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082" w:rsidRPr="00397CD4" w:rsidRDefault="00B47082" w:rsidP="00577B57">
      <w:pPr>
        <w:pStyle w:val="Ttulo3"/>
        <w:widowControl w:val="0"/>
        <w:spacing w:before="0" w:beforeAutospacing="0" w:after="0" w:afterAutospacing="0"/>
        <w:jc w:val="center"/>
        <w:rPr>
          <w:rFonts w:ascii="Comic Sans MS" w:hAnsi="Comic Sans MS"/>
          <w:color w:val="984806"/>
          <w:sz w:val="40"/>
          <w:szCs w:val="40"/>
        </w:rPr>
      </w:pPr>
      <w:bookmarkStart w:id="0" w:name="_top"/>
      <w:bookmarkStart w:id="1" w:name="_Toc28625046"/>
      <w:bookmarkStart w:id="2" w:name="_Toc28625258"/>
      <w:bookmarkStart w:id="3" w:name="_Toc28632124"/>
      <w:bookmarkStart w:id="4" w:name="_Toc230377193"/>
      <w:bookmarkEnd w:id="0"/>
      <w:r w:rsidRPr="00397CD4">
        <w:rPr>
          <w:rFonts w:ascii="Comic Sans MS" w:hAnsi="Comic Sans MS"/>
          <w:sz w:val="40"/>
          <w:szCs w:val="40"/>
        </w:rPr>
        <w:t>LECTIO</w:t>
      </w:r>
      <w:r w:rsidR="001A328E">
        <w:rPr>
          <w:rFonts w:ascii="Comic Sans MS" w:hAnsi="Comic Sans MS"/>
          <w:sz w:val="40"/>
          <w:szCs w:val="40"/>
        </w:rPr>
        <w:t xml:space="preserve"> </w:t>
      </w:r>
      <w:r w:rsidRPr="00397CD4">
        <w:rPr>
          <w:rFonts w:ascii="Comic Sans MS" w:hAnsi="Comic Sans MS"/>
          <w:sz w:val="40"/>
          <w:szCs w:val="40"/>
        </w:rPr>
        <w:t>DIVINA</w:t>
      </w:r>
      <w:r w:rsidR="001A328E">
        <w:rPr>
          <w:rFonts w:ascii="Comic Sans MS" w:hAnsi="Comic Sans MS"/>
          <w:sz w:val="40"/>
          <w:szCs w:val="40"/>
        </w:rPr>
        <w:t xml:space="preserve"> </w:t>
      </w:r>
      <w:r w:rsidR="00693E7B" w:rsidRPr="00397CD4">
        <w:rPr>
          <w:rFonts w:ascii="Comic Sans MS" w:hAnsi="Comic Sans MS"/>
          <w:color w:val="984806"/>
          <w:sz w:val="40"/>
          <w:szCs w:val="40"/>
        </w:rPr>
        <w:t>JUNIO</w:t>
      </w:r>
      <w:r w:rsidR="001A328E">
        <w:rPr>
          <w:rFonts w:ascii="Comic Sans MS" w:hAnsi="Comic Sans MS"/>
          <w:color w:val="984806"/>
          <w:sz w:val="40"/>
          <w:szCs w:val="40"/>
        </w:rPr>
        <w:t xml:space="preserve"> </w:t>
      </w:r>
      <w:r w:rsidR="005B110E" w:rsidRPr="00397CD4">
        <w:rPr>
          <w:rFonts w:ascii="Comic Sans MS" w:hAnsi="Comic Sans MS"/>
          <w:color w:val="984806"/>
          <w:sz w:val="40"/>
          <w:szCs w:val="40"/>
        </w:rPr>
        <w:t>del</w:t>
      </w:r>
      <w:r w:rsidR="001A328E">
        <w:rPr>
          <w:rFonts w:ascii="Comic Sans MS" w:hAnsi="Comic Sans MS"/>
          <w:color w:val="984806"/>
          <w:sz w:val="40"/>
          <w:szCs w:val="40"/>
        </w:rPr>
        <w:t xml:space="preserve"> </w:t>
      </w:r>
      <w:r w:rsidR="005B110E" w:rsidRPr="00397CD4">
        <w:rPr>
          <w:rFonts w:ascii="Comic Sans MS" w:hAnsi="Comic Sans MS"/>
          <w:color w:val="984806"/>
          <w:sz w:val="40"/>
          <w:szCs w:val="40"/>
        </w:rPr>
        <w:t>202</w:t>
      </w:r>
      <w:r w:rsidR="005E1506">
        <w:rPr>
          <w:rFonts w:ascii="Comic Sans MS" w:hAnsi="Comic Sans MS"/>
          <w:color w:val="984806"/>
          <w:sz w:val="40"/>
          <w:szCs w:val="40"/>
        </w:rPr>
        <w:t>6</w:t>
      </w:r>
      <w:bookmarkEnd w:id="4"/>
    </w:p>
    <w:bookmarkEnd w:id="1"/>
    <w:bookmarkEnd w:id="2"/>
    <w:bookmarkEnd w:id="3"/>
    <w:p w:rsidR="006B22D6" w:rsidRPr="001B7CDA" w:rsidRDefault="00693E7B" w:rsidP="00577B57">
      <w:pPr>
        <w:widowControl w:val="0"/>
        <w:jc w:val="center"/>
        <w:rPr>
          <w:rFonts w:ascii="Comic Sans MS" w:hAnsi="Comic Sans MS"/>
          <w:b/>
          <w:sz w:val="26"/>
        </w:rPr>
      </w:pPr>
      <w:r w:rsidRPr="001B7CDA">
        <w:rPr>
          <w:rFonts w:ascii="Comic Sans MS" w:hAnsi="Comic Sans MS"/>
          <w:b/>
          <w:sz w:val="26"/>
        </w:rPr>
        <w:t>Junio</w:t>
      </w:r>
      <w:r w:rsidR="001A328E" w:rsidRPr="001B7CDA">
        <w:rPr>
          <w:rFonts w:ascii="Comic Sans MS" w:hAnsi="Comic Sans MS"/>
          <w:b/>
          <w:sz w:val="26"/>
        </w:rPr>
        <w:t xml:space="preserve"> </w:t>
      </w:r>
      <w:r w:rsidRPr="001B7CDA">
        <w:rPr>
          <w:rFonts w:ascii="Comic Sans MS" w:hAnsi="Comic Sans MS"/>
          <w:b/>
          <w:sz w:val="26"/>
        </w:rPr>
        <w:t>del</w:t>
      </w:r>
      <w:r w:rsidR="001A328E" w:rsidRPr="001B7CDA">
        <w:rPr>
          <w:rFonts w:ascii="Comic Sans MS" w:hAnsi="Comic Sans MS"/>
          <w:b/>
          <w:sz w:val="26"/>
        </w:rPr>
        <w:t xml:space="preserve"> </w:t>
      </w:r>
      <w:r w:rsidRPr="001B7CDA">
        <w:rPr>
          <w:rFonts w:ascii="Comic Sans MS" w:hAnsi="Comic Sans MS"/>
          <w:b/>
          <w:sz w:val="26"/>
        </w:rPr>
        <w:t>202</w:t>
      </w:r>
      <w:r w:rsidR="005E1506" w:rsidRPr="001B7CDA">
        <w:rPr>
          <w:rFonts w:ascii="Comic Sans MS" w:hAnsi="Comic Sans MS"/>
          <w:b/>
          <w:sz w:val="26"/>
        </w:rPr>
        <w:t>6</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15"/>
        <w:gridCol w:w="570"/>
        <w:gridCol w:w="650"/>
        <w:gridCol w:w="515"/>
        <w:gridCol w:w="787"/>
        <w:gridCol w:w="576"/>
        <w:gridCol w:w="532"/>
        <w:gridCol w:w="485"/>
      </w:tblGrid>
      <w:tr w:rsidR="005E1506" w:rsidRPr="00397CD4" w:rsidTr="005E1506">
        <w:trPr>
          <w:trHeight w:val="510"/>
        </w:trPr>
        <w:tc>
          <w:tcPr>
            <w:tcW w:w="915" w:type="dxa"/>
            <w:tcBorders>
              <w:top w:val="single" w:sz="4" w:space="0" w:color="auto"/>
              <w:left w:val="single" w:sz="4" w:space="0" w:color="auto"/>
              <w:bottom w:val="single" w:sz="4" w:space="0" w:color="auto"/>
              <w:right w:val="single" w:sz="4" w:space="0" w:color="auto"/>
            </w:tcBorders>
            <w:hideMark/>
          </w:tcPr>
          <w:p w:rsidR="005E1506" w:rsidRPr="00397CD4" w:rsidRDefault="005E1506" w:rsidP="00577B57">
            <w:pPr>
              <w:widowControl w:val="0"/>
              <w:jc w:val="center"/>
              <w:rPr>
                <w:rFonts w:ascii="Comic Sans MS" w:hAnsi="Comic Sans MS"/>
                <w:sz w:val="20"/>
                <w:szCs w:val="20"/>
              </w:rPr>
            </w:pPr>
            <w:r w:rsidRPr="00397CD4">
              <w:rPr>
                <w:rFonts w:ascii="Comic Sans MS" w:hAnsi="Comic Sans MS" w:cs="Calibri"/>
                <w:b/>
                <w:color w:val="FF0000"/>
                <w:sz w:val="20"/>
                <w:szCs w:val="20"/>
              </w:rPr>
              <w:t>Salterio</w:t>
            </w:r>
            <w:r>
              <w:rPr>
                <w:rFonts w:ascii="Comic Sans MS" w:hAnsi="Comic Sans MS" w:cs="Calibri"/>
                <w:b/>
                <w:sz w:val="20"/>
                <w:szCs w:val="20"/>
              </w:rPr>
              <w:t xml:space="preserve"> </w:t>
            </w:r>
            <w:r w:rsidRPr="00397CD4">
              <w:rPr>
                <w:rFonts w:ascii="Comic Sans MS" w:hAnsi="Comic Sans MS" w:cs="Calibri"/>
                <w:b/>
                <w:sz w:val="20"/>
                <w:szCs w:val="20"/>
              </w:rPr>
              <w:t>Semana</w:t>
            </w:r>
          </w:p>
        </w:tc>
        <w:tc>
          <w:tcPr>
            <w:tcW w:w="570" w:type="dxa"/>
            <w:tcBorders>
              <w:top w:val="single" w:sz="4" w:space="0" w:color="auto"/>
              <w:left w:val="single" w:sz="4" w:space="0" w:color="auto"/>
              <w:bottom w:val="single" w:sz="4" w:space="0" w:color="auto"/>
              <w:right w:val="single" w:sz="4" w:space="0" w:color="auto"/>
            </w:tcBorders>
            <w:vAlign w:val="center"/>
            <w:hideMark/>
          </w:tcPr>
          <w:p w:rsidR="005E1506" w:rsidRPr="00397CD4" w:rsidRDefault="005E1506" w:rsidP="00577B57">
            <w:pPr>
              <w:pStyle w:val="Boxes01"/>
              <w:widowControl w:val="0"/>
              <w:jc w:val="center"/>
              <w:rPr>
                <w:rFonts w:ascii="Comic Sans MS" w:hAnsi="Comic Sans MS" w:cs="Tahoma"/>
                <w:color w:val="FF0000"/>
                <w:sz w:val="20"/>
              </w:rPr>
            </w:pPr>
            <w:r w:rsidRPr="00397CD4">
              <w:rPr>
                <w:rFonts w:ascii="Comic Sans MS" w:hAnsi="Comic Sans MS" w:cs="Tahoma"/>
                <w:color w:val="FF0000"/>
                <w:sz w:val="20"/>
              </w:rPr>
              <w:t>Do.</w:t>
            </w:r>
          </w:p>
        </w:tc>
        <w:tc>
          <w:tcPr>
            <w:tcW w:w="650" w:type="dxa"/>
            <w:tcBorders>
              <w:top w:val="single" w:sz="4" w:space="0" w:color="auto"/>
              <w:left w:val="single" w:sz="4" w:space="0" w:color="auto"/>
              <w:bottom w:val="single" w:sz="4" w:space="0" w:color="auto"/>
              <w:right w:val="single" w:sz="4" w:space="0" w:color="auto"/>
            </w:tcBorders>
            <w:vAlign w:val="center"/>
            <w:hideMark/>
          </w:tcPr>
          <w:p w:rsidR="005E1506" w:rsidRPr="001B7CDA" w:rsidRDefault="005E1506" w:rsidP="00577B57">
            <w:pPr>
              <w:pStyle w:val="Boxes01"/>
              <w:widowControl w:val="0"/>
              <w:jc w:val="center"/>
              <w:rPr>
                <w:rFonts w:ascii="Comic Sans MS" w:hAnsi="Comic Sans MS" w:cs="Tahoma"/>
                <w:sz w:val="26"/>
              </w:rPr>
            </w:pPr>
            <w:r w:rsidRPr="00397CD4">
              <w:rPr>
                <w:rFonts w:ascii="Comic Sans MS" w:hAnsi="Comic Sans MS" w:cs="Tahoma"/>
                <w:sz w:val="20"/>
              </w:rPr>
              <w:t>Lu.</w:t>
            </w:r>
          </w:p>
        </w:tc>
        <w:tc>
          <w:tcPr>
            <w:tcW w:w="515" w:type="dxa"/>
            <w:tcBorders>
              <w:top w:val="single" w:sz="4" w:space="0" w:color="auto"/>
              <w:left w:val="single" w:sz="4" w:space="0" w:color="auto"/>
              <w:bottom w:val="single" w:sz="4" w:space="0" w:color="auto"/>
              <w:right w:val="single" w:sz="4" w:space="0" w:color="auto"/>
            </w:tcBorders>
            <w:vAlign w:val="center"/>
            <w:hideMark/>
          </w:tcPr>
          <w:p w:rsidR="005E1506" w:rsidRPr="001B7CDA" w:rsidRDefault="005E1506" w:rsidP="00577B57">
            <w:pPr>
              <w:pStyle w:val="Boxes01"/>
              <w:widowControl w:val="0"/>
              <w:jc w:val="center"/>
              <w:rPr>
                <w:rFonts w:ascii="Comic Sans MS" w:hAnsi="Comic Sans MS" w:cs="Tahoma"/>
                <w:sz w:val="26"/>
              </w:rPr>
            </w:pPr>
            <w:r w:rsidRPr="00397CD4">
              <w:rPr>
                <w:rFonts w:ascii="Comic Sans MS" w:hAnsi="Comic Sans MS" w:cs="Tahoma"/>
                <w:sz w:val="20"/>
              </w:rPr>
              <w:t>Ma.</w:t>
            </w:r>
          </w:p>
        </w:tc>
        <w:tc>
          <w:tcPr>
            <w:tcW w:w="787" w:type="dxa"/>
            <w:tcBorders>
              <w:top w:val="single" w:sz="4" w:space="0" w:color="auto"/>
              <w:left w:val="single" w:sz="4" w:space="0" w:color="auto"/>
              <w:bottom w:val="single" w:sz="4" w:space="0" w:color="auto"/>
              <w:right w:val="single" w:sz="4" w:space="0" w:color="auto"/>
            </w:tcBorders>
            <w:vAlign w:val="center"/>
            <w:hideMark/>
          </w:tcPr>
          <w:p w:rsidR="005E1506" w:rsidRPr="001B7CDA" w:rsidRDefault="005E1506" w:rsidP="00577B57">
            <w:pPr>
              <w:pStyle w:val="Boxes01"/>
              <w:widowControl w:val="0"/>
              <w:jc w:val="center"/>
              <w:rPr>
                <w:rFonts w:ascii="Comic Sans MS" w:hAnsi="Comic Sans MS" w:cs="Tahoma"/>
                <w:sz w:val="26"/>
              </w:rPr>
            </w:pPr>
            <w:r w:rsidRPr="00397CD4">
              <w:rPr>
                <w:rFonts w:ascii="Comic Sans MS" w:hAnsi="Comic Sans MS" w:cs="Tahoma"/>
                <w:sz w:val="20"/>
              </w:rPr>
              <w:t>Mie.</w:t>
            </w:r>
          </w:p>
        </w:tc>
        <w:tc>
          <w:tcPr>
            <w:tcW w:w="576" w:type="dxa"/>
            <w:tcBorders>
              <w:top w:val="single" w:sz="4" w:space="0" w:color="auto"/>
              <w:left w:val="single" w:sz="4" w:space="0" w:color="auto"/>
              <w:bottom w:val="single" w:sz="4" w:space="0" w:color="auto"/>
              <w:right w:val="single" w:sz="4" w:space="0" w:color="auto"/>
            </w:tcBorders>
            <w:vAlign w:val="center"/>
            <w:hideMark/>
          </w:tcPr>
          <w:p w:rsidR="005E1506" w:rsidRPr="001B7CDA" w:rsidRDefault="005E1506" w:rsidP="00577B57">
            <w:pPr>
              <w:pStyle w:val="Boxes01"/>
              <w:widowControl w:val="0"/>
              <w:jc w:val="center"/>
              <w:rPr>
                <w:rFonts w:ascii="Comic Sans MS" w:hAnsi="Comic Sans MS" w:cs="Tahoma"/>
                <w:sz w:val="26"/>
              </w:rPr>
            </w:pPr>
            <w:r w:rsidRPr="00397CD4">
              <w:rPr>
                <w:rFonts w:ascii="Comic Sans MS" w:hAnsi="Comic Sans MS" w:cs="Tahoma"/>
                <w:sz w:val="20"/>
              </w:rPr>
              <w:t>Jue.</w:t>
            </w:r>
          </w:p>
        </w:tc>
        <w:tc>
          <w:tcPr>
            <w:tcW w:w="532" w:type="dxa"/>
            <w:tcBorders>
              <w:top w:val="single" w:sz="4" w:space="0" w:color="auto"/>
              <w:left w:val="single" w:sz="4" w:space="0" w:color="auto"/>
              <w:bottom w:val="single" w:sz="4" w:space="0" w:color="auto"/>
              <w:right w:val="single" w:sz="4" w:space="0" w:color="auto"/>
            </w:tcBorders>
            <w:vAlign w:val="center"/>
            <w:hideMark/>
          </w:tcPr>
          <w:p w:rsidR="005E1506" w:rsidRPr="001B7CDA" w:rsidRDefault="005E1506" w:rsidP="00577B57">
            <w:pPr>
              <w:pStyle w:val="Boxes01"/>
              <w:widowControl w:val="0"/>
              <w:jc w:val="center"/>
              <w:rPr>
                <w:rFonts w:ascii="Comic Sans MS" w:hAnsi="Comic Sans MS" w:cs="Tahoma"/>
                <w:sz w:val="26"/>
              </w:rPr>
            </w:pPr>
            <w:r w:rsidRPr="00397CD4">
              <w:rPr>
                <w:rFonts w:ascii="Comic Sans MS" w:hAnsi="Comic Sans MS" w:cs="Tahoma"/>
                <w:sz w:val="20"/>
              </w:rPr>
              <w:t>Vie.</w:t>
            </w:r>
          </w:p>
        </w:tc>
        <w:tc>
          <w:tcPr>
            <w:tcW w:w="485" w:type="dxa"/>
            <w:tcBorders>
              <w:top w:val="single" w:sz="4" w:space="0" w:color="auto"/>
              <w:left w:val="single" w:sz="4" w:space="0" w:color="auto"/>
              <w:bottom w:val="single" w:sz="4" w:space="0" w:color="auto"/>
              <w:right w:val="single" w:sz="4" w:space="0" w:color="auto"/>
            </w:tcBorders>
            <w:vAlign w:val="center"/>
            <w:hideMark/>
          </w:tcPr>
          <w:p w:rsidR="005E1506" w:rsidRPr="00397CD4" w:rsidRDefault="005E1506" w:rsidP="00577B57">
            <w:pPr>
              <w:pStyle w:val="Boxes01"/>
              <w:widowControl w:val="0"/>
              <w:jc w:val="center"/>
              <w:rPr>
                <w:rFonts w:ascii="Comic Sans MS" w:hAnsi="Comic Sans MS" w:cs="Tahoma"/>
                <w:sz w:val="24"/>
              </w:rPr>
            </w:pPr>
            <w:r w:rsidRPr="00397CD4">
              <w:rPr>
                <w:rFonts w:ascii="Comic Sans MS" w:hAnsi="Comic Sans MS" w:cs="Tahoma"/>
                <w:sz w:val="20"/>
              </w:rPr>
              <w:t>Sa</w:t>
            </w:r>
          </w:p>
        </w:tc>
      </w:tr>
      <w:tr w:rsidR="005E1506" w:rsidRPr="00397CD4" w:rsidTr="005E1506">
        <w:trPr>
          <w:trHeight w:val="510"/>
        </w:trPr>
        <w:tc>
          <w:tcPr>
            <w:tcW w:w="915" w:type="dxa"/>
            <w:tcBorders>
              <w:top w:val="single" w:sz="4" w:space="0" w:color="auto"/>
              <w:left w:val="single" w:sz="4" w:space="0" w:color="auto"/>
              <w:bottom w:val="single" w:sz="4" w:space="0" w:color="auto"/>
              <w:right w:val="single" w:sz="4" w:space="0" w:color="auto"/>
            </w:tcBorders>
            <w:hideMark/>
          </w:tcPr>
          <w:p w:rsidR="005E1506" w:rsidRPr="00397CD4" w:rsidRDefault="005E1506" w:rsidP="00577B57">
            <w:pPr>
              <w:pStyle w:val="Boxes01"/>
              <w:widowControl w:val="0"/>
              <w:jc w:val="center"/>
              <w:rPr>
                <w:rFonts w:ascii="Comic Sans MS" w:hAnsi="Comic Sans MS"/>
                <w:sz w:val="18"/>
                <w:lang w:val="en-GB"/>
              </w:rPr>
            </w:pPr>
            <w:r w:rsidRPr="001B7CDA">
              <w:rPr>
                <w:rFonts w:ascii="Comic Sans MS" w:hAnsi="Comic Sans MS" w:cs="Tahoma"/>
                <w:color w:val="FF0000"/>
                <w:sz w:val="26"/>
                <w:lang w:val="en-GB"/>
              </w:rPr>
              <w:t>I</w:t>
            </w:r>
            <w:r w:rsidRPr="00DC517E">
              <w:rPr>
                <w:rFonts w:ascii="Comic Sans MS" w:hAnsi="Comic Sans MS" w:cs="Tahoma"/>
                <w:b w:val="0"/>
                <w:bCs/>
                <w:color w:val="FF0000"/>
                <w:sz w:val="20"/>
                <w:vertAlign w:val="superscript"/>
                <w:lang w:val="en-GB"/>
              </w:rPr>
              <w:t>(Cont.)</w:t>
            </w:r>
          </w:p>
          <w:p w:rsidR="005E1506" w:rsidRPr="00DC517E" w:rsidRDefault="005E1506" w:rsidP="00577B57">
            <w:pPr>
              <w:pStyle w:val="Boxes01"/>
              <w:widowControl w:val="0"/>
              <w:jc w:val="center"/>
              <w:rPr>
                <w:rFonts w:ascii="Comic Sans MS" w:hAnsi="Comic Sans MS" w:cs="Tahoma"/>
                <w:sz w:val="20"/>
                <w:szCs w:val="16"/>
                <w:vertAlign w:val="superscript"/>
                <w:lang w:val="en-US"/>
              </w:rPr>
            </w:pPr>
            <w:r w:rsidRPr="00397CD4">
              <w:rPr>
                <w:rFonts w:ascii="Comic Sans MS" w:hAnsi="Comic Sans MS" w:cs="Tahoma"/>
                <w:bCs/>
                <w:sz w:val="18"/>
                <w:lang w:val="en-GB"/>
              </w:rPr>
              <w:t>Sem.</w:t>
            </w:r>
            <w:r>
              <w:rPr>
                <w:rFonts w:ascii="Comic Sans MS" w:hAnsi="Comic Sans MS" w:cs="Tahoma"/>
                <w:bCs/>
                <w:sz w:val="18"/>
                <w:lang w:val="en-GB"/>
              </w:rPr>
              <w:t xml:space="preserve"> 9</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5E1506" w:rsidRPr="00397CD4" w:rsidRDefault="005E1506" w:rsidP="00577B57">
            <w:pPr>
              <w:pStyle w:val="Boxes01"/>
              <w:widowControl w:val="0"/>
              <w:jc w:val="center"/>
              <w:rPr>
                <w:rFonts w:ascii="Comic Sans MS" w:hAnsi="Comic Sans MS" w:cs="Tahoma"/>
                <w:sz w:val="20"/>
                <w:lang w:val="en-GB"/>
              </w:rPr>
            </w:pP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rsidR="005E1506" w:rsidRPr="00397CD4" w:rsidRDefault="00104E3F" w:rsidP="00577B57">
            <w:pPr>
              <w:pStyle w:val="Boxes01"/>
              <w:widowControl w:val="0"/>
              <w:jc w:val="center"/>
              <w:rPr>
                <w:rFonts w:ascii="Comic Sans MS" w:hAnsi="Comic Sans MS" w:cs="Tahoma"/>
                <w:sz w:val="24"/>
                <w:lang w:val="en-GB"/>
              </w:rPr>
            </w:pPr>
            <w:r>
              <w:rPr>
                <w:rFonts w:ascii="Comic Sans MS" w:hAnsi="Comic Sans MS" w:cs="Tahoma"/>
                <w:sz w:val="26"/>
                <w:lang w:val="en-GB"/>
              </w:rPr>
              <w:fldChar w:fldCharType="begin"/>
            </w:r>
            <w:r>
              <w:rPr>
                <w:rFonts w:ascii="Comic Sans MS" w:hAnsi="Comic Sans MS" w:cs="Tahoma"/>
                <w:sz w:val="26"/>
                <w:lang w:val="en-GB"/>
              </w:rPr>
              <w:instrText xml:space="preserve"> HYPERLINK  \l "_Día_1_1" </w:instrText>
            </w:r>
            <w:r>
              <w:rPr>
                <w:rFonts w:ascii="Comic Sans MS" w:hAnsi="Comic Sans MS" w:cs="Tahoma"/>
                <w:sz w:val="26"/>
                <w:lang w:val="en-GB"/>
              </w:rPr>
            </w:r>
            <w:r>
              <w:rPr>
                <w:rFonts w:ascii="Comic Sans MS" w:hAnsi="Comic Sans MS" w:cs="Tahoma"/>
                <w:sz w:val="26"/>
                <w:lang w:val="en-GB"/>
              </w:rPr>
              <w:fldChar w:fldCharType="separate"/>
            </w:r>
            <w:r w:rsidR="005E1506" w:rsidRPr="00104E3F">
              <w:rPr>
                <w:rStyle w:val="Hipervnculo"/>
                <w:rFonts w:ascii="Comic Sans MS" w:hAnsi="Comic Sans MS" w:cs="Tahoma"/>
                <w:sz w:val="26"/>
                <w:lang w:val="en-GB"/>
              </w:rPr>
              <w:t>1</w:t>
            </w:r>
            <w:r>
              <w:rPr>
                <w:rFonts w:ascii="Comic Sans MS" w:hAnsi="Comic Sans MS" w:cs="Tahoma"/>
                <w:sz w:val="26"/>
                <w:lang w:val="en-GB"/>
              </w:rPr>
              <w:fldChar w:fldCharType="end"/>
            </w:r>
          </w:p>
        </w:tc>
        <w:tc>
          <w:tcPr>
            <w:tcW w:w="515" w:type="dxa"/>
            <w:tcBorders>
              <w:top w:val="single" w:sz="4" w:space="0" w:color="auto"/>
              <w:left w:val="single" w:sz="4" w:space="0" w:color="auto"/>
              <w:bottom w:val="single" w:sz="4" w:space="0" w:color="auto"/>
              <w:right w:val="single" w:sz="4" w:space="0" w:color="auto"/>
            </w:tcBorders>
            <w:shd w:val="clear" w:color="auto" w:fill="auto"/>
            <w:vAlign w:val="center"/>
          </w:tcPr>
          <w:p w:rsidR="005E1506" w:rsidRPr="005E1506" w:rsidRDefault="005E1506" w:rsidP="00577B57">
            <w:pPr>
              <w:pStyle w:val="Boxes01"/>
              <w:widowControl w:val="0"/>
              <w:jc w:val="center"/>
              <w:rPr>
                <w:rFonts w:ascii="Comic Sans MS" w:hAnsi="Comic Sans MS" w:cs="Tahoma"/>
                <w:color w:val="0000FF"/>
                <w:sz w:val="24"/>
                <w:lang w:val="en-GB"/>
              </w:rPr>
            </w:pPr>
            <w:hyperlink w:anchor="_Día_2_1" w:history="1">
              <w:r w:rsidRPr="001B7CDA">
                <w:rPr>
                  <w:rStyle w:val="Hipervnculo"/>
                  <w:rFonts w:ascii="Comic Sans MS" w:hAnsi="Comic Sans MS" w:cs="Tahoma"/>
                  <w:sz w:val="26"/>
                  <w:lang w:val="en-GB"/>
                </w:rPr>
                <w:t>2</w:t>
              </w:r>
            </w:hyperlink>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rsidR="005E1506" w:rsidRPr="00397CD4" w:rsidRDefault="00104E3F" w:rsidP="00577B57">
            <w:pPr>
              <w:pStyle w:val="Boxes01"/>
              <w:widowControl w:val="0"/>
              <w:jc w:val="center"/>
              <w:rPr>
                <w:rFonts w:ascii="Comic Sans MS" w:hAnsi="Comic Sans MS" w:cs="Tahoma"/>
                <w:sz w:val="24"/>
                <w:lang w:val="en-GB"/>
              </w:rPr>
            </w:pPr>
            <w:hyperlink w:anchor="_Día_3_1" w:history="1">
              <w:r w:rsidR="005E1506" w:rsidRPr="00104E3F">
                <w:rPr>
                  <w:rStyle w:val="Hipervnculo"/>
                  <w:rFonts w:ascii="Comic Sans MS" w:hAnsi="Comic Sans MS" w:cs="Tahoma"/>
                  <w:sz w:val="26"/>
                  <w:lang w:val="en-GB"/>
                </w:rPr>
                <w:t>3</w:t>
              </w:r>
            </w:hyperlink>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506" w:rsidRPr="00397CD4" w:rsidRDefault="00104E3F" w:rsidP="00577B57">
            <w:pPr>
              <w:pStyle w:val="Boxes01"/>
              <w:widowControl w:val="0"/>
              <w:jc w:val="center"/>
              <w:rPr>
                <w:rFonts w:ascii="Comic Sans MS" w:hAnsi="Comic Sans MS" w:cs="Tahoma"/>
                <w:color w:val="0033CC"/>
                <w:sz w:val="24"/>
                <w:lang w:val="en-GB"/>
              </w:rPr>
            </w:pPr>
            <w:hyperlink w:anchor="_Día_5" w:history="1">
              <w:r w:rsidR="005E1506" w:rsidRPr="00104E3F">
                <w:rPr>
                  <w:rStyle w:val="Hipervnculo"/>
                  <w:rFonts w:ascii="Comic Sans MS" w:hAnsi="Comic Sans MS" w:cs="Tahoma"/>
                  <w:sz w:val="26"/>
                  <w:lang w:val="en-GB"/>
                </w:rPr>
                <w:t>4</w:t>
              </w:r>
            </w:hyperlink>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506" w:rsidRPr="00397CD4" w:rsidRDefault="00104E3F" w:rsidP="00577B57">
            <w:pPr>
              <w:pStyle w:val="Boxes01"/>
              <w:widowControl w:val="0"/>
              <w:jc w:val="center"/>
              <w:rPr>
                <w:rFonts w:ascii="Comic Sans MS" w:hAnsi="Comic Sans MS" w:cs="Tahoma"/>
                <w:sz w:val="24"/>
                <w:lang w:val="en-GB"/>
              </w:rPr>
            </w:pPr>
            <w:hyperlink w:anchor="_Día_6" w:history="1">
              <w:r w:rsidR="005E1506" w:rsidRPr="00104E3F">
                <w:rPr>
                  <w:rStyle w:val="Hipervnculo"/>
                  <w:rFonts w:ascii="Comic Sans MS" w:hAnsi="Comic Sans MS" w:cs="Tahoma"/>
                  <w:sz w:val="26"/>
                  <w:lang w:val="en-GB"/>
                </w:rPr>
                <w:t>5</w:t>
              </w:r>
            </w:hyperlink>
          </w:p>
        </w:tc>
        <w:tc>
          <w:tcPr>
            <w:tcW w:w="4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506" w:rsidRPr="00397CD4" w:rsidRDefault="00104E3F" w:rsidP="00577B57">
            <w:pPr>
              <w:pStyle w:val="Boxes01"/>
              <w:widowControl w:val="0"/>
              <w:jc w:val="center"/>
              <w:rPr>
                <w:rFonts w:ascii="Comic Sans MS" w:hAnsi="Comic Sans MS" w:cs="Tahoma"/>
                <w:sz w:val="24"/>
                <w:lang w:val="en-GB"/>
              </w:rPr>
            </w:pPr>
            <w:r>
              <w:rPr>
                <w:rFonts w:ascii="Comic Sans MS" w:hAnsi="Comic Sans MS" w:cs="Tahoma"/>
                <w:sz w:val="26"/>
                <w:lang w:val="en-GB"/>
              </w:rPr>
              <w:fldChar w:fldCharType="begin"/>
            </w:r>
            <w:r>
              <w:rPr>
                <w:rFonts w:ascii="Comic Sans MS" w:hAnsi="Comic Sans MS" w:cs="Tahoma"/>
                <w:sz w:val="26"/>
                <w:lang w:val="en-GB"/>
              </w:rPr>
              <w:instrText xml:space="preserve"> HYPERLINK  \l "_Día_7" </w:instrText>
            </w:r>
            <w:r>
              <w:rPr>
                <w:rFonts w:ascii="Comic Sans MS" w:hAnsi="Comic Sans MS" w:cs="Tahoma"/>
                <w:sz w:val="26"/>
                <w:lang w:val="en-GB"/>
              </w:rPr>
            </w:r>
            <w:r>
              <w:rPr>
                <w:rFonts w:ascii="Comic Sans MS" w:hAnsi="Comic Sans MS" w:cs="Tahoma"/>
                <w:sz w:val="26"/>
                <w:lang w:val="en-GB"/>
              </w:rPr>
              <w:fldChar w:fldCharType="separate"/>
            </w:r>
            <w:r w:rsidR="005E1506" w:rsidRPr="00104E3F">
              <w:rPr>
                <w:rStyle w:val="Hipervnculo"/>
                <w:rFonts w:ascii="Comic Sans MS" w:hAnsi="Comic Sans MS" w:cs="Tahoma"/>
                <w:sz w:val="26"/>
                <w:lang w:val="en-GB"/>
              </w:rPr>
              <w:t>6</w:t>
            </w:r>
            <w:r>
              <w:rPr>
                <w:rFonts w:ascii="Comic Sans MS" w:hAnsi="Comic Sans MS" w:cs="Tahoma"/>
                <w:sz w:val="26"/>
                <w:lang w:val="en-GB"/>
              </w:rPr>
              <w:fldChar w:fldCharType="end"/>
            </w:r>
          </w:p>
        </w:tc>
      </w:tr>
      <w:tr w:rsidR="005E1506" w:rsidRPr="00397CD4" w:rsidTr="005E1506">
        <w:trPr>
          <w:trHeight w:val="510"/>
        </w:trPr>
        <w:tc>
          <w:tcPr>
            <w:tcW w:w="915" w:type="dxa"/>
            <w:tcBorders>
              <w:top w:val="single" w:sz="4" w:space="0" w:color="auto"/>
              <w:left w:val="single" w:sz="4" w:space="0" w:color="auto"/>
              <w:bottom w:val="single" w:sz="4" w:space="0" w:color="auto"/>
              <w:right w:val="single" w:sz="4" w:space="0" w:color="auto"/>
            </w:tcBorders>
            <w:hideMark/>
          </w:tcPr>
          <w:p w:rsidR="005E1506" w:rsidRPr="001B7CDA" w:rsidRDefault="005E1506" w:rsidP="00577B57">
            <w:pPr>
              <w:pStyle w:val="Boxes01"/>
              <w:widowControl w:val="0"/>
              <w:jc w:val="center"/>
              <w:rPr>
                <w:rFonts w:ascii="Comic Sans MS" w:hAnsi="Comic Sans MS" w:cs="Tahoma"/>
                <w:color w:val="FF0000"/>
                <w:sz w:val="26"/>
                <w:lang w:val="en-GB"/>
              </w:rPr>
            </w:pPr>
            <w:r w:rsidRPr="001B7CDA">
              <w:rPr>
                <w:rFonts w:ascii="Comic Sans MS" w:hAnsi="Comic Sans MS" w:cs="Tahoma"/>
                <w:color w:val="FF0000"/>
                <w:sz w:val="26"/>
                <w:lang w:val="en-GB"/>
              </w:rPr>
              <w:t xml:space="preserve">II </w:t>
            </w:r>
          </w:p>
          <w:p w:rsidR="005E1506" w:rsidRPr="00397CD4" w:rsidRDefault="005E1506" w:rsidP="00577B57">
            <w:pPr>
              <w:pStyle w:val="Boxes01"/>
              <w:widowControl w:val="0"/>
              <w:jc w:val="center"/>
              <w:rPr>
                <w:rFonts w:ascii="Comic Sans MS" w:hAnsi="Comic Sans MS" w:cs="Tahoma"/>
                <w:sz w:val="20"/>
                <w:vertAlign w:val="superscript"/>
                <w:lang w:val="en-US"/>
              </w:rPr>
            </w:pPr>
            <w:r w:rsidRPr="00397CD4">
              <w:rPr>
                <w:rFonts w:ascii="Comic Sans MS" w:hAnsi="Comic Sans MS" w:cs="Tahoma"/>
                <w:bCs/>
                <w:sz w:val="18"/>
                <w:lang w:val="en-GB"/>
              </w:rPr>
              <w:t>Sem.</w:t>
            </w:r>
            <w:r>
              <w:rPr>
                <w:rFonts w:ascii="Comic Sans MS" w:hAnsi="Comic Sans MS" w:cs="Tahoma"/>
                <w:bCs/>
                <w:sz w:val="18"/>
                <w:lang w:val="en-GB"/>
              </w:rPr>
              <w:t xml:space="preserve"> </w:t>
            </w:r>
            <w:r w:rsidRPr="00397CD4">
              <w:rPr>
                <w:rFonts w:ascii="Comic Sans MS" w:hAnsi="Comic Sans MS" w:cs="Tahoma"/>
                <w:bCs/>
                <w:sz w:val="18"/>
                <w:lang w:val="en-GB"/>
              </w:rPr>
              <w:t>10</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506" w:rsidRPr="00DC517E" w:rsidRDefault="005E1506" w:rsidP="00577B57">
            <w:pPr>
              <w:pStyle w:val="Boxes01"/>
              <w:widowControl w:val="0"/>
              <w:jc w:val="center"/>
              <w:rPr>
                <w:rFonts w:ascii="Comic Sans MS" w:hAnsi="Comic Sans MS" w:cs="Calibri"/>
                <w:color w:val="FF0000"/>
                <w:sz w:val="20"/>
                <w:szCs w:val="16"/>
                <w:vertAlign w:val="superscript"/>
                <w:lang w:val="en-GB"/>
              </w:rPr>
            </w:pPr>
            <w:r w:rsidRPr="00DC517E">
              <w:rPr>
                <w:rFonts w:ascii="Comic Sans MS" w:hAnsi="Comic Sans MS" w:cs="Calibri"/>
                <w:color w:val="FF0000"/>
                <w:sz w:val="20"/>
                <w:szCs w:val="16"/>
                <w:vertAlign w:val="superscript"/>
                <w:lang w:val="en-GB"/>
              </w:rPr>
              <w:t>Corpus Christi</w:t>
            </w:r>
          </w:p>
          <w:p w:rsidR="005E1506" w:rsidRPr="00B019EA" w:rsidRDefault="009D55A2" w:rsidP="00577B57">
            <w:pPr>
              <w:pStyle w:val="Boxes01"/>
              <w:widowControl w:val="0"/>
              <w:jc w:val="center"/>
              <w:rPr>
                <w:rFonts w:ascii="Comic Sans MS" w:hAnsi="Comic Sans MS" w:cs="Tahoma"/>
                <w:color w:val="FF0000"/>
                <w:sz w:val="24"/>
                <w:lang w:val="en-GB"/>
              </w:rPr>
            </w:pPr>
            <w:r>
              <w:rPr>
                <w:rFonts w:ascii="Comic Sans MS" w:hAnsi="Comic Sans MS" w:cs="Tahoma"/>
                <w:color w:val="FF0000"/>
                <w:sz w:val="26"/>
                <w:lang w:val="en-GB"/>
              </w:rPr>
              <w:fldChar w:fldCharType="begin"/>
            </w:r>
            <w:r>
              <w:rPr>
                <w:rFonts w:ascii="Comic Sans MS" w:hAnsi="Comic Sans MS" w:cs="Tahoma"/>
                <w:color w:val="FF0000"/>
                <w:sz w:val="26"/>
                <w:lang w:val="en-GB"/>
              </w:rPr>
              <w:instrText xml:space="preserve"> HYPERLINK  \l "_Día_7_1" </w:instrText>
            </w:r>
            <w:r>
              <w:rPr>
                <w:rFonts w:ascii="Comic Sans MS" w:hAnsi="Comic Sans MS" w:cs="Tahoma"/>
                <w:color w:val="FF0000"/>
                <w:sz w:val="26"/>
                <w:lang w:val="en-GB"/>
              </w:rPr>
            </w:r>
            <w:r>
              <w:rPr>
                <w:rFonts w:ascii="Comic Sans MS" w:hAnsi="Comic Sans MS" w:cs="Tahoma"/>
                <w:color w:val="FF0000"/>
                <w:sz w:val="26"/>
                <w:lang w:val="en-GB"/>
              </w:rPr>
              <w:fldChar w:fldCharType="separate"/>
            </w:r>
            <w:r w:rsidR="005E1506" w:rsidRPr="009D55A2">
              <w:rPr>
                <w:rStyle w:val="Hipervnculo"/>
                <w:rFonts w:ascii="Comic Sans MS" w:hAnsi="Comic Sans MS" w:cs="Tahoma"/>
                <w:sz w:val="26"/>
                <w:lang w:val="en-GB"/>
              </w:rPr>
              <w:t>7</w:t>
            </w:r>
            <w:r>
              <w:rPr>
                <w:rFonts w:ascii="Comic Sans MS" w:hAnsi="Comic Sans MS" w:cs="Tahoma"/>
                <w:color w:val="FF0000"/>
                <w:sz w:val="26"/>
                <w:lang w:val="en-GB"/>
              </w:rPr>
              <w:fldChar w:fldCharType="end"/>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506" w:rsidRPr="00397CD4" w:rsidRDefault="009D55A2" w:rsidP="00577B57">
            <w:pPr>
              <w:pStyle w:val="Boxes01"/>
              <w:widowControl w:val="0"/>
              <w:jc w:val="center"/>
              <w:rPr>
                <w:rFonts w:ascii="Comic Sans MS" w:hAnsi="Comic Sans MS" w:cs="Tahoma"/>
                <w:sz w:val="24"/>
                <w:lang w:val="en-GB"/>
              </w:rPr>
            </w:pPr>
            <w:hyperlink w:anchor="_Día_8" w:history="1">
              <w:r w:rsidR="005E1506" w:rsidRPr="009D55A2">
                <w:rPr>
                  <w:rStyle w:val="Hipervnculo"/>
                  <w:rFonts w:ascii="Comic Sans MS" w:hAnsi="Comic Sans MS" w:cs="Tahoma"/>
                  <w:sz w:val="26"/>
                  <w:lang w:val="en-GB"/>
                </w:rPr>
                <w:t>8</w:t>
              </w:r>
            </w:hyperlink>
          </w:p>
        </w:tc>
        <w:tc>
          <w:tcPr>
            <w:tcW w:w="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506" w:rsidRPr="005E1506" w:rsidRDefault="005E1506" w:rsidP="00577B57">
            <w:pPr>
              <w:pStyle w:val="Boxes01"/>
              <w:widowControl w:val="0"/>
              <w:jc w:val="center"/>
              <w:rPr>
                <w:rFonts w:ascii="Comic Sans MS" w:hAnsi="Comic Sans MS" w:cs="Tahoma"/>
                <w:color w:val="0000FF"/>
                <w:sz w:val="24"/>
                <w:lang w:val="en-GB"/>
              </w:rPr>
            </w:pPr>
            <w:r w:rsidRPr="00104E3F">
              <w:rPr>
                <w:rFonts w:ascii="Comic Sans MS" w:hAnsi="Comic Sans MS" w:cs="Tahoma"/>
                <w:color w:val="0000FF"/>
                <w:sz w:val="26"/>
                <w:lang w:val="en-GB"/>
              </w:rPr>
              <w:t>9</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506" w:rsidRPr="00397CD4" w:rsidRDefault="009D55A2" w:rsidP="00577B57">
            <w:pPr>
              <w:pStyle w:val="Boxes01"/>
              <w:widowControl w:val="0"/>
              <w:jc w:val="center"/>
              <w:rPr>
                <w:rFonts w:ascii="Comic Sans MS" w:hAnsi="Comic Sans MS" w:cs="Tahoma"/>
                <w:sz w:val="24"/>
                <w:lang w:val="en-GB"/>
              </w:rPr>
            </w:pPr>
            <w:hyperlink w:anchor="_Día_11" w:history="1">
              <w:r w:rsidR="005E1506" w:rsidRPr="009D55A2">
                <w:rPr>
                  <w:rStyle w:val="Hipervnculo"/>
                  <w:rFonts w:ascii="Comic Sans MS" w:hAnsi="Comic Sans MS" w:cs="Tahoma"/>
                  <w:sz w:val="26"/>
                  <w:lang w:val="en-GB"/>
                </w:rPr>
                <w:t>1</w:t>
              </w:r>
              <w:r w:rsidR="005E1506" w:rsidRPr="009D55A2">
                <w:rPr>
                  <w:rStyle w:val="Hipervnculo"/>
                  <w:rFonts w:ascii="Comic Sans MS" w:hAnsi="Comic Sans MS" w:cs="Tahoma"/>
                  <w:sz w:val="26"/>
                  <w:lang w:val="en-GB"/>
                </w:rPr>
                <w:t>0</w:t>
              </w:r>
            </w:hyperlink>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506" w:rsidRPr="001B7CDA" w:rsidRDefault="009D55A2" w:rsidP="00577B57">
            <w:pPr>
              <w:pStyle w:val="Boxes01"/>
              <w:widowControl w:val="0"/>
              <w:jc w:val="center"/>
              <w:rPr>
                <w:rFonts w:ascii="Comic Sans MS" w:hAnsi="Comic Sans MS" w:cs="Tahoma"/>
                <w:color w:val="0033CC"/>
                <w:sz w:val="26"/>
                <w:lang w:val="en-GB"/>
              </w:rPr>
            </w:pPr>
            <w:hyperlink w:anchor="_Día_12" w:history="1">
              <w:r w:rsidR="005E1506" w:rsidRPr="009D55A2">
                <w:rPr>
                  <w:rStyle w:val="Hipervnculo"/>
                  <w:rFonts w:ascii="Comic Sans MS" w:hAnsi="Comic Sans MS" w:cs="Tahoma"/>
                  <w:sz w:val="26"/>
                  <w:lang w:val="en-GB"/>
                </w:rPr>
                <w:t>1</w:t>
              </w:r>
              <w:r w:rsidR="005E1506" w:rsidRPr="009D55A2">
                <w:rPr>
                  <w:rStyle w:val="Hipervnculo"/>
                  <w:rFonts w:ascii="Comic Sans MS" w:hAnsi="Comic Sans MS" w:cs="Tahoma"/>
                  <w:sz w:val="26"/>
                  <w:lang w:val="en-GB"/>
                </w:rPr>
                <w:t>1</w:t>
              </w:r>
            </w:hyperlink>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506" w:rsidRPr="00DC517E" w:rsidRDefault="005E1506" w:rsidP="00577B57">
            <w:pPr>
              <w:pStyle w:val="Boxes01"/>
              <w:widowControl w:val="0"/>
              <w:jc w:val="center"/>
              <w:rPr>
                <w:rFonts w:ascii="Comic Sans MS" w:hAnsi="Comic Sans MS" w:cs="Calibri"/>
                <w:color w:val="FF0000"/>
                <w:sz w:val="20"/>
                <w:szCs w:val="16"/>
                <w:vertAlign w:val="superscript"/>
                <w:lang w:val="en-GB"/>
              </w:rPr>
            </w:pPr>
            <w:r w:rsidRPr="00DC517E">
              <w:rPr>
                <w:rFonts w:ascii="Comic Sans MS" w:hAnsi="Comic Sans MS" w:cs="Calibri"/>
                <w:color w:val="FF0000"/>
                <w:sz w:val="20"/>
                <w:szCs w:val="16"/>
                <w:vertAlign w:val="superscript"/>
                <w:lang w:val="en-GB"/>
              </w:rPr>
              <w:t>SCJ</w:t>
            </w:r>
          </w:p>
          <w:p w:rsidR="005E1506" w:rsidRPr="001B7CDA" w:rsidRDefault="009D55A2" w:rsidP="00577B57">
            <w:pPr>
              <w:pStyle w:val="Boxes01"/>
              <w:widowControl w:val="0"/>
              <w:jc w:val="center"/>
              <w:rPr>
                <w:rFonts w:ascii="Comic Sans MS" w:hAnsi="Comic Sans MS" w:cs="Tahoma"/>
                <w:sz w:val="26"/>
                <w:lang w:val="en-GB"/>
              </w:rPr>
            </w:pPr>
            <w:r>
              <w:rPr>
                <w:rFonts w:ascii="Comic Sans MS" w:hAnsi="Comic Sans MS" w:cs="Tahoma"/>
                <w:sz w:val="26"/>
                <w:lang w:val="en-GB"/>
              </w:rPr>
              <w:fldChar w:fldCharType="begin"/>
            </w:r>
            <w:r>
              <w:rPr>
                <w:rFonts w:ascii="Comic Sans MS" w:hAnsi="Comic Sans MS" w:cs="Tahoma"/>
                <w:sz w:val="26"/>
                <w:lang w:val="en-GB"/>
              </w:rPr>
              <w:instrText xml:space="preserve"> HYPERLINK  \l "_Día_13" </w:instrText>
            </w:r>
            <w:r>
              <w:rPr>
                <w:rFonts w:ascii="Comic Sans MS" w:hAnsi="Comic Sans MS" w:cs="Tahoma"/>
                <w:sz w:val="26"/>
                <w:lang w:val="en-GB"/>
              </w:rPr>
            </w:r>
            <w:r>
              <w:rPr>
                <w:rFonts w:ascii="Comic Sans MS" w:hAnsi="Comic Sans MS" w:cs="Tahoma"/>
                <w:sz w:val="26"/>
                <w:lang w:val="en-GB"/>
              </w:rPr>
              <w:fldChar w:fldCharType="separate"/>
            </w:r>
            <w:r w:rsidR="005E1506" w:rsidRPr="009D55A2">
              <w:rPr>
                <w:rStyle w:val="Hipervnculo"/>
                <w:rFonts w:ascii="Comic Sans MS" w:hAnsi="Comic Sans MS" w:cs="Tahoma"/>
                <w:sz w:val="26"/>
                <w:lang w:val="en-GB"/>
              </w:rPr>
              <w:t>1</w:t>
            </w:r>
            <w:r w:rsidR="005E1506" w:rsidRPr="009D55A2">
              <w:rPr>
                <w:rStyle w:val="Hipervnculo"/>
                <w:rFonts w:ascii="Comic Sans MS" w:hAnsi="Comic Sans MS" w:cs="Tahoma"/>
                <w:sz w:val="26"/>
                <w:lang w:val="en-GB"/>
              </w:rPr>
              <w:t>2</w:t>
            </w:r>
            <w:r>
              <w:rPr>
                <w:rFonts w:ascii="Comic Sans MS" w:hAnsi="Comic Sans MS" w:cs="Tahoma"/>
                <w:sz w:val="26"/>
                <w:lang w:val="en-GB"/>
              </w:rPr>
              <w:fldChar w:fldCharType="end"/>
            </w:r>
          </w:p>
        </w:tc>
        <w:tc>
          <w:tcPr>
            <w:tcW w:w="4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506" w:rsidRPr="00DC517E" w:rsidRDefault="005E1506" w:rsidP="00577B57">
            <w:pPr>
              <w:pStyle w:val="Boxes01"/>
              <w:widowControl w:val="0"/>
              <w:jc w:val="center"/>
              <w:rPr>
                <w:rFonts w:ascii="Comic Sans MS" w:hAnsi="Comic Sans MS" w:cs="Calibri"/>
                <w:color w:val="984806"/>
                <w:sz w:val="20"/>
                <w:szCs w:val="16"/>
                <w:vertAlign w:val="superscript"/>
                <w:lang w:val="en-GB"/>
              </w:rPr>
            </w:pPr>
            <w:r w:rsidRPr="00DC517E">
              <w:rPr>
                <w:rFonts w:ascii="Comic Sans MS" w:hAnsi="Comic Sans MS" w:cs="Calibri"/>
                <w:color w:val="984806"/>
                <w:sz w:val="20"/>
                <w:szCs w:val="16"/>
                <w:vertAlign w:val="superscript"/>
                <w:lang w:val="en-GB"/>
              </w:rPr>
              <w:t>ICM</w:t>
            </w:r>
          </w:p>
          <w:p w:rsidR="005E1506" w:rsidRPr="00397CD4" w:rsidRDefault="009D55A2" w:rsidP="00577B57">
            <w:pPr>
              <w:pStyle w:val="Boxes01"/>
              <w:widowControl w:val="0"/>
              <w:jc w:val="center"/>
              <w:rPr>
                <w:rFonts w:ascii="Comic Sans MS" w:hAnsi="Comic Sans MS" w:cs="Tahoma"/>
                <w:sz w:val="24"/>
                <w:lang w:val="en-GB"/>
              </w:rPr>
            </w:pPr>
            <w:hyperlink w:anchor="_Día_14" w:history="1">
              <w:r w:rsidR="005E1506" w:rsidRPr="009D55A2">
                <w:rPr>
                  <w:rStyle w:val="Hipervnculo"/>
                  <w:rFonts w:ascii="Comic Sans MS" w:hAnsi="Comic Sans MS" w:cs="Tahoma"/>
                  <w:sz w:val="26"/>
                  <w:lang w:val="en-GB"/>
                </w:rPr>
                <w:t>1</w:t>
              </w:r>
              <w:r w:rsidR="005E1506" w:rsidRPr="009D55A2">
                <w:rPr>
                  <w:rStyle w:val="Hipervnculo"/>
                  <w:rFonts w:ascii="Comic Sans MS" w:hAnsi="Comic Sans MS" w:cs="Tahoma"/>
                  <w:sz w:val="26"/>
                  <w:lang w:val="en-GB"/>
                </w:rPr>
                <w:t>3</w:t>
              </w:r>
            </w:hyperlink>
          </w:p>
        </w:tc>
      </w:tr>
      <w:tr w:rsidR="005E1506" w:rsidRPr="00397CD4" w:rsidTr="005E1506">
        <w:trPr>
          <w:trHeight w:val="510"/>
        </w:trPr>
        <w:tc>
          <w:tcPr>
            <w:tcW w:w="915" w:type="dxa"/>
            <w:tcBorders>
              <w:top w:val="single" w:sz="4" w:space="0" w:color="auto"/>
              <w:left w:val="single" w:sz="4" w:space="0" w:color="auto"/>
              <w:bottom w:val="single" w:sz="4" w:space="0" w:color="auto"/>
              <w:right w:val="single" w:sz="4" w:space="0" w:color="auto"/>
            </w:tcBorders>
            <w:hideMark/>
          </w:tcPr>
          <w:p w:rsidR="005E1506" w:rsidRPr="001B7CDA" w:rsidRDefault="005E1506" w:rsidP="00577B57">
            <w:pPr>
              <w:pStyle w:val="Boxes01"/>
              <w:widowControl w:val="0"/>
              <w:jc w:val="center"/>
              <w:rPr>
                <w:rFonts w:ascii="Comic Sans MS" w:hAnsi="Comic Sans MS" w:cs="Tahoma"/>
                <w:color w:val="FF0000"/>
                <w:sz w:val="26"/>
                <w:lang w:val="en-GB"/>
              </w:rPr>
            </w:pPr>
            <w:r w:rsidRPr="001B7CDA">
              <w:rPr>
                <w:rFonts w:ascii="Comic Sans MS" w:hAnsi="Comic Sans MS" w:cs="Tahoma"/>
                <w:color w:val="FF0000"/>
                <w:sz w:val="26"/>
                <w:lang w:val="en-GB"/>
              </w:rPr>
              <w:t xml:space="preserve">III </w:t>
            </w:r>
          </w:p>
          <w:p w:rsidR="005E1506" w:rsidRPr="00397CD4" w:rsidRDefault="005E1506" w:rsidP="00577B57">
            <w:pPr>
              <w:pStyle w:val="Boxes01"/>
              <w:widowControl w:val="0"/>
              <w:jc w:val="center"/>
              <w:rPr>
                <w:rFonts w:ascii="Comic Sans MS" w:hAnsi="Comic Sans MS" w:cs="Tahoma"/>
                <w:lang w:val="en-GB"/>
              </w:rPr>
            </w:pPr>
            <w:r w:rsidRPr="00397CD4">
              <w:rPr>
                <w:rFonts w:ascii="Comic Sans MS" w:hAnsi="Comic Sans MS" w:cs="Tahoma"/>
                <w:bCs/>
                <w:sz w:val="18"/>
                <w:lang w:val="en-GB"/>
              </w:rPr>
              <w:t>Sem.</w:t>
            </w:r>
            <w:r>
              <w:rPr>
                <w:rFonts w:ascii="Comic Sans MS" w:hAnsi="Comic Sans MS" w:cs="Tahoma"/>
                <w:bCs/>
                <w:sz w:val="18"/>
                <w:lang w:val="en-GB"/>
              </w:rPr>
              <w:t xml:space="preserve"> </w:t>
            </w:r>
            <w:r w:rsidRPr="00397CD4">
              <w:rPr>
                <w:rFonts w:ascii="Comic Sans MS" w:hAnsi="Comic Sans MS" w:cs="Tahoma"/>
                <w:bCs/>
                <w:sz w:val="18"/>
                <w:lang w:val="en-GB"/>
              </w:rPr>
              <w:t>11</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506" w:rsidRPr="00B019EA" w:rsidRDefault="009D55A2" w:rsidP="00577B57">
            <w:pPr>
              <w:pStyle w:val="Boxes01"/>
              <w:widowControl w:val="0"/>
              <w:jc w:val="center"/>
              <w:rPr>
                <w:rFonts w:ascii="Comic Sans MS" w:hAnsi="Comic Sans MS" w:cs="Tahoma"/>
                <w:color w:val="FF0000"/>
                <w:sz w:val="24"/>
                <w:lang w:val="en-GB"/>
              </w:rPr>
            </w:pPr>
            <w:hyperlink w:anchor="_Día_15" w:history="1">
              <w:r w:rsidR="005E1506" w:rsidRPr="009D55A2">
                <w:rPr>
                  <w:rStyle w:val="Hipervnculo"/>
                  <w:rFonts w:ascii="Comic Sans MS" w:hAnsi="Comic Sans MS" w:cs="Tahoma"/>
                  <w:sz w:val="26"/>
                  <w:lang w:val="en-GB"/>
                </w:rPr>
                <w:t>1</w:t>
              </w:r>
              <w:r w:rsidR="005E1506" w:rsidRPr="009D55A2">
                <w:rPr>
                  <w:rStyle w:val="Hipervnculo"/>
                  <w:rFonts w:ascii="Comic Sans MS" w:hAnsi="Comic Sans MS" w:cs="Tahoma"/>
                  <w:sz w:val="26"/>
                  <w:lang w:val="en-GB"/>
                </w:rPr>
                <w:t>4</w:t>
              </w:r>
            </w:hyperlink>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506" w:rsidRPr="00397CD4" w:rsidRDefault="009D55A2" w:rsidP="00577B57">
            <w:pPr>
              <w:pStyle w:val="Boxes01"/>
              <w:widowControl w:val="0"/>
              <w:jc w:val="center"/>
              <w:rPr>
                <w:rFonts w:ascii="Comic Sans MS" w:hAnsi="Comic Sans MS" w:cs="Tahoma"/>
                <w:sz w:val="24"/>
                <w:lang w:val="en-GB"/>
              </w:rPr>
            </w:pPr>
            <w:hyperlink w:anchor="_Día_16" w:history="1">
              <w:r w:rsidR="005E1506" w:rsidRPr="009D55A2">
                <w:rPr>
                  <w:rStyle w:val="Hipervnculo"/>
                  <w:rFonts w:ascii="Comic Sans MS" w:hAnsi="Comic Sans MS" w:cs="Tahoma"/>
                  <w:sz w:val="26"/>
                  <w:lang w:val="en-GB"/>
                </w:rPr>
                <w:t>15</w:t>
              </w:r>
            </w:hyperlink>
          </w:p>
        </w:tc>
        <w:tc>
          <w:tcPr>
            <w:tcW w:w="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506" w:rsidRPr="005E1506" w:rsidRDefault="009D55A2" w:rsidP="00577B57">
            <w:pPr>
              <w:pStyle w:val="Boxes01"/>
              <w:widowControl w:val="0"/>
              <w:jc w:val="center"/>
              <w:rPr>
                <w:rFonts w:ascii="Comic Sans MS" w:hAnsi="Comic Sans MS" w:cs="Tahoma"/>
                <w:color w:val="0000FF"/>
                <w:sz w:val="24"/>
                <w:lang w:val="en-GB"/>
              </w:rPr>
            </w:pPr>
            <w:hyperlink w:anchor="_Día_16_1" w:history="1">
              <w:r w:rsidR="005E1506" w:rsidRPr="009D55A2">
                <w:rPr>
                  <w:rStyle w:val="Hipervnculo"/>
                  <w:rFonts w:ascii="Comic Sans MS" w:hAnsi="Comic Sans MS" w:cs="Tahoma"/>
                  <w:sz w:val="26"/>
                  <w:lang w:val="en-GB"/>
                </w:rPr>
                <w:t>1</w:t>
              </w:r>
              <w:r w:rsidR="005E1506" w:rsidRPr="009D55A2">
                <w:rPr>
                  <w:rStyle w:val="Hipervnculo"/>
                  <w:rFonts w:ascii="Comic Sans MS" w:hAnsi="Comic Sans MS" w:cs="Tahoma"/>
                  <w:sz w:val="26"/>
                  <w:lang w:val="en-GB"/>
                </w:rPr>
                <w:t>6</w:t>
              </w:r>
            </w:hyperlink>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506" w:rsidRPr="00397CD4" w:rsidRDefault="009D55A2" w:rsidP="00577B57">
            <w:pPr>
              <w:pStyle w:val="Boxes01"/>
              <w:widowControl w:val="0"/>
              <w:jc w:val="center"/>
              <w:rPr>
                <w:rFonts w:ascii="Comic Sans MS" w:hAnsi="Comic Sans MS" w:cs="Tahoma"/>
                <w:sz w:val="24"/>
                <w:lang w:val="en-GB"/>
              </w:rPr>
            </w:pPr>
            <w:hyperlink w:anchor="_Día_17_1" w:history="1">
              <w:r w:rsidR="005E1506" w:rsidRPr="009D55A2">
                <w:rPr>
                  <w:rStyle w:val="Hipervnculo"/>
                  <w:rFonts w:ascii="Comic Sans MS" w:hAnsi="Comic Sans MS" w:cs="Tahoma"/>
                  <w:sz w:val="26"/>
                  <w:lang w:val="en-GB"/>
                </w:rPr>
                <w:t>17</w:t>
              </w:r>
            </w:hyperlink>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506" w:rsidRPr="00397CD4" w:rsidRDefault="005E1506" w:rsidP="00577B57">
            <w:pPr>
              <w:pStyle w:val="Boxes01"/>
              <w:widowControl w:val="0"/>
              <w:jc w:val="center"/>
              <w:rPr>
                <w:rFonts w:ascii="Comic Sans MS" w:hAnsi="Comic Sans MS" w:cs="Tahoma"/>
                <w:color w:val="0033CC"/>
                <w:sz w:val="24"/>
                <w:lang w:val="en-GB"/>
              </w:rPr>
            </w:pPr>
            <w:hyperlink w:anchor="_Día_18" w:history="1">
              <w:r w:rsidRPr="001B7CDA">
                <w:rPr>
                  <w:rStyle w:val="Hipervnculo"/>
                  <w:rFonts w:ascii="Comic Sans MS" w:hAnsi="Comic Sans MS" w:cs="Tahoma"/>
                  <w:color w:val="0033CC"/>
                  <w:sz w:val="26"/>
                  <w:lang w:val="en-GB"/>
                </w:rPr>
                <w:t>18</w:t>
              </w:r>
            </w:hyperlink>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506" w:rsidRPr="00397CD4" w:rsidRDefault="009E15AD" w:rsidP="00577B57">
            <w:pPr>
              <w:pStyle w:val="Boxes01"/>
              <w:widowControl w:val="0"/>
              <w:jc w:val="center"/>
              <w:rPr>
                <w:rFonts w:ascii="Comic Sans MS" w:hAnsi="Comic Sans MS" w:cs="Tahoma"/>
                <w:sz w:val="24"/>
                <w:lang w:val="en-GB"/>
              </w:rPr>
            </w:pPr>
            <w:hyperlink w:anchor="_Día_19" w:history="1">
              <w:r w:rsidR="005E1506" w:rsidRPr="009E15AD">
                <w:rPr>
                  <w:rStyle w:val="Hipervnculo"/>
                  <w:rFonts w:ascii="Comic Sans MS" w:hAnsi="Comic Sans MS" w:cs="Tahoma"/>
                  <w:sz w:val="26"/>
                  <w:lang w:val="en-GB"/>
                </w:rPr>
                <w:t>19</w:t>
              </w:r>
            </w:hyperlink>
          </w:p>
        </w:tc>
        <w:tc>
          <w:tcPr>
            <w:tcW w:w="4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506" w:rsidRPr="00397CD4" w:rsidRDefault="009E15AD" w:rsidP="00577B57">
            <w:pPr>
              <w:pStyle w:val="Boxes01"/>
              <w:widowControl w:val="0"/>
              <w:jc w:val="center"/>
              <w:rPr>
                <w:rFonts w:ascii="Comic Sans MS" w:hAnsi="Comic Sans MS" w:cs="Tahoma"/>
                <w:sz w:val="24"/>
                <w:lang w:val="en-GB"/>
              </w:rPr>
            </w:pPr>
            <w:hyperlink w:anchor="_Día_20" w:history="1">
              <w:r w:rsidR="005E1506" w:rsidRPr="009E15AD">
                <w:rPr>
                  <w:rStyle w:val="Hipervnculo"/>
                  <w:rFonts w:ascii="Comic Sans MS" w:hAnsi="Comic Sans MS" w:cs="Tahoma"/>
                  <w:sz w:val="26"/>
                  <w:lang w:val="en-GB"/>
                </w:rPr>
                <w:t>20</w:t>
              </w:r>
            </w:hyperlink>
          </w:p>
        </w:tc>
      </w:tr>
      <w:tr w:rsidR="005E1506" w:rsidRPr="00397CD4" w:rsidTr="005E1506">
        <w:trPr>
          <w:trHeight w:val="510"/>
        </w:trPr>
        <w:tc>
          <w:tcPr>
            <w:tcW w:w="915" w:type="dxa"/>
            <w:tcBorders>
              <w:top w:val="single" w:sz="4" w:space="0" w:color="auto"/>
              <w:left w:val="single" w:sz="4" w:space="0" w:color="auto"/>
              <w:bottom w:val="single" w:sz="4" w:space="0" w:color="auto"/>
              <w:right w:val="single" w:sz="4" w:space="0" w:color="auto"/>
            </w:tcBorders>
            <w:hideMark/>
          </w:tcPr>
          <w:p w:rsidR="005E1506" w:rsidRPr="001B7CDA" w:rsidRDefault="005E1506" w:rsidP="00577B57">
            <w:pPr>
              <w:pStyle w:val="Boxes01"/>
              <w:widowControl w:val="0"/>
              <w:jc w:val="center"/>
              <w:rPr>
                <w:rFonts w:ascii="Comic Sans MS" w:hAnsi="Comic Sans MS" w:cs="Tahoma"/>
                <w:color w:val="FF0000"/>
                <w:sz w:val="26"/>
                <w:lang w:val="en-GB"/>
              </w:rPr>
            </w:pPr>
            <w:r w:rsidRPr="001B7CDA">
              <w:rPr>
                <w:rFonts w:ascii="Comic Sans MS" w:hAnsi="Comic Sans MS" w:cs="Tahoma"/>
                <w:color w:val="FF0000"/>
                <w:sz w:val="26"/>
                <w:lang w:val="en-GB"/>
              </w:rPr>
              <w:t>IV</w:t>
            </w:r>
          </w:p>
          <w:p w:rsidR="005E1506" w:rsidRPr="00397CD4" w:rsidRDefault="005E1506" w:rsidP="00577B57">
            <w:pPr>
              <w:pStyle w:val="Boxes01"/>
              <w:widowControl w:val="0"/>
              <w:jc w:val="center"/>
              <w:rPr>
                <w:rFonts w:ascii="Comic Sans MS" w:hAnsi="Comic Sans MS" w:cs="Tahoma"/>
                <w:color w:val="FF0000"/>
                <w:sz w:val="24"/>
                <w:lang w:val="en-GB"/>
              </w:rPr>
            </w:pPr>
            <w:r w:rsidRPr="00397CD4">
              <w:rPr>
                <w:rFonts w:ascii="Comic Sans MS" w:hAnsi="Comic Sans MS" w:cs="Tahoma"/>
                <w:bCs/>
                <w:noProof w:val="0"/>
                <w:sz w:val="18"/>
                <w:szCs w:val="24"/>
                <w:lang w:val="en-GB" w:eastAsia="es-ES"/>
              </w:rPr>
              <w:t>Sem.</w:t>
            </w:r>
            <w:r>
              <w:rPr>
                <w:rFonts w:ascii="Comic Sans MS" w:hAnsi="Comic Sans MS" w:cs="Tahoma"/>
                <w:bCs/>
                <w:noProof w:val="0"/>
                <w:sz w:val="18"/>
                <w:szCs w:val="24"/>
                <w:lang w:val="en-GB" w:eastAsia="es-ES"/>
              </w:rPr>
              <w:t xml:space="preserve"> </w:t>
            </w:r>
            <w:r w:rsidRPr="00397CD4">
              <w:rPr>
                <w:rFonts w:ascii="Comic Sans MS" w:hAnsi="Comic Sans MS" w:cs="Tahoma"/>
                <w:bCs/>
                <w:noProof w:val="0"/>
                <w:sz w:val="18"/>
                <w:szCs w:val="24"/>
                <w:lang w:val="en-GB" w:eastAsia="es-ES"/>
              </w:rPr>
              <w:t>12</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506" w:rsidRPr="00B019EA" w:rsidRDefault="009E15AD" w:rsidP="00577B57">
            <w:pPr>
              <w:pStyle w:val="Boxes01"/>
              <w:widowControl w:val="0"/>
              <w:jc w:val="center"/>
              <w:rPr>
                <w:rFonts w:ascii="Comic Sans MS" w:hAnsi="Comic Sans MS" w:cs="Tahoma"/>
                <w:color w:val="FF0000"/>
                <w:sz w:val="24"/>
                <w:lang w:val="en-GB"/>
              </w:rPr>
            </w:pPr>
            <w:hyperlink w:anchor="_Día_21_1" w:history="1">
              <w:r w:rsidR="005E1506" w:rsidRPr="009E15AD">
                <w:rPr>
                  <w:rStyle w:val="Hipervnculo"/>
                  <w:rFonts w:ascii="Comic Sans MS" w:hAnsi="Comic Sans MS" w:cs="Tahoma"/>
                  <w:sz w:val="26"/>
                  <w:lang w:val="en-GB"/>
                </w:rPr>
                <w:t>2</w:t>
              </w:r>
              <w:r w:rsidR="005E1506" w:rsidRPr="009E15AD">
                <w:rPr>
                  <w:rStyle w:val="Hipervnculo"/>
                  <w:rFonts w:ascii="Comic Sans MS" w:hAnsi="Comic Sans MS" w:cs="Tahoma"/>
                  <w:sz w:val="26"/>
                  <w:lang w:val="en-GB"/>
                </w:rPr>
                <w:t>1</w:t>
              </w:r>
            </w:hyperlink>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506" w:rsidRPr="00397CD4" w:rsidRDefault="009E15AD" w:rsidP="00577B57">
            <w:pPr>
              <w:pStyle w:val="Boxes01"/>
              <w:widowControl w:val="0"/>
              <w:jc w:val="center"/>
              <w:rPr>
                <w:rFonts w:ascii="Comic Sans MS" w:hAnsi="Comic Sans MS" w:cs="Tahoma"/>
                <w:sz w:val="24"/>
                <w:lang w:val="en-GB"/>
              </w:rPr>
            </w:pPr>
            <w:hyperlink w:anchor="_Día_22" w:history="1">
              <w:r w:rsidR="005E1506" w:rsidRPr="009E15AD">
                <w:rPr>
                  <w:rStyle w:val="Hipervnculo"/>
                  <w:rFonts w:ascii="Comic Sans MS" w:hAnsi="Comic Sans MS" w:cs="Tahoma"/>
                  <w:sz w:val="26"/>
                  <w:lang w:val="en-GB"/>
                </w:rPr>
                <w:t>22</w:t>
              </w:r>
            </w:hyperlink>
          </w:p>
        </w:tc>
        <w:tc>
          <w:tcPr>
            <w:tcW w:w="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506" w:rsidRPr="001B7CDA" w:rsidRDefault="005E1506" w:rsidP="00577B57">
            <w:pPr>
              <w:pStyle w:val="Boxes01"/>
              <w:widowControl w:val="0"/>
              <w:jc w:val="center"/>
              <w:rPr>
                <w:rFonts w:ascii="Comic Sans MS" w:hAnsi="Comic Sans MS" w:cs="Tahoma"/>
                <w:color w:val="0000FF"/>
                <w:sz w:val="26"/>
                <w:lang w:val="en-GB"/>
              </w:rPr>
            </w:pPr>
            <w:hyperlink w:anchor="_Día_23" w:history="1">
              <w:r w:rsidRPr="001B7CDA">
                <w:rPr>
                  <w:rStyle w:val="Hipervnculo"/>
                  <w:rFonts w:ascii="Comic Sans MS" w:hAnsi="Comic Sans MS" w:cs="Tahoma"/>
                  <w:sz w:val="26"/>
                  <w:lang w:val="en-GB"/>
                </w:rPr>
                <w:t>2</w:t>
              </w:r>
              <w:r w:rsidRPr="001B7CDA">
                <w:rPr>
                  <w:rStyle w:val="Hipervnculo"/>
                  <w:rFonts w:ascii="Comic Sans MS" w:hAnsi="Comic Sans MS" w:cs="Tahoma"/>
                  <w:sz w:val="26"/>
                  <w:lang w:val="en-GB"/>
                </w:rPr>
                <w:t>3</w:t>
              </w:r>
            </w:hyperlink>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506" w:rsidRPr="00397CD4" w:rsidRDefault="005E1506" w:rsidP="00577B57">
            <w:pPr>
              <w:widowControl w:val="0"/>
              <w:jc w:val="center"/>
              <w:rPr>
                <w:rFonts w:ascii="Comic Sans MS" w:hAnsi="Comic Sans MS"/>
                <w:b/>
                <w:color w:val="FF0000"/>
                <w:sz w:val="14"/>
                <w:szCs w:val="14"/>
              </w:rPr>
            </w:pPr>
            <w:r>
              <w:rPr>
                <w:rFonts w:ascii="Comic Sans MS" w:hAnsi="Comic Sans MS"/>
                <w:b/>
                <w:color w:val="FF0000"/>
                <w:sz w:val="14"/>
                <w:szCs w:val="14"/>
              </w:rPr>
              <w:t xml:space="preserve">Natividad </w:t>
            </w:r>
            <w:r w:rsidRPr="00397CD4">
              <w:rPr>
                <w:rFonts w:ascii="Comic Sans MS" w:hAnsi="Comic Sans MS"/>
                <w:b/>
                <w:color w:val="FF0000"/>
                <w:sz w:val="14"/>
                <w:szCs w:val="14"/>
              </w:rPr>
              <w:t>Juan</w:t>
            </w:r>
            <w:r>
              <w:rPr>
                <w:rFonts w:ascii="Comic Sans MS" w:hAnsi="Comic Sans MS"/>
                <w:b/>
                <w:color w:val="FF0000"/>
                <w:sz w:val="14"/>
                <w:szCs w:val="14"/>
              </w:rPr>
              <w:t xml:space="preserve"> </w:t>
            </w:r>
            <w:r w:rsidRPr="00397CD4">
              <w:rPr>
                <w:rFonts w:ascii="Comic Sans MS" w:hAnsi="Comic Sans MS"/>
                <w:b/>
                <w:color w:val="FF0000"/>
                <w:sz w:val="14"/>
                <w:szCs w:val="14"/>
              </w:rPr>
              <w:t>Bautista</w:t>
            </w:r>
          </w:p>
          <w:p w:rsidR="005E1506" w:rsidRPr="00397CD4" w:rsidRDefault="009E15AD" w:rsidP="00577B57">
            <w:pPr>
              <w:pStyle w:val="Boxes01"/>
              <w:widowControl w:val="0"/>
              <w:jc w:val="center"/>
              <w:rPr>
                <w:rFonts w:ascii="Comic Sans MS" w:hAnsi="Comic Sans MS" w:cs="Tahoma"/>
                <w:sz w:val="24"/>
                <w:lang w:val="en-GB"/>
              </w:rPr>
            </w:pPr>
            <w:hyperlink w:anchor="_Día_24" w:history="1">
              <w:r w:rsidR="005E1506" w:rsidRPr="009E15AD">
                <w:rPr>
                  <w:rStyle w:val="Hipervnculo"/>
                  <w:rFonts w:ascii="Comic Sans MS" w:hAnsi="Comic Sans MS" w:cs="Tahoma"/>
                  <w:sz w:val="26"/>
                  <w:lang w:val="en-GB"/>
                </w:rPr>
                <w:t>24</w:t>
              </w:r>
            </w:hyperlink>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506" w:rsidRPr="00397CD4" w:rsidRDefault="005E1506" w:rsidP="00577B57">
            <w:pPr>
              <w:pStyle w:val="Boxes01"/>
              <w:widowControl w:val="0"/>
              <w:jc w:val="center"/>
              <w:rPr>
                <w:rFonts w:ascii="Comic Sans MS" w:hAnsi="Comic Sans MS" w:cs="Tahoma"/>
                <w:color w:val="0033CC"/>
                <w:sz w:val="24"/>
                <w:lang w:val="es-ES_tradnl"/>
              </w:rPr>
            </w:pPr>
            <w:hyperlink w:anchor="_Día_25" w:history="1">
              <w:r w:rsidRPr="001B7CDA">
                <w:rPr>
                  <w:rStyle w:val="Hipervnculo"/>
                  <w:rFonts w:ascii="Comic Sans MS" w:hAnsi="Comic Sans MS" w:cs="Tahoma"/>
                  <w:color w:val="0033CC"/>
                  <w:sz w:val="26"/>
                  <w:lang w:val="es-ES_tradnl"/>
                </w:rPr>
                <w:t>2</w:t>
              </w:r>
              <w:r w:rsidRPr="001B7CDA">
                <w:rPr>
                  <w:rStyle w:val="Hipervnculo"/>
                  <w:rFonts w:ascii="Comic Sans MS" w:hAnsi="Comic Sans MS" w:cs="Tahoma"/>
                  <w:color w:val="0033CC"/>
                  <w:sz w:val="26"/>
                  <w:lang w:val="es-ES_tradnl"/>
                </w:rPr>
                <w:t>5</w:t>
              </w:r>
            </w:hyperlink>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506" w:rsidRPr="00397CD4" w:rsidRDefault="009E15AD" w:rsidP="00577B57">
            <w:pPr>
              <w:pStyle w:val="Boxes01"/>
              <w:widowControl w:val="0"/>
              <w:jc w:val="center"/>
              <w:rPr>
                <w:rFonts w:ascii="Comic Sans MS" w:hAnsi="Comic Sans MS" w:cs="Tahoma"/>
                <w:sz w:val="24"/>
                <w:lang w:val="es-ES_tradnl"/>
              </w:rPr>
            </w:pPr>
            <w:hyperlink w:anchor="_Día_26" w:history="1">
              <w:r w:rsidR="005E1506" w:rsidRPr="009E15AD">
                <w:rPr>
                  <w:rStyle w:val="Hipervnculo"/>
                  <w:rFonts w:ascii="Comic Sans MS" w:hAnsi="Comic Sans MS" w:cs="Tahoma"/>
                  <w:sz w:val="26"/>
                  <w:lang w:val="es-ES_tradnl"/>
                </w:rPr>
                <w:t>26</w:t>
              </w:r>
            </w:hyperlink>
          </w:p>
        </w:tc>
        <w:tc>
          <w:tcPr>
            <w:tcW w:w="4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506" w:rsidRPr="00397CD4" w:rsidRDefault="009E15AD" w:rsidP="00577B57">
            <w:pPr>
              <w:pStyle w:val="Boxes01"/>
              <w:widowControl w:val="0"/>
              <w:jc w:val="center"/>
              <w:rPr>
                <w:rFonts w:ascii="Comic Sans MS" w:hAnsi="Comic Sans MS" w:cs="Tahoma"/>
                <w:sz w:val="24"/>
                <w:lang w:val="es-ES_tradnl"/>
              </w:rPr>
            </w:pPr>
            <w:r>
              <w:rPr>
                <w:rFonts w:ascii="Comic Sans MS" w:hAnsi="Comic Sans MS" w:cs="Tahoma"/>
                <w:sz w:val="26"/>
                <w:lang w:val="es-ES_tradnl"/>
              </w:rPr>
              <w:fldChar w:fldCharType="begin"/>
            </w:r>
            <w:r>
              <w:rPr>
                <w:rFonts w:ascii="Comic Sans MS" w:hAnsi="Comic Sans MS" w:cs="Tahoma"/>
                <w:sz w:val="26"/>
                <w:lang w:val="es-ES_tradnl"/>
              </w:rPr>
              <w:instrText xml:space="preserve"> HYPERLINK  \l "_Día_27" </w:instrText>
            </w:r>
            <w:r>
              <w:rPr>
                <w:rFonts w:ascii="Comic Sans MS" w:hAnsi="Comic Sans MS" w:cs="Tahoma"/>
                <w:sz w:val="26"/>
                <w:lang w:val="es-ES_tradnl"/>
              </w:rPr>
            </w:r>
            <w:r>
              <w:rPr>
                <w:rFonts w:ascii="Comic Sans MS" w:hAnsi="Comic Sans MS" w:cs="Tahoma"/>
                <w:sz w:val="26"/>
                <w:lang w:val="es-ES_tradnl"/>
              </w:rPr>
              <w:fldChar w:fldCharType="separate"/>
            </w:r>
            <w:r w:rsidR="005E1506" w:rsidRPr="009E15AD">
              <w:rPr>
                <w:rStyle w:val="Hipervnculo"/>
                <w:rFonts w:ascii="Comic Sans MS" w:hAnsi="Comic Sans MS" w:cs="Tahoma"/>
                <w:sz w:val="26"/>
                <w:lang w:val="es-ES_tradnl"/>
              </w:rPr>
              <w:t>27</w:t>
            </w:r>
            <w:r>
              <w:rPr>
                <w:rFonts w:ascii="Comic Sans MS" w:hAnsi="Comic Sans MS" w:cs="Tahoma"/>
                <w:sz w:val="26"/>
                <w:lang w:val="es-ES_tradnl"/>
              </w:rPr>
              <w:fldChar w:fldCharType="end"/>
            </w:r>
          </w:p>
        </w:tc>
      </w:tr>
      <w:tr w:rsidR="005E1506" w:rsidRPr="001B7CDA" w:rsidTr="005E1506">
        <w:trPr>
          <w:trHeight w:val="510"/>
        </w:trPr>
        <w:tc>
          <w:tcPr>
            <w:tcW w:w="915" w:type="dxa"/>
            <w:tcBorders>
              <w:top w:val="single" w:sz="4" w:space="0" w:color="auto"/>
              <w:left w:val="single" w:sz="4" w:space="0" w:color="auto"/>
              <w:bottom w:val="single" w:sz="4" w:space="0" w:color="auto"/>
              <w:right w:val="single" w:sz="4" w:space="0" w:color="auto"/>
            </w:tcBorders>
            <w:hideMark/>
          </w:tcPr>
          <w:p w:rsidR="005E1506" w:rsidRPr="001B7CDA" w:rsidRDefault="005E1506" w:rsidP="00577B57">
            <w:pPr>
              <w:pStyle w:val="Boxes01"/>
              <w:widowControl w:val="0"/>
              <w:jc w:val="center"/>
              <w:rPr>
                <w:rFonts w:ascii="Comic Sans MS" w:hAnsi="Comic Sans MS" w:cs="Tahoma"/>
                <w:color w:val="FF0000"/>
                <w:sz w:val="26"/>
                <w:lang w:val="en-GB"/>
              </w:rPr>
            </w:pPr>
            <w:r w:rsidRPr="001B7CDA">
              <w:rPr>
                <w:rFonts w:ascii="Comic Sans MS" w:hAnsi="Comic Sans MS" w:cs="Tahoma"/>
                <w:color w:val="FF0000"/>
                <w:sz w:val="26"/>
                <w:lang w:val="en-GB"/>
              </w:rPr>
              <w:t>V</w:t>
            </w:r>
          </w:p>
          <w:p w:rsidR="005E1506" w:rsidRPr="00397CD4" w:rsidRDefault="005E1506" w:rsidP="00577B57">
            <w:pPr>
              <w:pStyle w:val="Boxes01"/>
              <w:widowControl w:val="0"/>
              <w:jc w:val="center"/>
              <w:rPr>
                <w:rFonts w:ascii="Comic Sans MS" w:hAnsi="Comic Sans MS" w:cs="Tahoma"/>
                <w:color w:val="FF0000"/>
                <w:sz w:val="24"/>
                <w:lang w:val="en-GB"/>
              </w:rPr>
            </w:pPr>
            <w:r w:rsidRPr="00397CD4">
              <w:rPr>
                <w:rFonts w:ascii="Comic Sans MS" w:hAnsi="Comic Sans MS" w:cs="Tahoma"/>
                <w:bCs/>
                <w:sz w:val="18"/>
                <w:lang w:val="en-GB"/>
              </w:rPr>
              <w:t>Sem.</w:t>
            </w:r>
            <w:r>
              <w:rPr>
                <w:rFonts w:ascii="Comic Sans MS" w:hAnsi="Comic Sans MS" w:cs="Tahoma"/>
                <w:bCs/>
                <w:sz w:val="18"/>
                <w:lang w:val="en-GB"/>
              </w:rPr>
              <w:t xml:space="preserve"> </w:t>
            </w:r>
            <w:r w:rsidRPr="00397CD4">
              <w:rPr>
                <w:rFonts w:ascii="Comic Sans MS" w:hAnsi="Comic Sans MS" w:cs="Tahoma"/>
                <w:bCs/>
                <w:sz w:val="18"/>
                <w:lang w:val="en-GB"/>
              </w:rPr>
              <w:t>13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506" w:rsidRPr="001B7CDA" w:rsidRDefault="00104E3F" w:rsidP="00577B57">
            <w:pPr>
              <w:pStyle w:val="Boxes01"/>
              <w:widowControl w:val="0"/>
              <w:jc w:val="center"/>
              <w:rPr>
                <w:rFonts w:ascii="Comic Sans MS" w:hAnsi="Comic Sans MS" w:cs="Tahoma"/>
                <w:color w:val="FF0000"/>
                <w:sz w:val="26"/>
              </w:rPr>
            </w:pPr>
            <w:hyperlink w:anchor="_Día_28" w:history="1">
              <w:r w:rsidR="005E1506" w:rsidRPr="00104E3F">
                <w:rPr>
                  <w:rStyle w:val="Hipervnculo"/>
                  <w:rFonts w:ascii="Comic Sans MS" w:hAnsi="Comic Sans MS" w:cs="Tahoma"/>
                  <w:sz w:val="26"/>
                </w:rPr>
                <w:t>2</w:t>
              </w:r>
              <w:r w:rsidR="005E1506" w:rsidRPr="00104E3F">
                <w:rPr>
                  <w:rStyle w:val="Hipervnculo"/>
                  <w:rFonts w:ascii="Comic Sans MS" w:hAnsi="Comic Sans MS" w:cs="Tahoma"/>
                  <w:sz w:val="26"/>
                </w:rPr>
                <w:t>8</w:t>
              </w:r>
            </w:hyperlink>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506" w:rsidRPr="00397CD4" w:rsidRDefault="005E1506" w:rsidP="00577B57">
            <w:pPr>
              <w:widowControl w:val="0"/>
              <w:jc w:val="center"/>
              <w:rPr>
                <w:rFonts w:ascii="Comic Sans MS" w:hAnsi="Comic Sans MS" w:cs="Tahoma"/>
                <w:sz w:val="14"/>
                <w:szCs w:val="14"/>
                <w:lang w:val="es-ES_tradnl"/>
              </w:rPr>
            </w:pPr>
            <w:r w:rsidRPr="00397CD4">
              <w:rPr>
                <w:rFonts w:ascii="Comic Sans MS" w:hAnsi="Comic Sans MS"/>
                <w:b/>
                <w:color w:val="FF0000"/>
                <w:sz w:val="14"/>
                <w:szCs w:val="14"/>
              </w:rPr>
              <w:t>Pedro</w:t>
            </w:r>
            <w:r>
              <w:rPr>
                <w:rFonts w:ascii="Comic Sans MS" w:hAnsi="Comic Sans MS"/>
                <w:b/>
                <w:color w:val="FF0000"/>
                <w:sz w:val="14"/>
                <w:szCs w:val="14"/>
              </w:rPr>
              <w:t xml:space="preserve"> </w:t>
            </w:r>
            <w:r w:rsidRPr="00397CD4">
              <w:rPr>
                <w:rFonts w:ascii="Comic Sans MS" w:hAnsi="Comic Sans MS"/>
                <w:b/>
                <w:color w:val="FF0000"/>
                <w:sz w:val="14"/>
                <w:szCs w:val="14"/>
              </w:rPr>
              <w:t>y</w:t>
            </w:r>
            <w:r>
              <w:rPr>
                <w:rFonts w:ascii="Comic Sans MS" w:hAnsi="Comic Sans MS"/>
                <w:b/>
                <w:color w:val="FF0000"/>
                <w:sz w:val="14"/>
                <w:szCs w:val="14"/>
              </w:rPr>
              <w:t xml:space="preserve"> </w:t>
            </w:r>
            <w:r w:rsidRPr="00397CD4">
              <w:rPr>
                <w:rFonts w:ascii="Comic Sans MS" w:hAnsi="Comic Sans MS"/>
                <w:b/>
                <w:color w:val="FF0000"/>
                <w:sz w:val="14"/>
                <w:szCs w:val="14"/>
              </w:rPr>
              <w:t>Pablo</w:t>
            </w:r>
          </w:p>
          <w:p w:rsidR="005E1506" w:rsidRPr="00397CD4" w:rsidRDefault="00104E3F" w:rsidP="00577B57">
            <w:pPr>
              <w:pStyle w:val="Boxes01"/>
              <w:widowControl w:val="0"/>
              <w:jc w:val="center"/>
              <w:rPr>
                <w:rFonts w:ascii="Comic Sans MS" w:hAnsi="Comic Sans MS" w:cs="Tahoma"/>
                <w:sz w:val="24"/>
              </w:rPr>
            </w:pPr>
            <w:hyperlink w:anchor="_Día_29_1" w:history="1">
              <w:r w:rsidR="005E1506" w:rsidRPr="00104E3F">
                <w:rPr>
                  <w:rStyle w:val="Hipervnculo"/>
                  <w:rFonts w:ascii="Comic Sans MS" w:hAnsi="Comic Sans MS" w:cs="Tahoma"/>
                  <w:sz w:val="26"/>
                </w:rPr>
                <w:t>29</w:t>
              </w:r>
            </w:hyperlink>
          </w:p>
        </w:tc>
        <w:tc>
          <w:tcPr>
            <w:tcW w:w="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506" w:rsidRPr="005E1506" w:rsidRDefault="005E1506" w:rsidP="00577B57">
            <w:pPr>
              <w:pStyle w:val="Boxes01"/>
              <w:widowControl w:val="0"/>
              <w:jc w:val="center"/>
              <w:rPr>
                <w:rFonts w:ascii="Comic Sans MS" w:hAnsi="Comic Sans MS" w:cs="Tahoma"/>
                <w:color w:val="0000FF"/>
                <w:sz w:val="24"/>
              </w:rPr>
            </w:pPr>
            <w:hyperlink w:anchor="_Día_30" w:tgtFrame="_top" w:history="1">
              <w:r w:rsidRPr="001B7CDA">
                <w:rPr>
                  <w:rStyle w:val="Hipervnculo"/>
                  <w:rFonts w:ascii="Comic Sans MS" w:hAnsi="Comic Sans MS" w:cs="Tahoma"/>
                  <w:sz w:val="26"/>
                </w:rPr>
                <w:t>3</w:t>
              </w:r>
              <w:r w:rsidRPr="001B7CDA">
                <w:rPr>
                  <w:rStyle w:val="Hipervnculo"/>
                  <w:rFonts w:ascii="Comic Sans MS" w:hAnsi="Comic Sans MS" w:cs="Tahoma"/>
                  <w:sz w:val="26"/>
                </w:rPr>
                <w:t>0</w:t>
              </w:r>
            </w:hyperlink>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506" w:rsidRPr="00397CD4" w:rsidRDefault="005E1506" w:rsidP="00577B57">
            <w:pPr>
              <w:pStyle w:val="Boxes01"/>
              <w:widowControl w:val="0"/>
              <w:jc w:val="center"/>
              <w:rPr>
                <w:rFonts w:ascii="Comic Sans MS" w:hAnsi="Comic Sans MS" w:cs="Tahoma"/>
                <w:sz w:val="24"/>
                <w:lang w:val="es-ES_tradnl"/>
              </w:rPr>
            </w:pP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506" w:rsidRPr="00397CD4" w:rsidRDefault="005E1506" w:rsidP="00577B57">
            <w:pPr>
              <w:pStyle w:val="Boxes01"/>
              <w:widowControl w:val="0"/>
              <w:jc w:val="center"/>
              <w:rPr>
                <w:rFonts w:ascii="Comic Sans MS" w:hAnsi="Comic Sans MS" w:cs="Tahoma"/>
                <w:sz w:val="24"/>
                <w:lang w:val="es-ES_tradnl"/>
              </w:rPr>
            </w:pP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506" w:rsidRPr="001B7CDA" w:rsidRDefault="005E1506" w:rsidP="00577B57">
            <w:pPr>
              <w:pStyle w:val="Boxes01"/>
              <w:widowControl w:val="0"/>
              <w:jc w:val="center"/>
              <w:rPr>
                <w:rFonts w:ascii="Comic Sans MS" w:hAnsi="Comic Sans MS" w:cs="Tahoma"/>
                <w:sz w:val="26"/>
              </w:rPr>
            </w:pPr>
          </w:p>
        </w:tc>
        <w:tc>
          <w:tcPr>
            <w:tcW w:w="4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506" w:rsidRPr="00397CD4" w:rsidRDefault="005E1506" w:rsidP="00577B57">
            <w:pPr>
              <w:widowControl w:val="0"/>
              <w:jc w:val="center"/>
              <w:rPr>
                <w:rFonts w:ascii="Comic Sans MS" w:hAnsi="Comic Sans MS"/>
                <w:b/>
                <w:color w:val="FF0000"/>
                <w:sz w:val="14"/>
                <w:szCs w:val="14"/>
              </w:rPr>
            </w:pPr>
          </w:p>
        </w:tc>
      </w:tr>
    </w:tbl>
    <w:p w:rsidR="00E8597F" w:rsidRPr="001B7CDA" w:rsidRDefault="00E8597F" w:rsidP="00577B57">
      <w:pPr>
        <w:widowControl w:val="0"/>
        <w:jc w:val="both"/>
        <w:rPr>
          <w:sz w:val="26"/>
        </w:rPr>
      </w:pPr>
      <w:bookmarkStart w:id="5" w:name="_Toc153735878"/>
    </w:p>
    <w:p w:rsidR="00C00D39" w:rsidRPr="00483F66" w:rsidRDefault="00E8597F" w:rsidP="00577B57">
      <w:pPr>
        <w:widowControl w:val="0"/>
        <w:jc w:val="both"/>
        <w:rPr>
          <w:rFonts w:ascii="Comic Sans MS" w:hAnsi="Comic Sans MS"/>
          <w:b/>
          <w:sz w:val="26"/>
          <w:szCs w:val="26"/>
        </w:rPr>
      </w:pPr>
      <w:r w:rsidRPr="00483F66">
        <w:rPr>
          <w:b/>
          <w:sz w:val="26"/>
          <w:szCs w:val="26"/>
        </w:rPr>
        <w:t xml:space="preserve">Intenciones de oración para </w:t>
      </w:r>
      <w:r w:rsidR="00C00D39" w:rsidRPr="00483F66">
        <w:rPr>
          <w:b/>
          <w:sz w:val="26"/>
          <w:szCs w:val="26"/>
        </w:rPr>
        <w:t xml:space="preserve">JUNIO: </w:t>
      </w:r>
      <w:bookmarkEnd w:id="5"/>
    </w:p>
    <w:p w:rsidR="00DE71FD" w:rsidRPr="0075124E" w:rsidRDefault="00DE71FD" w:rsidP="00577B57">
      <w:pPr>
        <w:pStyle w:val="Ttulo2"/>
        <w:widowControl w:val="0"/>
        <w:spacing w:before="0" w:beforeAutospacing="0" w:after="0" w:afterAutospacing="0"/>
        <w:jc w:val="both"/>
        <w:rPr>
          <w:rFonts w:ascii="Comic Sans MS" w:hAnsi="Comic Sans MS"/>
          <w:b w:val="0"/>
          <w:sz w:val="24"/>
          <w:szCs w:val="24"/>
        </w:rPr>
      </w:pPr>
      <w:bookmarkStart w:id="6" w:name="_Toc230377194"/>
      <w:r w:rsidRPr="00DE71FD">
        <w:rPr>
          <w:rFonts w:ascii="Comic Sans MS" w:hAnsi="Comic Sans MS"/>
          <w:color w:val="984806"/>
          <w:sz w:val="24"/>
          <w:szCs w:val="24"/>
        </w:rPr>
        <w:t>Del santo Padre:</w:t>
      </w:r>
      <w:r w:rsidRPr="00DE71FD">
        <w:rPr>
          <w:rFonts w:ascii="Comic Sans MS" w:hAnsi="Comic Sans MS"/>
          <w:sz w:val="24"/>
          <w:szCs w:val="24"/>
        </w:rPr>
        <w:t xml:space="preserve"> </w:t>
      </w:r>
      <w:r w:rsidRPr="0075124E">
        <w:rPr>
          <w:rFonts w:ascii="Comic Sans MS" w:hAnsi="Comic Sans MS"/>
          <w:sz w:val="24"/>
          <w:szCs w:val="24"/>
        </w:rPr>
        <w:t>Por los valores del deporte.</w:t>
      </w:r>
      <w:bookmarkEnd w:id="6"/>
    </w:p>
    <w:p w:rsidR="00DE71FD" w:rsidRPr="0075124E" w:rsidRDefault="00DE71FD" w:rsidP="00577B57">
      <w:pPr>
        <w:widowControl w:val="0"/>
        <w:autoSpaceDE w:val="0"/>
        <w:autoSpaceDN w:val="0"/>
        <w:adjustRightInd w:val="0"/>
        <w:ind w:firstLine="142"/>
        <w:jc w:val="both"/>
        <w:rPr>
          <w:rFonts w:ascii="Comic Sans MS" w:hAnsi="Comic Sans MS" w:cs="Calibri"/>
        </w:rPr>
      </w:pPr>
      <w:r w:rsidRPr="0075124E">
        <w:rPr>
          <w:rFonts w:ascii="Comic Sans MS" w:hAnsi="Comic Sans MS" w:cs="Calibri"/>
        </w:rPr>
        <w:t xml:space="preserve">Oremos para que </w:t>
      </w:r>
      <w:r w:rsidRPr="0075124E">
        <w:rPr>
          <w:rFonts w:ascii="Comic Sans MS" w:hAnsi="Comic Sans MS" w:cs="Calibri"/>
          <w:u w:val="single"/>
        </w:rPr>
        <w:t>el deporte sea un instrumento de paz</w:t>
      </w:r>
      <w:r w:rsidRPr="0075124E">
        <w:rPr>
          <w:rFonts w:ascii="Comic Sans MS" w:hAnsi="Comic Sans MS" w:cs="Calibri"/>
        </w:rPr>
        <w:t xml:space="preserve">, </w:t>
      </w:r>
      <w:r w:rsidRPr="0075124E">
        <w:rPr>
          <w:rFonts w:ascii="Comic Sans MS" w:hAnsi="Comic Sans MS" w:cs="Calibri"/>
          <w:u w:val="single"/>
        </w:rPr>
        <w:t>encuentro y diálogo</w:t>
      </w:r>
      <w:r w:rsidRPr="0075124E">
        <w:rPr>
          <w:rFonts w:ascii="Comic Sans MS" w:hAnsi="Comic Sans MS" w:cs="Calibri"/>
        </w:rPr>
        <w:t xml:space="preserve"> entre culturas y naciones y para </w:t>
      </w:r>
      <w:r w:rsidRPr="0075124E">
        <w:rPr>
          <w:rFonts w:ascii="Comic Sans MS" w:hAnsi="Comic Sans MS" w:cs="Calibri"/>
          <w:u w:val="single"/>
        </w:rPr>
        <w:t>que promueva valores</w:t>
      </w:r>
      <w:r w:rsidRPr="0075124E">
        <w:rPr>
          <w:rFonts w:ascii="Comic Sans MS" w:hAnsi="Comic Sans MS" w:cs="Calibri"/>
        </w:rPr>
        <w:t xml:space="preserve"> como el </w:t>
      </w:r>
      <w:r w:rsidRPr="0075124E">
        <w:rPr>
          <w:rFonts w:ascii="Comic Sans MS" w:hAnsi="Comic Sans MS" w:cs="Calibri"/>
          <w:u w:val="single"/>
        </w:rPr>
        <w:t>respeto</w:t>
      </w:r>
      <w:r w:rsidRPr="0075124E">
        <w:rPr>
          <w:rFonts w:ascii="Comic Sans MS" w:hAnsi="Comic Sans MS" w:cs="Calibri"/>
        </w:rPr>
        <w:t xml:space="preserve">, la </w:t>
      </w:r>
      <w:r w:rsidRPr="0075124E">
        <w:rPr>
          <w:rFonts w:ascii="Comic Sans MS" w:hAnsi="Comic Sans MS" w:cs="Calibri"/>
          <w:u w:val="single"/>
        </w:rPr>
        <w:t>solidaridad</w:t>
      </w:r>
      <w:r w:rsidRPr="0075124E">
        <w:rPr>
          <w:rFonts w:ascii="Comic Sans MS" w:hAnsi="Comic Sans MS" w:cs="Calibri"/>
        </w:rPr>
        <w:t xml:space="preserve"> y la </w:t>
      </w:r>
      <w:r w:rsidRPr="0075124E">
        <w:rPr>
          <w:rFonts w:ascii="Comic Sans MS" w:hAnsi="Comic Sans MS" w:cs="Calibri"/>
          <w:u w:val="single"/>
        </w:rPr>
        <w:t>superación personal</w:t>
      </w:r>
      <w:r w:rsidRPr="0075124E">
        <w:rPr>
          <w:rFonts w:ascii="Comic Sans MS" w:hAnsi="Comic Sans MS" w:cs="Calibri"/>
        </w:rPr>
        <w:t>.</w:t>
      </w:r>
    </w:p>
    <w:p w:rsidR="00DE71FD" w:rsidRPr="00613593" w:rsidRDefault="00DE71FD" w:rsidP="00577B57">
      <w:pPr>
        <w:pStyle w:val="Default"/>
        <w:widowControl w:val="0"/>
        <w:jc w:val="both"/>
        <w:rPr>
          <w:rFonts w:ascii="Comic Sans MS" w:hAnsi="Comic Sans MS"/>
          <w:szCs w:val="28"/>
          <w:u w:val="single"/>
        </w:rPr>
      </w:pPr>
      <w:r w:rsidRPr="00327617">
        <w:rPr>
          <w:rFonts w:ascii="Comic Sans MS" w:hAnsi="Comic Sans MS"/>
          <w:b/>
          <w:i/>
          <w:color w:val="984806"/>
        </w:rPr>
        <w:t>Conferencia Episcopal Española:</w:t>
      </w:r>
      <w:r w:rsidRPr="008A43AB">
        <w:rPr>
          <w:rFonts w:ascii="Comic Sans MS" w:hAnsi="Comic Sans MS"/>
          <w:i/>
          <w:color w:val="984806"/>
        </w:rPr>
        <w:t xml:space="preserve"> </w:t>
      </w:r>
      <w:r w:rsidRPr="00613593">
        <w:rPr>
          <w:rFonts w:ascii="Comic Sans MS" w:hAnsi="Comic Sans MS"/>
          <w:b/>
          <w:szCs w:val="28"/>
        </w:rPr>
        <w:t>Por los laicos comprometidos en la acción social y caritativa</w:t>
      </w:r>
      <w:r w:rsidRPr="00613593">
        <w:rPr>
          <w:rFonts w:ascii="Comic Sans MS" w:hAnsi="Comic Sans MS"/>
          <w:szCs w:val="28"/>
        </w:rPr>
        <w:t>, para que sean instrumentos de justicia, paz y fraternidad en favor de quienes viven en situaciones de sufrimiento y de dificultad.</w:t>
      </w:r>
    </w:p>
    <w:p w:rsidR="00E8597F" w:rsidRPr="00D52F3D" w:rsidRDefault="00E8597F" w:rsidP="00577B57">
      <w:pPr>
        <w:widowControl w:val="0"/>
        <w:jc w:val="both"/>
        <w:rPr>
          <w:rFonts w:ascii="Verdana" w:hAnsi="Verdana"/>
        </w:rPr>
      </w:pPr>
    </w:p>
    <w:p w:rsidR="00E8597F" w:rsidRPr="00DA0753" w:rsidRDefault="00E8597F" w:rsidP="00577B57">
      <w:pPr>
        <w:widowControl w:val="0"/>
        <w:jc w:val="both"/>
        <w:rPr>
          <w:b/>
          <w:sz w:val="28"/>
          <w:szCs w:val="28"/>
        </w:rPr>
      </w:pPr>
      <w:r w:rsidRPr="00DA0753">
        <w:rPr>
          <w:b/>
          <w:sz w:val="28"/>
          <w:szCs w:val="28"/>
        </w:rPr>
        <w:t>Fechas</w:t>
      </w:r>
      <w:r>
        <w:rPr>
          <w:b/>
          <w:sz w:val="28"/>
          <w:szCs w:val="28"/>
        </w:rPr>
        <w:t xml:space="preserve"> </w:t>
      </w:r>
      <w:r w:rsidRPr="00DA0753">
        <w:rPr>
          <w:b/>
          <w:sz w:val="28"/>
          <w:szCs w:val="28"/>
        </w:rPr>
        <w:t>destacadas:</w:t>
      </w:r>
    </w:p>
    <w:p w:rsidR="00173517" w:rsidRPr="00173517" w:rsidRDefault="00173517" w:rsidP="00577B57">
      <w:pPr>
        <w:widowControl w:val="0"/>
        <w:ind w:firstLine="284"/>
        <w:jc w:val="both"/>
        <w:rPr>
          <w:rFonts w:ascii="Trebuchet MS" w:hAnsi="Trebuchet MS" w:cs="Arial"/>
          <w:sz w:val="26"/>
          <w:szCs w:val="26"/>
        </w:rPr>
      </w:pPr>
      <w:r w:rsidRPr="00173517">
        <w:rPr>
          <w:rFonts w:ascii="Trebuchet MS" w:hAnsi="Trebuchet MS" w:cs="Arial"/>
          <w:b/>
          <w:sz w:val="26"/>
          <w:szCs w:val="26"/>
        </w:rPr>
        <w:t xml:space="preserve">Los sábados hay </w:t>
      </w:r>
      <w:r w:rsidRPr="00173517">
        <w:rPr>
          <w:rFonts w:ascii="Trebuchet MS" w:hAnsi="Trebuchet MS" w:cs="Arial"/>
          <w:b/>
          <w:i/>
          <w:color w:val="FF9900"/>
          <w:sz w:val="26"/>
          <w:szCs w:val="26"/>
        </w:rPr>
        <w:t>memoria libre de santa María en sábado</w:t>
      </w:r>
      <w:r w:rsidRPr="00173517">
        <w:rPr>
          <w:rFonts w:ascii="Trebuchet MS" w:hAnsi="Trebuchet MS" w:cs="Arial"/>
          <w:sz w:val="26"/>
          <w:szCs w:val="26"/>
        </w:rPr>
        <w:t xml:space="preserve"> en el tiempo ordinario.</w:t>
      </w:r>
    </w:p>
    <w:p w:rsidR="00173517" w:rsidRPr="00173517" w:rsidRDefault="00173517" w:rsidP="00577B57">
      <w:pPr>
        <w:pStyle w:val="NormalWeb"/>
        <w:widowControl w:val="0"/>
        <w:spacing w:before="0" w:beforeAutospacing="0" w:after="0" w:afterAutospacing="0"/>
        <w:ind w:firstLine="284"/>
        <w:jc w:val="both"/>
        <w:rPr>
          <w:rFonts w:ascii="Trebuchet MS" w:hAnsi="Trebuchet MS"/>
          <w:sz w:val="26"/>
          <w:szCs w:val="26"/>
        </w:rPr>
      </w:pPr>
      <w:r w:rsidRPr="00173517">
        <w:rPr>
          <w:rFonts w:ascii="Trebuchet MS" w:hAnsi="Trebuchet MS"/>
          <w:sz w:val="26"/>
          <w:szCs w:val="26"/>
        </w:rPr>
        <w:t xml:space="preserve">Día 1: </w:t>
      </w:r>
      <w:r w:rsidRPr="00173517">
        <w:rPr>
          <w:rFonts w:ascii="Trebuchet MS" w:hAnsi="Trebuchet MS" w:cs="Arial"/>
          <w:b/>
          <w:bCs/>
          <w:color w:val="000000"/>
          <w:sz w:val="26"/>
          <w:szCs w:val="26"/>
        </w:rPr>
        <w:t>San Justino</w:t>
      </w:r>
      <w:r w:rsidRPr="00173517">
        <w:rPr>
          <w:rFonts w:ascii="Trebuchet MS" w:hAnsi="Trebuchet MS"/>
          <w:sz w:val="26"/>
          <w:szCs w:val="26"/>
        </w:rPr>
        <w:t xml:space="preserve">. </w:t>
      </w:r>
      <w:r w:rsidRPr="00173517">
        <w:rPr>
          <w:rFonts w:ascii="Trebuchet MS" w:hAnsi="Trebuchet MS"/>
          <w:b/>
          <w:color w:val="984806"/>
          <w:sz w:val="26"/>
          <w:szCs w:val="26"/>
        </w:rPr>
        <w:t>Memoria obligatoria.</w:t>
      </w:r>
    </w:p>
    <w:p w:rsidR="00173517" w:rsidRPr="00173517" w:rsidRDefault="00173517" w:rsidP="00577B57">
      <w:pPr>
        <w:pStyle w:val="NormalWeb"/>
        <w:widowControl w:val="0"/>
        <w:spacing w:before="0" w:beforeAutospacing="0" w:after="0" w:afterAutospacing="0"/>
        <w:ind w:firstLine="284"/>
        <w:jc w:val="both"/>
        <w:rPr>
          <w:rFonts w:ascii="Trebuchet MS" w:hAnsi="Trebuchet MS" w:cs="Arial"/>
          <w:color w:val="000000"/>
          <w:sz w:val="26"/>
          <w:szCs w:val="26"/>
        </w:rPr>
      </w:pPr>
      <w:r w:rsidRPr="00173517">
        <w:rPr>
          <w:rFonts w:ascii="Trebuchet MS" w:hAnsi="Trebuchet MS"/>
          <w:sz w:val="26"/>
          <w:szCs w:val="26"/>
        </w:rPr>
        <w:t xml:space="preserve">El 2: </w:t>
      </w:r>
      <w:r w:rsidRPr="00173517">
        <w:rPr>
          <w:rFonts w:ascii="Trebuchet MS" w:hAnsi="Trebuchet MS" w:cs="Arial"/>
          <w:b/>
          <w:bCs/>
          <w:color w:val="000000"/>
          <w:sz w:val="26"/>
          <w:szCs w:val="26"/>
        </w:rPr>
        <w:t xml:space="preserve">santos Marcelino y Pedro, </w:t>
      </w:r>
      <w:r w:rsidRPr="00173517">
        <w:rPr>
          <w:rFonts w:ascii="Trebuchet MS" w:hAnsi="Trebuchet MS" w:cs="Arial"/>
          <w:color w:val="000000"/>
          <w:sz w:val="26"/>
          <w:szCs w:val="26"/>
        </w:rPr>
        <w:t xml:space="preserve">mártires. </w:t>
      </w:r>
      <w:r w:rsidRPr="00173517">
        <w:rPr>
          <w:rFonts w:ascii="Trebuchet MS" w:hAnsi="Trebuchet MS"/>
          <w:b/>
          <w:color w:val="E36C0A"/>
          <w:sz w:val="26"/>
          <w:szCs w:val="26"/>
        </w:rPr>
        <w:t>Memoria libre.</w:t>
      </w:r>
    </w:p>
    <w:p w:rsidR="00173517" w:rsidRPr="00173517" w:rsidRDefault="00173517" w:rsidP="00577B57">
      <w:pPr>
        <w:pStyle w:val="NormalWeb"/>
        <w:widowControl w:val="0"/>
        <w:spacing w:before="0" w:beforeAutospacing="0" w:after="0" w:afterAutospacing="0"/>
        <w:ind w:firstLine="284"/>
        <w:jc w:val="both"/>
        <w:rPr>
          <w:rFonts w:ascii="Trebuchet MS" w:hAnsi="Trebuchet MS" w:cs="Arial"/>
          <w:b/>
          <w:color w:val="984806"/>
          <w:sz w:val="26"/>
          <w:szCs w:val="26"/>
        </w:rPr>
      </w:pPr>
      <w:r w:rsidRPr="00173517">
        <w:rPr>
          <w:rFonts w:ascii="Trebuchet MS" w:hAnsi="Trebuchet MS"/>
          <w:sz w:val="26"/>
          <w:szCs w:val="26"/>
        </w:rPr>
        <w:t xml:space="preserve">El 3: </w:t>
      </w:r>
      <w:r w:rsidRPr="00173517">
        <w:rPr>
          <w:rFonts w:ascii="Trebuchet MS" w:hAnsi="Trebuchet MS" w:cs="Arial"/>
          <w:b/>
          <w:bCs/>
          <w:color w:val="000000"/>
          <w:sz w:val="26"/>
          <w:szCs w:val="26"/>
        </w:rPr>
        <w:t xml:space="preserve">san Carlos Lwanga y compañeros. </w:t>
      </w:r>
      <w:r w:rsidRPr="00173517">
        <w:rPr>
          <w:rFonts w:ascii="Trebuchet MS" w:hAnsi="Trebuchet MS" w:cs="Arial"/>
          <w:color w:val="000000"/>
          <w:sz w:val="26"/>
          <w:szCs w:val="26"/>
        </w:rPr>
        <w:t xml:space="preserve">Mártires. </w:t>
      </w:r>
      <w:r w:rsidRPr="00173517">
        <w:rPr>
          <w:rFonts w:ascii="Trebuchet MS" w:hAnsi="Trebuchet MS" w:cs="Arial"/>
          <w:b/>
          <w:color w:val="984806"/>
          <w:sz w:val="26"/>
          <w:szCs w:val="26"/>
        </w:rPr>
        <w:t>Memoria obligatoria.</w:t>
      </w:r>
    </w:p>
    <w:p w:rsidR="00173517" w:rsidRPr="00173517" w:rsidRDefault="00173517" w:rsidP="00577B57">
      <w:pPr>
        <w:pStyle w:val="NormalWeb"/>
        <w:widowControl w:val="0"/>
        <w:spacing w:before="0" w:beforeAutospacing="0" w:after="0" w:afterAutospacing="0"/>
        <w:ind w:firstLine="284"/>
        <w:jc w:val="both"/>
        <w:rPr>
          <w:rFonts w:ascii="Trebuchet MS" w:hAnsi="Trebuchet MS" w:cs="Arial"/>
          <w:b/>
          <w:color w:val="984806"/>
          <w:sz w:val="26"/>
          <w:szCs w:val="26"/>
        </w:rPr>
      </w:pPr>
      <w:r w:rsidRPr="00173517">
        <w:rPr>
          <w:rFonts w:ascii="Trebuchet MS" w:hAnsi="Trebuchet MS"/>
          <w:sz w:val="26"/>
          <w:szCs w:val="26"/>
        </w:rPr>
        <w:t>El 5:</w:t>
      </w:r>
      <w:r w:rsidRPr="00173517">
        <w:rPr>
          <w:rFonts w:ascii="Trebuchet MS" w:hAnsi="Trebuchet MS" w:cs="Arial"/>
          <w:b/>
          <w:bCs/>
          <w:sz w:val="26"/>
          <w:szCs w:val="26"/>
        </w:rPr>
        <w:t xml:space="preserve"> </w:t>
      </w:r>
      <w:r w:rsidRPr="00173517">
        <w:rPr>
          <w:rFonts w:ascii="Trebuchet MS" w:hAnsi="Trebuchet MS" w:cs="Arial"/>
          <w:b/>
          <w:bCs/>
          <w:color w:val="000000"/>
          <w:sz w:val="26"/>
          <w:szCs w:val="26"/>
        </w:rPr>
        <w:t xml:space="preserve">san Bonifacio. </w:t>
      </w:r>
      <w:r w:rsidRPr="00173517">
        <w:rPr>
          <w:rFonts w:ascii="Trebuchet MS" w:hAnsi="Trebuchet MS" w:cs="Arial"/>
          <w:color w:val="000000"/>
          <w:sz w:val="26"/>
          <w:szCs w:val="26"/>
        </w:rPr>
        <w:t xml:space="preserve">Obispo y mártir. </w:t>
      </w:r>
      <w:r w:rsidRPr="00173517">
        <w:rPr>
          <w:rFonts w:ascii="Trebuchet MS" w:hAnsi="Trebuchet MS" w:cs="Arial"/>
          <w:b/>
          <w:color w:val="984806"/>
          <w:sz w:val="26"/>
          <w:szCs w:val="26"/>
        </w:rPr>
        <w:t>Memoria obligatoria.</w:t>
      </w:r>
    </w:p>
    <w:p w:rsidR="00173517" w:rsidRPr="00173517" w:rsidRDefault="00173517" w:rsidP="00577B57">
      <w:pPr>
        <w:pStyle w:val="NormalWeb"/>
        <w:widowControl w:val="0"/>
        <w:spacing w:before="0" w:beforeAutospacing="0" w:after="0" w:afterAutospacing="0"/>
        <w:ind w:firstLine="284"/>
        <w:jc w:val="both"/>
        <w:rPr>
          <w:rFonts w:ascii="Trebuchet MS" w:hAnsi="Trebuchet MS" w:cs="Arial"/>
          <w:b/>
          <w:i/>
          <w:color w:val="FF9900"/>
          <w:sz w:val="26"/>
          <w:szCs w:val="26"/>
        </w:rPr>
      </w:pPr>
      <w:r w:rsidRPr="00173517">
        <w:rPr>
          <w:rFonts w:ascii="Trebuchet MS" w:hAnsi="Trebuchet MS"/>
          <w:sz w:val="26"/>
          <w:szCs w:val="26"/>
        </w:rPr>
        <w:lastRenderedPageBreak/>
        <w:t>El 6:</w:t>
      </w:r>
      <w:r w:rsidRPr="00173517">
        <w:rPr>
          <w:rFonts w:ascii="Trebuchet MS" w:hAnsi="Trebuchet MS" w:cs="Arial"/>
          <w:b/>
          <w:bCs/>
          <w:sz w:val="26"/>
          <w:szCs w:val="26"/>
        </w:rPr>
        <w:t xml:space="preserve"> </w:t>
      </w:r>
      <w:r w:rsidRPr="00173517">
        <w:rPr>
          <w:rFonts w:ascii="Trebuchet MS" w:hAnsi="Trebuchet MS" w:cs="Arial"/>
          <w:b/>
          <w:bCs/>
          <w:color w:val="000000"/>
          <w:sz w:val="26"/>
          <w:szCs w:val="26"/>
        </w:rPr>
        <w:t xml:space="preserve">san Norberto. </w:t>
      </w:r>
      <w:r w:rsidRPr="00173517">
        <w:rPr>
          <w:rFonts w:ascii="Trebuchet MS" w:hAnsi="Trebuchet MS" w:cs="Arial"/>
          <w:color w:val="000000"/>
          <w:sz w:val="26"/>
          <w:szCs w:val="26"/>
        </w:rPr>
        <w:t xml:space="preserve">Obispo. </w:t>
      </w:r>
      <w:r w:rsidRPr="00173517">
        <w:rPr>
          <w:rFonts w:ascii="Trebuchet MS" w:hAnsi="Trebuchet MS" w:cs="Arial"/>
          <w:b/>
          <w:i/>
          <w:color w:val="FF9900"/>
          <w:sz w:val="26"/>
          <w:szCs w:val="26"/>
        </w:rPr>
        <w:t>Memoria libre.</w:t>
      </w:r>
    </w:p>
    <w:p w:rsidR="00173517" w:rsidRPr="00173517" w:rsidRDefault="00173517" w:rsidP="00577B57">
      <w:pPr>
        <w:widowControl w:val="0"/>
        <w:numPr>
          <w:ilvl w:val="0"/>
          <w:numId w:val="28"/>
        </w:numPr>
        <w:ind w:left="426"/>
        <w:jc w:val="both"/>
        <w:rPr>
          <w:rFonts w:ascii="Trebuchet MS" w:hAnsi="Trebuchet MS"/>
          <w:sz w:val="26"/>
          <w:szCs w:val="26"/>
        </w:rPr>
      </w:pPr>
      <w:r w:rsidRPr="00173517">
        <w:rPr>
          <w:rFonts w:ascii="Trebuchet MS" w:hAnsi="Trebuchet MS"/>
          <w:b/>
          <w:color w:val="FF0000"/>
          <w:sz w:val="26"/>
          <w:szCs w:val="26"/>
        </w:rPr>
        <w:t>El</w:t>
      </w:r>
      <w:r w:rsidRPr="00173517">
        <w:rPr>
          <w:rFonts w:ascii="Trebuchet MS" w:hAnsi="Trebuchet MS"/>
          <w:b/>
          <w:sz w:val="26"/>
          <w:szCs w:val="26"/>
        </w:rPr>
        <w:t xml:space="preserve"> </w:t>
      </w:r>
      <w:r w:rsidRPr="00173517">
        <w:rPr>
          <w:rFonts w:ascii="Trebuchet MS" w:hAnsi="Trebuchet MS"/>
          <w:b/>
          <w:color w:val="FF0000"/>
          <w:sz w:val="26"/>
          <w:szCs w:val="26"/>
        </w:rPr>
        <w:t>domingo</w:t>
      </w:r>
      <w:r w:rsidRPr="00173517">
        <w:rPr>
          <w:rFonts w:ascii="Trebuchet MS" w:hAnsi="Trebuchet MS"/>
          <w:b/>
          <w:sz w:val="26"/>
          <w:szCs w:val="26"/>
        </w:rPr>
        <w:t xml:space="preserve"> </w:t>
      </w:r>
      <w:r w:rsidRPr="00173517">
        <w:rPr>
          <w:rFonts w:ascii="Trebuchet MS" w:hAnsi="Trebuchet MS"/>
          <w:b/>
          <w:color w:val="FF0000"/>
          <w:sz w:val="26"/>
          <w:szCs w:val="26"/>
        </w:rPr>
        <w:t>día</w:t>
      </w:r>
      <w:r w:rsidRPr="00173517">
        <w:rPr>
          <w:rFonts w:ascii="Trebuchet MS" w:hAnsi="Trebuchet MS"/>
          <w:b/>
          <w:sz w:val="26"/>
          <w:szCs w:val="26"/>
        </w:rPr>
        <w:t xml:space="preserve"> </w:t>
      </w:r>
      <w:r w:rsidRPr="00173517">
        <w:rPr>
          <w:rFonts w:ascii="Trebuchet MS" w:hAnsi="Trebuchet MS"/>
          <w:b/>
          <w:color w:val="FF0000"/>
          <w:sz w:val="26"/>
          <w:szCs w:val="26"/>
        </w:rPr>
        <w:t>7:</w:t>
      </w:r>
      <w:r w:rsidRPr="00173517">
        <w:rPr>
          <w:rFonts w:ascii="Trebuchet MS" w:hAnsi="Trebuchet MS"/>
          <w:sz w:val="26"/>
          <w:szCs w:val="26"/>
        </w:rPr>
        <w:t xml:space="preserve"> </w:t>
      </w:r>
      <w:r w:rsidRPr="00173517">
        <w:rPr>
          <w:rFonts w:ascii="Trebuchet MS" w:hAnsi="Trebuchet MS"/>
          <w:b/>
          <w:sz w:val="26"/>
          <w:szCs w:val="26"/>
        </w:rPr>
        <w:t>Solemnidad del Santísimo Cuerpo y Sangre de Cristo.</w:t>
      </w:r>
      <w:r w:rsidRPr="00173517">
        <w:rPr>
          <w:rFonts w:ascii="Trebuchet MS" w:hAnsi="Trebuchet MS"/>
          <w:sz w:val="26"/>
          <w:szCs w:val="26"/>
        </w:rPr>
        <w:t xml:space="preserve"> </w:t>
      </w:r>
      <w:r w:rsidRPr="00173517">
        <w:rPr>
          <w:rFonts w:ascii="Trebuchet MS" w:hAnsi="Trebuchet MS"/>
          <w:color w:val="FF0000"/>
          <w:sz w:val="26"/>
          <w:szCs w:val="26"/>
        </w:rPr>
        <w:t>CORPUS</w:t>
      </w:r>
      <w:r w:rsidRPr="00173517">
        <w:rPr>
          <w:rFonts w:ascii="Trebuchet MS" w:hAnsi="Trebuchet MS"/>
          <w:sz w:val="26"/>
          <w:szCs w:val="26"/>
        </w:rPr>
        <w:t xml:space="preserve"> </w:t>
      </w:r>
      <w:r w:rsidRPr="00173517">
        <w:rPr>
          <w:rFonts w:ascii="Trebuchet MS" w:hAnsi="Trebuchet MS"/>
          <w:color w:val="FF0000"/>
          <w:sz w:val="26"/>
          <w:szCs w:val="26"/>
        </w:rPr>
        <w:t>CHRISTI.</w:t>
      </w:r>
    </w:p>
    <w:p w:rsidR="00173517" w:rsidRPr="00173517" w:rsidRDefault="00173517" w:rsidP="00577B57">
      <w:pPr>
        <w:pStyle w:val="NormalWeb"/>
        <w:widowControl w:val="0"/>
        <w:spacing w:before="0" w:beforeAutospacing="0" w:after="0" w:afterAutospacing="0"/>
        <w:ind w:firstLine="284"/>
        <w:jc w:val="both"/>
        <w:rPr>
          <w:rFonts w:ascii="Trebuchet MS" w:hAnsi="Trebuchet MS" w:cs="Arial"/>
          <w:b/>
          <w:i/>
          <w:color w:val="FF9900"/>
          <w:sz w:val="26"/>
          <w:szCs w:val="26"/>
        </w:rPr>
      </w:pPr>
      <w:r w:rsidRPr="00173517">
        <w:rPr>
          <w:rFonts w:ascii="Trebuchet MS" w:hAnsi="Trebuchet MS"/>
          <w:sz w:val="26"/>
          <w:szCs w:val="26"/>
        </w:rPr>
        <w:t>9 de junio:</w:t>
      </w:r>
      <w:r w:rsidRPr="00173517">
        <w:rPr>
          <w:rFonts w:ascii="Trebuchet MS" w:hAnsi="Trebuchet MS" w:cs="Arial"/>
          <w:b/>
          <w:bCs/>
          <w:sz w:val="26"/>
          <w:szCs w:val="26"/>
        </w:rPr>
        <w:t xml:space="preserve"> </w:t>
      </w:r>
      <w:r w:rsidRPr="00173517">
        <w:rPr>
          <w:rFonts w:ascii="Trebuchet MS" w:hAnsi="Trebuchet MS" w:cs="Arial"/>
          <w:b/>
          <w:bCs/>
          <w:color w:val="000000"/>
          <w:sz w:val="26"/>
          <w:szCs w:val="26"/>
        </w:rPr>
        <w:t xml:space="preserve">san Efrén. </w:t>
      </w:r>
      <w:r w:rsidRPr="00173517">
        <w:rPr>
          <w:rFonts w:ascii="Trebuchet MS" w:hAnsi="Trebuchet MS" w:cs="Arial"/>
          <w:color w:val="000000"/>
          <w:sz w:val="26"/>
          <w:szCs w:val="26"/>
        </w:rPr>
        <w:t xml:space="preserve">Diácono y doctor de la Iglesia. </w:t>
      </w:r>
      <w:r w:rsidRPr="00173517">
        <w:rPr>
          <w:rFonts w:ascii="Trebuchet MS" w:hAnsi="Trebuchet MS" w:cs="Arial"/>
          <w:b/>
          <w:i/>
          <w:color w:val="FF9900"/>
          <w:sz w:val="26"/>
          <w:szCs w:val="26"/>
        </w:rPr>
        <w:t>Memoria libre.</w:t>
      </w:r>
    </w:p>
    <w:p w:rsidR="00173517" w:rsidRPr="00173517" w:rsidRDefault="00173517" w:rsidP="00577B57">
      <w:pPr>
        <w:pStyle w:val="NormalWeb"/>
        <w:widowControl w:val="0"/>
        <w:spacing w:before="0" w:beforeAutospacing="0" w:after="0" w:afterAutospacing="0"/>
        <w:ind w:firstLine="284"/>
        <w:jc w:val="both"/>
        <w:rPr>
          <w:rFonts w:ascii="Trebuchet MS" w:hAnsi="Trebuchet MS" w:cs="Arial"/>
          <w:b/>
          <w:color w:val="984806"/>
          <w:sz w:val="26"/>
          <w:szCs w:val="26"/>
        </w:rPr>
      </w:pPr>
      <w:r w:rsidRPr="00173517">
        <w:rPr>
          <w:rFonts w:ascii="Trebuchet MS" w:hAnsi="Trebuchet MS"/>
          <w:sz w:val="26"/>
          <w:szCs w:val="26"/>
        </w:rPr>
        <w:t>11 de Junio:</w:t>
      </w:r>
      <w:r w:rsidRPr="00173517">
        <w:rPr>
          <w:rFonts w:ascii="Trebuchet MS" w:hAnsi="Trebuchet MS" w:cs="Arial"/>
          <w:b/>
          <w:bCs/>
          <w:sz w:val="26"/>
          <w:szCs w:val="26"/>
        </w:rPr>
        <w:t xml:space="preserve"> </w:t>
      </w:r>
      <w:r w:rsidRPr="00173517">
        <w:rPr>
          <w:rFonts w:ascii="Trebuchet MS" w:hAnsi="Trebuchet MS" w:cs="Arial"/>
          <w:b/>
          <w:bCs/>
          <w:color w:val="000000"/>
          <w:sz w:val="26"/>
          <w:szCs w:val="26"/>
        </w:rPr>
        <w:t xml:space="preserve">san Bernabé. </w:t>
      </w:r>
      <w:r w:rsidRPr="00173517">
        <w:rPr>
          <w:rFonts w:ascii="Trebuchet MS" w:hAnsi="Trebuchet MS" w:cs="Arial"/>
          <w:color w:val="000000"/>
          <w:sz w:val="26"/>
          <w:szCs w:val="26"/>
        </w:rPr>
        <w:t xml:space="preserve">Apóstol. </w:t>
      </w:r>
      <w:r w:rsidRPr="00173517">
        <w:rPr>
          <w:rFonts w:ascii="Trebuchet MS" w:hAnsi="Trebuchet MS" w:cs="Arial"/>
          <w:b/>
          <w:color w:val="984806"/>
          <w:sz w:val="26"/>
          <w:szCs w:val="26"/>
        </w:rPr>
        <w:t>Memoria obligatoria.</w:t>
      </w:r>
    </w:p>
    <w:p w:rsidR="00173517" w:rsidRPr="00173517" w:rsidRDefault="00173517" w:rsidP="00577B57">
      <w:pPr>
        <w:widowControl w:val="0"/>
        <w:numPr>
          <w:ilvl w:val="0"/>
          <w:numId w:val="28"/>
        </w:numPr>
        <w:ind w:left="426"/>
        <w:jc w:val="both"/>
        <w:rPr>
          <w:rFonts w:ascii="Trebuchet MS" w:hAnsi="Trebuchet MS"/>
          <w:b/>
          <w:color w:val="FF0000"/>
          <w:sz w:val="26"/>
          <w:szCs w:val="26"/>
        </w:rPr>
      </w:pPr>
      <w:r w:rsidRPr="00173517">
        <w:rPr>
          <w:rFonts w:ascii="Trebuchet MS" w:hAnsi="Trebuchet MS"/>
          <w:sz w:val="26"/>
          <w:szCs w:val="26"/>
        </w:rPr>
        <w:t xml:space="preserve">12 de Junio para el 2026: </w:t>
      </w:r>
      <w:r w:rsidRPr="00173517">
        <w:rPr>
          <w:rFonts w:ascii="Trebuchet MS" w:hAnsi="Trebuchet MS"/>
          <w:color w:val="000000"/>
          <w:sz w:val="26"/>
          <w:szCs w:val="26"/>
        </w:rPr>
        <w:t>Viernes siguiente al Corpus Christi</w:t>
      </w:r>
      <w:r w:rsidRPr="00173517">
        <w:rPr>
          <w:rFonts w:ascii="Trebuchet MS" w:hAnsi="Trebuchet MS"/>
          <w:b/>
          <w:color w:val="FF0000"/>
          <w:sz w:val="26"/>
          <w:szCs w:val="26"/>
        </w:rPr>
        <w:t>:</w:t>
      </w:r>
      <w:r w:rsidRPr="00173517">
        <w:rPr>
          <w:rFonts w:ascii="Trebuchet MS" w:hAnsi="Trebuchet MS"/>
          <w:b/>
          <w:sz w:val="26"/>
          <w:szCs w:val="26"/>
        </w:rPr>
        <w:t xml:space="preserve"> </w:t>
      </w:r>
      <w:r w:rsidRPr="00173517">
        <w:rPr>
          <w:rFonts w:ascii="Trebuchet MS" w:hAnsi="Trebuchet MS"/>
          <w:b/>
          <w:color w:val="FF0000"/>
          <w:sz w:val="26"/>
          <w:szCs w:val="26"/>
        </w:rPr>
        <w:t>Solemnidad</w:t>
      </w:r>
      <w:r w:rsidRPr="00173517">
        <w:rPr>
          <w:rFonts w:ascii="Trebuchet MS" w:hAnsi="Trebuchet MS"/>
          <w:b/>
          <w:sz w:val="26"/>
          <w:szCs w:val="26"/>
        </w:rPr>
        <w:t xml:space="preserve"> </w:t>
      </w:r>
      <w:r w:rsidRPr="00173517">
        <w:rPr>
          <w:rFonts w:ascii="Trebuchet MS" w:hAnsi="Trebuchet MS"/>
          <w:b/>
          <w:color w:val="FF0000"/>
          <w:sz w:val="26"/>
          <w:szCs w:val="26"/>
        </w:rPr>
        <w:t>del</w:t>
      </w:r>
      <w:r w:rsidRPr="00173517">
        <w:rPr>
          <w:rFonts w:ascii="Trebuchet MS" w:hAnsi="Trebuchet MS"/>
          <w:b/>
          <w:sz w:val="26"/>
          <w:szCs w:val="26"/>
        </w:rPr>
        <w:t xml:space="preserve"> </w:t>
      </w:r>
      <w:r w:rsidRPr="00173517">
        <w:rPr>
          <w:rFonts w:ascii="Trebuchet MS" w:hAnsi="Trebuchet MS"/>
          <w:b/>
          <w:color w:val="FF0000"/>
          <w:sz w:val="26"/>
          <w:szCs w:val="26"/>
        </w:rPr>
        <w:t>Sagrado</w:t>
      </w:r>
      <w:r w:rsidRPr="00173517">
        <w:rPr>
          <w:rFonts w:ascii="Trebuchet MS" w:hAnsi="Trebuchet MS"/>
          <w:b/>
          <w:sz w:val="26"/>
          <w:szCs w:val="26"/>
        </w:rPr>
        <w:t xml:space="preserve"> </w:t>
      </w:r>
      <w:r w:rsidRPr="00173517">
        <w:rPr>
          <w:rFonts w:ascii="Trebuchet MS" w:hAnsi="Trebuchet MS"/>
          <w:b/>
          <w:color w:val="FF0000"/>
          <w:sz w:val="26"/>
          <w:szCs w:val="26"/>
        </w:rPr>
        <w:t>Corazón</w:t>
      </w:r>
      <w:r w:rsidRPr="00173517">
        <w:rPr>
          <w:rFonts w:ascii="Trebuchet MS" w:hAnsi="Trebuchet MS"/>
          <w:b/>
          <w:sz w:val="26"/>
          <w:szCs w:val="26"/>
        </w:rPr>
        <w:t xml:space="preserve"> </w:t>
      </w:r>
      <w:r w:rsidRPr="00173517">
        <w:rPr>
          <w:rFonts w:ascii="Trebuchet MS" w:hAnsi="Trebuchet MS"/>
          <w:b/>
          <w:color w:val="FF0000"/>
          <w:sz w:val="26"/>
          <w:szCs w:val="26"/>
        </w:rPr>
        <w:t>de</w:t>
      </w:r>
      <w:r w:rsidRPr="00173517">
        <w:rPr>
          <w:rFonts w:ascii="Trebuchet MS" w:hAnsi="Trebuchet MS"/>
          <w:b/>
          <w:sz w:val="26"/>
          <w:szCs w:val="26"/>
        </w:rPr>
        <w:t xml:space="preserve"> </w:t>
      </w:r>
      <w:r w:rsidRPr="00173517">
        <w:rPr>
          <w:rFonts w:ascii="Trebuchet MS" w:hAnsi="Trebuchet MS"/>
          <w:b/>
          <w:color w:val="FF0000"/>
          <w:sz w:val="26"/>
          <w:szCs w:val="26"/>
        </w:rPr>
        <w:t>Jesús.</w:t>
      </w:r>
    </w:p>
    <w:p w:rsidR="00173517" w:rsidRPr="00173517" w:rsidRDefault="00173517" w:rsidP="00577B57">
      <w:pPr>
        <w:widowControl w:val="0"/>
        <w:numPr>
          <w:ilvl w:val="0"/>
          <w:numId w:val="28"/>
        </w:numPr>
        <w:ind w:left="426"/>
        <w:jc w:val="both"/>
        <w:rPr>
          <w:rFonts w:ascii="Trebuchet MS" w:hAnsi="Trebuchet MS"/>
          <w:color w:val="984806"/>
          <w:sz w:val="26"/>
          <w:szCs w:val="26"/>
        </w:rPr>
      </w:pPr>
      <w:r w:rsidRPr="00173517">
        <w:rPr>
          <w:rFonts w:ascii="Trebuchet MS" w:hAnsi="Trebuchet MS"/>
          <w:sz w:val="26"/>
          <w:szCs w:val="26"/>
        </w:rPr>
        <w:t xml:space="preserve">Sábado 13 de Junio para el 2026. </w:t>
      </w:r>
      <w:r w:rsidRPr="00173517">
        <w:rPr>
          <w:rFonts w:ascii="Trebuchet MS" w:hAnsi="Trebuchet MS"/>
          <w:bCs/>
          <w:color w:val="000000"/>
          <w:sz w:val="26"/>
          <w:szCs w:val="26"/>
        </w:rPr>
        <w:t xml:space="preserve">Tras el SCJ: </w:t>
      </w:r>
      <w:r w:rsidRPr="00173517">
        <w:rPr>
          <w:rFonts w:ascii="Trebuchet MS" w:hAnsi="Trebuchet MS"/>
          <w:b/>
          <w:bCs/>
          <w:color w:val="984806"/>
          <w:sz w:val="26"/>
          <w:szCs w:val="26"/>
        </w:rPr>
        <w:t>Inmaculado Corazón de María.</w:t>
      </w:r>
      <w:r w:rsidRPr="00173517">
        <w:rPr>
          <w:rFonts w:ascii="Trebuchet MS" w:hAnsi="Trebuchet MS"/>
          <w:bCs/>
          <w:sz w:val="26"/>
          <w:szCs w:val="26"/>
        </w:rPr>
        <w:t xml:space="preserve"> </w:t>
      </w:r>
      <w:r w:rsidRPr="00173517">
        <w:rPr>
          <w:rFonts w:ascii="Trebuchet MS" w:hAnsi="Trebuchet MS"/>
          <w:color w:val="984806"/>
          <w:sz w:val="26"/>
          <w:szCs w:val="26"/>
        </w:rPr>
        <w:t>Memoria obligatoria.</w:t>
      </w:r>
    </w:p>
    <w:p w:rsidR="00173517" w:rsidRPr="00173517" w:rsidRDefault="00173517" w:rsidP="00577B57">
      <w:pPr>
        <w:pStyle w:val="NormalWeb"/>
        <w:widowControl w:val="0"/>
        <w:spacing w:before="0" w:beforeAutospacing="0" w:after="0" w:afterAutospacing="0"/>
        <w:ind w:firstLine="284"/>
        <w:jc w:val="both"/>
        <w:rPr>
          <w:rFonts w:ascii="Trebuchet MS" w:hAnsi="Trebuchet MS" w:cs="Arial"/>
          <w:b/>
          <w:color w:val="984806"/>
          <w:sz w:val="26"/>
          <w:szCs w:val="26"/>
        </w:rPr>
      </w:pPr>
      <w:r w:rsidRPr="00173517">
        <w:rPr>
          <w:rFonts w:ascii="Trebuchet MS" w:hAnsi="Trebuchet MS"/>
          <w:sz w:val="26"/>
          <w:szCs w:val="26"/>
        </w:rPr>
        <w:t>13 de junio:</w:t>
      </w:r>
      <w:r w:rsidRPr="00173517">
        <w:rPr>
          <w:rFonts w:ascii="Trebuchet MS" w:hAnsi="Trebuchet MS" w:cs="Arial"/>
          <w:b/>
          <w:bCs/>
          <w:sz w:val="26"/>
          <w:szCs w:val="26"/>
        </w:rPr>
        <w:t xml:space="preserve"> </w:t>
      </w:r>
      <w:r w:rsidRPr="00173517">
        <w:rPr>
          <w:rFonts w:ascii="Trebuchet MS" w:hAnsi="Trebuchet MS" w:cs="Arial"/>
          <w:b/>
          <w:bCs/>
          <w:color w:val="000000"/>
          <w:sz w:val="26"/>
          <w:szCs w:val="26"/>
        </w:rPr>
        <w:t xml:space="preserve">san Antonio de Padua. </w:t>
      </w:r>
      <w:r w:rsidRPr="00173517">
        <w:rPr>
          <w:rFonts w:ascii="Trebuchet MS" w:hAnsi="Trebuchet MS" w:cs="Arial"/>
          <w:color w:val="000000"/>
          <w:sz w:val="26"/>
          <w:szCs w:val="26"/>
        </w:rPr>
        <w:t xml:space="preserve">Presbítero y doctor de la Iglesia. </w:t>
      </w:r>
      <w:r w:rsidRPr="00173517">
        <w:rPr>
          <w:rFonts w:ascii="Trebuchet MS" w:hAnsi="Trebuchet MS" w:cs="Arial"/>
          <w:b/>
          <w:color w:val="984806"/>
          <w:sz w:val="26"/>
          <w:szCs w:val="26"/>
        </w:rPr>
        <w:t>Memoria obligatoria.</w:t>
      </w:r>
    </w:p>
    <w:p w:rsidR="00173517" w:rsidRPr="00173517" w:rsidRDefault="00173517" w:rsidP="00577B57">
      <w:pPr>
        <w:pStyle w:val="NormalWeb"/>
        <w:widowControl w:val="0"/>
        <w:spacing w:before="0" w:beforeAutospacing="0" w:after="0" w:afterAutospacing="0"/>
        <w:ind w:firstLine="284"/>
        <w:jc w:val="both"/>
        <w:rPr>
          <w:rFonts w:ascii="Trebuchet MS" w:hAnsi="Trebuchet MS" w:cs="Arial"/>
          <w:b/>
          <w:i/>
          <w:color w:val="FF9900"/>
          <w:sz w:val="26"/>
          <w:szCs w:val="26"/>
        </w:rPr>
      </w:pPr>
      <w:r w:rsidRPr="00173517">
        <w:rPr>
          <w:rFonts w:ascii="Trebuchet MS" w:hAnsi="Trebuchet MS"/>
          <w:sz w:val="26"/>
          <w:szCs w:val="26"/>
        </w:rPr>
        <w:t>15 de junio:</w:t>
      </w:r>
      <w:r w:rsidRPr="00173517">
        <w:rPr>
          <w:rFonts w:ascii="Trebuchet MS" w:hAnsi="Trebuchet MS" w:cs="Arial"/>
          <w:b/>
          <w:bCs/>
          <w:sz w:val="26"/>
          <w:szCs w:val="26"/>
        </w:rPr>
        <w:t xml:space="preserve"> </w:t>
      </w:r>
      <w:r w:rsidRPr="00173517">
        <w:rPr>
          <w:rFonts w:ascii="Trebuchet MS" w:hAnsi="Trebuchet MS" w:cs="Arial"/>
          <w:b/>
          <w:bCs/>
          <w:color w:val="000000"/>
          <w:sz w:val="26"/>
          <w:szCs w:val="26"/>
        </w:rPr>
        <w:t xml:space="preserve">santa María Micaela del Santísimo Sacramento. </w:t>
      </w:r>
      <w:r w:rsidRPr="00173517">
        <w:rPr>
          <w:rFonts w:ascii="Trebuchet MS" w:hAnsi="Trebuchet MS" w:cs="Arial"/>
          <w:color w:val="000000"/>
          <w:sz w:val="26"/>
          <w:szCs w:val="26"/>
        </w:rPr>
        <w:t xml:space="preserve">Virgen. </w:t>
      </w:r>
      <w:r w:rsidRPr="00173517">
        <w:rPr>
          <w:rFonts w:ascii="Trebuchet MS" w:hAnsi="Trebuchet MS" w:cs="Arial"/>
          <w:b/>
          <w:i/>
          <w:color w:val="FF9900"/>
          <w:sz w:val="26"/>
          <w:szCs w:val="26"/>
        </w:rPr>
        <w:t>Memoria libre en España.</w:t>
      </w:r>
    </w:p>
    <w:p w:rsidR="00173517" w:rsidRPr="00173517" w:rsidRDefault="00173517" w:rsidP="00577B57">
      <w:pPr>
        <w:pStyle w:val="NormalWeb"/>
        <w:widowControl w:val="0"/>
        <w:spacing w:before="0" w:beforeAutospacing="0" w:after="0" w:afterAutospacing="0"/>
        <w:ind w:firstLine="284"/>
        <w:jc w:val="both"/>
        <w:rPr>
          <w:rFonts w:ascii="Trebuchet MS" w:hAnsi="Trebuchet MS" w:cs="Arial"/>
          <w:b/>
          <w:i/>
          <w:color w:val="FF9900"/>
          <w:sz w:val="26"/>
          <w:szCs w:val="26"/>
        </w:rPr>
      </w:pPr>
      <w:r w:rsidRPr="00173517">
        <w:rPr>
          <w:rFonts w:ascii="Trebuchet MS" w:hAnsi="Trebuchet MS"/>
          <w:sz w:val="26"/>
          <w:szCs w:val="26"/>
        </w:rPr>
        <w:t>19 de Junio:</w:t>
      </w:r>
      <w:r w:rsidRPr="00173517">
        <w:rPr>
          <w:rFonts w:ascii="Trebuchet MS" w:hAnsi="Trebuchet MS" w:cs="Arial"/>
          <w:b/>
          <w:bCs/>
          <w:sz w:val="26"/>
          <w:szCs w:val="26"/>
        </w:rPr>
        <w:t xml:space="preserve"> </w:t>
      </w:r>
      <w:r w:rsidRPr="00173517">
        <w:rPr>
          <w:rFonts w:ascii="Trebuchet MS" w:hAnsi="Trebuchet MS" w:cs="Arial"/>
          <w:b/>
          <w:bCs/>
          <w:color w:val="000000"/>
          <w:sz w:val="26"/>
          <w:szCs w:val="26"/>
        </w:rPr>
        <w:t xml:space="preserve">san Romualdo. </w:t>
      </w:r>
      <w:r w:rsidRPr="00173517">
        <w:rPr>
          <w:rFonts w:ascii="Trebuchet MS" w:hAnsi="Trebuchet MS" w:cs="Arial"/>
          <w:color w:val="000000"/>
          <w:sz w:val="26"/>
          <w:szCs w:val="26"/>
        </w:rPr>
        <w:t xml:space="preserve">Abad. </w:t>
      </w:r>
      <w:r w:rsidRPr="00173517">
        <w:rPr>
          <w:rFonts w:ascii="Trebuchet MS" w:hAnsi="Trebuchet MS" w:cs="Arial"/>
          <w:b/>
          <w:i/>
          <w:color w:val="FF9900"/>
          <w:sz w:val="26"/>
          <w:szCs w:val="26"/>
        </w:rPr>
        <w:t>Memoria libre.</w:t>
      </w:r>
    </w:p>
    <w:p w:rsidR="00173517" w:rsidRPr="00173517" w:rsidRDefault="00173517" w:rsidP="00577B57">
      <w:pPr>
        <w:pStyle w:val="NormalWeb"/>
        <w:widowControl w:val="0"/>
        <w:spacing w:before="0" w:beforeAutospacing="0" w:after="0" w:afterAutospacing="0"/>
        <w:ind w:firstLine="284"/>
        <w:jc w:val="both"/>
        <w:rPr>
          <w:rFonts w:ascii="Trebuchet MS" w:hAnsi="Trebuchet MS" w:cs="Arial"/>
          <w:b/>
          <w:color w:val="984806"/>
          <w:sz w:val="26"/>
          <w:szCs w:val="26"/>
        </w:rPr>
      </w:pPr>
      <w:r w:rsidRPr="00173517">
        <w:rPr>
          <w:rFonts w:ascii="Trebuchet MS" w:hAnsi="Trebuchet MS"/>
          <w:sz w:val="26"/>
          <w:szCs w:val="26"/>
        </w:rPr>
        <w:t>21 de junio:</w:t>
      </w:r>
      <w:r w:rsidRPr="00173517">
        <w:rPr>
          <w:rFonts w:ascii="Trebuchet MS" w:hAnsi="Trebuchet MS" w:cs="Arial"/>
          <w:b/>
          <w:bCs/>
          <w:sz w:val="26"/>
          <w:szCs w:val="26"/>
        </w:rPr>
        <w:t xml:space="preserve"> </w:t>
      </w:r>
      <w:r w:rsidRPr="00173517">
        <w:rPr>
          <w:rFonts w:ascii="Trebuchet MS" w:hAnsi="Trebuchet MS" w:cs="Arial"/>
          <w:b/>
          <w:bCs/>
          <w:color w:val="000000"/>
          <w:sz w:val="26"/>
          <w:szCs w:val="26"/>
        </w:rPr>
        <w:t xml:space="preserve">san Luis Gonzaga. </w:t>
      </w:r>
      <w:r w:rsidRPr="00173517">
        <w:rPr>
          <w:rFonts w:ascii="Trebuchet MS" w:hAnsi="Trebuchet MS" w:cs="Arial"/>
          <w:color w:val="000000"/>
          <w:sz w:val="26"/>
          <w:szCs w:val="26"/>
        </w:rPr>
        <w:t xml:space="preserve">Religioso. </w:t>
      </w:r>
      <w:r w:rsidRPr="00173517">
        <w:rPr>
          <w:rFonts w:ascii="Trebuchet MS" w:hAnsi="Trebuchet MS" w:cs="Arial"/>
          <w:b/>
          <w:color w:val="984806"/>
          <w:sz w:val="26"/>
          <w:szCs w:val="26"/>
        </w:rPr>
        <w:t>Memoria obligatoria.</w:t>
      </w:r>
    </w:p>
    <w:p w:rsidR="00173517" w:rsidRPr="00173517" w:rsidRDefault="00173517" w:rsidP="00577B57">
      <w:pPr>
        <w:pStyle w:val="NormalWeb"/>
        <w:widowControl w:val="0"/>
        <w:spacing w:before="0" w:beforeAutospacing="0" w:after="0" w:afterAutospacing="0"/>
        <w:ind w:firstLine="284"/>
        <w:jc w:val="both"/>
        <w:rPr>
          <w:rFonts w:ascii="Trebuchet MS" w:hAnsi="Trebuchet MS" w:cs="Arial"/>
          <w:b/>
          <w:i/>
          <w:color w:val="FF9900"/>
          <w:sz w:val="26"/>
          <w:szCs w:val="26"/>
        </w:rPr>
      </w:pPr>
      <w:r w:rsidRPr="00173517">
        <w:rPr>
          <w:rFonts w:ascii="Trebuchet MS" w:hAnsi="Trebuchet MS"/>
          <w:sz w:val="26"/>
          <w:szCs w:val="26"/>
        </w:rPr>
        <w:t>22 de Junio:</w:t>
      </w:r>
      <w:r w:rsidRPr="00173517">
        <w:rPr>
          <w:rFonts w:ascii="Trebuchet MS" w:hAnsi="Trebuchet MS" w:cs="Arial"/>
          <w:b/>
          <w:bCs/>
          <w:sz w:val="26"/>
          <w:szCs w:val="26"/>
        </w:rPr>
        <w:t xml:space="preserve"> </w:t>
      </w:r>
      <w:r w:rsidRPr="00173517">
        <w:rPr>
          <w:rFonts w:ascii="Trebuchet MS" w:hAnsi="Trebuchet MS" w:cs="Arial"/>
          <w:b/>
          <w:bCs/>
          <w:color w:val="000000"/>
          <w:sz w:val="26"/>
          <w:szCs w:val="26"/>
        </w:rPr>
        <w:t xml:space="preserve">san Paulino de Nola. </w:t>
      </w:r>
      <w:r w:rsidRPr="00173517">
        <w:rPr>
          <w:rFonts w:ascii="Trebuchet MS" w:hAnsi="Trebuchet MS" w:cs="Arial"/>
          <w:color w:val="000000"/>
          <w:sz w:val="26"/>
          <w:szCs w:val="26"/>
        </w:rPr>
        <w:t xml:space="preserve">Obispo. </w:t>
      </w:r>
      <w:r w:rsidRPr="00173517">
        <w:rPr>
          <w:rFonts w:ascii="Trebuchet MS" w:hAnsi="Trebuchet MS" w:cs="Arial"/>
          <w:b/>
          <w:i/>
          <w:color w:val="FF9900"/>
          <w:sz w:val="26"/>
          <w:szCs w:val="26"/>
        </w:rPr>
        <w:t>Memoria libre.</w:t>
      </w:r>
    </w:p>
    <w:p w:rsidR="00173517" w:rsidRPr="00173517" w:rsidRDefault="00173517" w:rsidP="00577B57">
      <w:pPr>
        <w:pStyle w:val="NormalWeb"/>
        <w:widowControl w:val="0"/>
        <w:spacing w:before="0" w:beforeAutospacing="0" w:after="0" w:afterAutospacing="0"/>
        <w:ind w:firstLine="284"/>
        <w:jc w:val="both"/>
        <w:rPr>
          <w:rFonts w:ascii="Trebuchet MS" w:hAnsi="Trebuchet MS" w:cs="Arial"/>
          <w:b/>
          <w:i/>
          <w:color w:val="FF9900"/>
          <w:sz w:val="26"/>
          <w:szCs w:val="26"/>
        </w:rPr>
      </w:pPr>
      <w:r w:rsidRPr="00173517">
        <w:rPr>
          <w:rFonts w:ascii="Trebuchet MS" w:hAnsi="Trebuchet MS" w:cs="Arial"/>
          <w:b/>
          <w:bCs/>
          <w:color w:val="000000"/>
          <w:sz w:val="26"/>
          <w:szCs w:val="26"/>
        </w:rPr>
        <w:t>Santos Juan Fisher,</w:t>
      </w:r>
      <w:r w:rsidRPr="00173517">
        <w:rPr>
          <w:rFonts w:ascii="Trebuchet MS" w:hAnsi="Trebuchet MS" w:cs="Arial"/>
          <w:color w:val="000000"/>
          <w:sz w:val="26"/>
          <w:szCs w:val="26"/>
        </w:rPr>
        <w:t xml:space="preserve"> obispo, y </w:t>
      </w:r>
      <w:r w:rsidRPr="00173517">
        <w:rPr>
          <w:rFonts w:ascii="Trebuchet MS" w:hAnsi="Trebuchet MS" w:cs="Arial"/>
          <w:b/>
          <w:bCs/>
          <w:color w:val="000000"/>
          <w:sz w:val="26"/>
          <w:szCs w:val="26"/>
        </w:rPr>
        <w:t xml:space="preserve">Tomás Moro. </w:t>
      </w:r>
      <w:r w:rsidRPr="00173517">
        <w:rPr>
          <w:rFonts w:ascii="Trebuchet MS" w:hAnsi="Trebuchet MS" w:cs="Arial"/>
          <w:color w:val="000000"/>
          <w:sz w:val="26"/>
          <w:szCs w:val="26"/>
        </w:rPr>
        <w:t xml:space="preserve">Mártires. </w:t>
      </w:r>
      <w:r w:rsidRPr="00173517">
        <w:rPr>
          <w:rFonts w:ascii="Trebuchet MS" w:hAnsi="Trebuchet MS" w:cs="Arial"/>
          <w:b/>
          <w:i/>
          <w:color w:val="FF9900"/>
          <w:sz w:val="26"/>
          <w:szCs w:val="26"/>
        </w:rPr>
        <w:t>Memoria libre.</w:t>
      </w:r>
    </w:p>
    <w:p w:rsidR="00173517" w:rsidRPr="00173517" w:rsidRDefault="00173517" w:rsidP="00577B57">
      <w:pPr>
        <w:pStyle w:val="NormalWeb"/>
        <w:widowControl w:val="0"/>
        <w:spacing w:before="0" w:beforeAutospacing="0" w:after="0" w:afterAutospacing="0"/>
        <w:ind w:firstLine="284"/>
        <w:jc w:val="both"/>
        <w:rPr>
          <w:rFonts w:ascii="Trebuchet MS" w:hAnsi="Trebuchet MS" w:cs="Arial"/>
          <w:b/>
          <w:color w:val="000000"/>
          <w:sz w:val="26"/>
          <w:szCs w:val="26"/>
        </w:rPr>
      </w:pPr>
      <w:r w:rsidRPr="00173517">
        <w:rPr>
          <w:rFonts w:ascii="Trebuchet MS" w:hAnsi="Trebuchet MS"/>
          <w:sz w:val="26"/>
          <w:szCs w:val="26"/>
        </w:rPr>
        <w:t>24 de Junio</w:t>
      </w:r>
      <w:r w:rsidRPr="00173517">
        <w:rPr>
          <w:rFonts w:ascii="Trebuchet MS" w:hAnsi="Trebuchet MS" w:cs="Arial"/>
          <w:b/>
          <w:bCs/>
          <w:sz w:val="26"/>
          <w:szCs w:val="26"/>
        </w:rPr>
        <w:t xml:space="preserve">: </w:t>
      </w:r>
      <w:r w:rsidRPr="00173517">
        <w:rPr>
          <w:rFonts w:ascii="Trebuchet MS" w:hAnsi="Trebuchet MS" w:cs="Arial"/>
          <w:b/>
          <w:bCs/>
          <w:color w:val="000000"/>
          <w:sz w:val="26"/>
          <w:szCs w:val="26"/>
        </w:rPr>
        <w:t xml:space="preserve">nacimiento de san Juan Bautista. </w:t>
      </w:r>
      <w:r w:rsidRPr="00173517">
        <w:rPr>
          <w:rFonts w:ascii="Trebuchet MS" w:hAnsi="Trebuchet MS" w:cs="Arial"/>
          <w:b/>
          <w:color w:val="FF0000"/>
          <w:sz w:val="26"/>
          <w:szCs w:val="26"/>
        </w:rPr>
        <w:t>Solemnidad.</w:t>
      </w:r>
    </w:p>
    <w:p w:rsidR="00173517" w:rsidRPr="00173517" w:rsidRDefault="00173517" w:rsidP="00577B57">
      <w:pPr>
        <w:pStyle w:val="NormalWeb"/>
        <w:widowControl w:val="0"/>
        <w:spacing w:before="0" w:beforeAutospacing="0" w:after="0" w:afterAutospacing="0"/>
        <w:ind w:firstLine="284"/>
        <w:jc w:val="both"/>
        <w:rPr>
          <w:rFonts w:ascii="Trebuchet MS" w:hAnsi="Trebuchet MS" w:cs="Arial"/>
          <w:b/>
          <w:i/>
          <w:color w:val="FF9900"/>
          <w:sz w:val="26"/>
          <w:szCs w:val="26"/>
        </w:rPr>
      </w:pPr>
      <w:r w:rsidRPr="00173517">
        <w:rPr>
          <w:rFonts w:ascii="Trebuchet MS" w:hAnsi="Trebuchet MS"/>
          <w:sz w:val="26"/>
          <w:szCs w:val="26"/>
        </w:rPr>
        <w:t>26 de junio:</w:t>
      </w:r>
      <w:r w:rsidRPr="00173517">
        <w:rPr>
          <w:rFonts w:ascii="Trebuchet MS" w:hAnsi="Trebuchet MS" w:cs="Arial"/>
          <w:b/>
          <w:bCs/>
          <w:sz w:val="26"/>
          <w:szCs w:val="26"/>
        </w:rPr>
        <w:t xml:space="preserve"> </w:t>
      </w:r>
      <w:r w:rsidRPr="00173517">
        <w:rPr>
          <w:rFonts w:ascii="Trebuchet MS" w:hAnsi="Trebuchet MS" w:cs="Arial"/>
          <w:b/>
          <w:bCs/>
          <w:color w:val="000000"/>
          <w:sz w:val="26"/>
          <w:szCs w:val="26"/>
        </w:rPr>
        <w:t xml:space="preserve">San Pelayo. </w:t>
      </w:r>
      <w:r w:rsidRPr="00173517">
        <w:rPr>
          <w:rFonts w:ascii="Trebuchet MS" w:hAnsi="Trebuchet MS" w:cs="Arial"/>
          <w:color w:val="000000"/>
          <w:sz w:val="26"/>
          <w:szCs w:val="26"/>
        </w:rPr>
        <w:t xml:space="preserve">Mártir. </w:t>
      </w:r>
      <w:r w:rsidRPr="00173517">
        <w:rPr>
          <w:rFonts w:ascii="Trebuchet MS" w:hAnsi="Trebuchet MS" w:cs="Arial"/>
          <w:b/>
          <w:i/>
          <w:color w:val="FF9900"/>
          <w:sz w:val="26"/>
          <w:szCs w:val="26"/>
        </w:rPr>
        <w:t>Memoria libre en España.</w:t>
      </w:r>
    </w:p>
    <w:p w:rsidR="00173517" w:rsidRPr="00173517" w:rsidRDefault="00173517" w:rsidP="00577B57">
      <w:pPr>
        <w:pStyle w:val="NormalWeb"/>
        <w:widowControl w:val="0"/>
        <w:spacing w:before="0" w:beforeAutospacing="0" w:after="0" w:afterAutospacing="0"/>
        <w:ind w:firstLine="284"/>
        <w:jc w:val="both"/>
        <w:rPr>
          <w:rFonts w:ascii="Trebuchet MS" w:hAnsi="Trebuchet MS" w:cs="Arial"/>
          <w:b/>
          <w:i/>
          <w:color w:val="FF9900"/>
          <w:sz w:val="26"/>
          <w:szCs w:val="26"/>
        </w:rPr>
      </w:pPr>
      <w:r w:rsidRPr="00173517">
        <w:rPr>
          <w:rFonts w:ascii="Trebuchet MS" w:hAnsi="Trebuchet MS" w:cs="Arial"/>
          <w:b/>
          <w:bCs/>
          <w:color w:val="000000"/>
          <w:sz w:val="26"/>
          <w:szCs w:val="26"/>
        </w:rPr>
        <w:t xml:space="preserve">San José María Escrivá de Balaguer, presbítero. </w:t>
      </w:r>
      <w:r w:rsidRPr="00173517">
        <w:rPr>
          <w:rFonts w:ascii="Trebuchet MS" w:hAnsi="Trebuchet MS" w:cs="Arial"/>
          <w:b/>
          <w:i/>
          <w:color w:val="FF9900"/>
          <w:sz w:val="26"/>
          <w:szCs w:val="26"/>
        </w:rPr>
        <w:t>Memoria libre, entre otros, en Colombia y distintos lugares de España. En la prelatura del Opus Dei, solemnidad.</w:t>
      </w:r>
    </w:p>
    <w:p w:rsidR="00173517" w:rsidRPr="00173517" w:rsidRDefault="00173517" w:rsidP="00577B57">
      <w:pPr>
        <w:pStyle w:val="NormalWeb"/>
        <w:widowControl w:val="0"/>
        <w:spacing w:before="0" w:beforeAutospacing="0" w:after="0" w:afterAutospacing="0"/>
        <w:ind w:firstLine="284"/>
        <w:jc w:val="both"/>
        <w:rPr>
          <w:rFonts w:ascii="Trebuchet MS" w:hAnsi="Trebuchet MS" w:cs="Arial"/>
          <w:b/>
          <w:i/>
          <w:color w:val="FF9900"/>
          <w:sz w:val="26"/>
          <w:szCs w:val="26"/>
        </w:rPr>
      </w:pPr>
      <w:r w:rsidRPr="00173517">
        <w:rPr>
          <w:rFonts w:ascii="Trebuchet MS" w:hAnsi="Trebuchet MS"/>
          <w:sz w:val="26"/>
          <w:szCs w:val="26"/>
        </w:rPr>
        <w:t>27 de junio:</w:t>
      </w:r>
      <w:r w:rsidRPr="00173517">
        <w:rPr>
          <w:rFonts w:ascii="Trebuchet MS" w:hAnsi="Trebuchet MS" w:cs="Arial"/>
          <w:b/>
          <w:bCs/>
          <w:sz w:val="26"/>
          <w:szCs w:val="26"/>
        </w:rPr>
        <w:t xml:space="preserve"> </w:t>
      </w:r>
      <w:r w:rsidRPr="00173517">
        <w:rPr>
          <w:rFonts w:ascii="Trebuchet MS" w:hAnsi="Trebuchet MS" w:cs="Arial"/>
          <w:b/>
          <w:bCs/>
          <w:color w:val="000000"/>
          <w:sz w:val="26"/>
          <w:szCs w:val="26"/>
        </w:rPr>
        <w:t xml:space="preserve">san Cirilo de Alejandría. </w:t>
      </w:r>
      <w:r w:rsidRPr="00173517">
        <w:rPr>
          <w:rFonts w:ascii="Trebuchet MS" w:hAnsi="Trebuchet MS" w:cs="Arial"/>
          <w:color w:val="000000"/>
          <w:sz w:val="26"/>
          <w:szCs w:val="26"/>
        </w:rPr>
        <w:t xml:space="preserve">Obispo y doctor de la Iglesia. </w:t>
      </w:r>
      <w:r w:rsidRPr="00173517">
        <w:rPr>
          <w:rFonts w:ascii="Trebuchet MS" w:hAnsi="Trebuchet MS" w:cs="Arial"/>
          <w:b/>
          <w:i/>
          <w:color w:val="FF9900"/>
          <w:sz w:val="26"/>
          <w:szCs w:val="26"/>
        </w:rPr>
        <w:t>Memoria libre.</w:t>
      </w:r>
    </w:p>
    <w:p w:rsidR="00173517" w:rsidRPr="00173517" w:rsidRDefault="00173517" w:rsidP="00577B57">
      <w:pPr>
        <w:pStyle w:val="NormalWeb"/>
        <w:widowControl w:val="0"/>
        <w:spacing w:before="0" w:beforeAutospacing="0" w:after="0" w:afterAutospacing="0"/>
        <w:ind w:firstLine="284"/>
        <w:jc w:val="both"/>
        <w:rPr>
          <w:rFonts w:ascii="Trebuchet MS" w:hAnsi="Trebuchet MS" w:cs="Arial"/>
          <w:b/>
          <w:i/>
          <w:color w:val="FF9900"/>
          <w:sz w:val="26"/>
          <w:szCs w:val="26"/>
        </w:rPr>
      </w:pPr>
      <w:r w:rsidRPr="00173517">
        <w:rPr>
          <w:rFonts w:ascii="Trebuchet MS" w:hAnsi="Trebuchet MS" w:cs="Arial"/>
          <w:b/>
          <w:color w:val="000000"/>
          <w:sz w:val="26"/>
          <w:szCs w:val="26"/>
        </w:rPr>
        <w:t xml:space="preserve">Nuestra Señora del Perpetuo Socorro. </w:t>
      </w:r>
      <w:r w:rsidRPr="00173517">
        <w:rPr>
          <w:rFonts w:ascii="Trebuchet MS" w:hAnsi="Trebuchet MS" w:cs="Arial"/>
          <w:b/>
          <w:i/>
          <w:color w:val="FF9900"/>
          <w:sz w:val="26"/>
          <w:szCs w:val="26"/>
        </w:rPr>
        <w:t xml:space="preserve">Memoria libre en México. </w:t>
      </w:r>
    </w:p>
    <w:p w:rsidR="00173517" w:rsidRPr="00173517" w:rsidRDefault="00173517" w:rsidP="00577B57">
      <w:pPr>
        <w:pStyle w:val="NormalWeb"/>
        <w:widowControl w:val="0"/>
        <w:spacing w:before="0" w:beforeAutospacing="0" w:after="0" w:afterAutospacing="0"/>
        <w:ind w:firstLine="284"/>
        <w:jc w:val="both"/>
        <w:rPr>
          <w:rFonts w:ascii="Trebuchet MS" w:hAnsi="Trebuchet MS" w:cs="Arial"/>
          <w:b/>
          <w:color w:val="984806"/>
          <w:sz w:val="26"/>
          <w:szCs w:val="26"/>
        </w:rPr>
      </w:pPr>
      <w:r w:rsidRPr="00173517">
        <w:rPr>
          <w:rFonts w:ascii="Trebuchet MS" w:hAnsi="Trebuchet MS"/>
          <w:sz w:val="26"/>
          <w:szCs w:val="26"/>
        </w:rPr>
        <w:t>28 de Junio:</w:t>
      </w:r>
      <w:r w:rsidRPr="00173517">
        <w:rPr>
          <w:rFonts w:ascii="Trebuchet MS" w:hAnsi="Trebuchet MS" w:cs="Arial"/>
          <w:b/>
          <w:bCs/>
          <w:sz w:val="26"/>
          <w:szCs w:val="26"/>
        </w:rPr>
        <w:t xml:space="preserve"> </w:t>
      </w:r>
      <w:r w:rsidRPr="00173517">
        <w:rPr>
          <w:rFonts w:ascii="Trebuchet MS" w:hAnsi="Trebuchet MS" w:cs="Arial"/>
          <w:b/>
          <w:bCs/>
          <w:color w:val="000000"/>
          <w:sz w:val="26"/>
          <w:szCs w:val="26"/>
        </w:rPr>
        <w:t xml:space="preserve">san Ireneo. </w:t>
      </w:r>
      <w:r w:rsidRPr="00173517">
        <w:rPr>
          <w:rFonts w:ascii="Trebuchet MS" w:hAnsi="Trebuchet MS" w:cs="Arial"/>
          <w:color w:val="000000"/>
          <w:sz w:val="26"/>
          <w:szCs w:val="26"/>
        </w:rPr>
        <w:t xml:space="preserve">Obispo y mártir. </w:t>
      </w:r>
      <w:r w:rsidRPr="00173517">
        <w:rPr>
          <w:rFonts w:ascii="Trebuchet MS" w:hAnsi="Trebuchet MS" w:cs="Arial"/>
          <w:b/>
          <w:color w:val="984806"/>
          <w:sz w:val="26"/>
          <w:szCs w:val="26"/>
        </w:rPr>
        <w:t>Memoria obligatoria.</w:t>
      </w:r>
    </w:p>
    <w:p w:rsidR="00173517" w:rsidRPr="00173517" w:rsidRDefault="00173517" w:rsidP="00577B57">
      <w:pPr>
        <w:pStyle w:val="NormalWeb"/>
        <w:widowControl w:val="0"/>
        <w:spacing w:before="0" w:beforeAutospacing="0" w:after="0" w:afterAutospacing="0"/>
        <w:ind w:firstLine="284"/>
        <w:jc w:val="both"/>
        <w:rPr>
          <w:rFonts w:ascii="Trebuchet MS" w:hAnsi="Trebuchet MS" w:cs="Arial"/>
          <w:b/>
          <w:color w:val="000000"/>
          <w:sz w:val="26"/>
          <w:szCs w:val="26"/>
        </w:rPr>
      </w:pPr>
      <w:r w:rsidRPr="00173517">
        <w:rPr>
          <w:rFonts w:ascii="Trebuchet MS" w:hAnsi="Trebuchet MS"/>
          <w:sz w:val="26"/>
          <w:szCs w:val="26"/>
        </w:rPr>
        <w:t xml:space="preserve">29 de Junio: </w:t>
      </w:r>
      <w:r w:rsidRPr="00173517">
        <w:rPr>
          <w:rFonts w:ascii="Trebuchet MS" w:hAnsi="Trebuchet MS" w:cs="Arial"/>
          <w:b/>
          <w:bCs/>
          <w:color w:val="000000"/>
          <w:sz w:val="26"/>
          <w:szCs w:val="26"/>
        </w:rPr>
        <w:t>santos Pedro</w:t>
      </w:r>
      <w:r w:rsidRPr="00173517">
        <w:rPr>
          <w:rFonts w:ascii="Trebuchet MS" w:hAnsi="Trebuchet MS" w:cs="Arial"/>
          <w:color w:val="000000"/>
          <w:sz w:val="26"/>
          <w:szCs w:val="26"/>
        </w:rPr>
        <w:t xml:space="preserve"> y </w:t>
      </w:r>
      <w:r w:rsidRPr="00173517">
        <w:rPr>
          <w:rFonts w:ascii="Trebuchet MS" w:hAnsi="Trebuchet MS" w:cs="Arial"/>
          <w:b/>
          <w:bCs/>
          <w:color w:val="000000"/>
          <w:sz w:val="26"/>
          <w:szCs w:val="26"/>
        </w:rPr>
        <w:t xml:space="preserve">Pablo. </w:t>
      </w:r>
      <w:r w:rsidRPr="00173517">
        <w:rPr>
          <w:rFonts w:ascii="Trebuchet MS" w:hAnsi="Trebuchet MS" w:cs="Arial"/>
          <w:color w:val="000000"/>
          <w:sz w:val="26"/>
          <w:szCs w:val="26"/>
        </w:rPr>
        <w:t xml:space="preserve">Apóstoles. </w:t>
      </w:r>
      <w:r w:rsidRPr="00173517">
        <w:rPr>
          <w:rFonts w:ascii="Trebuchet MS" w:hAnsi="Trebuchet MS" w:cs="Arial"/>
          <w:b/>
          <w:color w:val="FF0000"/>
          <w:sz w:val="26"/>
          <w:szCs w:val="26"/>
        </w:rPr>
        <w:t>Solemnidad.</w:t>
      </w:r>
    </w:p>
    <w:p w:rsidR="00173517" w:rsidRPr="00173517" w:rsidRDefault="00173517" w:rsidP="00577B57">
      <w:pPr>
        <w:pStyle w:val="NormalWeb"/>
        <w:widowControl w:val="0"/>
        <w:spacing w:before="0" w:beforeAutospacing="0" w:after="0" w:afterAutospacing="0"/>
        <w:ind w:firstLine="284"/>
        <w:jc w:val="both"/>
        <w:rPr>
          <w:rFonts w:ascii="Trebuchet MS" w:hAnsi="Trebuchet MS" w:cs="Arial"/>
          <w:b/>
          <w:i/>
          <w:color w:val="FF9900"/>
          <w:sz w:val="26"/>
          <w:szCs w:val="26"/>
        </w:rPr>
      </w:pPr>
      <w:r w:rsidRPr="00173517">
        <w:rPr>
          <w:rFonts w:ascii="Trebuchet MS" w:hAnsi="Trebuchet MS"/>
          <w:sz w:val="26"/>
          <w:szCs w:val="26"/>
        </w:rPr>
        <w:t>30 de Junio:</w:t>
      </w:r>
      <w:r w:rsidRPr="00173517">
        <w:rPr>
          <w:rFonts w:ascii="Trebuchet MS" w:hAnsi="Trebuchet MS" w:cs="Arial"/>
          <w:b/>
          <w:bCs/>
          <w:sz w:val="26"/>
          <w:szCs w:val="26"/>
        </w:rPr>
        <w:t xml:space="preserve"> </w:t>
      </w:r>
      <w:r w:rsidRPr="00173517">
        <w:rPr>
          <w:rFonts w:ascii="Trebuchet MS" w:hAnsi="Trebuchet MS" w:cs="Arial"/>
          <w:b/>
          <w:bCs/>
          <w:color w:val="000000"/>
          <w:sz w:val="26"/>
          <w:szCs w:val="26"/>
        </w:rPr>
        <w:t xml:space="preserve">primeros santos mártires </w:t>
      </w:r>
      <w:r w:rsidRPr="00173517">
        <w:rPr>
          <w:rFonts w:ascii="Trebuchet MS" w:hAnsi="Trebuchet MS" w:cs="Arial"/>
          <w:b/>
          <w:bCs/>
          <w:color w:val="000000"/>
          <w:sz w:val="26"/>
          <w:szCs w:val="26"/>
        </w:rPr>
        <w:lastRenderedPageBreak/>
        <w:t xml:space="preserve">(santos protomártires) de la Iglesia de Roma. </w:t>
      </w:r>
      <w:r w:rsidRPr="00173517">
        <w:rPr>
          <w:rFonts w:ascii="Trebuchet MS" w:hAnsi="Trebuchet MS" w:cs="Arial"/>
          <w:b/>
          <w:i/>
          <w:color w:val="FF9900"/>
          <w:sz w:val="26"/>
          <w:szCs w:val="26"/>
        </w:rPr>
        <w:t>Memoria libre</w:t>
      </w:r>
    </w:p>
    <w:p w:rsidR="00E8597F" w:rsidRPr="00D52F3D" w:rsidRDefault="00E8597F" w:rsidP="00577B57">
      <w:pPr>
        <w:pStyle w:val="NormalWeb"/>
        <w:widowControl w:val="0"/>
        <w:spacing w:before="0" w:beforeAutospacing="0" w:after="0" w:afterAutospacing="0"/>
        <w:ind w:firstLine="284"/>
        <w:jc w:val="both"/>
        <w:rPr>
          <w:rFonts w:ascii="Arial" w:hAnsi="Arial" w:cs="Arial"/>
          <w:b/>
          <w:i/>
          <w:color w:val="FF9900"/>
          <w:szCs w:val="20"/>
        </w:rPr>
      </w:pPr>
    </w:p>
    <w:p w:rsidR="00482579" w:rsidRPr="001B7CDA" w:rsidRDefault="00B47082" w:rsidP="00577B57">
      <w:pPr>
        <w:pStyle w:val="TtulodeTDC"/>
        <w:keepNext w:val="0"/>
        <w:keepLines w:val="0"/>
        <w:widowControl w:val="0"/>
        <w:spacing w:before="0"/>
        <w:jc w:val="both"/>
        <w:rPr>
          <w:rFonts w:ascii="Comic Sans MS" w:hAnsi="Comic Sans MS"/>
          <w:sz w:val="26"/>
        </w:rPr>
      </w:pPr>
      <w:r w:rsidRPr="001B7CDA">
        <w:rPr>
          <w:rFonts w:ascii="Comic Sans MS" w:hAnsi="Comic Sans MS"/>
          <w:sz w:val="26"/>
        </w:rPr>
        <w:t>Contenido</w:t>
      </w:r>
    </w:p>
    <w:p w:rsidR="00653F2A" w:rsidRDefault="00C960CD">
      <w:pPr>
        <w:pStyle w:val="TDC3"/>
        <w:rPr>
          <w:noProof/>
          <w:lang w:eastAsia="es-ES"/>
        </w:rPr>
      </w:pPr>
      <w:r w:rsidRPr="00D52F3D">
        <w:rPr>
          <w:rFonts w:ascii="Comic Sans MS" w:hAnsi="Comic Sans MS"/>
          <w:sz w:val="24"/>
        </w:rPr>
        <w:fldChar w:fldCharType="begin"/>
      </w:r>
      <w:r w:rsidR="009264CF" w:rsidRPr="00D52F3D">
        <w:rPr>
          <w:rFonts w:ascii="Comic Sans MS" w:hAnsi="Comic Sans MS"/>
          <w:sz w:val="24"/>
        </w:rPr>
        <w:instrText xml:space="preserve"> TOC \o "1-4" \h \z \u </w:instrText>
      </w:r>
      <w:r w:rsidRPr="00D52F3D">
        <w:rPr>
          <w:rFonts w:ascii="Comic Sans MS" w:hAnsi="Comic Sans MS"/>
          <w:sz w:val="24"/>
        </w:rPr>
        <w:fldChar w:fldCharType="separate"/>
      </w:r>
      <w:hyperlink w:anchor="_Toc230377193" w:history="1">
        <w:r w:rsidR="00653F2A" w:rsidRPr="00621548">
          <w:rPr>
            <w:rStyle w:val="Hipervnculo"/>
            <w:rFonts w:ascii="Comic Sans MS" w:hAnsi="Comic Sans MS"/>
            <w:noProof/>
          </w:rPr>
          <w:t>LECTIO DIVINA JUNIO del 2026</w:t>
        </w:r>
        <w:r w:rsidR="00653F2A">
          <w:rPr>
            <w:noProof/>
            <w:webHidden/>
          </w:rPr>
          <w:tab/>
        </w:r>
        <w:r w:rsidR="00653F2A">
          <w:rPr>
            <w:noProof/>
            <w:webHidden/>
          </w:rPr>
          <w:fldChar w:fldCharType="begin"/>
        </w:r>
        <w:r w:rsidR="00653F2A">
          <w:rPr>
            <w:noProof/>
            <w:webHidden/>
          </w:rPr>
          <w:instrText xml:space="preserve"> PAGEREF _Toc230377193 \h </w:instrText>
        </w:r>
        <w:r w:rsidR="00653F2A">
          <w:rPr>
            <w:noProof/>
            <w:webHidden/>
          </w:rPr>
        </w:r>
        <w:r w:rsidR="00653F2A">
          <w:rPr>
            <w:noProof/>
            <w:webHidden/>
          </w:rPr>
          <w:fldChar w:fldCharType="separate"/>
        </w:r>
        <w:r w:rsidR="00653F2A">
          <w:rPr>
            <w:noProof/>
            <w:webHidden/>
          </w:rPr>
          <w:t>1</w:t>
        </w:r>
        <w:r w:rsidR="00653F2A">
          <w:rPr>
            <w:noProof/>
            <w:webHidden/>
          </w:rPr>
          <w:fldChar w:fldCharType="end"/>
        </w:r>
      </w:hyperlink>
    </w:p>
    <w:p w:rsidR="00653F2A" w:rsidRDefault="00653F2A">
      <w:pPr>
        <w:pStyle w:val="TDC2"/>
        <w:tabs>
          <w:tab w:val="right" w:leader="dot" w:pos="4950"/>
        </w:tabs>
        <w:rPr>
          <w:noProof/>
          <w:lang w:eastAsia="es-ES"/>
        </w:rPr>
      </w:pPr>
      <w:hyperlink w:anchor="_Toc230377194" w:history="1">
        <w:r w:rsidRPr="00621548">
          <w:rPr>
            <w:rStyle w:val="Hipervnculo"/>
            <w:rFonts w:ascii="Comic Sans MS" w:hAnsi="Comic Sans MS"/>
            <w:noProof/>
          </w:rPr>
          <w:t>Del santo Padre: Por los valores del deporte.</w:t>
        </w:r>
        <w:r>
          <w:rPr>
            <w:noProof/>
            <w:webHidden/>
          </w:rPr>
          <w:tab/>
        </w:r>
        <w:r>
          <w:rPr>
            <w:noProof/>
            <w:webHidden/>
          </w:rPr>
          <w:fldChar w:fldCharType="begin"/>
        </w:r>
        <w:r>
          <w:rPr>
            <w:noProof/>
            <w:webHidden/>
          </w:rPr>
          <w:instrText xml:space="preserve"> PAGEREF _Toc230377194 \h </w:instrText>
        </w:r>
        <w:r>
          <w:rPr>
            <w:noProof/>
            <w:webHidden/>
          </w:rPr>
        </w:r>
        <w:r>
          <w:rPr>
            <w:noProof/>
            <w:webHidden/>
          </w:rPr>
          <w:fldChar w:fldCharType="separate"/>
        </w:r>
        <w:r>
          <w:rPr>
            <w:noProof/>
            <w:webHidden/>
          </w:rPr>
          <w:t>1</w:t>
        </w:r>
        <w:r>
          <w:rPr>
            <w:noProof/>
            <w:webHidden/>
          </w:rPr>
          <w:fldChar w:fldCharType="end"/>
        </w:r>
      </w:hyperlink>
    </w:p>
    <w:p w:rsidR="00653F2A" w:rsidRDefault="00653F2A">
      <w:pPr>
        <w:pStyle w:val="TDC1"/>
        <w:rPr>
          <w:b w:val="0"/>
          <w:color w:val="auto"/>
          <w:lang w:eastAsia="es-ES"/>
        </w:rPr>
      </w:pPr>
      <w:hyperlink w:anchor="_Toc230377195" w:history="1">
        <w:r w:rsidRPr="00621548">
          <w:rPr>
            <w:rStyle w:val="Hipervnculo"/>
            <w:rFonts w:ascii="Comic Sans MS" w:hAnsi="Comic Sans MS"/>
          </w:rPr>
          <w:t>Día 1</w:t>
        </w:r>
        <w:r>
          <w:rPr>
            <w:webHidden/>
          </w:rPr>
          <w:tab/>
        </w:r>
        <w:r>
          <w:rPr>
            <w:webHidden/>
          </w:rPr>
          <w:fldChar w:fldCharType="begin"/>
        </w:r>
        <w:r>
          <w:rPr>
            <w:webHidden/>
          </w:rPr>
          <w:instrText xml:space="preserve"> PAGEREF _Toc230377195 \h </w:instrText>
        </w:r>
        <w:r>
          <w:rPr>
            <w:webHidden/>
          </w:rPr>
        </w:r>
        <w:r>
          <w:rPr>
            <w:webHidden/>
          </w:rPr>
          <w:fldChar w:fldCharType="separate"/>
        </w:r>
        <w:r>
          <w:rPr>
            <w:webHidden/>
          </w:rPr>
          <w:t>5</w:t>
        </w:r>
        <w:r>
          <w:rPr>
            <w:webHidden/>
          </w:rPr>
          <w:fldChar w:fldCharType="end"/>
        </w:r>
      </w:hyperlink>
    </w:p>
    <w:p w:rsidR="00653F2A" w:rsidRDefault="00653F2A">
      <w:pPr>
        <w:pStyle w:val="TDC2"/>
        <w:tabs>
          <w:tab w:val="right" w:leader="dot" w:pos="4950"/>
        </w:tabs>
        <w:rPr>
          <w:noProof/>
          <w:lang w:eastAsia="es-ES"/>
        </w:rPr>
      </w:pPr>
      <w:hyperlink w:anchor="_Toc230377196" w:history="1">
        <w:r w:rsidRPr="00621548">
          <w:rPr>
            <w:rStyle w:val="Hipervnculo"/>
            <w:rFonts w:ascii="Comic Sans MS" w:hAnsi="Comic Sans MS"/>
            <w:noProof/>
          </w:rPr>
          <w:t>Lunes de la 9ª semana del Tiempo ordinario par</w:t>
        </w:r>
        <w:r>
          <w:rPr>
            <w:noProof/>
            <w:webHidden/>
          </w:rPr>
          <w:tab/>
        </w:r>
        <w:r>
          <w:rPr>
            <w:noProof/>
            <w:webHidden/>
          </w:rPr>
          <w:fldChar w:fldCharType="begin"/>
        </w:r>
        <w:r>
          <w:rPr>
            <w:noProof/>
            <w:webHidden/>
          </w:rPr>
          <w:instrText xml:space="preserve"> PAGEREF _Toc230377196 \h </w:instrText>
        </w:r>
        <w:r>
          <w:rPr>
            <w:noProof/>
            <w:webHidden/>
          </w:rPr>
        </w:r>
        <w:r>
          <w:rPr>
            <w:noProof/>
            <w:webHidden/>
          </w:rPr>
          <w:fldChar w:fldCharType="separate"/>
        </w:r>
        <w:r>
          <w:rPr>
            <w:noProof/>
            <w:webHidden/>
          </w:rPr>
          <w:t>5</w:t>
        </w:r>
        <w:r>
          <w:rPr>
            <w:noProof/>
            <w:webHidden/>
          </w:rPr>
          <w:fldChar w:fldCharType="end"/>
        </w:r>
      </w:hyperlink>
    </w:p>
    <w:p w:rsidR="00653F2A" w:rsidRDefault="00653F2A">
      <w:pPr>
        <w:pStyle w:val="TDC3"/>
        <w:rPr>
          <w:noProof/>
          <w:lang w:eastAsia="es-ES"/>
        </w:rPr>
      </w:pPr>
      <w:hyperlink w:anchor="_Toc230377197" w:history="1">
        <w:r w:rsidRPr="00621548">
          <w:rPr>
            <w:rStyle w:val="Hipervnculo"/>
            <w:rFonts w:ascii="Comic Sans MS" w:hAnsi="Comic Sans MS"/>
            <w:noProof/>
          </w:rPr>
          <w:t>San Justino, m</w:t>
        </w:r>
        <w:r w:rsidRPr="00621548">
          <w:rPr>
            <w:rStyle w:val="Hipervnculo"/>
            <w:rFonts w:ascii="Comic Sans MS" w:hAnsi="Comic Sans MS" w:cs="Arial"/>
            <w:noProof/>
          </w:rPr>
          <w:t xml:space="preserve">ártir. </w:t>
        </w:r>
        <w:r w:rsidRPr="00621548">
          <w:rPr>
            <w:rStyle w:val="Hipervnculo"/>
            <w:rFonts w:ascii="Comic Sans MS" w:hAnsi="Comic Sans MS" w:cs="Arial"/>
            <w:i/>
            <w:noProof/>
          </w:rPr>
          <w:t>Memoria libre</w:t>
        </w:r>
        <w:r>
          <w:rPr>
            <w:noProof/>
            <w:webHidden/>
          </w:rPr>
          <w:tab/>
        </w:r>
        <w:r>
          <w:rPr>
            <w:noProof/>
            <w:webHidden/>
          </w:rPr>
          <w:fldChar w:fldCharType="begin"/>
        </w:r>
        <w:r>
          <w:rPr>
            <w:noProof/>
            <w:webHidden/>
          </w:rPr>
          <w:instrText xml:space="preserve"> PAGEREF _Toc230377197 \h </w:instrText>
        </w:r>
        <w:r>
          <w:rPr>
            <w:noProof/>
            <w:webHidden/>
          </w:rPr>
        </w:r>
        <w:r>
          <w:rPr>
            <w:noProof/>
            <w:webHidden/>
          </w:rPr>
          <w:fldChar w:fldCharType="separate"/>
        </w:r>
        <w:r>
          <w:rPr>
            <w:noProof/>
            <w:webHidden/>
          </w:rPr>
          <w:t>5</w:t>
        </w:r>
        <w:r>
          <w:rPr>
            <w:noProof/>
            <w:webHidden/>
          </w:rPr>
          <w:fldChar w:fldCharType="end"/>
        </w:r>
      </w:hyperlink>
    </w:p>
    <w:p w:rsidR="00653F2A" w:rsidRDefault="00653F2A">
      <w:pPr>
        <w:pStyle w:val="TDC4"/>
        <w:tabs>
          <w:tab w:val="left" w:pos="1100"/>
        </w:tabs>
        <w:rPr>
          <w:rFonts w:ascii="Calibri" w:hAnsi="Calibri"/>
          <w:color w:val="auto"/>
          <w:sz w:val="22"/>
          <w:szCs w:val="22"/>
        </w:rPr>
      </w:pPr>
      <w:hyperlink w:anchor="_Toc230377198" w:history="1">
        <w:r w:rsidRPr="00621548">
          <w:rPr>
            <w:rStyle w:val="Hipervnculo"/>
            <w:rFonts w:ascii="Symbol" w:hAnsi="Symbol"/>
          </w:rPr>
          <w:t></w:t>
        </w:r>
        <w:r>
          <w:rPr>
            <w:rFonts w:ascii="Calibri" w:hAnsi="Calibri"/>
            <w:color w:val="auto"/>
            <w:sz w:val="22"/>
            <w:szCs w:val="22"/>
          </w:rPr>
          <w:tab/>
        </w:r>
        <w:r w:rsidRPr="00621548">
          <w:rPr>
            <w:rStyle w:val="Hipervnculo"/>
          </w:rPr>
          <w:t>Lectura espiritual para san Justino</w:t>
        </w:r>
        <w:r>
          <w:rPr>
            <w:webHidden/>
          </w:rPr>
          <w:tab/>
        </w:r>
        <w:r>
          <w:rPr>
            <w:webHidden/>
          </w:rPr>
          <w:fldChar w:fldCharType="begin"/>
        </w:r>
        <w:r>
          <w:rPr>
            <w:webHidden/>
          </w:rPr>
          <w:instrText xml:space="preserve"> PAGEREF _Toc230377198 \h </w:instrText>
        </w:r>
        <w:r>
          <w:rPr>
            <w:webHidden/>
          </w:rPr>
        </w:r>
        <w:r>
          <w:rPr>
            <w:webHidden/>
          </w:rPr>
          <w:fldChar w:fldCharType="separate"/>
        </w:r>
        <w:r>
          <w:rPr>
            <w:webHidden/>
          </w:rPr>
          <w:t>9</w:t>
        </w:r>
        <w:r>
          <w:rPr>
            <w:webHidden/>
          </w:rPr>
          <w:fldChar w:fldCharType="end"/>
        </w:r>
      </w:hyperlink>
    </w:p>
    <w:p w:rsidR="00653F2A" w:rsidRDefault="00653F2A">
      <w:pPr>
        <w:pStyle w:val="TDC1"/>
        <w:rPr>
          <w:b w:val="0"/>
          <w:color w:val="auto"/>
          <w:lang w:eastAsia="es-ES"/>
        </w:rPr>
      </w:pPr>
      <w:hyperlink w:anchor="_Toc230377199" w:history="1">
        <w:r w:rsidRPr="00621548">
          <w:rPr>
            <w:rStyle w:val="Hipervnculo"/>
            <w:rFonts w:ascii="Comic Sans MS" w:hAnsi="Comic Sans MS"/>
          </w:rPr>
          <w:t>Día 2</w:t>
        </w:r>
        <w:r>
          <w:rPr>
            <w:webHidden/>
          </w:rPr>
          <w:tab/>
        </w:r>
        <w:r>
          <w:rPr>
            <w:webHidden/>
          </w:rPr>
          <w:fldChar w:fldCharType="begin"/>
        </w:r>
        <w:r>
          <w:rPr>
            <w:webHidden/>
          </w:rPr>
          <w:instrText xml:space="preserve"> PAGEREF _Toc230377199 \h </w:instrText>
        </w:r>
        <w:r>
          <w:rPr>
            <w:webHidden/>
          </w:rPr>
        </w:r>
        <w:r>
          <w:rPr>
            <w:webHidden/>
          </w:rPr>
          <w:fldChar w:fldCharType="separate"/>
        </w:r>
        <w:r>
          <w:rPr>
            <w:webHidden/>
          </w:rPr>
          <w:t>11</w:t>
        </w:r>
        <w:r>
          <w:rPr>
            <w:webHidden/>
          </w:rPr>
          <w:fldChar w:fldCharType="end"/>
        </w:r>
      </w:hyperlink>
    </w:p>
    <w:p w:rsidR="00653F2A" w:rsidRDefault="00653F2A">
      <w:pPr>
        <w:pStyle w:val="TDC2"/>
        <w:tabs>
          <w:tab w:val="right" w:leader="dot" w:pos="4950"/>
        </w:tabs>
        <w:rPr>
          <w:noProof/>
          <w:lang w:eastAsia="es-ES"/>
        </w:rPr>
      </w:pPr>
      <w:hyperlink w:anchor="_Toc230377200" w:history="1">
        <w:r w:rsidRPr="00621548">
          <w:rPr>
            <w:rStyle w:val="Hipervnculo"/>
            <w:rFonts w:ascii="Comic Sans MS" w:hAnsi="Comic Sans MS"/>
            <w:noProof/>
          </w:rPr>
          <w:t>Martes de la 9ª semana del Tiempo ordinario par</w:t>
        </w:r>
        <w:r>
          <w:rPr>
            <w:noProof/>
            <w:webHidden/>
          </w:rPr>
          <w:tab/>
        </w:r>
        <w:r>
          <w:rPr>
            <w:noProof/>
            <w:webHidden/>
          </w:rPr>
          <w:fldChar w:fldCharType="begin"/>
        </w:r>
        <w:r>
          <w:rPr>
            <w:noProof/>
            <w:webHidden/>
          </w:rPr>
          <w:instrText xml:space="preserve"> PAGEREF _Toc230377200 \h </w:instrText>
        </w:r>
        <w:r>
          <w:rPr>
            <w:noProof/>
            <w:webHidden/>
          </w:rPr>
        </w:r>
        <w:r>
          <w:rPr>
            <w:noProof/>
            <w:webHidden/>
          </w:rPr>
          <w:fldChar w:fldCharType="separate"/>
        </w:r>
        <w:r>
          <w:rPr>
            <w:noProof/>
            <w:webHidden/>
          </w:rPr>
          <w:t>11</w:t>
        </w:r>
        <w:r>
          <w:rPr>
            <w:noProof/>
            <w:webHidden/>
          </w:rPr>
          <w:fldChar w:fldCharType="end"/>
        </w:r>
      </w:hyperlink>
    </w:p>
    <w:p w:rsidR="00653F2A" w:rsidRDefault="00653F2A">
      <w:pPr>
        <w:pStyle w:val="TDC3"/>
        <w:rPr>
          <w:noProof/>
          <w:lang w:eastAsia="es-ES"/>
        </w:rPr>
      </w:pPr>
      <w:hyperlink w:anchor="_Toc230377201" w:history="1">
        <w:r w:rsidRPr="00621548">
          <w:rPr>
            <w:rStyle w:val="Hipervnculo"/>
            <w:noProof/>
          </w:rPr>
          <w:t xml:space="preserve">San Marcelino y san Pedro. Mártires. </w:t>
        </w:r>
        <w:r w:rsidRPr="00621548">
          <w:rPr>
            <w:rStyle w:val="Hipervnculo"/>
            <w:rFonts w:cs="Arial"/>
            <w:i/>
            <w:noProof/>
          </w:rPr>
          <w:t>Memoria libre</w:t>
        </w:r>
        <w:r>
          <w:rPr>
            <w:noProof/>
            <w:webHidden/>
          </w:rPr>
          <w:tab/>
        </w:r>
        <w:r>
          <w:rPr>
            <w:noProof/>
            <w:webHidden/>
          </w:rPr>
          <w:fldChar w:fldCharType="begin"/>
        </w:r>
        <w:r>
          <w:rPr>
            <w:noProof/>
            <w:webHidden/>
          </w:rPr>
          <w:instrText xml:space="preserve"> PAGEREF _Toc230377201 \h </w:instrText>
        </w:r>
        <w:r>
          <w:rPr>
            <w:noProof/>
            <w:webHidden/>
          </w:rPr>
        </w:r>
        <w:r>
          <w:rPr>
            <w:noProof/>
            <w:webHidden/>
          </w:rPr>
          <w:fldChar w:fldCharType="separate"/>
        </w:r>
        <w:r>
          <w:rPr>
            <w:noProof/>
            <w:webHidden/>
          </w:rPr>
          <w:t>11</w:t>
        </w:r>
        <w:r>
          <w:rPr>
            <w:noProof/>
            <w:webHidden/>
          </w:rPr>
          <w:fldChar w:fldCharType="end"/>
        </w:r>
      </w:hyperlink>
    </w:p>
    <w:p w:rsidR="00653F2A" w:rsidRDefault="00653F2A">
      <w:pPr>
        <w:pStyle w:val="TDC1"/>
        <w:rPr>
          <w:b w:val="0"/>
          <w:color w:val="auto"/>
          <w:lang w:eastAsia="es-ES"/>
        </w:rPr>
      </w:pPr>
      <w:hyperlink w:anchor="_Toc230377202" w:history="1">
        <w:r w:rsidRPr="00621548">
          <w:rPr>
            <w:rStyle w:val="Hipervnculo"/>
            <w:rFonts w:ascii="Comic Sans MS" w:hAnsi="Comic Sans MS"/>
          </w:rPr>
          <w:t>Día 3</w:t>
        </w:r>
        <w:r>
          <w:rPr>
            <w:webHidden/>
          </w:rPr>
          <w:tab/>
        </w:r>
        <w:r>
          <w:rPr>
            <w:webHidden/>
          </w:rPr>
          <w:fldChar w:fldCharType="begin"/>
        </w:r>
        <w:r>
          <w:rPr>
            <w:webHidden/>
          </w:rPr>
          <w:instrText xml:space="preserve"> PAGEREF _Toc230377202 \h </w:instrText>
        </w:r>
        <w:r>
          <w:rPr>
            <w:webHidden/>
          </w:rPr>
        </w:r>
        <w:r>
          <w:rPr>
            <w:webHidden/>
          </w:rPr>
          <w:fldChar w:fldCharType="separate"/>
        </w:r>
        <w:r>
          <w:rPr>
            <w:webHidden/>
          </w:rPr>
          <w:t>15</w:t>
        </w:r>
        <w:r>
          <w:rPr>
            <w:webHidden/>
          </w:rPr>
          <w:fldChar w:fldCharType="end"/>
        </w:r>
      </w:hyperlink>
    </w:p>
    <w:p w:rsidR="00653F2A" w:rsidRDefault="00653F2A">
      <w:pPr>
        <w:pStyle w:val="TDC2"/>
        <w:tabs>
          <w:tab w:val="right" w:leader="dot" w:pos="4950"/>
        </w:tabs>
        <w:rPr>
          <w:noProof/>
          <w:lang w:eastAsia="es-ES"/>
        </w:rPr>
      </w:pPr>
      <w:hyperlink w:anchor="_Toc230377203" w:history="1">
        <w:r w:rsidRPr="00621548">
          <w:rPr>
            <w:rStyle w:val="Hipervnculo"/>
            <w:rFonts w:ascii="Comic Sans MS" w:hAnsi="Comic Sans MS"/>
            <w:noProof/>
          </w:rPr>
          <w:t>Miércoles de la 9ª semana del Tiempo ordinario par</w:t>
        </w:r>
        <w:r>
          <w:rPr>
            <w:noProof/>
            <w:webHidden/>
          </w:rPr>
          <w:tab/>
        </w:r>
        <w:r>
          <w:rPr>
            <w:noProof/>
            <w:webHidden/>
          </w:rPr>
          <w:fldChar w:fldCharType="begin"/>
        </w:r>
        <w:r>
          <w:rPr>
            <w:noProof/>
            <w:webHidden/>
          </w:rPr>
          <w:instrText xml:space="preserve"> PAGEREF _Toc230377203 \h </w:instrText>
        </w:r>
        <w:r>
          <w:rPr>
            <w:noProof/>
            <w:webHidden/>
          </w:rPr>
        </w:r>
        <w:r>
          <w:rPr>
            <w:noProof/>
            <w:webHidden/>
          </w:rPr>
          <w:fldChar w:fldCharType="separate"/>
        </w:r>
        <w:r>
          <w:rPr>
            <w:noProof/>
            <w:webHidden/>
          </w:rPr>
          <w:t>15</w:t>
        </w:r>
        <w:r>
          <w:rPr>
            <w:noProof/>
            <w:webHidden/>
          </w:rPr>
          <w:fldChar w:fldCharType="end"/>
        </w:r>
      </w:hyperlink>
    </w:p>
    <w:p w:rsidR="00653F2A" w:rsidRDefault="00653F2A">
      <w:pPr>
        <w:pStyle w:val="TDC3"/>
        <w:rPr>
          <w:noProof/>
          <w:lang w:eastAsia="es-ES"/>
        </w:rPr>
      </w:pPr>
      <w:hyperlink w:anchor="_Toc230377204" w:history="1">
        <w:r w:rsidRPr="00621548">
          <w:rPr>
            <w:rStyle w:val="Hipervnculo"/>
            <w:noProof/>
          </w:rPr>
          <w:t>San Carlos Lwanga y compañeros, mártires. Memoria obligatoria</w:t>
        </w:r>
        <w:r>
          <w:rPr>
            <w:noProof/>
            <w:webHidden/>
          </w:rPr>
          <w:tab/>
        </w:r>
        <w:r>
          <w:rPr>
            <w:noProof/>
            <w:webHidden/>
          </w:rPr>
          <w:fldChar w:fldCharType="begin"/>
        </w:r>
        <w:r>
          <w:rPr>
            <w:noProof/>
            <w:webHidden/>
          </w:rPr>
          <w:instrText xml:space="preserve"> PAGEREF _Toc230377204 \h </w:instrText>
        </w:r>
        <w:r>
          <w:rPr>
            <w:noProof/>
            <w:webHidden/>
          </w:rPr>
        </w:r>
        <w:r>
          <w:rPr>
            <w:noProof/>
            <w:webHidden/>
          </w:rPr>
          <w:fldChar w:fldCharType="separate"/>
        </w:r>
        <w:r>
          <w:rPr>
            <w:noProof/>
            <w:webHidden/>
          </w:rPr>
          <w:t>15</w:t>
        </w:r>
        <w:r>
          <w:rPr>
            <w:noProof/>
            <w:webHidden/>
          </w:rPr>
          <w:fldChar w:fldCharType="end"/>
        </w:r>
      </w:hyperlink>
    </w:p>
    <w:p w:rsidR="00653F2A" w:rsidRDefault="00653F2A">
      <w:pPr>
        <w:pStyle w:val="TDC4"/>
        <w:rPr>
          <w:rFonts w:ascii="Calibri" w:hAnsi="Calibri"/>
          <w:color w:val="auto"/>
          <w:sz w:val="22"/>
          <w:szCs w:val="22"/>
        </w:rPr>
      </w:pPr>
      <w:hyperlink w:anchor="_Toc230377205" w:history="1">
        <w:r w:rsidRPr="00621548">
          <w:rPr>
            <w:rStyle w:val="Hipervnculo"/>
          </w:rPr>
          <w:t>Lectura espiritual para san Carlos Luanga y compañeros mártires</w:t>
        </w:r>
        <w:r>
          <w:rPr>
            <w:webHidden/>
          </w:rPr>
          <w:tab/>
        </w:r>
        <w:r>
          <w:rPr>
            <w:webHidden/>
          </w:rPr>
          <w:fldChar w:fldCharType="begin"/>
        </w:r>
        <w:r>
          <w:rPr>
            <w:webHidden/>
          </w:rPr>
          <w:instrText xml:space="preserve"> PAGEREF _Toc230377205 \h </w:instrText>
        </w:r>
        <w:r>
          <w:rPr>
            <w:webHidden/>
          </w:rPr>
        </w:r>
        <w:r>
          <w:rPr>
            <w:webHidden/>
          </w:rPr>
          <w:fldChar w:fldCharType="separate"/>
        </w:r>
        <w:r>
          <w:rPr>
            <w:webHidden/>
          </w:rPr>
          <w:t>20</w:t>
        </w:r>
        <w:r>
          <w:rPr>
            <w:webHidden/>
          </w:rPr>
          <w:fldChar w:fldCharType="end"/>
        </w:r>
      </w:hyperlink>
    </w:p>
    <w:p w:rsidR="00653F2A" w:rsidRDefault="00653F2A">
      <w:pPr>
        <w:pStyle w:val="TDC1"/>
        <w:rPr>
          <w:b w:val="0"/>
          <w:color w:val="auto"/>
          <w:lang w:eastAsia="es-ES"/>
        </w:rPr>
      </w:pPr>
      <w:hyperlink w:anchor="_Toc230377206" w:history="1">
        <w:r w:rsidRPr="00621548">
          <w:rPr>
            <w:rStyle w:val="Hipervnculo"/>
            <w:rFonts w:ascii="Comic Sans MS" w:hAnsi="Comic Sans MS"/>
          </w:rPr>
          <w:t>Día 4</w:t>
        </w:r>
        <w:r>
          <w:rPr>
            <w:webHidden/>
          </w:rPr>
          <w:tab/>
        </w:r>
        <w:r>
          <w:rPr>
            <w:webHidden/>
          </w:rPr>
          <w:fldChar w:fldCharType="begin"/>
        </w:r>
        <w:r>
          <w:rPr>
            <w:webHidden/>
          </w:rPr>
          <w:instrText xml:space="preserve"> PAGEREF _Toc230377206 \h </w:instrText>
        </w:r>
        <w:r>
          <w:rPr>
            <w:webHidden/>
          </w:rPr>
        </w:r>
        <w:r>
          <w:rPr>
            <w:webHidden/>
          </w:rPr>
          <w:fldChar w:fldCharType="separate"/>
        </w:r>
        <w:r>
          <w:rPr>
            <w:webHidden/>
          </w:rPr>
          <w:t>23</w:t>
        </w:r>
        <w:r>
          <w:rPr>
            <w:webHidden/>
          </w:rPr>
          <w:fldChar w:fldCharType="end"/>
        </w:r>
      </w:hyperlink>
    </w:p>
    <w:p w:rsidR="00653F2A" w:rsidRDefault="00653F2A">
      <w:pPr>
        <w:pStyle w:val="TDC2"/>
        <w:tabs>
          <w:tab w:val="right" w:leader="dot" w:pos="4950"/>
        </w:tabs>
        <w:rPr>
          <w:noProof/>
          <w:lang w:eastAsia="es-ES"/>
        </w:rPr>
      </w:pPr>
      <w:hyperlink w:anchor="_Toc230377207" w:history="1">
        <w:r w:rsidRPr="00621548">
          <w:rPr>
            <w:rStyle w:val="Hipervnculo"/>
            <w:rFonts w:ascii="Comic Sans MS" w:hAnsi="Comic Sans MS"/>
            <w:noProof/>
          </w:rPr>
          <w:t>Jueves de la 9ª semana del Tiempo ordinario par</w:t>
        </w:r>
        <w:r>
          <w:rPr>
            <w:noProof/>
            <w:webHidden/>
          </w:rPr>
          <w:tab/>
        </w:r>
        <w:r>
          <w:rPr>
            <w:noProof/>
            <w:webHidden/>
          </w:rPr>
          <w:fldChar w:fldCharType="begin"/>
        </w:r>
        <w:r>
          <w:rPr>
            <w:noProof/>
            <w:webHidden/>
          </w:rPr>
          <w:instrText xml:space="preserve"> PAGEREF _Toc230377207 \h </w:instrText>
        </w:r>
        <w:r>
          <w:rPr>
            <w:noProof/>
            <w:webHidden/>
          </w:rPr>
        </w:r>
        <w:r>
          <w:rPr>
            <w:noProof/>
            <w:webHidden/>
          </w:rPr>
          <w:fldChar w:fldCharType="separate"/>
        </w:r>
        <w:r>
          <w:rPr>
            <w:noProof/>
            <w:webHidden/>
          </w:rPr>
          <w:t>23</w:t>
        </w:r>
        <w:r>
          <w:rPr>
            <w:noProof/>
            <w:webHidden/>
          </w:rPr>
          <w:fldChar w:fldCharType="end"/>
        </w:r>
      </w:hyperlink>
    </w:p>
    <w:p w:rsidR="00653F2A" w:rsidRDefault="00653F2A">
      <w:pPr>
        <w:pStyle w:val="TDC1"/>
        <w:rPr>
          <w:b w:val="0"/>
          <w:color w:val="auto"/>
          <w:lang w:eastAsia="es-ES"/>
        </w:rPr>
      </w:pPr>
      <w:hyperlink w:anchor="_Toc230377208" w:history="1">
        <w:r w:rsidRPr="00621548">
          <w:rPr>
            <w:rStyle w:val="Hipervnculo"/>
            <w:rFonts w:ascii="Comic Sans MS" w:hAnsi="Comic Sans MS"/>
          </w:rPr>
          <w:t>Día 5</w:t>
        </w:r>
        <w:r>
          <w:rPr>
            <w:webHidden/>
          </w:rPr>
          <w:tab/>
        </w:r>
        <w:r>
          <w:rPr>
            <w:webHidden/>
          </w:rPr>
          <w:fldChar w:fldCharType="begin"/>
        </w:r>
        <w:r>
          <w:rPr>
            <w:webHidden/>
          </w:rPr>
          <w:instrText xml:space="preserve"> PAGEREF _Toc230377208 \h </w:instrText>
        </w:r>
        <w:r>
          <w:rPr>
            <w:webHidden/>
          </w:rPr>
        </w:r>
        <w:r>
          <w:rPr>
            <w:webHidden/>
          </w:rPr>
          <w:fldChar w:fldCharType="separate"/>
        </w:r>
        <w:r>
          <w:rPr>
            <w:webHidden/>
          </w:rPr>
          <w:t>27</w:t>
        </w:r>
        <w:r>
          <w:rPr>
            <w:webHidden/>
          </w:rPr>
          <w:fldChar w:fldCharType="end"/>
        </w:r>
      </w:hyperlink>
    </w:p>
    <w:p w:rsidR="00653F2A" w:rsidRDefault="00653F2A">
      <w:pPr>
        <w:pStyle w:val="TDC2"/>
        <w:tabs>
          <w:tab w:val="right" w:leader="dot" w:pos="4950"/>
        </w:tabs>
        <w:rPr>
          <w:noProof/>
          <w:lang w:eastAsia="es-ES"/>
        </w:rPr>
      </w:pPr>
      <w:hyperlink w:anchor="_Toc230377209" w:history="1">
        <w:r w:rsidRPr="00621548">
          <w:rPr>
            <w:rStyle w:val="Hipervnculo"/>
            <w:rFonts w:ascii="Comic Sans MS" w:hAnsi="Comic Sans MS"/>
            <w:noProof/>
          </w:rPr>
          <w:t>Viernes de la 9ª semana del Tiempo ordinario par</w:t>
        </w:r>
        <w:r>
          <w:rPr>
            <w:noProof/>
            <w:webHidden/>
          </w:rPr>
          <w:tab/>
        </w:r>
        <w:r>
          <w:rPr>
            <w:noProof/>
            <w:webHidden/>
          </w:rPr>
          <w:fldChar w:fldCharType="begin"/>
        </w:r>
        <w:r>
          <w:rPr>
            <w:noProof/>
            <w:webHidden/>
          </w:rPr>
          <w:instrText xml:space="preserve"> PAGEREF _Toc230377209 \h </w:instrText>
        </w:r>
        <w:r>
          <w:rPr>
            <w:noProof/>
            <w:webHidden/>
          </w:rPr>
        </w:r>
        <w:r>
          <w:rPr>
            <w:noProof/>
            <w:webHidden/>
          </w:rPr>
          <w:fldChar w:fldCharType="separate"/>
        </w:r>
        <w:r>
          <w:rPr>
            <w:noProof/>
            <w:webHidden/>
          </w:rPr>
          <w:t>27</w:t>
        </w:r>
        <w:r>
          <w:rPr>
            <w:noProof/>
            <w:webHidden/>
          </w:rPr>
          <w:fldChar w:fldCharType="end"/>
        </w:r>
      </w:hyperlink>
    </w:p>
    <w:p w:rsidR="00653F2A" w:rsidRDefault="00653F2A">
      <w:pPr>
        <w:pStyle w:val="TDC3"/>
        <w:rPr>
          <w:noProof/>
          <w:lang w:eastAsia="es-ES"/>
        </w:rPr>
      </w:pPr>
      <w:hyperlink w:anchor="_Toc230377210" w:history="1">
        <w:r w:rsidRPr="00621548">
          <w:rPr>
            <w:rStyle w:val="Hipervnculo"/>
            <w:noProof/>
          </w:rPr>
          <w:t xml:space="preserve">San Bonifacio, obispo y mártir. </w:t>
        </w:r>
        <w:r w:rsidRPr="00621548">
          <w:rPr>
            <w:rStyle w:val="Hipervnculo"/>
            <w:rFonts w:cs="Arial"/>
            <w:noProof/>
          </w:rPr>
          <w:t>Memoria obligatoria</w:t>
        </w:r>
        <w:r>
          <w:rPr>
            <w:noProof/>
            <w:webHidden/>
          </w:rPr>
          <w:tab/>
        </w:r>
        <w:r>
          <w:rPr>
            <w:noProof/>
            <w:webHidden/>
          </w:rPr>
          <w:fldChar w:fldCharType="begin"/>
        </w:r>
        <w:r>
          <w:rPr>
            <w:noProof/>
            <w:webHidden/>
          </w:rPr>
          <w:instrText xml:space="preserve"> PAGEREF _Toc230377210 \h </w:instrText>
        </w:r>
        <w:r>
          <w:rPr>
            <w:noProof/>
            <w:webHidden/>
          </w:rPr>
        </w:r>
        <w:r>
          <w:rPr>
            <w:noProof/>
            <w:webHidden/>
          </w:rPr>
          <w:fldChar w:fldCharType="separate"/>
        </w:r>
        <w:r>
          <w:rPr>
            <w:noProof/>
            <w:webHidden/>
          </w:rPr>
          <w:t>27</w:t>
        </w:r>
        <w:r>
          <w:rPr>
            <w:noProof/>
            <w:webHidden/>
          </w:rPr>
          <w:fldChar w:fldCharType="end"/>
        </w:r>
      </w:hyperlink>
    </w:p>
    <w:p w:rsidR="00653F2A" w:rsidRDefault="00653F2A">
      <w:pPr>
        <w:pStyle w:val="TDC1"/>
        <w:rPr>
          <w:b w:val="0"/>
          <w:color w:val="auto"/>
          <w:lang w:eastAsia="es-ES"/>
        </w:rPr>
      </w:pPr>
      <w:hyperlink w:anchor="_Toc230377211" w:history="1">
        <w:r w:rsidRPr="00621548">
          <w:rPr>
            <w:rStyle w:val="Hipervnculo"/>
            <w:rFonts w:ascii="Comic Sans MS" w:hAnsi="Comic Sans MS"/>
          </w:rPr>
          <w:t>Día 6</w:t>
        </w:r>
        <w:r>
          <w:rPr>
            <w:webHidden/>
          </w:rPr>
          <w:tab/>
        </w:r>
        <w:r>
          <w:rPr>
            <w:webHidden/>
          </w:rPr>
          <w:fldChar w:fldCharType="begin"/>
        </w:r>
        <w:r>
          <w:rPr>
            <w:webHidden/>
          </w:rPr>
          <w:instrText xml:space="preserve"> PAGEREF _Toc230377211 \h </w:instrText>
        </w:r>
        <w:r>
          <w:rPr>
            <w:webHidden/>
          </w:rPr>
        </w:r>
        <w:r>
          <w:rPr>
            <w:webHidden/>
          </w:rPr>
          <w:fldChar w:fldCharType="separate"/>
        </w:r>
        <w:r>
          <w:rPr>
            <w:webHidden/>
          </w:rPr>
          <w:t>33</w:t>
        </w:r>
        <w:r>
          <w:rPr>
            <w:webHidden/>
          </w:rPr>
          <w:fldChar w:fldCharType="end"/>
        </w:r>
      </w:hyperlink>
    </w:p>
    <w:p w:rsidR="00653F2A" w:rsidRDefault="00653F2A">
      <w:pPr>
        <w:pStyle w:val="TDC2"/>
        <w:tabs>
          <w:tab w:val="right" w:leader="dot" w:pos="4950"/>
        </w:tabs>
        <w:rPr>
          <w:noProof/>
          <w:lang w:eastAsia="es-ES"/>
        </w:rPr>
      </w:pPr>
      <w:hyperlink w:anchor="_Toc230377212" w:history="1">
        <w:r w:rsidRPr="00621548">
          <w:rPr>
            <w:rStyle w:val="Hipervnculo"/>
            <w:rFonts w:ascii="Comic Sans MS" w:hAnsi="Comic Sans MS"/>
            <w:noProof/>
          </w:rPr>
          <w:t>Sábado de la 9ª semana del Tiempo ordinario par</w:t>
        </w:r>
        <w:r>
          <w:rPr>
            <w:noProof/>
            <w:webHidden/>
          </w:rPr>
          <w:tab/>
        </w:r>
        <w:r>
          <w:rPr>
            <w:noProof/>
            <w:webHidden/>
          </w:rPr>
          <w:fldChar w:fldCharType="begin"/>
        </w:r>
        <w:r>
          <w:rPr>
            <w:noProof/>
            <w:webHidden/>
          </w:rPr>
          <w:instrText xml:space="preserve"> PAGEREF _Toc230377212 \h </w:instrText>
        </w:r>
        <w:r>
          <w:rPr>
            <w:noProof/>
            <w:webHidden/>
          </w:rPr>
        </w:r>
        <w:r>
          <w:rPr>
            <w:noProof/>
            <w:webHidden/>
          </w:rPr>
          <w:fldChar w:fldCharType="separate"/>
        </w:r>
        <w:r>
          <w:rPr>
            <w:noProof/>
            <w:webHidden/>
          </w:rPr>
          <w:t>33</w:t>
        </w:r>
        <w:r>
          <w:rPr>
            <w:noProof/>
            <w:webHidden/>
          </w:rPr>
          <w:fldChar w:fldCharType="end"/>
        </w:r>
      </w:hyperlink>
    </w:p>
    <w:p w:rsidR="00653F2A" w:rsidRDefault="00653F2A">
      <w:pPr>
        <w:pStyle w:val="TDC3"/>
        <w:rPr>
          <w:noProof/>
          <w:lang w:eastAsia="es-ES"/>
        </w:rPr>
      </w:pPr>
      <w:hyperlink w:anchor="_Toc230377213" w:history="1">
        <w:r w:rsidRPr="00621548">
          <w:rPr>
            <w:rStyle w:val="Hipervnculo"/>
            <w:noProof/>
          </w:rPr>
          <w:t xml:space="preserve">San Norberto. Obispo. </w:t>
        </w:r>
        <w:r w:rsidRPr="00621548">
          <w:rPr>
            <w:rStyle w:val="Hipervnculo"/>
            <w:rFonts w:cs="Arial"/>
            <w:i/>
            <w:noProof/>
          </w:rPr>
          <w:t>Memoria libre</w:t>
        </w:r>
        <w:r>
          <w:rPr>
            <w:noProof/>
            <w:webHidden/>
          </w:rPr>
          <w:tab/>
        </w:r>
        <w:r>
          <w:rPr>
            <w:noProof/>
            <w:webHidden/>
          </w:rPr>
          <w:fldChar w:fldCharType="begin"/>
        </w:r>
        <w:r>
          <w:rPr>
            <w:noProof/>
            <w:webHidden/>
          </w:rPr>
          <w:instrText xml:space="preserve"> PAGEREF _Toc230377213 \h </w:instrText>
        </w:r>
        <w:r>
          <w:rPr>
            <w:noProof/>
            <w:webHidden/>
          </w:rPr>
        </w:r>
        <w:r>
          <w:rPr>
            <w:noProof/>
            <w:webHidden/>
          </w:rPr>
          <w:fldChar w:fldCharType="separate"/>
        </w:r>
        <w:r>
          <w:rPr>
            <w:noProof/>
            <w:webHidden/>
          </w:rPr>
          <w:t>33</w:t>
        </w:r>
        <w:r>
          <w:rPr>
            <w:noProof/>
            <w:webHidden/>
          </w:rPr>
          <w:fldChar w:fldCharType="end"/>
        </w:r>
      </w:hyperlink>
    </w:p>
    <w:p w:rsidR="00653F2A" w:rsidRDefault="00653F2A">
      <w:pPr>
        <w:pStyle w:val="TDC1"/>
        <w:rPr>
          <w:b w:val="0"/>
          <w:color w:val="auto"/>
          <w:lang w:eastAsia="es-ES"/>
        </w:rPr>
      </w:pPr>
      <w:hyperlink w:anchor="_Toc230377214" w:history="1">
        <w:r w:rsidRPr="00621548">
          <w:rPr>
            <w:rStyle w:val="Hipervnculo"/>
            <w:rFonts w:ascii="Comic Sans MS" w:hAnsi="Comic Sans MS"/>
          </w:rPr>
          <w:t>Día 7</w:t>
        </w:r>
        <w:r>
          <w:rPr>
            <w:webHidden/>
          </w:rPr>
          <w:tab/>
        </w:r>
        <w:r>
          <w:rPr>
            <w:webHidden/>
          </w:rPr>
          <w:fldChar w:fldCharType="begin"/>
        </w:r>
        <w:r>
          <w:rPr>
            <w:webHidden/>
          </w:rPr>
          <w:instrText xml:space="preserve"> PAGEREF _Toc230377214 \h </w:instrText>
        </w:r>
        <w:r>
          <w:rPr>
            <w:webHidden/>
          </w:rPr>
        </w:r>
        <w:r>
          <w:rPr>
            <w:webHidden/>
          </w:rPr>
          <w:fldChar w:fldCharType="separate"/>
        </w:r>
        <w:r>
          <w:rPr>
            <w:webHidden/>
          </w:rPr>
          <w:t>38</w:t>
        </w:r>
        <w:r>
          <w:rPr>
            <w:webHidden/>
          </w:rPr>
          <w:fldChar w:fldCharType="end"/>
        </w:r>
      </w:hyperlink>
    </w:p>
    <w:p w:rsidR="00653F2A" w:rsidRDefault="00653F2A">
      <w:pPr>
        <w:pStyle w:val="TDC2"/>
        <w:tabs>
          <w:tab w:val="right" w:leader="dot" w:pos="4950"/>
        </w:tabs>
        <w:rPr>
          <w:noProof/>
          <w:lang w:eastAsia="es-ES"/>
        </w:rPr>
      </w:pPr>
      <w:hyperlink w:anchor="_Toc230377215" w:history="1">
        <w:r w:rsidRPr="00621548">
          <w:rPr>
            <w:rStyle w:val="Hipervnculo"/>
            <w:noProof/>
          </w:rPr>
          <w:t xml:space="preserve">Solemnidad del Santísimo Cuerpo y Sangre de Cristo. (Domingo tras la Santísima Trinidad). </w:t>
        </w:r>
        <w:r w:rsidRPr="00621548">
          <w:rPr>
            <w:rStyle w:val="Hipervnculo"/>
            <w:rFonts w:ascii="Comic Sans MS" w:hAnsi="Comic Sans MS"/>
            <w:noProof/>
          </w:rPr>
          <w:t>Ciclo "A"</w:t>
        </w:r>
        <w:r>
          <w:rPr>
            <w:noProof/>
            <w:webHidden/>
          </w:rPr>
          <w:tab/>
        </w:r>
        <w:r>
          <w:rPr>
            <w:noProof/>
            <w:webHidden/>
          </w:rPr>
          <w:fldChar w:fldCharType="begin"/>
        </w:r>
        <w:r>
          <w:rPr>
            <w:noProof/>
            <w:webHidden/>
          </w:rPr>
          <w:instrText xml:space="preserve"> PAGEREF _Toc230377215 \h </w:instrText>
        </w:r>
        <w:r>
          <w:rPr>
            <w:noProof/>
            <w:webHidden/>
          </w:rPr>
        </w:r>
        <w:r>
          <w:rPr>
            <w:noProof/>
            <w:webHidden/>
          </w:rPr>
          <w:fldChar w:fldCharType="separate"/>
        </w:r>
        <w:r>
          <w:rPr>
            <w:noProof/>
            <w:webHidden/>
          </w:rPr>
          <w:t>38</w:t>
        </w:r>
        <w:r>
          <w:rPr>
            <w:noProof/>
            <w:webHidden/>
          </w:rPr>
          <w:fldChar w:fldCharType="end"/>
        </w:r>
      </w:hyperlink>
    </w:p>
    <w:p w:rsidR="00653F2A" w:rsidRDefault="00653F2A">
      <w:pPr>
        <w:pStyle w:val="TDC1"/>
        <w:rPr>
          <w:b w:val="0"/>
          <w:color w:val="auto"/>
          <w:lang w:eastAsia="es-ES"/>
        </w:rPr>
      </w:pPr>
      <w:hyperlink w:anchor="_Toc230377216" w:history="1">
        <w:r w:rsidRPr="00621548">
          <w:rPr>
            <w:rStyle w:val="Hipervnculo"/>
            <w:rFonts w:ascii="Comic Sans MS" w:hAnsi="Comic Sans MS"/>
          </w:rPr>
          <w:t>Día 8</w:t>
        </w:r>
        <w:r>
          <w:rPr>
            <w:webHidden/>
          </w:rPr>
          <w:tab/>
        </w:r>
        <w:r>
          <w:rPr>
            <w:webHidden/>
          </w:rPr>
          <w:fldChar w:fldCharType="begin"/>
        </w:r>
        <w:r>
          <w:rPr>
            <w:webHidden/>
          </w:rPr>
          <w:instrText xml:space="preserve"> PAGEREF _Toc230377216 \h </w:instrText>
        </w:r>
        <w:r>
          <w:rPr>
            <w:webHidden/>
          </w:rPr>
        </w:r>
        <w:r>
          <w:rPr>
            <w:webHidden/>
          </w:rPr>
          <w:fldChar w:fldCharType="separate"/>
        </w:r>
        <w:r>
          <w:rPr>
            <w:webHidden/>
          </w:rPr>
          <w:t>46</w:t>
        </w:r>
        <w:r>
          <w:rPr>
            <w:webHidden/>
          </w:rPr>
          <w:fldChar w:fldCharType="end"/>
        </w:r>
      </w:hyperlink>
    </w:p>
    <w:p w:rsidR="00653F2A" w:rsidRDefault="00653F2A">
      <w:pPr>
        <w:pStyle w:val="TDC2"/>
        <w:tabs>
          <w:tab w:val="right" w:leader="dot" w:pos="4950"/>
        </w:tabs>
        <w:rPr>
          <w:noProof/>
          <w:lang w:eastAsia="es-ES"/>
        </w:rPr>
      </w:pPr>
      <w:hyperlink w:anchor="_Toc230377217" w:history="1">
        <w:r w:rsidRPr="00621548">
          <w:rPr>
            <w:rStyle w:val="Hipervnculo"/>
            <w:rFonts w:ascii="Comic Sans MS" w:hAnsi="Comic Sans MS"/>
            <w:noProof/>
          </w:rPr>
          <w:t>Lunes de la 10ª semana del Tiempo ordinario par</w:t>
        </w:r>
        <w:r>
          <w:rPr>
            <w:noProof/>
            <w:webHidden/>
          </w:rPr>
          <w:tab/>
        </w:r>
        <w:r>
          <w:rPr>
            <w:noProof/>
            <w:webHidden/>
          </w:rPr>
          <w:fldChar w:fldCharType="begin"/>
        </w:r>
        <w:r>
          <w:rPr>
            <w:noProof/>
            <w:webHidden/>
          </w:rPr>
          <w:instrText xml:space="preserve"> PAGEREF _Toc230377217 \h </w:instrText>
        </w:r>
        <w:r>
          <w:rPr>
            <w:noProof/>
            <w:webHidden/>
          </w:rPr>
        </w:r>
        <w:r>
          <w:rPr>
            <w:noProof/>
            <w:webHidden/>
          </w:rPr>
          <w:fldChar w:fldCharType="separate"/>
        </w:r>
        <w:r>
          <w:rPr>
            <w:noProof/>
            <w:webHidden/>
          </w:rPr>
          <w:t>46</w:t>
        </w:r>
        <w:r>
          <w:rPr>
            <w:noProof/>
            <w:webHidden/>
          </w:rPr>
          <w:fldChar w:fldCharType="end"/>
        </w:r>
      </w:hyperlink>
    </w:p>
    <w:p w:rsidR="00653F2A" w:rsidRDefault="00653F2A">
      <w:pPr>
        <w:pStyle w:val="TDC1"/>
        <w:rPr>
          <w:b w:val="0"/>
          <w:color w:val="auto"/>
          <w:lang w:eastAsia="es-ES"/>
        </w:rPr>
      </w:pPr>
      <w:hyperlink w:anchor="_Toc230377218" w:history="1">
        <w:r w:rsidRPr="00621548">
          <w:rPr>
            <w:rStyle w:val="Hipervnculo"/>
            <w:rFonts w:ascii="Comic Sans MS" w:hAnsi="Comic Sans MS"/>
          </w:rPr>
          <w:t>Día 9</w:t>
        </w:r>
        <w:r>
          <w:rPr>
            <w:webHidden/>
          </w:rPr>
          <w:tab/>
        </w:r>
        <w:r>
          <w:rPr>
            <w:webHidden/>
          </w:rPr>
          <w:fldChar w:fldCharType="begin"/>
        </w:r>
        <w:r>
          <w:rPr>
            <w:webHidden/>
          </w:rPr>
          <w:instrText xml:space="preserve"> PAGEREF _Toc230377218 \h </w:instrText>
        </w:r>
        <w:r>
          <w:rPr>
            <w:webHidden/>
          </w:rPr>
        </w:r>
        <w:r>
          <w:rPr>
            <w:webHidden/>
          </w:rPr>
          <w:fldChar w:fldCharType="separate"/>
        </w:r>
        <w:r>
          <w:rPr>
            <w:webHidden/>
          </w:rPr>
          <w:t>51</w:t>
        </w:r>
        <w:r>
          <w:rPr>
            <w:webHidden/>
          </w:rPr>
          <w:fldChar w:fldCharType="end"/>
        </w:r>
      </w:hyperlink>
    </w:p>
    <w:p w:rsidR="00653F2A" w:rsidRDefault="00653F2A">
      <w:pPr>
        <w:pStyle w:val="TDC2"/>
        <w:tabs>
          <w:tab w:val="right" w:leader="dot" w:pos="4950"/>
        </w:tabs>
        <w:rPr>
          <w:noProof/>
          <w:lang w:eastAsia="es-ES"/>
        </w:rPr>
      </w:pPr>
      <w:hyperlink w:anchor="_Toc230377219" w:history="1">
        <w:r w:rsidRPr="00621548">
          <w:rPr>
            <w:rStyle w:val="Hipervnculo"/>
            <w:rFonts w:ascii="Comic Sans MS" w:hAnsi="Comic Sans MS"/>
            <w:noProof/>
          </w:rPr>
          <w:t>Martes de la 10ª semana del Tiempo ordinario par</w:t>
        </w:r>
        <w:r>
          <w:rPr>
            <w:noProof/>
            <w:webHidden/>
          </w:rPr>
          <w:tab/>
        </w:r>
        <w:r>
          <w:rPr>
            <w:noProof/>
            <w:webHidden/>
          </w:rPr>
          <w:fldChar w:fldCharType="begin"/>
        </w:r>
        <w:r>
          <w:rPr>
            <w:noProof/>
            <w:webHidden/>
          </w:rPr>
          <w:instrText xml:space="preserve"> PAGEREF _Toc230377219 \h </w:instrText>
        </w:r>
        <w:r>
          <w:rPr>
            <w:noProof/>
            <w:webHidden/>
          </w:rPr>
        </w:r>
        <w:r>
          <w:rPr>
            <w:noProof/>
            <w:webHidden/>
          </w:rPr>
          <w:fldChar w:fldCharType="separate"/>
        </w:r>
        <w:r>
          <w:rPr>
            <w:noProof/>
            <w:webHidden/>
          </w:rPr>
          <w:t>51</w:t>
        </w:r>
        <w:r>
          <w:rPr>
            <w:noProof/>
            <w:webHidden/>
          </w:rPr>
          <w:fldChar w:fldCharType="end"/>
        </w:r>
      </w:hyperlink>
    </w:p>
    <w:p w:rsidR="00653F2A" w:rsidRDefault="00653F2A">
      <w:pPr>
        <w:pStyle w:val="TDC3"/>
        <w:rPr>
          <w:noProof/>
          <w:lang w:eastAsia="es-ES"/>
        </w:rPr>
      </w:pPr>
      <w:hyperlink w:anchor="_Toc230377220" w:history="1">
        <w:r w:rsidRPr="00621548">
          <w:rPr>
            <w:rStyle w:val="Hipervnculo"/>
            <w:noProof/>
          </w:rPr>
          <w:t xml:space="preserve">San Efrén. Diácono y doctor de la Iglesia. </w:t>
        </w:r>
        <w:r w:rsidRPr="00621548">
          <w:rPr>
            <w:rStyle w:val="Hipervnculo"/>
            <w:rFonts w:cs="Arial"/>
            <w:i/>
            <w:noProof/>
          </w:rPr>
          <w:t>Memoria libre</w:t>
        </w:r>
        <w:r>
          <w:rPr>
            <w:noProof/>
            <w:webHidden/>
          </w:rPr>
          <w:tab/>
        </w:r>
        <w:r>
          <w:rPr>
            <w:noProof/>
            <w:webHidden/>
          </w:rPr>
          <w:fldChar w:fldCharType="begin"/>
        </w:r>
        <w:r>
          <w:rPr>
            <w:noProof/>
            <w:webHidden/>
          </w:rPr>
          <w:instrText xml:space="preserve"> PAGEREF _Toc230377220 \h </w:instrText>
        </w:r>
        <w:r>
          <w:rPr>
            <w:noProof/>
            <w:webHidden/>
          </w:rPr>
        </w:r>
        <w:r>
          <w:rPr>
            <w:noProof/>
            <w:webHidden/>
          </w:rPr>
          <w:fldChar w:fldCharType="separate"/>
        </w:r>
        <w:r>
          <w:rPr>
            <w:noProof/>
            <w:webHidden/>
          </w:rPr>
          <w:t>51</w:t>
        </w:r>
        <w:r>
          <w:rPr>
            <w:noProof/>
            <w:webHidden/>
          </w:rPr>
          <w:fldChar w:fldCharType="end"/>
        </w:r>
      </w:hyperlink>
    </w:p>
    <w:p w:rsidR="00653F2A" w:rsidRDefault="00653F2A">
      <w:pPr>
        <w:pStyle w:val="TDC1"/>
        <w:rPr>
          <w:b w:val="0"/>
          <w:color w:val="auto"/>
          <w:lang w:eastAsia="es-ES"/>
        </w:rPr>
      </w:pPr>
      <w:hyperlink w:anchor="_Toc230377221" w:history="1">
        <w:r w:rsidRPr="00621548">
          <w:rPr>
            <w:rStyle w:val="Hipervnculo"/>
            <w:rFonts w:ascii="Comic Sans MS" w:hAnsi="Comic Sans MS"/>
          </w:rPr>
          <w:t>Día 10</w:t>
        </w:r>
        <w:r>
          <w:rPr>
            <w:webHidden/>
          </w:rPr>
          <w:tab/>
        </w:r>
        <w:r>
          <w:rPr>
            <w:webHidden/>
          </w:rPr>
          <w:fldChar w:fldCharType="begin"/>
        </w:r>
        <w:r>
          <w:rPr>
            <w:webHidden/>
          </w:rPr>
          <w:instrText xml:space="preserve"> PAGEREF _Toc230377221 \h </w:instrText>
        </w:r>
        <w:r>
          <w:rPr>
            <w:webHidden/>
          </w:rPr>
        </w:r>
        <w:r>
          <w:rPr>
            <w:webHidden/>
          </w:rPr>
          <w:fldChar w:fldCharType="separate"/>
        </w:r>
        <w:r>
          <w:rPr>
            <w:webHidden/>
          </w:rPr>
          <w:t>55</w:t>
        </w:r>
        <w:r>
          <w:rPr>
            <w:webHidden/>
          </w:rPr>
          <w:fldChar w:fldCharType="end"/>
        </w:r>
      </w:hyperlink>
    </w:p>
    <w:p w:rsidR="00653F2A" w:rsidRDefault="00653F2A">
      <w:pPr>
        <w:pStyle w:val="TDC2"/>
        <w:tabs>
          <w:tab w:val="right" w:leader="dot" w:pos="4950"/>
        </w:tabs>
        <w:rPr>
          <w:noProof/>
          <w:lang w:eastAsia="es-ES"/>
        </w:rPr>
      </w:pPr>
      <w:hyperlink w:anchor="_Toc230377222" w:history="1">
        <w:r w:rsidRPr="00621548">
          <w:rPr>
            <w:rStyle w:val="Hipervnculo"/>
            <w:rFonts w:ascii="Comic Sans MS" w:hAnsi="Comic Sans MS"/>
            <w:noProof/>
          </w:rPr>
          <w:t>Miércoles de la 10ª semana del Tiempo ordinario par</w:t>
        </w:r>
        <w:r>
          <w:rPr>
            <w:noProof/>
            <w:webHidden/>
          </w:rPr>
          <w:tab/>
        </w:r>
        <w:r>
          <w:rPr>
            <w:noProof/>
            <w:webHidden/>
          </w:rPr>
          <w:fldChar w:fldCharType="begin"/>
        </w:r>
        <w:r>
          <w:rPr>
            <w:noProof/>
            <w:webHidden/>
          </w:rPr>
          <w:instrText xml:space="preserve"> PAGEREF _Toc230377222 \h </w:instrText>
        </w:r>
        <w:r>
          <w:rPr>
            <w:noProof/>
            <w:webHidden/>
          </w:rPr>
        </w:r>
        <w:r>
          <w:rPr>
            <w:noProof/>
            <w:webHidden/>
          </w:rPr>
          <w:fldChar w:fldCharType="separate"/>
        </w:r>
        <w:r>
          <w:rPr>
            <w:noProof/>
            <w:webHidden/>
          </w:rPr>
          <w:t>55</w:t>
        </w:r>
        <w:r>
          <w:rPr>
            <w:noProof/>
            <w:webHidden/>
          </w:rPr>
          <w:fldChar w:fldCharType="end"/>
        </w:r>
      </w:hyperlink>
    </w:p>
    <w:p w:rsidR="00653F2A" w:rsidRDefault="00653F2A">
      <w:pPr>
        <w:pStyle w:val="TDC1"/>
        <w:rPr>
          <w:b w:val="0"/>
          <w:color w:val="auto"/>
          <w:lang w:eastAsia="es-ES"/>
        </w:rPr>
      </w:pPr>
      <w:hyperlink w:anchor="_Toc230377223" w:history="1">
        <w:r w:rsidRPr="00621548">
          <w:rPr>
            <w:rStyle w:val="Hipervnculo"/>
            <w:rFonts w:ascii="Comic Sans MS" w:hAnsi="Comic Sans MS"/>
          </w:rPr>
          <w:t>Día 11</w:t>
        </w:r>
        <w:r>
          <w:rPr>
            <w:webHidden/>
          </w:rPr>
          <w:tab/>
        </w:r>
        <w:r>
          <w:rPr>
            <w:webHidden/>
          </w:rPr>
          <w:fldChar w:fldCharType="begin"/>
        </w:r>
        <w:r>
          <w:rPr>
            <w:webHidden/>
          </w:rPr>
          <w:instrText xml:space="preserve"> PAGEREF _Toc230377223 \h </w:instrText>
        </w:r>
        <w:r>
          <w:rPr>
            <w:webHidden/>
          </w:rPr>
        </w:r>
        <w:r>
          <w:rPr>
            <w:webHidden/>
          </w:rPr>
          <w:fldChar w:fldCharType="separate"/>
        </w:r>
        <w:r>
          <w:rPr>
            <w:webHidden/>
          </w:rPr>
          <w:t>59</w:t>
        </w:r>
        <w:r>
          <w:rPr>
            <w:webHidden/>
          </w:rPr>
          <w:fldChar w:fldCharType="end"/>
        </w:r>
      </w:hyperlink>
    </w:p>
    <w:p w:rsidR="00653F2A" w:rsidRDefault="00653F2A">
      <w:pPr>
        <w:pStyle w:val="TDC2"/>
        <w:tabs>
          <w:tab w:val="right" w:leader="dot" w:pos="4950"/>
        </w:tabs>
        <w:rPr>
          <w:noProof/>
          <w:lang w:eastAsia="es-ES"/>
        </w:rPr>
      </w:pPr>
      <w:hyperlink w:anchor="_Toc230377224" w:history="1">
        <w:r w:rsidRPr="00621548">
          <w:rPr>
            <w:rStyle w:val="Hipervnculo"/>
            <w:rFonts w:ascii="Comic Sans MS" w:hAnsi="Comic Sans MS"/>
            <w:noProof/>
          </w:rPr>
          <w:t>Jueves de la 10ª semana del Tiempo ordinario par</w:t>
        </w:r>
        <w:r>
          <w:rPr>
            <w:noProof/>
            <w:webHidden/>
          </w:rPr>
          <w:tab/>
        </w:r>
        <w:r>
          <w:rPr>
            <w:noProof/>
            <w:webHidden/>
          </w:rPr>
          <w:fldChar w:fldCharType="begin"/>
        </w:r>
        <w:r>
          <w:rPr>
            <w:noProof/>
            <w:webHidden/>
          </w:rPr>
          <w:instrText xml:space="preserve"> PAGEREF _Toc230377224 \h </w:instrText>
        </w:r>
        <w:r>
          <w:rPr>
            <w:noProof/>
            <w:webHidden/>
          </w:rPr>
        </w:r>
        <w:r>
          <w:rPr>
            <w:noProof/>
            <w:webHidden/>
          </w:rPr>
          <w:fldChar w:fldCharType="separate"/>
        </w:r>
        <w:r>
          <w:rPr>
            <w:noProof/>
            <w:webHidden/>
          </w:rPr>
          <w:t>59</w:t>
        </w:r>
        <w:r>
          <w:rPr>
            <w:noProof/>
            <w:webHidden/>
          </w:rPr>
          <w:fldChar w:fldCharType="end"/>
        </w:r>
      </w:hyperlink>
    </w:p>
    <w:p w:rsidR="00653F2A" w:rsidRDefault="00653F2A">
      <w:pPr>
        <w:pStyle w:val="TDC3"/>
        <w:rPr>
          <w:noProof/>
          <w:lang w:eastAsia="es-ES"/>
        </w:rPr>
      </w:pPr>
      <w:hyperlink w:anchor="_Toc230377225" w:history="1">
        <w:r w:rsidRPr="00621548">
          <w:rPr>
            <w:rStyle w:val="Hipervnculo"/>
            <w:noProof/>
          </w:rPr>
          <w:t xml:space="preserve">San Bernabé, apóstol. </w:t>
        </w:r>
        <w:r w:rsidRPr="00621548">
          <w:rPr>
            <w:rStyle w:val="Hipervnculo"/>
            <w:rFonts w:cs="Arial"/>
            <w:noProof/>
          </w:rPr>
          <w:t>Memoria obligatoria</w:t>
        </w:r>
        <w:r>
          <w:rPr>
            <w:noProof/>
            <w:webHidden/>
          </w:rPr>
          <w:tab/>
        </w:r>
        <w:r>
          <w:rPr>
            <w:noProof/>
            <w:webHidden/>
          </w:rPr>
          <w:fldChar w:fldCharType="begin"/>
        </w:r>
        <w:r>
          <w:rPr>
            <w:noProof/>
            <w:webHidden/>
          </w:rPr>
          <w:instrText xml:space="preserve"> PAGEREF _Toc230377225 \h </w:instrText>
        </w:r>
        <w:r>
          <w:rPr>
            <w:noProof/>
            <w:webHidden/>
          </w:rPr>
        </w:r>
        <w:r>
          <w:rPr>
            <w:noProof/>
            <w:webHidden/>
          </w:rPr>
          <w:fldChar w:fldCharType="separate"/>
        </w:r>
        <w:r>
          <w:rPr>
            <w:noProof/>
            <w:webHidden/>
          </w:rPr>
          <w:t>59</w:t>
        </w:r>
        <w:r>
          <w:rPr>
            <w:noProof/>
            <w:webHidden/>
          </w:rPr>
          <w:fldChar w:fldCharType="end"/>
        </w:r>
      </w:hyperlink>
    </w:p>
    <w:p w:rsidR="00653F2A" w:rsidRDefault="00653F2A">
      <w:pPr>
        <w:pStyle w:val="TDC4"/>
        <w:rPr>
          <w:rFonts w:ascii="Calibri" w:hAnsi="Calibri"/>
          <w:color w:val="auto"/>
          <w:sz w:val="22"/>
          <w:szCs w:val="22"/>
        </w:rPr>
      </w:pPr>
      <w:hyperlink w:anchor="_Toc230377226" w:history="1">
        <w:r w:rsidRPr="00621548">
          <w:rPr>
            <w:rStyle w:val="Hipervnculo"/>
          </w:rPr>
          <w:t>Aleluya, Evangelio y Lectio para san Bernabé</w:t>
        </w:r>
        <w:r>
          <w:rPr>
            <w:webHidden/>
          </w:rPr>
          <w:tab/>
        </w:r>
        <w:r>
          <w:rPr>
            <w:webHidden/>
          </w:rPr>
          <w:fldChar w:fldCharType="begin"/>
        </w:r>
        <w:r>
          <w:rPr>
            <w:webHidden/>
          </w:rPr>
          <w:instrText xml:space="preserve"> PAGEREF _Toc230377226 \h </w:instrText>
        </w:r>
        <w:r>
          <w:rPr>
            <w:webHidden/>
          </w:rPr>
        </w:r>
        <w:r>
          <w:rPr>
            <w:webHidden/>
          </w:rPr>
          <w:fldChar w:fldCharType="separate"/>
        </w:r>
        <w:r>
          <w:rPr>
            <w:webHidden/>
          </w:rPr>
          <w:t>65</w:t>
        </w:r>
        <w:r>
          <w:rPr>
            <w:webHidden/>
          </w:rPr>
          <w:fldChar w:fldCharType="end"/>
        </w:r>
      </w:hyperlink>
    </w:p>
    <w:p w:rsidR="00653F2A" w:rsidRDefault="00653F2A">
      <w:pPr>
        <w:pStyle w:val="TDC4"/>
        <w:rPr>
          <w:rFonts w:ascii="Calibri" w:hAnsi="Calibri"/>
          <w:color w:val="auto"/>
          <w:sz w:val="22"/>
          <w:szCs w:val="22"/>
        </w:rPr>
      </w:pPr>
      <w:hyperlink w:anchor="_Toc230377227" w:history="1">
        <w:r w:rsidRPr="00621548">
          <w:rPr>
            <w:rStyle w:val="Hipervnculo"/>
          </w:rPr>
          <w:t>Lectio para la memoria de san Bernabé:</w:t>
        </w:r>
        <w:r>
          <w:rPr>
            <w:webHidden/>
          </w:rPr>
          <w:tab/>
        </w:r>
        <w:r>
          <w:rPr>
            <w:webHidden/>
          </w:rPr>
          <w:fldChar w:fldCharType="begin"/>
        </w:r>
        <w:r>
          <w:rPr>
            <w:webHidden/>
          </w:rPr>
          <w:instrText xml:space="preserve"> PAGEREF _Toc230377227 \h </w:instrText>
        </w:r>
        <w:r>
          <w:rPr>
            <w:webHidden/>
          </w:rPr>
        </w:r>
        <w:r>
          <w:rPr>
            <w:webHidden/>
          </w:rPr>
          <w:fldChar w:fldCharType="separate"/>
        </w:r>
        <w:r>
          <w:rPr>
            <w:webHidden/>
          </w:rPr>
          <w:t>66</w:t>
        </w:r>
        <w:r>
          <w:rPr>
            <w:webHidden/>
          </w:rPr>
          <w:fldChar w:fldCharType="end"/>
        </w:r>
      </w:hyperlink>
    </w:p>
    <w:p w:rsidR="00653F2A" w:rsidRDefault="00653F2A">
      <w:pPr>
        <w:pStyle w:val="TDC1"/>
        <w:rPr>
          <w:b w:val="0"/>
          <w:color w:val="auto"/>
          <w:lang w:eastAsia="es-ES"/>
        </w:rPr>
      </w:pPr>
      <w:hyperlink w:anchor="_Toc230377228" w:history="1">
        <w:r w:rsidRPr="00621548">
          <w:rPr>
            <w:rStyle w:val="Hipervnculo"/>
            <w:rFonts w:ascii="Comic Sans MS" w:hAnsi="Comic Sans MS"/>
          </w:rPr>
          <w:t>Día 12</w:t>
        </w:r>
        <w:r>
          <w:rPr>
            <w:webHidden/>
          </w:rPr>
          <w:tab/>
        </w:r>
        <w:r>
          <w:rPr>
            <w:webHidden/>
          </w:rPr>
          <w:fldChar w:fldCharType="begin"/>
        </w:r>
        <w:r>
          <w:rPr>
            <w:webHidden/>
          </w:rPr>
          <w:instrText xml:space="preserve"> PAGEREF _Toc230377228 \h </w:instrText>
        </w:r>
        <w:r>
          <w:rPr>
            <w:webHidden/>
          </w:rPr>
        </w:r>
        <w:r>
          <w:rPr>
            <w:webHidden/>
          </w:rPr>
          <w:fldChar w:fldCharType="separate"/>
        </w:r>
        <w:r>
          <w:rPr>
            <w:webHidden/>
          </w:rPr>
          <w:t>68</w:t>
        </w:r>
        <w:r>
          <w:rPr>
            <w:webHidden/>
          </w:rPr>
          <w:fldChar w:fldCharType="end"/>
        </w:r>
      </w:hyperlink>
    </w:p>
    <w:p w:rsidR="00653F2A" w:rsidRDefault="00653F2A">
      <w:pPr>
        <w:pStyle w:val="TDC2"/>
        <w:tabs>
          <w:tab w:val="right" w:leader="dot" w:pos="4950"/>
        </w:tabs>
        <w:rPr>
          <w:noProof/>
          <w:lang w:eastAsia="es-ES"/>
        </w:rPr>
      </w:pPr>
      <w:hyperlink w:anchor="_Toc230377229" w:history="1">
        <w:r w:rsidRPr="00621548">
          <w:rPr>
            <w:rStyle w:val="Hipervnculo"/>
            <w:noProof/>
          </w:rPr>
          <w:t xml:space="preserve">Solemnidad del Sagrado Corazón de Jesús. (Viernes posterior al segundo domingo (El Corpus) después de Pentecostés). </w:t>
        </w:r>
        <w:r w:rsidRPr="00621548">
          <w:rPr>
            <w:rStyle w:val="Hipervnculo"/>
            <w:rFonts w:ascii="Comic Sans MS" w:hAnsi="Comic Sans MS"/>
            <w:noProof/>
          </w:rPr>
          <w:t>Ciclo "A"</w:t>
        </w:r>
        <w:r>
          <w:rPr>
            <w:noProof/>
            <w:webHidden/>
          </w:rPr>
          <w:tab/>
        </w:r>
        <w:r>
          <w:rPr>
            <w:noProof/>
            <w:webHidden/>
          </w:rPr>
          <w:fldChar w:fldCharType="begin"/>
        </w:r>
        <w:r>
          <w:rPr>
            <w:noProof/>
            <w:webHidden/>
          </w:rPr>
          <w:instrText xml:space="preserve"> PAGEREF _Toc230377229 \h </w:instrText>
        </w:r>
        <w:r>
          <w:rPr>
            <w:noProof/>
            <w:webHidden/>
          </w:rPr>
        </w:r>
        <w:r>
          <w:rPr>
            <w:noProof/>
            <w:webHidden/>
          </w:rPr>
          <w:fldChar w:fldCharType="separate"/>
        </w:r>
        <w:r>
          <w:rPr>
            <w:noProof/>
            <w:webHidden/>
          </w:rPr>
          <w:t>68</w:t>
        </w:r>
        <w:r>
          <w:rPr>
            <w:noProof/>
            <w:webHidden/>
          </w:rPr>
          <w:fldChar w:fldCharType="end"/>
        </w:r>
      </w:hyperlink>
    </w:p>
    <w:p w:rsidR="00653F2A" w:rsidRDefault="00653F2A">
      <w:pPr>
        <w:pStyle w:val="TDC1"/>
        <w:rPr>
          <w:b w:val="0"/>
          <w:color w:val="auto"/>
          <w:lang w:eastAsia="es-ES"/>
        </w:rPr>
      </w:pPr>
      <w:hyperlink w:anchor="_Toc230377230" w:history="1">
        <w:r w:rsidRPr="00621548">
          <w:rPr>
            <w:rStyle w:val="Hipervnculo"/>
            <w:rFonts w:ascii="Comic Sans MS" w:hAnsi="Comic Sans MS"/>
          </w:rPr>
          <w:t>Día 13</w:t>
        </w:r>
        <w:r>
          <w:rPr>
            <w:webHidden/>
          </w:rPr>
          <w:tab/>
        </w:r>
        <w:r>
          <w:rPr>
            <w:webHidden/>
          </w:rPr>
          <w:fldChar w:fldCharType="begin"/>
        </w:r>
        <w:r>
          <w:rPr>
            <w:webHidden/>
          </w:rPr>
          <w:instrText xml:space="preserve"> PAGEREF _Toc230377230 \h </w:instrText>
        </w:r>
        <w:r>
          <w:rPr>
            <w:webHidden/>
          </w:rPr>
        </w:r>
        <w:r>
          <w:rPr>
            <w:webHidden/>
          </w:rPr>
          <w:fldChar w:fldCharType="separate"/>
        </w:r>
        <w:r>
          <w:rPr>
            <w:webHidden/>
          </w:rPr>
          <w:t>74</w:t>
        </w:r>
        <w:r>
          <w:rPr>
            <w:webHidden/>
          </w:rPr>
          <w:fldChar w:fldCharType="end"/>
        </w:r>
      </w:hyperlink>
    </w:p>
    <w:p w:rsidR="00653F2A" w:rsidRDefault="00653F2A">
      <w:pPr>
        <w:pStyle w:val="TDC2"/>
        <w:tabs>
          <w:tab w:val="right" w:leader="dot" w:pos="4950"/>
        </w:tabs>
        <w:rPr>
          <w:noProof/>
          <w:lang w:eastAsia="es-ES"/>
        </w:rPr>
      </w:pPr>
      <w:hyperlink w:anchor="_Toc230377231" w:history="1">
        <w:r w:rsidRPr="00621548">
          <w:rPr>
            <w:rStyle w:val="Hipervnculo"/>
            <w:rFonts w:ascii="Comic Sans MS" w:hAnsi="Comic Sans MS"/>
            <w:noProof/>
          </w:rPr>
          <w:t>Sábado de la 10ª semana del Tiempo ordinario par</w:t>
        </w:r>
        <w:r>
          <w:rPr>
            <w:noProof/>
            <w:webHidden/>
          </w:rPr>
          <w:tab/>
        </w:r>
        <w:r>
          <w:rPr>
            <w:noProof/>
            <w:webHidden/>
          </w:rPr>
          <w:fldChar w:fldCharType="begin"/>
        </w:r>
        <w:r>
          <w:rPr>
            <w:noProof/>
            <w:webHidden/>
          </w:rPr>
          <w:instrText xml:space="preserve"> PAGEREF _Toc230377231 \h </w:instrText>
        </w:r>
        <w:r>
          <w:rPr>
            <w:noProof/>
            <w:webHidden/>
          </w:rPr>
        </w:r>
        <w:r>
          <w:rPr>
            <w:noProof/>
            <w:webHidden/>
          </w:rPr>
          <w:fldChar w:fldCharType="separate"/>
        </w:r>
        <w:r>
          <w:rPr>
            <w:noProof/>
            <w:webHidden/>
          </w:rPr>
          <w:t>74</w:t>
        </w:r>
        <w:r>
          <w:rPr>
            <w:noProof/>
            <w:webHidden/>
          </w:rPr>
          <w:fldChar w:fldCharType="end"/>
        </w:r>
      </w:hyperlink>
    </w:p>
    <w:p w:rsidR="00653F2A" w:rsidRDefault="00653F2A">
      <w:pPr>
        <w:pStyle w:val="TDC3"/>
        <w:rPr>
          <w:noProof/>
          <w:lang w:eastAsia="es-ES"/>
        </w:rPr>
      </w:pPr>
      <w:hyperlink w:anchor="_Toc230377232" w:history="1">
        <w:r w:rsidRPr="00621548">
          <w:rPr>
            <w:rStyle w:val="Hipervnculo"/>
            <w:rFonts w:ascii="Comic Sans MS" w:hAnsi="Comic Sans MS"/>
            <w:noProof/>
          </w:rPr>
          <w:t>Sábado tras el SCJ: Inmaculado Corazón de la Bienaventurada Virgen María. San Antonio de Padua, presbítero y doctor de la Iglesia. Memorias obligatorias en España</w:t>
        </w:r>
        <w:r>
          <w:rPr>
            <w:noProof/>
            <w:webHidden/>
          </w:rPr>
          <w:tab/>
        </w:r>
        <w:r>
          <w:rPr>
            <w:noProof/>
            <w:webHidden/>
          </w:rPr>
          <w:fldChar w:fldCharType="begin"/>
        </w:r>
        <w:r>
          <w:rPr>
            <w:noProof/>
            <w:webHidden/>
          </w:rPr>
          <w:instrText xml:space="preserve"> PAGEREF _Toc230377232 \h </w:instrText>
        </w:r>
        <w:r>
          <w:rPr>
            <w:noProof/>
            <w:webHidden/>
          </w:rPr>
        </w:r>
        <w:r>
          <w:rPr>
            <w:noProof/>
            <w:webHidden/>
          </w:rPr>
          <w:fldChar w:fldCharType="separate"/>
        </w:r>
        <w:r>
          <w:rPr>
            <w:noProof/>
            <w:webHidden/>
          </w:rPr>
          <w:t>74</w:t>
        </w:r>
        <w:r>
          <w:rPr>
            <w:noProof/>
            <w:webHidden/>
          </w:rPr>
          <w:fldChar w:fldCharType="end"/>
        </w:r>
      </w:hyperlink>
    </w:p>
    <w:p w:rsidR="00653F2A" w:rsidRDefault="00653F2A">
      <w:pPr>
        <w:pStyle w:val="TDC4"/>
        <w:tabs>
          <w:tab w:val="left" w:pos="1100"/>
        </w:tabs>
        <w:rPr>
          <w:rFonts w:ascii="Calibri" w:hAnsi="Calibri"/>
          <w:color w:val="auto"/>
          <w:sz w:val="22"/>
          <w:szCs w:val="22"/>
        </w:rPr>
      </w:pPr>
      <w:hyperlink w:anchor="_Toc230377233" w:history="1">
        <w:r w:rsidRPr="00621548">
          <w:rPr>
            <w:rStyle w:val="Hipervnculo"/>
            <w:rFonts w:ascii="Symbol" w:hAnsi="Symbol"/>
          </w:rPr>
          <w:t></w:t>
        </w:r>
        <w:r>
          <w:rPr>
            <w:rFonts w:ascii="Calibri" w:hAnsi="Calibri"/>
            <w:color w:val="auto"/>
            <w:sz w:val="22"/>
            <w:szCs w:val="22"/>
          </w:rPr>
          <w:tab/>
        </w:r>
        <w:r w:rsidRPr="00621548">
          <w:rPr>
            <w:rStyle w:val="Hipervnculo"/>
          </w:rPr>
          <w:t>Aleluya, Evangelio y Lectio para la memoria del Inmaculado Corazón de María</w:t>
        </w:r>
        <w:r>
          <w:rPr>
            <w:webHidden/>
          </w:rPr>
          <w:tab/>
        </w:r>
        <w:r>
          <w:rPr>
            <w:webHidden/>
          </w:rPr>
          <w:fldChar w:fldCharType="begin"/>
        </w:r>
        <w:r>
          <w:rPr>
            <w:webHidden/>
          </w:rPr>
          <w:instrText xml:space="preserve"> PAGEREF _Toc230377233 \h </w:instrText>
        </w:r>
        <w:r>
          <w:rPr>
            <w:webHidden/>
          </w:rPr>
        </w:r>
        <w:r>
          <w:rPr>
            <w:webHidden/>
          </w:rPr>
          <w:fldChar w:fldCharType="separate"/>
        </w:r>
        <w:r>
          <w:rPr>
            <w:webHidden/>
          </w:rPr>
          <w:t>77</w:t>
        </w:r>
        <w:r>
          <w:rPr>
            <w:webHidden/>
          </w:rPr>
          <w:fldChar w:fldCharType="end"/>
        </w:r>
      </w:hyperlink>
    </w:p>
    <w:p w:rsidR="00653F2A" w:rsidRDefault="00653F2A">
      <w:pPr>
        <w:pStyle w:val="TDC4"/>
        <w:rPr>
          <w:rFonts w:ascii="Calibri" w:hAnsi="Calibri"/>
          <w:color w:val="auto"/>
          <w:sz w:val="22"/>
          <w:szCs w:val="22"/>
        </w:rPr>
      </w:pPr>
      <w:hyperlink w:anchor="_Toc230377234" w:history="1">
        <w:r w:rsidRPr="00621548">
          <w:rPr>
            <w:rStyle w:val="Hipervnculo"/>
          </w:rPr>
          <w:t>*Lectura espiritual para san Antonio de Padua</w:t>
        </w:r>
        <w:r>
          <w:rPr>
            <w:webHidden/>
          </w:rPr>
          <w:tab/>
        </w:r>
        <w:r>
          <w:rPr>
            <w:webHidden/>
          </w:rPr>
          <w:fldChar w:fldCharType="begin"/>
        </w:r>
        <w:r>
          <w:rPr>
            <w:webHidden/>
          </w:rPr>
          <w:instrText xml:space="preserve"> PAGEREF _Toc230377234 \h </w:instrText>
        </w:r>
        <w:r>
          <w:rPr>
            <w:webHidden/>
          </w:rPr>
        </w:r>
        <w:r>
          <w:rPr>
            <w:webHidden/>
          </w:rPr>
          <w:fldChar w:fldCharType="separate"/>
        </w:r>
        <w:r>
          <w:rPr>
            <w:webHidden/>
          </w:rPr>
          <w:t>80</w:t>
        </w:r>
        <w:r>
          <w:rPr>
            <w:webHidden/>
          </w:rPr>
          <w:fldChar w:fldCharType="end"/>
        </w:r>
      </w:hyperlink>
    </w:p>
    <w:p w:rsidR="00653F2A" w:rsidRDefault="00653F2A">
      <w:pPr>
        <w:pStyle w:val="TDC1"/>
        <w:rPr>
          <w:b w:val="0"/>
          <w:color w:val="auto"/>
          <w:lang w:eastAsia="es-ES"/>
        </w:rPr>
      </w:pPr>
      <w:hyperlink w:anchor="_Toc230377235" w:history="1">
        <w:r w:rsidRPr="00621548">
          <w:rPr>
            <w:rStyle w:val="Hipervnculo"/>
            <w:rFonts w:ascii="Comic Sans MS" w:hAnsi="Comic Sans MS"/>
          </w:rPr>
          <w:t>Día 14</w:t>
        </w:r>
        <w:r>
          <w:rPr>
            <w:webHidden/>
          </w:rPr>
          <w:tab/>
        </w:r>
        <w:r>
          <w:rPr>
            <w:webHidden/>
          </w:rPr>
          <w:fldChar w:fldCharType="begin"/>
        </w:r>
        <w:r>
          <w:rPr>
            <w:webHidden/>
          </w:rPr>
          <w:instrText xml:space="preserve"> PAGEREF _Toc230377235 \h </w:instrText>
        </w:r>
        <w:r>
          <w:rPr>
            <w:webHidden/>
          </w:rPr>
        </w:r>
        <w:r>
          <w:rPr>
            <w:webHidden/>
          </w:rPr>
          <w:fldChar w:fldCharType="separate"/>
        </w:r>
        <w:r>
          <w:rPr>
            <w:webHidden/>
          </w:rPr>
          <w:t>82</w:t>
        </w:r>
        <w:r>
          <w:rPr>
            <w:webHidden/>
          </w:rPr>
          <w:fldChar w:fldCharType="end"/>
        </w:r>
      </w:hyperlink>
    </w:p>
    <w:p w:rsidR="00653F2A" w:rsidRDefault="00653F2A">
      <w:pPr>
        <w:pStyle w:val="TDC2"/>
        <w:tabs>
          <w:tab w:val="right" w:leader="dot" w:pos="4950"/>
        </w:tabs>
        <w:rPr>
          <w:noProof/>
          <w:lang w:eastAsia="es-ES"/>
        </w:rPr>
      </w:pPr>
      <w:hyperlink w:anchor="_Toc230377236" w:history="1">
        <w:r w:rsidRPr="00621548">
          <w:rPr>
            <w:rStyle w:val="Hipervnculo"/>
            <w:rFonts w:ascii="Comic Sans MS" w:hAnsi="Comic Sans MS"/>
            <w:noProof/>
          </w:rPr>
          <w:t>11° Domingo del Tiempo ordinario ciclo "A"</w:t>
        </w:r>
        <w:r>
          <w:rPr>
            <w:noProof/>
            <w:webHidden/>
          </w:rPr>
          <w:tab/>
        </w:r>
        <w:r>
          <w:rPr>
            <w:noProof/>
            <w:webHidden/>
          </w:rPr>
          <w:fldChar w:fldCharType="begin"/>
        </w:r>
        <w:r>
          <w:rPr>
            <w:noProof/>
            <w:webHidden/>
          </w:rPr>
          <w:instrText xml:space="preserve"> PAGEREF _Toc230377236 \h </w:instrText>
        </w:r>
        <w:r>
          <w:rPr>
            <w:noProof/>
            <w:webHidden/>
          </w:rPr>
        </w:r>
        <w:r>
          <w:rPr>
            <w:noProof/>
            <w:webHidden/>
          </w:rPr>
          <w:fldChar w:fldCharType="separate"/>
        </w:r>
        <w:r>
          <w:rPr>
            <w:noProof/>
            <w:webHidden/>
          </w:rPr>
          <w:t>82</w:t>
        </w:r>
        <w:r>
          <w:rPr>
            <w:noProof/>
            <w:webHidden/>
          </w:rPr>
          <w:fldChar w:fldCharType="end"/>
        </w:r>
      </w:hyperlink>
    </w:p>
    <w:p w:rsidR="00653F2A" w:rsidRDefault="00653F2A">
      <w:pPr>
        <w:pStyle w:val="TDC1"/>
        <w:rPr>
          <w:b w:val="0"/>
          <w:color w:val="auto"/>
          <w:lang w:eastAsia="es-ES"/>
        </w:rPr>
      </w:pPr>
      <w:hyperlink w:anchor="_Toc230377237" w:history="1">
        <w:r w:rsidRPr="00621548">
          <w:rPr>
            <w:rStyle w:val="Hipervnculo"/>
            <w:rFonts w:ascii="Comic Sans MS" w:hAnsi="Comic Sans MS"/>
          </w:rPr>
          <w:t>Día 15</w:t>
        </w:r>
        <w:r>
          <w:rPr>
            <w:webHidden/>
          </w:rPr>
          <w:tab/>
        </w:r>
        <w:r>
          <w:rPr>
            <w:webHidden/>
          </w:rPr>
          <w:fldChar w:fldCharType="begin"/>
        </w:r>
        <w:r>
          <w:rPr>
            <w:webHidden/>
          </w:rPr>
          <w:instrText xml:space="preserve"> PAGEREF _Toc230377237 \h </w:instrText>
        </w:r>
        <w:r>
          <w:rPr>
            <w:webHidden/>
          </w:rPr>
        </w:r>
        <w:r>
          <w:rPr>
            <w:webHidden/>
          </w:rPr>
          <w:fldChar w:fldCharType="separate"/>
        </w:r>
        <w:r>
          <w:rPr>
            <w:webHidden/>
          </w:rPr>
          <w:t>86</w:t>
        </w:r>
        <w:r>
          <w:rPr>
            <w:webHidden/>
          </w:rPr>
          <w:fldChar w:fldCharType="end"/>
        </w:r>
      </w:hyperlink>
    </w:p>
    <w:p w:rsidR="00653F2A" w:rsidRDefault="00653F2A">
      <w:pPr>
        <w:pStyle w:val="TDC2"/>
        <w:tabs>
          <w:tab w:val="right" w:leader="dot" w:pos="4950"/>
        </w:tabs>
        <w:rPr>
          <w:noProof/>
          <w:lang w:eastAsia="es-ES"/>
        </w:rPr>
      </w:pPr>
      <w:hyperlink w:anchor="_Toc230377238" w:history="1">
        <w:r w:rsidRPr="00621548">
          <w:rPr>
            <w:rStyle w:val="Hipervnculo"/>
            <w:rFonts w:ascii="Comic Sans MS" w:hAnsi="Comic Sans MS"/>
            <w:noProof/>
          </w:rPr>
          <w:t>Lunes 11ª semana del Tiempo ordinario par</w:t>
        </w:r>
        <w:r>
          <w:rPr>
            <w:noProof/>
            <w:webHidden/>
          </w:rPr>
          <w:tab/>
        </w:r>
        <w:r>
          <w:rPr>
            <w:noProof/>
            <w:webHidden/>
          </w:rPr>
          <w:fldChar w:fldCharType="begin"/>
        </w:r>
        <w:r>
          <w:rPr>
            <w:noProof/>
            <w:webHidden/>
          </w:rPr>
          <w:instrText xml:space="preserve"> PAGEREF _Toc230377238 \h </w:instrText>
        </w:r>
        <w:r>
          <w:rPr>
            <w:noProof/>
            <w:webHidden/>
          </w:rPr>
        </w:r>
        <w:r>
          <w:rPr>
            <w:noProof/>
            <w:webHidden/>
          </w:rPr>
          <w:fldChar w:fldCharType="separate"/>
        </w:r>
        <w:r>
          <w:rPr>
            <w:noProof/>
            <w:webHidden/>
          </w:rPr>
          <w:t>86</w:t>
        </w:r>
        <w:r>
          <w:rPr>
            <w:noProof/>
            <w:webHidden/>
          </w:rPr>
          <w:fldChar w:fldCharType="end"/>
        </w:r>
      </w:hyperlink>
    </w:p>
    <w:p w:rsidR="00653F2A" w:rsidRDefault="00653F2A">
      <w:pPr>
        <w:pStyle w:val="TDC3"/>
        <w:rPr>
          <w:noProof/>
          <w:lang w:eastAsia="es-ES"/>
        </w:rPr>
      </w:pPr>
      <w:hyperlink w:anchor="_Toc230377239" w:history="1">
        <w:r w:rsidRPr="00621548">
          <w:rPr>
            <w:rStyle w:val="Hipervnculo"/>
            <w:noProof/>
          </w:rPr>
          <w:t>Santa María Micaela del Santísimo Sacramento. Virgen. Memoria libre en España</w:t>
        </w:r>
        <w:r>
          <w:rPr>
            <w:noProof/>
            <w:webHidden/>
          </w:rPr>
          <w:tab/>
        </w:r>
        <w:r>
          <w:rPr>
            <w:noProof/>
            <w:webHidden/>
          </w:rPr>
          <w:fldChar w:fldCharType="begin"/>
        </w:r>
        <w:r>
          <w:rPr>
            <w:noProof/>
            <w:webHidden/>
          </w:rPr>
          <w:instrText xml:space="preserve"> PAGEREF _Toc230377239 \h </w:instrText>
        </w:r>
        <w:r>
          <w:rPr>
            <w:noProof/>
            <w:webHidden/>
          </w:rPr>
        </w:r>
        <w:r>
          <w:rPr>
            <w:noProof/>
            <w:webHidden/>
          </w:rPr>
          <w:fldChar w:fldCharType="separate"/>
        </w:r>
        <w:r>
          <w:rPr>
            <w:noProof/>
            <w:webHidden/>
          </w:rPr>
          <w:t>86</w:t>
        </w:r>
        <w:r>
          <w:rPr>
            <w:noProof/>
            <w:webHidden/>
          </w:rPr>
          <w:fldChar w:fldCharType="end"/>
        </w:r>
      </w:hyperlink>
    </w:p>
    <w:p w:rsidR="00653F2A" w:rsidRDefault="00653F2A">
      <w:pPr>
        <w:pStyle w:val="TDC1"/>
        <w:rPr>
          <w:b w:val="0"/>
          <w:color w:val="auto"/>
          <w:lang w:eastAsia="es-ES"/>
        </w:rPr>
      </w:pPr>
      <w:hyperlink w:anchor="_Toc230377240" w:history="1">
        <w:r w:rsidRPr="00621548">
          <w:rPr>
            <w:rStyle w:val="Hipervnculo"/>
            <w:rFonts w:ascii="Comic Sans MS" w:hAnsi="Comic Sans MS"/>
          </w:rPr>
          <w:t>Día 16</w:t>
        </w:r>
        <w:r>
          <w:rPr>
            <w:webHidden/>
          </w:rPr>
          <w:tab/>
        </w:r>
        <w:r>
          <w:rPr>
            <w:webHidden/>
          </w:rPr>
          <w:fldChar w:fldCharType="begin"/>
        </w:r>
        <w:r>
          <w:rPr>
            <w:webHidden/>
          </w:rPr>
          <w:instrText xml:space="preserve"> PAGEREF _Toc230377240 \h </w:instrText>
        </w:r>
        <w:r>
          <w:rPr>
            <w:webHidden/>
          </w:rPr>
        </w:r>
        <w:r>
          <w:rPr>
            <w:webHidden/>
          </w:rPr>
          <w:fldChar w:fldCharType="separate"/>
        </w:r>
        <w:r>
          <w:rPr>
            <w:webHidden/>
          </w:rPr>
          <w:t>90</w:t>
        </w:r>
        <w:r>
          <w:rPr>
            <w:webHidden/>
          </w:rPr>
          <w:fldChar w:fldCharType="end"/>
        </w:r>
      </w:hyperlink>
    </w:p>
    <w:p w:rsidR="00653F2A" w:rsidRDefault="00653F2A">
      <w:pPr>
        <w:pStyle w:val="TDC2"/>
        <w:tabs>
          <w:tab w:val="right" w:leader="dot" w:pos="4950"/>
        </w:tabs>
        <w:rPr>
          <w:noProof/>
          <w:lang w:eastAsia="es-ES"/>
        </w:rPr>
      </w:pPr>
      <w:hyperlink w:anchor="_Toc230377241" w:history="1">
        <w:r w:rsidRPr="00621548">
          <w:rPr>
            <w:rStyle w:val="Hipervnculo"/>
            <w:rFonts w:ascii="Comic Sans MS" w:hAnsi="Comic Sans MS"/>
            <w:noProof/>
          </w:rPr>
          <w:t>Martes 11ª semana del Tiempo ordinario par</w:t>
        </w:r>
        <w:r>
          <w:rPr>
            <w:noProof/>
            <w:webHidden/>
          </w:rPr>
          <w:tab/>
        </w:r>
        <w:r>
          <w:rPr>
            <w:noProof/>
            <w:webHidden/>
          </w:rPr>
          <w:fldChar w:fldCharType="begin"/>
        </w:r>
        <w:r>
          <w:rPr>
            <w:noProof/>
            <w:webHidden/>
          </w:rPr>
          <w:instrText xml:space="preserve"> PAGEREF _Toc230377241 \h </w:instrText>
        </w:r>
        <w:r>
          <w:rPr>
            <w:noProof/>
            <w:webHidden/>
          </w:rPr>
        </w:r>
        <w:r>
          <w:rPr>
            <w:noProof/>
            <w:webHidden/>
          </w:rPr>
          <w:fldChar w:fldCharType="separate"/>
        </w:r>
        <w:r>
          <w:rPr>
            <w:noProof/>
            <w:webHidden/>
          </w:rPr>
          <w:t>90</w:t>
        </w:r>
        <w:r>
          <w:rPr>
            <w:noProof/>
            <w:webHidden/>
          </w:rPr>
          <w:fldChar w:fldCharType="end"/>
        </w:r>
      </w:hyperlink>
    </w:p>
    <w:p w:rsidR="00653F2A" w:rsidRDefault="00653F2A">
      <w:pPr>
        <w:pStyle w:val="TDC1"/>
        <w:rPr>
          <w:b w:val="0"/>
          <w:color w:val="auto"/>
          <w:lang w:eastAsia="es-ES"/>
        </w:rPr>
      </w:pPr>
      <w:hyperlink w:anchor="_Toc230377242" w:history="1">
        <w:r w:rsidRPr="00621548">
          <w:rPr>
            <w:rStyle w:val="Hipervnculo"/>
            <w:rFonts w:ascii="Comic Sans MS" w:hAnsi="Comic Sans MS"/>
          </w:rPr>
          <w:t>Día 17</w:t>
        </w:r>
        <w:r>
          <w:rPr>
            <w:webHidden/>
          </w:rPr>
          <w:tab/>
        </w:r>
        <w:r>
          <w:rPr>
            <w:webHidden/>
          </w:rPr>
          <w:fldChar w:fldCharType="begin"/>
        </w:r>
        <w:r>
          <w:rPr>
            <w:webHidden/>
          </w:rPr>
          <w:instrText xml:space="preserve"> PAGEREF _Toc230377242 \h </w:instrText>
        </w:r>
        <w:r>
          <w:rPr>
            <w:webHidden/>
          </w:rPr>
        </w:r>
        <w:r>
          <w:rPr>
            <w:webHidden/>
          </w:rPr>
          <w:fldChar w:fldCharType="separate"/>
        </w:r>
        <w:r>
          <w:rPr>
            <w:webHidden/>
          </w:rPr>
          <w:t>95</w:t>
        </w:r>
        <w:r>
          <w:rPr>
            <w:webHidden/>
          </w:rPr>
          <w:fldChar w:fldCharType="end"/>
        </w:r>
      </w:hyperlink>
    </w:p>
    <w:p w:rsidR="00653F2A" w:rsidRDefault="00653F2A">
      <w:pPr>
        <w:pStyle w:val="TDC2"/>
        <w:tabs>
          <w:tab w:val="right" w:leader="dot" w:pos="4950"/>
        </w:tabs>
        <w:rPr>
          <w:noProof/>
          <w:lang w:eastAsia="es-ES"/>
        </w:rPr>
      </w:pPr>
      <w:hyperlink w:anchor="_Toc230377243" w:history="1">
        <w:r w:rsidRPr="00621548">
          <w:rPr>
            <w:rStyle w:val="Hipervnculo"/>
            <w:rFonts w:ascii="Comic Sans MS" w:hAnsi="Comic Sans MS"/>
            <w:noProof/>
          </w:rPr>
          <w:t>Miércoles 11ª semana del Tiempo ordinario par</w:t>
        </w:r>
        <w:r>
          <w:rPr>
            <w:noProof/>
            <w:webHidden/>
          </w:rPr>
          <w:tab/>
        </w:r>
        <w:r>
          <w:rPr>
            <w:noProof/>
            <w:webHidden/>
          </w:rPr>
          <w:fldChar w:fldCharType="begin"/>
        </w:r>
        <w:r>
          <w:rPr>
            <w:noProof/>
            <w:webHidden/>
          </w:rPr>
          <w:instrText xml:space="preserve"> PAGEREF _Toc230377243 \h </w:instrText>
        </w:r>
        <w:r>
          <w:rPr>
            <w:noProof/>
            <w:webHidden/>
          </w:rPr>
        </w:r>
        <w:r>
          <w:rPr>
            <w:noProof/>
            <w:webHidden/>
          </w:rPr>
          <w:fldChar w:fldCharType="separate"/>
        </w:r>
        <w:r>
          <w:rPr>
            <w:noProof/>
            <w:webHidden/>
          </w:rPr>
          <w:t>95</w:t>
        </w:r>
        <w:r>
          <w:rPr>
            <w:noProof/>
            <w:webHidden/>
          </w:rPr>
          <w:fldChar w:fldCharType="end"/>
        </w:r>
      </w:hyperlink>
    </w:p>
    <w:p w:rsidR="00653F2A" w:rsidRDefault="00653F2A">
      <w:pPr>
        <w:pStyle w:val="TDC1"/>
        <w:rPr>
          <w:b w:val="0"/>
          <w:color w:val="auto"/>
          <w:lang w:eastAsia="es-ES"/>
        </w:rPr>
      </w:pPr>
      <w:hyperlink w:anchor="_Toc230377244" w:history="1">
        <w:r w:rsidRPr="00621548">
          <w:rPr>
            <w:rStyle w:val="Hipervnculo"/>
            <w:rFonts w:ascii="Comic Sans MS" w:hAnsi="Comic Sans MS"/>
          </w:rPr>
          <w:t>Día 18</w:t>
        </w:r>
        <w:r>
          <w:rPr>
            <w:webHidden/>
          </w:rPr>
          <w:tab/>
        </w:r>
        <w:r>
          <w:rPr>
            <w:webHidden/>
          </w:rPr>
          <w:fldChar w:fldCharType="begin"/>
        </w:r>
        <w:r>
          <w:rPr>
            <w:webHidden/>
          </w:rPr>
          <w:instrText xml:space="preserve"> PAGEREF _Toc230377244 \h </w:instrText>
        </w:r>
        <w:r>
          <w:rPr>
            <w:webHidden/>
          </w:rPr>
        </w:r>
        <w:r>
          <w:rPr>
            <w:webHidden/>
          </w:rPr>
          <w:fldChar w:fldCharType="separate"/>
        </w:r>
        <w:r>
          <w:rPr>
            <w:webHidden/>
          </w:rPr>
          <w:t>99</w:t>
        </w:r>
        <w:r>
          <w:rPr>
            <w:webHidden/>
          </w:rPr>
          <w:fldChar w:fldCharType="end"/>
        </w:r>
      </w:hyperlink>
    </w:p>
    <w:p w:rsidR="00653F2A" w:rsidRDefault="00653F2A">
      <w:pPr>
        <w:pStyle w:val="TDC2"/>
        <w:tabs>
          <w:tab w:val="right" w:leader="dot" w:pos="4950"/>
        </w:tabs>
        <w:rPr>
          <w:noProof/>
          <w:lang w:eastAsia="es-ES"/>
        </w:rPr>
      </w:pPr>
      <w:hyperlink w:anchor="_Toc230377245" w:history="1">
        <w:r w:rsidRPr="00621548">
          <w:rPr>
            <w:rStyle w:val="Hipervnculo"/>
            <w:rFonts w:ascii="Comic Sans MS" w:hAnsi="Comic Sans MS"/>
            <w:noProof/>
          </w:rPr>
          <w:t>Jueves 11ª semana del Tiempo ordinario par</w:t>
        </w:r>
        <w:r>
          <w:rPr>
            <w:noProof/>
            <w:webHidden/>
          </w:rPr>
          <w:tab/>
        </w:r>
        <w:r>
          <w:rPr>
            <w:noProof/>
            <w:webHidden/>
          </w:rPr>
          <w:fldChar w:fldCharType="begin"/>
        </w:r>
        <w:r>
          <w:rPr>
            <w:noProof/>
            <w:webHidden/>
          </w:rPr>
          <w:instrText xml:space="preserve"> PAGEREF _Toc230377245 \h </w:instrText>
        </w:r>
        <w:r>
          <w:rPr>
            <w:noProof/>
            <w:webHidden/>
          </w:rPr>
        </w:r>
        <w:r>
          <w:rPr>
            <w:noProof/>
            <w:webHidden/>
          </w:rPr>
          <w:fldChar w:fldCharType="separate"/>
        </w:r>
        <w:r>
          <w:rPr>
            <w:noProof/>
            <w:webHidden/>
          </w:rPr>
          <w:t>99</w:t>
        </w:r>
        <w:r>
          <w:rPr>
            <w:noProof/>
            <w:webHidden/>
          </w:rPr>
          <w:fldChar w:fldCharType="end"/>
        </w:r>
      </w:hyperlink>
    </w:p>
    <w:p w:rsidR="00653F2A" w:rsidRDefault="00653F2A">
      <w:pPr>
        <w:pStyle w:val="TDC1"/>
        <w:rPr>
          <w:b w:val="0"/>
          <w:color w:val="auto"/>
          <w:lang w:eastAsia="es-ES"/>
        </w:rPr>
      </w:pPr>
      <w:hyperlink w:anchor="_Toc230377246" w:history="1">
        <w:r w:rsidRPr="00621548">
          <w:rPr>
            <w:rStyle w:val="Hipervnculo"/>
            <w:rFonts w:ascii="Comic Sans MS" w:hAnsi="Comic Sans MS"/>
          </w:rPr>
          <w:t>Día 19</w:t>
        </w:r>
        <w:r>
          <w:rPr>
            <w:webHidden/>
          </w:rPr>
          <w:tab/>
        </w:r>
        <w:r>
          <w:rPr>
            <w:webHidden/>
          </w:rPr>
          <w:fldChar w:fldCharType="begin"/>
        </w:r>
        <w:r>
          <w:rPr>
            <w:webHidden/>
          </w:rPr>
          <w:instrText xml:space="preserve"> PAGEREF _Toc230377246 \h </w:instrText>
        </w:r>
        <w:r>
          <w:rPr>
            <w:webHidden/>
          </w:rPr>
        </w:r>
        <w:r>
          <w:rPr>
            <w:webHidden/>
          </w:rPr>
          <w:fldChar w:fldCharType="separate"/>
        </w:r>
        <w:r>
          <w:rPr>
            <w:webHidden/>
          </w:rPr>
          <w:t>104</w:t>
        </w:r>
        <w:r>
          <w:rPr>
            <w:webHidden/>
          </w:rPr>
          <w:fldChar w:fldCharType="end"/>
        </w:r>
      </w:hyperlink>
    </w:p>
    <w:p w:rsidR="00653F2A" w:rsidRDefault="00653F2A">
      <w:pPr>
        <w:pStyle w:val="TDC2"/>
        <w:tabs>
          <w:tab w:val="right" w:leader="dot" w:pos="4950"/>
        </w:tabs>
        <w:rPr>
          <w:noProof/>
          <w:lang w:eastAsia="es-ES"/>
        </w:rPr>
      </w:pPr>
      <w:hyperlink w:anchor="_Toc230377247" w:history="1">
        <w:r w:rsidRPr="00621548">
          <w:rPr>
            <w:rStyle w:val="Hipervnculo"/>
            <w:rFonts w:ascii="Comic Sans MS" w:hAnsi="Comic Sans MS"/>
            <w:noProof/>
          </w:rPr>
          <w:t>Viernes de la 11ª semana del Tiempo ordinario par</w:t>
        </w:r>
        <w:r>
          <w:rPr>
            <w:noProof/>
            <w:webHidden/>
          </w:rPr>
          <w:tab/>
        </w:r>
        <w:r>
          <w:rPr>
            <w:noProof/>
            <w:webHidden/>
          </w:rPr>
          <w:fldChar w:fldCharType="begin"/>
        </w:r>
        <w:r>
          <w:rPr>
            <w:noProof/>
            <w:webHidden/>
          </w:rPr>
          <w:instrText xml:space="preserve"> PAGEREF _Toc230377247 \h </w:instrText>
        </w:r>
        <w:r>
          <w:rPr>
            <w:noProof/>
            <w:webHidden/>
          </w:rPr>
        </w:r>
        <w:r>
          <w:rPr>
            <w:noProof/>
            <w:webHidden/>
          </w:rPr>
          <w:fldChar w:fldCharType="separate"/>
        </w:r>
        <w:r>
          <w:rPr>
            <w:noProof/>
            <w:webHidden/>
          </w:rPr>
          <w:t>104</w:t>
        </w:r>
        <w:r>
          <w:rPr>
            <w:noProof/>
            <w:webHidden/>
          </w:rPr>
          <w:fldChar w:fldCharType="end"/>
        </w:r>
      </w:hyperlink>
    </w:p>
    <w:p w:rsidR="00653F2A" w:rsidRDefault="00653F2A">
      <w:pPr>
        <w:pStyle w:val="TDC3"/>
        <w:rPr>
          <w:noProof/>
          <w:lang w:eastAsia="es-ES"/>
        </w:rPr>
      </w:pPr>
      <w:hyperlink w:anchor="_Toc230377248" w:history="1">
        <w:r w:rsidRPr="00621548">
          <w:rPr>
            <w:rStyle w:val="Hipervnculo"/>
            <w:rFonts w:ascii="Comic Sans MS" w:hAnsi="Comic Sans MS"/>
            <w:noProof/>
          </w:rPr>
          <w:t xml:space="preserve">San Romualdo. Abad. </w:t>
        </w:r>
        <w:r w:rsidRPr="00621548">
          <w:rPr>
            <w:rStyle w:val="Hipervnculo"/>
            <w:rFonts w:ascii="Comic Sans MS" w:hAnsi="Comic Sans MS" w:cs="Arial"/>
            <w:i/>
            <w:noProof/>
          </w:rPr>
          <w:t>Memoria libre</w:t>
        </w:r>
        <w:r>
          <w:rPr>
            <w:noProof/>
            <w:webHidden/>
          </w:rPr>
          <w:tab/>
        </w:r>
        <w:r>
          <w:rPr>
            <w:noProof/>
            <w:webHidden/>
          </w:rPr>
          <w:fldChar w:fldCharType="begin"/>
        </w:r>
        <w:r>
          <w:rPr>
            <w:noProof/>
            <w:webHidden/>
          </w:rPr>
          <w:instrText xml:space="preserve"> PAGEREF _Toc230377248 \h </w:instrText>
        </w:r>
        <w:r>
          <w:rPr>
            <w:noProof/>
            <w:webHidden/>
          </w:rPr>
        </w:r>
        <w:r>
          <w:rPr>
            <w:noProof/>
            <w:webHidden/>
          </w:rPr>
          <w:fldChar w:fldCharType="separate"/>
        </w:r>
        <w:r>
          <w:rPr>
            <w:noProof/>
            <w:webHidden/>
          </w:rPr>
          <w:t>104</w:t>
        </w:r>
        <w:r>
          <w:rPr>
            <w:noProof/>
            <w:webHidden/>
          </w:rPr>
          <w:fldChar w:fldCharType="end"/>
        </w:r>
      </w:hyperlink>
    </w:p>
    <w:p w:rsidR="00653F2A" w:rsidRDefault="00653F2A">
      <w:pPr>
        <w:pStyle w:val="TDC1"/>
        <w:rPr>
          <w:b w:val="0"/>
          <w:color w:val="auto"/>
          <w:lang w:eastAsia="es-ES"/>
        </w:rPr>
      </w:pPr>
      <w:hyperlink w:anchor="_Toc230377249" w:history="1">
        <w:r w:rsidRPr="00621548">
          <w:rPr>
            <w:rStyle w:val="Hipervnculo"/>
            <w:rFonts w:ascii="Comic Sans MS" w:hAnsi="Comic Sans MS"/>
          </w:rPr>
          <w:t>Día 20</w:t>
        </w:r>
        <w:r>
          <w:rPr>
            <w:webHidden/>
          </w:rPr>
          <w:tab/>
        </w:r>
        <w:r>
          <w:rPr>
            <w:webHidden/>
          </w:rPr>
          <w:fldChar w:fldCharType="begin"/>
        </w:r>
        <w:r>
          <w:rPr>
            <w:webHidden/>
          </w:rPr>
          <w:instrText xml:space="preserve"> PAGEREF _Toc230377249 \h </w:instrText>
        </w:r>
        <w:r>
          <w:rPr>
            <w:webHidden/>
          </w:rPr>
        </w:r>
        <w:r>
          <w:rPr>
            <w:webHidden/>
          </w:rPr>
          <w:fldChar w:fldCharType="separate"/>
        </w:r>
        <w:r>
          <w:rPr>
            <w:webHidden/>
          </w:rPr>
          <w:t>108</w:t>
        </w:r>
        <w:r>
          <w:rPr>
            <w:webHidden/>
          </w:rPr>
          <w:fldChar w:fldCharType="end"/>
        </w:r>
      </w:hyperlink>
    </w:p>
    <w:p w:rsidR="00653F2A" w:rsidRDefault="00653F2A">
      <w:pPr>
        <w:pStyle w:val="TDC2"/>
        <w:tabs>
          <w:tab w:val="right" w:leader="dot" w:pos="4950"/>
        </w:tabs>
        <w:rPr>
          <w:noProof/>
          <w:lang w:eastAsia="es-ES"/>
        </w:rPr>
      </w:pPr>
      <w:hyperlink w:anchor="_Toc230377250" w:history="1">
        <w:r w:rsidRPr="00621548">
          <w:rPr>
            <w:rStyle w:val="Hipervnculo"/>
            <w:rFonts w:ascii="Comic Sans MS" w:hAnsi="Comic Sans MS"/>
            <w:noProof/>
          </w:rPr>
          <w:t>Sábado de la 11ª semana del Tiempo ordinario par</w:t>
        </w:r>
        <w:r>
          <w:rPr>
            <w:noProof/>
            <w:webHidden/>
          </w:rPr>
          <w:tab/>
        </w:r>
        <w:r>
          <w:rPr>
            <w:noProof/>
            <w:webHidden/>
          </w:rPr>
          <w:fldChar w:fldCharType="begin"/>
        </w:r>
        <w:r>
          <w:rPr>
            <w:noProof/>
            <w:webHidden/>
          </w:rPr>
          <w:instrText xml:space="preserve"> PAGEREF _Toc230377250 \h </w:instrText>
        </w:r>
        <w:r>
          <w:rPr>
            <w:noProof/>
            <w:webHidden/>
          </w:rPr>
        </w:r>
        <w:r>
          <w:rPr>
            <w:noProof/>
            <w:webHidden/>
          </w:rPr>
          <w:fldChar w:fldCharType="separate"/>
        </w:r>
        <w:r>
          <w:rPr>
            <w:noProof/>
            <w:webHidden/>
          </w:rPr>
          <w:t>108</w:t>
        </w:r>
        <w:r>
          <w:rPr>
            <w:noProof/>
            <w:webHidden/>
          </w:rPr>
          <w:fldChar w:fldCharType="end"/>
        </w:r>
      </w:hyperlink>
    </w:p>
    <w:p w:rsidR="00653F2A" w:rsidRDefault="00653F2A">
      <w:pPr>
        <w:pStyle w:val="TDC1"/>
        <w:rPr>
          <w:b w:val="0"/>
          <w:color w:val="auto"/>
          <w:lang w:eastAsia="es-ES"/>
        </w:rPr>
      </w:pPr>
      <w:hyperlink w:anchor="_Toc230377251" w:history="1">
        <w:r w:rsidRPr="00621548">
          <w:rPr>
            <w:rStyle w:val="Hipervnculo"/>
            <w:rFonts w:ascii="Comic Sans MS" w:hAnsi="Comic Sans MS"/>
          </w:rPr>
          <w:t>Día 21</w:t>
        </w:r>
        <w:r>
          <w:rPr>
            <w:webHidden/>
          </w:rPr>
          <w:tab/>
        </w:r>
        <w:r>
          <w:rPr>
            <w:webHidden/>
          </w:rPr>
          <w:fldChar w:fldCharType="begin"/>
        </w:r>
        <w:r>
          <w:rPr>
            <w:webHidden/>
          </w:rPr>
          <w:instrText xml:space="preserve"> PAGEREF _Toc230377251 \h </w:instrText>
        </w:r>
        <w:r>
          <w:rPr>
            <w:webHidden/>
          </w:rPr>
        </w:r>
        <w:r>
          <w:rPr>
            <w:webHidden/>
          </w:rPr>
          <w:fldChar w:fldCharType="separate"/>
        </w:r>
        <w:r>
          <w:rPr>
            <w:webHidden/>
          </w:rPr>
          <w:t>113</w:t>
        </w:r>
        <w:r>
          <w:rPr>
            <w:webHidden/>
          </w:rPr>
          <w:fldChar w:fldCharType="end"/>
        </w:r>
      </w:hyperlink>
    </w:p>
    <w:p w:rsidR="00653F2A" w:rsidRDefault="00653F2A">
      <w:pPr>
        <w:pStyle w:val="TDC2"/>
        <w:tabs>
          <w:tab w:val="right" w:leader="dot" w:pos="4950"/>
        </w:tabs>
        <w:rPr>
          <w:noProof/>
          <w:lang w:eastAsia="es-ES"/>
        </w:rPr>
      </w:pPr>
      <w:hyperlink w:anchor="_Toc230377252" w:history="1">
        <w:r w:rsidRPr="00621548">
          <w:rPr>
            <w:rStyle w:val="Hipervnculo"/>
            <w:rFonts w:ascii="Comic Sans MS" w:hAnsi="Comic Sans MS"/>
            <w:noProof/>
          </w:rPr>
          <w:t>12° Domingo del Tiempo ordinario, ciclo "A"</w:t>
        </w:r>
        <w:r>
          <w:rPr>
            <w:noProof/>
            <w:webHidden/>
          </w:rPr>
          <w:tab/>
        </w:r>
        <w:r>
          <w:rPr>
            <w:noProof/>
            <w:webHidden/>
          </w:rPr>
          <w:fldChar w:fldCharType="begin"/>
        </w:r>
        <w:r>
          <w:rPr>
            <w:noProof/>
            <w:webHidden/>
          </w:rPr>
          <w:instrText xml:space="preserve"> PAGEREF _Toc230377252 \h </w:instrText>
        </w:r>
        <w:r>
          <w:rPr>
            <w:noProof/>
            <w:webHidden/>
          </w:rPr>
        </w:r>
        <w:r>
          <w:rPr>
            <w:noProof/>
            <w:webHidden/>
          </w:rPr>
          <w:fldChar w:fldCharType="separate"/>
        </w:r>
        <w:r>
          <w:rPr>
            <w:noProof/>
            <w:webHidden/>
          </w:rPr>
          <w:t>113</w:t>
        </w:r>
        <w:r>
          <w:rPr>
            <w:noProof/>
            <w:webHidden/>
          </w:rPr>
          <w:fldChar w:fldCharType="end"/>
        </w:r>
      </w:hyperlink>
    </w:p>
    <w:p w:rsidR="00653F2A" w:rsidRDefault="00653F2A">
      <w:pPr>
        <w:pStyle w:val="TDC3"/>
        <w:rPr>
          <w:noProof/>
          <w:lang w:eastAsia="es-ES"/>
        </w:rPr>
      </w:pPr>
      <w:hyperlink w:anchor="_Toc230377253" w:history="1">
        <w:r w:rsidRPr="00621548">
          <w:rPr>
            <w:rStyle w:val="Hipervnculo"/>
            <w:rFonts w:ascii="Comic Sans MS" w:hAnsi="Comic Sans MS"/>
            <w:noProof/>
          </w:rPr>
          <w:t xml:space="preserve">San Luis Gonzaga, religioso. </w:t>
        </w:r>
        <w:r w:rsidRPr="00621548">
          <w:rPr>
            <w:rStyle w:val="Hipervnculo"/>
            <w:rFonts w:ascii="Comic Sans MS" w:hAnsi="Comic Sans MS" w:cs="Arial"/>
            <w:noProof/>
          </w:rPr>
          <w:t xml:space="preserve"> Memoria obligatoria</w:t>
        </w:r>
        <w:r>
          <w:rPr>
            <w:noProof/>
            <w:webHidden/>
          </w:rPr>
          <w:tab/>
        </w:r>
        <w:r>
          <w:rPr>
            <w:noProof/>
            <w:webHidden/>
          </w:rPr>
          <w:fldChar w:fldCharType="begin"/>
        </w:r>
        <w:r>
          <w:rPr>
            <w:noProof/>
            <w:webHidden/>
          </w:rPr>
          <w:instrText xml:space="preserve"> PAGEREF _Toc230377253 \h </w:instrText>
        </w:r>
        <w:r>
          <w:rPr>
            <w:noProof/>
            <w:webHidden/>
          </w:rPr>
        </w:r>
        <w:r>
          <w:rPr>
            <w:noProof/>
            <w:webHidden/>
          </w:rPr>
          <w:fldChar w:fldCharType="separate"/>
        </w:r>
        <w:r>
          <w:rPr>
            <w:noProof/>
            <w:webHidden/>
          </w:rPr>
          <w:t>117</w:t>
        </w:r>
        <w:r>
          <w:rPr>
            <w:noProof/>
            <w:webHidden/>
          </w:rPr>
          <w:fldChar w:fldCharType="end"/>
        </w:r>
      </w:hyperlink>
    </w:p>
    <w:p w:rsidR="00653F2A" w:rsidRDefault="00653F2A">
      <w:pPr>
        <w:pStyle w:val="TDC4"/>
        <w:tabs>
          <w:tab w:val="left" w:pos="1100"/>
        </w:tabs>
        <w:rPr>
          <w:rFonts w:ascii="Calibri" w:hAnsi="Calibri"/>
          <w:color w:val="auto"/>
          <w:sz w:val="22"/>
          <w:szCs w:val="22"/>
        </w:rPr>
      </w:pPr>
      <w:hyperlink w:anchor="_Toc230377254" w:history="1">
        <w:r w:rsidRPr="00621548">
          <w:rPr>
            <w:rStyle w:val="Hipervnculo"/>
            <w:rFonts w:ascii="Symbol" w:hAnsi="Symbol"/>
          </w:rPr>
          <w:t></w:t>
        </w:r>
        <w:r>
          <w:rPr>
            <w:rFonts w:ascii="Calibri" w:hAnsi="Calibri"/>
            <w:color w:val="auto"/>
            <w:sz w:val="22"/>
            <w:szCs w:val="22"/>
          </w:rPr>
          <w:tab/>
        </w:r>
        <w:r w:rsidRPr="00621548">
          <w:rPr>
            <w:rStyle w:val="Hipervnculo"/>
          </w:rPr>
          <w:t>Lectura espiritual para san Luis Gonzaga</w:t>
        </w:r>
        <w:r>
          <w:rPr>
            <w:webHidden/>
          </w:rPr>
          <w:tab/>
        </w:r>
        <w:r>
          <w:rPr>
            <w:webHidden/>
          </w:rPr>
          <w:fldChar w:fldCharType="begin"/>
        </w:r>
        <w:r>
          <w:rPr>
            <w:webHidden/>
          </w:rPr>
          <w:instrText xml:space="preserve"> PAGEREF _Toc230377254 \h </w:instrText>
        </w:r>
        <w:r>
          <w:rPr>
            <w:webHidden/>
          </w:rPr>
        </w:r>
        <w:r>
          <w:rPr>
            <w:webHidden/>
          </w:rPr>
          <w:fldChar w:fldCharType="separate"/>
        </w:r>
        <w:r>
          <w:rPr>
            <w:webHidden/>
          </w:rPr>
          <w:t>118</w:t>
        </w:r>
        <w:r>
          <w:rPr>
            <w:webHidden/>
          </w:rPr>
          <w:fldChar w:fldCharType="end"/>
        </w:r>
      </w:hyperlink>
    </w:p>
    <w:p w:rsidR="00653F2A" w:rsidRDefault="00653F2A">
      <w:pPr>
        <w:pStyle w:val="TDC1"/>
        <w:rPr>
          <w:b w:val="0"/>
          <w:color w:val="auto"/>
          <w:lang w:eastAsia="es-ES"/>
        </w:rPr>
      </w:pPr>
      <w:hyperlink w:anchor="_Toc230377255" w:history="1">
        <w:r w:rsidRPr="00621548">
          <w:rPr>
            <w:rStyle w:val="Hipervnculo"/>
            <w:rFonts w:ascii="Comic Sans MS" w:hAnsi="Comic Sans MS"/>
          </w:rPr>
          <w:t>Día 22</w:t>
        </w:r>
        <w:r>
          <w:rPr>
            <w:webHidden/>
          </w:rPr>
          <w:tab/>
        </w:r>
        <w:r>
          <w:rPr>
            <w:webHidden/>
          </w:rPr>
          <w:fldChar w:fldCharType="begin"/>
        </w:r>
        <w:r>
          <w:rPr>
            <w:webHidden/>
          </w:rPr>
          <w:instrText xml:space="preserve"> PAGEREF _Toc230377255 \h </w:instrText>
        </w:r>
        <w:r>
          <w:rPr>
            <w:webHidden/>
          </w:rPr>
        </w:r>
        <w:r>
          <w:rPr>
            <w:webHidden/>
          </w:rPr>
          <w:fldChar w:fldCharType="separate"/>
        </w:r>
        <w:r>
          <w:rPr>
            <w:webHidden/>
          </w:rPr>
          <w:t>120</w:t>
        </w:r>
        <w:r>
          <w:rPr>
            <w:webHidden/>
          </w:rPr>
          <w:fldChar w:fldCharType="end"/>
        </w:r>
      </w:hyperlink>
    </w:p>
    <w:p w:rsidR="00653F2A" w:rsidRDefault="00653F2A">
      <w:pPr>
        <w:pStyle w:val="TDC2"/>
        <w:tabs>
          <w:tab w:val="right" w:leader="dot" w:pos="4950"/>
        </w:tabs>
        <w:rPr>
          <w:noProof/>
          <w:lang w:eastAsia="es-ES"/>
        </w:rPr>
      </w:pPr>
      <w:hyperlink w:anchor="_Toc230377256" w:history="1">
        <w:r w:rsidRPr="00621548">
          <w:rPr>
            <w:rStyle w:val="Hipervnculo"/>
            <w:rFonts w:ascii="Comic Sans MS" w:hAnsi="Comic Sans MS"/>
            <w:noProof/>
          </w:rPr>
          <w:t>Lunes de la 12ª semana del Tiempo ordinario par</w:t>
        </w:r>
        <w:r>
          <w:rPr>
            <w:noProof/>
            <w:webHidden/>
          </w:rPr>
          <w:tab/>
        </w:r>
        <w:r>
          <w:rPr>
            <w:noProof/>
            <w:webHidden/>
          </w:rPr>
          <w:fldChar w:fldCharType="begin"/>
        </w:r>
        <w:r>
          <w:rPr>
            <w:noProof/>
            <w:webHidden/>
          </w:rPr>
          <w:instrText xml:space="preserve"> PAGEREF _Toc230377256 \h </w:instrText>
        </w:r>
        <w:r>
          <w:rPr>
            <w:noProof/>
            <w:webHidden/>
          </w:rPr>
        </w:r>
        <w:r>
          <w:rPr>
            <w:noProof/>
            <w:webHidden/>
          </w:rPr>
          <w:fldChar w:fldCharType="separate"/>
        </w:r>
        <w:r>
          <w:rPr>
            <w:noProof/>
            <w:webHidden/>
          </w:rPr>
          <w:t>120</w:t>
        </w:r>
        <w:r>
          <w:rPr>
            <w:noProof/>
            <w:webHidden/>
          </w:rPr>
          <w:fldChar w:fldCharType="end"/>
        </w:r>
      </w:hyperlink>
    </w:p>
    <w:p w:rsidR="00653F2A" w:rsidRDefault="00653F2A">
      <w:pPr>
        <w:pStyle w:val="TDC3"/>
        <w:rPr>
          <w:noProof/>
          <w:lang w:eastAsia="es-ES"/>
        </w:rPr>
      </w:pPr>
      <w:hyperlink w:anchor="_Toc230377257" w:history="1">
        <w:r w:rsidRPr="00621548">
          <w:rPr>
            <w:rStyle w:val="Hipervnculo"/>
            <w:rFonts w:ascii="Comic Sans MS" w:hAnsi="Comic Sans MS"/>
            <w:noProof/>
          </w:rPr>
          <w:t xml:space="preserve">San Paulino de Nola. Obispo. </w:t>
        </w:r>
        <w:r w:rsidRPr="00621548">
          <w:rPr>
            <w:rStyle w:val="Hipervnculo"/>
            <w:rFonts w:ascii="Comic Sans MS" w:hAnsi="Comic Sans MS" w:cs="Arial"/>
            <w:i/>
            <w:noProof/>
          </w:rPr>
          <w:t>Memoria libre</w:t>
        </w:r>
        <w:r>
          <w:rPr>
            <w:noProof/>
            <w:webHidden/>
          </w:rPr>
          <w:tab/>
        </w:r>
        <w:r>
          <w:rPr>
            <w:noProof/>
            <w:webHidden/>
          </w:rPr>
          <w:fldChar w:fldCharType="begin"/>
        </w:r>
        <w:r>
          <w:rPr>
            <w:noProof/>
            <w:webHidden/>
          </w:rPr>
          <w:instrText xml:space="preserve"> PAGEREF _Toc230377257 \h </w:instrText>
        </w:r>
        <w:r>
          <w:rPr>
            <w:noProof/>
            <w:webHidden/>
          </w:rPr>
        </w:r>
        <w:r>
          <w:rPr>
            <w:noProof/>
            <w:webHidden/>
          </w:rPr>
          <w:fldChar w:fldCharType="separate"/>
        </w:r>
        <w:r>
          <w:rPr>
            <w:noProof/>
            <w:webHidden/>
          </w:rPr>
          <w:t>120</w:t>
        </w:r>
        <w:r>
          <w:rPr>
            <w:noProof/>
            <w:webHidden/>
          </w:rPr>
          <w:fldChar w:fldCharType="end"/>
        </w:r>
      </w:hyperlink>
    </w:p>
    <w:p w:rsidR="00653F2A" w:rsidRDefault="00653F2A">
      <w:pPr>
        <w:pStyle w:val="TDC3"/>
        <w:rPr>
          <w:noProof/>
          <w:lang w:eastAsia="es-ES"/>
        </w:rPr>
      </w:pPr>
      <w:hyperlink w:anchor="_Toc230377258" w:history="1">
        <w:r w:rsidRPr="00621548">
          <w:rPr>
            <w:rStyle w:val="Hipervnculo"/>
            <w:rFonts w:ascii="Comic Sans MS" w:hAnsi="Comic Sans MS"/>
            <w:noProof/>
          </w:rPr>
          <w:t xml:space="preserve">Santos Juan Fisher, obispo, y Tomás Moro. Mártires. </w:t>
        </w:r>
        <w:r w:rsidRPr="00621548">
          <w:rPr>
            <w:rStyle w:val="Hipervnculo"/>
            <w:rFonts w:ascii="Comic Sans MS" w:hAnsi="Comic Sans MS" w:cs="Arial"/>
            <w:i/>
            <w:noProof/>
          </w:rPr>
          <w:t>Memoria libre</w:t>
        </w:r>
        <w:r>
          <w:rPr>
            <w:noProof/>
            <w:webHidden/>
          </w:rPr>
          <w:tab/>
        </w:r>
        <w:r>
          <w:rPr>
            <w:noProof/>
            <w:webHidden/>
          </w:rPr>
          <w:fldChar w:fldCharType="begin"/>
        </w:r>
        <w:r>
          <w:rPr>
            <w:noProof/>
            <w:webHidden/>
          </w:rPr>
          <w:instrText xml:space="preserve"> PAGEREF _Toc230377258 \h </w:instrText>
        </w:r>
        <w:r>
          <w:rPr>
            <w:noProof/>
            <w:webHidden/>
          </w:rPr>
        </w:r>
        <w:r>
          <w:rPr>
            <w:noProof/>
            <w:webHidden/>
          </w:rPr>
          <w:fldChar w:fldCharType="separate"/>
        </w:r>
        <w:r>
          <w:rPr>
            <w:noProof/>
            <w:webHidden/>
          </w:rPr>
          <w:t>120</w:t>
        </w:r>
        <w:r>
          <w:rPr>
            <w:noProof/>
            <w:webHidden/>
          </w:rPr>
          <w:fldChar w:fldCharType="end"/>
        </w:r>
      </w:hyperlink>
    </w:p>
    <w:p w:rsidR="00653F2A" w:rsidRDefault="00653F2A">
      <w:pPr>
        <w:pStyle w:val="TDC3"/>
        <w:tabs>
          <w:tab w:val="left" w:pos="880"/>
        </w:tabs>
        <w:rPr>
          <w:noProof/>
          <w:lang w:eastAsia="es-ES"/>
        </w:rPr>
      </w:pPr>
      <w:hyperlink w:anchor="_Toc230377259" w:history="1">
        <w:r w:rsidRPr="00621548">
          <w:rPr>
            <w:rStyle w:val="Hipervnculo"/>
            <w:rFonts w:ascii="Symbol" w:hAnsi="Symbol"/>
            <w:noProof/>
          </w:rPr>
          <w:t></w:t>
        </w:r>
        <w:r>
          <w:rPr>
            <w:noProof/>
            <w:lang w:eastAsia="es-ES"/>
          </w:rPr>
          <w:tab/>
        </w:r>
        <w:r w:rsidRPr="00621548">
          <w:rPr>
            <w:rStyle w:val="Hipervnculo"/>
            <w:rFonts w:ascii="Comic Sans MS" w:hAnsi="Comic Sans MS"/>
            <w:noProof/>
          </w:rPr>
          <w:t>Lectura espiritual para santo Tomás Moro</w:t>
        </w:r>
        <w:r>
          <w:rPr>
            <w:noProof/>
            <w:webHidden/>
          </w:rPr>
          <w:tab/>
        </w:r>
        <w:r>
          <w:rPr>
            <w:noProof/>
            <w:webHidden/>
          </w:rPr>
          <w:fldChar w:fldCharType="begin"/>
        </w:r>
        <w:r>
          <w:rPr>
            <w:noProof/>
            <w:webHidden/>
          </w:rPr>
          <w:instrText xml:space="preserve"> PAGEREF _Toc230377259 \h </w:instrText>
        </w:r>
        <w:r>
          <w:rPr>
            <w:noProof/>
            <w:webHidden/>
          </w:rPr>
        </w:r>
        <w:r>
          <w:rPr>
            <w:noProof/>
            <w:webHidden/>
          </w:rPr>
          <w:fldChar w:fldCharType="separate"/>
        </w:r>
        <w:r>
          <w:rPr>
            <w:noProof/>
            <w:webHidden/>
          </w:rPr>
          <w:t>126</w:t>
        </w:r>
        <w:r>
          <w:rPr>
            <w:noProof/>
            <w:webHidden/>
          </w:rPr>
          <w:fldChar w:fldCharType="end"/>
        </w:r>
      </w:hyperlink>
    </w:p>
    <w:p w:rsidR="00653F2A" w:rsidRDefault="00653F2A">
      <w:pPr>
        <w:pStyle w:val="TDC1"/>
        <w:rPr>
          <w:b w:val="0"/>
          <w:color w:val="auto"/>
          <w:lang w:eastAsia="es-ES"/>
        </w:rPr>
      </w:pPr>
      <w:hyperlink w:anchor="_Toc230377260" w:history="1">
        <w:r w:rsidRPr="00621548">
          <w:rPr>
            <w:rStyle w:val="Hipervnculo"/>
            <w:rFonts w:ascii="Comic Sans MS" w:hAnsi="Comic Sans MS"/>
          </w:rPr>
          <w:t>Día 23</w:t>
        </w:r>
        <w:r>
          <w:rPr>
            <w:webHidden/>
          </w:rPr>
          <w:tab/>
        </w:r>
        <w:r>
          <w:rPr>
            <w:webHidden/>
          </w:rPr>
          <w:fldChar w:fldCharType="begin"/>
        </w:r>
        <w:r>
          <w:rPr>
            <w:webHidden/>
          </w:rPr>
          <w:instrText xml:space="preserve"> PAGEREF _Toc230377260 \h </w:instrText>
        </w:r>
        <w:r>
          <w:rPr>
            <w:webHidden/>
          </w:rPr>
        </w:r>
        <w:r>
          <w:rPr>
            <w:webHidden/>
          </w:rPr>
          <w:fldChar w:fldCharType="separate"/>
        </w:r>
        <w:r>
          <w:rPr>
            <w:webHidden/>
          </w:rPr>
          <w:t>127</w:t>
        </w:r>
        <w:r>
          <w:rPr>
            <w:webHidden/>
          </w:rPr>
          <w:fldChar w:fldCharType="end"/>
        </w:r>
      </w:hyperlink>
    </w:p>
    <w:p w:rsidR="00653F2A" w:rsidRDefault="00653F2A">
      <w:pPr>
        <w:pStyle w:val="TDC2"/>
        <w:tabs>
          <w:tab w:val="right" w:leader="dot" w:pos="4950"/>
        </w:tabs>
        <w:rPr>
          <w:noProof/>
          <w:lang w:eastAsia="es-ES"/>
        </w:rPr>
      </w:pPr>
      <w:hyperlink w:anchor="_Toc230377261" w:history="1">
        <w:r w:rsidRPr="00621548">
          <w:rPr>
            <w:rStyle w:val="Hipervnculo"/>
            <w:rFonts w:ascii="Comic Sans MS" w:hAnsi="Comic Sans MS"/>
            <w:noProof/>
          </w:rPr>
          <w:t>Martes de la 12ª semana del Tiempo ordinario par</w:t>
        </w:r>
        <w:r>
          <w:rPr>
            <w:noProof/>
            <w:webHidden/>
          </w:rPr>
          <w:tab/>
        </w:r>
        <w:r>
          <w:rPr>
            <w:noProof/>
            <w:webHidden/>
          </w:rPr>
          <w:fldChar w:fldCharType="begin"/>
        </w:r>
        <w:r>
          <w:rPr>
            <w:noProof/>
            <w:webHidden/>
          </w:rPr>
          <w:instrText xml:space="preserve"> PAGEREF _Toc230377261 \h </w:instrText>
        </w:r>
        <w:r>
          <w:rPr>
            <w:noProof/>
            <w:webHidden/>
          </w:rPr>
        </w:r>
        <w:r>
          <w:rPr>
            <w:noProof/>
            <w:webHidden/>
          </w:rPr>
          <w:fldChar w:fldCharType="separate"/>
        </w:r>
        <w:r>
          <w:rPr>
            <w:noProof/>
            <w:webHidden/>
          </w:rPr>
          <w:t>128</w:t>
        </w:r>
        <w:r>
          <w:rPr>
            <w:noProof/>
            <w:webHidden/>
          </w:rPr>
          <w:fldChar w:fldCharType="end"/>
        </w:r>
      </w:hyperlink>
    </w:p>
    <w:p w:rsidR="00653F2A" w:rsidRDefault="00653F2A">
      <w:pPr>
        <w:pStyle w:val="TDC1"/>
        <w:rPr>
          <w:b w:val="0"/>
          <w:color w:val="auto"/>
          <w:lang w:eastAsia="es-ES"/>
        </w:rPr>
      </w:pPr>
      <w:hyperlink w:anchor="_Toc230377262" w:history="1">
        <w:r w:rsidRPr="00621548">
          <w:rPr>
            <w:rStyle w:val="Hipervnculo"/>
            <w:rFonts w:ascii="Comic Sans MS" w:hAnsi="Comic Sans MS"/>
          </w:rPr>
          <w:t>Día 24</w:t>
        </w:r>
        <w:r>
          <w:rPr>
            <w:webHidden/>
          </w:rPr>
          <w:tab/>
        </w:r>
        <w:r>
          <w:rPr>
            <w:webHidden/>
          </w:rPr>
          <w:fldChar w:fldCharType="begin"/>
        </w:r>
        <w:r>
          <w:rPr>
            <w:webHidden/>
          </w:rPr>
          <w:instrText xml:space="preserve"> PAGEREF _Toc230377262 \h </w:instrText>
        </w:r>
        <w:r>
          <w:rPr>
            <w:webHidden/>
          </w:rPr>
        </w:r>
        <w:r>
          <w:rPr>
            <w:webHidden/>
          </w:rPr>
          <w:fldChar w:fldCharType="separate"/>
        </w:r>
        <w:r>
          <w:rPr>
            <w:webHidden/>
          </w:rPr>
          <w:t>132</w:t>
        </w:r>
        <w:r>
          <w:rPr>
            <w:webHidden/>
          </w:rPr>
          <w:fldChar w:fldCharType="end"/>
        </w:r>
      </w:hyperlink>
    </w:p>
    <w:p w:rsidR="00653F2A" w:rsidRDefault="00653F2A">
      <w:pPr>
        <w:pStyle w:val="TDC2"/>
        <w:tabs>
          <w:tab w:val="right" w:leader="dot" w:pos="4950"/>
        </w:tabs>
        <w:rPr>
          <w:noProof/>
          <w:lang w:eastAsia="es-ES"/>
        </w:rPr>
      </w:pPr>
      <w:hyperlink w:anchor="_Toc230377263" w:history="1">
        <w:r w:rsidRPr="00621548">
          <w:rPr>
            <w:rStyle w:val="Hipervnculo"/>
            <w:rFonts w:ascii="Comic Sans MS" w:hAnsi="Comic Sans MS" w:cs="Calibri"/>
            <w:noProof/>
          </w:rPr>
          <w:t>Natividad de san Juan Bautista. Solemnidad</w:t>
        </w:r>
        <w:r>
          <w:rPr>
            <w:noProof/>
            <w:webHidden/>
          </w:rPr>
          <w:tab/>
        </w:r>
        <w:r>
          <w:rPr>
            <w:noProof/>
            <w:webHidden/>
          </w:rPr>
          <w:fldChar w:fldCharType="begin"/>
        </w:r>
        <w:r>
          <w:rPr>
            <w:noProof/>
            <w:webHidden/>
          </w:rPr>
          <w:instrText xml:space="preserve"> PAGEREF _Toc230377263 \h </w:instrText>
        </w:r>
        <w:r>
          <w:rPr>
            <w:noProof/>
            <w:webHidden/>
          </w:rPr>
        </w:r>
        <w:r>
          <w:rPr>
            <w:noProof/>
            <w:webHidden/>
          </w:rPr>
          <w:fldChar w:fldCharType="separate"/>
        </w:r>
        <w:r>
          <w:rPr>
            <w:noProof/>
            <w:webHidden/>
          </w:rPr>
          <w:t>132</w:t>
        </w:r>
        <w:r>
          <w:rPr>
            <w:noProof/>
            <w:webHidden/>
          </w:rPr>
          <w:fldChar w:fldCharType="end"/>
        </w:r>
      </w:hyperlink>
    </w:p>
    <w:p w:rsidR="00653F2A" w:rsidRDefault="00653F2A">
      <w:pPr>
        <w:pStyle w:val="TDC1"/>
        <w:rPr>
          <w:b w:val="0"/>
          <w:color w:val="auto"/>
          <w:lang w:eastAsia="es-ES"/>
        </w:rPr>
      </w:pPr>
      <w:hyperlink w:anchor="_Toc230377264" w:history="1">
        <w:r w:rsidRPr="00621548">
          <w:rPr>
            <w:rStyle w:val="Hipervnculo"/>
            <w:rFonts w:ascii="Comic Sans MS" w:hAnsi="Comic Sans MS"/>
          </w:rPr>
          <w:t>Día 25</w:t>
        </w:r>
        <w:r>
          <w:rPr>
            <w:webHidden/>
          </w:rPr>
          <w:tab/>
        </w:r>
        <w:r>
          <w:rPr>
            <w:webHidden/>
          </w:rPr>
          <w:fldChar w:fldCharType="begin"/>
        </w:r>
        <w:r>
          <w:rPr>
            <w:webHidden/>
          </w:rPr>
          <w:instrText xml:space="preserve"> PAGEREF _Toc230377264 \h </w:instrText>
        </w:r>
        <w:r>
          <w:rPr>
            <w:webHidden/>
          </w:rPr>
        </w:r>
        <w:r>
          <w:rPr>
            <w:webHidden/>
          </w:rPr>
          <w:fldChar w:fldCharType="separate"/>
        </w:r>
        <w:r>
          <w:rPr>
            <w:webHidden/>
          </w:rPr>
          <w:t>136</w:t>
        </w:r>
        <w:r>
          <w:rPr>
            <w:webHidden/>
          </w:rPr>
          <w:fldChar w:fldCharType="end"/>
        </w:r>
      </w:hyperlink>
    </w:p>
    <w:p w:rsidR="00653F2A" w:rsidRDefault="00653F2A">
      <w:pPr>
        <w:pStyle w:val="TDC2"/>
        <w:tabs>
          <w:tab w:val="right" w:leader="dot" w:pos="4950"/>
        </w:tabs>
        <w:rPr>
          <w:noProof/>
          <w:lang w:eastAsia="es-ES"/>
        </w:rPr>
      </w:pPr>
      <w:hyperlink w:anchor="_Toc230377265" w:history="1">
        <w:r w:rsidRPr="00621548">
          <w:rPr>
            <w:rStyle w:val="Hipervnculo"/>
            <w:rFonts w:ascii="Comic Sans MS" w:hAnsi="Comic Sans MS"/>
            <w:noProof/>
          </w:rPr>
          <w:t>Jueves de la 12ª semana del Tiempo ordinario</w:t>
        </w:r>
        <w:r>
          <w:rPr>
            <w:noProof/>
            <w:webHidden/>
          </w:rPr>
          <w:tab/>
        </w:r>
        <w:r>
          <w:rPr>
            <w:noProof/>
            <w:webHidden/>
          </w:rPr>
          <w:fldChar w:fldCharType="begin"/>
        </w:r>
        <w:r>
          <w:rPr>
            <w:noProof/>
            <w:webHidden/>
          </w:rPr>
          <w:instrText xml:space="preserve"> PAGEREF _Toc230377265 \h </w:instrText>
        </w:r>
        <w:r>
          <w:rPr>
            <w:noProof/>
            <w:webHidden/>
          </w:rPr>
        </w:r>
        <w:r>
          <w:rPr>
            <w:noProof/>
            <w:webHidden/>
          </w:rPr>
          <w:fldChar w:fldCharType="separate"/>
        </w:r>
        <w:r>
          <w:rPr>
            <w:noProof/>
            <w:webHidden/>
          </w:rPr>
          <w:t>136</w:t>
        </w:r>
        <w:r>
          <w:rPr>
            <w:noProof/>
            <w:webHidden/>
          </w:rPr>
          <w:fldChar w:fldCharType="end"/>
        </w:r>
      </w:hyperlink>
    </w:p>
    <w:p w:rsidR="00653F2A" w:rsidRDefault="00653F2A">
      <w:pPr>
        <w:pStyle w:val="TDC1"/>
        <w:rPr>
          <w:b w:val="0"/>
          <w:color w:val="auto"/>
          <w:lang w:eastAsia="es-ES"/>
        </w:rPr>
      </w:pPr>
      <w:hyperlink w:anchor="_Toc230377266" w:history="1">
        <w:r w:rsidRPr="00621548">
          <w:rPr>
            <w:rStyle w:val="Hipervnculo"/>
            <w:rFonts w:ascii="Comic Sans MS" w:hAnsi="Comic Sans MS"/>
          </w:rPr>
          <w:t>Día 26</w:t>
        </w:r>
        <w:r>
          <w:rPr>
            <w:webHidden/>
          </w:rPr>
          <w:tab/>
        </w:r>
        <w:r>
          <w:rPr>
            <w:webHidden/>
          </w:rPr>
          <w:fldChar w:fldCharType="begin"/>
        </w:r>
        <w:r>
          <w:rPr>
            <w:webHidden/>
          </w:rPr>
          <w:instrText xml:space="preserve"> PAGEREF _Toc230377266 \h </w:instrText>
        </w:r>
        <w:r>
          <w:rPr>
            <w:webHidden/>
          </w:rPr>
        </w:r>
        <w:r>
          <w:rPr>
            <w:webHidden/>
          </w:rPr>
          <w:fldChar w:fldCharType="separate"/>
        </w:r>
        <w:r>
          <w:rPr>
            <w:webHidden/>
          </w:rPr>
          <w:t>141</w:t>
        </w:r>
        <w:r>
          <w:rPr>
            <w:webHidden/>
          </w:rPr>
          <w:fldChar w:fldCharType="end"/>
        </w:r>
      </w:hyperlink>
    </w:p>
    <w:p w:rsidR="00653F2A" w:rsidRDefault="00653F2A">
      <w:pPr>
        <w:pStyle w:val="TDC2"/>
        <w:tabs>
          <w:tab w:val="right" w:leader="dot" w:pos="4950"/>
        </w:tabs>
        <w:rPr>
          <w:noProof/>
          <w:lang w:eastAsia="es-ES"/>
        </w:rPr>
      </w:pPr>
      <w:hyperlink w:anchor="_Toc230377267" w:history="1">
        <w:r w:rsidRPr="00621548">
          <w:rPr>
            <w:rStyle w:val="Hipervnculo"/>
            <w:rFonts w:ascii="Comic Sans MS" w:hAnsi="Comic Sans MS"/>
            <w:noProof/>
          </w:rPr>
          <w:t>Viernes de la 12ª semana del Tiempo ordinario par</w:t>
        </w:r>
        <w:r>
          <w:rPr>
            <w:noProof/>
            <w:webHidden/>
          </w:rPr>
          <w:tab/>
        </w:r>
        <w:r>
          <w:rPr>
            <w:noProof/>
            <w:webHidden/>
          </w:rPr>
          <w:fldChar w:fldCharType="begin"/>
        </w:r>
        <w:r>
          <w:rPr>
            <w:noProof/>
            <w:webHidden/>
          </w:rPr>
          <w:instrText xml:space="preserve"> PAGEREF _Toc230377267 \h </w:instrText>
        </w:r>
        <w:r>
          <w:rPr>
            <w:noProof/>
            <w:webHidden/>
          </w:rPr>
        </w:r>
        <w:r>
          <w:rPr>
            <w:noProof/>
            <w:webHidden/>
          </w:rPr>
          <w:fldChar w:fldCharType="separate"/>
        </w:r>
        <w:r>
          <w:rPr>
            <w:noProof/>
            <w:webHidden/>
          </w:rPr>
          <w:t>141</w:t>
        </w:r>
        <w:r>
          <w:rPr>
            <w:noProof/>
            <w:webHidden/>
          </w:rPr>
          <w:fldChar w:fldCharType="end"/>
        </w:r>
      </w:hyperlink>
    </w:p>
    <w:p w:rsidR="00653F2A" w:rsidRDefault="00653F2A">
      <w:pPr>
        <w:pStyle w:val="TDC3"/>
        <w:rPr>
          <w:noProof/>
          <w:lang w:eastAsia="es-ES"/>
        </w:rPr>
      </w:pPr>
      <w:hyperlink w:anchor="_Toc230377268" w:history="1">
        <w:r w:rsidRPr="00621548">
          <w:rPr>
            <w:rStyle w:val="Hipervnculo"/>
            <w:rFonts w:ascii="Comic Sans MS" w:hAnsi="Comic Sans MS"/>
            <w:noProof/>
          </w:rPr>
          <w:t xml:space="preserve">San Pelayo, mártir. </w:t>
        </w:r>
        <w:r w:rsidRPr="00621548">
          <w:rPr>
            <w:rStyle w:val="Hipervnculo"/>
            <w:rFonts w:ascii="Comic Sans MS" w:hAnsi="Comic Sans MS" w:cs="Arial"/>
            <w:i/>
            <w:noProof/>
          </w:rPr>
          <w:t>Memoria libre</w:t>
        </w:r>
        <w:r>
          <w:rPr>
            <w:noProof/>
            <w:webHidden/>
          </w:rPr>
          <w:tab/>
        </w:r>
        <w:r>
          <w:rPr>
            <w:noProof/>
            <w:webHidden/>
          </w:rPr>
          <w:fldChar w:fldCharType="begin"/>
        </w:r>
        <w:r>
          <w:rPr>
            <w:noProof/>
            <w:webHidden/>
          </w:rPr>
          <w:instrText xml:space="preserve"> PAGEREF _Toc230377268 \h </w:instrText>
        </w:r>
        <w:r>
          <w:rPr>
            <w:noProof/>
            <w:webHidden/>
          </w:rPr>
        </w:r>
        <w:r>
          <w:rPr>
            <w:noProof/>
            <w:webHidden/>
          </w:rPr>
          <w:fldChar w:fldCharType="separate"/>
        </w:r>
        <w:r>
          <w:rPr>
            <w:noProof/>
            <w:webHidden/>
          </w:rPr>
          <w:t>141</w:t>
        </w:r>
        <w:r>
          <w:rPr>
            <w:noProof/>
            <w:webHidden/>
          </w:rPr>
          <w:fldChar w:fldCharType="end"/>
        </w:r>
      </w:hyperlink>
    </w:p>
    <w:p w:rsidR="00653F2A" w:rsidRDefault="00653F2A">
      <w:pPr>
        <w:pStyle w:val="TDC3"/>
        <w:rPr>
          <w:noProof/>
          <w:lang w:eastAsia="es-ES"/>
        </w:rPr>
      </w:pPr>
      <w:hyperlink w:anchor="_Toc230377269" w:history="1">
        <w:r w:rsidRPr="00621548">
          <w:rPr>
            <w:rStyle w:val="Hipervnculo"/>
            <w:noProof/>
          </w:rPr>
          <w:t xml:space="preserve">San José María Escrivá de Balaguer. Presbítero. </w:t>
        </w:r>
        <w:r w:rsidRPr="00621548">
          <w:rPr>
            <w:rStyle w:val="Hipervnculo"/>
            <w:i/>
            <w:noProof/>
          </w:rPr>
          <w:t>Memoria libre en Colombia y distintos lugares de España.</w:t>
        </w:r>
        <w:r>
          <w:rPr>
            <w:noProof/>
            <w:webHidden/>
          </w:rPr>
          <w:tab/>
        </w:r>
        <w:r>
          <w:rPr>
            <w:noProof/>
            <w:webHidden/>
          </w:rPr>
          <w:fldChar w:fldCharType="begin"/>
        </w:r>
        <w:r>
          <w:rPr>
            <w:noProof/>
            <w:webHidden/>
          </w:rPr>
          <w:instrText xml:space="preserve"> PAGEREF _Toc230377269 \h </w:instrText>
        </w:r>
        <w:r>
          <w:rPr>
            <w:noProof/>
            <w:webHidden/>
          </w:rPr>
        </w:r>
        <w:r>
          <w:rPr>
            <w:noProof/>
            <w:webHidden/>
          </w:rPr>
          <w:fldChar w:fldCharType="separate"/>
        </w:r>
        <w:r>
          <w:rPr>
            <w:noProof/>
            <w:webHidden/>
          </w:rPr>
          <w:t>141</w:t>
        </w:r>
        <w:r>
          <w:rPr>
            <w:noProof/>
            <w:webHidden/>
          </w:rPr>
          <w:fldChar w:fldCharType="end"/>
        </w:r>
      </w:hyperlink>
    </w:p>
    <w:p w:rsidR="00653F2A" w:rsidRDefault="00653F2A">
      <w:pPr>
        <w:pStyle w:val="TDC1"/>
        <w:rPr>
          <w:b w:val="0"/>
          <w:color w:val="auto"/>
          <w:lang w:eastAsia="es-ES"/>
        </w:rPr>
      </w:pPr>
      <w:hyperlink w:anchor="_Toc230377270" w:history="1">
        <w:r w:rsidRPr="00621548">
          <w:rPr>
            <w:rStyle w:val="Hipervnculo"/>
            <w:rFonts w:ascii="Comic Sans MS" w:hAnsi="Comic Sans MS"/>
          </w:rPr>
          <w:t>Día 27</w:t>
        </w:r>
        <w:r>
          <w:rPr>
            <w:webHidden/>
          </w:rPr>
          <w:tab/>
        </w:r>
        <w:r>
          <w:rPr>
            <w:webHidden/>
          </w:rPr>
          <w:fldChar w:fldCharType="begin"/>
        </w:r>
        <w:r>
          <w:rPr>
            <w:webHidden/>
          </w:rPr>
          <w:instrText xml:space="preserve"> PAGEREF _Toc230377270 \h </w:instrText>
        </w:r>
        <w:r>
          <w:rPr>
            <w:webHidden/>
          </w:rPr>
        </w:r>
        <w:r>
          <w:rPr>
            <w:webHidden/>
          </w:rPr>
          <w:fldChar w:fldCharType="separate"/>
        </w:r>
        <w:r>
          <w:rPr>
            <w:webHidden/>
          </w:rPr>
          <w:t>146</w:t>
        </w:r>
        <w:r>
          <w:rPr>
            <w:webHidden/>
          </w:rPr>
          <w:fldChar w:fldCharType="end"/>
        </w:r>
      </w:hyperlink>
    </w:p>
    <w:p w:rsidR="00653F2A" w:rsidRDefault="00653F2A">
      <w:pPr>
        <w:pStyle w:val="TDC2"/>
        <w:tabs>
          <w:tab w:val="right" w:leader="dot" w:pos="4950"/>
        </w:tabs>
        <w:rPr>
          <w:noProof/>
          <w:lang w:eastAsia="es-ES"/>
        </w:rPr>
      </w:pPr>
      <w:hyperlink w:anchor="_Toc230377271" w:history="1">
        <w:r w:rsidRPr="00621548">
          <w:rPr>
            <w:rStyle w:val="Hipervnculo"/>
            <w:rFonts w:ascii="Comic Sans MS" w:hAnsi="Comic Sans MS"/>
            <w:noProof/>
          </w:rPr>
          <w:t>Sábado de la 12ª semana del Tiempo ordinario</w:t>
        </w:r>
        <w:r>
          <w:rPr>
            <w:noProof/>
            <w:webHidden/>
          </w:rPr>
          <w:tab/>
        </w:r>
        <w:r>
          <w:rPr>
            <w:noProof/>
            <w:webHidden/>
          </w:rPr>
          <w:fldChar w:fldCharType="begin"/>
        </w:r>
        <w:r>
          <w:rPr>
            <w:noProof/>
            <w:webHidden/>
          </w:rPr>
          <w:instrText xml:space="preserve"> PAGEREF _Toc230377271 \h </w:instrText>
        </w:r>
        <w:r>
          <w:rPr>
            <w:noProof/>
            <w:webHidden/>
          </w:rPr>
        </w:r>
        <w:r>
          <w:rPr>
            <w:noProof/>
            <w:webHidden/>
          </w:rPr>
          <w:fldChar w:fldCharType="separate"/>
        </w:r>
        <w:r>
          <w:rPr>
            <w:noProof/>
            <w:webHidden/>
          </w:rPr>
          <w:t>146</w:t>
        </w:r>
        <w:r>
          <w:rPr>
            <w:noProof/>
            <w:webHidden/>
          </w:rPr>
          <w:fldChar w:fldCharType="end"/>
        </w:r>
      </w:hyperlink>
    </w:p>
    <w:p w:rsidR="00653F2A" w:rsidRDefault="00653F2A">
      <w:pPr>
        <w:pStyle w:val="TDC3"/>
        <w:rPr>
          <w:noProof/>
          <w:lang w:eastAsia="es-ES"/>
        </w:rPr>
      </w:pPr>
      <w:hyperlink w:anchor="_Toc230377272" w:history="1">
        <w:r w:rsidRPr="00621548">
          <w:rPr>
            <w:rStyle w:val="Hipervnculo"/>
            <w:rFonts w:ascii="Comic Sans MS" w:hAnsi="Comic Sans MS"/>
            <w:noProof/>
          </w:rPr>
          <w:t xml:space="preserve">San Cirilo de Alejandría, obispo y doctor de la Iglesia. </w:t>
        </w:r>
        <w:r w:rsidRPr="00621548">
          <w:rPr>
            <w:rStyle w:val="Hipervnculo"/>
            <w:rFonts w:ascii="Comic Sans MS" w:hAnsi="Comic Sans MS" w:cs="Arial"/>
            <w:i/>
            <w:noProof/>
          </w:rPr>
          <w:t>Memoria libre</w:t>
        </w:r>
        <w:r>
          <w:rPr>
            <w:noProof/>
            <w:webHidden/>
          </w:rPr>
          <w:tab/>
        </w:r>
        <w:r>
          <w:rPr>
            <w:noProof/>
            <w:webHidden/>
          </w:rPr>
          <w:fldChar w:fldCharType="begin"/>
        </w:r>
        <w:r>
          <w:rPr>
            <w:noProof/>
            <w:webHidden/>
          </w:rPr>
          <w:instrText xml:space="preserve"> PAGEREF _Toc230377272 \h </w:instrText>
        </w:r>
        <w:r>
          <w:rPr>
            <w:noProof/>
            <w:webHidden/>
          </w:rPr>
        </w:r>
        <w:r>
          <w:rPr>
            <w:noProof/>
            <w:webHidden/>
          </w:rPr>
          <w:fldChar w:fldCharType="separate"/>
        </w:r>
        <w:r>
          <w:rPr>
            <w:noProof/>
            <w:webHidden/>
          </w:rPr>
          <w:t>146</w:t>
        </w:r>
        <w:r>
          <w:rPr>
            <w:noProof/>
            <w:webHidden/>
          </w:rPr>
          <w:fldChar w:fldCharType="end"/>
        </w:r>
      </w:hyperlink>
    </w:p>
    <w:p w:rsidR="00653F2A" w:rsidRDefault="00653F2A">
      <w:pPr>
        <w:pStyle w:val="TDC3"/>
        <w:rPr>
          <w:noProof/>
          <w:lang w:eastAsia="es-ES"/>
        </w:rPr>
      </w:pPr>
      <w:hyperlink w:anchor="_Toc230377273" w:history="1">
        <w:r w:rsidRPr="00621548">
          <w:rPr>
            <w:rStyle w:val="Hipervnculo"/>
            <w:rFonts w:ascii="Comic Sans MS" w:hAnsi="Comic Sans MS"/>
            <w:noProof/>
          </w:rPr>
          <w:t>Nuestra Señora del Perpetuo Socorro. Memoria libre en México</w:t>
        </w:r>
        <w:r>
          <w:rPr>
            <w:noProof/>
            <w:webHidden/>
          </w:rPr>
          <w:tab/>
        </w:r>
        <w:r>
          <w:rPr>
            <w:noProof/>
            <w:webHidden/>
          </w:rPr>
          <w:fldChar w:fldCharType="begin"/>
        </w:r>
        <w:r>
          <w:rPr>
            <w:noProof/>
            <w:webHidden/>
          </w:rPr>
          <w:instrText xml:space="preserve"> PAGEREF _Toc230377273 \h </w:instrText>
        </w:r>
        <w:r>
          <w:rPr>
            <w:noProof/>
            <w:webHidden/>
          </w:rPr>
        </w:r>
        <w:r>
          <w:rPr>
            <w:noProof/>
            <w:webHidden/>
          </w:rPr>
          <w:fldChar w:fldCharType="separate"/>
        </w:r>
        <w:r>
          <w:rPr>
            <w:noProof/>
            <w:webHidden/>
          </w:rPr>
          <w:t>146</w:t>
        </w:r>
        <w:r>
          <w:rPr>
            <w:noProof/>
            <w:webHidden/>
          </w:rPr>
          <w:fldChar w:fldCharType="end"/>
        </w:r>
      </w:hyperlink>
    </w:p>
    <w:p w:rsidR="00653F2A" w:rsidRDefault="00653F2A">
      <w:pPr>
        <w:pStyle w:val="TDC1"/>
        <w:rPr>
          <w:b w:val="0"/>
          <w:color w:val="auto"/>
          <w:lang w:eastAsia="es-ES"/>
        </w:rPr>
      </w:pPr>
      <w:hyperlink w:anchor="_Toc230377274" w:history="1">
        <w:r w:rsidRPr="00621548">
          <w:rPr>
            <w:rStyle w:val="Hipervnculo"/>
            <w:rFonts w:ascii="Comic Sans MS" w:hAnsi="Comic Sans MS"/>
          </w:rPr>
          <w:t>Día 28</w:t>
        </w:r>
        <w:r>
          <w:rPr>
            <w:webHidden/>
          </w:rPr>
          <w:tab/>
        </w:r>
        <w:r>
          <w:rPr>
            <w:webHidden/>
          </w:rPr>
          <w:fldChar w:fldCharType="begin"/>
        </w:r>
        <w:r>
          <w:rPr>
            <w:webHidden/>
          </w:rPr>
          <w:instrText xml:space="preserve"> PAGEREF _Toc230377274 \h </w:instrText>
        </w:r>
        <w:r>
          <w:rPr>
            <w:webHidden/>
          </w:rPr>
        </w:r>
        <w:r>
          <w:rPr>
            <w:webHidden/>
          </w:rPr>
          <w:fldChar w:fldCharType="separate"/>
        </w:r>
        <w:r>
          <w:rPr>
            <w:webHidden/>
          </w:rPr>
          <w:t>151</w:t>
        </w:r>
        <w:r>
          <w:rPr>
            <w:webHidden/>
          </w:rPr>
          <w:fldChar w:fldCharType="end"/>
        </w:r>
      </w:hyperlink>
    </w:p>
    <w:p w:rsidR="00653F2A" w:rsidRDefault="00653F2A">
      <w:pPr>
        <w:pStyle w:val="TDC2"/>
        <w:tabs>
          <w:tab w:val="right" w:leader="dot" w:pos="4950"/>
        </w:tabs>
        <w:rPr>
          <w:noProof/>
          <w:lang w:eastAsia="es-ES"/>
        </w:rPr>
      </w:pPr>
      <w:hyperlink w:anchor="_Toc230377275" w:history="1">
        <w:r w:rsidRPr="00621548">
          <w:rPr>
            <w:rStyle w:val="Hipervnculo"/>
            <w:rFonts w:ascii="Comic Sans MS" w:hAnsi="Comic Sans MS"/>
            <w:noProof/>
          </w:rPr>
          <w:t>13° domingo del Tiempo ordinario ciclo “A”</w:t>
        </w:r>
        <w:r>
          <w:rPr>
            <w:noProof/>
            <w:webHidden/>
          </w:rPr>
          <w:tab/>
        </w:r>
        <w:r>
          <w:rPr>
            <w:noProof/>
            <w:webHidden/>
          </w:rPr>
          <w:fldChar w:fldCharType="begin"/>
        </w:r>
        <w:r>
          <w:rPr>
            <w:noProof/>
            <w:webHidden/>
          </w:rPr>
          <w:instrText xml:space="preserve"> PAGEREF _Toc230377275 \h </w:instrText>
        </w:r>
        <w:r>
          <w:rPr>
            <w:noProof/>
            <w:webHidden/>
          </w:rPr>
        </w:r>
        <w:r>
          <w:rPr>
            <w:noProof/>
            <w:webHidden/>
          </w:rPr>
          <w:fldChar w:fldCharType="separate"/>
        </w:r>
        <w:r>
          <w:rPr>
            <w:noProof/>
            <w:webHidden/>
          </w:rPr>
          <w:t>151</w:t>
        </w:r>
        <w:r>
          <w:rPr>
            <w:noProof/>
            <w:webHidden/>
          </w:rPr>
          <w:fldChar w:fldCharType="end"/>
        </w:r>
      </w:hyperlink>
    </w:p>
    <w:p w:rsidR="00653F2A" w:rsidRDefault="00653F2A">
      <w:pPr>
        <w:pStyle w:val="TDC3"/>
        <w:rPr>
          <w:noProof/>
          <w:lang w:eastAsia="es-ES"/>
        </w:rPr>
      </w:pPr>
      <w:hyperlink w:anchor="_Toc230377276" w:history="1">
        <w:r w:rsidRPr="00621548">
          <w:rPr>
            <w:rStyle w:val="Hipervnculo"/>
            <w:rFonts w:ascii="Comic Sans MS" w:hAnsi="Comic Sans MS"/>
            <w:noProof/>
          </w:rPr>
          <w:t xml:space="preserve">San Ireneo, obispo y mártir. </w:t>
        </w:r>
        <w:r w:rsidRPr="00621548">
          <w:rPr>
            <w:rStyle w:val="Hipervnculo"/>
            <w:rFonts w:ascii="Comic Sans MS" w:hAnsi="Comic Sans MS" w:cs="Arial"/>
            <w:noProof/>
          </w:rPr>
          <w:t>Memoria obligatoria</w:t>
        </w:r>
        <w:r>
          <w:rPr>
            <w:noProof/>
            <w:webHidden/>
          </w:rPr>
          <w:tab/>
        </w:r>
        <w:r>
          <w:rPr>
            <w:noProof/>
            <w:webHidden/>
          </w:rPr>
          <w:fldChar w:fldCharType="begin"/>
        </w:r>
        <w:r>
          <w:rPr>
            <w:noProof/>
            <w:webHidden/>
          </w:rPr>
          <w:instrText xml:space="preserve"> PAGEREF _Toc230377276 \h </w:instrText>
        </w:r>
        <w:r>
          <w:rPr>
            <w:noProof/>
            <w:webHidden/>
          </w:rPr>
        </w:r>
        <w:r>
          <w:rPr>
            <w:noProof/>
            <w:webHidden/>
          </w:rPr>
          <w:fldChar w:fldCharType="separate"/>
        </w:r>
        <w:r>
          <w:rPr>
            <w:noProof/>
            <w:webHidden/>
          </w:rPr>
          <w:t>155</w:t>
        </w:r>
        <w:r>
          <w:rPr>
            <w:noProof/>
            <w:webHidden/>
          </w:rPr>
          <w:fldChar w:fldCharType="end"/>
        </w:r>
      </w:hyperlink>
    </w:p>
    <w:p w:rsidR="00653F2A" w:rsidRDefault="00653F2A">
      <w:pPr>
        <w:pStyle w:val="TDC4"/>
        <w:tabs>
          <w:tab w:val="left" w:pos="1100"/>
        </w:tabs>
        <w:rPr>
          <w:rFonts w:ascii="Calibri" w:hAnsi="Calibri"/>
          <w:color w:val="auto"/>
          <w:sz w:val="22"/>
          <w:szCs w:val="22"/>
        </w:rPr>
      </w:pPr>
      <w:hyperlink w:anchor="_Toc230377277" w:history="1">
        <w:r w:rsidRPr="00621548">
          <w:rPr>
            <w:rStyle w:val="Hipervnculo"/>
            <w:rFonts w:ascii="Symbol" w:hAnsi="Symbol"/>
          </w:rPr>
          <w:t></w:t>
        </w:r>
        <w:r>
          <w:rPr>
            <w:rFonts w:ascii="Calibri" w:hAnsi="Calibri"/>
            <w:color w:val="auto"/>
            <w:sz w:val="22"/>
            <w:szCs w:val="22"/>
          </w:rPr>
          <w:tab/>
        </w:r>
        <w:r w:rsidRPr="00621548">
          <w:rPr>
            <w:rStyle w:val="Hipervnculo"/>
          </w:rPr>
          <w:t>Lectura espiritual para la memoria de san Ireneo</w:t>
        </w:r>
        <w:r>
          <w:rPr>
            <w:webHidden/>
          </w:rPr>
          <w:tab/>
        </w:r>
        <w:r>
          <w:rPr>
            <w:webHidden/>
          </w:rPr>
          <w:fldChar w:fldCharType="begin"/>
        </w:r>
        <w:r>
          <w:rPr>
            <w:webHidden/>
          </w:rPr>
          <w:instrText xml:space="preserve"> PAGEREF _Toc230377277 \h </w:instrText>
        </w:r>
        <w:r>
          <w:rPr>
            <w:webHidden/>
          </w:rPr>
        </w:r>
        <w:r>
          <w:rPr>
            <w:webHidden/>
          </w:rPr>
          <w:fldChar w:fldCharType="separate"/>
        </w:r>
        <w:r>
          <w:rPr>
            <w:webHidden/>
          </w:rPr>
          <w:t>156</w:t>
        </w:r>
        <w:r>
          <w:rPr>
            <w:webHidden/>
          </w:rPr>
          <w:fldChar w:fldCharType="end"/>
        </w:r>
      </w:hyperlink>
    </w:p>
    <w:p w:rsidR="00653F2A" w:rsidRDefault="00653F2A">
      <w:pPr>
        <w:pStyle w:val="TDC1"/>
        <w:rPr>
          <w:b w:val="0"/>
          <w:color w:val="auto"/>
          <w:lang w:eastAsia="es-ES"/>
        </w:rPr>
      </w:pPr>
      <w:hyperlink w:anchor="_Toc230377278" w:history="1">
        <w:r w:rsidRPr="00621548">
          <w:rPr>
            <w:rStyle w:val="Hipervnculo"/>
            <w:rFonts w:ascii="Comic Sans MS" w:hAnsi="Comic Sans MS"/>
          </w:rPr>
          <w:t>Día 29</w:t>
        </w:r>
        <w:r>
          <w:rPr>
            <w:webHidden/>
          </w:rPr>
          <w:tab/>
        </w:r>
        <w:r>
          <w:rPr>
            <w:webHidden/>
          </w:rPr>
          <w:fldChar w:fldCharType="begin"/>
        </w:r>
        <w:r>
          <w:rPr>
            <w:webHidden/>
          </w:rPr>
          <w:instrText xml:space="preserve"> PAGEREF _Toc230377278 \h </w:instrText>
        </w:r>
        <w:r>
          <w:rPr>
            <w:webHidden/>
          </w:rPr>
        </w:r>
        <w:r>
          <w:rPr>
            <w:webHidden/>
          </w:rPr>
          <w:fldChar w:fldCharType="separate"/>
        </w:r>
        <w:r>
          <w:rPr>
            <w:webHidden/>
          </w:rPr>
          <w:t>158</w:t>
        </w:r>
        <w:r>
          <w:rPr>
            <w:webHidden/>
          </w:rPr>
          <w:fldChar w:fldCharType="end"/>
        </w:r>
      </w:hyperlink>
    </w:p>
    <w:p w:rsidR="00653F2A" w:rsidRDefault="00653F2A">
      <w:pPr>
        <w:pStyle w:val="TDC2"/>
        <w:tabs>
          <w:tab w:val="right" w:leader="dot" w:pos="4950"/>
        </w:tabs>
        <w:rPr>
          <w:noProof/>
          <w:lang w:eastAsia="es-ES"/>
        </w:rPr>
      </w:pPr>
      <w:hyperlink w:anchor="_Toc230377279" w:history="1">
        <w:r w:rsidRPr="00621548">
          <w:rPr>
            <w:rStyle w:val="Hipervnculo"/>
            <w:rFonts w:ascii="Comic Sans MS" w:hAnsi="Comic Sans MS" w:cs="Calibri"/>
            <w:noProof/>
          </w:rPr>
          <w:t>San Pedro y san Pablo, apóstoles. Solemnidad</w:t>
        </w:r>
        <w:r>
          <w:rPr>
            <w:noProof/>
            <w:webHidden/>
          </w:rPr>
          <w:tab/>
        </w:r>
        <w:r>
          <w:rPr>
            <w:noProof/>
            <w:webHidden/>
          </w:rPr>
          <w:fldChar w:fldCharType="begin"/>
        </w:r>
        <w:r>
          <w:rPr>
            <w:noProof/>
            <w:webHidden/>
          </w:rPr>
          <w:instrText xml:space="preserve"> PAGEREF _Toc230377279 \h </w:instrText>
        </w:r>
        <w:r>
          <w:rPr>
            <w:noProof/>
            <w:webHidden/>
          </w:rPr>
        </w:r>
        <w:r>
          <w:rPr>
            <w:noProof/>
            <w:webHidden/>
          </w:rPr>
          <w:fldChar w:fldCharType="separate"/>
        </w:r>
        <w:r>
          <w:rPr>
            <w:noProof/>
            <w:webHidden/>
          </w:rPr>
          <w:t>158</w:t>
        </w:r>
        <w:r>
          <w:rPr>
            <w:noProof/>
            <w:webHidden/>
          </w:rPr>
          <w:fldChar w:fldCharType="end"/>
        </w:r>
      </w:hyperlink>
    </w:p>
    <w:p w:rsidR="00653F2A" w:rsidRDefault="00653F2A">
      <w:pPr>
        <w:pStyle w:val="TDC1"/>
        <w:rPr>
          <w:b w:val="0"/>
          <w:color w:val="auto"/>
          <w:lang w:eastAsia="es-ES"/>
        </w:rPr>
      </w:pPr>
      <w:hyperlink w:anchor="_Toc230377280" w:history="1">
        <w:r w:rsidRPr="00621548">
          <w:rPr>
            <w:rStyle w:val="Hipervnculo"/>
            <w:rFonts w:ascii="Comic Sans MS" w:hAnsi="Comic Sans MS"/>
          </w:rPr>
          <w:t>Día 30</w:t>
        </w:r>
        <w:r>
          <w:rPr>
            <w:webHidden/>
          </w:rPr>
          <w:tab/>
        </w:r>
        <w:r>
          <w:rPr>
            <w:webHidden/>
          </w:rPr>
          <w:fldChar w:fldCharType="begin"/>
        </w:r>
        <w:r>
          <w:rPr>
            <w:webHidden/>
          </w:rPr>
          <w:instrText xml:space="preserve"> PAGEREF _Toc230377280 \h </w:instrText>
        </w:r>
        <w:r>
          <w:rPr>
            <w:webHidden/>
          </w:rPr>
        </w:r>
        <w:r>
          <w:rPr>
            <w:webHidden/>
          </w:rPr>
          <w:fldChar w:fldCharType="separate"/>
        </w:r>
        <w:r>
          <w:rPr>
            <w:webHidden/>
          </w:rPr>
          <w:t>163</w:t>
        </w:r>
        <w:r>
          <w:rPr>
            <w:webHidden/>
          </w:rPr>
          <w:fldChar w:fldCharType="end"/>
        </w:r>
      </w:hyperlink>
    </w:p>
    <w:p w:rsidR="00653F2A" w:rsidRDefault="00653F2A">
      <w:pPr>
        <w:pStyle w:val="TDC2"/>
        <w:tabs>
          <w:tab w:val="right" w:leader="dot" w:pos="4950"/>
        </w:tabs>
        <w:rPr>
          <w:noProof/>
          <w:lang w:eastAsia="es-ES"/>
        </w:rPr>
      </w:pPr>
      <w:hyperlink w:anchor="_Toc230377281" w:history="1">
        <w:r w:rsidRPr="00621548">
          <w:rPr>
            <w:rStyle w:val="Hipervnculo"/>
            <w:rFonts w:ascii="Comic Sans MS" w:hAnsi="Comic Sans MS"/>
            <w:noProof/>
          </w:rPr>
          <w:t>Martes de la 13ª semana del Tiempo ordinario</w:t>
        </w:r>
        <w:r>
          <w:rPr>
            <w:noProof/>
            <w:webHidden/>
          </w:rPr>
          <w:tab/>
        </w:r>
        <w:r>
          <w:rPr>
            <w:noProof/>
            <w:webHidden/>
          </w:rPr>
          <w:fldChar w:fldCharType="begin"/>
        </w:r>
        <w:r>
          <w:rPr>
            <w:noProof/>
            <w:webHidden/>
          </w:rPr>
          <w:instrText xml:space="preserve"> PAGEREF _Toc230377281 \h </w:instrText>
        </w:r>
        <w:r>
          <w:rPr>
            <w:noProof/>
            <w:webHidden/>
          </w:rPr>
        </w:r>
        <w:r>
          <w:rPr>
            <w:noProof/>
            <w:webHidden/>
          </w:rPr>
          <w:fldChar w:fldCharType="separate"/>
        </w:r>
        <w:r>
          <w:rPr>
            <w:noProof/>
            <w:webHidden/>
          </w:rPr>
          <w:t>163</w:t>
        </w:r>
        <w:r>
          <w:rPr>
            <w:noProof/>
            <w:webHidden/>
          </w:rPr>
          <w:fldChar w:fldCharType="end"/>
        </w:r>
      </w:hyperlink>
    </w:p>
    <w:p w:rsidR="00653F2A" w:rsidRDefault="00653F2A">
      <w:pPr>
        <w:pStyle w:val="TDC3"/>
        <w:rPr>
          <w:noProof/>
          <w:lang w:eastAsia="es-ES"/>
        </w:rPr>
      </w:pPr>
      <w:hyperlink w:anchor="_Toc230377282" w:history="1">
        <w:r w:rsidRPr="00621548">
          <w:rPr>
            <w:rStyle w:val="Hipervnculo"/>
            <w:rFonts w:ascii="Comic Sans MS" w:hAnsi="Comic Sans MS"/>
            <w:noProof/>
          </w:rPr>
          <w:t xml:space="preserve">Primeros santos mártires (santos protomártires) de la Iglesia de Roma. </w:t>
        </w:r>
        <w:r w:rsidRPr="00621548">
          <w:rPr>
            <w:rStyle w:val="Hipervnculo"/>
            <w:rFonts w:ascii="Comic Sans MS" w:hAnsi="Comic Sans MS" w:cs="Arial"/>
            <w:i/>
            <w:noProof/>
          </w:rPr>
          <w:t>Memoria libre</w:t>
        </w:r>
        <w:r>
          <w:rPr>
            <w:noProof/>
            <w:webHidden/>
          </w:rPr>
          <w:tab/>
        </w:r>
        <w:r>
          <w:rPr>
            <w:noProof/>
            <w:webHidden/>
          </w:rPr>
          <w:fldChar w:fldCharType="begin"/>
        </w:r>
        <w:r>
          <w:rPr>
            <w:noProof/>
            <w:webHidden/>
          </w:rPr>
          <w:instrText xml:space="preserve"> PAGEREF _Toc230377282 \h </w:instrText>
        </w:r>
        <w:r>
          <w:rPr>
            <w:noProof/>
            <w:webHidden/>
          </w:rPr>
        </w:r>
        <w:r>
          <w:rPr>
            <w:noProof/>
            <w:webHidden/>
          </w:rPr>
          <w:fldChar w:fldCharType="separate"/>
        </w:r>
        <w:r>
          <w:rPr>
            <w:noProof/>
            <w:webHidden/>
          </w:rPr>
          <w:t>163</w:t>
        </w:r>
        <w:r>
          <w:rPr>
            <w:noProof/>
            <w:webHidden/>
          </w:rPr>
          <w:fldChar w:fldCharType="end"/>
        </w:r>
      </w:hyperlink>
    </w:p>
    <w:p w:rsidR="00C03A09" w:rsidRDefault="00C960CD" w:rsidP="00577B57">
      <w:pPr>
        <w:widowControl w:val="0"/>
        <w:jc w:val="both"/>
        <w:rPr>
          <w:rFonts w:ascii="Comic Sans MS" w:hAnsi="Comic Sans MS"/>
          <w:szCs w:val="22"/>
          <w:lang w:eastAsia="en-US"/>
        </w:rPr>
      </w:pPr>
      <w:r w:rsidRPr="00D52F3D">
        <w:rPr>
          <w:rFonts w:ascii="Comic Sans MS" w:hAnsi="Comic Sans MS"/>
          <w:szCs w:val="22"/>
          <w:lang w:eastAsia="en-US"/>
        </w:rPr>
        <w:lastRenderedPageBreak/>
        <w:fldChar w:fldCharType="end"/>
      </w:r>
      <w:r w:rsidR="00D52F3D">
        <w:rPr>
          <w:rFonts w:ascii="Comic Sans MS" w:hAnsi="Comic Sans MS"/>
          <w:szCs w:val="22"/>
          <w:lang w:eastAsia="en-US"/>
        </w:rPr>
        <w:t xml:space="preserve"> </w:t>
      </w:r>
    </w:p>
    <w:p w:rsidR="007B3B47" w:rsidRPr="00D52F3D" w:rsidRDefault="007B3B47" w:rsidP="00577B57">
      <w:pPr>
        <w:widowControl w:val="0"/>
        <w:jc w:val="both"/>
        <w:rPr>
          <w:rFonts w:ascii="Comic Sans MS" w:hAnsi="Comic Sans MS"/>
          <w:szCs w:val="22"/>
          <w:lang w:eastAsia="en-US"/>
        </w:rPr>
      </w:pPr>
    </w:p>
    <w:p w:rsidR="00C03A09" w:rsidRPr="00D52F3D" w:rsidRDefault="00C03A09" w:rsidP="00577B57">
      <w:pPr>
        <w:widowControl w:val="0"/>
        <w:jc w:val="both"/>
        <w:rPr>
          <w:rFonts w:ascii="Comic Sans MS" w:hAnsi="Comic Sans MS"/>
          <w:szCs w:val="22"/>
          <w:lang w:eastAsia="en-US"/>
        </w:rPr>
      </w:pPr>
      <w:r w:rsidRPr="00D52F3D">
        <w:rPr>
          <w:rFonts w:ascii="Comic Sans MS" w:hAnsi="Comic Sans MS"/>
          <w:szCs w:val="22"/>
          <w:lang w:eastAsia="en-US"/>
        </w:rPr>
        <w:t>Crédtos:</w:t>
      </w:r>
    </w:p>
    <w:p w:rsidR="00ED3918" w:rsidRPr="001B7CDA" w:rsidRDefault="00ED3918" w:rsidP="00577B57">
      <w:pPr>
        <w:widowControl w:val="0"/>
        <w:jc w:val="both"/>
        <w:rPr>
          <w:rFonts w:ascii="Comic Sans MS" w:hAnsi="Comic Sans MS"/>
          <w:b/>
          <w:sz w:val="26"/>
          <w:szCs w:val="28"/>
        </w:rPr>
      </w:pPr>
      <w:r w:rsidRPr="001B7CDA">
        <w:rPr>
          <w:rFonts w:ascii="Comic Sans MS" w:hAnsi="Comic Sans MS"/>
          <w:b/>
          <w:sz w:val="26"/>
          <w:szCs w:val="28"/>
        </w:rPr>
        <w:t>Los</w:t>
      </w:r>
      <w:r w:rsidR="001A328E" w:rsidRPr="001B7CDA">
        <w:rPr>
          <w:rFonts w:ascii="Comic Sans MS" w:hAnsi="Comic Sans MS"/>
          <w:b/>
          <w:sz w:val="26"/>
          <w:szCs w:val="28"/>
        </w:rPr>
        <w:t xml:space="preserve"> </w:t>
      </w:r>
      <w:r w:rsidRPr="001B7CDA">
        <w:rPr>
          <w:rFonts w:ascii="Comic Sans MS" w:hAnsi="Comic Sans MS"/>
          <w:b/>
          <w:sz w:val="26"/>
          <w:szCs w:val="28"/>
        </w:rPr>
        <w:t>textos</w:t>
      </w:r>
      <w:r w:rsidR="001A328E" w:rsidRPr="001B7CDA">
        <w:rPr>
          <w:rFonts w:ascii="Comic Sans MS" w:hAnsi="Comic Sans MS"/>
          <w:b/>
          <w:sz w:val="26"/>
          <w:szCs w:val="28"/>
        </w:rPr>
        <w:t xml:space="preserve"> </w:t>
      </w:r>
      <w:r w:rsidRPr="001B7CDA">
        <w:rPr>
          <w:rFonts w:ascii="Comic Sans MS" w:hAnsi="Comic Sans MS"/>
          <w:b/>
          <w:sz w:val="26"/>
          <w:szCs w:val="28"/>
        </w:rPr>
        <w:t>que</w:t>
      </w:r>
      <w:r w:rsidR="001A328E" w:rsidRPr="001B7CDA">
        <w:rPr>
          <w:rFonts w:ascii="Comic Sans MS" w:hAnsi="Comic Sans MS"/>
          <w:b/>
          <w:sz w:val="26"/>
          <w:szCs w:val="28"/>
        </w:rPr>
        <w:t xml:space="preserve"> </w:t>
      </w:r>
      <w:r w:rsidRPr="001B7CDA">
        <w:rPr>
          <w:rFonts w:ascii="Comic Sans MS" w:hAnsi="Comic Sans MS"/>
          <w:b/>
          <w:sz w:val="26"/>
          <w:szCs w:val="28"/>
        </w:rPr>
        <w:t>siguen</w:t>
      </w:r>
      <w:r w:rsidR="001A328E" w:rsidRPr="001B7CDA">
        <w:rPr>
          <w:rFonts w:ascii="Comic Sans MS" w:hAnsi="Comic Sans MS"/>
          <w:b/>
          <w:sz w:val="26"/>
          <w:szCs w:val="28"/>
        </w:rPr>
        <w:t xml:space="preserve"> </w:t>
      </w:r>
      <w:r w:rsidRPr="001B7CDA">
        <w:rPr>
          <w:rFonts w:ascii="Comic Sans MS" w:hAnsi="Comic Sans MS"/>
          <w:b/>
          <w:sz w:val="26"/>
          <w:szCs w:val="28"/>
        </w:rPr>
        <w:t>proceden</w:t>
      </w:r>
      <w:r w:rsidR="001A328E" w:rsidRPr="001B7CDA">
        <w:rPr>
          <w:rFonts w:ascii="Comic Sans MS" w:hAnsi="Comic Sans MS"/>
          <w:b/>
          <w:sz w:val="26"/>
          <w:szCs w:val="28"/>
        </w:rPr>
        <w:t xml:space="preserve"> </w:t>
      </w:r>
      <w:r w:rsidRPr="001B7CDA">
        <w:rPr>
          <w:rFonts w:ascii="Comic Sans MS" w:hAnsi="Comic Sans MS"/>
          <w:b/>
          <w:sz w:val="26"/>
          <w:szCs w:val="28"/>
        </w:rPr>
        <w:t>de</w:t>
      </w:r>
      <w:r w:rsidR="001A328E" w:rsidRPr="001B7CDA">
        <w:rPr>
          <w:rFonts w:ascii="Comic Sans MS" w:hAnsi="Comic Sans MS"/>
          <w:b/>
          <w:sz w:val="26"/>
          <w:szCs w:val="28"/>
        </w:rPr>
        <w:t xml:space="preserve"> </w:t>
      </w:r>
      <w:r w:rsidRPr="001B7CDA">
        <w:rPr>
          <w:rFonts w:ascii="Comic Sans MS" w:hAnsi="Comic Sans MS"/>
          <w:b/>
          <w:sz w:val="26"/>
          <w:szCs w:val="28"/>
        </w:rPr>
        <w:t>la</w:t>
      </w:r>
      <w:r w:rsidR="001A328E" w:rsidRPr="001B7CDA">
        <w:rPr>
          <w:rFonts w:ascii="Comic Sans MS" w:hAnsi="Comic Sans MS"/>
          <w:b/>
          <w:sz w:val="26"/>
          <w:szCs w:val="28"/>
        </w:rPr>
        <w:t xml:space="preserve"> </w:t>
      </w:r>
      <w:r w:rsidRPr="001B7CDA">
        <w:rPr>
          <w:rFonts w:ascii="Comic Sans MS" w:hAnsi="Comic Sans MS"/>
          <w:b/>
          <w:sz w:val="26"/>
          <w:szCs w:val="28"/>
        </w:rPr>
        <w:t>web:</w:t>
      </w:r>
    </w:p>
    <w:bookmarkStart w:id="7" w:name="OLE_LINK1"/>
    <w:bookmarkStart w:id="8" w:name="OLE_LINK2"/>
    <w:bookmarkStart w:id="9" w:name="OLE_LINK3"/>
    <w:bookmarkStart w:id="10" w:name="OLE_LINK4"/>
    <w:bookmarkStart w:id="11" w:name="OLE_LINK7"/>
    <w:p w:rsidR="00133065" w:rsidRDefault="007B3B47" w:rsidP="00577B57">
      <w:pPr>
        <w:widowControl w:val="0"/>
        <w:jc w:val="both"/>
        <w:rPr>
          <w:rFonts w:ascii="Comic Sans MS" w:hAnsi="Comic Sans MS"/>
          <w:sz w:val="22"/>
          <w:szCs w:val="22"/>
        </w:rPr>
      </w:pPr>
      <w:r>
        <w:rPr>
          <w:rFonts w:ascii="Comic Sans MS" w:hAnsi="Comic Sans MS"/>
          <w:sz w:val="22"/>
          <w:szCs w:val="22"/>
        </w:rPr>
        <w:fldChar w:fldCharType="begin"/>
      </w:r>
      <w:r>
        <w:rPr>
          <w:rFonts w:ascii="Comic Sans MS" w:hAnsi="Comic Sans MS"/>
          <w:sz w:val="22"/>
          <w:szCs w:val="22"/>
        </w:rPr>
        <w:instrText xml:space="preserve"> HYPERLINK "</w:instrText>
      </w:r>
      <w:r w:rsidRPr="007B3B47">
        <w:rPr>
          <w:rFonts w:ascii="Comic Sans MS" w:hAnsi="Comic Sans MS"/>
          <w:sz w:val="22"/>
          <w:szCs w:val="22"/>
        </w:rPr>
        <w:instrText>https://www.santaclaradeestella.es/ORACIONES/LECTIO_DIVINA_(2026-06-JUNIO).html</w:instrText>
      </w:r>
      <w:r>
        <w:rPr>
          <w:rFonts w:ascii="Comic Sans MS" w:hAnsi="Comic Sans MS"/>
          <w:sz w:val="22"/>
          <w:szCs w:val="22"/>
        </w:rPr>
        <w:instrText xml:space="preserve">" </w:instrText>
      </w:r>
      <w:r>
        <w:rPr>
          <w:rFonts w:ascii="Comic Sans MS" w:hAnsi="Comic Sans MS"/>
          <w:sz w:val="22"/>
          <w:szCs w:val="22"/>
        </w:rPr>
        <w:fldChar w:fldCharType="separate"/>
      </w:r>
      <w:r w:rsidRPr="00F85988">
        <w:rPr>
          <w:rStyle w:val="Hipervnculo"/>
          <w:rFonts w:ascii="Comic Sans MS" w:hAnsi="Comic Sans MS"/>
          <w:sz w:val="22"/>
          <w:szCs w:val="22"/>
        </w:rPr>
        <w:t>https://www.santaclaradeestella.es/ORACIONES/LECTIO_DIVINA_(2026-06-JUNIO).html</w:t>
      </w:r>
      <w:r>
        <w:rPr>
          <w:rFonts w:ascii="Comic Sans MS" w:hAnsi="Comic Sans MS"/>
          <w:sz w:val="22"/>
          <w:szCs w:val="22"/>
        </w:rPr>
        <w:fldChar w:fldCharType="end"/>
      </w:r>
    </w:p>
    <w:bookmarkEnd w:id="10"/>
    <w:bookmarkEnd w:id="11"/>
    <w:p w:rsidR="007B3B47" w:rsidRPr="00653F2A" w:rsidRDefault="00653F2A" w:rsidP="00577B57">
      <w:pPr>
        <w:widowControl w:val="0"/>
        <w:ind w:firstLine="142"/>
        <w:jc w:val="both"/>
        <w:rPr>
          <w:rFonts w:ascii="Comic Sans MS" w:hAnsi="Comic Sans MS"/>
          <w:sz w:val="26"/>
        </w:rPr>
      </w:pPr>
      <w:r w:rsidRPr="00653F2A">
        <w:rPr>
          <w:rFonts w:ascii="Comic Sans MS" w:hAnsi="Comic Sans MS"/>
          <w:sz w:val="26"/>
        </w:rPr>
        <w:t>Si bien, enriquecidos</w:t>
      </w:r>
      <w:r>
        <w:rPr>
          <w:rFonts w:ascii="Comic Sans MS" w:hAnsi="Comic Sans MS"/>
          <w:sz w:val="26"/>
        </w:rPr>
        <w:t xml:space="preserve"> con distintas aportaciones.</w:t>
      </w:r>
    </w:p>
    <w:bookmarkEnd w:id="7"/>
    <w:bookmarkEnd w:id="8"/>
    <w:bookmarkEnd w:id="9"/>
    <w:p w:rsidR="00954EFA" w:rsidRPr="001B7CDA" w:rsidRDefault="00ED3918" w:rsidP="00577B57">
      <w:pPr>
        <w:widowControl w:val="0"/>
        <w:ind w:firstLine="142"/>
        <w:jc w:val="both"/>
        <w:rPr>
          <w:rFonts w:ascii="Comic Sans MS" w:hAnsi="Comic Sans MS"/>
          <w:sz w:val="26"/>
        </w:rPr>
      </w:pPr>
      <w:r w:rsidRPr="001B7CDA">
        <w:rPr>
          <w:rFonts w:ascii="Comic Sans MS" w:hAnsi="Comic Sans MS"/>
          <w:sz w:val="26"/>
        </w:rPr>
        <w:t>Por</w:t>
      </w:r>
      <w:r w:rsidR="001A328E" w:rsidRPr="001B7CDA">
        <w:rPr>
          <w:rFonts w:ascii="Comic Sans MS" w:hAnsi="Comic Sans MS"/>
          <w:sz w:val="26"/>
        </w:rPr>
        <w:t xml:space="preserve"> </w:t>
      </w:r>
      <w:r w:rsidRPr="001B7CDA">
        <w:rPr>
          <w:rFonts w:ascii="Comic Sans MS" w:hAnsi="Comic Sans MS"/>
          <w:sz w:val="26"/>
        </w:rPr>
        <w:t>lo</w:t>
      </w:r>
      <w:r w:rsidR="001A328E" w:rsidRPr="001B7CDA">
        <w:rPr>
          <w:rFonts w:ascii="Comic Sans MS" w:hAnsi="Comic Sans MS"/>
          <w:sz w:val="26"/>
        </w:rPr>
        <w:t xml:space="preserve"> </w:t>
      </w:r>
      <w:r w:rsidRPr="001B7CDA">
        <w:rPr>
          <w:rFonts w:ascii="Comic Sans MS" w:hAnsi="Comic Sans MS"/>
          <w:sz w:val="26"/>
        </w:rPr>
        <w:t>general</w:t>
      </w:r>
      <w:r w:rsidR="001A328E" w:rsidRPr="001B7CDA">
        <w:rPr>
          <w:rFonts w:ascii="Comic Sans MS" w:hAnsi="Comic Sans MS"/>
          <w:sz w:val="26"/>
        </w:rPr>
        <w:t xml:space="preserve"> </w:t>
      </w:r>
      <w:r w:rsidRPr="001B7CDA">
        <w:rPr>
          <w:rFonts w:ascii="Comic Sans MS" w:hAnsi="Comic Sans MS"/>
          <w:sz w:val="26"/>
        </w:rPr>
        <w:t>se</w:t>
      </w:r>
      <w:r w:rsidR="001A328E" w:rsidRPr="001B7CDA">
        <w:rPr>
          <w:rFonts w:ascii="Comic Sans MS" w:hAnsi="Comic Sans MS"/>
          <w:sz w:val="26"/>
        </w:rPr>
        <w:t xml:space="preserve"> </w:t>
      </w:r>
      <w:r w:rsidRPr="001B7CDA">
        <w:rPr>
          <w:rFonts w:ascii="Comic Sans MS" w:hAnsi="Comic Sans MS"/>
          <w:sz w:val="26"/>
        </w:rPr>
        <w:t>han</w:t>
      </w:r>
      <w:r w:rsidR="001A328E" w:rsidRPr="001B7CDA">
        <w:rPr>
          <w:rFonts w:ascii="Comic Sans MS" w:hAnsi="Comic Sans MS"/>
          <w:sz w:val="26"/>
        </w:rPr>
        <w:t xml:space="preserve"> </w:t>
      </w:r>
      <w:r w:rsidRPr="001B7CDA">
        <w:rPr>
          <w:rFonts w:ascii="Comic Sans MS" w:hAnsi="Comic Sans MS"/>
          <w:sz w:val="26"/>
        </w:rPr>
        <w:t>utilizado</w:t>
      </w:r>
      <w:r w:rsidR="001A328E" w:rsidRPr="001B7CDA">
        <w:rPr>
          <w:rFonts w:ascii="Comic Sans MS" w:hAnsi="Comic Sans MS"/>
          <w:sz w:val="26"/>
        </w:rPr>
        <w:t xml:space="preserve"> </w:t>
      </w:r>
      <w:r w:rsidRPr="001B7CDA">
        <w:rPr>
          <w:rFonts w:ascii="Comic Sans MS" w:hAnsi="Comic Sans MS"/>
          <w:sz w:val="26"/>
        </w:rPr>
        <w:t>textos</w:t>
      </w:r>
      <w:r w:rsidR="001A328E" w:rsidRPr="001B7CDA">
        <w:rPr>
          <w:rFonts w:ascii="Comic Sans MS" w:hAnsi="Comic Sans MS"/>
          <w:sz w:val="26"/>
        </w:rPr>
        <w:t xml:space="preserve"> </w:t>
      </w:r>
      <w:r w:rsidRPr="001B7CDA">
        <w:rPr>
          <w:rFonts w:ascii="Comic Sans MS" w:hAnsi="Comic Sans MS"/>
          <w:sz w:val="26"/>
        </w:rPr>
        <w:t>de</w:t>
      </w:r>
      <w:r w:rsidR="001A328E" w:rsidRPr="001B7CDA">
        <w:rPr>
          <w:rFonts w:ascii="Comic Sans MS" w:hAnsi="Comic Sans MS"/>
          <w:sz w:val="26"/>
        </w:rPr>
        <w:t xml:space="preserve"> </w:t>
      </w:r>
      <w:r w:rsidRPr="001B7CDA">
        <w:rPr>
          <w:rFonts w:ascii="Comic Sans MS" w:hAnsi="Comic Sans MS"/>
          <w:sz w:val="26"/>
        </w:rPr>
        <w:t>años</w:t>
      </w:r>
      <w:r w:rsidR="001A328E" w:rsidRPr="001B7CDA">
        <w:rPr>
          <w:rFonts w:ascii="Comic Sans MS" w:hAnsi="Comic Sans MS"/>
          <w:sz w:val="26"/>
        </w:rPr>
        <w:t xml:space="preserve"> </w:t>
      </w:r>
      <w:r w:rsidRPr="001B7CDA">
        <w:rPr>
          <w:rFonts w:ascii="Comic Sans MS" w:hAnsi="Comic Sans MS"/>
          <w:sz w:val="26"/>
        </w:rPr>
        <w:t>anteriores</w:t>
      </w:r>
      <w:r w:rsidR="001A328E" w:rsidRPr="001B7CDA">
        <w:rPr>
          <w:rFonts w:ascii="Comic Sans MS" w:hAnsi="Comic Sans MS"/>
          <w:sz w:val="26"/>
        </w:rPr>
        <w:t xml:space="preserve"> </w:t>
      </w:r>
      <w:r w:rsidRPr="001B7CDA">
        <w:rPr>
          <w:rFonts w:ascii="Comic Sans MS" w:hAnsi="Comic Sans MS"/>
          <w:sz w:val="26"/>
        </w:rPr>
        <w:t>ya</w:t>
      </w:r>
      <w:r w:rsidR="001A328E" w:rsidRPr="001B7CDA">
        <w:rPr>
          <w:rFonts w:ascii="Comic Sans MS" w:hAnsi="Comic Sans MS"/>
          <w:sz w:val="26"/>
        </w:rPr>
        <w:t xml:space="preserve"> </w:t>
      </w:r>
      <w:r w:rsidRPr="001B7CDA">
        <w:rPr>
          <w:rFonts w:ascii="Comic Sans MS" w:hAnsi="Comic Sans MS"/>
          <w:sz w:val="26"/>
        </w:rPr>
        <w:t>comprobados</w:t>
      </w:r>
      <w:bookmarkStart w:id="12" w:name="OLE_LINK5"/>
      <w:bookmarkStart w:id="13" w:name="OLE_LINK6"/>
      <w:r w:rsidRPr="001B7CDA">
        <w:rPr>
          <w:rFonts w:ascii="Comic Sans MS" w:hAnsi="Comic Sans MS"/>
          <w:sz w:val="26"/>
        </w:rPr>
        <w:t>,</w:t>
      </w:r>
      <w:r w:rsidR="001A328E" w:rsidRPr="001B7CDA">
        <w:rPr>
          <w:rFonts w:ascii="Comic Sans MS" w:hAnsi="Comic Sans MS"/>
          <w:sz w:val="26"/>
        </w:rPr>
        <w:t xml:space="preserve"> </w:t>
      </w:r>
      <w:r w:rsidRPr="001B7CDA">
        <w:rPr>
          <w:rFonts w:ascii="Comic Sans MS" w:hAnsi="Comic Sans MS"/>
          <w:sz w:val="26"/>
        </w:rPr>
        <w:t>depurando</w:t>
      </w:r>
      <w:r w:rsidR="001A328E" w:rsidRPr="001B7CDA">
        <w:rPr>
          <w:rFonts w:ascii="Comic Sans MS" w:hAnsi="Comic Sans MS"/>
          <w:sz w:val="26"/>
        </w:rPr>
        <w:t xml:space="preserve"> </w:t>
      </w:r>
      <w:r w:rsidRPr="001B7CDA">
        <w:rPr>
          <w:rFonts w:ascii="Comic Sans MS" w:hAnsi="Comic Sans MS"/>
          <w:sz w:val="26"/>
        </w:rPr>
        <w:t>algún</w:t>
      </w:r>
      <w:r w:rsidR="001A328E" w:rsidRPr="001B7CDA">
        <w:rPr>
          <w:rFonts w:ascii="Comic Sans MS" w:hAnsi="Comic Sans MS"/>
          <w:sz w:val="26"/>
        </w:rPr>
        <w:t xml:space="preserve"> </w:t>
      </w:r>
      <w:r w:rsidRPr="001B7CDA">
        <w:rPr>
          <w:rFonts w:ascii="Comic Sans MS" w:hAnsi="Comic Sans MS"/>
          <w:sz w:val="26"/>
        </w:rPr>
        <w:t>error</w:t>
      </w:r>
      <w:r w:rsidR="001A328E" w:rsidRPr="001B7CDA">
        <w:rPr>
          <w:rFonts w:ascii="Comic Sans MS" w:hAnsi="Comic Sans MS"/>
          <w:sz w:val="26"/>
        </w:rPr>
        <w:t xml:space="preserve"> </w:t>
      </w:r>
      <w:r w:rsidR="00D747BD" w:rsidRPr="001B7CDA">
        <w:rPr>
          <w:rFonts w:ascii="Comic Sans MS" w:hAnsi="Comic Sans MS"/>
          <w:sz w:val="26"/>
        </w:rPr>
        <w:t>de</w:t>
      </w:r>
      <w:r w:rsidR="001A328E" w:rsidRPr="001B7CDA">
        <w:rPr>
          <w:rFonts w:ascii="Comic Sans MS" w:hAnsi="Comic Sans MS"/>
          <w:sz w:val="26"/>
        </w:rPr>
        <w:t xml:space="preserve"> </w:t>
      </w:r>
      <w:r w:rsidR="00D747BD" w:rsidRPr="001B7CDA">
        <w:rPr>
          <w:rFonts w:ascii="Comic Sans MS" w:hAnsi="Comic Sans MS"/>
          <w:sz w:val="26"/>
        </w:rPr>
        <w:t>escaneado,</w:t>
      </w:r>
      <w:r w:rsidR="001A328E" w:rsidRPr="001B7CDA">
        <w:rPr>
          <w:rFonts w:ascii="Comic Sans MS" w:hAnsi="Comic Sans MS"/>
          <w:sz w:val="26"/>
        </w:rPr>
        <w:t xml:space="preserve"> </w:t>
      </w:r>
      <w:r w:rsidRPr="001B7CDA">
        <w:rPr>
          <w:rFonts w:ascii="Comic Sans MS" w:hAnsi="Comic Sans MS"/>
          <w:sz w:val="26"/>
        </w:rPr>
        <w:t>ortográfico</w:t>
      </w:r>
      <w:r w:rsidR="001A328E" w:rsidRPr="001B7CDA">
        <w:rPr>
          <w:rFonts w:ascii="Comic Sans MS" w:hAnsi="Comic Sans MS"/>
          <w:sz w:val="26"/>
        </w:rPr>
        <w:t xml:space="preserve"> </w:t>
      </w:r>
      <w:r w:rsidRPr="001B7CDA">
        <w:rPr>
          <w:rFonts w:ascii="Comic Sans MS" w:hAnsi="Comic Sans MS"/>
          <w:sz w:val="26"/>
        </w:rPr>
        <w:t>o</w:t>
      </w:r>
      <w:r w:rsidR="001A328E" w:rsidRPr="001B7CDA">
        <w:rPr>
          <w:rFonts w:ascii="Comic Sans MS" w:hAnsi="Comic Sans MS"/>
          <w:sz w:val="26"/>
        </w:rPr>
        <w:t xml:space="preserve"> </w:t>
      </w:r>
      <w:r w:rsidRPr="001B7CDA">
        <w:rPr>
          <w:rFonts w:ascii="Comic Sans MS" w:hAnsi="Comic Sans MS"/>
          <w:sz w:val="26"/>
        </w:rPr>
        <w:t>gramatical</w:t>
      </w:r>
      <w:r w:rsidR="00C42CF3" w:rsidRPr="001B7CDA">
        <w:rPr>
          <w:rFonts w:ascii="Comic Sans MS" w:hAnsi="Comic Sans MS"/>
          <w:sz w:val="26"/>
        </w:rPr>
        <w:t>,</w:t>
      </w:r>
      <w:r w:rsidR="001A328E" w:rsidRPr="001B7CDA">
        <w:rPr>
          <w:rFonts w:ascii="Comic Sans MS" w:hAnsi="Comic Sans MS"/>
          <w:sz w:val="26"/>
        </w:rPr>
        <w:t xml:space="preserve"> </w:t>
      </w:r>
      <w:r w:rsidRPr="001B7CDA">
        <w:rPr>
          <w:rFonts w:ascii="Comic Sans MS" w:hAnsi="Comic Sans MS"/>
          <w:sz w:val="26"/>
        </w:rPr>
        <w:t>o</w:t>
      </w:r>
      <w:r w:rsidR="001A328E" w:rsidRPr="001B7CDA">
        <w:rPr>
          <w:rFonts w:ascii="Comic Sans MS" w:hAnsi="Comic Sans MS"/>
          <w:sz w:val="26"/>
        </w:rPr>
        <w:t xml:space="preserve"> </w:t>
      </w:r>
      <w:r w:rsidRPr="001B7CDA">
        <w:rPr>
          <w:rFonts w:ascii="Comic Sans MS" w:hAnsi="Comic Sans MS"/>
          <w:sz w:val="26"/>
        </w:rPr>
        <w:t>de</w:t>
      </w:r>
      <w:r w:rsidR="001A328E" w:rsidRPr="001B7CDA">
        <w:rPr>
          <w:rFonts w:ascii="Comic Sans MS" w:hAnsi="Comic Sans MS"/>
          <w:sz w:val="26"/>
        </w:rPr>
        <w:t xml:space="preserve"> </w:t>
      </w:r>
      <w:r w:rsidRPr="001B7CDA">
        <w:rPr>
          <w:rFonts w:ascii="Comic Sans MS" w:hAnsi="Comic Sans MS"/>
          <w:sz w:val="26"/>
        </w:rPr>
        <w:t>conversión</w:t>
      </w:r>
      <w:r w:rsidR="001A328E" w:rsidRPr="001B7CDA">
        <w:rPr>
          <w:rFonts w:ascii="Comic Sans MS" w:hAnsi="Comic Sans MS"/>
          <w:sz w:val="26"/>
        </w:rPr>
        <w:t xml:space="preserve"> </w:t>
      </w:r>
      <w:r w:rsidRPr="001B7CDA">
        <w:rPr>
          <w:rFonts w:ascii="Comic Sans MS" w:hAnsi="Comic Sans MS"/>
          <w:sz w:val="26"/>
        </w:rPr>
        <w:t>a</w:t>
      </w:r>
      <w:r w:rsidR="001A328E" w:rsidRPr="001B7CDA">
        <w:rPr>
          <w:rFonts w:ascii="Comic Sans MS" w:hAnsi="Comic Sans MS"/>
          <w:sz w:val="26"/>
        </w:rPr>
        <w:t xml:space="preserve"> </w:t>
      </w:r>
      <w:r w:rsidRPr="001B7CDA">
        <w:rPr>
          <w:rFonts w:ascii="Comic Sans MS" w:hAnsi="Comic Sans MS"/>
          <w:sz w:val="26"/>
        </w:rPr>
        <w:t>página</w:t>
      </w:r>
      <w:r w:rsidR="001A328E" w:rsidRPr="001B7CDA">
        <w:rPr>
          <w:rFonts w:ascii="Comic Sans MS" w:hAnsi="Comic Sans MS"/>
          <w:sz w:val="26"/>
        </w:rPr>
        <w:t xml:space="preserve"> </w:t>
      </w:r>
      <w:r w:rsidRPr="001B7CDA">
        <w:rPr>
          <w:rFonts w:ascii="Comic Sans MS" w:hAnsi="Comic Sans MS"/>
          <w:sz w:val="26"/>
        </w:rPr>
        <w:t>web</w:t>
      </w:r>
      <w:r w:rsidR="00954EFA" w:rsidRPr="001B7CDA">
        <w:rPr>
          <w:rFonts w:ascii="Comic Sans MS" w:hAnsi="Comic Sans MS"/>
          <w:sz w:val="26"/>
        </w:rPr>
        <w:t>.</w:t>
      </w:r>
      <w:r w:rsidR="001A328E" w:rsidRPr="001B7CDA">
        <w:rPr>
          <w:rFonts w:ascii="Comic Sans MS" w:hAnsi="Comic Sans MS"/>
          <w:sz w:val="26"/>
        </w:rPr>
        <w:t xml:space="preserve"> </w:t>
      </w:r>
      <w:bookmarkEnd w:id="12"/>
      <w:bookmarkEnd w:id="13"/>
    </w:p>
    <w:p w:rsidR="00DC7146" w:rsidRDefault="00DC7146" w:rsidP="00577B57">
      <w:pPr>
        <w:widowControl w:val="0"/>
        <w:ind w:firstLine="142"/>
        <w:jc w:val="both"/>
        <w:rPr>
          <w:rFonts w:ascii="Comic Sans MS" w:hAnsi="Comic Sans MS"/>
          <w:sz w:val="26"/>
        </w:rPr>
      </w:pPr>
      <w:r w:rsidRPr="001B7CDA">
        <w:rPr>
          <w:rFonts w:ascii="Comic Sans MS" w:hAnsi="Comic Sans MS"/>
          <w:sz w:val="26"/>
        </w:rPr>
        <w:t>Se</w:t>
      </w:r>
      <w:r w:rsidR="001A328E" w:rsidRPr="001B7CDA">
        <w:rPr>
          <w:rFonts w:ascii="Comic Sans MS" w:hAnsi="Comic Sans MS"/>
          <w:sz w:val="26"/>
        </w:rPr>
        <w:t xml:space="preserve"> </w:t>
      </w:r>
      <w:r w:rsidRPr="001B7CDA">
        <w:rPr>
          <w:rFonts w:ascii="Comic Sans MS" w:hAnsi="Comic Sans MS"/>
          <w:sz w:val="26"/>
        </w:rPr>
        <w:t>ha</w:t>
      </w:r>
      <w:r w:rsidR="001A328E" w:rsidRPr="001B7CDA">
        <w:rPr>
          <w:rFonts w:ascii="Comic Sans MS" w:hAnsi="Comic Sans MS"/>
          <w:sz w:val="26"/>
        </w:rPr>
        <w:t xml:space="preserve"> </w:t>
      </w:r>
      <w:r w:rsidRPr="001B7CDA">
        <w:rPr>
          <w:rFonts w:ascii="Comic Sans MS" w:hAnsi="Comic Sans MS"/>
          <w:sz w:val="26"/>
        </w:rPr>
        <w:t>intentado</w:t>
      </w:r>
      <w:r w:rsidR="001A328E" w:rsidRPr="001B7CDA">
        <w:rPr>
          <w:rFonts w:ascii="Comic Sans MS" w:hAnsi="Comic Sans MS"/>
          <w:sz w:val="26"/>
        </w:rPr>
        <w:t xml:space="preserve"> </w:t>
      </w:r>
      <w:r w:rsidRPr="001B7CDA">
        <w:rPr>
          <w:rFonts w:ascii="Comic Sans MS" w:hAnsi="Comic Sans MS"/>
          <w:sz w:val="26"/>
        </w:rPr>
        <w:t>seguir</w:t>
      </w:r>
      <w:r w:rsidR="001A328E" w:rsidRPr="001B7CDA">
        <w:rPr>
          <w:rFonts w:ascii="Comic Sans MS" w:hAnsi="Comic Sans MS"/>
          <w:sz w:val="26"/>
        </w:rPr>
        <w:t xml:space="preserve"> </w:t>
      </w:r>
      <w:r w:rsidRPr="001B7CDA">
        <w:rPr>
          <w:rFonts w:ascii="Comic Sans MS" w:hAnsi="Comic Sans MS"/>
          <w:sz w:val="26"/>
        </w:rPr>
        <w:t>la</w:t>
      </w:r>
      <w:r w:rsidR="001A328E" w:rsidRPr="001B7CDA">
        <w:rPr>
          <w:rFonts w:ascii="Comic Sans MS" w:hAnsi="Comic Sans MS"/>
          <w:sz w:val="26"/>
        </w:rPr>
        <w:t xml:space="preserve"> </w:t>
      </w:r>
      <w:r w:rsidRPr="001B7CDA">
        <w:rPr>
          <w:rFonts w:ascii="Comic Sans MS" w:hAnsi="Comic Sans MS"/>
          <w:sz w:val="26"/>
        </w:rPr>
        <w:t>Lectio</w:t>
      </w:r>
      <w:r w:rsidR="001A328E" w:rsidRPr="001B7CDA">
        <w:rPr>
          <w:rFonts w:ascii="Comic Sans MS" w:hAnsi="Comic Sans MS"/>
          <w:sz w:val="26"/>
        </w:rPr>
        <w:t xml:space="preserve"> </w:t>
      </w:r>
      <w:r w:rsidRPr="001B7CDA">
        <w:rPr>
          <w:rFonts w:ascii="Comic Sans MS" w:hAnsi="Comic Sans MS"/>
          <w:sz w:val="26"/>
        </w:rPr>
        <w:t>en</w:t>
      </w:r>
      <w:r w:rsidR="001A328E" w:rsidRPr="001B7CDA">
        <w:rPr>
          <w:rFonts w:ascii="Comic Sans MS" w:hAnsi="Comic Sans MS"/>
          <w:sz w:val="26"/>
        </w:rPr>
        <w:t xml:space="preserve"> </w:t>
      </w:r>
      <w:r w:rsidRPr="001B7CDA">
        <w:rPr>
          <w:rFonts w:ascii="Comic Sans MS" w:hAnsi="Comic Sans MS"/>
          <w:sz w:val="26"/>
        </w:rPr>
        <w:t>función</w:t>
      </w:r>
      <w:r w:rsidR="001A328E" w:rsidRPr="001B7CDA">
        <w:rPr>
          <w:rFonts w:ascii="Comic Sans MS" w:hAnsi="Comic Sans MS"/>
          <w:sz w:val="26"/>
        </w:rPr>
        <w:t xml:space="preserve"> </w:t>
      </w:r>
      <w:r w:rsidRPr="001B7CDA">
        <w:rPr>
          <w:rFonts w:ascii="Comic Sans MS" w:hAnsi="Comic Sans MS"/>
          <w:sz w:val="26"/>
        </w:rPr>
        <w:t>de</w:t>
      </w:r>
      <w:r w:rsidR="001A328E" w:rsidRPr="001B7CDA">
        <w:rPr>
          <w:rFonts w:ascii="Comic Sans MS" w:hAnsi="Comic Sans MS"/>
          <w:sz w:val="26"/>
        </w:rPr>
        <w:t xml:space="preserve"> </w:t>
      </w:r>
      <w:r w:rsidRPr="001B7CDA">
        <w:rPr>
          <w:rFonts w:ascii="Comic Sans MS" w:hAnsi="Comic Sans MS"/>
          <w:sz w:val="26"/>
        </w:rPr>
        <w:t>la</w:t>
      </w:r>
      <w:r w:rsidR="001A328E" w:rsidRPr="001B7CDA">
        <w:rPr>
          <w:rFonts w:ascii="Comic Sans MS" w:hAnsi="Comic Sans MS"/>
          <w:sz w:val="26"/>
        </w:rPr>
        <w:t xml:space="preserve"> </w:t>
      </w:r>
      <w:r w:rsidRPr="001B7CDA">
        <w:rPr>
          <w:rFonts w:ascii="Comic Sans MS" w:hAnsi="Comic Sans MS"/>
          <w:sz w:val="26"/>
        </w:rPr>
        <w:t>palabra</w:t>
      </w:r>
      <w:r w:rsidR="001A328E" w:rsidRPr="001B7CDA">
        <w:rPr>
          <w:rFonts w:ascii="Comic Sans MS" w:hAnsi="Comic Sans MS"/>
          <w:sz w:val="26"/>
        </w:rPr>
        <w:t xml:space="preserve"> </w:t>
      </w:r>
      <w:r w:rsidRPr="001B7CDA">
        <w:rPr>
          <w:rFonts w:ascii="Comic Sans MS" w:hAnsi="Comic Sans MS"/>
          <w:sz w:val="26"/>
        </w:rPr>
        <w:t>de</w:t>
      </w:r>
      <w:r w:rsidR="001A328E" w:rsidRPr="001B7CDA">
        <w:rPr>
          <w:rFonts w:ascii="Comic Sans MS" w:hAnsi="Comic Sans MS"/>
          <w:sz w:val="26"/>
        </w:rPr>
        <w:t xml:space="preserve"> </w:t>
      </w:r>
      <w:r w:rsidRPr="001B7CDA">
        <w:rPr>
          <w:rFonts w:ascii="Comic Sans MS" w:hAnsi="Comic Sans MS"/>
          <w:sz w:val="26"/>
        </w:rPr>
        <w:t>Dios</w:t>
      </w:r>
      <w:r w:rsidR="001A328E" w:rsidRPr="001B7CDA">
        <w:rPr>
          <w:rFonts w:ascii="Comic Sans MS" w:hAnsi="Comic Sans MS"/>
          <w:sz w:val="26"/>
        </w:rPr>
        <w:t xml:space="preserve"> </w:t>
      </w:r>
      <w:r w:rsidRPr="001B7CDA">
        <w:rPr>
          <w:rFonts w:ascii="Comic Sans MS" w:hAnsi="Comic Sans MS"/>
          <w:sz w:val="26"/>
        </w:rPr>
        <w:t>correspondiente</w:t>
      </w:r>
      <w:r w:rsidR="001A328E" w:rsidRPr="001B7CDA">
        <w:rPr>
          <w:rFonts w:ascii="Comic Sans MS" w:hAnsi="Comic Sans MS"/>
          <w:sz w:val="26"/>
        </w:rPr>
        <w:t xml:space="preserve"> </w:t>
      </w:r>
      <w:r w:rsidRPr="001B7CDA">
        <w:rPr>
          <w:rFonts w:ascii="Comic Sans MS" w:hAnsi="Comic Sans MS"/>
          <w:sz w:val="26"/>
        </w:rPr>
        <w:t>a</w:t>
      </w:r>
      <w:r w:rsidR="001A328E" w:rsidRPr="001B7CDA">
        <w:rPr>
          <w:rFonts w:ascii="Comic Sans MS" w:hAnsi="Comic Sans MS"/>
          <w:sz w:val="26"/>
        </w:rPr>
        <w:t xml:space="preserve"> </w:t>
      </w:r>
      <w:r w:rsidRPr="001B7CDA">
        <w:rPr>
          <w:rFonts w:ascii="Comic Sans MS" w:hAnsi="Comic Sans MS"/>
          <w:sz w:val="26"/>
        </w:rPr>
        <w:t>cada</w:t>
      </w:r>
      <w:r w:rsidR="001A328E" w:rsidRPr="001B7CDA">
        <w:rPr>
          <w:rFonts w:ascii="Comic Sans MS" w:hAnsi="Comic Sans MS"/>
          <w:sz w:val="26"/>
        </w:rPr>
        <w:t xml:space="preserve"> </w:t>
      </w:r>
      <w:r w:rsidRPr="001B7CDA">
        <w:rPr>
          <w:rFonts w:ascii="Comic Sans MS" w:hAnsi="Comic Sans MS"/>
          <w:sz w:val="26"/>
        </w:rPr>
        <w:t>día</w:t>
      </w:r>
      <w:r w:rsidR="001A328E" w:rsidRPr="001B7CDA">
        <w:rPr>
          <w:rFonts w:ascii="Comic Sans MS" w:hAnsi="Comic Sans MS"/>
          <w:sz w:val="26"/>
        </w:rPr>
        <w:t xml:space="preserve"> </w:t>
      </w:r>
      <w:r w:rsidRPr="001B7CDA">
        <w:rPr>
          <w:rFonts w:ascii="Comic Sans MS" w:hAnsi="Comic Sans MS"/>
          <w:sz w:val="26"/>
        </w:rPr>
        <w:t>del</w:t>
      </w:r>
      <w:r w:rsidR="001A328E" w:rsidRPr="001B7CDA">
        <w:rPr>
          <w:rFonts w:ascii="Comic Sans MS" w:hAnsi="Comic Sans MS"/>
          <w:sz w:val="26"/>
        </w:rPr>
        <w:t xml:space="preserve"> </w:t>
      </w:r>
      <w:r w:rsidRPr="001B7CDA">
        <w:rPr>
          <w:rFonts w:ascii="Comic Sans MS" w:hAnsi="Comic Sans MS"/>
          <w:sz w:val="26"/>
        </w:rPr>
        <w:t>tiempo</w:t>
      </w:r>
      <w:r w:rsidR="001A328E" w:rsidRPr="001B7CDA">
        <w:rPr>
          <w:rFonts w:ascii="Comic Sans MS" w:hAnsi="Comic Sans MS"/>
          <w:sz w:val="26"/>
        </w:rPr>
        <w:t xml:space="preserve"> </w:t>
      </w:r>
      <w:r w:rsidRPr="001B7CDA">
        <w:rPr>
          <w:rFonts w:ascii="Comic Sans MS" w:hAnsi="Comic Sans MS"/>
          <w:sz w:val="26"/>
        </w:rPr>
        <w:t>ordinario,</w:t>
      </w:r>
      <w:r w:rsidR="001A328E" w:rsidRPr="001B7CDA">
        <w:rPr>
          <w:rFonts w:ascii="Comic Sans MS" w:hAnsi="Comic Sans MS"/>
          <w:sz w:val="26"/>
        </w:rPr>
        <w:t xml:space="preserve"> </w:t>
      </w:r>
      <w:r w:rsidRPr="001B7CDA">
        <w:rPr>
          <w:rFonts w:ascii="Comic Sans MS" w:hAnsi="Comic Sans MS"/>
          <w:sz w:val="26"/>
        </w:rPr>
        <w:t>por</w:t>
      </w:r>
      <w:r w:rsidR="001A328E" w:rsidRPr="001B7CDA">
        <w:rPr>
          <w:rFonts w:ascii="Comic Sans MS" w:hAnsi="Comic Sans MS"/>
          <w:sz w:val="26"/>
        </w:rPr>
        <w:t xml:space="preserve"> </w:t>
      </w:r>
      <w:r w:rsidRPr="001B7CDA">
        <w:rPr>
          <w:rFonts w:ascii="Comic Sans MS" w:hAnsi="Comic Sans MS"/>
          <w:sz w:val="26"/>
        </w:rPr>
        <w:t>eso,</w:t>
      </w:r>
      <w:r w:rsidR="001A328E" w:rsidRPr="001B7CDA">
        <w:rPr>
          <w:rFonts w:ascii="Comic Sans MS" w:hAnsi="Comic Sans MS"/>
          <w:sz w:val="26"/>
        </w:rPr>
        <w:t xml:space="preserve"> </w:t>
      </w:r>
      <w:r w:rsidRPr="001B7CDA">
        <w:rPr>
          <w:rFonts w:ascii="Comic Sans MS" w:hAnsi="Comic Sans MS"/>
          <w:sz w:val="26"/>
        </w:rPr>
        <w:t>en</w:t>
      </w:r>
      <w:r w:rsidR="001A328E" w:rsidRPr="001B7CDA">
        <w:rPr>
          <w:rFonts w:ascii="Comic Sans MS" w:hAnsi="Comic Sans MS"/>
          <w:sz w:val="26"/>
        </w:rPr>
        <w:t xml:space="preserve"> </w:t>
      </w:r>
      <w:r w:rsidRPr="001B7CDA">
        <w:rPr>
          <w:rFonts w:ascii="Comic Sans MS" w:hAnsi="Comic Sans MS"/>
          <w:sz w:val="26"/>
        </w:rPr>
        <w:t>algunas</w:t>
      </w:r>
      <w:r w:rsidR="001A328E" w:rsidRPr="001B7CDA">
        <w:rPr>
          <w:rFonts w:ascii="Comic Sans MS" w:hAnsi="Comic Sans MS"/>
          <w:sz w:val="26"/>
        </w:rPr>
        <w:t xml:space="preserve"> </w:t>
      </w:r>
      <w:r w:rsidRPr="001B7CDA">
        <w:rPr>
          <w:rFonts w:ascii="Comic Sans MS" w:hAnsi="Comic Sans MS"/>
          <w:sz w:val="26"/>
        </w:rPr>
        <w:t>memorias</w:t>
      </w:r>
      <w:r w:rsidR="001A328E" w:rsidRPr="001B7CDA">
        <w:rPr>
          <w:rFonts w:ascii="Comic Sans MS" w:hAnsi="Comic Sans MS"/>
          <w:sz w:val="26"/>
        </w:rPr>
        <w:t xml:space="preserve"> </w:t>
      </w:r>
      <w:r w:rsidRPr="001B7CDA">
        <w:rPr>
          <w:rFonts w:ascii="Comic Sans MS" w:hAnsi="Comic Sans MS"/>
          <w:sz w:val="26"/>
        </w:rPr>
        <w:t>se</w:t>
      </w:r>
      <w:r w:rsidR="001A328E" w:rsidRPr="001B7CDA">
        <w:rPr>
          <w:rFonts w:ascii="Comic Sans MS" w:hAnsi="Comic Sans MS"/>
          <w:sz w:val="26"/>
        </w:rPr>
        <w:t xml:space="preserve"> </w:t>
      </w:r>
      <w:r w:rsidRPr="001B7CDA">
        <w:rPr>
          <w:rFonts w:ascii="Comic Sans MS" w:hAnsi="Comic Sans MS"/>
          <w:sz w:val="26"/>
        </w:rPr>
        <w:t>ha</w:t>
      </w:r>
      <w:r w:rsidR="001A328E" w:rsidRPr="001B7CDA">
        <w:rPr>
          <w:rFonts w:ascii="Comic Sans MS" w:hAnsi="Comic Sans MS"/>
          <w:sz w:val="26"/>
        </w:rPr>
        <w:t xml:space="preserve"> </w:t>
      </w:r>
      <w:r w:rsidRPr="001B7CDA">
        <w:rPr>
          <w:rFonts w:ascii="Comic Sans MS" w:hAnsi="Comic Sans MS"/>
          <w:sz w:val="26"/>
        </w:rPr>
        <w:t>puesto</w:t>
      </w:r>
      <w:r w:rsidR="001A328E" w:rsidRPr="001B7CDA">
        <w:rPr>
          <w:rFonts w:ascii="Comic Sans MS" w:hAnsi="Comic Sans MS"/>
          <w:sz w:val="26"/>
        </w:rPr>
        <w:t xml:space="preserve"> </w:t>
      </w:r>
      <w:r w:rsidRPr="001B7CDA">
        <w:rPr>
          <w:rFonts w:ascii="Comic Sans MS" w:hAnsi="Comic Sans MS"/>
          <w:sz w:val="26"/>
        </w:rPr>
        <w:t>la</w:t>
      </w:r>
      <w:r w:rsidR="001A328E" w:rsidRPr="001B7CDA">
        <w:rPr>
          <w:rFonts w:ascii="Comic Sans MS" w:hAnsi="Comic Sans MS"/>
          <w:sz w:val="26"/>
        </w:rPr>
        <w:t xml:space="preserve"> </w:t>
      </w:r>
      <w:r w:rsidRPr="001B7CDA">
        <w:rPr>
          <w:rFonts w:ascii="Comic Sans MS" w:hAnsi="Comic Sans MS"/>
          <w:sz w:val="26"/>
        </w:rPr>
        <w:t>Lectio</w:t>
      </w:r>
      <w:r w:rsidR="001A328E" w:rsidRPr="001B7CDA">
        <w:rPr>
          <w:rFonts w:ascii="Comic Sans MS" w:hAnsi="Comic Sans MS"/>
          <w:sz w:val="26"/>
        </w:rPr>
        <w:t xml:space="preserve"> </w:t>
      </w:r>
      <w:r w:rsidRPr="001B7CDA">
        <w:rPr>
          <w:rFonts w:ascii="Comic Sans MS" w:hAnsi="Comic Sans MS"/>
          <w:sz w:val="26"/>
        </w:rPr>
        <w:t>del</w:t>
      </w:r>
      <w:r w:rsidR="001A328E" w:rsidRPr="001B7CDA">
        <w:rPr>
          <w:rFonts w:ascii="Comic Sans MS" w:hAnsi="Comic Sans MS"/>
          <w:sz w:val="26"/>
        </w:rPr>
        <w:t xml:space="preserve"> </w:t>
      </w:r>
      <w:r w:rsidRPr="001B7CDA">
        <w:rPr>
          <w:rFonts w:ascii="Comic Sans MS" w:hAnsi="Comic Sans MS"/>
          <w:sz w:val="26"/>
        </w:rPr>
        <w:t>día</w:t>
      </w:r>
      <w:r w:rsidR="001A328E" w:rsidRPr="001B7CDA">
        <w:rPr>
          <w:rFonts w:ascii="Comic Sans MS" w:hAnsi="Comic Sans MS"/>
          <w:sz w:val="26"/>
        </w:rPr>
        <w:t xml:space="preserve"> </w:t>
      </w:r>
      <w:r w:rsidRPr="001B7CDA">
        <w:rPr>
          <w:rFonts w:ascii="Comic Sans MS" w:hAnsi="Comic Sans MS"/>
          <w:sz w:val="26"/>
        </w:rPr>
        <w:t>del</w:t>
      </w:r>
      <w:r w:rsidR="001A328E" w:rsidRPr="001B7CDA">
        <w:rPr>
          <w:rFonts w:ascii="Comic Sans MS" w:hAnsi="Comic Sans MS"/>
          <w:sz w:val="26"/>
        </w:rPr>
        <w:t xml:space="preserve"> </w:t>
      </w:r>
      <w:r w:rsidRPr="001B7CDA">
        <w:rPr>
          <w:rFonts w:ascii="Comic Sans MS" w:hAnsi="Comic Sans MS"/>
          <w:sz w:val="26"/>
        </w:rPr>
        <w:t>tiempo</w:t>
      </w:r>
      <w:r w:rsidR="001A328E" w:rsidRPr="001B7CDA">
        <w:rPr>
          <w:rFonts w:ascii="Comic Sans MS" w:hAnsi="Comic Sans MS"/>
          <w:sz w:val="26"/>
        </w:rPr>
        <w:t xml:space="preserve"> </w:t>
      </w:r>
      <w:r w:rsidRPr="001B7CDA">
        <w:rPr>
          <w:rFonts w:ascii="Comic Sans MS" w:hAnsi="Comic Sans MS"/>
          <w:sz w:val="26"/>
        </w:rPr>
        <w:t>ordinario</w:t>
      </w:r>
      <w:r w:rsidR="001A328E" w:rsidRPr="001B7CDA">
        <w:rPr>
          <w:rFonts w:ascii="Comic Sans MS" w:hAnsi="Comic Sans MS"/>
          <w:sz w:val="26"/>
        </w:rPr>
        <w:t xml:space="preserve"> </w:t>
      </w:r>
      <w:r w:rsidRPr="001B7CDA">
        <w:rPr>
          <w:rFonts w:ascii="Comic Sans MS" w:hAnsi="Comic Sans MS"/>
          <w:sz w:val="26"/>
        </w:rPr>
        <w:t>y</w:t>
      </w:r>
      <w:r w:rsidR="001A328E" w:rsidRPr="001B7CDA">
        <w:rPr>
          <w:rFonts w:ascii="Comic Sans MS" w:hAnsi="Comic Sans MS"/>
          <w:sz w:val="26"/>
        </w:rPr>
        <w:t xml:space="preserve"> </w:t>
      </w:r>
      <w:r w:rsidRPr="001B7CDA">
        <w:rPr>
          <w:rFonts w:ascii="Comic Sans MS" w:hAnsi="Comic Sans MS"/>
          <w:sz w:val="26"/>
        </w:rPr>
        <w:t>una</w:t>
      </w:r>
      <w:r w:rsidR="001A328E" w:rsidRPr="001B7CDA">
        <w:rPr>
          <w:rFonts w:ascii="Comic Sans MS" w:hAnsi="Comic Sans MS"/>
          <w:sz w:val="26"/>
        </w:rPr>
        <w:t xml:space="preserve"> </w:t>
      </w:r>
      <w:r w:rsidR="00BE6E26">
        <w:rPr>
          <w:rFonts w:ascii="Comic Sans MS" w:hAnsi="Comic Sans MS"/>
          <w:sz w:val="26"/>
        </w:rPr>
        <w:t xml:space="preserve">lectura </w:t>
      </w:r>
      <w:r w:rsidRPr="001B7CDA">
        <w:rPr>
          <w:rFonts w:ascii="Comic Sans MS" w:hAnsi="Comic Sans MS"/>
          <w:sz w:val="26"/>
        </w:rPr>
        <w:t>esp</w:t>
      </w:r>
      <w:r w:rsidR="00BE6E26">
        <w:rPr>
          <w:rFonts w:ascii="Comic Sans MS" w:hAnsi="Comic Sans MS"/>
          <w:sz w:val="26"/>
        </w:rPr>
        <w:t>iritual</w:t>
      </w:r>
      <w:r w:rsidR="001A328E" w:rsidRPr="001B7CDA">
        <w:rPr>
          <w:rFonts w:ascii="Comic Sans MS" w:hAnsi="Comic Sans MS"/>
          <w:sz w:val="26"/>
        </w:rPr>
        <w:t xml:space="preserve"> </w:t>
      </w:r>
      <w:r w:rsidRPr="001B7CDA">
        <w:rPr>
          <w:rFonts w:ascii="Comic Sans MS" w:hAnsi="Comic Sans MS"/>
          <w:sz w:val="26"/>
        </w:rPr>
        <w:t>de</w:t>
      </w:r>
      <w:r w:rsidR="001A328E" w:rsidRPr="001B7CDA">
        <w:rPr>
          <w:rFonts w:ascii="Comic Sans MS" w:hAnsi="Comic Sans MS"/>
          <w:sz w:val="26"/>
        </w:rPr>
        <w:t xml:space="preserve"> </w:t>
      </w:r>
      <w:r w:rsidRPr="001B7CDA">
        <w:rPr>
          <w:rFonts w:ascii="Comic Sans MS" w:hAnsi="Comic Sans MS"/>
          <w:sz w:val="26"/>
        </w:rPr>
        <w:t>la</w:t>
      </w:r>
      <w:r w:rsidR="001A328E" w:rsidRPr="001B7CDA">
        <w:rPr>
          <w:rFonts w:ascii="Comic Sans MS" w:hAnsi="Comic Sans MS"/>
          <w:sz w:val="26"/>
        </w:rPr>
        <w:t xml:space="preserve"> </w:t>
      </w:r>
      <w:r w:rsidRPr="001B7CDA">
        <w:rPr>
          <w:rFonts w:ascii="Comic Sans MS" w:hAnsi="Comic Sans MS"/>
          <w:sz w:val="26"/>
        </w:rPr>
        <w:t>memoria</w:t>
      </w:r>
      <w:r w:rsidR="001A328E" w:rsidRPr="001B7CDA">
        <w:rPr>
          <w:rFonts w:ascii="Comic Sans MS" w:hAnsi="Comic Sans MS"/>
          <w:sz w:val="26"/>
        </w:rPr>
        <w:t xml:space="preserve"> </w:t>
      </w:r>
      <w:r w:rsidRPr="001B7CDA">
        <w:rPr>
          <w:rFonts w:ascii="Comic Sans MS" w:hAnsi="Comic Sans MS"/>
          <w:sz w:val="26"/>
        </w:rPr>
        <w:t>del</w:t>
      </w:r>
      <w:r w:rsidR="001A328E" w:rsidRPr="001B7CDA">
        <w:rPr>
          <w:rFonts w:ascii="Comic Sans MS" w:hAnsi="Comic Sans MS"/>
          <w:sz w:val="26"/>
        </w:rPr>
        <w:t xml:space="preserve"> </w:t>
      </w:r>
      <w:r w:rsidRPr="001B7CDA">
        <w:rPr>
          <w:rFonts w:ascii="Comic Sans MS" w:hAnsi="Comic Sans MS"/>
          <w:sz w:val="26"/>
        </w:rPr>
        <w:t>santo</w:t>
      </w:r>
      <w:r w:rsidR="001A328E" w:rsidRPr="001B7CDA">
        <w:rPr>
          <w:rFonts w:ascii="Comic Sans MS" w:hAnsi="Comic Sans MS"/>
          <w:sz w:val="26"/>
        </w:rPr>
        <w:t xml:space="preserve"> </w:t>
      </w:r>
      <w:r w:rsidRPr="001B7CDA">
        <w:rPr>
          <w:rFonts w:ascii="Comic Sans MS" w:hAnsi="Comic Sans MS"/>
          <w:sz w:val="26"/>
        </w:rPr>
        <w:t>del</w:t>
      </w:r>
      <w:r w:rsidR="001A328E" w:rsidRPr="001B7CDA">
        <w:rPr>
          <w:rFonts w:ascii="Comic Sans MS" w:hAnsi="Comic Sans MS"/>
          <w:sz w:val="26"/>
        </w:rPr>
        <w:t xml:space="preserve"> </w:t>
      </w:r>
      <w:r w:rsidRPr="001B7CDA">
        <w:rPr>
          <w:rFonts w:ascii="Comic Sans MS" w:hAnsi="Comic Sans MS"/>
          <w:sz w:val="26"/>
        </w:rPr>
        <w:t>día.</w:t>
      </w:r>
      <w:r w:rsidR="001A328E" w:rsidRPr="001B7CDA">
        <w:rPr>
          <w:rFonts w:ascii="Comic Sans MS" w:hAnsi="Comic Sans MS"/>
          <w:sz w:val="26"/>
        </w:rPr>
        <w:t xml:space="preserve"> </w:t>
      </w:r>
      <w:r w:rsidRPr="001B7CDA">
        <w:rPr>
          <w:rFonts w:ascii="Comic Sans MS" w:hAnsi="Comic Sans MS"/>
          <w:sz w:val="26"/>
        </w:rPr>
        <w:t>Para</w:t>
      </w:r>
      <w:r w:rsidR="001A328E" w:rsidRPr="001B7CDA">
        <w:rPr>
          <w:rFonts w:ascii="Comic Sans MS" w:hAnsi="Comic Sans MS"/>
          <w:sz w:val="26"/>
        </w:rPr>
        <w:t xml:space="preserve"> </w:t>
      </w:r>
      <w:r w:rsidRPr="001B7CDA">
        <w:rPr>
          <w:rFonts w:ascii="Comic Sans MS" w:hAnsi="Comic Sans MS"/>
          <w:sz w:val="26"/>
        </w:rPr>
        <w:t>ello</w:t>
      </w:r>
      <w:r w:rsidR="001A328E" w:rsidRPr="001B7CDA">
        <w:rPr>
          <w:rFonts w:ascii="Comic Sans MS" w:hAnsi="Comic Sans MS"/>
          <w:sz w:val="26"/>
        </w:rPr>
        <w:t xml:space="preserve"> </w:t>
      </w:r>
      <w:r w:rsidRPr="001B7CDA">
        <w:rPr>
          <w:rFonts w:ascii="Comic Sans MS" w:hAnsi="Comic Sans MS"/>
          <w:sz w:val="26"/>
        </w:rPr>
        <w:t>se</w:t>
      </w:r>
      <w:r w:rsidR="001A328E" w:rsidRPr="001B7CDA">
        <w:rPr>
          <w:rFonts w:ascii="Comic Sans MS" w:hAnsi="Comic Sans MS"/>
          <w:sz w:val="26"/>
        </w:rPr>
        <w:t xml:space="preserve"> </w:t>
      </w:r>
      <w:r w:rsidRPr="001B7CDA">
        <w:rPr>
          <w:rFonts w:ascii="Comic Sans MS" w:hAnsi="Comic Sans MS"/>
          <w:sz w:val="26"/>
        </w:rPr>
        <w:t>han</w:t>
      </w:r>
      <w:r w:rsidR="001A328E" w:rsidRPr="001B7CDA">
        <w:rPr>
          <w:rFonts w:ascii="Comic Sans MS" w:hAnsi="Comic Sans MS"/>
          <w:sz w:val="26"/>
        </w:rPr>
        <w:t xml:space="preserve"> </w:t>
      </w:r>
      <w:r w:rsidRPr="001B7CDA">
        <w:rPr>
          <w:rFonts w:ascii="Comic Sans MS" w:hAnsi="Comic Sans MS"/>
          <w:sz w:val="26"/>
        </w:rPr>
        <w:t>utilizado</w:t>
      </w:r>
      <w:r w:rsidR="001A328E" w:rsidRPr="001B7CDA">
        <w:rPr>
          <w:rFonts w:ascii="Comic Sans MS" w:hAnsi="Comic Sans MS"/>
          <w:sz w:val="26"/>
        </w:rPr>
        <w:t xml:space="preserve"> </w:t>
      </w:r>
      <w:r w:rsidRPr="001B7CDA">
        <w:rPr>
          <w:rFonts w:ascii="Comic Sans MS" w:hAnsi="Comic Sans MS"/>
          <w:sz w:val="26"/>
        </w:rPr>
        <w:t>lectios</w:t>
      </w:r>
      <w:r w:rsidR="001A328E" w:rsidRPr="001B7CDA">
        <w:rPr>
          <w:rFonts w:ascii="Comic Sans MS" w:hAnsi="Comic Sans MS"/>
          <w:sz w:val="26"/>
        </w:rPr>
        <w:t xml:space="preserve"> </w:t>
      </w:r>
      <w:r w:rsidRPr="001B7CDA">
        <w:rPr>
          <w:rFonts w:ascii="Comic Sans MS" w:hAnsi="Comic Sans MS"/>
          <w:sz w:val="26"/>
        </w:rPr>
        <w:t>de</w:t>
      </w:r>
      <w:r w:rsidR="001A328E" w:rsidRPr="001B7CDA">
        <w:rPr>
          <w:rFonts w:ascii="Comic Sans MS" w:hAnsi="Comic Sans MS"/>
          <w:sz w:val="26"/>
        </w:rPr>
        <w:t xml:space="preserve"> </w:t>
      </w:r>
      <w:r w:rsidRPr="001B7CDA">
        <w:rPr>
          <w:rFonts w:ascii="Comic Sans MS" w:hAnsi="Comic Sans MS"/>
          <w:sz w:val="26"/>
        </w:rPr>
        <w:t>varios</w:t>
      </w:r>
      <w:r w:rsidR="001A328E" w:rsidRPr="001B7CDA">
        <w:rPr>
          <w:rFonts w:ascii="Comic Sans MS" w:hAnsi="Comic Sans MS"/>
          <w:sz w:val="26"/>
        </w:rPr>
        <w:t xml:space="preserve"> </w:t>
      </w:r>
      <w:r w:rsidRPr="001B7CDA">
        <w:rPr>
          <w:rFonts w:ascii="Comic Sans MS" w:hAnsi="Comic Sans MS"/>
          <w:sz w:val="26"/>
        </w:rPr>
        <w:t>años</w:t>
      </w:r>
      <w:r w:rsidR="001A328E" w:rsidRPr="001B7CDA">
        <w:rPr>
          <w:rFonts w:ascii="Comic Sans MS" w:hAnsi="Comic Sans MS"/>
          <w:sz w:val="26"/>
        </w:rPr>
        <w:t xml:space="preserve"> </w:t>
      </w:r>
      <w:r w:rsidRPr="001B7CDA">
        <w:rPr>
          <w:rFonts w:ascii="Comic Sans MS" w:hAnsi="Comic Sans MS"/>
          <w:sz w:val="26"/>
        </w:rPr>
        <w:t>de</w:t>
      </w:r>
      <w:r w:rsidR="001A328E" w:rsidRPr="001B7CDA">
        <w:rPr>
          <w:rFonts w:ascii="Comic Sans MS" w:hAnsi="Comic Sans MS"/>
          <w:sz w:val="26"/>
        </w:rPr>
        <w:t xml:space="preserve"> </w:t>
      </w:r>
      <w:r w:rsidRPr="001B7CDA">
        <w:rPr>
          <w:rFonts w:ascii="Comic Sans MS" w:hAnsi="Comic Sans MS"/>
          <w:sz w:val="26"/>
        </w:rPr>
        <w:t>las</w:t>
      </w:r>
      <w:r w:rsidR="001A328E" w:rsidRPr="001B7CDA">
        <w:rPr>
          <w:rFonts w:ascii="Comic Sans MS" w:hAnsi="Comic Sans MS"/>
          <w:sz w:val="26"/>
        </w:rPr>
        <w:t xml:space="preserve"> </w:t>
      </w:r>
      <w:r w:rsidRPr="001B7CDA">
        <w:rPr>
          <w:rFonts w:ascii="Comic Sans MS" w:hAnsi="Comic Sans MS"/>
          <w:sz w:val="26"/>
        </w:rPr>
        <w:t>clarisas.</w:t>
      </w:r>
    </w:p>
    <w:p w:rsidR="00D52F3D" w:rsidRDefault="00D52F3D" w:rsidP="00577B57">
      <w:pPr>
        <w:widowControl w:val="0"/>
        <w:ind w:firstLine="142"/>
        <w:jc w:val="both"/>
        <w:rPr>
          <w:rFonts w:ascii="Comic Sans MS" w:hAnsi="Comic Sans MS"/>
          <w:sz w:val="26"/>
        </w:rPr>
      </w:pPr>
      <w:r>
        <w:rPr>
          <w:rFonts w:ascii="Comic Sans MS" w:hAnsi="Comic Sans MS"/>
          <w:sz w:val="26"/>
        </w:rPr>
        <w:t>La</w:t>
      </w:r>
      <w:r w:rsidR="00DE71FD">
        <w:rPr>
          <w:rFonts w:ascii="Comic Sans MS" w:hAnsi="Comic Sans MS"/>
          <w:sz w:val="26"/>
        </w:rPr>
        <w:t>s</w:t>
      </w:r>
      <w:r>
        <w:rPr>
          <w:rFonts w:ascii="Comic Sans MS" w:hAnsi="Comic Sans MS"/>
          <w:sz w:val="26"/>
        </w:rPr>
        <w:t xml:space="preserve"> lecturas del día 11, san Bernabé, son conforme a lo establecido por la CEE en su CLP. El Evangelio, si se utiliza el de la memoria y su lectio correspondiente es del 2018 de las clarisas.</w:t>
      </w:r>
    </w:p>
    <w:p w:rsidR="00B43BD2" w:rsidRPr="001B7CDA" w:rsidRDefault="00B43BD2" w:rsidP="00577B57">
      <w:pPr>
        <w:widowControl w:val="0"/>
        <w:ind w:firstLine="142"/>
        <w:jc w:val="both"/>
        <w:rPr>
          <w:rFonts w:ascii="Comic Sans MS" w:hAnsi="Comic Sans MS"/>
          <w:sz w:val="26"/>
        </w:rPr>
      </w:pPr>
      <w:r>
        <w:rPr>
          <w:rFonts w:ascii="Comic Sans MS" w:hAnsi="Comic Sans MS"/>
          <w:sz w:val="26"/>
        </w:rPr>
        <w:t>En la memoria obligatoria del Inmaculado Corazón de María, se ha incorporado a diferencia de otros años, la</w:t>
      </w:r>
      <w:r w:rsidR="00AD4458">
        <w:rPr>
          <w:rFonts w:ascii="Comic Sans MS" w:hAnsi="Comic Sans MS"/>
          <w:sz w:val="26"/>
        </w:rPr>
        <w:t xml:space="preserve"> primera lectura y el salmo</w:t>
      </w:r>
      <w:r>
        <w:rPr>
          <w:rFonts w:ascii="Comic Sans MS" w:hAnsi="Comic Sans MS"/>
          <w:sz w:val="26"/>
        </w:rPr>
        <w:t xml:space="preserve"> que pone</w:t>
      </w:r>
      <w:r w:rsidR="009E15AD">
        <w:rPr>
          <w:rFonts w:ascii="Comic Sans MS" w:hAnsi="Comic Sans MS"/>
          <w:sz w:val="26"/>
        </w:rPr>
        <w:t>n</w:t>
      </w:r>
      <w:r>
        <w:rPr>
          <w:rFonts w:ascii="Comic Sans MS" w:hAnsi="Comic Sans MS"/>
          <w:sz w:val="26"/>
        </w:rPr>
        <w:t xml:space="preserve"> las clarisas</w:t>
      </w:r>
      <w:r w:rsidR="009E15AD">
        <w:rPr>
          <w:rFonts w:ascii="Comic Sans MS" w:hAnsi="Comic Sans MS"/>
          <w:sz w:val="26"/>
        </w:rPr>
        <w:t xml:space="preserve"> para este año</w:t>
      </w:r>
      <w:r>
        <w:rPr>
          <w:rFonts w:ascii="Comic Sans MS" w:hAnsi="Comic Sans MS"/>
          <w:sz w:val="26"/>
        </w:rPr>
        <w:t xml:space="preserve"> en su página, que comprobado con el CLP de este año</w:t>
      </w:r>
      <w:r w:rsidR="009E15AD">
        <w:rPr>
          <w:rFonts w:ascii="Comic Sans MS" w:hAnsi="Comic Sans MS"/>
          <w:sz w:val="26"/>
        </w:rPr>
        <w:t xml:space="preserve"> 2026</w:t>
      </w:r>
      <w:r>
        <w:rPr>
          <w:rFonts w:ascii="Comic Sans MS" w:hAnsi="Comic Sans MS"/>
          <w:sz w:val="26"/>
        </w:rPr>
        <w:t xml:space="preserve"> y buscando información</w:t>
      </w:r>
      <w:r w:rsidR="009E15AD">
        <w:rPr>
          <w:rFonts w:ascii="Comic Sans MS" w:hAnsi="Comic Sans MS"/>
          <w:sz w:val="26"/>
        </w:rPr>
        <w:t xml:space="preserve">, </w:t>
      </w:r>
      <w:r>
        <w:rPr>
          <w:rFonts w:ascii="Comic Sans MS" w:hAnsi="Comic Sans MS"/>
          <w:sz w:val="26"/>
        </w:rPr>
        <w:t xml:space="preserve"> corresponde a la aplicación del nuevo misal romano que ha sido adaptado, autorizado y con vigencia en España y México. Dado que en el resto del mundo hispano se utiliza el anterior, he mantenido el tratamiento</w:t>
      </w:r>
      <w:r w:rsidR="00AD4458">
        <w:rPr>
          <w:rFonts w:ascii="Comic Sans MS" w:hAnsi="Comic Sans MS"/>
          <w:sz w:val="26"/>
        </w:rPr>
        <w:t xml:space="preserve"> de la memoria</w:t>
      </w:r>
      <w:r>
        <w:rPr>
          <w:rFonts w:ascii="Comic Sans MS" w:hAnsi="Comic Sans MS"/>
          <w:sz w:val="26"/>
        </w:rPr>
        <w:t xml:space="preserve"> y la</w:t>
      </w:r>
      <w:r w:rsidR="009E15AD">
        <w:rPr>
          <w:rFonts w:ascii="Comic Sans MS" w:hAnsi="Comic Sans MS"/>
          <w:sz w:val="26"/>
        </w:rPr>
        <w:t>s lecturas de esta memoria para all</w:t>
      </w:r>
      <w:r w:rsidR="00653F2A">
        <w:rPr>
          <w:rFonts w:ascii="Comic Sans MS" w:hAnsi="Comic Sans MS"/>
          <w:sz w:val="26"/>
        </w:rPr>
        <w:t>á con textos de otros años.</w:t>
      </w:r>
    </w:p>
    <w:p w:rsidR="009264CF" w:rsidRPr="001B7CDA" w:rsidRDefault="009264CF" w:rsidP="00577B57">
      <w:pPr>
        <w:widowControl w:val="0"/>
        <w:ind w:firstLine="142"/>
        <w:jc w:val="both"/>
        <w:rPr>
          <w:rFonts w:ascii="Comic Sans MS" w:hAnsi="Comic Sans MS"/>
          <w:sz w:val="26"/>
        </w:rPr>
      </w:pPr>
      <w:r w:rsidRPr="001B7CDA">
        <w:rPr>
          <w:rFonts w:ascii="Comic Sans MS" w:hAnsi="Comic Sans MS"/>
          <w:sz w:val="26"/>
        </w:rPr>
        <w:t>Se</w:t>
      </w:r>
      <w:r w:rsidR="001A328E" w:rsidRPr="001B7CDA">
        <w:rPr>
          <w:rFonts w:ascii="Comic Sans MS" w:hAnsi="Comic Sans MS"/>
          <w:sz w:val="26"/>
        </w:rPr>
        <w:t xml:space="preserve"> </w:t>
      </w:r>
      <w:r w:rsidRPr="001B7CDA">
        <w:rPr>
          <w:rFonts w:ascii="Comic Sans MS" w:hAnsi="Comic Sans MS"/>
          <w:sz w:val="26"/>
        </w:rPr>
        <w:t>han</w:t>
      </w:r>
      <w:r w:rsidR="001A328E" w:rsidRPr="001B7CDA">
        <w:rPr>
          <w:rFonts w:ascii="Comic Sans MS" w:hAnsi="Comic Sans MS"/>
          <w:sz w:val="26"/>
        </w:rPr>
        <w:t xml:space="preserve"> </w:t>
      </w:r>
      <w:r w:rsidRPr="001B7CDA">
        <w:rPr>
          <w:rFonts w:ascii="Comic Sans MS" w:hAnsi="Comic Sans MS"/>
          <w:sz w:val="26"/>
        </w:rPr>
        <w:t>incorporado</w:t>
      </w:r>
      <w:r w:rsidR="001A328E" w:rsidRPr="001B7CDA">
        <w:rPr>
          <w:rFonts w:ascii="Comic Sans MS" w:hAnsi="Comic Sans MS"/>
          <w:sz w:val="26"/>
        </w:rPr>
        <w:t xml:space="preserve"> </w:t>
      </w:r>
      <w:r w:rsidRPr="001B7CDA">
        <w:rPr>
          <w:rFonts w:ascii="Comic Sans MS" w:hAnsi="Comic Sans MS"/>
          <w:sz w:val="26"/>
        </w:rPr>
        <w:t>memorias</w:t>
      </w:r>
      <w:r w:rsidR="001A328E" w:rsidRPr="001B7CDA">
        <w:rPr>
          <w:rFonts w:ascii="Comic Sans MS" w:hAnsi="Comic Sans MS"/>
          <w:sz w:val="26"/>
        </w:rPr>
        <w:t xml:space="preserve"> </w:t>
      </w:r>
      <w:r w:rsidRPr="001B7CDA">
        <w:rPr>
          <w:rFonts w:ascii="Comic Sans MS" w:hAnsi="Comic Sans MS"/>
          <w:sz w:val="26"/>
        </w:rPr>
        <w:t>correspondientes</w:t>
      </w:r>
      <w:r w:rsidR="001A328E" w:rsidRPr="001B7CDA">
        <w:rPr>
          <w:rFonts w:ascii="Comic Sans MS" w:hAnsi="Comic Sans MS"/>
          <w:sz w:val="26"/>
        </w:rPr>
        <w:t xml:space="preserve"> </w:t>
      </w:r>
      <w:r w:rsidRPr="001B7CDA">
        <w:rPr>
          <w:rFonts w:ascii="Comic Sans MS" w:hAnsi="Comic Sans MS"/>
          <w:sz w:val="26"/>
        </w:rPr>
        <w:t>a</w:t>
      </w:r>
      <w:r w:rsidR="001A328E" w:rsidRPr="001B7CDA">
        <w:rPr>
          <w:rFonts w:ascii="Comic Sans MS" w:hAnsi="Comic Sans MS"/>
          <w:sz w:val="26"/>
        </w:rPr>
        <w:t xml:space="preserve"> </w:t>
      </w:r>
      <w:r w:rsidRPr="001B7CDA">
        <w:rPr>
          <w:rFonts w:ascii="Comic Sans MS" w:hAnsi="Comic Sans MS"/>
          <w:sz w:val="26"/>
        </w:rPr>
        <w:t>este</w:t>
      </w:r>
      <w:r w:rsidR="001A328E" w:rsidRPr="001B7CDA">
        <w:rPr>
          <w:rFonts w:ascii="Comic Sans MS" w:hAnsi="Comic Sans MS"/>
          <w:sz w:val="26"/>
        </w:rPr>
        <w:t xml:space="preserve"> </w:t>
      </w:r>
      <w:r w:rsidRPr="001B7CDA">
        <w:rPr>
          <w:rFonts w:ascii="Comic Sans MS" w:hAnsi="Comic Sans MS"/>
          <w:sz w:val="26"/>
        </w:rPr>
        <w:t>mes</w:t>
      </w:r>
      <w:r w:rsidR="001A328E" w:rsidRPr="001B7CDA">
        <w:rPr>
          <w:rFonts w:ascii="Comic Sans MS" w:hAnsi="Comic Sans MS"/>
          <w:sz w:val="26"/>
        </w:rPr>
        <w:t xml:space="preserve"> </w:t>
      </w:r>
      <w:r w:rsidRPr="001B7CDA">
        <w:rPr>
          <w:rFonts w:ascii="Comic Sans MS" w:hAnsi="Comic Sans MS"/>
          <w:sz w:val="26"/>
        </w:rPr>
        <w:t>para</w:t>
      </w:r>
      <w:r w:rsidR="001A328E" w:rsidRPr="001B7CDA">
        <w:rPr>
          <w:rFonts w:ascii="Comic Sans MS" w:hAnsi="Comic Sans MS"/>
          <w:sz w:val="26"/>
        </w:rPr>
        <w:t xml:space="preserve"> </w:t>
      </w:r>
      <w:r w:rsidRPr="001B7CDA">
        <w:rPr>
          <w:rFonts w:ascii="Comic Sans MS" w:hAnsi="Comic Sans MS"/>
          <w:sz w:val="26"/>
        </w:rPr>
        <w:t>España</w:t>
      </w:r>
      <w:r w:rsidR="001A328E" w:rsidRPr="001B7CDA">
        <w:rPr>
          <w:rFonts w:ascii="Comic Sans MS" w:hAnsi="Comic Sans MS"/>
          <w:sz w:val="26"/>
        </w:rPr>
        <w:t xml:space="preserve"> </w:t>
      </w:r>
      <w:r w:rsidRPr="001B7CDA">
        <w:rPr>
          <w:rFonts w:ascii="Comic Sans MS" w:hAnsi="Comic Sans MS"/>
          <w:sz w:val="26"/>
        </w:rPr>
        <w:t>según</w:t>
      </w:r>
      <w:r w:rsidR="001A328E" w:rsidRPr="001B7CDA">
        <w:rPr>
          <w:rFonts w:ascii="Comic Sans MS" w:hAnsi="Comic Sans MS"/>
          <w:sz w:val="26"/>
        </w:rPr>
        <w:t xml:space="preserve"> </w:t>
      </w:r>
      <w:r w:rsidRPr="001B7CDA">
        <w:rPr>
          <w:rFonts w:ascii="Comic Sans MS" w:hAnsi="Comic Sans MS"/>
          <w:sz w:val="26"/>
        </w:rPr>
        <w:t>la</w:t>
      </w:r>
      <w:r w:rsidR="001A328E" w:rsidRPr="001B7CDA">
        <w:rPr>
          <w:rFonts w:ascii="Comic Sans MS" w:hAnsi="Comic Sans MS"/>
          <w:sz w:val="26"/>
        </w:rPr>
        <w:t xml:space="preserve"> </w:t>
      </w:r>
      <w:r w:rsidRPr="001B7CDA">
        <w:rPr>
          <w:rFonts w:ascii="Comic Sans MS" w:hAnsi="Comic Sans MS"/>
          <w:sz w:val="26"/>
        </w:rPr>
        <w:t>CEE.</w:t>
      </w:r>
      <w:r w:rsidR="001A328E" w:rsidRPr="001B7CDA">
        <w:rPr>
          <w:rFonts w:ascii="Comic Sans MS" w:hAnsi="Comic Sans MS"/>
          <w:sz w:val="26"/>
        </w:rPr>
        <w:t xml:space="preserve"> </w:t>
      </w:r>
      <w:r w:rsidR="002764F5" w:rsidRPr="001B7CDA">
        <w:rPr>
          <w:rFonts w:ascii="Comic Sans MS" w:hAnsi="Comic Sans MS"/>
          <w:sz w:val="26"/>
        </w:rPr>
        <w:t>También</w:t>
      </w:r>
      <w:r w:rsidR="001A328E" w:rsidRPr="001B7CDA">
        <w:rPr>
          <w:rFonts w:ascii="Comic Sans MS" w:hAnsi="Comic Sans MS"/>
          <w:sz w:val="26"/>
        </w:rPr>
        <w:t xml:space="preserve"> </w:t>
      </w:r>
      <w:r w:rsidR="002764F5" w:rsidRPr="001B7CDA">
        <w:rPr>
          <w:rFonts w:ascii="Comic Sans MS" w:hAnsi="Comic Sans MS"/>
          <w:sz w:val="26"/>
        </w:rPr>
        <w:t>algunos</w:t>
      </w:r>
      <w:r w:rsidR="001A328E" w:rsidRPr="001B7CDA">
        <w:rPr>
          <w:rFonts w:ascii="Comic Sans MS" w:hAnsi="Comic Sans MS"/>
          <w:sz w:val="26"/>
        </w:rPr>
        <w:t xml:space="preserve"> </w:t>
      </w:r>
      <w:r w:rsidR="002764F5" w:rsidRPr="001B7CDA">
        <w:rPr>
          <w:rFonts w:ascii="Comic Sans MS" w:hAnsi="Comic Sans MS"/>
          <w:sz w:val="26"/>
        </w:rPr>
        <w:t>comentarios</w:t>
      </w:r>
      <w:r w:rsidR="001A328E" w:rsidRPr="001B7CDA">
        <w:rPr>
          <w:rFonts w:ascii="Comic Sans MS" w:hAnsi="Comic Sans MS"/>
          <w:sz w:val="26"/>
        </w:rPr>
        <w:t xml:space="preserve"> </w:t>
      </w:r>
      <w:r w:rsidR="002764F5" w:rsidRPr="001B7CDA">
        <w:rPr>
          <w:rFonts w:ascii="Comic Sans MS" w:hAnsi="Comic Sans MS"/>
          <w:sz w:val="26"/>
        </w:rPr>
        <w:t>a</w:t>
      </w:r>
      <w:r w:rsidR="001A328E" w:rsidRPr="001B7CDA">
        <w:rPr>
          <w:rFonts w:ascii="Comic Sans MS" w:hAnsi="Comic Sans MS"/>
          <w:sz w:val="26"/>
        </w:rPr>
        <w:t xml:space="preserve"> </w:t>
      </w:r>
      <w:r w:rsidR="002764F5" w:rsidRPr="001B7CDA">
        <w:rPr>
          <w:rFonts w:ascii="Comic Sans MS" w:hAnsi="Comic Sans MS"/>
          <w:sz w:val="26"/>
        </w:rPr>
        <w:t>las</w:t>
      </w:r>
      <w:r w:rsidR="001A328E" w:rsidRPr="001B7CDA">
        <w:rPr>
          <w:rFonts w:ascii="Comic Sans MS" w:hAnsi="Comic Sans MS"/>
          <w:sz w:val="26"/>
        </w:rPr>
        <w:t xml:space="preserve"> </w:t>
      </w:r>
      <w:r w:rsidR="002764F5" w:rsidRPr="001B7CDA">
        <w:rPr>
          <w:rFonts w:ascii="Comic Sans MS" w:hAnsi="Comic Sans MS"/>
          <w:sz w:val="26"/>
        </w:rPr>
        <w:t>lecturas</w:t>
      </w:r>
      <w:r w:rsidR="001A328E" w:rsidRPr="001B7CDA">
        <w:rPr>
          <w:rFonts w:ascii="Comic Sans MS" w:hAnsi="Comic Sans MS"/>
          <w:sz w:val="26"/>
        </w:rPr>
        <w:t xml:space="preserve"> </w:t>
      </w:r>
      <w:r w:rsidR="002764F5" w:rsidRPr="001B7CDA">
        <w:rPr>
          <w:rFonts w:ascii="Comic Sans MS" w:hAnsi="Comic Sans MS"/>
          <w:sz w:val="26"/>
        </w:rPr>
        <w:t>o</w:t>
      </w:r>
      <w:r w:rsidR="001A328E" w:rsidRPr="001B7CDA">
        <w:rPr>
          <w:rFonts w:ascii="Comic Sans MS" w:hAnsi="Comic Sans MS"/>
          <w:sz w:val="26"/>
        </w:rPr>
        <w:t xml:space="preserve"> </w:t>
      </w:r>
      <w:r w:rsidR="002764F5" w:rsidRPr="001B7CDA">
        <w:rPr>
          <w:rFonts w:ascii="Comic Sans MS" w:hAnsi="Comic Sans MS"/>
          <w:sz w:val="26"/>
        </w:rPr>
        <w:t>a</w:t>
      </w:r>
      <w:r w:rsidR="001A328E" w:rsidRPr="001B7CDA">
        <w:rPr>
          <w:rFonts w:ascii="Comic Sans MS" w:hAnsi="Comic Sans MS"/>
          <w:sz w:val="26"/>
        </w:rPr>
        <w:t xml:space="preserve"> </w:t>
      </w:r>
      <w:r w:rsidR="002764F5" w:rsidRPr="001B7CDA">
        <w:rPr>
          <w:rFonts w:ascii="Comic Sans MS" w:hAnsi="Comic Sans MS"/>
          <w:sz w:val="26"/>
        </w:rPr>
        <w:t>fiestas</w:t>
      </w:r>
      <w:r w:rsidR="001A328E" w:rsidRPr="001B7CDA">
        <w:rPr>
          <w:rFonts w:ascii="Comic Sans MS" w:hAnsi="Comic Sans MS"/>
          <w:sz w:val="26"/>
        </w:rPr>
        <w:t xml:space="preserve"> </w:t>
      </w:r>
      <w:r w:rsidR="002764F5" w:rsidRPr="001B7CDA">
        <w:rPr>
          <w:rFonts w:ascii="Comic Sans MS" w:hAnsi="Comic Sans MS"/>
          <w:sz w:val="26"/>
        </w:rPr>
        <w:t>o</w:t>
      </w:r>
      <w:r w:rsidR="001A328E" w:rsidRPr="001B7CDA">
        <w:rPr>
          <w:rFonts w:ascii="Comic Sans MS" w:hAnsi="Comic Sans MS"/>
          <w:sz w:val="26"/>
        </w:rPr>
        <w:t xml:space="preserve"> </w:t>
      </w:r>
      <w:r w:rsidR="002764F5" w:rsidRPr="001B7CDA">
        <w:rPr>
          <w:rFonts w:ascii="Comic Sans MS" w:hAnsi="Comic Sans MS"/>
          <w:sz w:val="26"/>
        </w:rPr>
        <w:t>solemnidades</w:t>
      </w:r>
      <w:r w:rsidR="001A328E" w:rsidRPr="001B7CDA">
        <w:rPr>
          <w:rFonts w:ascii="Comic Sans MS" w:hAnsi="Comic Sans MS"/>
          <w:sz w:val="26"/>
        </w:rPr>
        <w:t xml:space="preserve"> </w:t>
      </w:r>
      <w:r w:rsidR="002764F5" w:rsidRPr="001B7CDA">
        <w:rPr>
          <w:rFonts w:ascii="Comic Sans MS" w:hAnsi="Comic Sans MS"/>
          <w:sz w:val="26"/>
        </w:rPr>
        <w:t>de</w:t>
      </w:r>
      <w:r w:rsidR="001A328E" w:rsidRPr="001B7CDA">
        <w:rPr>
          <w:rFonts w:ascii="Comic Sans MS" w:hAnsi="Comic Sans MS"/>
          <w:sz w:val="26"/>
        </w:rPr>
        <w:t xml:space="preserve"> </w:t>
      </w:r>
      <w:r w:rsidR="002764F5" w:rsidRPr="001B7CDA">
        <w:rPr>
          <w:rFonts w:ascii="Comic Sans MS" w:hAnsi="Comic Sans MS"/>
          <w:sz w:val="26"/>
        </w:rPr>
        <w:t>sus</w:t>
      </w:r>
      <w:r w:rsidR="001A328E" w:rsidRPr="001B7CDA">
        <w:rPr>
          <w:rFonts w:ascii="Comic Sans MS" w:hAnsi="Comic Sans MS"/>
          <w:sz w:val="26"/>
        </w:rPr>
        <w:t xml:space="preserve"> </w:t>
      </w:r>
      <w:r w:rsidR="002764F5" w:rsidRPr="001B7CDA">
        <w:rPr>
          <w:rFonts w:ascii="Comic Sans MS" w:hAnsi="Comic Sans MS"/>
          <w:sz w:val="26"/>
        </w:rPr>
        <w:t>CLP</w:t>
      </w:r>
      <w:r w:rsidR="001A328E" w:rsidRPr="001B7CDA">
        <w:rPr>
          <w:rFonts w:ascii="Comic Sans MS" w:hAnsi="Comic Sans MS"/>
          <w:sz w:val="26"/>
        </w:rPr>
        <w:t xml:space="preserve"> </w:t>
      </w:r>
      <w:r w:rsidR="002764F5" w:rsidRPr="001B7CDA">
        <w:rPr>
          <w:rFonts w:ascii="Comic Sans MS" w:hAnsi="Comic Sans MS"/>
          <w:sz w:val="26"/>
        </w:rPr>
        <w:t>difundidos</w:t>
      </w:r>
      <w:r w:rsidR="001A328E" w:rsidRPr="001B7CDA">
        <w:rPr>
          <w:rFonts w:ascii="Comic Sans MS" w:hAnsi="Comic Sans MS"/>
          <w:sz w:val="26"/>
        </w:rPr>
        <w:t xml:space="preserve"> </w:t>
      </w:r>
      <w:r w:rsidR="002764F5" w:rsidRPr="001B7CDA">
        <w:rPr>
          <w:rFonts w:ascii="Comic Sans MS" w:hAnsi="Comic Sans MS"/>
          <w:sz w:val="26"/>
        </w:rPr>
        <w:t>por</w:t>
      </w:r>
      <w:r w:rsidR="001A328E" w:rsidRPr="001B7CDA">
        <w:rPr>
          <w:rFonts w:ascii="Comic Sans MS" w:hAnsi="Comic Sans MS"/>
          <w:sz w:val="26"/>
        </w:rPr>
        <w:t xml:space="preserve"> </w:t>
      </w:r>
      <w:r w:rsidR="002764F5" w:rsidRPr="001B7CDA">
        <w:rPr>
          <w:rFonts w:ascii="Comic Sans MS" w:hAnsi="Comic Sans MS"/>
          <w:sz w:val="26"/>
        </w:rPr>
        <w:t>internet.</w:t>
      </w:r>
    </w:p>
    <w:p w:rsidR="001A328E" w:rsidRPr="001B7CDA" w:rsidRDefault="009264CF" w:rsidP="00577B57">
      <w:pPr>
        <w:widowControl w:val="0"/>
        <w:ind w:firstLine="142"/>
        <w:jc w:val="both"/>
        <w:rPr>
          <w:rFonts w:ascii="Comic Sans MS" w:hAnsi="Comic Sans MS"/>
          <w:sz w:val="26"/>
        </w:rPr>
      </w:pPr>
      <w:r w:rsidRPr="001B7CDA">
        <w:rPr>
          <w:rFonts w:ascii="Comic Sans MS" w:hAnsi="Comic Sans MS"/>
          <w:sz w:val="26"/>
        </w:rPr>
        <w:t>Las</w:t>
      </w:r>
      <w:r w:rsidR="001A328E" w:rsidRPr="001B7CDA">
        <w:rPr>
          <w:rFonts w:ascii="Comic Sans MS" w:hAnsi="Comic Sans MS"/>
          <w:sz w:val="26"/>
        </w:rPr>
        <w:t xml:space="preserve"> </w:t>
      </w:r>
      <w:r w:rsidRPr="001B7CDA">
        <w:rPr>
          <w:rFonts w:ascii="Comic Sans MS" w:hAnsi="Comic Sans MS"/>
          <w:sz w:val="26"/>
        </w:rPr>
        <w:t>semblanzas</w:t>
      </w:r>
      <w:r w:rsidR="001A328E" w:rsidRPr="001B7CDA">
        <w:rPr>
          <w:rFonts w:ascii="Comic Sans MS" w:hAnsi="Comic Sans MS"/>
          <w:sz w:val="26"/>
        </w:rPr>
        <w:t xml:space="preserve"> </w:t>
      </w:r>
      <w:r w:rsidRPr="001B7CDA">
        <w:rPr>
          <w:rFonts w:ascii="Comic Sans MS" w:hAnsi="Comic Sans MS"/>
          <w:sz w:val="26"/>
        </w:rPr>
        <w:t>no</w:t>
      </w:r>
      <w:r w:rsidR="001A328E" w:rsidRPr="001B7CDA">
        <w:rPr>
          <w:rFonts w:ascii="Comic Sans MS" w:hAnsi="Comic Sans MS"/>
          <w:sz w:val="26"/>
        </w:rPr>
        <w:t xml:space="preserve"> </w:t>
      </w:r>
      <w:r w:rsidRPr="001B7CDA">
        <w:rPr>
          <w:rFonts w:ascii="Comic Sans MS" w:hAnsi="Comic Sans MS"/>
          <w:sz w:val="26"/>
        </w:rPr>
        <w:t>procedentes</w:t>
      </w:r>
      <w:r w:rsidR="001A328E" w:rsidRPr="001B7CDA">
        <w:rPr>
          <w:rFonts w:ascii="Comic Sans MS" w:hAnsi="Comic Sans MS"/>
          <w:sz w:val="26"/>
        </w:rPr>
        <w:t xml:space="preserve"> </w:t>
      </w:r>
      <w:r w:rsidRPr="001B7CDA">
        <w:rPr>
          <w:rFonts w:ascii="Comic Sans MS" w:hAnsi="Comic Sans MS"/>
          <w:sz w:val="26"/>
        </w:rPr>
        <w:t>de</w:t>
      </w:r>
      <w:r w:rsidR="001A328E" w:rsidRPr="001B7CDA">
        <w:rPr>
          <w:rFonts w:ascii="Comic Sans MS" w:hAnsi="Comic Sans MS"/>
          <w:sz w:val="26"/>
        </w:rPr>
        <w:t xml:space="preserve"> </w:t>
      </w:r>
      <w:r w:rsidRPr="001B7CDA">
        <w:rPr>
          <w:rFonts w:ascii="Comic Sans MS" w:hAnsi="Comic Sans MS"/>
          <w:sz w:val="26"/>
        </w:rPr>
        <w:t>las</w:t>
      </w:r>
      <w:r w:rsidR="001A328E" w:rsidRPr="001B7CDA">
        <w:rPr>
          <w:rFonts w:ascii="Comic Sans MS" w:hAnsi="Comic Sans MS"/>
          <w:sz w:val="26"/>
        </w:rPr>
        <w:t xml:space="preserve"> </w:t>
      </w:r>
      <w:r w:rsidRPr="001B7CDA">
        <w:rPr>
          <w:rFonts w:ascii="Comic Sans MS" w:hAnsi="Comic Sans MS"/>
          <w:sz w:val="26"/>
        </w:rPr>
        <w:t>clarisas</w:t>
      </w:r>
      <w:r w:rsidR="001A328E" w:rsidRPr="001B7CDA">
        <w:rPr>
          <w:rFonts w:ascii="Comic Sans MS" w:hAnsi="Comic Sans MS"/>
          <w:sz w:val="26"/>
        </w:rPr>
        <w:t xml:space="preserve"> </w:t>
      </w:r>
      <w:r w:rsidR="00DC7146" w:rsidRPr="001B7CDA">
        <w:rPr>
          <w:rFonts w:ascii="Comic Sans MS" w:hAnsi="Comic Sans MS"/>
          <w:sz w:val="26"/>
        </w:rPr>
        <w:t>son</w:t>
      </w:r>
      <w:r w:rsidR="001A328E" w:rsidRPr="001B7CDA">
        <w:rPr>
          <w:rFonts w:ascii="Comic Sans MS" w:hAnsi="Comic Sans MS"/>
          <w:sz w:val="26"/>
        </w:rPr>
        <w:t xml:space="preserve"> </w:t>
      </w:r>
      <w:r w:rsidR="00DC7146" w:rsidRPr="001B7CDA">
        <w:rPr>
          <w:rFonts w:ascii="Comic Sans MS" w:hAnsi="Comic Sans MS"/>
          <w:sz w:val="26"/>
        </w:rPr>
        <w:t>de</w:t>
      </w:r>
      <w:r w:rsidR="001A328E" w:rsidRPr="001B7CDA">
        <w:rPr>
          <w:rFonts w:ascii="Comic Sans MS" w:hAnsi="Comic Sans MS"/>
          <w:sz w:val="26"/>
        </w:rPr>
        <w:t xml:space="preserve"> </w:t>
      </w:r>
      <w:hyperlink r:id="rId8" w:history="1">
        <w:r w:rsidR="007B3B47" w:rsidRPr="00F85988">
          <w:rPr>
            <w:rStyle w:val="Hipervnculo"/>
            <w:rFonts w:ascii="Comic Sans MS" w:hAnsi="Comic Sans MS"/>
            <w:sz w:val="26"/>
          </w:rPr>
          <w:t>http://www.curas.com.ar</w:t>
        </w:r>
      </w:hyperlink>
      <w:r w:rsidR="001A328E" w:rsidRPr="001B7CDA">
        <w:rPr>
          <w:rFonts w:ascii="Comic Sans MS" w:hAnsi="Comic Sans MS"/>
          <w:sz w:val="26"/>
        </w:rPr>
        <w:t xml:space="preserve"> </w:t>
      </w:r>
      <w:r w:rsidRPr="001B7CDA">
        <w:rPr>
          <w:rFonts w:ascii="Comic Sans MS" w:hAnsi="Comic Sans MS"/>
          <w:sz w:val="26"/>
        </w:rPr>
        <w:t>Añadido</w:t>
      </w:r>
      <w:r w:rsidR="001A328E" w:rsidRPr="001B7CDA">
        <w:rPr>
          <w:rFonts w:ascii="Comic Sans MS" w:hAnsi="Comic Sans MS"/>
          <w:sz w:val="26"/>
        </w:rPr>
        <w:t xml:space="preserve"> </w:t>
      </w:r>
      <w:r w:rsidR="00370C85" w:rsidRPr="001B7CDA">
        <w:rPr>
          <w:rFonts w:ascii="Comic Sans MS" w:hAnsi="Comic Sans MS"/>
          <w:sz w:val="26"/>
        </w:rPr>
        <w:t>especial</w:t>
      </w:r>
      <w:r w:rsidR="001A328E" w:rsidRPr="001B7CDA">
        <w:rPr>
          <w:rFonts w:ascii="Comic Sans MS" w:hAnsi="Comic Sans MS"/>
          <w:sz w:val="26"/>
        </w:rPr>
        <w:t xml:space="preserve"> </w:t>
      </w:r>
      <w:r w:rsidRPr="001B7CDA">
        <w:rPr>
          <w:rFonts w:ascii="Comic Sans MS" w:hAnsi="Comic Sans MS"/>
          <w:sz w:val="26"/>
        </w:rPr>
        <w:t>de</w:t>
      </w:r>
      <w:r w:rsidR="001A328E" w:rsidRPr="001B7CDA">
        <w:rPr>
          <w:rFonts w:ascii="Comic Sans MS" w:hAnsi="Comic Sans MS"/>
          <w:sz w:val="26"/>
        </w:rPr>
        <w:t xml:space="preserve"> </w:t>
      </w:r>
      <w:r w:rsidRPr="001B7CDA">
        <w:rPr>
          <w:rFonts w:ascii="Comic Sans MS" w:hAnsi="Comic Sans MS"/>
          <w:sz w:val="26"/>
        </w:rPr>
        <w:t>Ntra</w:t>
      </w:r>
      <w:r w:rsidR="001A328E" w:rsidRPr="001B7CDA">
        <w:rPr>
          <w:rFonts w:ascii="Comic Sans MS" w:hAnsi="Comic Sans MS"/>
          <w:sz w:val="26"/>
        </w:rPr>
        <w:t xml:space="preserve"> </w:t>
      </w:r>
      <w:r w:rsidRPr="001B7CDA">
        <w:rPr>
          <w:rFonts w:ascii="Comic Sans MS" w:hAnsi="Comic Sans MS"/>
          <w:sz w:val="26"/>
        </w:rPr>
        <w:t>Sra</w:t>
      </w:r>
      <w:r w:rsidR="001A328E" w:rsidRPr="001B7CDA">
        <w:rPr>
          <w:rFonts w:ascii="Comic Sans MS" w:hAnsi="Comic Sans MS"/>
          <w:sz w:val="26"/>
        </w:rPr>
        <w:t xml:space="preserve"> </w:t>
      </w:r>
      <w:r w:rsidRPr="001B7CDA">
        <w:rPr>
          <w:rFonts w:ascii="Comic Sans MS" w:hAnsi="Comic Sans MS"/>
          <w:sz w:val="26"/>
        </w:rPr>
        <w:t>del</w:t>
      </w:r>
      <w:r w:rsidR="001A328E" w:rsidRPr="001B7CDA">
        <w:rPr>
          <w:rFonts w:ascii="Comic Sans MS" w:hAnsi="Comic Sans MS"/>
          <w:sz w:val="26"/>
        </w:rPr>
        <w:t xml:space="preserve"> </w:t>
      </w:r>
      <w:r w:rsidRPr="001B7CDA">
        <w:rPr>
          <w:rFonts w:ascii="Comic Sans MS" w:hAnsi="Comic Sans MS"/>
          <w:sz w:val="26"/>
        </w:rPr>
        <w:t>Perpetuo</w:t>
      </w:r>
      <w:r w:rsidR="001A328E" w:rsidRPr="001B7CDA">
        <w:rPr>
          <w:rFonts w:ascii="Comic Sans MS" w:hAnsi="Comic Sans MS"/>
          <w:sz w:val="26"/>
        </w:rPr>
        <w:t xml:space="preserve"> </w:t>
      </w:r>
      <w:r w:rsidRPr="001B7CDA">
        <w:rPr>
          <w:rFonts w:ascii="Comic Sans MS" w:hAnsi="Comic Sans MS"/>
          <w:sz w:val="26"/>
        </w:rPr>
        <w:t>Socorro</w:t>
      </w:r>
      <w:r w:rsidR="001A328E" w:rsidRPr="001B7CDA">
        <w:rPr>
          <w:rFonts w:ascii="Comic Sans MS" w:hAnsi="Comic Sans MS"/>
          <w:sz w:val="26"/>
        </w:rPr>
        <w:t xml:space="preserve"> </w:t>
      </w:r>
      <w:r w:rsidRPr="001B7CDA">
        <w:rPr>
          <w:rFonts w:ascii="Comic Sans MS" w:hAnsi="Comic Sans MS"/>
          <w:sz w:val="26"/>
        </w:rPr>
        <w:t>de</w:t>
      </w:r>
    </w:p>
    <w:p w:rsidR="001A328E" w:rsidRPr="00D52F3D" w:rsidRDefault="00C960CD" w:rsidP="00577B57">
      <w:pPr>
        <w:widowControl w:val="0"/>
        <w:ind w:firstLine="142"/>
        <w:jc w:val="both"/>
        <w:rPr>
          <w:rFonts w:ascii="Comic Sans MS" w:hAnsi="Comic Sans MS"/>
          <w:sz w:val="22"/>
          <w:szCs w:val="22"/>
        </w:rPr>
      </w:pPr>
      <w:hyperlink r:id="rId9" w:history="1">
        <w:r w:rsidR="001A328E" w:rsidRPr="00D52F3D">
          <w:rPr>
            <w:rStyle w:val="Hipervnculo"/>
            <w:rFonts w:ascii="Comic Sans MS" w:hAnsi="Comic Sans MS"/>
            <w:sz w:val="22"/>
            <w:szCs w:val="22"/>
          </w:rPr>
          <w:t>http://www.mercaba.org\SANTORAL\Vida\06\06-27_ntra_sra_perpetuo_socorro.htm</w:t>
        </w:r>
      </w:hyperlink>
    </w:p>
    <w:p w:rsidR="00954EFA" w:rsidRPr="001B7CDA" w:rsidRDefault="001A328E" w:rsidP="00577B57">
      <w:pPr>
        <w:widowControl w:val="0"/>
        <w:ind w:firstLine="142"/>
        <w:jc w:val="both"/>
        <w:rPr>
          <w:rFonts w:ascii="Comic Sans MS" w:hAnsi="Comic Sans MS"/>
          <w:sz w:val="26"/>
        </w:rPr>
      </w:pPr>
      <w:r w:rsidRPr="001B7CDA">
        <w:rPr>
          <w:rFonts w:ascii="Comic Sans MS" w:hAnsi="Comic Sans MS"/>
          <w:sz w:val="26"/>
        </w:rPr>
        <w:t xml:space="preserve">  </w:t>
      </w:r>
      <w:r w:rsidR="009264CF" w:rsidRPr="001B7CDA">
        <w:rPr>
          <w:rFonts w:ascii="Comic Sans MS" w:hAnsi="Comic Sans MS"/>
          <w:sz w:val="26"/>
        </w:rPr>
        <w:t>y</w:t>
      </w:r>
      <w:r w:rsidRPr="001B7CDA">
        <w:rPr>
          <w:rFonts w:ascii="Comic Sans MS" w:hAnsi="Comic Sans MS"/>
          <w:sz w:val="26"/>
        </w:rPr>
        <w:t xml:space="preserve"> </w:t>
      </w:r>
      <w:r w:rsidR="009264CF" w:rsidRPr="001B7CDA">
        <w:rPr>
          <w:rFonts w:ascii="Comic Sans MS" w:hAnsi="Comic Sans MS"/>
          <w:sz w:val="26"/>
        </w:rPr>
        <w:t>está</w:t>
      </w:r>
      <w:r w:rsidRPr="001B7CDA">
        <w:rPr>
          <w:rFonts w:ascii="Comic Sans MS" w:hAnsi="Comic Sans MS"/>
          <w:sz w:val="26"/>
        </w:rPr>
        <w:t xml:space="preserve"> </w:t>
      </w:r>
      <w:r w:rsidR="009264CF" w:rsidRPr="001B7CDA">
        <w:rPr>
          <w:rFonts w:ascii="Comic Sans MS" w:hAnsi="Comic Sans MS"/>
          <w:sz w:val="26"/>
        </w:rPr>
        <w:t>firmada</w:t>
      </w:r>
      <w:r w:rsidRPr="001B7CDA">
        <w:rPr>
          <w:rFonts w:ascii="Comic Sans MS" w:hAnsi="Comic Sans MS"/>
          <w:sz w:val="26"/>
        </w:rPr>
        <w:t xml:space="preserve"> </w:t>
      </w:r>
      <w:r w:rsidR="009264CF" w:rsidRPr="001B7CDA">
        <w:rPr>
          <w:rFonts w:ascii="Comic Sans MS" w:hAnsi="Comic Sans MS"/>
          <w:sz w:val="26"/>
        </w:rPr>
        <w:t>por</w:t>
      </w:r>
      <w:r w:rsidRPr="001B7CDA">
        <w:rPr>
          <w:rFonts w:ascii="Comic Sans MS" w:hAnsi="Comic Sans MS"/>
          <w:sz w:val="26"/>
        </w:rPr>
        <w:t xml:space="preserve"> </w:t>
      </w:r>
      <w:r w:rsidR="009264CF" w:rsidRPr="001B7CDA">
        <w:rPr>
          <w:rFonts w:ascii="Comic Sans MS" w:hAnsi="Comic Sans MS"/>
          <w:sz w:val="26"/>
        </w:rPr>
        <w:t>RODRIGO</w:t>
      </w:r>
      <w:r w:rsidRPr="001B7CDA">
        <w:rPr>
          <w:rFonts w:ascii="Comic Sans MS" w:hAnsi="Comic Sans MS"/>
          <w:sz w:val="26"/>
        </w:rPr>
        <w:t xml:space="preserve"> </w:t>
      </w:r>
      <w:r w:rsidR="009264CF" w:rsidRPr="001B7CDA">
        <w:rPr>
          <w:rFonts w:ascii="Comic Sans MS" w:hAnsi="Comic Sans MS"/>
          <w:sz w:val="26"/>
        </w:rPr>
        <w:t>BAYÓN,</w:t>
      </w:r>
      <w:r w:rsidRPr="001B7CDA">
        <w:rPr>
          <w:rFonts w:ascii="Comic Sans MS" w:hAnsi="Comic Sans MS"/>
          <w:sz w:val="26"/>
        </w:rPr>
        <w:t xml:space="preserve"> </w:t>
      </w:r>
      <w:r w:rsidR="009264CF" w:rsidRPr="001B7CDA">
        <w:rPr>
          <w:rFonts w:ascii="Comic Sans MS" w:hAnsi="Comic Sans MS"/>
          <w:sz w:val="26"/>
        </w:rPr>
        <w:t>C.</w:t>
      </w:r>
      <w:r w:rsidRPr="001B7CDA">
        <w:rPr>
          <w:rFonts w:ascii="Comic Sans MS" w:hAnsi="Comic Sans MS"/>
          <w:sz w:val="26"/>
        </w:rPr>
        <w:t xml:space="preserve"> </w:t>
      </w:r>
      <w:r w:rsidR="009264CF" w:rsidRPr="001B7CDA">
        <w:rPr>
          <w:rFonts w:ascii="Comic Sans MS" w:hAnsi="Comic Sans MS"/>
          <w:sz w:val="26"/>
        </w:rPr>
        <w:t>SS.</w:t>
      </w:r>
      <w:r w:rsidRPr="001B7CDA">
        <w:rPr>
          <w:rFonts w:ascii="Comic Sans MS" w:hAnsi="Comic Sans MS"/>
          <w:sz w:val="26"/>
        </w:rPr>
        <w:t xml:space="preserve"> </w:t>
      </w:r>
      <w:r w:rsidR="009264CF" w:rsidRPr="001B7CDA">
        <w:rPr>
          <w:rFonts w:ascii="Comic Sans MS" w:hAnsi="Comic Sans MS"/>
          <w:sz w:val="26"/>
        </w:rPr>
        <w:t>R.</w:t>
      </w:r>
    </w:p>
    <w:p w:rsidR="001A328E" w:rsidRPr="001B7CDA" w:rsidRDefault="001A328E" w:rsidP="00577B57">
      <w:pPr>
        <w:widowControl w:val="0"/>
        <w:ind w:firstLine="142"/>
        <w:jc w:val="both"/>
        <w:rPr>
          <w:rFonts w:ascii="Comic Sans MS" w:hAnsi="Comic Sans MS"/>
          <w:sz w:val="26"/>
        </w:rPr>
      </w:pPr>
      <w:r w:rsidRPr="001B7CDA">
        <w:rPr>
          <w:rFonts w:ascii="Comic Sans MS" w:hAnsi="Comic Sans MS"/>
          <w:sz w:val="26"/>
        </w:rPr>
        <w:t xml:space="preserve">Alguna incorporación de los leccionarios de </w:t>
      </w:r>
    </w:p>
    <w:p w:rsidR="00A46935" w:rsidRDefault="00C960CD" w:rsidP="00577B57">
      <w:pPr>
        <w:widowControl w:val="0"/>
        <w:jc w:val="both"/>
        <w:rPr>
          <w:sz w:val="26"/>
        </w:rPr>
      </w:pPr>
      <w:hyperlink r:id="rId10" w:history="1">
        <w:r w:rsidR="001A328E" w:rsidRPr="001B7CDA">
          <w:rPr>
            <w:rStyle w:val="Hipervnculo"/>
            <w:rFonts w:ascii="Comic Sans MS" w:hAnsi="Comic Sans MS"/>
            <w:sz w:val="26"/>
          </w:rPr>
          <w:t>http://www.lecturasmisa.wordpress.com</w:t>
        </w:r>
      </w:hyperlink>
      <w:r w:rsidR="00D3674D" w:rsidRPr="001B7CDA">
        <w:rPr>
          <w:sz w:val="26"/>
        </w:rPr>
        <w:t xml:space="preserve"> </w:t>
      </w:r>
    </w:p>
    <w:p w:rsidR="00BE6E26" w:rsidRDefault="00D3674D" w:rsidP="00577B57">
      <w:pPr>
        <w:widowControl w:val="0"/>
        <w:ind w:firstLine="142"/>
        <w:jc w:val="both"/>
        <w:rPr>
          <w:rFonts w:ascii="Comic Sans MS" w:hAnsi="Comic Sans MS"/>
          <w:sz w:val="26"/>
        </w:rPr>
      </w:pPr>
      <w:r w:rsidRPr="00DE71FD">
        <w:rPr>
          <w:rFonts w:ascii="Comic Sans MS" w:hAnsi="Comic Sans MS"/>
          <w:sz w:val="26"/>
        </w:rPr>
        <w:t xml:space="preserve">como las síntesis de las lecturas, los aleluyas y algunos salmos. </w:t>
      </w:r>
    </w:p>
    <w:p w:rsidR="00653F2A" w:rsidRPr="00DE71FD" w:rsidRDefault="00653F2A" w:rsidP="00577B57">
      <w:pPr>
        <w:widowControl w:val="0"/>
        <w:ind w:firstLine="142"/>
        <w:jc w:val="both"/>
        <w:rPr>
          <w:rFonts w:ascii="Comic Sans MS" w:hAnsi="Comic Sans MS"/>
          <w:sz w:val="26"/>
        </w:rPr>
      </w:pPr>
    </w:p>
    <w:p w:rsidR="00BE6E26" w:rsidRDefault="00653F2A" w:rsidP="00577B57">
      <w:pPr>
        <w:widowControl w:val="0"/>
        <w:ind w:firstLine="142"/>
        <w:jc w:val="both"/>
        <w:rPr>
          <w:sz w:val="26"/>
          <w:szCs w:val="26"/>
        </w:rPr>
      </w:pPr>
      <w:r>
        <w:rPr>
          <w:sz w:val="26"/>
          <w:szCs w:val="26"/>
        </w:rPr>
        <w:t>Disculpen los errores. Gracias.</w:t>
      </w:r>
    </w:p>
    <w:p w:rsidR="00653F2A" w:rsidRDefault="00653F2A" w:rsidP="00577B57">
      <w:pPr>
        <w:widowControl w:val="0"/>
        <w:ind w:firstLine="142"/>
        <w:jc w:val="both"/>
        <w:rPr>
          <w:sz w:val="26"/>
          <w:szCs w:val="26"/>
        </w:rPr>
      </w:pPr>
      <w:r>
        <w:rPr>
          <w:sz w:val="26"/>
          <w:szCs w:val="26"/>
        </w:rPr>
        <w:t>Dios se los pague.</w:t>
      </w:r>
    </w:p>
    <w:p w:rsidR="00DC7146" w:rsidRPr="001B7CDA" w:rsidRDefault="00C960CD" w:rsidP="00577B57">
      <w:pPr>
        <w:widowControl w:val="0"/>
        <w:ind w:firstLine="142"/>
        <w:jc w:val="both"/>
        <w:rPr>
          <w:rFonts w:ascii="Comic Sans MS" w:hAnsi="Comic Sans MS"/>
          <w:sz w:val="26"/>
        </w:rPr>
      </w:pPr>
      <w:r w:rsidRPr="00C960CD">
        <w:rPr>
          <w:rFonts w:ascii="Comic Sans MS" w:hAnsi="Comic Sans MS"/>
          <w:color w:val="FF0000"/>
          <w:sz w:val="26"/>
          <w:szCs w:val="26"/>
        </w:rPr>
        <w:pict>
          <v:rect id="_x0000_i1025" style="width:0;height:1.5pt" o:hralign="center" o:hrstd="t" o:hr="t" fillcolor="#a0a0a0" stroked="f"/>
        </w:pict>
      </w:r>
    </w:p>
    <w:p w:rsidR="00ED3918" w:rsidRPr="001B7CDA" w:rsidRDefault="00ED3918" w:rsidP="00577B57">
      <w:pPr>
        <w:widowControl w:val="0"/>
        <w:ind w:firstLine="142"/>
        <w:jc w:val="both"/>
        <w:rPr>
          <w:rFonts w:ascii="Comic Sans MS" w:hAnsi="Comic Sans MS"/>
          <w:color w:val="000066"/>
          <w:sz w:val="26"/>
        </w:rPr>
      </w:pPr>
      <w:r w:rsidRPr="001B7CDA">
        <w:rPr>
          <w:rFonts w:ascii="Comic Sans MS" w:hAnsi="Comic Sans MS"/>
          <w:color w:val="000066"/>
          <w:sz w:val="26"/>
        </w:rPr>
        <w:t>El</w:t>
      </w:r>
      <w:r w:rsidR="001A328E" w:rsidRPr="001B7CDA">
        <w:rPr>
          <w:rFonts w:ascii="Comic Sans MS" w:hAnsi="Comic Sans MS"/>
          <w:color w:val="000066"/>
          <w:sz w:val="26"/>
        </w:rPr>
        <w:t xml:space="preserve"> </w:t>
      </w:r>
      <w:r w:rsidRPr="001B7CDA">
        <w:rPr>
          <w:rFonts w:ascii="Comic Sans MS" w:hAnsi="Comic Sans MS"/>
          <w:color w:val="000066"/>
          <w:sz w:val="26"/>
        </w:rPr>
        <w:t>cántico</w:t>
      </w:r>
      <w:r w:rsidR="001A328E" w:rsidRPr="001B7CDA">
        <w:rPr>
          <w:rFonts w:ascii="Comic Sans MS" w:hAnsi="Comic Sans MS"/>
          <w:color w:val="000066"/>
          <w:sz w:val="26"/>
        </w:rPr>
        <w:t xml:space="preserve"> </w:t>
      </w:r>
      <w:r w:rsidRPr="001B7CDA">
        <w:rPr>
          <w:rFonts w:ascii="Comic Sans MS" w:hAnsi="Comic Sans MS"/>
          <w:color w:val="000066"/>
          <w:sz w:val="26"/>
        </w:rPr>
        <w:t>de</w:t>
      </w:r>
      <w:r w:rsidR="001A328E" w:rsidRPr="001B7CDA">
        <w:rPr>
          <w:rFonts w:ascii="Comic Sans MS" w:hAnsi="Comic Sans MS"/>
          <w:color w:val="000066"/>
          <w:sz w:val="26"/>
        </w:rPr>
        <w:t xml:space="preserve"> </w:t>
      </w:r>
      <w:r w:rsidRPr="001B7CDA">
        <w:rPr>
          <w:rFonts w:ascii="Comic Sans MS" w:hAnsi="Comic Sans MS"/>
          <w:color w:val="000066"/>
          <w:sz w:val="26"/>
        </w:rPr>
        <w:t>alabanza</w:t>
      </w:r>
      <w:r w:rsidR="001A328E" w:rsidRPr="001B7CDA">
        <w:rPr>
          <w:rFonts w:ascii="Comic Sans MS" w:hAnsi="Comic Sans MS"/>
          <w:color w:val="000066"/>
          <w:sz w:val="26"/>
        </w:rPr>
        <w:t xml:space="preserve"> </w:t>
      </w:r>
      <w:r w:rsidRPr="001B7CDA">
        <w:rPr>
          <w:rFonts w:ascii="Comic Sans MS" w:hAnsi="Comic Sans MS"/>
          <w:color w:val="000066"/>
          <w:sz w:val="26"/>
        </w:rPr>
        <w:t>que</w:t>
      </w:r>
      <w:r w:rsidR="001A328E" w:rsidRPr="001B7CDA">
        <w:rPr>
          <w:rFonts w:ascii="Comic Sans MS" w:hAnsi="Comic Sans MS"/>
          <w:color w:val="000066"/>
          <w:sz w:val="26"/>
        </w:rPr>
        <w:t xml:space="preserve"> </w:t>
      </w:r>
      <w:r w:rsidRPr="001B7CDA">
        <w:rPr>
          <w:rFonts w:ascii="Comic Sans MS" w:hAnsi="Comic Sans MS"/>
          <w:color w:val="000066"/>
          <w:sz w:val="26"/>
        </w:rPr>
        <w:t>resuena</w:t>
      </w:r>
      <w:r w:rsidR="001A328E" w:rsidRPr="001B7CDA">
        <w:rPr>
          <w:rFonts w:ascii="Comic Sans MS" w:hAnsi="Comic Sans MS"/>
          <w:color w:val="000066"/>
          <w:sz w:val="26"/>
        </w:rPr>
        <w:t xml:space="preserve"> </w:t>
      </w:r>
      <w:r w:rsidRPr="001B7CDA">
        <w:rPr>
          <w:rFonts w:ascii="Comic Sans MS" w:hAnsi="Comic Sans MS"/>
          <w:color w:val="000066"/>
          <w:sz w:val="26"/>
        </w:rPr>
        <w:t>eternamente</w:t>
      </w:r>
      <w:r w:rsidR="001A328E" w:rsidRPr="001B7CDA">
        <w:rPr>
          <w:rFonts w:ascii="Comic Sans MS" w:hAnsi="Comic Sans MS"/>
          <w:color w:val="000066"/>
          <w:sz w:val="26"/>
        </w:rPr>
        <w:t xml:space="preserve"> </w:t>
      </w:r>
      <w:r w:rsidRPr="001B7CDA">
        <w:rPr>
          <w:rFonts w:ascii="Comic Sans MS" w:hAnsi="Comic Sans MS"/>
          <w:color w:val="000066"/>
          <w:sz w:val="26"/>
        </w:rPr>
        <w:t>en</w:t>
      </w:r>
      <w:r w:rsidR="001A328E" w:rsidRPr="001B7CDA">
        <w:rPr>
          <w:rFonts w:ascii="Comic Sans MS" w:hAnsi="Comic Sans MS"/>
          <w:color w:val="000066"/>
          <w:sz w:val="26"/>
        </w:rPr>
        <w:t xml:space="preserve"> </w:t>
      </w:r>
      <w:r w:rsidRPr="001B7CDA">
        <w:rPr>
          <w:rFonts w:ascii="Comic Sans MS" w:hAnsi="Comic Sans MS"/>
          <w:color w:val="000066"/>
          <w:sz w:val="26"/>
        </w:rPr>
        <w:t>las</w:t>
      </w:r>
      <w:r w:rsidR="001A328E" w:rsidRPr="001B7CDA">
        <w:rPr>
          <w:rFonts w:ascii="Comic Sans MS" w:hAnsi="Comic Sans MS"/>
          <w:color w:val="000066"/>
          <w:sz w:val="26"/>
        </w:rPr>
        <w:t xml:space="preserve"> </w:t>
      </w:r>
      <w:r w:rsidRPr="001B7CDA">
        <w:rPr>
          <w:rFonts w:ascii="Comic Sans MS" w:hAnsi="Comic Sans MS"/>
          <w:color w:val="000066"/>
          <w:sz w:val="26"/>
        </w:rPr>
        <w:t>moradas</w:t>
      </w:r>
      <w:r w:rsidR="001A328E" w:rsidRPr="001B7CDA">
        <w:rPr>
          <w:rFonts w:ascii="Comic Sans MS" w:hAnsi="Comic Sans MS"/>
          <w:color w:val="000066"/>
          <w:sz w:val="26"/>
        </w:rPr>
        <w:t xml:space="preserve"> </w:t>
      </w:r>
      <w:r w:rsidRPr="001B7CDA">
        <w:rPr>
          <w:rFonts w:ascii="Comic Sans MS" w:hAnsi="Comic Sans MS"/>
          <w:color w:val="000066"/>
          <w:sz w:val="26"/>
        </w:rPr>
        <w:t>celestiales</w:t>
      </w:r>
      <w:r w:rsidR="001A328E" w:rsidRPr="001B7CDA">
        <w:rPr>
          <w:rFonts w:ascii="Comic Sans MS" w:hAnsi="Comic Sans MS"/>
          <w:color w:val="000066"/>
          <w:sz w:val="26"/>
        </w:rPr>
        <w:t xml:space="preserve"> </w:t>
      </w:r>
      <w:r w:rsidRPr="001B7CDA">
        <w:rPr>
          <w:rFonts w:ascii="Comic Sans MS" w:hAnsi="Comic Sans MS"/>
          <w:color w:val="000066"/>
          <w:sz w:val="26"/>
        </w:rPr>
        <w:t>y</w:t>
      </w:r>
      <w:r w:rsidR="001A328E" w:rsidRPr="001B7CDA">
        <w:rPr>
          <w:rFonts w:ascii="Comic Sans MS" w:hAnsi="Comic Sans MS"/>
          <w:color w:val="000066"/>
          <w:sz w:val="26"/>
        </w:rPr>
        <w:t xml:space="preserve"> </w:t>
      </w:r>
      <w:r w:rsidRPr="001B7CDA">
        <w:rPr>
          <w:rFonts w:ascii="Comic Sans MS" w:hAnsi="Comic Sans MS"/>
          <w:color w:val="000066"/>
          <w:sz w:val="26"/>
        </w:rPr>
        <w:t>que</w:t>
      </w:r>
      <w:r w:rsidR="001A328E" w:rsidRPr="001B7CDA">
        <w:rPr>
          <w:rFonts w:ascii="Comic Sans MS" w:hAnsi="Comic Sans MS"/>
          <w:color w:val="000066"/>
          <w:sz w:val="26"/>
        </w:rPr>
        <w:t xml:space="preserve"> </w:t>
      </w:r>
      <w:r w:rsidRPr="001B7CDA">
        <w:rPr>
          <w:rFonts w:ascii="Comic Sans MS" w:hAnsi="Comic Sans MS"/>
          <w:color w:val="000066"/>
          <w:sz w:val="26"/>
        </w:rPr>
        <w:t>Jesucristo,</w:t>
      </w:r>
      <w:r w:rsidR="001A328E" w:rsidRPr="001B7CDA">
        <w:rPr>
          <w:rFonts w:ascii="Comic Sans MS" w:hAnsi="Comic Sans MS"/>
          <w:color w:val="000066"/>
          <w:sz w:val="26"/>
        </w:rPr>
        <w:t xml:space="preserve"> </w:t>
      </w:r>
      <w:r w:rsidRPr="001B7CDA">
        <w:rPr>
          <w:rFonts w:ascii="Comic Sans MS" w:hAnsi="Comic Sans MS"/>
          <w:color w:val="000066"/>
          <w:sz w:val="26"/>
        </w:rPr>
        <w:t>sumo</w:t>
      </w:r>
      <w:r w:rsidR="001A328E" w:rsidRPr="001B7CDA">
        <w:rPr>
          <w:rFonts w:ascii="Comic Sans MS" w:hAnsi="Comic Sans MS"/>
          <w:color w:val="000066"/>
          <w:sz w:val="26"/>
        </w:rPr>
        <w:t xml:space="preserve"> </w:t>
      </w:r>
      <w:r w:rsidRPr="001B7CDA">
        <w:rPr>
          <w:rFonts w:ascii="Comic Sans MS" w:hAnsi="Comic Sans MS"/>
          <w:color w:val="000066"/>
          <w:sz w:val="26"/>
        </w:rPr>
        <w:t>Sacerdote,</w:t>
      </w:r>
      <w:r w:rsidR="001A328E" w:rsidRPr="001B7CDA">
        <w:rPr>
          <w:rFonts w:ascii="Comic Sans MS" w:hAnsi="Comic Sans MS"/>
          <w:color w:val="000066"/>
          <w:sz w:val="26"/>
        </w:rPr>
        <w:t xml:space="preserve"> </w:t>
      </w:r>
      <w:r w:rsidRPr="001B7CDA">
        <w:rPr>
          <w:rFonts w:ascii="Comic Sans MS" w:hAnsi="Comic Sans MS"/>
          <w:color w:val="000066"/>
          <w:sz w:val="26"/>
        </w:rPr>
        <w:t>introdujo</w:t>
      </w:r>
      <w:r w:rsidR="001A328E" w:rsidRPr="001B7CDA">
        <w:rPr>
          <w:rFonts w:ascii="Comic Sans MS" w:hAnsi="Comic Sans MS"/>
          <w:color w:val="000066"/>
          <w:sz w:val="26"/>
        </w:rPr>
        <w:t xml:space="preserve"> </w:t>
      </w:r>
      <w:r w:rsidRPr="001B7CDA">
        <w:rPr>
          <w:rFonts w:ascii="Comic Sans MS" w:hAnsi="Comic Sans MS"/>
          <w:color w:val="000066"/>
          <w:sz w:val="26"/>
        </w:rPr>
        <w:t>en</w:t>
      </w:r>
      <w:r w:rsidR="001A328E" w:rsidRPr="001B7CDA">
        <w:rPr>
          <w:rFonts w:ascii="Comic Sans MS" w:hAnsi="Comic Sans MS"/>
          <w:color w:val="000066"/>
          <w:sz w:val="26"/>
        </w:rPr>
        <w:t xml:space="preserve"> </w:t>
      </w:r>
      <w:r w:rsidRPr="001B7CDA">
        <w:rPr>
          <w:rFonts w:ascii="Comic Sans MS" w:hAnsi="Comic Sans MS"/>
          <w:color w:val="000066"/>
          <w:sz w:val="26"/>
        </w:rPr>
        <w:t>este</w:t>
      </w:r>
      <w:r w:rsidR="001A328E" w:rsidRPr="001B7CDA">
        <w:rPr>
          <w:rFonts w:ascii="Comic Sans MS" w:hAnsi="Comic Sans MS"/>
          <w:color w:val="000066"/>
          <w:sz w:val="26"/>
        </w:rPr>
        <w:t xml:space="preserve"> </w:t>
      </w:r>
      <w:r w:rsidRPr="001B7CDA">
        <w:rPr>
          <w:rFonts w:ascii="Comic Sans MS" w:hAnsi="Comic Sans MS"/>
          <w:color w:val="000066"/>
          <w:sz w:val="26"/>
        </w:rPr>
        <w:t>destierro</w:t>
      </w:r>
      <w:r w:rsidR="001A328E" w:rsidRPr="001B7CDA">
        <w:rPr>
          <w:rFonts w:ascii="Comic Sans MS" w:hAnsi="Comic Sans MS"/>
          <w:color w:val="000066"/>
          <w:sz w:val="26"/>
        </w:rPr>
        <w:t xml:space="preserve"> </w:t>
      </w:r>
      <w:r w:rsidRPr="001B7CDA">
        <w:rPr>
          <w:rFonts w:ascii="Comic Sans MS" w:hAnsi="Comic Sans MS"/>
          <w:color w:val="000066"/>
          <w:sz w:val="26"/>
        </w:rPr>
        <w:t>ha</w:t>
      </w:r>
      <w:r w:rsidR="001A328E" w:rsidRPr="001B7CDA">
        <w:rPr>
          <w:rFonts w:ascii="Comic Sans MS" w:hAnsi="Comic Sans MS"/>
          <w:color w:val="000066"/>
          <w:sz w:val="26"/>
        </w:rPr>
        <w:t xml:space="preserve"> </w:t>
      </w:r>
      <w:r w:rsidRPr="001B7CDA">
        <w:rPr>
          <w:rFonts w:ascii="Comic Sans MS" w:hAnsi="Comic Sans MS"/>
          <w:color w:val="000066"/>
          <w:sz w:val="26"/>
        </w:rPr>
        <w:t>sido</w:t>
      </w:r>
      <w:r w:rsidR="001A328E" w:rsidRPr="001B7CDA">
        <w:rPr>
          <w:rFonts w:ascii="Comic Sans MS" w:hAnsi="Comic Sans MS"/>
          <w:color w:val="000066"/>
          <w:sz w:val="26"/>
        </w:rPr>
        <w:t xml:space="preserve"> </w:t>
      </w:r>
      <w:r w:rsidRPr="001B7CDA">
        <w:rPr>
          <w:rFonts w:ascii="Comic Sans MS" w:hAnsi="Comic Sans MS"/>
          <w:color w:val="000066"/>
          <w:sz w:val="26"/>
        </w:rPr>
        <w:t>continuado</w:t>
      </w:r>
      <w:r w:rsidR="001A328E" w:rsidRPr="001B7CDA">
        <w:rPr>
          <w:rFonts w:ascii="Comic Sans MS" w:hAnsi="Comic Sans MS"/>
          <w:color w:val="000066"/>
          <w:sz w:val="26"/>
        </w:rPr>
        <w:t xml:space="preserve"> </w:t>
      </w:r>
      <w:r w:rsidRPr="001B7CDA">
        <w:rPr>
          <w:rFonts w:ascii="Comic Sans MS" w:hAnsi="Comic Sans MS"/>
          <w:color w:val="000066"/>
          <w:sz w:val="26"/>
        </w:rPr>
        <w:t>fiel</w:t>
      </w:r>
      <w:r w:rsidR="001A328E" w:rsidRPr="001B7CDA">
        <w:rPr>
          <w:rFonts w:ascii="Comic Sans MS" w:hAnsi="Comic Sans MS"/>
          <w:color w:val="000066"/>
          <w:sz w:val="26"/>
        </w:rPr>
        <w:t xml:space="preserve"> </w:t>
      </w:r>
      <w:r w:rsidRPr="001B7CDA">
        <w:rPr>
          <w:rFonts w:ascii="Comic Sans MS" w:hAnsi="Comic Sans MS"/>
          <w:color w:val="000066"/>
          <w:sz w:val="26"/>
        </w:rPr>
        <w:t>y</w:t>
      </w:r>
      <w:r w:rsidR="001A328E" w:rsidRPr="001B7CDA">
        <w:rPr>
          <w:rFonts w:ascii="Comic Sans MS" w:hAnsi="Comic Sans MS"/>
          <w:color w:val="000066"/>
          <w:sz w:val="26"/>
        </w:rPr>
        <w:t xml:space="preserve"> </w:t>
      </w:r>
      <w:r w:rsidRPr="001B7CDA">
        <w:rPr>
          <w:rFonts w:ascii="Comic Sans MS" w:hAnsi="Comic Sans MS"/>
          <w:color w:val="000066"/>
          <w:sz w:val="26"/>
        </w:rPr>
        <w:t>constantemente</w:t>
      </w:r>
      <w:r w:rsidR="001A328E" w:rsidRPr="001B7CDA">
        <w:rPr>
          <w:rFonts w:ascii="Comic Sans MS" w:hAnsi="Comic Sans MS"/>
          <w:color w:val="000066"/>
          <w:sz w:val="26"/>
        </w:rPr>
        <w:t xml:space="preserve"> </w:t>
      </w:r>
      <w:r w:rsidRPr="001B7CDA">
        <w:rPr>
          <w:rFonts w:ascii="Comic Sans MS" w:hAnsi="Comic Sans MS"/>
          <w:color w:val="000066"/>
          <w:sz w:val="26"/>
        </w:rPr>
        <w:t>por</w:t>
      </w:r>
      <w:r w:rsidR="001A328E" w:rsidRPr="001B7CDA">
        <w:rPr>
          <w:rFonts w:ascii="Comic Sans MS" w:hAnsi="Comic Sans MS"/>
          <w:color w:val="000066"/>
          <w:sz w:val="26"/>
        </w:rPr>
        <w:t xml:space="preserve"> </w:t>
      </w:r>
      <w:r w:rsidRPr="001B7CDA">
        <w:rPr>
          <w:rFonts w:ascii="Comic Sans MS" w:hAnsi="Comic Sans MS"/>
          <w:color w:val="000066"/>
          <w:sz w:val="26"/>
        </w:rPr>
        <w:t>la</w:t>
      </w:r>
      <w:r w:rsidR="001A328E" w:rsidRPr="001B7CDA">
        <w:rPr>
          <w:rFonts w:ascii="Comic Sans MS" w:hAnsi="Comic Sans MS"/>
          <w:color w:val="000066"/>
          <w:sz w:val="26"/>
        </w:rPr>
        <w:t xml:space="preserve"> </w:t>
      </w:r>
      <w:r w:rsidRPr="001B7CDA">
        <w:rPr>
          <w:rFonts w:ascii="Comic Sans MS" w:hAnsi="Comic Sans MS"/>
          <w:color w:val="000066"/>
          <w:sz w:val="26"/>
        </w:rPr>
        <w:t>Iglesia</w:t>
      </w:r>
      <w:r w:rsidR="001A328E" w:rsidRPr="001B7CDA">
        <w:rPr>
          <w:rFonts w:ascii="Comic Sans MS" w:hAnsi="Comic Sans MS"/>
          <w:color w:val="000066"/>
          <w:sz w:val="26"/>
        </w:rPr>
        <w:t xml:space="preserve"> </w:t>
      </w:r>
      <w:r w:rsidRPr="001B7CDA">
        <w:rPr>
          <w:rFonts w:ascii="Comic Sans MS" w:hAnsi="Comic Sans MS"/>
          <w:color w:val="000066"/>
          <w:sz w:val="26"/>
        </w:rPr>
        <w:t>situando</w:t>
      </w:r>
      <w:r w:rsidR="001A328E" w:rsidRPr="001B7CDA">
        <w:rPr>
          <w:rFonts w:ascii="Comic Sans MS" w:hAnsi="Comic Sans MS"/>
          <w:color w:val="000066"/>
          <w:sz w:val="26"/>
        </w:rPr>
        <w:t xml:space="preserve"> </w:t>
      </w:r>
      <w:r w:rsidRPr="001B7CDA">
        <w:rPr>
          <w:rFonts w:ascii="Comic Sans MS" w:hAnsi="Comic Sans MS"/>
          <w:color w:val="000066"/>
          <w:sz w:val="26"/>
        </w:rPr>
        <w:t>a</w:t>
      </w:r>
      <w:r w:rsidR="001A328E" w:rsidRPr="001B7CDA">
        <w:rPr>
          <w:rFonts w:ascii="Comic Sans MS" w:hAnsi="Comic Sans MS"/>
          <w:color w:val="000066"/>
          <w:sz w:val="26"/>
        </w:rPr>
        <w:t xml:space="preserve"> </w:t>
      </w:r>
      <w:r w:rsidRPr="001B7CDA">
        <w:rPr>
          <w:rFonts w:ascii="Comic Sans MS" w:hAnsi="Comic Sans MS"/>
          <w:color w:val="000066"/>
          <w:sz w:val="26"/>
        </w:rPr>
        <w:t>Dios</w:t>
      </w:r>
      <w:r w:rsidR="001A328E" w:rsidRPr="001B7CDA">
        <w:rPr>
          <w:rFonts w:ascii="Comic Sans MS" w:hAnsi="Comic Sans MS"/>
          <w:color w:val="000066"/>
          <w:sz w:val="26"/>
        </w:rPr>
        <w:t xml:space="preserve"> </w:t>
      </w:r>
      <w:r w:rsidRPr="001B7CDA">
        <w:rPr>
          <w:rFonts w:ascii="Comic Sans MS" w:hAnsi="Comic Sans MS"/>
          <w:color w:val="000066"/>
          <w:sz w:val="26"/>
        </w:rPr>
        <w:t>como</w:t>
      </w:r>
      <w:r w:rsidR="001A328E" w:rsidRPr="001B7CDA">
        <w:rPr>
          <w:rFonts w:ascii="Comic Sans MS" w:hAnsi="Comic Sans MS"/>
          <w:color w:val="000066"/>
          <w:sz w:val="26"/>
        </w:rPr>
        <w:t xml:space="preserve"> </w:t>
      </w:r>
      <w:r w:rsidRPr="001B7CDA">
        <w:rPr>
          <w:rFonts w:ascii="Comic Sans MS" w:hAnsi="Comic Sans MS"/>
          <w:color w:val="000066"/>
          <w:sz w:val="26"/>
        </w:rPr>
        <w:t>centro</w:t>
      </w:r>
      <w:r w:rsidR="001A328E" w:rsidRPr="001B7CDA">
        <w:rPr>
          <w:rFonts w:ascii="Comic Sans MS" w:hAnsi="Comic Sans MS"/>
          <w:color w:val="000066"/>
          <w:sz w:val="26"/>
        </w:rPr>
        <w:t xml:space="preserve"> </w:t>
      </w:r>
      <w:r w:rsidRPr="001B7CDA">
        <w:rPr>
          <w:rFonts w:ascii="Comic Sans MS" w:hAnsi="Comic Sans MS"/>
          <w:color w:val="000066"/>
          <w:sz w:val="26"/>
        </w:rPr>
        <w:t>de</w:t>
      </w:r>
      <w:r w:rsidR="001A328E" w:rsidRPr="001B7CDA">
        <w:rPr>
          <w:rFonts w:ascii="Comic Sans MS" w:hAnsi="Comic Sans MS"/>
          <w:color w:val="000066"/>
          <w:sz w:val="26"/>
        </w:rPr>
        <w:t xml:space="preserve"> </w:t>
      </w:r>
      <w:r w:rsidRPr="001B7CDA">
        <w:rPr>
          <w:rFonts w:ascii="Comic Sans MS" w:hAnsi="Comic Sans MS"/>
          <w:color w:val="000066"/>
          <w:sz w:val="26"/>
        </w:rPr>
        <w:t>nuestra</w:t>
      </w:r>
      <w:r w:rsidR="001A328E" w:rsidRPr="001B7CDA">
        <w:rPr>
          <w:rFonts w:ascii="Comic Sans MS" w:hAnsi="Comic Sans MS"/>
          <w:color w:val="000066"/>
          <w:sz w:val="26"/>
        </w:rPr>
        <w:t xml:space="preserve"> </w:t>
      </w:r>
      <w:r w:rsidRPr="001B7CDA">
        <w:rPr>
          <w:rFonts w:ascii="Comic Sans MS" w:hAnsi="Comic Sans MS"/>
          <w:color w:val="000066"/>
          <w:sz w:val="26"/>
        </w:rPr>
        <w:t>vida</w:t>
      </w:r>
      <w:r w:rsidR="001A328E" w:rsidRPr="001B7CDA">
        <w:rPr>
          <w:rFonts w:ascii="Comic Sans MS" w:hAnsi="Comic Sans MS"/>
          <w:color w:val="000066"/>
          <w:sz w:val="26"/>
        </w:rPr>
        <w:t xml:space="preserve"> </w:t>
      </w:r>
      <w:r w:rsidRPr="001B7CDA">
        <w:rPr>
          <w:rFonts w:ascii="Comic Sans MS" w:hAnsi="Comic Sans MS"/>
          <w:color w:val="000066"/>
          <w:sz w:val="26"/>
        </w:rPr>
        <w:t>durante</w:t>
      </w:r>
      <w:r w:rsidR="001A328E" w:rsidRPr="001B7CDA">
        <w:rPr>
          <w:rFonts w:ascii="Comic Sans MS" w:hAnsi="Comic Sans MS"/>
          <w:color w:val="000066"/>
          <w:sz w:val="26"/>
        </w:rPr>
        <w:t xml:space="preserve"> </w:t>
      </w:r>
      <w:r w:rsidRPr="001B7CDA">
        <w:rPr>
          <w:rFonts w:ascii="Comic Sans MS" w:hAnsi="Comic Sans MS"/>
          <w:color w:val="000066"/>
          <w:sz w:val="26"/>
        </w:rPr>
        <w:t>todas</w:t>
      </w:r>
      <w:r w:rsidR="001A328E" w:rsidRPr="001B7CDA">
        <w:rPr>
          <w:rFonts w:ascii="Comic Sans MS" w:hAnsi="Comic Sans MS"/>
          <w:color w:val="000066"/>
          <w:sz w:val="26"/>
        </w:rPr>
        <w:t xml:space="preserve"> </w:t>
      </w:r>
      <w:r w:rsidRPr="001B7CDA">
        <w:rPr>
          <w:rFonts w:ascii="Comic Sans MS" w:hAnsi="Comic Sans MS"/>
          <w:color w:val="000066"/>
          <w:sz w:val="26"/>
        </w:rPr>
        <w:t>las</w:t>
      </w:r>
      <w:r w:rsidR="001A328E" w:rsidRPr="001B7CDA">
        <w:rPr>
          <w:rFonts w:ascii="Comic Sans MS" w:hAnsi="Comic Sans MS"/>
          <w:color w:val="000066"/>
          <w:sz w:val="26"/>
        </w:rPr>
        <w:t xml:space="preserve"> </w:t>
      </w:r>
      <w:r w:rsidRPr="001B7CDA">
        <w:rPr>
          <w:rFonts w:ascii="Comic Sans MS" w:hAnsi="Comic Sans MS"/>
          <w:color w:val="000066"/>
          <w:sz w:val="26"/>
        </w:rPr>
        <w:t>horas</w:t>
      </w:r>
      <w:r w:rsidR="001A328E" w:rsidRPr="001B7CDA">
        <w:rPr>
          <w:rFonts w:ascii="Comic Sans MS" w:hAnsi="Comic Sans MS"/>
          <w:color w:val="000066"/>
          <w:sz w:val="26"/>
        </w:rPr>
        <w:t xml:space="preserve"> </w:t>
      </w:r>
      <w:r w:rsidRPr="001B7CDA">
        <w:rPr>
          <w:rFonts w:ascii="Comic Sans MS" w:hAnsi="Comic Sans MS"/>
          <w:color w:val="000066"/>
          <w:sz w:val="26"/>
        </w:rPr>
        <w:t>del</w:t>
      </w:r>
      <w:r w:rsidR="001A328E" w:rsidRPr="001B7CDA">
        <w:rPr>
          <w:rFonts w:ascii="Comic Sans MS" w:hAnsi="Comic Sans MS"/>
          <w:color w:val="000066"/>
          <w:sz w:val="26"/>
        </w:rPr>
        <w:t xml:space="preserve"> </w:t>
      </w:r>
      <w:r w:rsidRPr="001B7CDA">
        <w:rPr>
          <w:rFonts w:ascii="Comic Sans MS" w:hAnsi="Comic Sans MS"/>
          <w:color w:val="000066"/>
          <w:sz w:val="26"/>
        </w:rPr>
        <w:t>día</w:t>
      </w:r>
      <w:r w:rsidR="001A328E" w:rsidRPr="001B7CDA">
        <w:rPr>
          <w:rFonts w:ascii="Comic Sans MS" w:hAnsi="Comic Sans MS"/>
          <w:color w:val="000066"/>
          <w:sz w:val="26"/>
        </w:rPr>
        <w:t xml:space="preserve"> </w:t>
      </w:r>
      <w:r w:rsidRPr="001B7CDA">
        <w:rPr>
          <w:rFonts w:ascii="Comic Sans MS" w:hAnsi="Comic Sans MS"/>
          <w:color w:val="000066"/>
          <w:sz w:val="26"/>
        </w:rPr>
        <w:t>-Liturgia</w:t>
      </w:r>
      <w:r w:rsidR="001A328E" w:rsidRPr="001B7CDA">
        <w:rPr>
          <w:rFonts w:ascii="Comic Sans MS" w:hAnsi="Comic Sans MS"/>
          <w:color w:val="000066"/>
          <w:sz w:val="26"/>
        </w:rPr>
        <w:t xml:space="preserve"> </w:t>
      </w:r>
      <w:r w:rsidRPr="001B7CDA">
        <w:rPr>
          <w:rFonts w:ascii="Comic Sans MS" w:hAnsi="Comic Sans MS"/>
          <w:color w:val="000066"/>
          <w:sz w:val="26"/>
        </w:rPr>
        <w:t>de</w:t>
      </w:r>
      <w:r w:rsidR="001A328E" w:rsidRPr="001B7CDA">
        <w:rPr>
          <w:rFonts w:ascii="Comic Sans MS" w:hAnsi="Comic Sans MS"/>
          <w:color w:val="000066"/>
          <w:sz w:val="26"/>
        </w:rPr>
        <w:t xml:space="preserve"> </w:t>
      </w:r>
      <w:r w:rsidRPr="001B7CDA">
        <w:rPr>
          <w:rFonts w:ascii="Comic Sans MS" w:hAnsi="Comic Sans MS"/>
          <w:color w:val="000066"/>
          <w:sz w:val="26"/>
        </w:rPr>
        <w:t>las</w:t>
      </w:r>
      <w:r w:rsidR="001A328E" w:rsidRPr="001B7CDA">
        <w:rPr>
          <w:rFonts w:ascii="Comic Sans MS" w:hAnsi="Comic Sans MS"/>
          <w:color w:val="000066"/>
          <w:sz w:val="26"/>
        </w:rPr>
        <w:t xml:space="preserve"> </w:t>
      </w:r>
      <w:r w:rsidRPr="001B7CDA">
        <w:rPr>
          <w:rFonts w:ascii="Comic Sans MS" w:hAnsi="Comic Sans MS"/>
          <w:color w:val="000066"/>
          <w:sz w:val="26"/>
        </w:rPr>
        <w:t>horas-</w:t>
      </w:r>
      <w:r w:rsidR="001A328E" w:rsidRPr="001B7CDA">
        <w:rPr>
          <w:rFonts w:ascii="Comic Sans MS" w:hAnsi="Comic Sans MS"/>
          <w:color w:val="000066"/>
          <w:sz w:val="26"/>
        </w:rPr>
        <w:t xml:space="preserve"> </w:t>
      </w:r>
      <w:r w:rsidRPr="001B7CDA">
        <w:rPr>
          <w:rFonts w:ascii="Comic Sans MS" w:hAnsi="Comic Sans MS"/>
          <w:color w:val="000066"/>
          <w:sz w:val="26"/>
        </w:rPr>
        <w:t>y</w:t>
      </w:r>
      <w:r w:rsidR="001A328E" w:rsidRPr="001B7CDA">
        <w:rPr>
          <w:rFonts w:ascii="Comic Sans MS" w:hAnsi="Comic Sans MS"/>
          <w:color w:val="000066"/>
          <w:sz w:val="26"/>
        </w:rPr>
        <w:t xml:space="preserve"> </w:t>
      </w:r>
      <w:r w:rsidRPr="001B7CDA">
        <w:rPr>
          <w:rFonts w:ascii="Comic Sans MS" w:hAnsi="Comic Sans MS"/>
          <w:color w:val="000066"/>
          <w:sz w:val="26"/>
        </w:rPr>
        <w:t>todos</w:t>
      </w:r>
      <w:r w:rsidR="001A328E" w:rsidRPr="001B7CDA">
        <w:rPr>
          <w:rFonts w:ascii="Comic Sans MS" w:hAnsi="Comic Sans MS"/>
          <w:color w:val="000066"/>
          <w:sz w:val="26"/>
        </w:rPr>
        <w:t xml:space="preserve"> </w:t>
      </w:r>
      <w:r w:rsidRPr="001B7CDA">
        <w:rPr>
          <w:rFonts w:ascii="Comic Sans MS" w:hAnsi="Comic Sans MS"/>
          <w:color w:val="000066"/>
          <w:sz w:val="26"/>
        </w:rPr>
        <w:t>los</w:t>
      </w:r>
      <w:r w:rsidR="001A328E" w:rsidRPr="001B7CDA">
        <w:rPr>
          <w:rFonts w:ascii="Comic Sans MS" w:hAnsi="Comic Sans MS"/>
          <w:color w:val="000066"/>
          <w:sz w:val="26"/>
        </w:rPr>
        <w:t xml:space="preserve"> </w:t>
      </w:r>
      <w:r w:rsidRPr="001B7CDA">
        <w:rPr>
          <w:rFonts w:ascii="Comic Sans MS" w:hAnsi="Comic Sans MS"/>
          <w:color w:val="000066"/>
          <w:sz w:val="26"/>
        </w:rPr>
        <w:t>días</w:t>
      </w:r>
      <w:r w:rsidR="001A328E" w:rsidRPr="001B7CDA">
        <w:rPr>
          <w:rFonts w:ascii="Comic Sans MS" w:hAnsi="Comic Sans MS"/>
          <w:color w:val="000066"/>
          <w:sz w:val="26"/>
        </w:rPr>
        <w:t xml:space="preserve"> </w:t>
      </w:r>
      <w:r w:rsidRPr="001B7CDA">
        <w:rPr>
          <w:rFonts w:ascii="Comic Sans MS" w:hAnsi="Comic Sans MS"/>
          <w:color w:val="000066"/>
          <w:sz w:val="26"/>
        </w:rPr>
        <w:t>del</w:t>
      </w:r>
      <w:r w:rsidR="001A328E" w:rsidRPr="001B7CDA">
        <w:rPr>
          <w:rFonts w:ascii="Comic Sans MS" w:hAnsi="Comic Sans MS"/>
          <w:color w:val="000066"/>
          <w:sz w:val="26"/>
        </w:rPr>
        <w:t xml:space="preserve"> </w:t>
      </w:r>
      <w:r w:rsidRPr="001B7CDA">
        <w:rPr>
          <w:rFonts w:ascii="Comic Sans MS" w:hAnsi="Comic Sans MS"/>
          <w:color w:val="000066"/>
          <w:sz w:val="26"/>
        </w:rPr>
        <w:t>año</w:t>
      </w:r>
      <w:r w:rsidR="001A328E" w:rsidRPr="001B7CDA">
        <w:rPr>
          <w:rFonts w:ascii="Comic Sans MS" w:hAnsi="Comic Sans MS"/>
          <w:color w:val="000066"/>
          <w:sz w:val="26"/>
        </w:rPr>
        <w:t xml:space="preserve"> </w:t>
      </w:r>
      <w:r w:rsidRPr="001B7CDA">
        <w:rPr>
          <w:rFonts w:ascii="Comic Sans MS" w:hAnsi="Comic Sans MS"/>
          <w:color w:val="000066"/>
          <w:sz w:val="26"/>
        </w:rPr>
        <w:t>-Lectio</w:t>
      </w:r>
      <w:r w:rsidR="001A328E" w:rsidRPr="001B7CDA">
        <w:rPr>
          <w:rFonts w:ascii="Comic Sans MS" w:hAnsi="Comic Sans MS"/>
          <w:color w:val="000066"/>
          <w:sz w:val="26"/>
        </w:rPr>
        <w:t xml:space="preserve"> </w:t>
      </w:r>
      <w:r w:rsidRPr="001B7CDA">
        <w:rPr>
          <w:rFonts w:ascii="Comic Sans MS" w:hAnsi="Comic Sans MS"/>
          <w:color w:val="000066"/>
          <w:sz w:val="26"/>
        </w:rPr>
        <w:t>Divina-</w:t>
      </w:r>
    </w:p>
    <w:p w:rsidR="00ED3918" w:rsidRPr="00D52F3D" w:rsidRDefault="00C960CD" w:rsidP="00577B57">
      <w:pPr>
        <w:widowControl w:val="0"/>
        <w:ind w:firstLine="142"/>
        <w:jc w:val="both"/>
        <w:rPr>
          <w:rFonts w:ascii="Comic Sans MS" w:hAnsi="Comic Sans MS"/>
          <w:color w:val="000066"/>
          <w:szCs w:val="22"/>
        </w:rPr>
      </w:pPr>
      <w:r w:rsidRPr="001B7CDA">
        <w:rPr>
          <w:rFonts w:ascii="Comic Sans MS" w:hAnsi="Comic Sans MS"/>
          <w:color w:val="FF0000"/>
          <w:sz w:val="26"/>
        </w:rPr>
        <w:pict>
          <v:rect id="_x0000_i1026" style="width:0;height:1.5pt" o:hralign="center" o:hrstd="t" o:hr="t" fillcolor="#a0a0a0" stroked="f"/>
        </w:pict>
      </w:r>
    </w:p>
    <w:p w:rsidR="00323C5F" w:rsidRPr="001B7CDA" w:rsidRDefault="00323C5F" w:rsidP="00577B57">
      <w:pPr>
        <w:pStyle w:val="Ttulo1"/>
        <w:widowControl w:val="0"/>
        <w:spacing w:before="0" w:beforeAutospacing="0" w:after="0" w:afterAutospacing="0"/>
        <w:jc w:val="center"/>
        <w:rPr>
          <w:rFonts w:ascii="Comic Sans MS" w:hAnsi="Comic Sans MS"/>
          <w:color w:val="FF0000"/>
          <w:sz w:val="26"/>
          <w:szCs w:val="24"/>
        </w:rPr>
      </w:pPr>
      <w:bookmarkStart w:id="14" w:name="_Día_1"/>
      <w:bookmarkStart w:id="15" w:name="_Día_2"/>
      <w:bookmarkStart w:id="16" w:name="Jueves_de_la_primera_semana_de_adviento"/>
      <w:bookmarkEnd w:id="14"/>
      <w:bookmarkEnd w:id="15"/>
      <w:r>
        <w:rPr>
          <w:rFonts w:ascii="Comic Sans MS" w:hAnsi="Comic Sans MS"/>
          <w:color w:val="FF0000"/>
          <w:sz w:val="40"/>
          <w:szCs w:val="40"/>
        </w:rPr>
        <w:br w:type="column"/>
      </w:r>
    </w:p>
    <w:p w:rsidR="006B22D6" w:rsidRPr="00085D3E" w:rsidRDefault="006B22D6" w:rsidP="00577B57">
      <w:pPr>
        <w:pStyle w:val="Ttulo1"/>
        <w:widowControl w:val="0"/>
        <w:spacing w:before="0" w:beforeAutospacing="0" w:after="0" w:afterAutospacing="0"/>
        <w:jc w:val="center"/>
        <w:rPr>
          <w:rFonts w:ascii="Comic Sans MS" w:hAnsi="Comic Sans MS"/>
          <w:color w:val="FF0000"/>
          <w:sz w:val="40"/>
          <w:szCs w:val="40"/>
        </w:rPr>
      </w:pPr>
      <w:bookmarkStart w:id="17" w:name="_Día_1_1"/>
      <w:bookmarkStart w:id="18" w:name="_Toc230377195"/>
      <w:bookmarkEnd w:id="17"/>
      <w:r w:rsidRPr="00085D3E">
        <w:rPr>
          <w:rFonts w:ascii="Comic Sans MS" w:hAnsi="Comic Sans MS"/>
          <w:color w:val="FF0000"/>
          <w:sz w:val="40"/>
          <w:szCs w:val="40"/>
        </w:rPr>
        <w:t>Día</w:t>
      </w:r>
      <w:r w:rsidR="001A328E">
        <w:rPr>
          <w:rFonts w:ascii="Comic Sans MS" w:hAnsi="Comic Sans MS"/>
          <w:color w:val="FF0000"/>
          <w:sz w:val="40"/>
          <w:szCs w:val="40"/>
        </w:rPr>
        <w:t xml:space="preserve"> </w:t>
      </w:r>
      <w:r w:rsidRPr="00085D3E">
        <w:rPr>
          <w:rFonts w:ascii="Comic Sans MS" w:hAnsi="Comic Sans MS"/>
          <w:color w:val="FF0000"/>
          <w:sz w:val="40"/>
          <w:szCs w:val="40"/>
        </w:rPr>
        <w:t>1</w:t>
      </w:r>
      <w:bookmarkEnd w:id="18"/>
    </w:p>
    <w:p w:rsidR="00572C76" w:rsidRPr="00397CD4" w:rsidRDefault="00572C76" w:rsidP="00577B57">
      <w:pPr>
        <w:pStyle w:val="Ttulo2"/>
        <w:widowControl w:val="0"/>
        <w:spacing w:before="0" w:beforeAutospacing="0" w:after="0" w:afterAutospacing="0"/>
        <w:jc w:val="center"/>
        <w:rPr>
          <w:rFonts w:ascii="Comic Sans MS" w:hAnsi="Comic Sans MS"/>
          <w:color w:val="FF0000"/>
          <w:sz w:val="32"/>
          <w:szCs w:val="32"/>
        </w:rPr>
      </w:pPr>
      <w:bookmarkStart w:id="19" w:name="_Día_3"/>
      <w:bookmarkStart w:id="20" w:name="Día_3"/>
      <w:bookmarkStart w:id="21" w:name="_Toc136365374"/>
      <w:bookmarkStart w:id="22" w:name="_Toc230377196"/>
      <w:bookmarkEnd w:id="16"/>
      <w:bookmarkEnd w:id="19"/>
      <w:r w:rsidRPr="00397CD4">
        <w:rPr>
          <w:rFonts w:ascii="Comic Sans MS" w:hAnsi="Comic Sans MS"/>
          <w:color w:val="FF0000"/>
          <w:sz w:val="32"/>
          <w:szCs w:val="32"/>
        </w:rPr>
        <w:t>Lunes</w:t>
      </w:r>
      <w:r>
        <w:rPr>
          <w:rFonts w:ascii="Comic Sans MS" w:hAnsi="Comic Sans MS"/>
          <w:color w:val="FF0000"/>
          <w:sz w:val="32"/>
          <w:szCs w:val="32"/>
        </w:rPr>
        <w:t xml:space="preserve"> </w:t>
      </w:r>
      <w:r w:rsidRPr="00397CD4">
        <w:rPr>
          <w:rFonts w:ascii="Comic Sans MS" w:hAnsi="Comic Sans MS"/>
          <w:color w:val="FF0000"/>
          <w:sz w:val="32"/>
          <w:szCs w:val="32"/>
        </w:rPr>
        <w:t>de</w:t>
      </w:r>
      <w:r>
        <w:rPr>
          <w:rFonts w:ascii="Comic Sans MS" w:hAnsi="Comic Sans MS"/>
          <w:color w:val="FF0000"/>
          <w:sz w:val="32"/>
          <w:szCs w:val="32"/>
        </w:rPr>
        <w:t xml:space="preserve"> </w:t>
      </w:r>
      <w:r w:rsidRPr="00397CD4">
        <w:rPr>
          <w:rFonts w:ascii="Comic Sans MS" w:hAnsi="Comic Sans MS"/>
          <w:color w:val="FF0000"/>
          <w:sz w:val="32"/>
          <w:szCs w:val="32"/>
        </w:rPr>
        <w:t>la</w:t>
      </w:r>
      <w:r>
        <w:rPr>
          <w:rFonts w:ascii="Comic Sans MS" w:hAnsi="Comic Sans MS"/>
          <w:color w:val="FF0000"/>
          <w:sz w:val="32"/>
          <w:szCs w:val="32"/>
        </w:rPr>
        <w:t xml:space="preserve"> </w:t>
      </w:r>
      <w:r w:rsidRPr="00397CD4">
        <w:rPr>
          <w:rFonts w:ascii="Comic Sans MS" w:hAnsi="Comic Sans MS"/>
          <w:color w:val="FF0000"/>
          <w:sz w:val="32"/>
          <w:szCs w:val="32"/>
        </w:rPr>
        <w:t>9ª</w:t>
      </w:r>
      <w:r>
        <w:rPr>
          <w:rFonts w:ascii="Comic Sans MS" w:hAnsi="Comic Sans MS"/>
          <w:color w:val="FF0000"/>
          <w:sz w:val="32"/>
          <w:szCs w:val="32"/>
        </w:rPr>
        <w:t xml:space="preserve"> </w:t>
      </w:r>
      <w:r w:rsidRPr="00397CD4">
        <w:rPr>
          <w:rFonts w:ascii="Comic Sans MS" w:hAnsi="Comic Sans MS"/>
          <w:color w:val="FF0000"/>
          <w:sz w:val="32"/>
          <w:szCs w:val="32"/>
        </w:rPr>
        <w:t>semana</w:t>
      </w:r>
      <w:r>
        <w:rPr>
          <w:rFonts w:ascii="Comic Sans MS" w:hAnsi="Comic Sans MS"/>
          <w:color w:val="FF0000"/>
          <w:sz w:val="32"/>
          <w:szCs w:val="32"/>
        </w:rPr>
        <w:t xml:space="preserve"> </w:t>
      </w:r>
      <w:r w:rsidRPr="00397CD4">
        <w:rPr>
          <w:rFonts w:ascii="Comic Sans MS" w:hAnsi="Comic Sans MS"/>
          <w:color w:val="FF0000"/>
          <w:sz w:val="32"/>
          <w:szCs w:val="32"/>
        </w:rPr>
        <w:t>del</w:t>
      </w:r>
      <w:r>
        <w:rPr>
          <w:rFonts w:ascii="Comic Sans MS" w:hAnsi="Comic Sans MS"/>
          <w:color w:val="FF0000"/>
          <w:sz w:val="32"/>
          <w:szCs w:val="32"/>
        </w:rPr>
        <w:t xml:space="preserve"> </w:t>
      </w:r>
      <w:r w:rsidR="00E73225">
        <w:rPr>
          <w:rFonts w:ascii="Comic Sans MS" w:hAnsi="Comic Sans MS"/>
          <w:color w:val="FF0000"/>
          <w:sz w:val="32"/>
          <w:szCs w:val="32"/>
        </w:rPr>
        <w:t>Tiempo</w:t>
      </w:r>
      <w:r>
        <w:rPr>
          <w:rFonts w:ascii="Comic Sans MS" w:hAnsi="Comic Sans MS"/>
          <w:color w:val="FF0000"/>
          <w:sz w:val="32"/>
          <w:szCs w:val="32"/>
        </w:rPr>
        <w:t xml:space="preserve"> </w:t>
      </w:r>
      <w:r w:rsidRPr="00397CD4">
        <w:rPr>
          <w:rFonts w:ascii="Comic Sans MS" w:hAnsi="Comic Sans MS"/>
          <w:color w:val="FF0000"/>
          <w:sz w:val="32"/>
          <w:szCs w:val="32"/>
        </w:rPr>
        <w:t>ordinario</w:t>
      </w:r>
      <w:r>
        <w:rPr>
          <w:rFonts w:ascii="Comic Sans MS" w:hAnsi="Comic Sans MS"/>
          <w:color w:val="FF0000"/>
          <w:sz w:val="32"/>
          <w:szCs w:val="32"/>
        </w:rPr>
        <w:t xml:space="preserve"> </w:t>
      </w:r>
      <w:r w:rsidRPr="00397CD4">
        <w:rPr>
          <w:rFonts w:ascii="Comic Sans MS" w:hAnsi="Comic Sans MS"/>
          <w:color w:val="FF0000"/>
          <w:sz w:val="32"/>
          <w:szCs w:val="32"/>
        </w:rPr>
        <w:t>par</w:t>
      </w:r>
      <w:bookmarkEnd w:id="22"/>
    </w:p>
    <w:p w:rsidR="009F3555" w:rsidRPr="00D52F3D" w:rsidRDefault="009F3555" w:rsidP="00577B57">
      <w:pPr>
        <w:pStyle w:val="Ttulo3"/>
        <w:widowControl w:val="0"/>
        <w:spacing w:before="0" w:beforeAutospacing="0" w:after="0" w:afterAutospacing="0"/>
        <w:jc w:val="center"/>
        <w:rPr>
          <w:rFonts w:ascii="Comic Sans MS" w:hAnsi="Comic Sans MS" w:cs="Arial"/>
          <w:i/>
          <w:color w:val="E36C0A"/>
          <w:sz w:val="24"/>
          <w:szCs w:val="22"/>
        </w:rPr>
      </w:pPr>
      <w:bookmarkStart w:id="23" w:name="_Toc230377197"/>
      <w:r w:rsidRPr="00397CD4">
        <w:rPr>
          <w:rFonts w:ascii="Comic Sans MS" w:hAnsi="Comic Sans MS"/>
        </w:rPr>
        <w:t>San</w:t>
      </w:r>
      <w:r w:rsidR="001A328E">
        <w:rPr>
          <w:rFonts w:ascii="Comic Sans MS" w:hAnsi="Comic Sans MS"/>
        </w:rPr>
        <w:t xml:space="preserve"> </w:t>
      </w:r>
      <w:r w:rsidRPr="00397CD4">
        <w:rPr>
          <w:rFonts w:ascii="Comic Sans MS" w:hAnsi="Comic Sans MS"/>
        </w:rPr>
        <w:t>Justino</w:t>
      </w:r>
      <w:bookmarkEnd w:id="21"/>
      <w:r w:rsidR="003F7DFB" w:rsidRPr="00397CD4">
        <w:rPr>
          <w:rFonts w:ascii="Comic Sans MS" w:hAnsi="Comic Sans MS"/>
        </w:rPr>
        <w:t>,</w:t>
      </w:r>
      <w:r w:rsidR="001A328E">
        <w:rPr>
          <w:rFonts w:ascii="Comic Sans MS" w:hAnsi="Comic Sans MS"/>
        </w:rPr>
        <w:t xml:space="preserve"> </w:t>
      </w:r>
      <w:r w:rsidR="003F7DFB" w:rsidRPr="00397CD4">
        <w:rPr>
          <w:rFonts w:ascii="Comic Sans MS" w:hAnsi="Comic Sans MS"/>
        </w:rPr>
        <w:t>m</w:t>
      </w:r>
      <w:r w:rsidRPr="00D52F3D">
        <w:rPr>
          <w:rFonts w:ascii="Comic Sans MS" w:hAnsi="Comic Sans MS" w:cs="Arial"/>
          <w:sz w:val="24"/>
          <w:szCs w:val="20"/>
        </w:rPr>
        <w:t>ártir</w:t>
      </w:r>
      <w:r w:rsidR="00E70BF6" w:rsidRPr="00D52F3D">
        <w:rPr>
          <w:rFonts w:ascii="Comic Sans MS" w:hAnsi="Comic Sans MS" w:cs="Arial"/>
          <w:sz w:val="24"/>
          <w:szCs w:val="20"/>
        </w:rPr>
        <w:t>.</w:t>
      </w:r>
      <w:r w:rsidR="001A328E" w:rsidRPr="00D52F3D">
        <w:rPr>
          <w:rFonts w:ascii="Comic Sans MS" w:hAnsi="Comic Sans MS" w:cs="Arial"/>
          <w:sz w:val="24"/>
          <w:szCs w:val="20"/>
        </w:rPr>
        <w:t xml:space="preserve"> </w:t>
      </w:r>
      <w:bookmarkStart w:id="24" w:name="_Toc136365375"/>
      <w:r w:rsidRPr="00D52F3D">
        <w:rPr>
          <w:rFonts w:ascii="Comic Sans MS" w:hAnsi="Comic Sans MS" w:cs="Arial"/>
          <w:i/>
          <w:color w:val="E36C0A"/>
          <w:sz w:val="24"/>
          <w:szCs w:val="22"/>
        </w:rPr>
        <w:t>Memoria</w:t>
      </w:r>
      <w:r w:rsidR="001A328E" w:rsidRPr="00D52F3D">
        <w:rPr>
          <w:rFonts w:ascii="Comic Sans MS" w:hAnsi="Comic Sans MS" w:cs="Arial"/>
          <w:i/>
          <w:color w:val="E36C0A"/>
          <w:sz w:val="24"/>
          <w:szCs w:val="22"/>
        </w:rPr>
        <w:t xml:space="preserve"> </w:t>
      </w:r>
      <w:r w:rsidRPr="00D52F3D">
        <w:rPr>
          <w:rFonts w:ascii="Comic Sans MS" w:hAnsi="Comic Sans MS" w:cs="Arial"/>
          <w:i/>
          <w:color w:val="E36C0A"/>
          <w:sz w:val="24"/>
          <w:szCs w:val="22"/>
        </w:rPr>
        <w:t>libre</w:t>
      </w:r>
      <w:bookmarkEnd w:id="23"/>
      <w:bookmarkEnd w:id="24"/>
    </w:p>
    <w:p w:rsidR="004D3C28" w:rsidRPr="001B7CDA" w:rsidRDefault="004D3C28" w:rsidP="00577B57">
      <w:pPr>
        <w:widowControl w:val="0"/>
        <w:autoSpaceDE w:val="0"/>
        <w:autoSpaceDN w:val="0"/>
        <w:jc w:val="both"/>
        <w:rPr>
          <w:rFonts w:ascii="Comic Sans MS" w:hAnsi="Comic Sans MS" w:cs="Arial"/>
          <w:color w:val="000000"/>
          <w:sz w:val="26"/>
        </w:rPr>
      </w:pPr>
      <w:r w:rsidRPr="001B7CDA">
        <w:rPr>
          <w:rFonts w:ascii="Comic Sans MS" w:hAnsi="Comic Sans MS" w:cs="Arial"/>
          <w:color w:val="000000"/>
          <w:sz w:val="26"/>
        </w:rPr>
        <w:t>Justino</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nació</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en</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Flavia</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Neapolis</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(actual</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Nablus,</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Jordania),</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hijo</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de</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colonos</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griegos.</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Era</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filósofo</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y</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se</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convirtió</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a</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los</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treinta</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años.</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En</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el</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año</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150</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escribió</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la</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Primera</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apología</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de</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la</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religión</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cristiana,</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a</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la</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que</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pronto</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le</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siguió</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la</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Segunda</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apología.</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Entre</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los</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años</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152</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y</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153</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fue</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atacado</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por</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el</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filósofo</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cínico</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Crescendo.</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En</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160</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compuso</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el</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Diálogo</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con</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Trifón,</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un</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judío</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con</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el</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que</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debate</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la</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hipótesis</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del</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establecimiento</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de</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un</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puente</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entre</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judaísmo</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y</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cristianismo.</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Fue</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decapitado</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en</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Roma</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en</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torno</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al</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año</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165.</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Es</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patrono</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de</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los</w:t>
      </w:r>
      <w:r w:rsidR="001A328E" w:rsidRPr="001B7CDA">
        <w:rPr>
          <w:rFonts w:ascii="Comic Sans MS" w:hAnsi="Comic Sans MS" w:cs="Arial"/>
          <w:color w:val="000000"/>
          <w:sz w:val="26"/>
        </w:rPr>
        <w:t xml:space="preserve"> </w:t>
      </w:r>
      <w:r w:rsidRPr="001B7CDA">
        <w:rPr>
          <w:rFonts w:ascii="Comic Sans MS" w:hAnsi="Comic Sans MS" w:cs="Arial"/>
          <w:color w:val="000000"/>
          <w:sz w:val="26"/>
        </w:rPr>
        <w:t>filósofos.</w:t>
      </w:r>
    </w:p>
    <w:p w:rsidR="00572C76" w:rsidRPr="001B7CDA" w:rsidRDefault="00572C76" w:rsidP="00577B57">
      <w:pPr>
        <w:widowControl w:val="0"/>
        <w:autoSpaceDE w:val="0"/>
        <w:autoSpaceDN w:val="0"/>
        <w:adjustRightInd w:val="0"/>
        <w:jc w:val="both"/>
        <w:rPr>
          <w:rFonts w:ascii="Comic Sans MS" w:hAnsi="Comic Sans MS"/>
          <w:b/>
          <w:i/>
          <w:color w:val="FF0000"/>
          <w:sz w:val="26"/>
          <w:szCs w:val="28"/>
        </w:rPr>
      </w:pPr>
      <w:r w:rsidRPr="001B7CDA">
        <w:rPr>
          <w:rFonts w:ascii="Comic Sans MS" w:hAnsi="Comic Sans MS"/>
          <w:b/>
          <w:i/>
          <w:color w:val="FF0000"/>
          <w:sz w:val="26"/>
          <w:szCs w:val="28"/>
        </w:rPr>
        <w:t>Del Martirologio romano:</w:t>
      </w:r>
    </w:p>
    <w:p w:rsidR="00572C76" w:rsidRPr="001B7CDA" w:rsidRDefault="00572C76" w:rsidP="00577B57">
      <w:pPr>
        <w:widowControl w:val="0"/>
        <w:autoSpaceDE w:val="0"/>
        <w:autoSpaceDN w:val="0"/>
        <w:jc w:val="both"/>
        <w:rPr>
          <w:rFonts w:ascii="Comic Sans MS" w:hAnsi="Comic Sans MS" w:cs="Arial"/>
          <w:color w:val="000000"/>
          <w:sz w:val="26"/>
        </w:rPr>
      </w:pPr>
      <w:r w:rsidRPr="00327617">
        <w:rPr>
          <w:rFonts w:ascii="TimesNewRomanPSMT" w:hAnsi="TimesNewRomanPSMT" w:cs="TimesNewRomanPSMT"/>
          <w:color w:val="231F20"/>
          <w:sz w:val="26"/>
          <w:szCs w:val="26"/>
        </w:rPr>
        <w:t>Memoria de san Justino, mártir, que, como filósofo que era, siguió íntegramente la auténtica sabiduría conocida en la verdad de Cristo, la cual confirmó con sus costumbres, enseñando lo que afirmaba y defendiéndola con sus escritos. Al presentar al emperador Marco Aurelio, en Roma, su Apología en favor de la religión cristiana, fue conducido ante el prefecto Rústico y, por confesar que era cristiano, fue condenado a la pena capital (c. 165).</w:t>
      </w:r>
    </w:p>
    <w:p w:rsidR="005F12C4" w:rsidRPr="001B7CDA" w:rsidRDefault="00C960CD" w:rsidP="00577B57">
      <w:pPr>
        <w:widowControl w:val="0"/>
        <w:numPr>
          <w:ilvl w:val="0"/>
          <w:numId w:val="40"/>
        </w:numPr>
        <w:jc w:val="both"/>
        <w:rPr>
          <w:rFonts w:ascii="Comic Sans MS" w:hAnsi="Comic Sans MS"/>
          <w:sz w:val="26"/>
        </w:rPr>
      </w:pPr>
      <w:hyperlink w:anchor="_Lectio_especial_para_3" w:history="1">
        <w:r w:rsidR="005F12C4" w:rsidRPr="001B7CDA">
          <w:rPr>
            <w:rStyle w:val="Hipervnculo"/>
            <w:rFonts w:ascii="Comic Sans MS" w:hAnsi="Comic Sans MS"/>
            <w:sz w:val="26"/>
          </w:rPr>
          <w:t>Ir</w:t>
        </w:r>
        <w:r w:rsidR="001A328E" w:rsidRPr="001B7CDA">
          <w:rPr>
            <w:rStyle w:val="Hipervnculo"/>
            <w:rFonts w:ascii="Comic Sans MS" w:hAnsi="Comic Sans MS"/>
            <w:sz w:val="26"/>
          </w:rPr>
          <w:t xml:space="preserve"> </w:t>
        </w:r>
        <w:r w:rsidR="005F12C4" w:rsidRPr="001B7CDA">
          <w:rPr>
            <w:rStyle w:val="Hipervnculo"/>
            <w:rFonts w:ascii="Comic Sans MS" w:hAnsi="Comic Sans MS"/>
            <w:sz w:val="26"/>
          </w:rPr>
          <w:t>a</w:t>
        </w:r>
        <w:r w:rsidR="001A328E" w:rsidRPr="001B7CDA">
          <w:rPr>
            <w:rStyle w:val="Hipervnculo"/>
            <w:rFonts w:ascii="Comic Sans MS" w:hAnsi="Comic Sans MS"/>
            <w:sz w:val="26"/>
          </w:rPr>
          <w:t xml:space="preserve"> </w:t>
        </w:r>
        <w:r w:rsidR="005F12C4" w:rsidRPr="001B7CDA">
          <w:rPr>
            <w:rStyle w:val="Hipervnculo"/>
            <w:rFonts w:ascii="Comic Sans MS" w:hAnsi="Comic Sans MS"/>
            <w:sz w:val="26"/>
          </w:rPr>
          <w:t>la</w:t>
        </w:r>
        <w:r w:rsidR="001A328E" w:rsidRPr="001B7CDA">
          <w:rPr>
            <w:rStyle w:val="Hipervnculo"/>
            <w:rFonts w:ascii="Comic Sans MS" w:hAnsi="Comic Sans MS"/>
            <w:sz w:val="26"/>
          </w:rPr>
          <w:t xml:space="preserve"> </w:t>
        </w:r>
        <w:r w:rsidR="005F12C4" w:rsidRPr="001B7CDA">
          <w:rPr>
            <w:rStyle w:val="Hipervnculo"/>
            <w:rFonts w:ascii="Comic Sans MS" w:hAnsi="Comic Sans MS"/>
            <w:sz w:val="26"/>
          </w:rPr>
          <w:t>Lectio</w:t>
        </w:r>
        <w:r w:rsidR="001A328E" w:rsidRPr="001B7CDA">
          <w:rPr>
            <w:rStyle w:val="Hipervnculo"/>
            <w:rFonts w:ascii="Comic Sans MS" w:hAnsi="Comic Sans MS"/>
            <w:sz w:val="26"/>
          </w:rPr>
          <w:t xml:space="preserve"> </w:t>
        </w:r>
        <w:r w:rsidR="005F12C4" w:rsidRPr="001B7CDA">
          <w:rPr>
            <w:rStyle w:val="Hipervnculo"/>
            <w:rFonts w:ascii="Comic Sans MS" w:hAnsi="Comic Sans MS"/>
            <w:sz w:val="26"/>
          </w:rPr>
          <w:t>especial</w:t>
        </w:r>
        <w:r w:rsidR="001A328E" w:rsidRPr="001B7CDA">
          <w:rPr>
            <w:rStyle w:val="Hipervnculo"/>
            <w:rFonts w:ascii="Comic Sans MS" w:hAnsi="Comic Sans MS"/>
            <w:sz w:val="26"/>
          </w:rPr>
          <w:t xml:space="preserve"> </w:t>
        </w:r>
        <w:r w:rsidR="005F12C4" w:rsidRPr="001B7CDA">
          <w:rPr>
            <w:rStyle w:val="Hipervnculo"/>
            <w:rFonts w:ascii="Comic Sans MS" w:hAnsi="Comic Sans MS"/>
            <w:sz w:val="26"/>
          </w:rPr>
          <w:t>para</w:t>
        </w:r>
        <w:r w:rsidR="001A328E" w:rsidRPr="001B7CDA">
          <w:rPr>
            <w:rStyle w:val="Hipervnculo"/>
            <w:rFonts w:ascii="Comic Sans MS" w:hAnsi="Comic Sans MS"/>
            <w:sz w:val="26"/>
          </w:rPr>
          <w:t xml:space="preserve"> </w:t>
        </w:r>
        <w:r w:rsidR="005F12C4" w:rsidRPr="001B7CDA">
          <w:rPr>
            <w:rStyle w:val="Hipervnculo"/>
            <w:rFonts w:ascii="Comic Sans MS" w:hAnsi="Comic Sans MS"/>
            <w:sz w:val="26"/>
          </w:rPr>
          <w:t>san</w:t>
        </w:r>
        <w:r w:rsidR="001A328E" w:rsidRPr="001B7CDA">
          <w:rPr>
            <w:rStyle w:val="Hipervnculo"/>
            <w:rFonts w:ascii="Comic Sans MS" w:hAnsi="Comic Sans MS"/>
            <w:sz w:val="26"/>
          </w:rPr>
          <w:t xml:space="preserve"> </w:t>
        </w:r>
        <w:r w:rsidR="005F12C4" w:rsidRPr="001B7CDA">
          <w:rPr>
            <w:rStyle w:val="Hipervnculo"/>
            <w:rFonts w:ascii="Comic Sans MS" w:hAnsi="Comic Sans MS"/>
            <w:sz w:val="26"/>
          </w:rPr>
          <w:t>Jus</w:t>
        </w:r>
        <w:r w:rsidR="005F12C4" w:rsidRPr="001B7CDA">
          <w:rPr>
            <w:rStyle w:val="Hipervnculo"/>
            <w:rFonts w:ascii="Comic Sans MS" w:hAnsi="Comic Sans MS"/>
            <w:sz w:val="26"/>
          </w:rPr>
          <w:t>t</w:t>
        </w:r>
        <w:r w:rsidR="005F12C4" w:rsidRPr="001B7CDA">
          <w:rPr>
            <w:rStyle w:val="Hipervnculo"/>
            <w:rFonts w:ascii="Comic Sans MS" w:hAnsi="Comic Sans MS"/>
            <w:sz w:val="26"/>
          </w:rPr>
          <w:t>ino</w:t>
        </w:r>
      </w:hyperlink>
      <w:r w:rsidR="005F12C4" w:rsidRPr="001B7CDA">
        <w:rPr>
          <w:rFonts w:ascii="Comic Sans MS" w:hAnsi="Comic Sans MS"/>
          <w:sz w:val="26"/>
        </w:rPr>
        <w:t>*</w:t>
      </w:r>
    </w:p>
    <w:p w:rsidR="00572C76" w:rsidRPr="001B7CDA" w:rsidRDefault="00572C76" w:rsidP="00577B57">
      <w:pPr>
        <w:widowControl w:val="0"/>
        <w:autoSpaceDE w:val="0"/>
        <w:autoSpaceDN w:val="0"/>
        <w:jc w:val="both"/>
        <w:rPr>
          <w:rFonts w:ascii="Comic Sans MS" w:hAnsi="Comic Sans MS"/>
          <w:b/>
          <w:bCs/>
          <w:color w:val="000000"/>
          <w:sz w:val="26"/>
          <w:szCs w:val="28"/>
        </w:rPr>
      </w:pPr>
    </w:p>
    <w:p w:rsidR="00572C76" w:rsidRPr="001B7CDA" w:rsidRDefault="00572C76" w:rsidP="00577B57">
      <w:pPr>
        <w:widowControl w:val="0"/>
        <w:autoSpaceDE w:val="0"/>
        <w:autoSpaceDN w:val="0"/>
        <w:jc w:val="both"/>
        <w:rPr>
          <w:rFonts w:ascii="Comic Sans MS" w:hAnsi="Comic Sans MS"/>
          <w:sz w:val="26"/>
        </w:rPr>
      </w:pPr>
      <w:r w:rsidRPr="001B7CDA">
        <w:rPr>
          <w:rFonts w:ascii="Comic Sans MS" w:hAnsi="Comic Sans MS"/>
          <w:b/>
          <w:bCs/>
          <w:color w:val="000000"/>
          <w:sz w:val="26"/>
          <w:szCs w:val="28"/>
        </w:rPr>
        <w:t>LECTIO</w:t>
      </w:r>
    </w:p>
    <w:p w:rsidR="00572C76" w:rsidRPr="00444282" w:rsidRDefault="00572C76" w:rsidP="00577B57">
      <w:pPr>
        <w:widowControl w:val="0"/>
        <w:autoSpaceDE w:val="0"/>
        <w:autoSpaceDN w:val="0"/>
        <w:jc w:val="both"/>
        <w:rPr>
          <w:sz w:val="26"/>
        </w:rPr>
      </w:pPr>
      <w:r w:rsidRPr="001B7CDA">
        <w:rPr>
          <w:rFonts w:ascii="Comic Sans MS" w:hAnsi="Comic Sans MS"/>
          <w:b/>
          <w:bCs/>
          <w:color w:val="000000"/>
          <w:sz w:val="26"/>
          <w:szCs w:val="28"/>
        </w:rPr>
        <w:t xml:space="preserve">Primera lectura: 2 Pedro 1,1-7: </w:t>
      </w:r>
      <w:r w:rsidRPr="00444282">
        <w:rPr>
          <w:i/>
          <w:iCs/>
          <w:sz w:val="26"/>
        </w:rPr>
        <w:t>Se nos han concedido las preciosas promesas, para que, por medio de ellas, seáis partícipes de la naturaleza divina.</w:t>
      </w:r>
    </w:p>
    <w:p w:rsidR="00572C76" w:rsidRPr="001B7CDA" w:rsidRDefault="00572C76"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1</w:t>
      </w:r>
      <w:r w:rsidRPr="001B7CDA">
        <w:rPr>
          <w:rFonts w:ascii="Comic Sans MS" w:hAnsi="Comic Sans MS"/>
          <w:color w:val="003366"/>
          <w:sz w:val="26"/>
          <w:szCs w:val="28"/>
        </w:rPr>
        <w:t xml:space="preserve"> Simón Pedro, siervo y apóstol de Jesucristo, a cuantos por la fuerza salvadora de nuestro Dios y Salvador Jesucristo han obtenido una fe de tanto valor como la nuestra. </w:t>
      </w:r>
    </w:p>
    <w:p w:rsidR="00572C76" w:rsidRPr="001B7CDA" w:rsidRDefault="00572C76"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2</w:t>
      </w:r>
      <w:r w:rsidRPr="001B7CDA">
        <w:rPr>
          <w:rFonts w:ascii="Comic Sans MS" w:hAnsi="Comic Sans MS"/>
          <w:color w:val="003366"/>
          <w:sz w:val="26"/>
          <w:szCs w:val="28"/>
        </w:rPr>
        <w:t xml:space="preserve"> Que la gracia y la paz abunden en vosotros por el conocimiento de Dios y de Jesús, Señor nuestro.</w:t>
      </w:r>
    </w:p>
    <w:p w:rsidR="00572C76" w:rsidRPr="001B7CDA" w:rsidRDefault="00572C76"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3</w:t>
      </w:r>
      <w:r w:rsidRPr="001B7CDA">
        <w:rPr>
          <w:rFonts w:ascii="Comic Sans MS" w:hAnsi="Comic Sans MS"/>
          <w:color w:val="003366"/>
          <w:sz w:val="26"/>
          <w:szCs w:val="28"/>
        </w:rPr>
        <w:t xml:space="preserve"> Dios, con su poder y mediante el conocimiento de aquel que nos llamó con su propia gloria y potencia, nos ha otorgado todo lo necesario para la vida y la religión.</w:t>
      </w:r>
    </w:p>
    <w:p w:rsidR="00572C76" w:rsidRPr="001B7CDA" w:rsidRDefault="00572C76"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4</w:t>
      </w:r>
      <w:r w:rsidRPr="001B7CDA">
        <w:rPr>
          <w:rFonts w:ascii="Comic Sans MS" w:hAnsi="Comic Sans MS"/>
          <w:color w:val="003366"/>
          <w:sz w:val="26"/>
          <w:szCs w:val="28"/>
        </w:rPr>
        <w:t xml:space="preserve"> Y también nos ha otorgado valiosas y sublimes promesas, para que, evitando la corrupción que las pasiones han introducido en el mundo, os hagáis partícipes de la naturaleza divina. </w:t>
      </w:r>
    </w:p>
    <w:p w:rsidR="00572C76" w:rsidRPr="001B7CDA" w:rsidRDefault="00572C76"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5</w:t>
      </w:r>
      <w:r w:rsidRPr="001B7CDA">
        <w:rPr>
          <w:rFonts w:ascii="Comic Sans MS" w:hAnsi="Comic Sans MS"/>
          <w:color w:val="003366"/>
          <w:sz w:val="26"/>
          <w:szCs w:val="28"/>
        </w:rPr>
        <w:t xml:space="preserve"> Por eso mismo, poned todo vuestro empeño en unir a vuestra fe una vida honrada; a la vida honrada, el conocimiento;</w:t>
      </w:r>
    </w:p>
    <w:p w:rsidR="00572C76" w:rsidRPr="001B7CDA" w:rsidRDefault="00572C76"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6</w:t>
      </w:r>
      <w:r w:rsidRPr="001B7CDA">
        <w:rPr>
          <w:rFonts w:ascii="Comic Sans MS" w:hAnsi="Comic Sans MS"/>
          <w:color w:val="003366"/>
          <w:sz w:val="26"/>
          <w:szCs w:val="28"/>
        </w:rPr>
        <w:t xml:space="preserve"> al conocimiento, el dominio de sí mismo; al dominio de sí mismo, la paciencia; a la paciencia, la religiosidad sincera;</w:t>
      </w:r>
    </w:p>
    <w:p w:rsidR="00572C76" w:rsidRPr="001B7CDA" w:rsidRDefault="00572C76" w:rsidP="00577B57">
      <w:pPr>
        <w:widowControl w:val="0"/>
        <w:autoSpaceDE w:val="0"/>
        <w:autoSpaceDN w:val="0"/>
        <w:jc w:val="both"/>
        <w:rPr>
          <w:rFonts w:ascii="Comic Sans MS" w:hAnsi="Comic Sans MS"/>
          <w:color w:val="003366"/>
          <w:sz w:val="26"/>
          <w:szCs w:val="28"/>
        </w:rPr>
      </w:pPr>
      <w:r w:rsidRPr="00DC517E">
        <w:rPr>
          <w:rFonts w:ascii="Comic Sans MS" w:hAnsi="Comic Sans MS"/>
          <w:color w:val="003366"/>
          <w:sz w:val="20"/>
          <w:szCs w:val="16"/>
          <w:vertAlign w:val="superscript"/>
        </w:rPr>
        <w:t>7</w:t>
      </w:r>
      <w:r w:rsidRPr="001B7CDA">
        <w:rPr>
          <w:rFonts w:ascii="Comic Sans MS" w:hAnsi="Comic Sans MS"/>
          <w:color w:val="003366"/>
          <w:sz w:val="26"/>
          <w:szCs w:val="28"/>
        </w:rPr>
        <w:t xml:space="preserve"> a la religiosidad sincera, el aprecio fraterno, y al aprecio fraterno, el amor.</w:t>
      </w:r>
    </w:p>
    <w:p w:rsidR="001B7CDA" w:rsidRPr="001B7CDA" w:rsidRDefault="001B7CDA" w:rsidP="00577B57">
      <w:pPr>
        <w:widowControl w:val="0"/>
        <w:ind w:left="1134"/>
        <w:jc w:val="both"/>
        <w:rPr>
          <w:rFonts w:ascii="Comic Sans MS" w:hAnsi="Comic Sans MS"/>
        </w:rPr>
      </w:pPr>
      <w:r w:rsidRPr="001B7CDA">
        <w:rPr>
          <w:rFonts w:ascii="Comic Sans MS" w:hAnsi="Comic Sans MS"/>
        </w:rPr>
        <w:t>Palabra de Dios.</w:t>
      </w:r>
    </w:p>
    <w:p w:rsidR="001B7CDA" w:rsidRPr="001B7CDA" w:rsidRDefault="001B7CDA" w:rsidP="00577B57">
      <w:pPr>
        <w:widowControl w:val="0"/>
        <w:ind w:left="1134"/>
        <w:jc w:val="both"/>
        <w:rPr>
          <w:rFonts w:ascii="Comic Sans MS" w:hAnsi="Comic Sans MS"/>
        </w:rPr>
      </w:pPr>
      <w:r w:rsidRPr="001B7CDA">
        <w:rPr>
          <w:rFonts w:ascii="Comic Sans MS" w:hAnsi="Comic Sans MS"/>
          <w:color w:val="FF0000"/>
        </w:rPr>
        <w:t xml:space="preserve">R. </w:t>
      </w:r>
      <w:r w:rsidRPr="001B7CDA">
        <w:rPr>
          <w:rFonts w:ascii="Comic Sans MS" w:hAnsi="Comic Sans MS"/>
        </w:rPr>
        <w:t>Te alabamos, Señor.</w:t>
      </w:r>
    </w:p>
    <w:p w:rsidR="00572C76" w:rsidRPr="001B7CDA" w:rsidRDefault="00572C76"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La segunda Carta de Pedro refleja una situación crítica por la que pasó la Iglesia de los primeros decenios del siglo II, tensa entre la exigencia de profundización (también intelectual) en el mensaje cristiano, al amparo de falsos maestros y falsas doctrinas, y el replanteamiento de la doctrina tradicional sobre el retorno de Cristo, en una confrontación valiente con la historia.</w:t>
      </w:r>
    </w:p>
    <w:p w:rsidR="00572C76" w:rsidRPr="001B7CDA" w:rsidRDefault="00572C76"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El fragmento de hoy subraya, sobre todo, el primer aspecto. Es la comunidad la que habla a todos los creyentes en Cristo, </w:t>
      </w:r>
      <w:r w:rsidRPr="001B7CDA">
        <w:rPr>
          <w:rFonts w:ascii="Comic Sans MS" w:hAnsi="Comic Sans MS"/>
          <w:i/>
          <w:iCs/>
          <w:color w:val="000000"/>
          <w:sz w:val="26"/>
          <w:szCs w:val="28"/>
        </w:rPr>
        <w:t xml:space="preserve">«a cuantos por la fuerza salvadora de nuestro Dios y Salvador Jesucristo han obtenido una fe de tanto valor como la nuestra» </w:t>
      </w:r>
      <w:r w:rsidRPr="001B7CDA">
        <w:rPr>
          <w:rFonts w:ascii="Comic Sans MS" w:hAnsi="Comic Sans MS"/>
          <w:color w:val="000000"/>
          <w:sz w:val="26"/>
          <w:szCs w:val="28"/>
        </w:rPr>
        <w:t xml:space="preserve">(v. 1), y, por consiguiente, también la gracia y la paz junto con las </w:t>
      </w:r>
      <w:r w:rsidRPr="001B7CDA">
        <w:rPr>
          <w:rFonts w:ascii="Comic Sans MS" w:hAnsi="Comic Sans MS"/>
          <w:i/>
          <w:iCs/>
          <w:color w:val="000000"/>
          <w:sz w:val="26"/>
          <w:szCs w:val="28"/>
        </w:rPr>
        <w:t xml:space="preserve">«valiosas y sublimes promesas» </w:t>
      </w:r>
      <w:r w:rsidRPr="001B7CDA">
        <w:rPr>
          <w:rFonts w:ascii="Comic Sans MS" w:hAnsi="Comic Sans MS"/>
          <w:color w:val="000000"/>
          <w:sz w:val="26"/>
          <w:szCs w:val="28"/>
        </w:rPr>
        <w:t xml:space="preserve">(v. 4), que ahora -en Cristo resucitado- hacen a los creyentes </w:t>
      </w:r>
      <w:r w:rsidRPr="001B7CDA">
        <w:rPr>
          <w:rFonts w:ascii="Comic Sans MS" w:hAnsi="Comic Sans MS"/>
          <w:i/>
          <w:iCs/>
          <w:color w:val="000000"/>
          <w:sz w:val="26"/>
          <w:szCs w:val="28"/>
        </w:rPr>
        <w:t xml:space="preserve">«partícipes de la naturaleza divina» </w:t>
      </w:r>
      <w:r w:rsidRPr="001B7CDA">
        <w:rPr>
          <w:rFonts w:ascii="Comic Sans MS" w:hAnsi="Comic Sans MS"/>
          <w:color w:val="000000"/>
          <w:sz w:val="26"/>
          <w:szCs w:val="28"/>
        </w:rPr>
        <w:t xml:space="preserve">(v. 4). El cristiano es alguien que toma conciencia del don recibido con una inteligencia agradecida o un </w:t>
      </w:r>
      <w:r w:rsidRPr="001B7CDA">
        <w:rPr>
          <w:rFonts w:ascii="Comic Sans MS" w:hAnsi="Comic Sans MS"/>
          <w:i/>
          <w:iCs/>
          <w:color w:val="000000"/>
          <w:sz w:val="26"/>
          <w:szCs w:val="28"/>
        </w:rPr>
        <w:t xml:space="preserve">«conocimiento» </w:t>
      </w:r>
      <w:r w:rsidRPr="001B7CDA">
        <w:rPr>
          <w:rFonts w:ascii="Comic Sans MS" w:hAnsi="Comic Sans MS"/>
          <w:color w:val="000000"/>
          <w:sz w:val="26"/>
          <w:szCs w:val="28"/>
        </w:rPr>
        <w:t xml:space="preserve">pleno y agradecido (el término «conocimiento» aparece tres veces en estos pocos versículos), puesto que se siente amado por Dios con un amor de predilección y decide ser coherente con la gracia que actúa en él, una gracia más fuerte que </w:t>
      </w:r>
      <w:r w:rsidRPr="001B7CDA">
        <w:rPr>
          <w:rFonts w:ascii="Comic Sans MS" w:hAnsi="Comic Sans MS"/>
          <w:i/>
          <w:iCs/>
          <w:color w:val="000000"/>
          <w:sz w:val="26"/>
          <w:szCs w:val="28"/>
        </w:rPr>
        <w:t xml:space="preserve">«la corrupción que las pasiones han introducido en el mundo» </w:t>
      </w:r>
      <w:r w:rsidRPr="001B7CDA">
        <w:rPr>
          <w:rFonts w:ascii="Comic Sans MS" w:hAnsi="Comic Sans MS"/>
          <w:color w:val="000000"/>
          <w:sz w:val="26"/>
          <w:szCs w:val="28"/>
        </w:rPr>
        <w:t>(v. 4).</w:t>
      </w:r>
    </w:p>
    <w:p w:rsidR="00572C76" w:rsidRDefault="00572C76" w:rsidP="00577B57">
      <w:pPr>
        <w:widowControl w:val="0"/>
        <w:autoSpaceDE w:val="0"/>
        <w:autoSpaceDN w:val="0"/>
        <w:ind w:firstLine="284"/>
        <w:jc w:val="both"/>
        <w:rPr>
          <w:rFonts w:ascii="Comic Sans MS" w:hAnsi="Comic Sans MS"/>
          <w:color w:val="000000"/>
          <w:sz w:val="26"/>
          <w:szCs w:val="28"/>
        </w:rPr>
      </w:pPr>
      <w:r w:rsidRPr="001B7CDA">
        <w:rPr>
          <w:rFonts w:ascii="Comic Sans MS" w:hAnsi="Comic Sans MS"/>
          <w:color w:val="000000"/>
          <w:sz w:val="26"/>
          <w:szCs w:val="28"/>
        </w:rPr>
        <w:t xml:space="preserve">El pasaje presenta también las etapas intermedias y finales de este recorrido que conduce de la fe a la </w:t>
      </w:r>
      <w:r w:rsidRPr="001B7CDA">
        <w:rPr>
          <w:rFonts w:ascii="Comic Sans MS" w:hAnsi="Comic Sans MS"/>
          <w:i/>
          <w:iCs/>
          <w:color w:val="000000"/>
          <w:sz w:val="26"/>
          <w:szCs w:val="28"/>
        </w:rPr>
        <w:t xml:space="preserve">«vida honrada», </w:t>
      </w:r>
      <w:r w:rsidRPr="001B7CDA">
        <w:rPr>
          <w:rFonts w:ascii="Comic Sans MS" w:hAnsi="Comic Sans MS"/>
          <w:color w:val="000000"/>
          <w:sz w:val="26"/>
          <w:szCs w:val="28"/>
        </w:rPr>
        <w:t xml:space="preserve">como actitud constante que proporciona ánimo en las dificultades; desde la vida honrada al </w:t>
      </w:r>
      <w:r w:rsidRPr="001B7CDA">
        <w:rPr>
          <w:rFonts w:ascii="Comic Sans MS" w:hAnsi="Comic Sans MS"/>
          <w:i/>
          <w:iCs/>
          <w:color w:val="000000"/>
          <w:sz w:val="26"/>
          <w:szCs w:val="28"/>
        </w:rPr>
        <w:t xml:space="preserve">«conocimiento», </w:t>
      </w:r>
      <w:r w:rsidRPr="001B7CDA">
        <w:rPr>
          <w:rFonts w:ascii="Comic Sans MS" w:hAnsi="Comic Sans MS"/>
          <w:color w:val="000000"/>
          <w:sz w:val="26"/>
          <w:szCs w:val="28"/>
        </w:rPr>
        <w:t xml:space="preserve">como apertura de la mente al esplendor de la verdad; del conocimiento al </w:t>
      </w:r>
      <w:r w:rsidRPr="001B7CDA">
        <w:rPr>
          <w:rFonts w:ascii="Comic Sans MS" w:hAnsi="Comic Sans MS"/>
          <w:i/>
          <w:iCs/>
          <w:color w:val="000000"/>
          <w:sz w:val="26"/>
          <w:szCs w:val="28"/>
        </w:rPr>
        <w:t xml:space="preserve">«dominio de sí mismo», </w:t>
      </w:r>
      <w:r w:rsidRPr="001B7CDA">
        <w:rPr>
          <w:rFonts w:ascii="Comic Sans MS" w:hAnsi="Comic Sans MS"/>
          <w:color w:val="000000"/>
          <w:sz w:val="26"/>
          <w:szCs w:val="28"/>
        </w:rPr>
        <w:t xml:space="preserve">fruto de la participación en la vitalidad del Resucitado; del dominio de sí mismo a la </w:t>
      </w:r>
      <w:r w:rsidRPr="001B7CDA">
        <w:rPr>
          <w:rFonts w:ascii="Comic Sans MS" w:hAnsi="Comic Sans MS"/>
          <w:i/>
          <w:iCs/>
          <w:color w:val="000000"/>
          <w:sz w:val="26"/>
          <w:szCs w:val="28"/>
        </w:rPr>
        <w:t xml:space="preserve">«paciencia», </w:t>
      </w:r>
      <w:r w:rsidRPr="001B7CDA">
        <w:rPr>
          <w:rFonts w:ascii="Comic Sans MS" w:hAnsi="Comic Sans MS"/>
          <w:color w:val="000000"/>
          <w:sz w:val="26"/>
          <w:szCs w:val="28"/>
        </w:rPr>
        <w:t xml:space="preserve">que no es simple resignación, sino fuerza en las pruebas y resistencia a las oposiciones externas; de la paciencia a la </w:t>
      </w:r>
      <w:r w:rsidRPr="001B7CDA">
        <w:rPr>
          <w:rFonts w:ascii="Comic Sans MS" w:hAnsi="Comic Sans MS"/>
          <w:i/>
          <w:iCs/>
          <w:color w:val="000000"/>
          <w:sz w:val="26"/>
          <w:szCs w:val="28"/>
        </w:rPr>
        <w:t xml:space="preserve">«religiosidad sincera», </w:t>
      </w:r>
      <w:r w:rsidRPr="001B7CDA">
        <w:rPr>
          <w:rFonts w:ascii="Comic Sans MS" w:hAnsi="Comic Sans MS"/>
          <w:color w:val="000000"/>
          <w:sz w:val="26"/>
          <w:szCs w:val="28"/>
        </w:rPr>
        <w:t xml:space="preserve">es decir, a la relación con Dios, verdadero centro y corazón de la vida del creyente; de la religiosidad sincera al </w:t>
      </w:r>
      <w:r w:rsidRPr="001B7CDA">
        <w:rPr>
          <w:rFonts w:ascii="Comic Sans MS" w:hAnsi="Comic Sans MS"/>
          <w:i/>
          <w:iCs/>
          <w:color w:val="000000"/>
          <w:sz w:val="26"/>
          <w:szCs w:val="28"/>
        </w:rPr>
        <w:t xml:space="preserve">«aprecio fraterno», </w:t>
      </w:r>
      <w:r w:rsidRPr="001B7CDA">
        <w:rPr>
          <w:rFonts w:ascii="Comic Sans MS" w:hAnsi="Comic Sans MS"/>
          <w:color w:val="000000"/>
          <w:sz w:val="26"/>
          <w:szCs w:val="28"/>
        </w:rPr>
        <w:t xml:space="preserve">fruto natural de la intimidad afectiva con Dios, y de este aprecio a la </w:t>
      </w:r>
      <w:r w:rsidRPr="001B7CDA">
        <w:rPr>
          <w:rFonts w:ascii="Comic Sans MS" w:hAnsi="Comic Sans MS"/>
          <w:i/>
          <w:iCs/>
          <w:color w:val="000000"/>
          <w:sz w:val="26"/>
          <w:szCs w:val="28"/>
        </w:rPr>
        <w:t xml:space="preserve">«caridad», </w:t>
      </w:r>
      <w:r w:rsidRPr="001B7CDA">
        <w:rPr>
          <w:rFonts w:ascii="Comic Sans MS" w:hAnsi="Comic Sans MS"/>
          <w:color w:val="000000"/>
          <w:sz w:val="26"/>
          <w:szCs w:val="28"/>
        </w:rPr>
        <w:t xml:space="preserve">al </w:t>
      </w:r>
      <w:r w:rsidRPr="001B7CDA">
        <w:rPr>
          <w:rFonts w:ascii="Comic Sans MS" w:hAnsi="Comic Sans MS"/>
          <w:i/>
          <w:iCs/>
          <w:color w:val="000000"/>
          <w:sz w:val="26"/>
          <w:szCs w:val="28"/>
        </w:rPr>
        <w:t xml:space="preserve">agapé, </w:t>
      </w:r>
      <w:r w:rsidRPr="001B7CDA">
        <w:rPr>
          <w:rFonts w:ascii="Comic Sans MS" w:hAnsi="Comic Sans MS"/>
          <w:color w:val="000000"/>
          <w:sz w:val="26"/>
          <w:szCs w:val="28"/>
        </w:rPr>
        <w:t>al amor pleno e iluminado, síntesis y punto de llegada de todo camino creyente.</w:t>
      </w:r>
    </w:p>
    <w:p w:rsidR="001B7CDA" w:rsidRPr="001B7CDA" w:rsidRDefault="001B7CDA" w:rsidP="00577B57">
      <w:pPr>
        <w:widowControl w:val="0"/>
        <w:autoSpaceDE w:val="0"/>
        <w:autoSpaceDN w:val="0"/>
        <w:ind w:firstLine="284"/>
        <w:jc w:val="both"/>
        <w:rPr>
          <w:rFonts w:ascii="Comic Sans MS" w:hAnsi="Comic Sans MS"/>
          <w:color w:val="000000"/>
          <w:sz w:val="26"/>
          <w:szCs w:val="28"/>
        </w:rPr>
      </w:pPr>
    </w:p>
    <w:p w:rsidR="00572C76" w:rsidRPr="001B7CDA" w:rsidRDefault="00572C76" w:rsidP="00577B57">
      <w:pPr>
        <w:widowControl w:val="0"/>
        <w:autoSpaceDE w:val="0"/>
        <w:autoSpaceDN w:val="0"/>
        <w:jc w:val="center"/>
        <w:rPr>
          <w:rFonts w:ascii="Comic Sans MS" w:hAnsi="Comic Sans MS"/>
          <w:b/>
          <w:color w:val="FF0000"/>
          <w:sz w:val="26"/>
        </w:rPr>
      </w:pPr>
      <w:r w:rsidRPr="001B7CDA">
        <w:rPr>
          <w:rFonts w:ascii="Comic Sans MS" w:hAnsi="Comic Sans MS"/>
          <w:b/>
          <w:color w:val="FF0000"/>
          <w:sz w:val="26"/>
        </w:rPr>
        <w:t>Salmo responsorial</w:t>
      </w:r>
    </w:p>
    <w:p w:rsidR="00572C76" w:rsidRPr="001B7CDA" w:rsidRDefault="00572C76" w:rsidP="00577B57">
      <w:pPr>
        <w:widowControl w:val="0"/>
        <w:autoSpaceDE w:val="0"/>
        <w:autoSpaceDN w:val="0"/>
        <w:jc w:val="center"/>
        <w:rPr>
          <w:rFonts w:ascii="Comic Sans MS" w:hAnsi="Comic Sans MS"/>
          <w:color w:val="FF0000"/>
          <w:sz w:val="26"/>
        </w:rPr>
      </w:pPr>
      <w:r w:rsidRPr="001B7CDA">
        <w:rPr>
          <w:rFonts w:ascii="Comic Sans MS" w:hAnsi="Comic Sans MS"/>
          <w:color w:val="FF0000"/>
          <w:sz w:val="26"/>
        </w:rPr>
        <w:t>Dios mío, confío en ti</w:t>
      </w:r>
    </w:p>
    <w:p w:rsidR="00572C76" w:rsidRPr="001B7CDA" w:rsidRDefault="00572C76" w:rsidP="00577B57">
      <w:pPr>
        <w:widowControl w:val="0"/>
        <w:autoSpaceDE w:val="0"/>
        <w:autoSpaceDN w:val="0"/>
        <w:jc w:val="center"/>
        <w:rPr>
          <w:rFonts w:ascii="Comic Sans MS" w:hAnsi="Comic Sans MS"/>
          <w:b/>
          <w:sz w:val="26"/>
        </w:rPr>
      </w:pPr>
      <w:r w:rsidRPr="001B7CDA">
        <w:rPr>
          <w:rFonts w:ascii="Comic Sans MS" w:hAnsi="Comic Sans MS"/>
          <w:b/>
          <w:sz w:val="26"/>
        </w:rPr>
        <w:t>Sal 90</w:t>
      </w:r>
    </w:p>
    <w:p w:rsidR="00572C76" w:rsidRPr="001B7CDA" w:rsidRDefault="00572C76" w:rsidP="00577B57">
      <w:pPr>
        <w:widowControl w:val="0"/>
        <w:autoSpaceDE w:val="0"/>
        <w:autoSpaceDN w:val="0"/>
        <w:jc w:val="both"/>
        <w:rPr>
          <w:rFonts w:ascii="Comic Sans MS" w:hAnsi="Comic Sans MS"/>
          <w:sz w:val="26"/>
        </w:rPr>
      </w:pPr>
    </w:p>
    <w:p w:rsidR="00572C76" w:rsidRPr="001B7CDA" w:rsidRDefault="00572C76" w:rsidP="00577B57">
      <w:pPr>
        <w:widowControl w:val="0"/>
        <w:autoSpaceDE w:val="0"/>
        <w:autoSpaceDN w:val="0"/>
        <w:jc w:val="center"/>
        <w:rPr>
          <w:rFonts w:ascii="Comic Sans MS" w:hAnsi="Comic Sans MS"/>
          <w:sz w:val="26"/>
        </w:rPr>
      </w:pPr>
      <w:r w:rsidRPr="001B7CDA">
        <w:rPr>
          <w:rFonts w:ascii="Comic Sans MS" w:hAnsi="Comic Sans MS"/>
          <w:sz w:val="26"/>
        </w:rPr>
        <w:t>Tú que habitas al amparo del Altísimo,</w:t>
      </w:r>
    </w:p>
    <w:p w:rsidR="00572C76" w:rsidRPr="001B7CDA" w:rsidRDefault="00572C76" w:rsidP="00577B57">
      <w:pPr>
        <w:widowControl w:val="0"/>
        <w:autoSpaceDE w:val="0"/>
        <w:autoSpaceDN w:val="0"/>
        <w:jc w:val="center"/>
        <w:rPr>
          <w:rFonts w:ascii="Comic Sans MS" w:hAnsi="Comic Sans MS"/>
          <w:sz w:val="26"/>
        </w:rPr>
      </w:pPr>
      <w:r w:rsidRPr="001B7CDA">
        <w:rPr>
          <w:rFonts w:ascii="Comic Sans MS" w:hAnsi="Comic Sans MS"/>
          <w:sz w:val="26"/>
        </w:rPr>
        <w:t>que vives a la sombra del Omnipotente,</w:t>
      </w:r>
    </w:p>
    <w:p w:rsidR="00572C76" w:rsidRPr="001B7CDA" w:rsidRDefault="00572C76" w:rsidP="00577B57">
      <w:pPr>
        <w:widowControl w:val="0"/>
        <w:autoSpaceDE w:val="0"/>
        <w:autoSpaceDN w:val="0"/>
        <w:jc w:val="center"/>
        <w:rPr>
          <w:rFonts w:ascii="Comic Sans MS" w:hAnsi="Comic Sans MS"/>
          <w:sz w:val="26"/>
        </w:rPr>
      </w:pPr>
      <w:r w:rsidRPr="001B7CDA">
        <w:rPr>
          <w:rFonts w:ascii="Comic Sans MS" w:hAnsi="Comic Sans MS"/>
          <w:sz w:val="26"/>
        </w:rPr>
        <w:t xml:space="preserve">di al Señor: </w:t>
      </w:r>
      <w:r w:rsidR="001758DA">
        <w:rPr>
          <w:rFonts w:ascii="Comic Sans MS" w:hAnsi="Comic Sans MS"/>
          <w:sz w:val="26"/>
        </w:rPr>
        <w:t>«</w:t>
      </w:r>
      <w:r w:rsidRPr="001B7CDA">
        <w:rPr>
          <w:rFonts w:ascii="Comic Sans MS" w:hAnsi="Comic Sans MS"/>
          <w:sz w:val="26"/>
        </w:rPr>
        <w:t>Refugio mío, alcázar mío,</w:t>
      </w:r>
    </w:p>
    <w:p w:rsidR="00572C76" w:rsidRPr="001B7CDA" w:rsidRDefault="00572C76" w:rsidP="00577B57">
      <w:pPr>
        <w:widowControl w:val="0"/>
        <w:autoSpaceDE w:val="0"/>
        <w:autoSpaceDN w:val="0"/>
        <w:jc w:val="center"/>
        <w:rPr>
          <w:rFonts w:ascii="Comic Sans MS" w:hAnsi="Comic Sans MS"/>
          <w:sz w:val="26"/>
        </w:rPr>
      </w:pPr>
      <w:r w:rsidRPr="001B7CDA">
        <w:rPr>
          <w:rFonts w:ascii="Comic Sans MS" w:hAnsi="Comic Sans MS"/>
          <w:sz w:val="26"/>
        </w:rPr>
        <w:t>Dios mío, confío en ti.</w:t>
      </w:r>
      <w:r w:rsidR="001758DA">
        <w:rPr>
          <w:rFonts w:ascii="Comic Sans MS" w:hAnsi="Comic Sans MS"/>
          <w:sz w:val="26"/>
        </w:rPr>
        <w:t>»</w:t>
      </w:r>
    </w:p>
    <w:p w:rsidR="00572C76" w:rsidRPr="001B7CDA" w:rsidRDefault="00572C76" w:rsidP="00577B57">
      <w:pPr>
        <w:widowControl w:val="0"/>
        <w:autoSpaceDE w:val="0"/>
        <w:autoSpaceDN w:val="0"/>
        <w:jc w:val="center"/>
        <w:rPr>
          <w:rFonts w:ascii="Comic Sans MS" w:hAnsi="Comic Sans MS"/>
          <w:b/>
          <w:sz w:val="26"/>
        </w:rPr>
      </w:pPr>
      <w:r w:rsidRPr="001B7CDA">
        <w:rPr>
          <w:rFonts w:ascii="Comic Sans MS" w:hAnsi="Comic Sans MS"/>
          <w:b/>
          <w:sz w:val="26"/>
        </w:rPr>
        <w:t>R/. Dios mío, confío en ti</w:t>
      </w:r>
    </w:p>
    <w:p w:rsidR="00572C76" w:rsidRPr="001B7CDA" w:rsidRDefault="00572C76" w:rsidP="00577B57">
      <w:pPr>
        <w:widowControl w:val="0"/>
        <w:autoSpaceDE w:val="0"/>
        <w:autoSpaceDN w:val="0"/>
        <w:jc w:val="center"/>
        <w:rPr>
          <w:rFonts w:ascii="Comic Sans MS" w:hAnsi="Comic Sans MS"/>
          <w:sz w:val="26"/>
        </w:rPr>
      </w:pPr>
    </w:p>
    <w:p w:rsidR="00572C76" w:rsidRPr="001B7CDA" w:rsidRDefault="001758DA" w:rsidP="00577B57">
      <w:pPr>
        <w:widowControl w:val="0"/>
        <w:autoSpaceDE w:val="0"/>
        <w:autoSpaceDN w:val="0"/>
        <w:jc w:val="center"/>
        <w:rPr>
          <w:rFonts w:ascii="Comic Sans MS" w:hAnsi="Comic Sans MS"/>
          <w:sz w:val="26"/>
        </w:rPr>
      </w:pPr>
      <w:r>
        <w:rPr>
          <w:rFonts w:ascii="Comic Sans MS" w:hAnsi="Comic Sans MS"/>
          <w:sz w:val="26"/>
        </w:rPr>
        <w:t>«</w:t>
      </w:r>
      <w:r w:rsidR="00572C76" w:rsidRPr="001B7CDA">
        <w:rPr>
          <w:rFonts w:ascii="Comic Sans MS" w:hAnsi="Comic Sans MS"/>
          <w:sz w:val="26"/>
        </w:rPr>
        <w:t>Se puso junto a mí: lo libraré;</w:t>
      </w:r>
    </w:p>
    <w:p w:rsidR="00572C76" w:rsidRPr="001B7CDA" w:rsidRDefault="00572C76" w:rsidP="00577B57">
      <w:pPr>
        <w:widowControl w:val="0"/>
        <w:autoSpaceDE w:val="0"/>
        <w:autoSpaceDN w:val="0"/>
        <w:jc w:val="center"/>
        <w:rPr>
          <w:rFonts w:ascii="Comic Sans MS" w:hAnsi="Comic Sans MS"/>
          <w:sz w:val="26"/>
        </w:rPr>
      </w:pPr>
      <w:r w:rsidRPr="001B7CDA">
        <w:rPr>
          <w:rFonts w:ascii="Comic Sans MS" w:hAnsi="Comic Sans MS"/>
          <w:sz w:val="26"/>
        </w:rPr>
        <w:t>lo protegeré porque conoce mi nombre,</w:t>
      </w:r>
    </w:p>
    <w:p w:rsidR="00572C76" w:rsidRPr="001B7CDA" w:rsidRDefault="00572C76" w:rsidP="00577B57">
      <w:pPr>
        <w:widowControl w:val="0"/>
        <w:autoSpaceDE w:val="0"/>
        <w:autoSpaceDN w:val="0"/>
        <w:jc w:val="center"/>
        <w:rPr>
          <w:rFonts w:ascii="Comic Sans MS" w:hAnsi="Comic Sans MS"/>
          <w:sz w:val="26"/>
        </w:rPr>
      </w:pPr>
      <w:r w:rsidRPr="001B7CDA">
        <w:rPr>
          <w:rFonts w:ascii="Comic Sans MS" w:hAnsi="Comic Sans MS"/>
          <w:sz w:val="26"/>
        </w:rPr>
        <w:t>me invocará y lo escucharé.</w:t>
      </w:r>
    </w:p>
    <w:p w:rsidR="00572C76" w:rsidRPr="001B7CDA" w:rsidRDefault="00572C76" w:rsidP="00577B57">
      <w:pPr>
        <w:widowControl w:val="0"/>
        <w:autoSpaceDE w:val="0"/>
        <w:autoSpaceDN w:val="0"/>
        <w:jc w:val="center"/>
        <w:rPr>
          <w:rFonts w:ascii="Comic Sans MS" w:hAnsi="Comic Sans MS"/>
          <w:sz w:val="26"/>
        </w:rPr>
      </w:pPr>
      <w:r w:rsidRPr="001B7CDA">
        <w:rPr>
          <w:rFonts w:ascii="Comic Sans MS" w:hAnsi="Comic Sans MS"/>
          <w:sz w:val="26"/>
        </w:rPr>
        <w:t>Con él estaré en la tribulación.</w:t>
      </w:r>
      <w:r w:rsidR="001758DA">
        <w:rPr>
          <w:rFonts w:ascii="Comic Sans MS" w:hAnsi="Comic Sans MS"/>
          <w:sz w:val="26"/>
        </w:rPr>
        <w:t>»</w:t>
      </w:r>
    </w:p>
    <w:p w:rsidR="00572C76" w:rsidRPr="001B7CDA" w:rsidRDefault="00572C76" w:rsidP="00577B57">
      <w:pPr>
        <w:widowControl w:val="0"/>
        <w:autoSpaceDE w:val="0"/>
        <w:autoSpaceDN w:val="0"/>
        <w:jc w:val="center"/>
        <w:rPr>
          <w:rFonts w:ascii="Comic Sans MS" w:hAnsi="Comic Sans MS"/>
          <w:b/>
          <w:sz w:val="26"/>
        </w:rPr>
      </w:pPr>
      <w:r w:rsidRPr="001B7CDA">
        <w:rPr>
          <w:rFonts w:ascii="Comic Sans MS" w:hAnsi="Comic Sans MS"/>
          <w:b/>
          <w:sz w:val="26"/>
        </w:rPr>
        <w:t>R/. Dios mío, confío en ti</w:t>
      </w:r>
    </w:p>
    <w:p w:rsidR="00572C76" w:rsidRPr="001B7CDA" w:rsidRDefault="00572C76" w:rsidP="00577B57">
      <w:pPr>
        <w:widowControl w:val="0"/>
        <w:autoSpaceDE w:val="0"/>
        <w:autoSpaceDN w:val="0"/>
        <w:jc w:val="center"/>
        <w:rPr>
          <w:rFonts w:ascii="Comic Sans MS" w:hAnsi="Comic Sans MS"/>
          <w:sz w:val="26"/>
        </w:rPr>
      </w:pPr>
    </w:p>
    <w:p w:rsidR="00572C76" w:rsidRPr="001B7CDA" w:rsidRDefault="001758DA" w:rsidP="00577B57">
      <w:pPr>
        <w:widowControl w:val="0"/>
        <w:autoSpaceDE w:val="0"/>
        <w:autoSpaceDN w:val="0"/>
        <w:jc w:val="center"/>
        <w:rPr>
          <w:rFonts w:ascii="Comic Sans MS" w:hAnsi="Comic Sans MS"/>
          <w:sz w:val="26"/>
        </w:rPr>
      </w:pPr>
      <w:r>
        <w:rPr>
          <w:rFonts w:ascii="Comic Sans MS" w:hAnsi="Comic Sans MS"/>
          <w:sz w:val="26"/>
        </w:rPr>
        <w:t>«</w:t>
      </w:r>
      <w:r w:rsidR="00572C76" w:rsidRPr="001B7CDA">
        <w:rPr>
          <w:rFonts w:ascii="Comic Sans MS" w:hAnsi="Comic Sans MS"/>
          <w:sz w:val="26"/>
        </w:rPr>
        <w:t>Lo defenderé, lo glorificaré,</w:t>
      </w:r>
    </w:p>
    <w:p w:rsidR="00572C76" w:rsidRPr="001B7CDA" w:rsidRDefault="00572C76" w:rsidP="00577B57">
      <w:pPr>
        <w:widowControl w:val="0"/>
        <w:autoSpaceDE w:val="0"/>
        <w:autoSpaceDN w:val="0"/>
        <w:jc w:val="center"/>
        <w:rPr>
          <w:rFonts w:ascii="Comic Sans MS" w:hAnsi="Comic Sans MS"/>
          <w:sz w:val="26"/>
        </w:rPr>
      </w:pPr>
      <w:r w:rsidRPr="001B7CDA">
        <w:rPr>
          <w:rFonts w:ascii="Comic Sans MS" w:hAnsi="Comic Sans MS"/>
          <w:sz w:val="26"/>
        </w:rPr>
        <w:t>lo saciaré de largos días</w:t>
      </w:r>
    </w:p>
    <w:p w:rsidR="00572C76" w:rsidRPr="001B7CDA" w:rsidRDefault="00572C76" w:rsidP="00577B57">
      <w:pPr>
        <w:widowControl w:val="0"/>
        <w:autoSpaceDE w:val="0"/>
        <w:autoSpaceDN w:val="0"/>
        <w:jc w:val="center"/>
        <w:rPr>
          <w:rFonts w:ascii="Comic Sans MS" w:hAnsi="Comic Sans MS"/>
          <w:sz w:val="26"/>
        </w:rPr>
      </w:pPr>
      <w:r w:rsidRPr="001B7CDA">
        <w:rPr>
          <w:rFonts w:ascii="Comic Sans MS" w:hAnsi="Comic Sans MS"/>
          <w:sz w:val="26"/>
        </w:rPr>
        <w:t>y le haré ver mi salvación.</w:t>
      </w:r>
      <w:r w:rsidR="001758DA">
        <w:rPr>
          <w:rFonts w:ascii="Comic Sans MS" w:hAnsi="Comic Sans MS"/>
          <w:sz w:val="26"/>
        </w:rPr>
        <w:t>»</w:t>
      </w:r>
    </w:p>
    <w:p w:rsidR="00572C76" w:rsidRPr="001B7CDA" w:rsidRDefault="00572C76" w:rsidP="00577B57">
      <w:pPr>
        <w:widowControl w:val="0"/>
        <w:autoSpaceDE w:val="0"/>
        <w:autoSpaceDN w:val="0"/>
        <w:jc w:val="center"/>
        <w:rPr>
          <w:rFonts w:ascii="Comic Sans MS" w:hAnsi="Comic Sans MS"/>
          <w:b/>
          <w:sz w:val="26"/>
        </w:rPr>
      </w:pPr>
      <w:r w:rsidRPr="001B7CDA">
        <w:rPr>
          <w:rFonts w:ascii="Comic Sans MS" w:hAnsi="Comic Sans MS"/>
          <w:b/>
          <w:sz w:val="26"/>
        </w:rPr>
        <w:t>R/. Dios mío, confío en ti</w:t>
      </w:r>
    </w:p>
    <w:p w:rsidR="00572C76" w:rsidRPr="001B7CDA" w:rsidRDefault="00572C76" w:rsidP="00577B57">
      <w:pPr>
        <w:widowControl w:val="0"/>
        <w:autoSpaceDE w:val="0"/>
        <w:autoSpaceDN w:val="0"/>
        <w:jc w:val="center"/>
        <w:rPr>
          <w:rFonts w:ascii="Comic Sans MS" w:hAnsi="Comic Sans MS"/>
          <w:b/>
          <w:sz w:val="26"/>
        </w:rPr>
      </w:pPr>
    </w:p>
    <w:p w:rsidR="00572C76" w:rsidRPr="001B7CDA" w:rsidRDefault="00572C76" w:rsidP="00577B57">
      <w:pPr>
        <w:pStyle w:val="aleluya"/>
        <w:widowControl w:val="0"/>
        <w:spacing w:before="0" w:beforeAutospacing="0" w:after="0" w:afterAutospacing="0"/>
        <w:jc w:val="both"/>
        <w:rPr>
          <w:rFonts w:ascii="Comic Sans MS" w:hAnsi="Comic Sans MS"/>
          <w:b/>
          <w:color w:val="FF0000"/>
          <w:sz w:val="26"/>
        </w:rPr>
      </w:pPr>
      <w:r w:rsidRPr="001B7CDA">
        <w:rPr>
          <w:rFonts w:ascii="Comic Sans MS" w:hAnsi="Comic Sans MS"/>
          <w:b/>
          <w:color w:val="FF0000"/>
          <w:sz w:val="26"/>
        </w:rPr>
        <w:t>Aleluya</w:t>
      </w:r>
    </w:p>
    <w:p w:rsidR="00572C76" w:rsidRPr="001B7CDA" w:rsidRDefault="00572C76" w:rsidP="00577B57">
      <w:pPr>
        <w:pStyle w:val="NormalWeb"/>
        <w:widowControl w:val="0"/>
        <w:spacing w:before="0" w:beforeAutospacing="0" w:after="0" w:afterAutospacing="0"/>
        <w:jc w:val="right"/>
        <w:rPr>
          <w:rFonts w:ascii="Comic Sans MS" w:hAnsi="Comic Sans MS"/>
          <w:color w:val="FF0000"/>
          <w:sz w:val="26"/>
        </w:rPr>
      </w:pPr>
      <w:r w:rsidRPr="001B7CDA">
        <w:rPr>
          <w:rFonts w:ascii="Comic Sans MS" w:hAnsi="Comic Sans MS"/>
          <w:color w:val="FF0000"/>
          <w:sz w:val="26"/>
        </w:rPr>
        <w:t>Cf.</w:t>
      </w:r>
      <w:r w:rsidRPr="001B7CDA">
        <w:rPr>
          <w:rFonts w:ascii="Comic Sans MS" w:hAnsi="Comic Sans MS"/>
          <w:i/>
          <w:iCs/>
          <w:color w:val="FF0000"/>
          <w:sz w:val="26"/>
        </w:rPr>
        <w:t xml:space="preserve"> Ap </w:t>
      </w:r>
      <w:r w:rsidRPr="001B7CDA">
        <w:rPr>
          <w:rFonts w:ascii="Comic Sans MS" w:hAnsi="Comic Sans MS"/>
          <w:color w:val="FF0000"/>
          <w:sz w:val="26"/>
        </w:rPr>
        <w:t>1, 5</w:t>
      </w:r>
    </w:p>
    <w:p w:rsidR="00572C76" w:rsidRPr="001B7CDA" w:rsidRDefault="00572C76" w:rsidP="00577B57">
      <w:pPr>
        <w:pStyle w:val="NormalWeb"/>
        <w:widowControl w:val="0"/>
        <w:spacing w:before="0" w:beforeAutospacing="0" w:after="0" w:afterAutospacing="0"/>
        <w:ind w:left="440" w:hanging="440"/>
        <w:jc w:val="both"/>
        <w:rPr>
          <w:rFonts w:ascii="Comic Sans MS" w:hAnsi="Comic Sans MS"/>
          <w:sz w:val="26"/>
        </w:rPr>
      </w:pPr>
      <w:r w:rsidRPr="001B7CDA">
        <w:rPr>
          <w:rFonts w:ascii="Comic Sans MS" w:hAnsi="Comic Sans MS"/>
          <w:color w:val="FF0000"/>
          <w:sz w:val="26"/>
        </w:rPr>
        <w:t>R.</w:t>
      </w:r>
      <w:r w:rsidRPr="001B7CDA">
        <w:rPr>
          <w:rFonts w:ascii="Comic Sans MS" w:hAnsi="Comic Sans MS"/>
          <w:sz w:val="26"/>
        </w:rPr>
        <w:t xml:space="preserve"> Aleluya, aleluya, aleluya.</w:t>
      </w:r>
    </w:p>
    <w:p w:rsidR="00572C76" w:rsidRPr="001B7CDA" w:rsidRDefault="00572C76" w:rsidP="00577B57">
      <w:pPr>
        <w:pStyle w:val="NormalWeb"/>
        <w:widowControl w:val="0"/>
        <w:spacing w:before="0" w:beforeAutospacing="0" w:after="0" w:afterAutospacing="0"/>
        <w:ind w:left="440" w:hanging="440"/>
        <w:jc w:val="both"/>
        <w:rPr>
          <w:rFonts w:ascii="Comic Sans MS" w:hAnsi="Comic Sans MS"/>
          <w:sz w:val="26"/>
        </w:rPr>
      </w:pPr>
      <w:r w:rsidRPr="001B7CDA">
        <w:rPr>
          <w:rFonts w:ascii="Comic Sans MS" w:hAnsi="Comic Sans MS"/>
          <w:color w:val="FF0000"/>
          <w:sz w:val="26"/>
        </w:rPr>
        <w:t>V.</w:t>
      </w:r>
      <w:r w:rsidRPr="001B7CDA">
        <w:rPr>
          <w:rFonts w:ascii="Comic Sans MS" w:hAnsi="Comic Sans MS"/>
          <w:sz w:val="26"/>
        </w:rPr>
        <w:t xml:space="preserve"> Jesucristo, eres el testigo fiel, el primogénito de entre los muertos;</w:t>
      </w:r>
    </w:p>
    <w:p w:rsidR="00572C76" w:rsidRPr="001B7CDA" w:rsidRDefault="00572C76" w:rsidP="00577B57">
      <w:pPr>
        <w:pStyle w:val="NormalWeb"/>
        <w:widowControl w:val="0"/>
        <w:spacing w:before="0" w:beforeAutospacing="0" w:after="0" w:afterAutospacing="0"/>
        <w:ind w:left="440" w:hanging="440"/>
        <w:jc w:val="both"/>
        <w:rPr>
          <w:rFonts w:ascii="Comic Sans MS" w:hAnsi="Comic Sans MS"/>
          <w:color w:val="FF0000"/>
          <w:sz w:val="26"/>
        </w:rPr>
      </w:pPr>
      <w:r w:rsidRPr="001B7CDA">
        <w:rPr>
          <w:rFonts w:ascii="Comic Sans MS" w:hAnsi="Comic Sans MS"/>
          <w:sz w:val="26"/>
        </w:rPr>
        <w:t xml:space="preserve">nos amaste y nos has librado de nuestros pecados con tu sangre. </w:t>
      </w:r>
      <w:r w:rsidRPr="001B7CDA">
        <w:rPr>
          <w:rFonts w:ascii="Comic Sans MS" w:hAnsi="Comic Sans MS"/>
          <w:color w:val="FF0000"/>
          <w:sz w:val="26"/>
        </w:rPr>
        <w:t>R.</w:t>
      </w:r>
    </w:p>
    <w:p w:rsidR="001B7CDA" w:rsidRPr="00444282" w:rsidRDefault="001B7CDA" w:rsidP="00577B57">
      <w:pPr>
        <w:pStyle w:val="NormalWeb"/>
        <w:widowControl w:val="0"/>
        <w:spacing w:before="0" w:beforeAutospacing="0" w:after="0" w:afterAutospacing="0"/>
        <w:ind w:left="440" w:hanging="440"/>
        <w:jc w:val="both"/>
        <w:rPr>
          <w:sz w:val="26"/>
        </w:rPr>
      </w:pPr>
    </w:p>
    <w:p w:rsidR="00572C76" w:rsidRPr="00444282" w:rsidRDefault="00572C76" w:rsidP="00577B57">
      <w:pPr>
        <w:widowControl w:val="0"/>
        <w:autoSpaceDE w:val="0"/>
        <w:autoSpaceDN w:val="0"/>
        <w:jc w:val="both"/>
        <w:rPr>
          <w:sz w:val="26"/>
          <w:szCs w:val="26"/>
        </w:rPr>
      </w:pPr>
      <w:r w:rsidRPr="001B7CDA">
        <w:rPr>
          <w:rFonts w:ascii="Comic Sans MS" w:hAnsi="Comic Sans MS"/>
          <w:sz w:val="26"/>
        </w:rPr>
        <w:t xml:space="preserve">t </w:t>
      </w:r>
      <w:r w:rsidRPr="001B7CDA">
        <w:rPr>
          <w:rFonts w:ascii="Comic Sans MS" w:hAnsi="Comic Sans MS"/>
          <w:b/>
          <w:bCs/>
          <w:color w:val="000000"/>
          <w:sz w:val="26"/>
          <w:szCs w:val="28"/>
        </w:rPr>
        <w:t xml:space="preserve">Evangelio: Marcos 12,1-12: </w:t>
      </w:r>
      <w:r w:rsidRPr="00444282">
        <w:rPr>
          <w:i/>
          <w:iCs/>
          <w:sz w:val="26"/>
          <w:szCs w:val="26"/>
        </w:rPr>
        <w:t>Agarrando al hijo amado, lo mataron y lo arrojaron fuera de la viña.</w:t>
      </w:r>
    </w:p>
    <w:p w:rsidR="001B7CDA" w:rsidRPr="001B7CDA" w:rsidRDefault="001B7CDA" w:rsidP="00577B57">
      <w:pPr>
        <w:widowControl w:val="0"/>
        <w:jc w:val="center"/>
        <w:rPr>
          <w:rFonts w:ascii="Comic Sans MS" w:hAnsi="Comic Sans MS"/>
        </w:rPr>
      </w:pPr>
      <w:r w:rsidRPr="001B7CDA">
        <w:rPr>
          <w:rFonts w:ascii="Comic Sans MS" w:hAnsi="Comic Sans MS" w:cs="Arial"/>
          <w:b/>
          <w:color w:val="FF0000"/>
        </w:rPr>
        <w:t xml:space="preserve">† </w:t>
      </w:r>
      <w:r w:rsidRPr="001B7CDA">
        <w:rPr>
          <w:rFonts w:ascii="Comic Sans MS" w:hAnsi="Comic Sans MS"/>
        </w:rPr>
        <w:t>Lectura del santo Evangelio según san Marcos.</w:t>
      </w:r>
    </w:p>
    <w:p w:rsidR="001B7CDA" w:rsidRPr="001B7CDA" w:rsidRDefault="001B7CDA" w:rsidP="00577B57">
      <w:pPr>
        <w:widowControl w:val="0"/>
        <w:jc w:val="center"/>
        <w:rPr>
          <w:rFonts w:ascii="Comic Sans MS" w:hAnsi="Comic Sans MS"/>
        </w:rPr>
      </w:pPr>
      <w:r w:rsidRPr="001B7CDA">
        <w:rPr>
          <w:rFonts w:ascii="Comic Sans MS" w:hAnsi="Comic Sans MS"/>
          <w:color w:val="FF0000"/>
        </w:rPr>
        <w:t>R.</w:t>
      </w:r>
      <w:r w:rsidRPr="001B7CDA">
        <w:rPr>
          <w:rFonts w:ascii="Comic Sans MS" w:hAnsi="Comic Sans MS"/>
        </w:rPr>
        <w:t xml:space="preserve"> Gloria a Ti, Señor.</w:t>
      </w:r>
    </w:p>
    <w:p w:rsidR="00572C76" w:rsidRPr="001B7CDA" w:rsidRDefault="00572C76" w:rsidP="00577B57">
      <w:pPr>
        <w:widowControl w:val="0"/>
        <w:autoSpaceDE w:val="0"/>
        <w:autoSpaceDN w:val="0"/>
        <w:ind w:firstLine="142"/>
        <w:jc w:val="both"/>
        <w:rPr>
          <w:rFonts w:ascii="Comic Sans MS" w:hAnsi="Comic Sans MS"/>
          <w:sz w:val="26"/>
        </w:rPr>
      </w:pPr>
      <w:r w:rsidRPr="001B7CDA">
        <w:rPr>
          <w:rFonts w:ascii="Comic Sans MS" w:hAnsi="Comic Sans MS"/>
          <w:color w:val="003366"/>
          <w:sz w:val="26"/>
          <w:szCs w:val="28"/>
        </w:rPr>
        <w:t xml:space="preserve">En aquel tiempo, Jesús les contó esta parábola: -Un hombre plantó una viña, la rodeó con una cerca, cavó un lagar y edificó una torre. Después la arrendó a unos labradores y se ausentó. </w:t>
      </w:r>
    </w:p>
    <w:p w:rsidR="00572C76" w:rsidRPr="001B7CDA" w:rsidRDefault="00572C76"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2</w:t>
      </w:r>
      <w:r w:rsidRPr="001B7CDA">
        <w:rPr>
          <w:rFonts w:ascii="Comic Sans MS" w:hAnsi="Comic Sans MS"/>
          <w:color w:val="003366"/>
          <w:sz w:val="26"/>
          <w:szCs w:val="28"/>
        </w:rPr>
        <w:t xml:space="preserve"> A su debido tiempo envió un siervo a los labradores para que le dieran la parte correspondiente de los frutos de la viña. </w:t>
      </w:r>
    </w:p>
    <w:p w:rsidR="00572C76" w:rsidRPr="001B7CDA" w:rsidRDefault="00572C76"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3</w:t>
      </w:r>
      <w:r w:rsidRPr="001B7CDA">
        <w:rPr>
          <w:rFonts w:ascii="Comic Sans MS" w:hAnsi="Comic Sans MS"/>
          <w:color w:val="003366"/>
          <w:sz w:val="26"/>
          <w:szCs w:val="28"/>
        </w:rPr>
        <w:t xml:space="preserve"> Pero ellos le agarraron, le golpearon y le despidieron con las manos vacías. </w:t>
      </w:r>
    </w:p>
    <w:p w:rsidR="00572C76" w:rsidRPr="001B7CDA" w:rsidRDefault="00572C76"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4</w:t>
      </w:r>
      <w:r w:rsidRPr="001B7CDA">
        <w:rPr>
          <w:rFonts w:ascii="Comic Sans MS" w:hAnsi="Comic Sans MS"/>
          <w:color w:val="003366"/>
          <w:sz w:val="26"/>
          <w:szCs w:val="28"/>
        </w:rPr>
        <w:t xml:space="preserve"> Volvió a enviarles otro siervo. A éste lo descalabraron y lo ultrajaron. </w:t>
      </w:r>
    </w:p>
    <w:p w:rsidR="00572C76" w:rsidRPr="001B7CDA" w:rsidRDefault="00572C76"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5</w:t>
      </w:r>
      <w:r w:rsidRPr="001B7CDA">
        <w:rPr>
          <w:rFonts w:ascii="Comic Sans MS" w:hAnsi="Comic Sans MS"/>
          <w:color w:val="003366"/>
          <w:sz w:val="26"/>
          <w:szCs w:val="28"/>
        </w:rPr>
        <w:t xml:space="preserve"> Todavía les envió otro, y lo mataron. Y otros muchos, a los que golpearon o mataron. </w:t>
      </w:r>
    </w:p>
    <w:p w:rsidR="00572C76" w:rsidRPr="001B7CDA" w:rsidRDefault="00572C76"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6</w:t>
      </w:r>
      <w:r w:rsidRPr="001B7CDA">
        <w:rPr>
          <w:rFonts w:ascii="Comic Sans MS" w:hAnsi="Comic Sans MS"/>
          <w:color w:val="003366"/>
          <w:sz w:val="26"/>
          <w:szCs w:val="28"/>
        </w:rPr>
        <w:t xml:space="preserve"> Finalmente, cuando ya sólo le quedaba su hijo querido, se lo envió, pensando: «A mi hijo lo respetarán».</w:t>
      </w:r>
    </w:p>
    <w:p w:rsidR="00572C76" w:rsidRPr="001B7CDA" w:rsidRDefault="00572C76"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7</w:t>
      </w:r>
      <w:r w:rsidRPr="001B7CDA">
        <w:rPr>
          <w:rFonts w:ascii="Comic Sans MS" w:hAnsi="Comic Sans MS"/>
          <w:color w:val="003366"/>
          <w:sz w:val="26"/>
          <w:szCs w:val="28"/>
        </w:rPr>
        <w:t xml:space="preserve"> Pero aquellos labradores se dijeron: «Este es el heredero. Matémoslo y será nuestra la herencia». </w:t>
      </w:r>
    </w:p>
    <w:p w:rsidR="00572C76" w:rsidRPr="001B7CDA" w:rsidRDefault="00572C76"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8</w:t>
      </w:r>
      <w:r w:rsidRPr="001B7CDA">
        <w:rPr>
          <w:rFonts w:ascii="Comic Sans MS" w:hAnsi="Comic Sans MS"/>
          <w:color w:val="003366"/>
          <w:sz w:val="26"/>
          <w:szCs w:val="28"/>
        </w:rPr>
        <w:t xml:space="preserve"> Y echándole mano, lo mataron y lo arrojaron fuera de la viña.</w:t>
      </w:r>
    </w:p>
    <w:p w:rsidR="00572C76" w:rsidRPr="001B7CDA" w:rsidRDefault="00572C76"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9</w:t>
      </w:r>
      <w:r w:rsidRPr="001B7CDA">
        <w:rPr>
          <w:rFonts w:ascii="Comic Sans MS" w:hAnsi="Comic Sans MS"/>
          <w:color w:val="003366"/>
          <w:sz w:val="26"/>
          <w:szCs w:val="28"/>
        </w:rPr>
        <w:t xml:space="preserve"> ¿Qué hará, pues, el dueño de la viña? Vendrá, acabará con los labradores y dará la viña a otros.</w:t>
      </w:r>
    </w:p>
    <w:p w:rsidR="00572C76" w:rsidRPr="001B7CDA" w:rsidRDefault="00572C76"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10</w:t>
      </w:r>
      <w:r w:rsidRPr="001B7CDA">
        <w:rPr>
          <w:rFonts w:ascii="Comic Sans MS" w:hAnsi="Comic Sans MS"/>
          <w:color w:val="003366"/>
          <w:sz w:val="26"/>
          <w:szCs w:val="28"/>
        </w:rPr>
        <w:t xml:space="preserve"> ¿No habéis leído este texto de la Escritura: </w:t>
      </w:r>
      <w:r w:rsidRPr="001B7CDA">
        <w:rPr>
          <w:rFonts w:ascii="Comic Sans MS" w:hAnsi="Comic Sans MS"/>
          <w:i/>
          <w:iCs/>
          <w:color w:val="003366"/>
          <w:sz w:val="26"/>
          <w:szCs w:val="28"/>
        </w:rPr>
        <w:t xml:space="preserve">La piedra que rechazaron los constructores se ha convertido en piedra angular; </w:t>
      </w:r>
    </w:p>
    <w:p w:rsidR="00572C76" w:rsidRPr="001B7CDA" w:rsidRDefault="00572C76"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11</w:t>
      </w:r>
      <w:r w:rsidRPr="001B7CDA">
        <w:rPr>
          <w:rFonts w:ascii="Comic Sans MS" w:hAnsi="Comic Sans MS"/>
          <w:i/>
          <w:iCs/>
          <w:color w:val="003366"/>
          <w:sz w:val="26"/>
          <w:szCs w:val="28"/>
        </w:rPr>
        <w:t xml:space="preserve"> esto es obra del Señor, y es admirable ante nuestros ojos?</w:t>
      </w:r>
    </w:p>
    <w:p w:rsidR="00572C76" w:rsidRDefault="00572C76" w:rsidP="00577B57">
      <w:pPr>
        <w:widowControl w:val="0"/>
        <w:autoSpaceDE w:val="0"/>
        <w:autoSpaceDN w:val="0"/>
        <w:jc w:val="both"/>
        <w:rPr>
          <w:rFonts w:ascii="Comic Sans MS" w:hAnsi="Comic Sans MS"/>
          <w:color w:val="003366"/>
          <w:sz w:val="26"/>
          <w:szCs w:val="28"/>
        </w:rPr>
      </w:pPr>
      <w:r w:rsidRPr="00DC517E">
        <w:rPr>
          <w:rFonts w:ascii="Comic Sans MS" w:hAnsi="Comic Sans MS"/>
          <w:color w:val="003366"/>
          <w:sz w:val="20"/>
          <w:szCs w:val="16"/>
          <w:vertAlign w:val="superscript"/>
        </w:rPr>
        <w:t>12</w:t>
      </w:r>
      <w:r w:rsidRPr="001B7CDA">
        <w:rPr>
          <w:rFonts w:ascii="Comic Sans MS" w:hAnsi="Comic Sans MS"/>
          <w:color w:val="003366"/>
          <w:sz w:val="26"/>
          <w:szCs w:val="28"/>
        </w:rPr>
        <w:t xml:space="preserve"> Sus adversarios estaban deseando echarle mano, porque se dieron cuenta de que Jesús había dicho la parábola por ellos. Sin embargo, le dejaron y se marcharon, porque tenían miedo de la gente.</w:t>
      </w:r>
    </w:p>
    <w:p w:rsidR="001B7CDA" w:rsidRPr="001B7CDA" w:rsidRDefault="001B7CDA" w:rsidP="00577B57">
      <w:pPr>
        <w:widowControl w:val="0"/>
        <w:jc w:val="center"/>
        <w:rPr>
          <w:rFonts w:ascii="Comic Sans MS" w:hAnsi="Comic Sans MS"/>
        </w:rPr>
      </w:pPr>
      <w:r w:rsidRPr="001B7CDA">
        <w:rPr>
          <w:rFonts w:ascii="Comic Sans MS" w:hAnsi="Comic Sans MS"/>
        </w:rPr>
        <w:t>Palabra del Señor.</w:t>
      </w:r>
    </w:p>
    <w:p w:rsidR="001B7CDA" w:rsidRPr="001B7CDA" w:rsidRDefault="001B7CDA" w:rsidP="00577B57">
      <w:pPr>
        <w:widowControl w:val="0"/>
        <w:jc w:val="center"/>
        <w:rPr>
          <w:rFonts w:ascii="Comic Sans MS" w:hAnsi="Comic Sans MS"/>
        </w:rPr>
      </w:pPr>
      <w:r w:rsidRPr="001B7CDA">
        <w:rPr>
          <w:rFonts w:ascii="Comic Sans MS" w:hAnsi="Comic Sans MS"/>
          <w:color w:val="FF0000"/>
        </w:rPr>
        <w:t>R.</w:t>
      </w:r>
      <w:r w:rsidRPr="001B7CDA">
        <w:rPr>
          <w:rFonts w:ascii="Comic Sans MS" w:hAnsi="Comic Sans MS"/>
        </w:rPr>
        <w:t xml:space="preserve"> Gloria a ti, Señor Jesús.</w:t>
      </w:r>
    </w:p>
    <w:p w:rsidR="00572C76" w:rsidRPr="001B7CDA" w:rsidRDefault="00572C76"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El sentido de esta parábola hemos de leerlo sobre un determinado fondo literario (el «Canto de la viña» de Is 5) e histórico (el rechazo de la salvación por parte de Israel, que mata a los profetas). También hemos de identificar a los personajes a partir del mismo doble esquema de referencia: el dueño-constructor es Dios; la viña y la torre simbolizan a Israel; los labradores representan a los jefes de los judíos a los que se quitará la viña; los siervos son los numerosos profetas y hombres de Dios enviados a lo largo de la historia del pueblo elegido; el hijo muerto, rechazado y convertido después en piedra angular, es Jesús.</w:t>
      </w:r>
    </w:p>
    <w:p w:rsidR="00572C76" w:rsidRPr="001B7CDA" w:rsidRDefault="00572C76"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La parábola une, por consiguiente, los dos extremos: el </w:t>
      </w:r>
      <w:r w:rsidRPr="001B7CDA">
        <w:rPr>
          <w:rFonts w:ascii="Comic Sans MS" w:hAnsi="Comic Sans MS"/>
          <w:i/>
          <w:iCs/>
          <w:color w:val="000000"/>
          <w:sz w:val="26"/>
          <w:szCs w:val="28"/>
        </w:rPr>
        <w:t xml:space="preserve">amor de Dios Padre, </w:t>
      </w:r>
      <w:r w:rsidRPr="001B7CDA">
        <w:rPr>
          <w:rFonts w:ascii="Comic Sans MS" w:hAnsi="Comic Sans MS"/>
          <w:color w:val="000000"/>
          <w:sz w:val="26"/>
          <w:szCs w:val="28"/>
        </w:rPr>
        <w:t xml:space="preserve">que llega a enviar a su Hijo, y el </w:t>
      </w:r>
      <w:r w:rsidRPr="001B7CDA">
        <w:rPr>
          <w:rFonts w:ascii="Comic Sans MS" w:hAnsi="Comic Sans MS"/>
          <w:i/>
          <w:iCs/>
          <w:color w:val="000000"/>
          <w:sz w:val="26"/>
          <w:szCs w:val="28"/>
        </w:rPr>
        <w:t xml:space="preserve">rechazo de los jefes de Israel, </w:t>
      </w:r>
      <w:r w:rsidRPr="001B7CDA">
        <w:rPr>
          <w:rFonts w:ascii="Comic Sans MS" w:hAnsi="Comic Sans MS"/>
          <w:color w:val="000000"/>
          <w:sz w:val="26"/>
          <w:szCs w:val="28"/>
        </w:rPr>
        <w:t>que llegan a matarlo. Su finalidad es contar no sólo el pasado, sino también la historia futura: la próxima (la muerte de Jesús) y la que continúa en el tiempo y en las opciones de cada hombre ante aquel a quien el Padre ha constituido como piedra angular, resucitándolo de la muerte.</w:t>
      </w:r>
    </w:p>
    <w:p w:rsidR="00572C76" w:rsidRPr="001B7CDA" w:rsidRDefault="00572C76"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En torno a su persona y al misterio de su muerte y resurrección es donde se decide para cada hombre la acogida o el rechazo de la salvación. Y ello sin derecho alguno de primogenitura ni de elección preferente, sino jugando hasta el final con nuestra propia libertad y responsabilidad, hasta escoger identificarnos con este mismo misterio. Dios, en su juicio, premiará el valor de esta libertad.</w:t>
      </w:r>
    </w:p>
    <w:p w:rsidR="00572C76" w:rsidRPr="001B7CDA" w:rsidRDefault="00572C76" w:rsidP="00577B57">
      <w:pPr>
        <w:widowControl w:val="0"/>
        <w:autoSpaceDE w:val="0"/>
        <w:autoSpaceDN w:val="0"/>
        <w:jc w:val="both"/>
        <w:rPr>
          <w:rFonts w:ascii="Comic Sans MS" w:hAnsi="Comic Sans MS"/>
          <w:sz w:val="26"/>
        </w:rPr>
      </w:pPr>
      <w:r w:rsidRPr="001B7CDA">
        <w:rPr>
          <w:rFonts w:ascii="Comic Sans MS" w:hAnsi="Comic Sans MS"/>
          <w:b/>
          <w:bCs/>
          <w:color w:val="000000"/>
          <w:sz w:val="26"/>
          <w:szCs w:val="28"/>
        </w:rPr>
        <w:t>MEDITATIO</w:t>
      </w:r>
    </w:p>
    <w:p w:rsidR="00572C76" w:rsidRPr="001B7CDA" w:rsidRDefault="00572C76"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Vivimos porque una Voluntad buena nos ha preferido a lo no existencia. Llegamos a ser creyentes porque Dios, la suma Benevolencia, junto con la vida, nos ha dado la fe. Estamos salvados en la medida en que sepamos reconocer y aceptar, cada día de nuestra vida, la propuesta de salvación que nos llega a través de tantas -y con frecuencia inéditas - mediaciones humanas. </w:t>
      </w:r>
      <w:r w:rsidRPr="001B7CDA">
        <w:rPr>
          <w:rFonts w:ascii="Comic Sans MS" w:hAnsi="Comic Sans MS"/>
          <w:i/>
          <w:iCs/>
          <w:color w:val="000000"/>
          <w:sz w:val="26"/>
          <w:szCs w:val="28"/>
        </w:rPr>
        <w:t xml:space="preserve">«Todo es gracia», </w:t>
      </w:r>
      <w:r w:rsidRPr="001B7CDA">
        <w:rPr>
          <w:rFonts w:ascii="Comic Sans MS" w:hAnsi="Comic Sans MS"/>
          <w:color w:val="000000"/>
          <w:sz w:val="26"/>
          <w:szCs w:val="28"/>
        </w:rPr>
        <w:t xml:space="preserve">hasta la prueba y el martirio, aunque es preciso que aprendamos a «reconocer» el don que viene de lo alto tal como se presenta cada día a cada uno de nosotros, «disfrazado» de mil formas y semejanzas terrenas, también en el acontecimiento inesperado -y tal vez inoportuno- de la siempre misteriosa mediación de lo divino. </w:t>
      </w:r>
      <w:r w:rsidRPr="001B7CDA">
        <w:rPr>
          <w:rFonts w:ascii="Comic Sans MS" w:hAnsi="Comic Sans MS"/>
          <w:i/>
          <w:iCs/>
          <w:color w:val="000000"/>
          <w:sz w:val="26"/>
          <w:szCs w:val="28"/>
        </w:rPr>
        <w:t xml:space="preserve">No nos corresponde a nosotros, en efecto, dar turno a Dios, </w:t>
      </w:r>
      <w:r w:rsidRPr="001B7CDA">
        <w:rPr>
          <w:rFonts w:ascii="Comic Sans MS" w:hAnsi="Comic Sans MS"/>
          <w:color w:val="000000"/>
          <w:sz w:val="26"/>
          <w:szCs w:val="28"/>
        </w:rPr>
        <w:t>sino que es el Eterno el que viene a nuestro encuentro según los modos y tiempos, personas y circunstancias, que él mismo decide, tanto en el prójimo antipático como en el pobre exigente, tanto en la vida como en la muerte.</w:t>
      </w:r>
    </w:p>
    <w:p w:rsidR="00572C76" w:rsidRPr="001B7CDA" w:rsidRDefault="00572C76"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No hay aquí nada de automático o de mágico; se trata de un camino que nos conduce cada día desde la fe, que sabe reconocer en cualquier parte una ocasión de salvación, a la paciencia, que se deja probar tanto en las cosas pequeñas como en las grandes; desde la intimidad cordial con Dios a la caridad, que es capaz de amar a cada persona como don del Padre. Así pues, en verdad, </w:t>
      </w:r>
      <w:r w:rsidRPr="001B7CDA">
        <w:rPr>
          <w:rFonts w:ascii="Comic Sans MS" w:hAnsi="Comic Sans MS"/>
          <w:i/>
          <w:iCs/>
          <w:color w:val="000000"/>
          <w:sz w:val="26"/>
          <w:szCs w:val="28"/>
        </w:rPr>
        <w:t xml:space="preserve">«todo es gracia». </w:t>
      </w:r>
      <w:r w:rsidRPr="001B7CDA">
        <w:rPr>
          <w:rFonts w:ascii="Comic Sans MS" w:hAnsi="Comic Sans MS"/>
          <w:color w:val="000000"/>
          <w:sz w:val="26"/>
          <w:szCs w:val="28"/>
        </w:rPr>
        <w:t>La vida se transforma, construida sobre la piedra angular escogida por el Padre, y la muerte celebra el encuentro con Aquél a quien habíamos esperado y a quien no siempre habíamos sido capaces de reconocer.</w:t>
      </w:r>
    </w:p>
    <w:p w:rsidR="00572C76" w:rsidRPr="001B7CDA" w:rsidRDefault="00572C76" w:rsidP="00577B57">
      <w:pPr>
        <w:widowControl w:val="0"/>
        <w:autoSpaceDE w:val="0"/>
        <w:autoSpaceDN w:val="0"/>
        <w:jc w:val="both"/>
        <w:rPr>
          <w:rFonts w:ascii="Comic Sans MS" w:hAnsi="Comic Sans MS"/>
          <w:sz w:val="26"/>
        </w:rPr>
      </w:pPr>
      <w:r w:rsidRPr="001B7CDA">
        <w:rPr>
          <w:rFonts w:ascii="Comic Sans MS" w:hAnsi="Comic Sans MS"/>
          <w:b/>
          <w:bCs/>
          <w:color w:val="000000"/>
          <w:sz w:val="26"/>
          <w:szCs w:val="28"/>
        </w:rPr>
        <w:t>ORATIO</w:t>
      </w:r>
    </w:p>
    <w:p w:rsidR="00572C76" w:rsidRPr="001B7CDA" w:rsidRDefault="00572C76"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Dios, Padre nuestro, tu amor por nosotros es grande y eterno. Desde que el hombre existe, no haces más que buscarlo, porque quieres que conozca tu amor por él. Y aun cuando el hombre te volvió la espalda, enviaste a tu Hijo, revelación perfecta de tu corazón. Perdóname, Padre, porque quién sabe cuántas veces habrá pasado junto a mí Aquél a quien Tú has enviado sin que yo me diera cuenta. Los viñadores de la parábola evangélica mataron al hijo del dueño; quizás yo haya hecho aún peor, porque no le he prestado ninguna atención, porque le he considerado insignificante, superfluo, o lo he convertido en tal en aquellos en quienes no he sabido reconocer como signo de tu presencia y del amor que no se da por vencido. Ahora comprendo que esta parábola la contaste por mí; haz que no sea en contra de mí.</w:t>
      </w:r>
    </w:p>
    <w:p w:rsidR="00572C76" w:rsidRPr="001B7CDA" w:rsidRDefault="00572C76"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Abre los ojos de mi corazón y de mi mente. Acaba con mi presunción y... oblígame a no dejar que te vayas, como hicieron después, por miedo, los jefes de los judíos, y a no dejarte pasar en vano por mi vida, sino a ser capaz de reconocerte como el Emmanuel, como Aquel que se hace carne cada día en mi vida, como la vid fecunda que ha plantado el Padre en mi viña. Para que dé fruto en ella, hasta la muerte...</w:t>
      </w:r>
    </w:p>
    <w:p w:rsidR="00572C76" w:rsidRPr="001B7CDA" w:rsidRDefault="00572C76" w:rsidP="00577B57">
      <w:pPr>
        <w:widowControl w:val="0"/>
        <w:autoSpaceDE w:val="0"/>
        <w:autoSpaceDN w:val="0"/>
        <w:jc w:val="both"/>
        <w:rPr>
          <w:rFonts w:ascii="Comic Sans MS" w:hAnsi="Comic Sans MS"/>
          <w:sz w:val="26"/>
        </w:rPr>
      </w:pPr>
      <w:r w:rsidRPr="001B7CDA">
        <w:rPr>
          <w:rFonts w:ascii="Comic Sans MS" w:hAnsi="Comic Sans MS"/>
          <w:b/>
          <w:bCs/>
          <w:color w:val="000000"/>
          <w:sz w:val="26"/>
          <w:szCs w:val="28"/>
        </w:rPr>
        <w:t>CONTEMPLATIO</w:t>
      </w:r>
    </w:p>
    <w:p w:rsidR="00572C76" w:rsidRPr="001B7CDA" w:rsidRDefault="00572C76"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Me he propuesto demostraros que Dios nos «cultiva», y nos «cultiva» como un campo a fin de hacernos mejores. Es el Señor quien dice en el evangelio: </w:t>
      </w:r>
      <w:r w:rsidRPr="001B7CDA">
        <w:rPr>
          <w:rFonts w:ascii="Comic Sans MS" w:hAnsi="Comic Sans MS"/>
          <w:i/>
          <w:iCs/>
          <w:color w:val="000000"/>
          <w:sz w:val="26"/>
          <w:szCs w:val="28"/>
        </w:rPr>
        <w:t xml:space="preserve">«Yo soy la vid; vosotros, los sarmientos» </w:t>
      </w:r>
      <w:r w:rsidRPr="001B7CDA">
        <w:rPr>
          <w:rFonts w:ascii="Comic Sans MS" w:hAnsi="Comic Sans MS"/>
          <w:color w:val="000000"/>
          <w:sz w:val="26"/>
          <w:szCs w:val="28"/>
        </w:rPr>
        <w:t xml:space="preserve">(Jn 15,5). </w:t>
      </w:r>
      <w:r w:rsidRPr="001B7CDA">
        <w:rPr>
          <w:rFonts w:ascii="Comic Sans MS" w:hAnsi="Comic Sans MS"/>
          <w:i/>
          <w:iCs/>
          <w:color w:val="000000"/>
          <w:sz w:val="26"/>
          <w:szCs w:val="28"/>
        </w:rPr>
        <w:t xml:space="preserve">«Mi Padre es el viñador » </w:t>
      </w:r>
      <w:r w:rsidRPr="001B7CDA">
        <w:rPr>
          <w:rFonts w:ascii="Comic Sans MS" w:hAnsi="Comic Sans MS"/>
          <w:color w:val="000000"/>
          <w:sz w:val="26"/>
          <w:szCs w:val="28"/>
        </w:rPr>
        <w:t>(Jn 15,1). ¿Qué hace un agricultor? Os lo pregunto a vosotros, que sois agricultores: ¿qué hace un labrador? Me parece que cultiva el campo. Por consiguiente, si el Padre es agricultor, posee un campo y cultiva su propio campo y espera obtener frutos del mismo [...].</w:t>
      </w:r>
    </w:p>
    <w:p w:rsidR="00572C76" w:rsidRPr="001B7CDA" w:rsidRDefault="00572C76"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En consecuencia, dado que Dios nos cultiva, nos hace mejores, puesto que también el agricultor mejora el campo al cultivarlo y busca en nosotros mismos el fruto a fin de que nosotros lo cultivemos. Su obra de agricultor respecto a nosotros consiste en el hecho de que no cesa de extirpar con su Palabra los gérmenes malos de nuestro corazón, de abrirlo, por así decir, con el arado de su Palabra, de plantar en él los signos de los preceptos y esperar el fruto de la vida de fe. Cuando hayamos recibido en nuestro corazón esa acción de Dios que nos cultiva de manera que le tributemos el culto justo, no nos mostraremos desagradecidos con nuestro agricultor, sino que le ofreceremos el fruto con el que estará contento. Sin embargo, nuestro fruto no le hará más rico, sino que nos hará a nosotros más felices (Agustín, </w:t>
      </w:r>
      <w:r w:rsidRPr="001B7CDA">
        <w:rPr>
          <w:rFonts w:ascii="Comic Sans MS" w:hAnsi="Comic Sans MS"/>
          <w:i/>
          <w:iCs/>
          <w:color w:val="000000"/>
          <w:sz w:val="26"/>
          <w:szCs w:val="28"/>
        </w:rPr>
        <w:t xml:space="preserve">Sermón 87, </w:t>
      </w:r>
      <w:r w:rsidRPr="001B7CDA">
        <w:rPr>
          <w:rFonts w:ascii="Comic Sans MS" w:hAnsi="Comic Sans MS"/>
          <w:color w:val="000000"/>
          <w:sz w:val="26"/>
          <w:szCs w:val="28"/>
        </w:rPr>
        <w:t xml:space="preserve">2,3; 1,1, </w:t>
      </w:r>
      <w:r w:rsidRPr="001B7CDA">
        <w:rPr>
          <w:rFonts w:ascii="Comic Sans MS" w:hAnsi="Comic Sans MS"/>
          <w:i/>
          <w:iCs/>
          <w:color w:val="000000"/>
          <w:sz w:val="26"/>
          <w:szCs w:val="28"/>
        </w:rPr>
        <w:t>passim).</w:t>
      </w:r>
    </w:p>
    <w:p w:rsidR="00572C76" w:rsidRPr="001B7CDA" w:rsidRDefault="00572C76" w:rsidP="00577B57">
      <w:pPr>
        <w:widowControl w:val="0"/>
        <w:autoSpaceDE w:val="0"/>
        <w:autoSpaceDN w:val="0"/>
        <w:jc w:val="both"/>
        <w:rPr>
          <w:rFonts w:ascii="Comic Sans MS" w:hAnsi="Comic Sans MS"/>
          <w:sz w:val="26"/>
        </w:rPr>
      </w:pPr>
      <w:r w:rsidRPr="001B7CDA">
        <w:rPr>
          <w:rFonts w:ascii="Comic Sans MS" w:hAnsi="Comic Sans MS"/>
          <w:b/>
          <w:bCs/>
          <w:color w:val="000000"/>
          <w:sz w:val="26"/>
          <w:szCs w:val="28"/>
        </w:rPr>
        <w:t>ACTIO</w:t>
      </w:r>
    </w:p>
    <w:p w:rsidR="00572C76" w:rsidRPr="001B7CDA" w:rsidRDefault="00572C76"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Repite con frecuencia y vive hoy la Palabra: </w:t>
      </w:r>
      <w:r w:rsidRPr="001B7CDA">
        <w:rPr>
          <w:rFonts w:ascii="Comic Sans MS" w:hAnsi="Comic Sans MS"/>
          <w:i/>
          <w:iCs/>
          <w:color w:val="003366"/>
          <w:sz w:val="26"/>
          <w:szCs w:val="28"/>
        </w:rPr>
        <w:t>«Dios, con su poder y mediante el conocimiento de aquel que nos llamó con su propia gloria y potencia, nos ha otorgado todo lo necesario para la vida y la religión»</w:t>
      </w:r>
      <w:r w:rsidRPr="001B7CDA">
        <w:rPr>
          <w:rFonts w:ascii="Comic Sans MS" w:hAnsi="Comic Sans MS"/>
          <w:i/>
          <w:iCs/>
          <w:color w:val="000000"/>
          <w:sz w:val="26"/>
          <w:szCs w:val="28"/>
        </w:rPr>
        <w:t xml:space="preserve"> </w:t>
      </w:r>
      <w:r w:rsidRPr="001B7CDA">
        <w:rPr>
          <w:rFonts w:ascii="Comic Sans MS" w:hAnsi="Comic Sans MS"/>
          <w:color w:val="000000"/>
          <w:sz w:val="26"/>
          <w:szCs w:val="28"/>
        </w:rPr>
        <w:t>(2 Pe 1,3).</w:t>
      </w:r>
    </w:p>
    <w:p w:rsidR="00572C76" w:rsidRPr="001B7CDA" w:rsidRDefault="00572C76" w:rsidP="00577B57">
      <w:pPr>
        <w:widowControl w:val="0"/>
        <w:autoSpaceDE w:val="0"/>
        <w:autoSpaceDN w:val="0"/>
        <w:jc w:val="both"/>
        <w:rPr>
          <w:rFonts w:ascii="Comic Sans MS" w:hAnsi="Comic Sans MS"/>
          <w:sz w:val="26"/>
        </w:rPr>
      </w:pPr>
      <w:r w:rsidRPr="001B7CDA">
        <w:rPr>
          <w:rFonts w:ascii="Comic Sans MS" w:hAnsi="Comic Sans MS"/>
          <w:b/>
          <w:bCs/>
          <w:color w:val="000000"/>
          <w:sz w:val="26"/>
          <w:szCs w:val="28"/>
        </w:rPr>
        <w:t>PARA LA LECTURA ESPIRITUAL</w:t>
      </w:r>
    </w:p>
    <w:p w:rsidR="00572C76" w:rsidRPr="001B7CDA" w:rsidRDefault="00572C76"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La gracia barata es el enemigo mortal de nuestra Iglesia. Hoy combatimos en favor de la gracia cara.</w:t>
      </w:r>
    </w:p>
    <w:p w:rsidR="00572C76" w:rsidRPr="001B7CDA" w:rsidRDefault="00572C76"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La gracia barata es la gracia considerada como una mercancía que hay que liquidar; es el perdón malbaratado, el consuelo malbaratado, el sacramento malbaratado; es la gracia como almacén inagotable de la Iglesia, de donde la cogen unas manos inconsideradas para distribuirla sin vacilación ni límites; es la gracia sin precio, que no cuesta nada. Porque se dice que, según la naturaleza misma de la gracia, la factura ha sido pagada de antemano para todos los tiempos. Gracias a que esta factura ya ha sido pagada, podemos tenerlo todo gratis. Los gastos cubiertos son infinitamente grandes y, por consiguiente, las posibilidades de utilización y de dilapidación son también infinitamente grandes. Por otra parte, ¿qué sería una gracia que no fuese gracia barata?</w:t>
      </w:r>
    </w:p>
    <w:p w:rsidR="00572C76" w:rsidRDefault="00572C76" w:rsidP="00577B57">
      <w:pPr>
        <w:widowControl w:val="0"/>
        <w:autoSpaceDE w:val="0"/>
        <w:autoSpaceDN w:val="0"/>
        <w:ind w:firstLine="284"/>
        <w:jc w:val="both"/>
        <w:rPr>
          <w:rFonts w:ascii="Comic Sans MS" w:hAnsi="Comic Sans MS"/>
          <w:color w:val="000000"/>
          <w:sz w:val="26"/>
          <w:szCs w:val="28"/>
        </w:rPr>
      </w:pPr>
      <w:r w:rsidRPr="001B7CDA">
        <w:rPr>
          <w:rFonts w:ascii="Comic Sans MS" w:hAnsi="Comic Sans MS"/>
          <w:color w:val="000000"/>
          <w:sz w:val="26"/>
          <w:szCs w:val="28"/>
        </w:rPr>
        <w:t xml:space="preserve">La gracia barata es la gracia como doctrina, como principio, como sistema; es el perdón de los pecados considerado como una verdad universal; es el amor de Dios interpretado como idea cristiana de Dios. Quien la afirma posee ya el perdón de sus pecados. La Iglesia de esta doctrina de la gracia participa ya de esta gracia por su misma doctrina. En esta Iglesia, el mundo encuentra un velo barato para cubrir sus pecados, de los que no se arrepiente y de los que no desea liberarse.  Por esto, la gracia barata es la negación de la Palabra viva de Dios, es la negación de la encarnación del Verbo de Dios (Dietrich Bonhoeffer, </w:t>
      </w:r>
      <w:r w:rsidRPr="001B7CDA">
        <w:rPr>
          <w:rFonts w:ascii="Comic Sans MS" w:hAnsi="Comic Sans MS"/>
          <w:i/>
          <w:iCs/>
          <w:color w:val="000000"/>
          <w:sz w:val="26"/>
          <w:szCs w:val="28"/>
        </w:rPr>
        <w:t xml:space="preserve">El precio de la gracia. El seguimiento, </w:t>
      </w:r>
      <w:r w:rsidRPr="001B7CDA">
        <w:rPr>
          <w:rFonts w:ascii="Comic Sans MS" w:hAnsi="Comic Sans MS"/>
          <w:color w:val="000000"/>
          <w:sz w:val="26"/>
          <w:szCs w:val="28"/>
        </w:rPr>
        <w:t>Sígueme, Salamanca 51999, p. 15).</w:t>
      </w:r>
    </w:p>
    <w:p w:rsidR="00C03A09" w:rsidRPr="001B7CDA" w:rsidRDefault="00C03A09" w:rsidP="00577B57">
      <w:pPr>
        <w:widowControl w:val="0"/>
        <w:autoSpaceDE w:val="0"/>
        <w:autoSpaceDN w:val="0"/>
        <w:ind w:firstLine="284"/>
        <w:jc w:val="both"/>
        <w:rPr>
          <w:rFonts w:ascii="Comic Sans MS" w:hAnsi="Comic Sans MS"/>
          <w:sz w:val="26"/>
        </w:rPr>
      </w:pPr>
    </w:p>
    <w:p w:rsidR="006876D0" w:rsidRPr="00BE6E26" w:rsidRDefault="00BE6E26" w:rsidP="00577B57">
      <w:pPr>
        <w:pStyle w:val="Ttulo4"/>
        <w:widowControl w:val="0"/>
        <w:numPr>
          <w:ilvl w:val="0"/>
          <w:numId w:val="8"/>
        </w:numPr>
        <w:spacing w:before="0" w:beforeAutospacing="0" w:after="0" w:afterAutospacing="0"/>
        <w:ind w:left="426"/>
        <w:jc w:val="both"/>
        <w:rPr>
          <w:rFonts w:ascii="Comic Sans MS" w:hAnsi="Comic Sans MS"/>
          <w:color w:val="984806"/>
          <w:sz w:val="26"/>
          <w:szCs w:val="26"/>
        </w:rPr>
      </w:pPr>
      <w:bookmarkStart w:id="25" w:name="_Lectio_especial_para_3"/>
      <w:bookmarkStart w:id="26" w:name="_Toc230377198"/>
      <w:bookmarkEnd w:id="25"/>
      <w:r>
        <w:rPr>
          <w:rFonts w:ascii="Comic Sans MS" w:hAnsi="Comic Sans MS"/>
          <w:color w:val="984806"/>
          <w:sz w:val="26"/>
          <w:szCs w:val="26"/>
        </w:rPr>
        <w:t>Lectura</w:t>
      </w:r>
      <w:r w:rsidR="001A328E" w:rsidRPr="00BE6E26">
        <w:rPr>
          <w:rFonts w:ascii="Comic Sans MS" w:hAnsi="Comic Sans MS"/>
          <w:color w:val="984806"/>
          <w:sz w:val="26"/>
          <w:szCs w:val="26"/>
        </w:rPr>
        <w:t xml:space="preserve"> </w:t>
      </w:r>
      <w:r w:rsidR="006876D0" w:rsidRPr="00BE6E26">
        <w:rPr>
          <w:rFonts w:ascii="Comic Sans MS" w:hAnsi="Comic Sans MS"/>
          <w:color w:val="984806"/>
          <w:sz w:val="26"/>
          <w:szCs w:val="26"/>
        </w:rPr>
        <w:t>esp</w:t>
      </w:r>
      <w:r>
        <w:rPr>
          <w:rFonts w:ascii="Comic Sans MS" w:hAnsi="Comic Sans MS"/>
          <w:color w:val="984806"/>
          <w:sz w:val="26"/>
          <w:szCs w:val="26"/>
        </w:rPr>
        <w:t>iritual</w:t>
      </w:r>
      <w:r w:rsidR="001A328E" w:rsidRPr="00BE6E26">
        <w:rPr>
          <w:rFonts w:ascii="Comic Sans MS" w:hAnsi="Comic Sans MS"/>
          <w:color w:val="984806"/>
          <w:sz w:val="26"/>
          <w:szCs w:val="26"/>
        </w:rPr>
        <w:t xml:space="preserve"> </w:t>
      </w:r>
      <w:r w:rsidR="006876D0" w:rsidRPr="00BE6E26">
        <w:rPr>
          <w:rFonts w:ascii="Comic Sans MS" w:hAnsi="Comic Sans MS"/>
          <w:color w:val="984806"/>
          <w:sz w:val="26"/>
          <w:szCs w:val="26"/>
        </w:rPr>
        <w:t>para</w:t>
      </w:r>
      <w:r w:rsidR="001A328E" w:rsidRPr="00BE6E26">
        <w:rPr>
          <w:rFonts w:ascii="Comic Sans MS" w:hAnsi="Comic Sans MS"/>
          <w:color w:val="984806"/>
          <w:sz w:val="26"/>
          <w:szCs w:val="26"/>
        </w:rPr>
        <w:t xml:space="preserve"> </w:t>
      </w:r>
      <w:r w:rsidR="006876D0" w:rsidRPr="00BE6E26">
        <w:rPr>
          <w:rFonts w:ascii="Comic Sans MS" w:hAnsi="Comic Sans MS"/>
          <w:color w:val="984806"/>
          <w:sz w:val="26"/>
          <w:szCs w:val="26"/>
        </w:rPr>
        <w:t>san</w:t>
      </w:r>
      <w:r w:rsidR="001A328E" w:rsidRPr="00BE6E26">
        <w:rPr>
          <w:rFonts w:ascii="Comic Sans MS" w:hAnsi="Comic Sans MS"/>
          <w:color w:val="984806"/>
          <w:sz w:val="26"/>
          <w:szCs w:val="26"/>
        </w:rPr>
        <w:t xml:space="preserve"> </w:t>
      </w:r>
      <w:r w:rsidR="006876D0" w:rsidRPr="00BE6E26">
        <w:rPr>
          <w:rFonts w:ascii="Comic Sans MS" w:hAnsi="Comic Sans MS"/>
          <w:color w:val="984806"/>
          <w:sz w:val="26"/>
          <w:szCs w:val="26"/>
        </w:rPr>
        <w:t>Justino</w:t>
      </w:r>
      <w:bookmarkEnd w:id="26"/>
    </w:p>
    <w:p w:rsidR="006876D0" w:rsidRPr="001B7CDA" w:rsidRDefault="006876D0" w:rsidP="00577B57">
      <w:pPr>
        <w:widowControl w:val="0"/>
        <w:autoSpaceDE w:val="0"/>
        <w:autoSpaceDN w:val="0"/>
        <w:jc w:val="both"/>
        <w:rPr>
          <w:rFonts w:ascii="Comic Sans MS" w:hAnsi="Comic Sans MS"/>
          <w:color w:val="984806"/>
          <w:sz w:val="26"/>
        </w:rPr>
      </w:pPr>
      <w:r w:rsidRPr="001B7CDA">
        <w:rPr>
          <w:rFonts w:ascii="Comic Sans MS" w:hAnsi="Comic Sans MS"/>
          <w:b/>
          <w:bCs/>
          <w:color w:val="984806"/>
          <w:sz w:val="26"/>
        </w:rPr>
        <w:t>MEDITATIO</w:t>
      </w:r>
    </w:p>
    <w:p w:rsidR="006876D0" w:rsidRPr="001B7CDA" w:rsidRDefault="006876D0"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rPr>
        <w:t>Justino</w:t>
      </w:r>
      <w:r w:rsidR="001A328E" w:rsidRPr="001B7CDA">
        <w:rPr>
          <w:rFonts w:ascii="Comic Sans MS" w:hAnsi="Comic Sans MS"/>
          <w:color w:val="000000"/>
          <w:sz w:val="26"/>
        </w:rPr>
        <w:t xml:space="preserve"> </w:t>
      </w:r>
      <w:r w:rsidRPr="001B7CDA">
        <w:rPr>
          <w:rFonts w:ascii="Comic Sans MS" w:hAnsi="Comic Sans MS"/>
          <w:color w:val="000000"/>
          <w:sz w:val="26"/>
        </w:rPr>
        <w:t>pertenecía</w:t>
      </w:r>
      <w:r w:rsidR="001A328E" w:rsidRPr="001B7CDA">
        <w:rPr>
          <w:rFonts w:ascii="Comic Sans MS" w:hAnsi="Comic Sans MS"/>
          <w:color w:val="000000"/>
          <w:sz w:val="26"/>
        </w:rPr>
        <w:t xml:space="preserve"> </w:t>
      </w:r>
      <w:r w:rsidRPr="001B7CDA">
        <w:rPr>
          <w:rFonts w:ascii="Comic Sans MS" w:hAnsi="Comic Sans MS"/>
          <w:color w:val="000000"/>
          <w:sz w:val="26"/>
        </w:rPr>
        <w:t>a</w:t>
      </w:r>
      <w:r w:rsidR="001A328E" w:rsidRPr="001B7CDA">
        <w:rPr>
          <w:rFonts w:ascii="Comic Sans MS" w:hAnsi="Comic Sans MS"/>
          <w:color w:val="000000"/>
          <w:sz w:val="26"/>
        </w:rPr>
        <w:t xml:space="preserve"> </w:t>
      </w:r>
      <w:r w:rsidRPr="001B7CDA">
        <w:rPr>
          <w:rFonts w:ascii="Comic Sans MS" w:hAnsi="Comic Sans MS"/>
          <w:color w:val="000000"/>
          <w:sz w:val="26"/>
        </w:rPr>
        <w:t>la</w:t>
      </w:r>
      <w:r w:rsidR="001A328E" w:rsidRPr="001B7CDA">
        <w:rPr>
          <w:rFonts w:ascii="Comic Sans MS" w:hAnsi="Comic Sans MS"/>
          <w:color w:val="000000"/>
          <w:sz w:val="26"/>
        </w:rPr>
        <w:t xml:space="preserve"> </w:t>
      </w:r>
      <w:r w:rsidRPr="001B7CDA">
        <w:rPr>
          <w:rFonts w:ascii="Comic Sans MS" w:hAnsi="Comic Sans MS"/>
          <w:color w:val="000000"/>
          <w:sz w:val="26"/>
        </w:rPr>
        <w:t>clase</w:t>
      </w:r>
      <w:r w:rsidR="001A328E" w:rsidRPr="001B7CDA">
        <w:rPr>
          <w:rFonts w:ascii="Comic Sans MS" w:hAnsi="Comic Sans MS"/>
          <w:color w:val="000000"/>
          <w:sz w:val="26"/>
        </w:rPr>
        <w:t xml:space="preserve"> </w:t>
      </w:r>
      <w:r w:rsidRPr="001B7CDA">
        <w:rPr>
          <w:rFonts w:ascii="Comic Sans MS" w:hAnsi="Comic Sans MS"/>
          <w:color w:val="000000"/>
          <w:sz w:val="26"/>
        </w:rPr>
        <w:t>superior</w:t>
      </w:r>
      <w:r w:rsidR="001A328E" w:rsidRPr="001B7CDA">
        <w:rPr>
          <w:rFonts w:ascii="Comic Sans MS" w:hAnsi="Comic Sans MS"/>
          <w:color w:val="000000"/>
          <w:sz w:val="26"/>
        </w:rPr>
        <w:t xml:space="preserve"> </w:t>
      </w:r>
      <w:r w:rsidRPr="001B7CDA">
        <w:rPr>
          <w:rFonts w:ascii="Comic Sans MS" w:hAnsi="Comic Sans MS"/>
          <w:color w:val="000000"/>
          <w:sz w:val="26"/>
        </w:rPr>
        <w:t>y</w:t>
      </w:r>
      <w:r w:rsidR="001A328E" w:rsidRPr="001B7CDA">
        <w:rPr>
          <w:rFonts w:ascii="Comic Sans MS" w:hAnsi="Comic Sans MS"/>
          <w:color w:val="000000"/>
          <w:sz w:val="26"/>
        </w:rPr>
        <w:t xml:space="preserve"> </w:t>
      </w:r>
      <w:r w:rsidRPr="001B7CDA">
        <w:rPr>
          <w:rFonts w:ascii="Comic Sans MS" w:hAnsi="Comic Sans MS"/>
          <w:color w:val="000000"/>
          <w:sz w:val="26"/>
        </w:rPr>
        <w:t>cultivada</w:t>
      </w:r>
      <w:r w:rsidR="001A328E" w:rsidRPr="001B7CDA">
        <w:rPr>
          <w:rFonts w:ascii="Comic Sans MS" w:hAnsi="Comic Sans MS"/>
          <w:color w:val="000000"/>
          <w:sz w:val="26"/>
        </w:rPr>
        <w:t xml:space="preserve"> </w:t>
      </w:r>
      <w:r w:rsidRPr="001B7CDA">
        <w:rPr>
          <w:rFonts w:ascii="Comic Sans MS" w:hAnsi="Comic Sans MS"/>
          <w:color w:val="000000"/>
          <w:sz w:val="26"/>
        </w:rPr>
        <w:t>del</w:t>
      </w:r>
      <w:r w:rsidR="001A328E" w:rsidRPr="001B7CDA">
        <w:rPr>
          <w:rFonts w:ascii="Comic Sans MS" w:hAnsi="Comic Sans MS"/>
          <w:color w:val="000000"/>
          <w:sz w:val="26"/>
        </w:rPr>
        <w:t xml:space="preserve"> </w:t>
      </w:r>
      <w:r w:rsidRPr="001B7CDA">
        <w:rPr>
          <w:rFonts w:ascii="Comic Sans MS" w:hAnsi="Comic Sans MS"/>
          <w:color w:val="000000"/>
          <w:sz w:val="26"/>
        </w:rPr>
        <w:t>paganismo.</w:t>
      </w:r>
      <w:r w:rsidR="001A328E" w:rsidRPr="001B7CDA">
        <w:rPr>
          <w:rFonts w:ascii="Comic Sans MS" w:hAnsi="Comic Sans MS"/>
          <w:color w:val="000000"/>
          <w:sz w:val="26"/>
        </w:rPr>
        <w:t xml:space="preserve"> </w:t>
      </w:r>
      <w:r w:rsidRPr="001B7CDA">
        <w:rPr>
          <w:rFonts w:ascii="Comic Sans MS" w:hAnsi="Comic Sans MS"/>
          <w:color w:val="000000"/>
          <w:sz w:val="26"/>
        </w:rPr>
        <w:t>Como</w:t>
      </w:r>
      <w:r w:rsidR="001A328E" w:rsidRPr="001B7CDA">
        <w:rPr>
          <w:rFonts w:ascii="Comic Sans MS" w:hAnsi="Comic Sans MS"/>
          <w:color w:val="000000"/>
          <w:sz w:val="26"/>
        </w:rPr>
        <w:t xml:space="preserve"> </w:t>
      </w:r>
      <w:r w:rsidRPr="001B7CDA">
        <w:rPr>
          <w:rFonts w:ascii="Comic Sans MS" w:hAnsi="Comic Sans MS"/>
          <w:color w:val="000000"/>
          <w:sz w:val="26"/>
        </w:rPr>
        <w:t>filósofo</w:t>
      </w:r>
      <w:r w:rsidR="001A328E" w:rsidRPr="001B7CDA">
        <w:rPr>
          <w:rFonts w:ascii="Comic Sans MS" w:hAnsi="Comic Sans MS"/>
          <w:color w:val="000000"/>
          <w:sz w:val="26"/>
        </w:rPr>
        <w:t xml:space="preserve"> </w:t>
      </w:r>
      <w:r w:rsidRPr="001B7CDA">
        <w:rPr>
          <w:rFonts w:ascii="Comic Sans MS" w:hAnsi="Comic Sans MS"/>
          <w:color w:val="000000"/>
          <w:sz w:val="26"/>
        </w:rPr>
        <w:t>cualificado,</w:t>
      </w:r>
      <w:r w:rsidR="001A328E" w:rsidRPr="001B7CDA">
        <w:rPr>
          <w:rFonts w:ascii="Comic Sans MS" w:hAnsi="Comic Sans MS"/>
          <w:color w:val="000000"/>
          <w:sz w:val="26"/>
        </w:rPr>
        <w:t xml:space="preserve"> </w:t>
      </w:r>
      <w:r w:rsidRPr="001B7CDA">
        <w:rPr>
          <w:rFonts w:ascii="Comic Sans MS" w:hAnsi="Comic Sans MS"/>
          <w:color w:val="000000"/>
          <w:sz w:val="26"/>
        </w:rPr>
        <w:t>no</w:t>
      </w:r>
      <w:r w:rsidR="001A328E" w:rsidRPr="001B7CDA">
        <w:rPr>
          <w:rFonts w:ascii="Comic Sans MS" w:hAnsi="Comic Sans MS"/>
          <w:color w:val="000000"/>
          <w:sz w:val="26"/>
        </w:rPr>
        <w:t xml:space="preserve"> </w:t>
      </w:r>
      <w:r w:rsidRPr="001B7CDA">
        <w:rPr>
          <w:rFonts w:ascii="Comic Sans MS" w:hAnsi="Comic Sans MS"/>
          <w:color w:val="000000"/>
          <w:sz w:val="26"/>
        </w:rPr>
        <w:t>sólo</w:t>
      </w:r>
      <w:r w:rsidR="001A328E" w:rsidRPr="001B7CDA">
        <w:rPr>
          <w:rFonts w:ascii="Comic Sans MS" w:hAnsi="Comic Sans MS"/>
          <w:color w:val="000000"/>
          <w:sz w:val="26"/>
        </w:rPr>
        <w:t xml:space="preserve"> </w:t>
      </w:r>
      <w:r w:rsidRPr="001B7CDA">
        <w:rPr>
          <w:rFonts w:ascii="Comic Sans MS" w:hAnsi="Comic Sans MS"/>
          <w:color w:val="000000"/>
          <w:sz w:val="26"/>
        </w:rPr>
        <w:t>conocía</w:t>
      </w:r>
      <w:r w:rsidR="001A328E" w:rsidRPr="001B7CDA">
        <w:rPr>
          <w:rFonts w:ascii="Comic Sans MS" w:hAnsi="Comic Sans MS"/>
          <w:color w:val="000000"/>
          <w:sz w:val="26"/>
        </w:rPr>
        <w:t xml:space="preserve"> </w:t>
      </w:r>
      <w:r w:rsidRPr="001B7CDA">
        <w:rPr>
          <w:rFonts w:ascii="Comic Sans MS" w:hAnsi="Comic Sans MS"/>
          <w:color w:val="000000"/>
          <w:sz w:val="26"/>
        </w:rPr>
        <w:t>las</w:t>
      </w:r>
      <w:r w:rsidR="001A328E" w:rsidRPr="001B7CDA">
        <w:rPr>
          <w:rFonts w:ascii="Comic Sans MS" w:hAnsi="Comic Sans MS"/>
          <w:color w:val="000000"/>
          <w:sz w:val="26"/>
        </w:rPr>
        <w:t xml:space="preserve"> </w:t>
      </w:r>
      <w:r w:rsidRPr="001B7CDA">
        <w:rPr>
          <w:rFonts w:ascii="Comic Sans MS" w:hAnsi="Comic Sans MS"/>
          <w:color w:val="000000"/>
          <w:sz w:val="26"/>
        </w:rPr>
        <w:t>más</w:t>
      </w:r>
      <w:r w:rsidR="001A328E" w:rsidRPr="001B7CDA">
        <w:rPr>
          <w:rFonts w:ascii="Comic Sans MS" w:hAnsi="Comic Sans MS"/>
          <w:color w:val="000000"/>
          <w:sz w:val="26"/>
        </w:rPr>
        <w:t xml:space="preserve"> </w:t>
      </w:r>
      <w:r w:rsidRPr="001B7CDA">
        <w:rPr>
          <w:rFonts w:ascii="Comic Sans MS" w:hAnsi="Comic Sans MS"/>
          <w:color w:val="000000"/>
          <w:sz w:val="26"/>
        </w:rPr>
        <w:t>importantes</w:t>
      </w:r>
      <w:r w:rsidR="001A328E" w:rsidRPr="001B7CDA">
        <w:rPr>
          <w:rFonts w:ascii="Comic Sans MS" w:hAnsi="Comic Sans MS"/>
          <w:color w:val="000000"/>
          <w:sz w:val="26"/>
        </w:rPr>
        <w:t xml:space="preserve"> </w:t>
      </w:r>
      <w:r w:rsidRPr="001B7CDA">
        <w:rPr>
          <w:rFonts w:ascii="Comic Sans MS" w:hAnsi="Comic Sans MS"/>
          <w:color w:val="000000"/>
          <w:sz w:val="26"/>
        </w:rPr>
        <w:t>corrientes</w:t>
      </w:r>
      <w:r w:rsidR="001A328E" w:rsidRPr="001B7CDA">
        <w:rPr>
          <w:rFonts w:ascii="Comic Sans MS" w:hAnsi="Comic Sans MS"/>
          <w:color w:val="000000"/>
          <w:sz w:val="26"/>
        </w:rPr>
        <w:t xml:space="preserve"> </w:t>
      </w:r>
      <w:r w:rsidRPr="001B7CDA">
        <w:rPr>
          <w:rFonts w:ascii="Comic Sans MS" w:hAnsi="Comic Sans MS"/>
          <w:color w:val="000000"/>
          <w:sz w:val="26"/>
        </w:rPr>
        <w:t>intelectuales</w:t>
      </w:r>
      <w:r w:rsidR="001A328E" w:rsidRPr="001B7CDA">
        <w:rPr>
          <w:rFonts w:ascii="Comic Sans MS" w:hAnsi="Comic Sans MS"/>
          <w:color w:val="000000"/>
          <w:sz w:val="26"/>
        </w:rPr>
        <w:t xml:space="preserve"> </w:t>
      </w:r>
      <w:r w:rsidRPr="001B7CDA">
        <w:rPr>
          <w:rFonts w:ascii="Comic Sans MS" w:hAnsi="Comic Sans MS"/>
          <w:color w:val="000000"/>
          <w:sz w:val="26"/>
        </w:rPr>
        <w:t>de</w:t>
      </w:r>
      <w:r w:rsidR="001A328E" w:rsidRPr="001B7CDA">
        <w:rPr>
          <w:rFonts w:ascii="Comic Sans MS" w:hAnsi="Comic Sans MS"/>
          <w:color w:val="000000"/>
          <w:sz w:val="26"/>
        </w:rPr>
        <w:t xml:space="preserve"> </w:t>
      </w:r>
      <w:r w:rsidRPr="001B7CDA">
        <w:rPr>
          <w:rFonts w:ascii="Comic Sans MS" w:hAnsi="Comic Sans MS"/>
          <w:color w:val="000000"/>
          <w:sz w:val="26"/>
        </w:rPr>
        <w:t>su</w:t>
      </w:r>
      <w:r w:rsidR="001A328E" w:rsidRPr="001B7CDA">
        <w:rPr>
          <w:rFonts w:ascii="Comic Sans MS" w:hAnsi="Comic Sans MS"/>
          <w:color w:val="000000"/>
          <w:sz w:val="26"/>
        </w:rPr>
        <w:t xml:space="preserve"> </w:t>
      </w:r>
      <w:r w:rsidRPr="001B7CDA">
        <w:rPr>
          <w:rFonts w:ascii="Comic Sans MS" w:hAnsi="Comic Sans MS"/>
          <w:color w:val="000000"/>
          <w:sz w:val="26"/>
        </w:rPr>
        <w:t>tiempo,</w:t>
      </w:r>
      <w:r w:rsidR="001A328E" w:rsidRPr="001B7CDA">
        <w:rPr>
          <w:rFonts w:ascii="Comic Sans MS" w:hAnsi="Comic Sans MS"/>
          <w:color w:val="000000"/>
          <w:sz w:val="26"/>
        </w:rPr>
        <w:t xml:space="preserve"> </w:t>
      </w:r>
      <w:r w:rsidRPr="001B7CDA">
        <w:rPr>
          <w:rFonts w:ascii="Comic Sans MS" w:hAnsi="Comic Sans MS"/>
          <w:color w:val="000000"/>
          <w:sz w:val="26"/>
        </w:rPr>
        <w:t>sino</w:t>
      </w:r>
      <w:r w:rsidR="001A328E" w:rsidRPr="001B7CDA">
        <w:rPr>
          <w:rFonts w:ascii="Comic Sans MS" w:hAnsi="Comic Sans MS"/>
          <w:color w:val="000000"/>
          <w:sz w:val="26"/>
        </w:rPr>
        <w:t xml:space="preserve"> </w:t>
      </w:r>
      <w:r w:rsidRPr="001B7CDA">
        <w:rPr>
          <w:rFonts w:ascii="Comic Sans MS" w:hAnsi="Comic Sans MS"/>
          <w:color w:val="000000"/>
          <w:sz w:val="26"/>
        </w:rPr>
        <w:t>que,</w:t>
      </w:r>
      <w:r w:rsidR="001A328E" w:rsidRPr="001B7CDA">
        <w:rPr>
          <w:rFonts w:ascii="Comic Sans MS" w:hAnsi="Comic Sans MS"/>
          <w:color w:val="000000"/>
          <w:sz w:val="26"/>
        </w:rPr>
        <w:t xml:space="preserve"> </w:t>
      </w:r>
      <w:r w:rsidRPr="001B7CDA">
        <w:rPr>
          <w:rFonts w:ascii="Comic Sans MS" w:hAnsi="Comic Sans MS"/>
          <w:color w:val="000000"/>
          <w:sz w:val="26"/>
        </w:rPr>
        <w:t>por</w:t>
      </w:r>
      <w:r w:rsidR="001A328E" w:rsidRPr="001B7CDA">
        <w:rPr>
          <w:rFonts w:ascii="Comic Sans MS" w:hAnsi="Comic Sans MS"/>
          <w:color w:val="000000"/>
          <w:sz w:val="26"/>
        </w:rPr>
        <w:t xml:space="preserve"> </w:t>
      </w:r>
      <w:r w:rsidRPr="001B7CDA">
        <w:rPr>
          <w:rFonts w:ascii="Comic Sans MS" w:hAnsi="Comic Sans MS"/>
          <w:color w:val="000000"/>
          <w:sz w:val="26"/>
        </w:rPr>
        <w:t>ser</w:t>
      </w:r>
      <w:r w:rsidR="001A328E" w:rsidRPr="001B7CDA">
        <w:rPr>
          <w:rFonts w:ascii="Comic Sans MS" w:hAnsi="Comic Sans MS"/>
          <w:color w:val="000000"/>
          <w:sz w:val="26"/>
        </w:rPr>
        <w:t xml:space="preserve"> </w:t>
      </w:r>
      <w:r w:rsidRPr="001B7CDA">
        <w:rPr>
          <w:rFonts w:ascii="Comic Sans MS" w:hAnsi="Comic Sans MS"/>
          <w:color w:val="000000"/>
          <w:sz w:val="26"/>
        </w:rPr>
        <w:t>también</w:t>
      </w:r>
      <w:r w:rsidR="001A328E" w:rsidRPr="001B7CDA">
        <w:rPr>
          <w:rFonts w:ascii="Comic Sans MS" w:hAnsi="Comic Sans MS"/>
          <w:color w:val="000000"/>
          <w:sz w:val="26"/>
        </w:rPr>
        <w:t xml:space="preserve"> </w:t>
      </w:r>
      <w:r w:rsidRPr="001B7CDA">
        <w:rPr>
          <w:rFonts w:ascii="Comic Sans MS" w:hAnsi="Comic Sans MS"/>
          <w:color w:val="000000"/>
          <w:sz w:val="26"/>
        </w:rPr>
        <w:t>un</w:t>
      </w:r>
      <w:r w:rsidR="001A328E" w:rsidRPr="001B7CDA">
        <w:rPr>
          <w:rFonts w:ascii="Comic Sans MS" w:hAnsi="Comic Sans MS"/>
          <w:color w:val="000000"/>
          <w:sz w:val="26"/>
        </w:rPr>
        <w:t xml:space="preserve"> </w:t>
      </w:r>
      <w:r w:rsidRPr="001B7CDA">
        <w:rPr>
          <w:rFonts w:ascii="Comic Sans MS" w:hAnsi="Comic Sans MS"/>
          <w:color w:val="000000"/>
          <w:sz w:val="26"/>
        </w:rPr>
        <w:t>incansable</w:t>
      </w:r>
      <w:r w:rsidR="001A328E" w:rsidRPr="001B7CDA">
        <w:rPr>
          <w:rFonts w:ascii="Comic Sans MS" w:hAnsi="Comic Sans MS"/>
          <w:color w:val="000000"/>
          <w:sz w:val="26"/>
        </w:rPr>
        <w:t xml:space="preserve"> </w:t>
      </w:r>
      <w:r w:rsidRPr="001B7CDA">
        <w:rPr>
          <w:rFonts w:ascii="Comic Sans MS" w:hAnsi="Comic Sans MS"/>
          <w:color w:val="000000"/>
          <w:sz w:val="26"/>
        </w:rPr>
        <w:t>buscador</w:t>
      </w:r>
      <w:r w:rsidR="001A328E" w:rsidRPr="001B7CDA">
        <w:rPr>
          <w:rFonts w:ascii="Comic Sans MS" w:hAnsi="Comic Sans MS"/>
          <w:color w:val="000000"/>
          <w:sz w:val="26"/>
        </w:rPr>
        <w:t xml:space="preserve"> </w:t>
      </w:r>
      <w:r w:rsidRPr="001B7CDA">
        <w:rPr>
          <w:rFonts w:ascii="Comic Sans MS" w:hAnsi="Comic Sans MS"/>
          <w:color w:val="000000"/>
          <w:sz w:val="26"/>
        </w:rPr>
        <w:t>de</w:t>
      </w:r>
      <w:r w:rsidR="001A328E" w:rsidRPr="001B7CDA">
        <w:rPr>
          <w:rFonts w:ascii="Comic Sans MS" w:hAnsi="Comic Sans MS"/>
          <w:color w:val="000000"/>
          <w:sz w:val="26"/>
        </w:rPr>
        <w:t xml:space="preserve"> </w:t>
      </w:r>
      <w:r w:rsidRPr="001B7CDA">
        <w:rPr>
          <w:rFonts w:ascii="Comic Sans MS" w:hAnsi="Comic Sans MS"/>
          <w:color w:val="000000"/>
          <w:sz w:val="26"/>
        </w:rPr>
        <w:t>la</w:t>
      </w:r>
      <w:r w:rsidR="001A328E" w:rsidRPr="001B7CDA">
        <w:rPr>
          <w:rFonts w:ascii="Comic Sans MS" w:hAnsi="Comic Sans MS"/>
          <w:color w:val="000000"/>
          <w:sz w:val="26"/>
        </w:rPr>
        <w:t xml:space="preserve"> </w:t>
      </w:r>
      <w:r w:rsidRPr="001B7CDA">
        <w:rPr>
          <w:rFonts w:ascii="Comic Sans MS" w:hAnsi="Comic Sans MS"/>
          <w:color w:val="000000"/>
          <w:sz w:val="26"/>
        </w:rPr>
        <w:t>verdad,</w:t>
      </w:r>
      <w:r w:rsidR="001A328E" w:rsidRPr="001B7CDA">
        <w:rPr>
          <w:rFonts w:ascii="Comic Sans MS" w:hAnsi="Comic Sans MS"/>
          <w:color w:val="000000"/>
          <w:sz w:val="26"/>
        </w:rPr>
        <w:t xml:space="preserve"> </w:t>
      </w:r>
      <w:r w:rsidRPr="001B7CDA">
        <w:rPr>
          <w:rFonts w:ascii="Comic Sans MS" w:hAnsi="Comic Sans MS"/>
          <w:color w:val="000000"/>
          <w:sz w:val="26"/>
        </w:rPr>
        <w:t>en</w:t>
      </w:r>
      <w:r w:rsidR="001A328E" w:rsidRPr="001B7CDA">
        <w:rPr>
          <w:rFonts w:ascii="Comic Sans MS" w:hAnsi="Comic Sans MS"/>
          <w:color w:val="000000"/>
          <w:sz w:val="26"/>
        </w:rPr>
        <w:t xml:space="preserve"> </w:t>
      </w:r>
      <w:r w:rsidRPr="001B7CDA">
        <w:rPr>
          <w:rFonts w:ascii="Comic Sans MS" w:hAnsi="Comic Sans MS"/>
          <w:color w:val="000000"/>
          <w:sz w:val="26"/>
        </w:rPr>
        <w:t>cierto</w:t>
      </w:r>
      <w:r w:rsidR="001A328E" w:rsidRPr="001B7CDA">
        <w:rPr>
          <w:rFonts w:ascii="Comic Sans MS" w:hAnsi="Comic Sans MS"/>
          <w:color w:val="000000"/>
          <w:sz w:val="26"/>
        </w:rPr>
        <w:t xml:space="preserve"> </w:t>
      </w:r>
      <w:r w:rsidRPr="001B7CDA">
        <w:rPr>
          <w:rFonts w:ascii="Comic Sans MS" w:hAnsi="Comic Sans MS"/>
          <w:color w:val="000000"/>
          <w:sz w:val="26"/>
        </w:rPr>
        <w:t>modo</w:t>
      </w:r>
      <w:r w:rsidR="001A328E" w:rsidRPr="001B7CDA">
        <w:rPr>
          <w:rFonts w:ascii="Comic Sans MS" w:hAnsi="Comic Sans MS"/>
          <w:color w:val="000000"/>
          <w:sz w:val="26"/>
        </w:rPr>
        <w:t xml:space="preserve"> </w:t>
      </w:r>
      <w:r w:rsidRPr="001B7CDA">
        <w:rPr>
          <w:rFonts w:ascii="Comic Sans MS" w:hAnsi="Comic Sans MS"/>
          <w:color w:val="000000"/>
          <w:sz w:val="26"/>
        </w:rPr>
        <w:t>las</w:t>
      </w:r>
      <w:r w:rsidR="001A328E" w:rsidRPr="001B7CDA">
        <w:rPr>
          <w:rFonts w:ascii="Comic Sans MS" w:hAnsi="Comic Sans MS"/>
          <w:color w:val="000000"/>
          <w:sz w:val="26"/>
        </w:rPr>
        <w:t xml:space="preserve"> </w:t>
      </w:r>
      <w:r w:rsidRPr="001B7CDA">
        <w:rPr>
          <w:rFonts w:ascii="Comic Sans MS" w:hAnsi="Comic Sans MS"/>
          <w:color w:val="000000"/>
          <w:sz w:val="26"/>
        </w:rPr>
        <w:t>examinó</w:t>
      </w:r>
      <w:r w:rsidR="001A328E" w:rsidRPr="001B7CDA">
        <w:rPr>
          <w:rFonts w:ascii="Comic Sans MS" w:hAnsi="Comic Sans MS"/>
          <w:color w:val="000000"/>
          <w:sz w:val="26"/>
        </w:rPr>
        <w:t xml:space="preserve"> </w:t>
      </w:r>
      <w:r w:rsidRPr="001B7CDA">
        <w:rPr>
          <w:rFonts w:ascii="Comic Sans MS" w:hAnsi="Comic Sans MS"/>
          <w:color w:val="000000"/>
          <w:sz w:val="26"/>
        </w:rPr>
        <w:t>de</w:t>
      </w:r>
      <w:r w:rsidR="001A328E" w:rsidRPr="001B7CDA">
        <w:rPr>
          <w:rFonts w:ascii="Comic Sans MS" w:hAnsi="Comic Sans MS"/>
          <w:color w:val="000000"/>
          <w:sz w:val="26"/>
        </w:rPr>
        <w:t xml:space="preserve"> </w:t>
      </w:r>
      <w:r w:rsidRPr="001B7CDA">
        <w:rPr>
          <w:rFonts w:ascii="Comic Sans MS" w:hAnsi="Comic Sans MS"/>
          <w:color w:val="000000"/>
          <w:sz w:val="26"/>
        </w:rPr>
        <w:t>una</w:t>
      </w:r>
      <w:r w:rsidR="001A328E" w:rsidRPr="001B7CDA">
        <w:rPr>
          <w:rFonts w:ascii="Comic Sans MS" w:hAnsi="Comic Sans MS"/>
          <w:color w:val="000000"/>
          <w:sz w:val="26"/>
        </w:rPr>
        <w:t xml:space="preserve"> </w:t>
      </w:r>
      <w:r w:rsidRPr="001B7CDA">
        <w:rPr>
          <w:rFonts w:ascii="Comic Sans MS" w:hAnsi="Comic Sans MS"/>
          <w:color w:val="000000"/>
          <w:sz w:val="26"/>
        </w:rPr>
        <w:t>manera</w:t>
      </w:r>
      <w:r w:rsidR="001A328E" w:rsidRPr="001B7CDA">
        <w:rPr>
          <w:rFonts w:ascii="Comic Sans MS" w:hAnsi="Comic Sans MS"/>
          <w:color w:val="000000"/>
          <w:sz w:val="26"/>
        </w:rPr>
        <w:t xml:space="preserve"> </w:t>
      </w:r>
      <w:r w:rsidRPr="001B7CDA">
        <w:rPr>
          <w:rFonts w:ascii="Comic Sans MS" w:hAnsi="Comic Sans MS"/>
          <w:color w:val="000000"/>
          <w:sz w:val="26"/>
        </w:rPr>
        <w:t>sistemática</w:t>
      </w:r>
      <w:r w:rsidR="001A328E" w:rsidRPr="001B7CDA">
        <w:rPr>
          <w:rFonts w:ascii="Comic Sans MS" w:hAnsi="Comic Sans MS"/>
          <w:color w:val="000000"/>
          <w:sz w:val="26"/>
        </w:rPr>
        <w:t xml:space="preserve"> </w:t>
      </w:r>
      <w:r w:rsidRPr="001B7CDA">
        <w:rPr>
          <w:rFonts w:ascii="Comic Sans MS" w:hAnsi="Comic Sans MS"/>
          <w:color w:val="000000"/>
          <w:sz w:val="26"/>
        </w:rPr>
        <w:t>y</w:t>
      </w:r>
      <w:r w:rsidR="001A328E" w:rsidRPr="001B7CDA">
        <w:rPr>
          <w:rFonts w:ascii="Comic Sans MS" w:hAnsi="Comic Sans MS"/>
          <w:color w:val="000000"/>
          <w:sz w:val="26"/>
        </w:rPr>
        <w:t xml:space="preserve"> </w:t>
      </w:r>
      <w:r w:rsidRPr="001B7CDA">
        <w:rPr>
          <w:rFonts w:ascii="Comic Sans MS" w:hAnsi="Comic Sans MS"/>
          <w:color w:val="000000"/>
          <w:sz w:val="26"/>
        </w:rPr>
        <w:t>no</w:t>
      </w:r>
      <w:r w:rsidR="001A328E" w:rsidRPr="001B7CDA">
        <w:rPr>
          <w:rFonts w:ascii="Comic Sans MS" w:hAnsi="Comic Sans MS"/>
          <w:color w:val="000000"/>
          <w:sz w:val="26"/>
        </w:rPr>
        <w:t xml:space="preserve"> </w:t>
      </w:r>
      <w:r w:rsidRPr="001B7CDA">
        <w:rPr>
          <w:rFonts w:ascii="Comic Sans MS" w:hAnsi="Comic Sans MS"/>
          <w:color w:val="000000"/>
          <w:sz w:val="26"/>
        </w:rPr>
        <w:t>encontró</w:t>
      </w:r>
      <w:r w:rsidR="001A328E" w:rsidRPr="001B7CDA">
        <w:rPr>
          <w:rFonts w:ascii="Comic Sans MS" w:hAnsi="Comic Sans MS"/>
          <w:color w:val="000000"/>
          <w:sz w:val="26"/>
        </w:rPr>
        <w:t xml:space="preserve"> </w:t>
      </w:r>
      <w:r w:rsidRPr="001B7CDA">
        <w:rPr>
          <w:rFonts w:ascii="Comic Sans MS" w:hAnsi="Comic Sans MS"/>
          <w:color w:val="000000"/>
          <w:sz w:val="26"/>
        </w:rPr>
        <w:t>la</w:t>
      </w:r>
      <w:r w:rsidR="001A328E" w:rsidRPr="001B7CDA">
        <w:rPr>
          <w:rFonts w:ascii="Comic Sans MS" w:hAnsi="Comic Sans MS"/>
          <w:color w:val="000000"/>
          <w:sz w:val="26"/>
        </w:rPr>
        <w:t xml:space="preserve"> </w:t>
      </w:r>
      <w:r w:rsidRPr="001B7CDA">
        <w:rPr>
          <w:rFonts w:ascii="Comic Sans MS" w:hAnsi="Comic Sans MS"/>
          <w:color w:val="000000"/>
          <w:sz w:val="26"/>
        </w:rPr>
        <w:t>paz</w:t>
      </w:r>
      <w:r w:rsidR="001A328E" w:rsidRPr="001B7CDA">
        <w:rPr>
          <w:rFonts w:ascii="Comic Sans MS" w:hAnsi="Comic Sans MS"/>
          <w:color w:val="000000"/>
          <w:sz w:val="26"/>
        </w:rPr>
        <w:t xml:space="preserve"> </w:t>
      </w:r>
      <w:r w:rsidRPr="001B7CDA">
        <w:rPr>
          <w:rFonts w:ascii="Comic Sans MS" w:hAnsi="Comic Sans MS"/>
          <w:color w:val="000000"/>
          <w:sz w:val="26"/>
        </w:rPr>
        <w:t>interior</w:t>
      </w:r>
      <w:r w:rsidR="001A328E" w:rsidRPr="001B7CDA">
        <w:rPr>
          <w:rFonts w:ascii="Comic Sans MS" w:hAnsi="Comic Sans MS"/>
          <w:color w:val="000000"/>
          <w:sz w:val="26"/>
        </w:rPr>
        <w:t xml:space="preserve"> </w:t>
      </w:r>
      <w:r w:rsidRPr="001B7CDA">
        <w:rPr>
          <w:rFonts w:ascii="Comic Sans MS" w:hAnsi="Comic Sans MS"/>
          <w:color w:val="000000"/>
          <w:sz w:val="26"/>
        </w:rPr>
        <w:t>hasta</w:t>
      </w:r>
      <w:r w:rsidR="001A328E" w:rsidRPr="001B7CDA">
        <w:rPr>
          <w:rFonts w:ascii="Comic Sans MS" w:hAnsi="Comic Sans MS"/>
          <w:color w:val="000000"/>
          <w:sz w:val="26"/>
        </w:rPr>
        <w:t xml:space="preserve"> </w:t>
      </w:r>
      <w:r w:rsidRPr="001B7CDA">
        <w:rPr>
          <w:rFonts w:ascii="Comic Sans MS" w:hAnsi="Comic Sans MS"/>
          <w:color w:val="000000"/>
          <w:sz w:val="26"/>
        </w:rPr>
        <w:t>que</w:t>
      </w:r>
      <w:r w:rsidR="001A328E" w:rsidRPr="001B7CDA">
        <w:rPr>
          <w:rFonts w:ascii="Comic Sans MS" w:hAnsi="Comic Sans MS"/>
          <w:color w:val="000000"/>
          <w:sz w:val="26"/>
        </w:rPr>
        <w:t xml:space="preserve"> </w:t>
      </w:r>
      <w:r w:rsidRPr="001B7CDA">
        <w:rPr>
          <w:rFonts w:ascii="Comic Sans MS" w:hAnsi="Comic Sans MS"/>
          <w:color w:val="000000"/>
          <w:sz w:val="26"/>
        </w:rPr>
        <w:t>reconoció</w:t>
      </w:r>
      <w:r w:rsidR="001A328E" w:rsidRPr="001B7CDA">
        <w:rPr>
          <w:rFonts w:ascii="Comic Sans MS" w:hAnsi="Comic Sans MS"/>
          <w:color w:val="000000"/>
          <w:sz w:val="26"/>
        </w:rPr>
        <w:t xml:space="preserve"> </w:t>
      </w:r>
      <w:r w:rsidRPr="001B7CDA">
        <w:rPr>
          <w:rFonts w:ascii="Comic Sans MS" w:hAnsi="Comic Sans MS"/>
          <w:color w:val="000000"/>
          <w:sz w:val="26"/>
        </w:rPr>
        <w:t>en</w:t>
      </w:r>
      <w:r w:rsidR="001A328E" w:rsidRPr="001B7CDA">
        <w:rPr>
          <w:rFonts w:ascii="Comic Sans MS" w:hAnsi="Comic Sans MS"/>
          <w:color w:val="000000"/>
          <w:sz w:val="26"/>
        </w:rPr>
        <w:t xml:space="preserve"> </w:t>
      </w:r>
      <w:r w:rsidRPr="001B7CDA">
        <w:rPr>
          <w:rFonts w:ascii="Comic Sans MS" w:hAnsi="Comic Sans MS"/>
          <w:color w:val="000000"/>
          <w:sz w:val="26"/>
        </w:rPr>
        <w:t>el</w:t>
      </w:r>
      <w:r w:rsidR="001A328E" w:rsidRPr="001B7CDA">
        <w:rPr>
          <w:rFonts w:ascii="Comic Sans MS" w:hAnsi="Comic Sans MS"/>
          <w:color w:val="000000"/>
          <w:sz w:val="26"/>
        </w:rPr>
        <w:t xml:space="preserve"> </w:t>
      </w:r>
      <w:r w:rsidRPr="001B7CDA">
        <w:rPr>
          <w:rFonts w:ascii="Comic Sans MS" w:hAnsi="Comic Sans MS"/>
          <w:color w:val="000000"/>
          <w:sz w:val="26"/>
        </w:rPr>
        <w:t>cristianismo</w:t>
      </w:r>
      <w:r w:rsidR="001A328E" w:rsidRPr="001B7CDA">
        <w:rPr>
          <w:rFonts w:ascii="Comic Sans MS" w:hAnsi="Comic Sans MS"/>
          <w:color w:val="000000"/>
          <w:sz w:val="26"/>
        </w:rPr>
        <w:t xml:space="preserve"> </w:t>
      </w:r>
      <w:r w:rsidRPr="001B7CDA">
        <w:rPr>
          <w:rFonts w:ascii="Comic Sans MS" w:hAnsi="Comic Sans MS"/>
          <w:color w:val="000000"/>
          <w:sz w:val="26"/>
        </w:rPr>
        <w:t>"la</w:t>
      </w:r>
      <w:r w:rsidR="001A328E" w:rsidRPr="001B7CDA">
        <w:rPr>
          <w:rFonts w:ascii="Comic Sans MS" w:hAnsi="Comic Sans MS"/>
          <w:color w:val="000000"/>
          <w:sz w:val="26"/>
        </w:rPr>
        <w:t xml:space="preserve"> </w:t>
      </w:r>
      <w:r w:rsidRPr="001B7CDA">
        <w:rPr>
          <w:rFonts w:ascii="Comic Sans MS" w:hAnsi="Comic Sans MS"/>
          <w:color w:val="000000"/>
          <w:sz w:val="26"/>
        </w:rPr>
        <w:t>única</w:t>
      </w:r>
      <w:r w:rsidR="001A328E" w:rsidRPr="001B7CDA">
        <w:rPr>
          <w:rFonts w:ascii="Comic Sans MS" w:hAnsi="Comic Sans MS"/>
          <w:color w:val="000000"/>
          <w:sz w:val="26"/>
        </w:rPr>
        <w:t xml:space="preserve"> </w:t>
      </w:r>
      <w:r w:rsidRPr="001B7CDA">
        <w:rPr>
          <w:rFonts w:ascii="Comic Sans MS" w:hAnsi="Comic Sans MS"/>
          <w:color w:val="000000"/>
          <w:sz w:val="26"/>
        </w:rPr>
        <w:t>filosofía</w:t>
      </w:r>
      <w:r w:rsidR="001A328E" w:rsidRPr="001B7CDA">
        <w:rPr>
          <w:rFonts w:ascii="Comic Sans MS" w:hAnsi="Comic Sans MS"/>
          <w:color w:val="000000"/>
          <w:sz w:val="26"/>
        </w:rPr>
        <w:t xml:space="preserve"> </w:t>
      </w:r>
      <w:r w:rsidRPr="001B7CDA">
        <w:rPr>
          <w:rFonts w:ascii="Comic Sans MS" w:hAnsi="Comic Sans MS"/>
          <w:color w:val="000000"/>
          <w:sz w:val="26"/>
        </w:rPr>
        <w:t>segura</w:t>
      </w:r>
      <w:r w:rsidR="001A328E" w:rsidRPr="001B7CDA">
        <w:rPr>
          <w:rFonts w:ascii="Comic Sans MS" w:hAnsi="Comic Sans MS"/>
          <w:color w:val="000000"/>
          <w:sz w:val="26"/>
        </w:rPr>
        <w:t xml:space="preserve"> </w:t>
      </w:r>
      <w:r w:rsidRPr="001B7CDA">
        <w:rPr>
          <w:rFonts w:ascii="Comic Sans MS" w:hAnsi="Comic Sans MS"/>
          <w:color w:val="000000"/>
          <w:sz w:val="26"/>
        </w:rPr>
        <w:t>y</w:t>
      </w:r>
      <w:r w:rsidR="001A328E" w:rsidRPr="001B7CDA">
        <w:rPr>
          <w:rFonts w:ascii="Comic Sans MS" w:hAnsi="Comic Sans MS"/>
          <w:color w:val="000000"/>
          <w:sz w:val="26"/>
        </w:rPr>
        <w:t xml:space="preserve"> </w:t>
      </w:r>
      <w:r w:rsidRPr="001B7CDA">
        <w:rPr>
          <w:rFonts w:ascii="Comic Sans MS" w:hAnsi="Comic Sans MS"/>
          <w:color w:val="000000"/>
          <w:sz w:val="26"/>
        </w:rPr>
        <w:t>adecuada".</w:t>
      </w:r>
      <w:r w:rsidR="001A328E" w:rsidRPr="001B7CDA">
        <w:rPr>
          <w:rFonts w:ascii="Comic Sans MS" w:hAnsi="Comic Sans MS"/>
          <w:color w:val="000000"/>
          <w:sz w:val="26"/>
        </w:rPr>
        <w:t xml:space="preserve"> </w:t>
      </w:r>
      <w:r w:rsidRPr="001B7CDA">
        <w:rPr>
          <w:rFonts w:ascii="Comic Sans MS" w:hAnsi="Comic Sans MS"/>
          <w:color w:val="000000"/>
          <w:sz w:val="26"/>
        </w:rPr>
        <w:t>Entonces</w:t>
      </w:r>
      <w:r w:rsidR="001A328E" w:rsidRPr="001B7CDA">
        <w:rPr>
          <w:rFonts w:ascii="Comic Sans MS" w:hAnsi="Comic Sans MS"/>
          <w:color w:val="000000"/>
          <w:sz w:val="26"/>
        </w:rPr>
        <w:t xml:space="preserve"> </w:t>
      </w:r>
      <w:r w:rsidRPr="001B7CDA">
        <w:rPr>
          <w:rFonts w:ascii="Comic Sans MS" w:hAnsi="Comic Sans MS"/>
          <w:color w:val="000000"/>
          <w:sz w:val="26"/>
        </w:rPr>
        <w:t>se</w:t>
      </w:r>
      <w:r w:rsidR="001A328E" w:rsidRPr="001B7CDA">
        <w:rPr>
          <w:rFonts w:ascii="Comic Sans MS" w:hAnsi="Comic Sans MS"/>
          <w:color w:val="000000"/>
          <w:sz w:val="26"/>
        </w:rPr>
        <w:t xml:space="preserve"> </w:t>
      </w:r>
      <w:r w:rsidRPr="001B7CDA">
        <w:rPr>
          <w:rFonts w:ascii="Comic Sans MS" w:hAnsi="Comic Sans MS"/>
          <w:color w:val="000000"/>
          <w:sz w:val="26"/>
        </w:rPr>
        <w:t>adhirió</w:t>
      </w:r>
      <w:r w:rsidR="001A328E" w:rsidRPr="001B7CDA">
        <w:rPr>
          <w:rFonts w:ascii="Comic Sans MS" w:hAnsi="Comic Sans MS"/>
          <w:color w:val="000000"/>
          <w:sz w:val="26"/>
        </w:rPr>
        <w:t xml:space="preserve"> </w:t>
      </w:r>
      <w:r w:rsidRPr="001B7CDA">
        <w:rPr>
          <w:rFonts w:ascii="Comic Sans MS" w:hAnsi="Comic Sans MS"/>
          <w:color w:val="000000"/>
          <w:sz w:val="26"/>
        </w:rPr>
        <w:t>a</w:t>
      </w:r>
      <w:r w:rsidR="001A328E" w:rsidRPr="001B7CDA">
        <w:rPr>
          <w:rFonts w:ascii="Comic Sans MS" w:hAnsi="Comic Sans MS"/>
          <w:color w:val="000000"/>
          <w:sz w:val="26"/>
        </w:rPr>
        <w:t xml:space="preserve"> </w:t>
      </w:r>
      <w:r w:rsidRPr="001B7CDA">
        <w:rPr>
          <w:rFonts w:ascii="Comic Sans MS" w:hAnsi="Comic Sans MS"/>
          <w:color w:val="000000"/>
          <w:sz w:val="26"/>
        </w:rPr>
        <w:t>ella</w:t>
      </w:r>
      <w:r w:rsidR="001A328E" w:rsidRPr="001B7CDA">
        <w:rPr>
          <w:rFonts w:ascii="Comic Sans MS" w:hAnsi="Comic Sans MS"/>
          <w:color w:val="000000"/>
          <w:sz w:val="26"/>
        </w:rPr>
        <w:t xml:space="preserve"> </w:t>
      </w:r>
      <w:r w:rsidRPr="001B7CDA">
        <w:rPr>
          <w:rFonts w:ascii="Comic Sans MS" w:hAnsi="Comic Sans MS"/>
          <w:color w:val="000000"/>
          <w:sz w:val="26"/>
        </w:rPr>
        <w:t>por</w:t>
      </w:r>
      <w:r w:rsidR="001A328E" w:rsidRPr="001B7CDA">
        <w:rPr>
          <w:rFonts w:ascii="Comic Sans MS" w:hAnsi="Comic Sans MS"/>
          <w:color w:val="000000"/>
          <w:sz w:val="26"/>
        </w:rPr>
        <w:t xml:space="preserve"> </w:t>
      </w:r>
      <w:r w:rsidRPr="001B7CDA">
        <w:rPr>
          <w:rFonts w:ascii="Comic Sans MS" w:hAnsi="Comic Sans MS"/>
          <w:color w:val="000000"/>
          <w:sz w:val="26"/>
        </w:rPr>
        <w:t>completo</w:t>
      </w:r>
      <w:r w:rsidR="001A328E" w:rsidRPr="001B7CDA">
        <w:rPr>
          <w:rFonts w:ascii="Comic Sans MS" w:hAnsi="Comic Sans MS"/>
          <w:color w:val="000000"/>
          <w:sz w:val="26"/>
        </w:rPr>
        <w:t xml:space="preserve"> </w:t>
      </w:r>
      <w:r w:rsidRPr="001B7CDA">
        <w:rPr>
          <w:rFonts w:ascii="Comic Sans MS" w:hAnsi="Comic Sans MS"/>
          <w:color w:val="000000"/>
          <w:sz w:val="26"/>
        </w:rPr>
        <w:t>y</w:t>
      </w:r>
      <w:r w:rsidR="001A328E" w:rsidRPr="001B7CDA">
        <w:rPr>
          <w:rFonts w:ascii="Comic Sans MS" w:hAnsi="Comic Sans MS"/>
          <w:color w:val="000000"/>
          <w:sz w:val="26"/>
        </w:rPr>
        <w:t xml:space="preserve"> </w:t>
      </w:r>
      <w:r w:rsidRPr="001B7CDA">
        <w:rPr>
          <w:rFonts w:ascii="Comic Sans MS" w:hAnsi="Comic Sans MS"/>
          <w:color w:val="000000"/>
          <w:sz w:val="26"/>
        </w:rPr>
        <w:t>consagró</w:t>
      </w:r>
      <w:r w:rsidR="001A328E" w:rsidRPr="001B7CDA">
        <w:rPr>
          <w:rFonts w:ascii="Comic Sans MS" w:hAnsi="Comic Sans MS"/>
          <w:color w:val="000000"/>
          <w:sz w:val="26"/>
        </w:rPr>
        <w:t xml:space="preserve"> </w:t>
      </w:r>
      <w:r w:rsidRPr="001B7CDA">
        <w:rPr>
          <w:rFonts w:ascii="Comic Sans MS" w:hAnsi="Comic Sans MS"/>
          <w:color w:val="000000"/>
          <w:sz w:val="26"/>
        </w:rPr>
        <w:t>su</w:t>
      </w:r>
      <w:r w:rsidR="001A328E" w:rsidRPr="001B7CDA">
        <w:rPr>
          <w:rFonts w:ascii="Comic Sans MS" w:hAnsi="Comic Sans MS"/>
          <w:color w:val="000000"/>
          <w:sz w:val="26"/>
        </w:rPr>
        <w:t xml:space="preserve"> </w:t>
      </w:r>
      <w:r w:rsidRPr="001B7CDA">
        <w:rPr>
          <w:rFonts w:ascii="Comic Sans MS" w:hAnsi="Comic Sans MS"/>
          <w:color w:val="000000"/>
          <w:sz w:val="26"/>
        </w:rPr>
        <w:t>vida</w:t>
      </w:r>
      <w:r w:rsidR="001A328E" w:rsidRPr="001B7CDA">
        <w:rPr>
          <w:rFonts w:ascii="Comic Sans MS" w:hAnsi="Comic Sans MS"/>
          <w:color w:val="000000"/>
          <w:sz w:val="26"/>
        </w:rPr>
        <w:t xml:space="preserve"> </w:t>
      </w:r>
      <w:r w:rsidRPr="001B7CDA">
        <w:rPr>
          <w:rFonts w:ascii="Comic Sans MS" w:hAnsi="Comic Sans MS"/>
          <w:color w:val="000000"/>
          <w:sz w:val="26"/>
        </w:rPr>
        <w:t>a</w:t>
      </w:r>
      <w:r w:rsidR="001A328E" w:rsidRPr="001B7CDA">
        <w:rPr>
          <w:rFonts w:ascii="Comic Sans MS" w:hAnsi="Comic Sans MS"/>
          <w:color w:val="000000"/>
          <w:sz w:val="26"/>
        </w:rPr>
        <w:t xml:space="preserve"> </w:t>
      </w:r>
      <w:r w:rsidRPr="001B7CDA">
        <w:rPr>
          <w:rFonts w:ascii="Comic Sans MS" w:hAnsi="Comic Sans MS"/>
          <w:color w:val="000000"/>
          <w:sz w:val="26"/>
        </w:rPr>
        <w:t>anunciarlo</w:t>
      </w:r>
      <w:r w:rsidR="001A328E" w:rsidRPr="001B7CDA">
        <w:rPr>
          <w:rFonts w:ascii="Comic Sans MS" w:hAnsi="Comic Sans MS"/>
          <w:color w:val="000000"/>
          <w:sz w:val="26"/>
        </w:rPr>
        <w:t xml:space="preserve"> </w:t>
      </w:r>
      <w:r w:rsidRPr="001B7CDA">
        <w:rPr>
          <w:rFonts w:ascii="Comic Sans MS" w:hAnsi="Comic Sans MS"/>
          <w:color w:val="000000"/>
          <w:sz w:val="26"/>
        </w:rPr>
        <w:t>y</w:t>
      </w:r>
      <w:r w:rsidR="001A328E" w:rsidRPr="001B7CDA">
        <w:rPr>
          <w:rFonts w:ascii="Comic Sans MS" w:hAnsi="Comic Sans MS"/>
          <w:color w:val="000000"/>
          <w:sz w:val="26"/>
        </w:rPr>
        <w:t xml:space="preserve"> </w:t>
      </w:r>
      <w:r w:rsidRPr="001B7CDA">
        <w:rPr>
          <w:rFonts w:ascii="Comic Sans MS" w:hAnsi="Comic Sans MS"/>
          <w:color w:val="000000"/>
          <w:sz w:val="26"/>
        </w:rPr>
        <w:t>a</w:t>
      </w:r>
      <w:r w:rsidR="001A328E" w:rsidRPr="001B7CDA">
        <w:rPr>
          <w:rFonts w:ascii="Comic Sans MS" w:hAnsi="Comic Sans MS"/>
          <w:color w:val="000000"/>
          <w:sz w:val="26"/>
        </w:rPr>
        <w:t xml:space="preserve"> </w:t>
      </w:r>
      <w:r w:rsidRPr="001B7CDA">
        <w:rPr>
          <w:rFonts w:ascii="Comic Sans MS" w:hAnsi="Comic Sans MS"/>
          <w:color w:val="000000"/>
          <w:sz w:val="26"/>
        </w:rPr>
        <w:t>defenderlo.</w:t>
      </w:r>
    </w:p>
    <w:p w:rsidR="006876D0" w:rsidRPr="001B7CDA" w:rsidRDefault="006876D0"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rPr>
        <w:t>El</w:t>
      </w:r>
      <w:r w:rsidR="001A328E" w:rsidRPr="001B7CDA">
        <w:rPr>
          <w:rFonts w:ascii="Comic Sans MS" w:hAnsi="Comic Sans MS"/>
          <w:color w:val="000000"/>
          <w:sz w:val="26"/>
        </w:rPr>
        <w:t xml:space="preserve"> </w:t>
      </w:r>
      <w:r w:rsidRPr="001B7CDA">
        <w:rPr>
          <w:rFonts w:ascii="Comic Sans MS" w:hAnsi="Comic Sans MS"/>
          <w:color w:val="000000"/>
          <w:sz w:val="26"/>
        </w:rPr>
        <w:t>cristianismo</w:t>
      </w:r>
      <w:r w:rsidR="001A328E" w:rsidRPr="001B7CDA">
        <w:rPr>
          <w:rFonts w:ascii="Comic Sans MS" w:hAnsi="Comic Sans MS"/>
          <w:color w:val="000000"/>
          <w:sz w:val="26"/>
        </w:rPr>
        <w:t xml:space="preserve"> </w:t>
      </w:r>
      <w:r w:rsidRPr="001B7CDA">
        <w:rPr>
          <w:rFonts w:ascii="Comic Sans MS" w:hAnsi="Comic Sans MS"/>
          <w:color w:val="000000"/>
          <w:sz w:val="26"/>
        </w:rPr>
        <w:t>de</w:t>
      </w:r>
      <w:r w:rsidR="001A328E" w:rsidRPr="001B7CDA">
        <w:rPr>
          <w:rFonts w:ascii="Comic Sans MS" w:hAnsi="Comic Sans MS"/>
          <w:color w:val="000000"/>
          <w:sz w:val="26"/>
        </w:rPr>
        <w:t xml:space="preserve"> </w:t>
      </w:r>
      <w:r w:rsidRPr="001B7CDA">
        <w:rPr>
          <w:rFonts w:ascii="Comic Sans MS" w:hAnsi="Comic Sans MS"/>
          <w:color w:val="000000"/>
          <w:sz w:val="26"/>
        </w:rPr>
        <w:t>Justino</w:t>
      </w:r>
      <w:r w:rsidR="001A328E" w:rsidRPr="001B7CDA">
        <w:rPr>
          <w:rFonts w:ascii="Comic Sans MS" w:hAnsi="Comic Sans MS"/>
          <w:color w:val="000000"/>
          <w:sz w:val="26"/>
        </w:rPr>
        <w:t xml:space="preserve"> </w:t>
      </w:r>
      <w:r w:rsidRPr="001B7CDA">
        <w:rPr>
          <w:rFonts w:ascii="Comic Sans MS" w:hAnsi="Comic Sans MS"/>
          <w:color w:val="000000"/>
          <w:sz w:val="26"/>
        </w:rPr>
        <w:t>tiene</w:t>
      </w:r>
      <w:r w:rsidR="001A328E" w:rsidRPr="001B7CDA">
        <w:rPr>
          <w:rFonts w:ascii="Comic Sans MS" w:hAnsi="Comic Sans MS"/>
          <w:color w:val="000000"/>
          <w:sz w:val="26"/>
        </w:rPr>
        <w:t xml:space="preserve"> </w:t>
      </w:r>
      <w:r w:rsidRPr="001B7CDA">
        <w:rPr>
          <w:rFonts w:ascii="Comic Sans MS" w:hAnsi="Comic Sans MS"/>
          <w:color w:val="000000"/>
          <w:sz w:val="26"/>
        </w:rPr>
        <w:t>aún</w:t>
      </w:r>
      <w:r w:rsidR="001A328E" w:rsidRPr="001B7CDA">
        <w:rPr>
          <w:rFonts w:ascii="Comic Sans MS" w:hAnsi="Comic Sans MS"/>
          <w:color w:val="000000"/>
          <w:sz w:val="26"/>
        </w:rPr>
        <w:t xml:space="preserve"> </w:t>
      </w:r>
      <w:r w:rsidRPr="001B7CDA">
        <w:rPr>
          <w:rFonts w:ascii="Comic Sans MS" w:hAnsi="Comic Sans MS"/>
          <w:color w:val="000000"/>
          <w:sz w:val="26"/>
        </w:rPr>
        <w:t>otro</w:t>
      </w:r>
      <w:r w:rsidR="001A328E" w:rsidRPr="001B7CDA">
        <w:rPr>
          <w:rFonts w:ascii="Comic Sans MS" w:hAnsi="Comic Sans MS"/>
          <w:color w:val="000000"/>
          <w:sz w:val="26"/>
        </w:rPr>
        <w:t xml:space="preserve"> </w:t>
      </w:r>
      <w:r w:rsidRPr="001B7CDA">
        <w:rPr>
          <w:rFonts w:ascii="Comic Sans MS" w:hAnsi="Comic Sans MS"/>
          <w:color w:val="000000"/>
          <w:sz w:val="26"/>
        </w:rPr>
        <w:t>aspecto,</w:t>
      </w:r>
      <w:r w:rsidR="001A328E" w:rsidRPr="001B7CDA">
        <w:rPr>
          <w:rFonts w:ascii="Comic Sans MS" w:hAnsi="Comic Sans MS"/>
          <w:color w:val="000000"/>
          <w:sz w:val="26"/>
        </w:rPr>
        <w:t xml:space="preserve"> </w:t>
      </w:r>
      <w:r w:rsidRPr="001B7CDA">
        <w:rPr>
          <w:rFonts w:ascii="Comic Sans MS" w:hAnsi="Comic Sans MS"/>
          <w:color w:val="000000"/>
          <w:sz w:val="26"/>
        </w:rPr>
        <w:t>menos</w:t>
      </w:r>
      <w:r w:rsidR="001A328E" w:rsidRPr="001B7CDA">
        <w:rPr>
          <w:rFonts w:ascii="Comic Sans MS" w:hAnsi="Comic Sans MS"/>
          <w:color w:val="000000"/>
          <w:sz w:val="26"/>
        </w:rPr>
        <w:t xml:space="preserve"> </w:t>
      </w:r>
      <w:r w:rsidRPr="001B7CDA">
        <w:rPr>
          <w:rFonts w:ascii="Comic Sans MS" w:hAnsi="Comic Sans MS"/>
          <w:color w:val="000000"/>
          <w:sz w:val="26"/>
        </w:rPr>
        <w:t>influenciado</w:t>
      </w:r>
      <w:r w:rsidR="001A328E" w:rsidRPr="001B7CDA">
        <w:rPr>
          <w:rFonts w:ascii="Comic Sans MS" w:hAnsi="Comic Sans MS"/>
          <w:color w:val="000000"/>
          <w:sz w:val="26"/>
        </w:rPr>
        <w:t xml:space="preserve"> </w:t>
      </w:r>
      <w:r w:rsidRPr="001B7CDA">
        <w:rPr>
          <w:rFonts w:ascii="Comic Sans MS" w:hAnsi="Comic Sans MS"/>
          <w:color w:val="000000"/>
          <w:sz w:val="26"/>
        </w:rPr>
        <w:t>por</w:t>
      </w:r>
      <w:r w:rsidR="001A328E" w:rsidRPr="001B7CDA">
        <w:rPr>
          <w:rFonts w:ascii="Comic Sans MS" w:hAnsi="Comic Sans MS"/>
          <w:color w:val="000000"/>
          <w:sz w:val="26"/>
        </w:rPr>
        <w:t xml:space="preserve"> </w:t>
      </w:r>
      <w:r w:rsidRPr="001B7CDA">
        <w:rPr>
          <w:rFonts w:ascii="Comic Sans MS" w:hAnsi="Comic Sans MS"/>
          <w:color w:val="000000"/>
          <w:sz w:val="26"/>
        </w:rPr>
        <w:t>el</w:t>
      </w:r>
      <w:r w:rsidR="001A328E" w:rsidRPr="001B7CDA">
        <w:rPr>
          <w:rFonts w:ascii="Comic Sans MS" w:hAnsi="Comic Sans MS"/>
          <w:color w:val="000000"/>
          <w:sz w:val="26"/>
        </w:rPr>
        <w:t xml:space="preserve"> </w:t>
      </w:r>
      <w:r w:rsidRPr="001B7CDA">
        <w:rPr>
          <w:rFonts w:ascii="Comic Sans MS" w:hAnsi="Comic Sans MS"/>
          <w:color w:val="000000"/>
          <w:sz w:val="26"/>
        </w:rPr>
        <w:t>intelectualismo</w:t>
      </w:r>
      <w:r w:rsidR="001A328E" w:rsidRPr="001B7CDA">
        <w:rPr>
          <w:rFonts w:ascii="Comic Sans MS" w:hAnsi="Comic Sans MS"/>
          <w:color w:val="000000"/>
          <w:sz w:val="26"/>
        </w:rPr>
        <w:t xml:space="preserve"> </w:t>
      </w:r>
      <w:r w:rsidRPr="001B7CDA">
        <w:rPr>
          <w:rFonts w:ascii="Comic Sans MS" w:hAnsi="Comic Sans MS"/>
          <w:color w:val="000000"/>
          <w:sz w:val="26"/>
        </w:rPr>
        <w:t>filosófico,</w:t>
      </w:r>
      <w:r w:rsidR="001A328E" w:rsidRPr="001B7CDA">
        <w:rPr>
          <w:rFonts w:ascii="Comic Sans MS" w:hAnsi="Comic Sans MS"/>
          <w:color w:val="000000"/>
          <w:sz w:val="26"/>
        </w:rPr>
        <w:t xml:space="preserve"> </w:t>
      </w:r>
      <w:r w:rsidRPr="001B7CDA">
        <w:rPr>
          <w:rFonts w:ascii="Comic Sans MS" w:hAnsi="Comic Sans MS"/>
          <w:color w:val="000000"/>
          <w:sz w:val="26"/>
        </w:rPr>
        <w:t>que</w:t>
      </w:r>
      <w:r w:rsidR="001A328E" w:rsidRPr="001B7CDA">
        <w:rPr>
          <w:rFonts w:ascii="Comic Sans MS" w:hAnsi="Comic Sans MS"/>
          <w:color w:val="000000"/>
          <w:sz w:val="26"/>
        </w:rPr>
        <w:t xml:space="preserve"> </w:t>
      </w:r>
      <w:r w:rsidRPr="001B7CDA">
        <w:rPr>
          <w:rFonts w:ascii="Comic Sans MS" w:hAnsi="Comic Sans MS"/>
          <w:color w:val="000000"/>
          <w:sz w:val="26"/>
        </w:rPr>
        <w:t>se</w:t>
      </w:r>
      <w:r w:rsidR="001A328E" w:rsidRPr="001B7CDA">
        <w:rPr>
          <w:rFonts w:ascii="Comic Sans MS" w:hAnsi="Comic Sans MS"/>
          <w:color w:val="000000"/>
          <w:sz w:val="26"/>
        </w:rPr>
        <w:t xml:space="preserve"> </w:t>
      </w:r>
      <w:r w:rsidRPr="001B7CDA">
        <w:rPr>
          <w:rFonts w:ascii="Comic Sans MS" w:hAnsi="Comic Sans MS"/>
          <w:color w:val="000000"/>
          <w:sz w:val="26"/>
        </w:rPr>
        <w:t>manifiesta</w:t>
      </w:r>
      <w:r w:rsidR="001A328E" w:rsidRPr="001B7CDA">
        <w:rPr>
          <w:rFonts w:ascii="Comic Sans MS" w:hAnsi="Comic Sans MS"/>
          <w:color w:val="000000"/>
          <w:sz w:val="26"/>
        </w:rPr>
        <w:t xml:space="preserve"> </w:t>
      </w:r>
      <w:r w:rsidRPr="001B7CDA">
        <w:rPr>
          <w:rFonts w:ascii="Comic Sans MS" w:hAnsi="Comic Sans MS"/>
          <w:color w:val="000000"/>
          <w:sz w:val="26"/>
        </w:rPr>
        <w:t>sobre</w:t>
      </w:r>
      <w:r w:rsidR="001A328E" w:rsidRPr="001B7CDA">
        <w:rPr>
          <w:rFonts w:ascii="Comic Sans MS" w:hAnsi="Comic Sans MS"/>
          <w:color w:val="000000"/>
          <w:sz w:val="26"/>
        </w:rPr>
        <w:t xml:space="preserve"> </w:t>
      </w:r>
      <w:r w:rsidRPr="001B7CDA">
        <w:rPr>
          <w:rFonts w:ascii="Comic Sans MS" w:hAnsi="Comic Sans MS"/>
          <w:color w:val="000000"/>
          <w:sz w:val="26"/>
        </w:rPr>
        <w:t>todo</w:t>
      </w:r>
      <w:r w:rsidR="001A328E" w:rsidRPr="001B7CDA">
        <w:rPr>
          <w:rFonts w:ascii="Comic Sans MS" w:hAnsi="Comic Sans MS"/>
          <w:color w:val="000000"/>
          <w:sz w:val="26"/>
        </w:rPr>
        <w:t xml:space="preserve"> </w:t>
      </w:r>
      <w:r w:rsidRPr="001B7CDA">
        <w:rPr>
          <w:rFonts w:ascii="Comic Sans MS" w:hAnsi="Comic Sans MS"/>
          <w:color w:val="000000"/>
          <w:sz w:val="26"/>
        </w:rPr>
        <w:t>cuando</w:t>
      </w:r>
      <w:r w:rsidR="001A328E" w:rsidRPr="001B7CDA">
        <w:rPr>
          <w:rFonts w:ascii="Comic Sans MS" w:hAnsi="Comic Sans MS"/>
          <w:color w:val="000000"/>
          <w:sz w:val="26"/>
        </w:rPr>
        <w:t xml:space="preserve"> </w:t>
      </w:r>
      <w:r w:rsidRPr="001B7CDA">
        <w:rPr>
          <w:rFonts w:ascii="Comic Sans MS" w:hAnsi="Comic Sans MS"/>
          <w:color w:val="000000"/>
          <w:sz w:val="26"/>
        </w:rPr>
        <w:t>habla</w:t>
      </w:r>
      <w:r w:rsidR="001A328E" w:rsidRPr="001B7CDA">
        <w:rPr>
          <w:rFonts w:ascii="Comic Sans MS" w:hAnsi="Comic Sans MS"/>
          <w:color w:val="000000"/>
          <w:sz w:val="26"/>
        </w:rPr>
        <w:t xml:space="preserve"> </w:t>
      </w:r>
      <w:r w:rsidRPr="001B7CDA">
        <w:rPr>
          <w:rFonts w:ascii="Comic Sans MS" w:hAnsi="Comic Sans MS"/>
          <w:color w:val="000000"/>
          <w:sz w:val="26"/>
        </w:rPr>
        <w:t>de</w:t>
      </w:r>
      <w:r w:rsidR="001A328E" w:rsidRPr="001B7CDA">
        <w:rPr>
          <w:rFonts w:ascii="Comic Sans MS" w:hAnsi="Comic Sans MS"/>
          <w:color w:val="000000"/>
          <w:sz w:val="26"/>
        </w:rPr>
        <w:t xml:space="preserve"> </w:t>
      </w:r>
      <w:r w:rsidRPr="001B7CDA">
        <w:rPr>
          <w:rFonts w:ascii="Comic Sans MS" w:hAnsi="Comic Sans MS"/>
          <w:color w:val="000000"/>
          <w:sz w:val="26"/>
        </w:rPr>
        <w:t>la</w:t>
      </w:r>
      <w:r w:rsidR="001A328E" w:rsidRPr="001B7CDA">
        <w:rPr>
          <w:rFonts w:ascii="Comic Sans MS" w:hAnsi="Comic Sans MS"/>
          <w:color w:val="000000"/>
          <w:sz w:val="26"/>
        </w:rPr>
        <w:t xml:space="preserve"> </w:t>
      </w:r>
      <w:r w:rsidRPr="001B7CDA">
        <w:rPr>
          <w:rFonts w:ascii="Comic Sans MS" w:hAnsi="Comic Sans MS"/>
          <w:color w:val="000000"/>
          <w:sz w:val="26"/>
        </w:rPr>
        <w:t>vida</w:t>
      </w:r>
      <w:r w:rsidR="001A328E" w:rsidRPr="001B7CDA">
        <w:rPr>
          <w:rFonts w:ascii="Comic Sans MS" w:hAnsi="Comic Sans MS"/>
          <w:color w:val="000000"/>
          <w:sz w:val="26"/>
        </w:rPr>
        <w:t xml:space="preserve"> </w:t>
      </w:r>
      <w:r w:rsidRPr="001B7CDA">
        <w:rPr>
          <w:rFonts w:ascii="Comic Sans MS" w:hAnsi="Comic Sans MS"/>
          <w:color w:val="000000"/>
          <w:sz w:val="26"/>
        </w:rPr>
        <w:t>cotidiana</w:t>
      </w:r>
      <w:r w:rsidR="001A328E" w:rsidRPr="001B7CDA">
        <w:rPr>
          <w:rFonts w:ascii="Comic Sans MS" w:hAnsi="Comic Sans MS"/>
          <w:color w:val="000000"/>
          <w:sz w:val="26"/>
        </w:rPr>
        <w:t xml:space="preserve"> </w:t>
      </w:r>
      <w:r w:rsidRPr="001B7CDA">
        <w:rPr>
          <w:rFonts w:ascii="Comic Sans MS" w:hAnsi="Comic Sans MS"/>
          <w:color w:val="000000"/>
          <w:sz w:val="26"/>
        </w:rPr>
        <w:t>de</w:t>
      </w:r>
      <w:r w:rsidR="001A328E" w:rsidRPr="001B7CDA">
        <w:rPr>
          <w:rFonts w:ascii="Comic Sans MS" w:hAnsi="Comic Sans MS"/>
          <w:color w:val="000000"/>
          <w:sz w:val="26"/>
        </w:rPr>
        <w:t xml:space="preserve"> </w:t>
      </w:r>
      <w:r w:rsidRPr="001B7CDA">
        <w:rPr>
          <w:rFonts w:ascii="Comic Sans MS" w:hAnsi="Comic Sans MS"/>
          <w:color w:val="000000"/>
          <w:sz w:val="26"/>
        </w:rPr>
        <w:t>los</w:t>
      </w:r>
      <w:r w:rsidR="001A328E" w:rsidRPr="001B7CDA">
        <w:rPr>
          <w:rFonts w:ascii="Comic Sans MS" w:hAnsi="Comic Sans MS"/>
          <w:color w:val="000000"/>
          <w:sz w:val="26"/>
        </w:rPr>
        <w:t xml:space="preserve"> </w:t>
      </w:r>
      <w:r w:rsidRPr="001B7CDA">
        <w:rPr>
          <w:rFonts w:ascii="Comic Sans MS" w:hAnsi="Comic Sans MS"/>
          <w:color w:val="000000"/>
          <w:sz w:val="26"/>
        </w:rPr>
        <w:t>cristianos,</w:t>
      </w:r>
      <w:r w:rsidR="001A328E" w:rsidRPr="001B7CDA">
        <w:rPr>
          <w:rFonts w:ascii="Comic Sans MS" w:hAnsi="Comic Sans MS"/>
          <w:color w:val="000000"/>
          <w:sz w:val="26"/>
        </w:rPr>
        <w:t xml:space="preserve"> </w:t>
      </w:r>
      <w:r w:rsidRPr="001B7CDA">
        <w:rPr>
          <w:rFonts w:ascii="Comic Sans MS" w:hAnsi="Comic Sans MS"/>
          <w:color w:val="000000"/>
          <w:sz w:val="26"/>
        </w:rPr>
        <w:t>de</w:t>
      </w:r>
      <w:r w:rsidR="001A328E" w:rsidRPr="001B7CDA">
        <w:rPr>
          <w:rFonts w:ascii="Comic Sans MS" w:hAnsi="Comic Sans MS"/>
          <w:color w:val="000000"/>
          <w:sz w:val="26"/>
        </w:rPr>
        <w:t xml:space="preserve"> </w:t>
      </w:r>
      <w:r w:rsidRPr="001B7CDA">
        <w:rPr>
          <w:rFonts w:ascii="Comic Sans MS" w:hAnsi="Comic Sans MS"/>
          <w:color w:val="000000"/>
          <w:sz w:val="26"/>
        </w:rPr>
        <w:t>la</w:t>
      </w:r>
      <w:r w:rsidR="001A328E" w:rsidRPr="001B7CDA">
        <w:rPr>
          <w:rFonts w:ascii="Comic Sans MS" w:hAnsi="Comic Sans MS"/>
          <w:color w:val="000000"/>
          <w:sz w:val="26"/>
        </w:rPr>
        <w:t xml:space="preserve"> </w:t>
      </w:r>
      <w:r w:rsidRPr="001B7CDA">
        <w:rPr>
          <w:rFonts w:ascii="Comic Sans MS" w:hAnsi="Comic Sans MS"/>
          <w:color w:val="000000"/>
          <w:sz w:val="26"/>
        </w:rPr>
        <w:t>que,</w:t>
      </w:r>
      <w:r w:rsidR="001A328E" w:rsidRPr="001B7CDA">
        <w:rPr>
          <w:rFonts w:ascii="Comic Sans MS" w:hAnsi="Comic Sans MS"/>
          <w:color w:val="000000"/>
          <w:sz w:val="26"/>
        </w:rPr>
        <w:t xml:space="preserve"> </w:t>
      </w:r>
      <w:r w:rsidRPr="001B7CDA">
        <w:rPr>
          <w:rFonts w:ascii="Comic Sans MS" w:hAnsi="Comic Sans MS"/>
          <w:color w:val="000000"/>
          <w:sz w:val="26"/>
        </w:rPr>
        <w:t>como</w:t>
      </w:r>
      <w:r w:rsidR="001A328E" w:rsidRPr="001B7CDA">
        <w:rPr>
          <w:rFonts w:ascii="Comic Sans MS" w:hAnsi="Comic Sans MS"/>
          <w:color w:val="000000"/>
          <w:sz w:val="26"/>
        </w:rPr>
        <w:t xml:space="preserve"> </w:t>
      </w:r>
      <w:r w:rsidRPr="001B7CDA">
        <w:rPr>
          <w:rFonts w:ascii="Comic Sans MS" w:hAnsi="Comic Sans MS"/>
          <w:color w:val="000000"/>
          <w:sz w:val="26"/>
        </w:rPr>
        <w:t>miembro</w:t>
      </w:r>
      <w:r w:rsidR="001A328E" w:rsidRPr="001B7CDA">
        <w:rPr>
          <w:rFonts w:ascii="Comic Sans MS" w:hAnsi="Comic Sans MS"/>
          <w:color w:val="000000"/>
          <w:sz w:val="26"/>
        </w:rPr>
        <w:t xml:space="preserve"> </w:t>
      </w:r>
      <w:r w:rsidRPr="001B7CDA">
        <w:rPr>
          <w:rFonts w:ascii="Comic Sans MS" w:hAnsi="Comic Sans MS"/>
          <w:color w:val="000000"/>
          <w:sz w:val="26"/>
        </w:rPr>
        <w:t>de</w:t>
      </w:r>
      <w:r w:rsidR="001A328E" w:rsidRPr="001B7CDA">
        <w:rPr>
          <w:rFonts w:ascii="Comic Sans MS" w:hAnsi="Comic Sans MS"/>
          <w:color w:val="000000"/>
          <w:sz w:val="26"/>
        </w:rPr>
        <w:t xml:space="preserve"> </w:t>
      </w:r>
      <w:r w:rsidRPr="001B7CDA">
        <w:rPr>
          <w:rFonts w:ascii="Comic Sans MS" w:hAnsi="Comic Sans MS"/>
          <w:color w:val="000000"/>
          <w:sz w:val="26"/>
        </w:rPr>
        <w:t>la</w:t>
      </w:r>
      <w:r w:rsidR="001A328E" w:rsidRPr="001B7CDA">
        <w:rPr>
          <w:rFonts w:ascii="Comic Sans MS" w:hAnsi="Comic Sans MS"/>
          <w:color w:val="000000"/>
          <w:sz w:val="26"/>
        </w:rPr>
        <w:t xml:space="preserve"> </w:t>
      </w:r>
      <w:r w:rsidRPr="001B7CDA">
        <w:rPr>
          <w:rFonts w:ascii="Comic Sans MS" w:hAnsi="Comic Sans MS"/>
          <w:color w:val="000000"/>
          <w:sz w:val="26"/>
        </w:rPr>
        <w:t>Iglesia,</w:t>
      </w:r>
      <w:r w:rsidR="001A328E" w:rsidRPr="001B7CDA">
        <w:rPr>
          <w:rFonts w:ascii="Comic Sans MS" w:hAnsi="Comic Sans MS"/>
          <w:color w:val="000000"/>
          <w:sz w:val="26"/>
        </w:rPr>
        <w:t xml:space="preserve"> </w:t>
      </w:r>
      <w:r w:rsidRPr="001B7CDA">
        <w:rPr>
          <w:rFonts w:ascii="Comic Sans MS" w:hAnsi="Comic Sans MS"/>
          <w:color w:val="000000"/>
          <w:sz w:val="26"/>
        </w:rPr>
        <w:t>forma</w:t>
      </w:r>
      <w:r w:rsidR="001A328E" w:rsidRPr="001B7CDA">
        <w:rPr>
          <w:rFonts w:ascii="Comic Sans MS" w:hAnsi="Comic Sans MS"/>
          <w:color w:val="000000"/>
          <w:sz w:val="26"/>
        </w:rPr>
        <w:t xml:space="preserve"> </w:t>
      </w:r>
      <w:r w:rsidRPr="001B7CDA">
        <w:rPr>
          <w:rFonts w:ascii="Comic Sans MS" w:hAnsi="Comic Sans MS"/>
          <w:color w:val="000000"/>
          <w:sz w:val="26"/>
        </w:rPr>
        <w:t>parte.</w:t>
      </w:r>
      <w:r w:rsidR="001A328E" w:rsidRPr="001B7CDA">
        <w:rPr>
          <w:rFonts w:ascii="Comic Sans MS" w:hAnsi="Comic Sans MS"/>
          <w:color w:val="000000"/>
          <w:sz w:val="26"/>
        </w:rPr>
        <w:t xml:space="preserve"> </w:t>
      </w:r>
      <w:r w:rsidRPr="001B7CDA">
        <w:rPr>
          <w:rFonts w:ascii="Comic Sans MS" w:hAnsi="Comic Sans MS"/>
          <w:color w:val="000000"/>
          <w:sz w:val="26"/>
        </w:rPr>
        <w:t>El</w:t>
      </w:r>
      <w:r w:rsidR="001A328E" w:rsidRPr="001B7CDA">
        <w:rPr>
          <w:rFonts w:ascii="Comic Sans MS" w:hAnsi="Comic Sans MS"/>
          <w:color w:val="000000"/>
          <w:sz w:val="26"/>
        </w:rPr>
        <w:t xml:space="preserve"> </w:t>
      </w:r>
      <w:r w:rsidRPr="001B7CDA">
        <w:rPr>
          <w:rFonts w:ascii="Comic Sans MS" w:hAnsi="Comic Sans MS"/>
          <w:color w:val="000000"/>
          <w:sz w:val="26"/>
        </w:rPr>
        <w:t>elevado</w:t>
      </w:r>
      <w:r w:rsidR="001A328E" w:rsidRPr="001B7CDA">
        <w:rPr>
          <w:rFonts w:ascii="Comic Sans MS" w:hAnsi="Comic Sans MS"/>
          <w:color w:val="000000"/>
          <w:sz w:val="26"/>
        </w:rPr>
        <w:t xml:space="preserve"> </w:t>
      </w:r>
      <w:r w:rsidRPr="001B7CDA">
        <w:rPr>
          <w:rFonts w:ascii="Comic Sans MS" w:hAnsi="Comic Sans MS"/>
          <w:color w:val="000000"/>
          <w:sz w:val="26"/>
        </w:rPr>
        <w:t>nivel</w:t>
      </w:r>
      <w:r w:rsidR="001A328E" w:rsidRPr="001B7CDA">
        <w:rPr>
          <w:rFonts w:ascii="Comic Sans MS" w:hAnsi="Comic Sans MS"/>
          <w:color w:val="000000"/>
          <w:sz w:val="26"/>
        </w:rPr>
        <w:t xml:space="preserve"> </w:t>
      </w:r>
      <w:r w:rsidRPr="001B7CDA">
        <w:rPr>
          <w:rFonts w:ascii="Comic Sans MS" w:hAnsi="Comic Sans MS"/>
          <w:color w:val="000000"/>
          <w:sz w:val="26"/>
        </w:rPr>
        <w:t>moral</w:t>
      </w:r>
      <w:r w:rsidR="001A328E" w:rsidRPr="001B7CDA">
        <w:rPr>
          <w:rFonts w:ascii="Comic Sans MS" w:hAnsi="Comic Sans MS"/>
          <w:color w:val="000000"/>
          <w:sz w:val="26"/>
        </w:rPr>
        <w:t xml:space="preserve"> </w:t>
      </w:r>
      <w:r w:rsidRPr="001B7CDA">
        <w:rPr>
          <w:rFonts w:ascii="Comic Sans MS" w:hAnsi="Comic Sans MS"/>
          <w:color w:val="000000"/>
          <w:sz w:val="26"/>
        </w:rPr>
        <w:t>de</w:t>
      </w:r>
      <w:r w:rsidR="001A328E" w:rsidRPr="001B7CDA">
        <w:rPr>
          <w:rFonts w:ascii="Comic Sans MS" w:hAnsi="Comic Sans MS"/>
          <w:color w:val="000000"/>
          <w:sz w:val="26"/>
        </w:rPr>
        <w:t xml:space="preserve"> </w:t>
      </w:r>
      <w:r w:rsidRPr="001B7CDA">
        <w:rPr>
          <w:rFonts w:ascii="Comic Sans MS" w:hAnsi="Comic Sans MS"/>
          <w:color w:val="000000"/>
          <w:sz w:val="26"/>
        </w:rPr>
        <w:t>los</w:t>
      </w:r>
      <w:r w:rsidR="001A328E" w:rsidRPr="001B7CDA">
        <w:rPr>
          <w:rFonts w:ascii="Comic Sans MS" w:hAnsi="Comic Sans MS"/>
          <w:color w:val="000000"/>
          <w:sz w:val="26"/>
        </w:rPr>
        <w:t xml:space="preserve"> </w:t>
      </w:r>
      <w:r w:rsidRPr="001B7CDA">
        <w:rPr>
          <w:rFonts w:ascii="Comic Sans MS" w:hAnsi="Comic Sans MS"/>
          <w:color w:val="000000"/>
          <w:sz w:val="26"/>
        </w:rPr>
        <w:t>cristianos</w:t>
      </w:r>
      <w:r w:rsidR="001A328E" w:rsidRPr="001B7CDA">
        <w:rPr>
          <w:rFonts w:ascii="Comic Sans MS" w:hAnsi="Comic Sans MS"/>
          <w:color w:val="000000"/>
          <w:sz w:val="26"/>
        </w:rPr>
        <w:t xml:space="preserve"> </w:t>
      </w:r>
      <w:r w:rsidRPr="001B7CDA">
        <w:rPr>
          <w:rFonts w:ascii="Comic Sans MS" w:hAnsi="Comic Sans MS"/>
          <w:color w:val="000000"/>
          <w:sz w:val="26"/>
        </w:rPr>
        <w:t>es</w:t>
      </w:r>
      <w:r w:rsidR="001A328E" w:rsidRPr="001B7CDA">
        <w:rPr>
          <w:rFonts w:ascii="Comic Sans MS" w:hAnsi="Comic Sans MS"/>
          <w:color w:val="000000"/>
          <w:sz w:val="26"/>
        </w:rPr>
        <w:t xml:space="preserve"> </w:t>
      </w:r>
      <w:r w:rsidRPr="001B7CDA">
        <w:rPr>
          <w:rFonts w:ascii="Comic Sans MS" w:hAnsi="Comic Sans MS"/>
          <w:color w:val="000000"/>
          <w:sz w:val="26"/>
        </w:rPr>
        <w:t>para</w:t>
      </w:r>
      <w:r w:rsidR="001A328E" w:rsidRPr="001B7CDA">
        <w:rPr>
          <w:rFonts w:ascii="Comic Sans MS" w:hAnsi="Comic Sans MS"/>
          <w:color w:val="000000"/>
          <w:sz w:val="26"/>
        </w:rPr>
        <w:t xml:space="preserve"> </w:t>
      </w:r>
      <w:r w:rsidRPr="001B7CDA">
        <w:rPr>
          <w:rFonts w:ascii="Comic Sans MS" w:hAnsi="Comic Sans MS"/>
          <w:color w:val="000000"/>
          <w:sz w:val="26"/>
        </w:rPr>
        <w:t>él</w:t>
      </w:r>
      <w:r w:rsidR="001A328E" w:rsidRPr="001B7CDA">
        <w:rPr>
          <w:rFonts w:ascii="Comic Sans MS" w:hAnsi="Comic Sans MS"/>
          <w:color w:val="000000"/>
          <w:sz w:val="26"/>
        </w:rPr>
        <w:t xml:space="preserve"> </w:t>
      </w:r>
      <w:r w:rsidRPr="001B7CDA">
        <w:rPr>
          <w:rFonts w:ascii="Comic Sans MS" w:hAnsi="Comic Sans MS"/>
          <w:color w:val="000000"/>
          <w:sz w:val="26"/>
        </w:rPr>
        <w:t>una</w:t>
      </w:r>
      <w:r w:rsidR="001A328E" w:rsidRPr="001B7CDA">
        <w:rPr>
          <w:rFonts w:ascii="Comic Sans MS" w:hAnsi="Comic Sans MS"/>
          <w:color w:val="000000"/>
          <w:sz w:val="26"/>
        </w:rPr>
        <w:t xml:space="preserve"> </w:t>
      </w:r>
      <w:r w:rsidRPr="001B7CDA">
        <w:rPr>
          <w:rFonts w:ascii="Comic Sans MS" w:hAnsi="Comic Sans MS"/>
          <w:color w:val="000000"/>
          <w:sz w:val="26"/>
        </w:rPr>
        <w:t>prueba</w:t>
      </w:r>
      <w:r w:rsidR="001A328E" w:rsidRPr="001B7CDA">
        <w:rPr>
          <w:rFonts w:ascii="Comic Sans MS" w:hAnsi="Comic Sans MS"/>
          <w:color w:val="000000"/>
          <w:sz w:val="26"/>
        </w:rPr>
        <w:t xml:space="preserve"> </w:t>
      </w:r>
      <w:r w:rsidRPr="001B7CDA">
        <w:rPr>
          <w:rFonts w:ascii="Comic Sans MS" w:hAnsi="Comic Sans MS"/>
          <w:color w:val="000000"/>
          <w:sz w:val="26"/>
        </w:rPr>
        <w:t>convincente</w:t>
      </w:r>
      <w:r w:rsidR="001A328E" w:rsidRPr="001B7CDA">
        <w:rPr>
          <w:rFonts w:ascii="Comic Sans MS" w:hAnsi="Comic Sans MS"/>
          <w:color w:val="000000"/>
          <w:sz w:val="26"/>
        </w:rPr>
        <w:t xml:space="preserve"> </w:t>
      </w:r>
      <w:r w:rsidRPr="001B7CDA">
        <w:rPr>
          <w:rFonts w:ascii="Comic Sans MS" w:hAnsi="Comic Sans MS"/>
          <w:color w:val="000000"/>
          <w:sz w:val="26"/>
        </w:rPr>
        <w:t>de</w:t>
      </w:r>
      <w:r w:rsidR="001A328E" w:rsidRPr="001B7CDA">
        <w:rPr>
          <w:rFonts w:ascii="Comic Sans MS" w:hAnsi="Comic Sans MS"/>
          <w:color w:val="000000"/>
          <w:sz w:val="26"/>
        </w:rPr>
        <w:t xml:space="preserve"> </w:t>
      </w:r>
      <w:r w:rsidRPr="001B7CDA">
        <w:rPr>
          <w:rFonts w:ascii="Comic Sans MS" w:hAnsi="Comic Sans MS"/>
          <w:color w:val="000000"/>
          <w:sz w:val="26"/>
        </w:rPr>
        <w:t>que</w:t>
      </w:r>
      <w:r w:rsidR="001A328E" w:rsidRPr="001B7CDA">
        <w:rPr>
          <w:rFonts w:ascii="Comic Sans MS" w:hAnsi="Comic Sans MS"/>
          <w:color w:val="000000"/>
          <w:sz w:val="26"/>
        </w:rPr>
        <w:t xml:space="preserve"> </w:t>
      </w:r>
      <w:r w:rsidRPr="001B7CDA">
        <w:rPr>
          <w:rFonts w:ascii="Comic Sans MS" w:hAnsi="Comic Sans MS"/>
          <w:color w:val="000000"/>
          <w:sz w:val="26"/>
        </w:rPr>
        <w:t>poseen</w:t>
      </w:r>
      <w:r w:rsidR="001A328E" w:rsidRPr="001B7CDA">
        <w:rPr>
          <w:rFonts w:ascii="Comic Sans MS" w:hAnsi="Comic Sans MS"/>
          <w:color w:val="000000"/>
          <w:sz w:val="26"/>
        </w:rPr>
        <w:t xml:space="preserve"> </w:t>
      </w:r>
      <w:r w:rsidRPr="001B7CDA">
        <w:rPr>
          <w:rFonts w:ascii="Comic Sans MS" w:hAnsi="Comic Sans MS"/>
          <w:color w:val="000000"/>
          <w:sz w:val="26"/>
        </w:rPr>
        <w:t>la</w:t>
      </w:r>
      <w:r w:rsidR="001A328E" w:rsidRPr="001B7CDA">
        <w:rPr>
          <w:rFonts w:ascii="Comic Sans MS" w:hAnsi="Comic Sans MS"/>
          <w:color w:val="000000"/>
          <w:sz w:val="26"/>
        </w:rPr>
        <w:t xml:space="preserve"> </w:t>
      </w:r>
      <w:r w:rsidRPr="001B7CDA">
        <w:rPr>
          <w:rFonts w:ascii="Comic Sans MS" w:hAnsi="Comic Sans MS"/>
          <w:color w:val="000000"/>
          <w:sz w:val="26"/>
        </w:rPr>
        <w:t>verdad.</w:t>
      </w:r>
      <w:r w:rsidR="001A328E" w:rsidRPr="001B7CDA">
        <w:rPr>
          <w:rFonts w:ascii="Comic Sans MS" w:hAnsi="Comic Sans MS"/>
          <w:color w:val="000000"/>
          <w:sz w:val="26"/>
        </w:rPr>
        <w:t xml:space="preserve"> </w:t>
      </w:r>
      <w:r w:rsidRPr="001B7CDA">
        <w:rPr>
          <w:rFonts w:ascii="Comic Sans MS" w:hAnsi="Comic Sans MS"/>
          <w:color w:val="000000"/>
          <w:sz w:val="26"/>
        </w:rPr>
        <w:t>Llevan</w:t>
      </w:r>
      <w:r w:rsidR="001A328E" w:rsidRPr="001B7CDA">
        <w:rPr>
          <w:rFonts w:ascii="Comic Sans MS" w:hAnsi="Comic Sans MS"/>
          <w:color w:val="000000"/>
          <w:sz w:val="26"/>
        </w:rPr>
        <w:t xml:space="preserve"> </w:t>
      </w:r>
      <w:r w:rsidRPr="001B7CDA">
        <w:rPr>
          <w:rFonts w:ascii="Comic Sans MS" w:hAnsi="Comic Sans MS"/>
          <w:color w:val="000000"/>
          <w:sz w:val="26"/>
        </w:rPr>
        <w:t>una</w:t>
      </w:r>
      <w:r w:rsidR="001A328E" w:rsidRPr="001B7CDA">
        <w:rPr>
          <w:rFonts w:ascii="Comic Sans MS" w:hAnsi="Comic Sans MS"/>
          <w:color w:val="000000"/>
          <w:sz w:val="26"/>
        </w:rPr>
        <w:t xml:space="preserve"> </w:t>
      </w:r>
      <w:r w:rsidRPr="001B7CDA">
        <w:rPr>
          <w:rFonts w:ascii="Comic Sans MS" w:hAnsi="Comic Sans MS"/>
          <w:color w:val="000000"/>
          <w:sz w:val="26"/>
        </w:rPr>
        <w:t>vida</w:t>
      </w:r>
      <w:r w:rsidR="001A328E" w:rsidRPr="001B7CDA">
        <w:rPr>
          <w:rFonts w:ascii="Comic Sans MS" w:hAnsi="Comic Sans MS"/>
          <w:color w:val="000000"/>
          <w:sz w:val="26"/>
        </w:rPr>
        <w:t xml:space="preserve"> </w:t>
      </w:r>
      <w:r w:rsidRPr="001B7CDA">
        <w:rPr>
          <w:rFonts w:ascii="Comic Sans MS" w:hAnsi="Comic Sans MS"/>
          <w:color w:val="000000"/>
          <w:sz w:val="26"/>
        </w:rPr>
        <w:t>veraz</w:t>
      </w:r>
      <w:r w:rsidR="001A328E" w:rsidRPr="001B7CDA">
        <w:rPr>
          <w:rFonts w:ascii="Comic Sans MS" w:hAnsi="Comic Sans MS"/>
          <w:color w:val="000000"/>
          <w:sz w:val="26"/>
        </w:rPr>
        <w:t xml:space="preserve"> </w:t>
      </w:r>
      <w:r w:rsidRPr="001B7CDA">
        <w:rPr>
          <w:rFonts w:ascii="Comic Sans MS" w:hAnsi="Comic Sans MS"/>
          <w:color w:val="000000"/>
          <w:sz w:val="26"/>
        </w:rPr>
        <w:t>y</w:t>
      </w:r>
      <w:r w:rsidR="001A328E" w:rsidRPr="001B7CDA">
        <w:rPr>
          <w:rFonts w:ascii="Comic Sans MS" w:hAnsi="Comic Sans MS"/>
          <w:color w:val="000000"/>
          <w:sz w:val="26"/>
        </w:rPr>
        <w:t xml:space="preserve"> </w:t>
      </w:r>
      <w:r w:rsidRPr="001B7CDA">
        <w:rPr>
          <w:rFonts w:ascii="Comic Sans MS" w:hAnsi="Comic Sans MS"/>
          <w:color w:val="000000"/>
          <w:sz w:val="26"/>
        </w:rPr>
        <w:t>casta,</w:t>
      </w:r>
      <w:r w:rsidR="001A328E" w:rsidRPr="001B7CDA">
        <w:rPr>
          <w:rFonts w:ascii="Comic Sans MS" w:hAnsi="Comic Sans MS"/>
          <w:color w:val="000000"/>
          <w:sz w:val="26"/>
        </w:rPr>
        <w:t xml:space="preserve"> </w:t>
      </w:r>
      <w:r w:rsidRPr="001B7CDA">
        <w:rPr>
          <w:rFonts w:ascii="Comic Sans MS" w:hAnsi="Comic Sans MS"/>
          <w:color w:val="000000"/>
          <w:sz w:val="26"/>
        </w:rPr>
        <w:t>aman</w:t>
      </w:r>
      <w:r w:rsidR="001A328E" w:rsidRPr="001B7CDA">
        <w:rPr>
          <w:rFonts w:ascii="Comic Sans MS" w:hAnsi="Comic Sans MS"/>
          <w:color w:val="000000"/>
          <w:sz w:val="26"/>
        </w:rPr>
        <w:t xml:space="preserve"> </w:t>
      </w:r>
      <w:r w:rsidRPr="001B7CDA">
        <w:rPr>
          <w:rFonts w:ascii="Comic Sans MS" w:hAnsi="Comic Sans MS"/>
          <w:color w:val="000000"/>
          <w:sz w:val="26"/>
        </w:rPr>
        <w:t>a</w:t>
      </w:r>
      <w:r w:rsidR="001A328E" w:rsidRPr="001B7CDA">
        <w:rPr>
          <w:rFonts w:ascii="Comic Sans MS" w:hAnsi="Comic Sans MS"/>
          <w:color w:val="000000"/>
          <w:sz w:val="26"/>
        </w:rPr>
        <w:t xml:space="preserve"> </w:t>
      </w:r>
      <w:r w:rsidRPr="001B7CDA">
        <w:rPr>
          <w:rFonts w:ascii="Comic Sans MS" w:hAnsi="Comic Sans MS"/>
          <w:color w:val="000000"/>
          <w:sz w:val="26"/>
        </w:rPr>
        <w:t>sus</w:t>
      </w:r>
      <w:r w:rsidR="001A328E" w:rsidRPr="001B7CDA">
        <w:rPr>
          <w:rFonts w:ascii="Comic Sans MS" w:hAnsi="Comic Sans MS"/>
          <w:color w:val="000000"/>
          <w:sz w:val="26"/>
        </w:rPr>
        <w:t xml:space="preserve"> </w:t>
      </w:r>
      <w:r w:rsidRPr="001B7CDA">
        <w:rPr>
          <w:rFonts w:ascii="Comic Sans MS" w:hAnsi="Comic Sans MS"/>
          <w:color w:val="000000"/>
          <w:sz w:val="26"/>
        </w:rPr>
        <w:t>enemigos</w:t>
      </w:r>
      <w:r w:rsidR="001A328E" w:rsidRPr="001B7CDA">
        <w:rPr>
          <w:rFonts w:ascii="Comic Sans MS" w:hAnsi="Comic Sans MS"/>
          <w:color w:val="000000"/>
          <w:sz w:val="26"/>
        </w:rPr>
        <w:t xml:space="preserve"> </w:t>
      </w:r>
      <w:r w:rsidRPr="001B7CDA">
        <w:rPr>
          <w:rFonts w:ascii="Comic Sans MS" w:hAnsi="Comic Sans MS"/>
          <w:color w:val="000000"/>
          <w:sz w:val="26"/>
        </w:rPr>
        <w:t>y,</w:t>
      </w:r>
      <w:r w:rsidR="001A328E" w:rsidRPr="001B7CDA">
        <w:rPr>
          <w:rFonts w:ascii="Comic Sans MS" w:hAnsi="Comic Sans MS"/>
          <w:color w:val="000000"/>
          <w:sz w:val="26"/>
        </w:rPr>
        <w:t xml:space="preserve"> </w:t>
      </w:r>
      <w:r w:rsidRPr="001B7CDA">
        <w:rPr>
          <w:rFonts w:ascii="Comic Sans MS" w:hAnsi="Comic Sans MS"/>
          <w:color w:val="000000"/>
          <w:sz w:val="26"/>
        </w:rPr>
        <w:t>por</w:t>
      </w:r>
      <w:r w:rsidR="001A328E" w:rsidRPr="001B7CDA">
        <w:rPr>
          <w:rFonts w:ascii="Comic Sans MS" w:hAnsi="Comic Sans MS"/>
          <w:color w:val="000000"/>
          <w:sz w:val="26"/>
        </w:rPr>
        <w:t xml:space="preserve"> </w:t>
      </w:r>
      <w:r w:rsidRPr="001B7CDA">
        <w:rPr>
          <w:rFonts w:ascii="Comic Sans MS" w:hAnsi="Comic Sans MS"/>
          <w:color w:val="000000"/>
          <w:sz w:val="26"/>
        </w:rPr>
        <w:t>sus</w:t>
      </w:r>
      <w:r w:rsidR="001A328E" w:rsidRPr="001B7CDA">
        <w:rPr>
          <w:rFonts w:ascii="Comic Sans MS" w:hAnsi="Comic Sans MS"/>
          <w:color w:val="000000"/>
          <w:sz w:val="26"/>
        </w:rPr>
        <w:t xml:space="preserve"> </w:t>
      </w:r>
      <w:r w:rsidRPr="001B7CDA">
        <w:rPr>
          <w:rFonts w:ascii="Comic Sans MS" w:hAnsi="Comic Sans MS"/>
          <w:color w:val="000000"/>
          <w:sz w:val="26"/>
        </w:rPr>
        <w:t>convicciones,</w:t>
      </w:r>
      <w:r w:rsidR="001A328E" w:rsidRPr="001B7CDA">
        <w:rPr>
          <w:rFonts w:ascii="Comic Sans MS" w:hAnsi="Comic Sans MS"/>
          <w:color w:val="000000"/>
          <w:sz w:val="26"/>
        </w:rPr>
        <w:t xml:space="preserve"> </w:t>
      </w:r>
      <w:r w:rsidRPr="001B7CDA">
        <w:rPr>
          <w:rFonts w:ascii="Comic Sans MS" w:hAnsi="Comic Sans MS"/>
          <w:color w:val="000000"/>
          <w:sz w:val="26"/>
        </w:rPr>
        <w:t>van</w:t>
      </w:r>
      <w:r w:rsidR="001A328E" w:rsidRPr="001B7CDA">
        <w:rPr>
          <w:rFonts w:ascii="Comic Sans MS" w:hAnsi="Comic Sans MS"/>
          <w:color w:val="000000"/>
          <w:sz w:val="26"/>
        </w:rPr>
        <w:t xml:space="preserve"> </w:t>
      </w:r>
      <w:r w:rsidRPr="001B7CDA">
        <w:rPr>
          <w:rFonts w:ascii="Comic Sans MS" w:hAnsi="Comic Sans MS"/>
          <w:color w:val="000000"/>
          <w:sz w:val="26"/>
        </w:rPr>
        <w:t>con</w:t>
      </w:r>
      <w:r w:rsidR="001A328E" w:rsidRPr="001B7CDA">
        <w:rPr>
          <w:rFonts w:ascii="Comic Sans MS" w:hAnsi="Comic Sans MS"/>
          <w:color w:val="000000"/>
          <w:sz w:val="26"/>
        </w:rPr>
        <w:t xml:space="preserve"> </w:t>
      </w:r>
      <w:r w:rsidRPr="001B7CDA">
        <w:rPr>
          <w:rFonts w:ascii="Comic Sans MS" w:hAnsi="Comic Sans MS"/>
          <w:color w:val="000000"/>
          <w:sz w:val="26"/>
        </w:rPr>
        <w:t>valor</w:t>
      </w:r>
      <w:r w:rsidR="001A328E" w:rsidRPr="001B7CDA">
        <w:rPr>
          <w:rFonts w:ascii="Comic Sans MS" w:hAnsi="Comic Sans MS"/>
          <w:color w:val="000000"/>
          <w:sz w:val="26"/>
        </w:rPr>
        <w:t xml:space="preserve"> </w:t>
      </w:r>
      <w:r w:rsidRPr="001B7CDA">
        <w:rPr>
          <w:rFonts w:ascii="Comic Sans MS" w:hAnsi="Comic Sans MS"/>
          <w:color w:val="000000"/>
          <w:sz w:val="26"/>
        </w:rPr>
        <w:t>al</w:t>
      </w:r>
      <w:r w:rsidR="001A328E" w:rsidRPr="001B7CDA">
        <w:rPr>
          <w:rFonts w:ascii="Comic Sans MS" w:hAnsi="Comic Sans MS"/>
          <w:color w:val="000000"/>
          <w:sz w:val="26"/>
        </w:rPr>
        <w:t xml:space="preserve"> </w:t>
      </w:r>
      <w:r w:rsidRPr="001B7CDA">
        <w:rPr>
          <w:rFonts w:ascii="Comic Sans MS" w:hAnsi="Comic Sans MS"/>
          <w:color w:val="000000"/>
          <w:sz w:val="26"/>
        </w:rPr>
        <w:t>encuentro</w:t>
      </w:r>
      <w:r w:rsidR="001A328E" w:rsidRPr="001B7CDA">
        <w:rPr>
          <w:rFonts w:ascii="Comic Sans MS" w:hAnsi="Comic Sans MS"/>
          <w:color w:val="000000"/>
          <w:sz w:val="26"/>
        </w:rPr>
        <w:t xml:space="preserve"> </w:t>
      </w:r>
      <w:r w:rsidRPr="001B7CDA">
        <w:rPr>
          <w:rFonts w:ascii="Comic Sans MS" w:hAnsi="Comic Sans MS"/>
          <w:color w:val="000000"/>
          <w:sz w:val="26"/>
        </w:rPr>
        <w:t>con</w:t>
      </w:r>
      <w:r w:rsidR="001A328E" w:rsidRPr="001B7CDA">
        <w:rPr>
          <w:rFonts w:ascii="Comic Sans MS" w:hAnsi="Comic Sans MS"/>
          <w:color w:val="000000"/>
          <w:sz w:val="26"/>
        </w:rPr>
        <w:t xml:space="preserve"> </w:t>
      </w:r>
      <w:r w:rsidRPr="001B7CDA">
        <w:rPr>
          <w:rFonts w:ascii="Comic Sans MS" w:hAnsi="Comic Sans MS"/>
          <w:color w:val="000000"/>
          <w:sz w:val="26"/>
        </w:rPr>
        <w:t>la</w:t>
      </w:r>
      <w:r w:rsidR="001A328E" w:rsidRPr="001B7CDA">
        <w:rPr>
          <w:rFonts w:ascii="Comic Sans MS" w:hAnsi="Comic Sans MS"/>
          <w:color w:val="000000"/>
          <w:sz w:val="26"/>
        </w:rPr>
        <w:t xml:space="preserve"> </w:t>
      </w:r>
      <w:r w:rsidRPr="001B7CDA">
        <w:rPr>
          <w:rFonts w:ascii="Comic Sans MS" w:hAnsi="Comic Sans MS"/>
          <w:color w:val="000000"/>
          <w:sz w:val="26"/>
        </w:rPr>
        <w:t>muerte</w:t>
      </w:r>
      <w:r w:rsidR="001A328E" w:rsidRPr="001B7CDA">
        <w:rPr>
          <w:rFonts w:ascii="Comic Sans MS" w:hAnsi="Comic Sans MS"/>
          <w:color w:val="000000"/>
          <w:sz w:val="26"/>
        </w:rPr>
        <w:t xml:space="preserve"> </w:t>
      </w:r>
      <w:r w:rsidRPr="001B7CDA">
        <w:rPr>
          <w:rFonts w:ascii="Comic Sans MS" w:hAnsi="Comic Sans MS"/>
          <w:color w:val="000000"/>
          <w:sz w:val="26"/>
        </w:rPr>
        <w:t>no</w:t>
      </w:r>
      <w:r w:rsidR="001A328E" w:rsidRPr="001B7CDA">
        <w:rPr>
          <w:rFonts w:ascii="Comic Sans MS" w:hAnsi="Comic Sans MS"/>
          <w:color w:val="000000"/>
          <w:sz w:val="26"/>
        </w:rPr>
        <w:t xml:space="preserve"> </w:t>
      </w:r>
      <w:r w:rsidRPr="001B7CDA">
        <w:rPr>
          <w:rFonts w:ascii="Comic Sans MS" w:hAnsi="Comic Sans MS"/>
          <w:color w:val="000000"/>
          <w:sz w:val="26"/>
        </w:rPr>
        <w:t>porque</w:t>
      </w:r>
      <w:r w:rsidR="001A328E" w:rsidRPr="001B7CDA">
        <w:rPr>
          <w:rFonts w:ascii="Comic Sans MS" w:hAnsi="Comic Sans MS"/>
          <w:color w:val="000000"/>
          <w:sz w:val="26"/>
        </w:rPr>
        <w:t xml:space="preserve"> </w:t>
      </w:r>
      <w:r w:rsidRPr="001B7CDA">
        <w:rPr>
          <w:rFonts w:ascii="Comic Sans MS" w:hAnsi="Comic Sans MS"/>
          <w:color w:val="000000"/>
          <w:sz w:val="26"/>
        </w:rPr>
        <w:t>las</w:t>
      </w:r>
      <w:r w:rsidR="001A328E" w:rsidRPr="001B7CDA">
        <w:rPr>
          <w:rFonts w:ascii="Comic Sans MS" w:hAnsi="Comic Sans MS"/>
          <w:color w:val="000000"/>
          <w:sz w:val="26"/>
        </w:rPr>
        <w:t xml:space="preserve"> </w:t>
      </w:r>
      <w:r w:rsidRPr="001B7CDA">
        <w:rPr>
          <w:rFonts w:ascii="Comic Sans MS" w:hAnsi="Comic Sans MS"/>
          <w:color w:val="000000"/>
          <w:sz w:val="26"/>
        </w:rPr>
        <w:t>consideraciones</w:t>
      </w:r>
      <w:r w:rsidR="001A328E" w:rsidRPr="001B7CDA">
        <w:rPr>
          <w:rFonts w:ascii="Comic Sans MS" w:hAnsi="Comic Sans MS"/>
          <w:color w:val="000000"/>
          <w:sz w:val="26"/>
        </w:rPr>
        <w:t xml:space="preserve"> </w:t>
      </w:r>
      <w:r w:rsidRPr="001B7CDA">
        <w:rPr>
          <w:rFonts w:ascii="Comic Sans MS" w:hAnsi="Comic Sans MS"/>
          <w:color w:val="000000"/>
          <w:sz w:val="26"/>
        </w:rPr>
        <w:t>filosóficas</w:t>
      </w:r>
      <w:r w:rsidR="001A328E" w:rsidRPr="001B7CDA">
        <w:rPr>
          <w:rFonts w:ascii="Comic Sans MS" w:hAnsi="Comic Sans MS"/>
          <w:color w:val="000000"/>
          <w:sz w:val="26"/>
        </w:rPr>
        <w:t xml:space="preserve"> </w:t>
      </w:r>
      <w:r w:rsidRPr="001B7CDA">
        <w:rPr>
          <w:rFonts w:ascii="Comic Sans MS" w:hAnsi="Comic Sans MS"/>
          <w:color w:val="000000"/>
          <w:sz w:val="26"/>
        </w:rPr>
        <w:t>les</w:t>
      </w:r>
      <w:r w:rsidR="001A328E" w:rsidRPr="001B7CDA">
        <w:rPr>
          <w:rFonts w:ascii="Comic Sans MS" w:hAnsi="Comic Sans MS"/>
          <w:color w:val="000000"/>
          <w:sz w:val="26"/>
        </w:rPr>
        <w:t xml:space="preserve"> </w:t>
      </w:r>
      <w:r w:rsidRPr="001B7CDA">
        <w:rPr>
          <w:rFonts w:ascii="Comic Sans MS" w:hAnsi="Comic Sans MS"/>
          <w:color w:val="000000"/>
          <w:sz w:val="26"/>
        </w:rPr>
        <w:t>hayan</w:t>
      </w:r>
      <w:r w:rsidR="001A328E" w:rsidRPr="001B7CDA">
        <w:rPr>
          <w:rFonts w:ascii="Comic Sans MS" w:hAnsi="Comic Sans MS"/>
          <w:color w:val="000000"/>
          <w:sz w:val="26"/>
        </w:rPr>
        <w:t xml:space="preserve"> </w:t>
      </w:r>
      <w:r w:rsidRPr="001B7CDA">
        <w:rPr>
          <w:rFonts w:ascii="Comic Sans MS" w:hAnsi="Comic Sans MS"/>
          <w:color w:val="000000"/>
          <w:sz w:val="26"/>
        </w:rPr>
        <w:t>convencido</w:t>
      </w:r>
      <w:r w:rsidR="001A328E" w:rsidRPr="001B7CDA">
        <w:rPr>
          <w:rFonts w:ascii="Comic Sans MS" w:hAnsi="Comic Sans MS"/>
          <w:color w:val="000000"/>
          <w:sz w:val="26"/>
        </w:rPr>
        <w:t xml:space="preserve"> </w:t>
      </w:r>
      <w:r w:rsidRPr="001B7CDA">
        <w:rPr>
          <w:rFonts w:ascii="Comic Sans MS" w:hAnsi="Comic Sans MS"/>
          <w:color w:val="000000"/>
          <w:sz w:val="26"/>
        </w:rPr>
        <w:t>de</w:t>
      </w:r>
      <w:r w:rsidR="001A328E" w:rsidRPr="001B7CDA">
        <w:rPr>
          <w:rFonts w:ascii="Comic Sans MS" w:hAnsi="Comic Sans MS"/>
          <w:color w:val="000000"/>
          <w:sz w:val="26"/>
        </w:rPr>
        <w:t xml:space="preserve"> </w:t>
      </w:r>
      <w:r w:rsidRPr="001B7CDA">
        <w:rPr>
          <w:rFonts w:ascii="Comic Sans MS" w:hAnsi="Comic Sans MS"/>
          <w:color w:val="000000"/>
          <w:sz w:val="26"/>
        </w:rPr>
        <w:t>la</w:t>
      </w:r>
      <w:r w:rsidR="001A328E" w:rsidRPr="001B7CDA">
        <w:rPr>
          <w:rFonts w:ascii="Comic Sans MS" w:hAnsi="Comic Sans MS"/>
          <w:color w:val="000000"/>
          <w:sz w:val="26"/>
        </w:rPr>
        <w:t xml:space="preserve"> </w:t>
      </w:r>
      <w:r w:rsidRPr="001B7CDA">
        <w:rPr>
          <w:rFonts w:ascii="Comic Sans MS" w:hAnsi="Comic Sans MS"/>
          <w:color w:val="000000"/>
          <w:sz w:val="26"/>
        </w:rPr>
        <w:t>importancia</w:t>
      </w:r>
      <w:r w:rsidR="001A328E" w:rsidRPr="001B7CDA">
        <w:rPr>
          <w:rFonts w:ascii="Comic Sans MS" w:hAnsi="Comic Sans MS"/>
          <w:color w:val="000000"/>
          <w:sz w:val="26"/>
        </w:rPr>
        <w:t xml:space="preserve"> </w:t>
      </w:r>
      <w:r w:rsidRPr="001B7CDA">
        <w:rPr>
          <w:rFonts w:ascii="Comic Sans MS" w:hAnsi="Comic Sans MS"/>
          <w:color w:val="000000"/>
          <w:sz w:val="26"/>
        </w:rPr>
        <w:t>de</w:t>
      </w:r>
      <w:r w:rsidR="001A328E" w:rsidRPr="001B7CDA">
        <w:rPr>
          <w:rFonts w:ascii="Comic Sans MS" w:hAnsi="Comic Sans MS"/>
          <w:color w:val="000000"/>
          <w:sz w:val="26"/>
        </w:rPr>
        <w:t xml:space="preserve"> </w:t>
      </w:r>
      <w:r w:rsidRPr="001B7CDA">
        <w:rPr>
          <w:rFonts w:ascii="Comic Sans MS" w:hAnsi="Comic Sans MS"/>
          <w:color w:val="000000"/>
          <w:sz w:val="26"/>
        </w:rPr>
        <w:t>estas</w:t>
      </w:r>
      <w:r w:rsidR="001A328E" w:rsidRPr="001B7CDA">
        <w:rPr>
          <w:rFonts w:ascii="Comic Sans MS" w:hAnsi="Comic Sans MS"/>
          <w:color w:val="000000"/>
          <w:sz w:val="26"/>
        </w:rPr>
        <w:t xml:space="preserve"> </w:t>
      </w:r>
      <w:r w:rsidRPr="001B7CDA">
        <w:rPr>
          <w:rFonts w:ascii="Comic Sans MS" w:hAnsi="Comic Sans MS"/>
          <w:color w:val="000000"/>
          <w:sz w:val="26"/>
        </w:rPr>
        <w:t>virtudes,</w:t>
      </w:r>
      <w:r w:rsidR="001A328E" w:rsidRPr="001B7CDA">
        <w:rPr>
          <w:rFonts w:ascii="Comic Sans MS" w:hAnsi="Comic Sans MS"/>
          <w:color w:val="000000"/>
          <w:sz w:val="26"/>
        </w:rPr>
        <w:t xml:space="preserve"> </w:t>
      </w:r>
      <w:r w:rsidRPr="001B7CDA">
        <w:rPr>
          <w:rFonts w:ascii="Comic Sans MS" w:hAnsi="Comic Sans MS"/>
          <w:color w:val="000000"/>
          <w:sz w:val="26"/>
        </w:rPr>
        <w:t>sino</w:t>
      </w:r>
      <w:r w:rsidR="001A328E" w:rsidRPr="001B7CDA">
        <w:rPr>
          <w:rFonts w:ascii="Comic Sans MS" w:hAnsi="Comic Sans MS"/>
          <w:color w:val="000000"/>
          <w:sz w:val="26"/>
        </w:rPr>
        <w:t xml:space="preserve"> </w:t>
      </w:r>
      <w:r w:rsidRPr="001B7CDA">
        <w:rPr>
          <w:rFonts w:ascii="Comic Sans MS" w:hAnsi="Comic Sans MS"/>
          <w:color w:val="000000"/>
          <w:sz w:val="26"/>
        </w:rPr>
        <w:t>porque</w:t>
      </w:r>
      <w:r w:rsidR="001A328E" w:rsidRPr="001B7CDA">
        <w:rPr>
          <w:rFonts w:ascii="Comic Sans MS" w:hAnsi="Comic Sans MS"/>
          <w:color w:val="000000"/>
          <w:sz w:val="26"/>
        </w:rPr>
        <w:t xml:space="preserve"> </w:t>
      </w:r>
      <w:r w:rsidRPr="001B7CDA">
        <w:rPr>
          <w:rFonts w:ascii="Comic Sans MS" w:hAnsi="Comic Sans MS"/>
          <w:color w:val="000000"/>
          <w:sz w:val="26"/>
        </w:rPr>
        <w:t>Jesucristo</w:t>
      </w:r>
      <w:r w:rsidR="001A328E" w:rsidRPr="001B7CDA">
        <w:rPr>
          <w:rFonts w:ascii="Comic Sans MS" w:hAnsi="Comic Sans MS"/>
          <w:color w:val="000000"/>
          <w:sz w:val="26"/>
        </w:rPr>
        <w:t xml:space="preserve"> </w:t>
      </w:r>
      <w:r w:rsidRPr="001B7CDA">
        <w:rPr>
          <w:rFonts w:ascii="Comic Sans MS" w:hAnsi="Comic Sans MS"/>
          <w:color w:val="000000"/>
          <w:sz w:val="26"/>
        </w:rPr>
        <w:t>les</w:t>
      </w:r>
      <w:r w:rsidR="001A328E" w:rsidRPr="001B7CDA">
        <w:rPr>
          <w:rFonts w:ascii="Comic Sans MS" w:hAnsi="Comic Sans MS"/>
          <w:color w:val="000000"/>
          <w:sz w:val="26"/>
        </w:rPr>
        <w:t xml:space="preserve"> </w:t>
      </w:r>
      <w:r w:rsidRPr="001B7CDA">
        <w:rPr>
          <w:rFonts w:ascii="Comic Sans MS" w:hAnsi="Comic Sans MS"/>
          <w:color w:val="000000"/>
          <w:sz w:val="26"/>
        </w:rPr>
        <w:t>ha</w:t>
      </w:r>
      <w:r w:rsidR="001A328E" w:rsidRPr="001B7CDA">
        <w:rPr>
          <w:rFonts w:ascii="Comic Sans MS" w:hAnsi="Comic Sans MS"/>
          <w:color w:val="000000"/>
          <w:sz w:val="26"/>
        </w:rPr>
        <w:t xml:space="preserve"> </w:t>
      </w:r>
      <w:r w:rsidRPr="001B7CDA">
        <w:rPr>
          <w:rFonts w:ascii="Comic Sans MS" w:hAnsi="Comic Sans MS"/>
          <w:color w:val="000000"/>
          <w:sz w:val="26"/>
        </w:rPr>
        <w:t>pedido</w:t>
      </w:r>
      <w:r w:rsidR="001A328E" w:rsidRPr="001B7CDA">
        <w:rPr>
          <w:rFonts w:ascii="Comic Sans MS" w:hAnsi="Comic Sans MS"/>
          <w:color w:val="000000"/>
          <w:sz w:val="26"/>
        </w:rPr>
        <w:t xml:space="preserve"> </w:t>
      </w:r>
      <w:r w:rsidRPr="001B7CDA">
        <w:rPr>
          <w:rFonts w:ascii="Comic Sans MS" w:hAnsi="Comic Sans MS"/>
          <w:color w:val="000000"/>
          <w:sz w:val="26"/>
        </w:rPr>
        <w:t>que</w:t>
      </w:r>
      <w:r w:rsidR="001A328E" w:rsidRPr="001B7CDA">
        <w:rPr>
          <w:rFonts w:ascii="Comic Sans MS" w:hAnsi="Comic Sans MS"/>
          <w:color w:val="000000"/>
          <w:sz w:val="26"/>
        </w:rPr>
        <w:t xml:space="preserve"> </w:t>
      </w:r>
      <w:r w:rsidRPr="001B7CDA">
        <w:rPr>
          <w:rFonts w:ascii="Comic Sans MS" w:hAnsi="Comic Sans MS"/>
          <w:color w:val="000000"/>
          <w:sz w:val="26"/>
        </w:rPr>
        <w:t>lleven</w:t>
      </w:r>
      <w:r w:rsidR="001A328E" w:rsidRPr="001B7CDA">
        <w:rPr>
          <w:rFonts w:ascii="Comic Sans MS" w:hAnsi="Comic Sans MS"/>
          <w:color w:val="000000"/>
          <w:sz w:val="26"/>
        </w:rPr>
        <w:t xml:space="preserve"> </w:t>
      </w:r>
      <w:r w:rsidRPr="001B7CDA">
        <w:rPr>
          <w:rFonts w:ascii="Comic Sans MS" w:hAnsi="Comic Sans MS"/>
          <w:color w:val="000000"/>
          <w:sz w:val="26"/>
        </w:rPr>
        <w:t>una</w:t>
      </w:r>
      <w:r w:rsidR="001A328E" w:rsidRPr="001B7CDA">
        <w:rPr>
          <w:rFonts w:ascii="Comic Sans MS" w:hAnsi="Comic Sans MS"/>
          <w:color w:val="000000"/>
          <w:sz w:val="26"/>
        </w:rPr>
        <w:t xml:space="preserve"> </w:t>
      </w:r>
      <w:r w:rsidRPr="001B7CDA">
        <w:rPr>
          <w:rFonts w:ascii="Comic Sans MS" w:hAnsi="Comic Sans MS"/>
          <w:color w:val="000000"/>
          <w:sz w:val="26"/>
        </w:rPr>
        <w:t>vida</w:t>
      </w:r>
      <w:r w:rsidR="001A328E" w:rsidRPr="001B7CDA">
        <w:rPr>
          <w:rFonts w:ascii="Comic Sans MS" w:hAnsi="Comic Sans MS"/>
          <w:color w:val="000000"/>
          <w:sz w:val="26"/>
        </w:rPr>
        <w:t xml:space="preserve"> </w:t>
      </w:r>
      <w:r w:rsidRPr="001B7CDA">
        <w:rPr>
          <w:rFonts w:ascii="Comic Sans MS" w:hAnsi="Comic Sans MS"/>
          <w:color w:val="000000"/>
          <w:sz w:val="26"/>
        </w:rPr>
        <w:t>de</w:t>
      </w:r>
      <w:r w:rsidR="001A328E" w:rsidRPr="001B7CDA">
        <w:rPr>
          <w:rFonts w:ascii="Comic Sans MS" w:hAnsi="Comic Sans MS"/>
          <w:color w:val="000000"/>
          <w:sz w:val="26"/>
        </w:rPr>
        <w:t xml:space="preserve"> </w:t>
      </w:r>
      <w:r w:rsidRPr="001B7CDA">
        <w:rPr>
          <w:rFonts w:ascii="Comic Sans MS" w:hAnsi="Comic Sans MS"/>
          <w:color w:val="000000"/>
          <w:sz w:val="26"/>
        </w:rPr>
        <w:t>acuerdo</w:t>
      </w:r>
      <w:r w:rsidR="001A328E" w:rsidRPr="001B7CDA">
        <w:rPr>
          <w:rFonts w:ascii="Comic Sans MS" w:hAnsi="Comic Sans MS"/>
          <w:color w:val="000000"/>
          <w:sz w:val="26"/>
        </w:rPr>
        <w:t xml:space="preserve"> </w:t>
      </w:r>
      <w:r w:rsidRPr="001B7CDA">
        <w:rPr>
          <w:rFonts w:ascii="Comic Sans MS" w:hAnsi="Comic Sans MS"/>
          <w:color w:val="000000"/>
          <w:sz w:val="26"/>
        </w:rPr>
        <w:t>con</w:t>
      </w:r>
      <w:r w:rsidR="001A328E" w:rsidRPr="001B7CDA">
        <w:rPr>
          <w:rFonts w:ascii="Comic Sans MS" w:hAnsi="Comic Sans MS"/>
          <w:color w:val="000000"/>
          <w:sz w:val="26"/>
        </w:rPr>
        <w:t xml:space="preserve"> </w:t>
      </w:r>
      <w:r w:rsidRPr="001B7CDA">
        <w:rPr>
          <w:rFonts w:ascii="Comic Sans MS" w:hAnsi="Comic Sans MS"/>
          <w:color w:val="000000"/>
          <w:sz w:val="26"/>
        </w:rPr>
        <w:t>estos</w:t>
      </w:r>
      <w:r w:rsidR="001A328E" w:rsidRPr="001B7CDA">
        <w:rPr>
          <w:rFonts w:ascii="Comic Sans MS" w:hAnsi="Comic Sans MS"/>
          <w:color w:val="000000"/>
          <w:sz w:val="26"/>
        </w:rPr>
        <w:t xml:space="preserve"> </w:t>
      </w:r>
      <w:r w:rsidRPr="001B7CDA">
        <w:rPr>
          <w:rFonts w:ascii="Comic Sans MS" w:hAnsi="Comic Sans MS"/>
          <w:color w:val="000000"/>
          <w:sz w:val="26"/>
        </w:rPr>
        <w:t>ideales</w:t>
      </w:r>
      <w:r w:rsidR="001A328E" w:rsidRPr="001B7CDA">
        <w:rPr>
          <w:rFonts w:ascii="Comic Sans MS" w:hAnsi="Comic Sans MS"/>
          <w:color w:val="000000"/>
          <w:sz w:val="26"/>
        </w:rPr>
        <w:t xml:space="preserve"> </w:t>
      </w:r>
      <w:r w:rsidRPr="001B7CDA">
        <w:rPr>
          <w:rFonts w:ascii="Comic Sans MS" w:hAnsi="Comic Sans MS"/>
          <w:color w:val="000000"/>
          <w:sz w:val="26"/>
        </w:rPr>
        <w:t>(H.</w:t>
      </w:r>
      <w:r w:rsidR="001A328E" w:rsidRPr="001B7CDA">
        <w:rPr>
          <w:rFonts w:ascii="Comic Sans MS" w:hAnsi="Comic Sans MS"/>
          <w:color w:val="000000"/>
          <w:sz w:val="26"/>
        </w:rPr>
        <w:t xml:space="preserve"> </w:t>
      </w:r>
      <w:r w:rsidRPr="001B7CDA">
        <w:rPr>
          <w:rFonts w:ascii="Comic Sans MS" w:hAnsi="Comic Sans MS"/>
          <w:color w:val="000000"/>
          <w:sz w:val="26"/>
        </w:rPr>
        <w:t>Jedin,</w:t>
      </w:r>
      <w:r w:rsidR="001A328E" w:rsidRPr="001B7CDA">
        <w:rPr>
          <w:rFonts w:ascii="Comic Sans MS" w:hAnsi="Comic Sans MS"/>
          <w:color w:val="000000"/>
          <w:sz w:val="26"/>
        </w:rPr>
        <w:t xml:space="preserve"> </w:t>
      </w:r>
      <w:r w:rsidRPr="001B7CDA">
        <w:rPr>
          <w:rFonts w:ascii="Comic Sans MS" w:hAnsi="Comic Sans MS"/>
          <w:i/>
          <w:iCs/>
          <w:color w:val="000000"/>
          <w:sz w:val="26"/>
        </w:rPr>
        <w:t>Storia</w:t>
      </w:r>
      <w:r w:rsidR="001A328E" w:rsidRPr="001B7CDA">
        <w:rPr>
          <w:rFonts w:ascii="Comic Sans MS" w:hAnsi="Comic Sans MS"/>
          <w:i/>
          <w:iCs/>
          <w:color w:val="000000"/>
          <w:sz w:val="26"/>
        </w:rPr>
        <w:t xml:space="preserve"> </w:t>
      </w:r>
      <w:r w:rsidRPr="001B7CDA">
        <w:rPr>
          <w:rFonts w:ascii="Comic Sans MS" w:hAnsi="Comic Sans MS"/>
          <w:i/>
          <w:iCs/>
          <w:color w:val="000000"/>
          <w:sz w:val="26"/>
        </w:rPr>
        <w:t>della</w:t>
      </w:r>
      <w:r w:rsidR="001A328E" w:rsidRPr="001B7CDA">
        <w:rPr>
          <w:rFonts w:ascii="Comic Sans MS" w:hAnsi="Comic Sans MS"/>
          <w:i/>
          <w:iCs/>
          <w:color w:val="000000"/>
          <w:sz w:val="26"/>
        </w:rPr>
        <w:t xml:space="preserve"> </w:t>
      </w:r>
      <w:r w:rsidRPr="001B7CDA">
        <w:rPr>
          <w:rFonts w:ascii="Comic Sans MS" w:hAnsi="Comic Sans MS"/>
          <w:i/>
          <w:iCs/>
          <w:color w:val="000000"/>
          <w:sz w:val="26"/>
        </w:rPr>
        <w:t>Chiesa,</w:t>
      </w:r>
      <w:r w:rsidR="001A328E" w:rsidRPr="001B7CDA">
        <w:rPr>
          <w:rFonts w:ascii="Comic Sans MS" w:hAnsi="Comic Sans MS"/>
          <w:i/>
          <w:iCs/>
          <w:color w:val="000000"/>
          <w:sz w:val="26"/>
        </w:rPr>
        <w:t xml:space="preserve"> </w:t>
      </w:r>
      <w:r w:rsidRPr="001B7CDA">
        <w:rPr>
          <w:rFonts w:ascii="Comic Sans MS" w:hAnsi="Comic Sans MS"/>
          <w:color w:val="000000"/>
          <w:sz w:val="26"/>
        </w:rPr>
        <w:t>Milán</w:t>
      </w:r>
      <w:r w:rsidR="001A328E" w:rsidRPr="001B7CDA">
        <w:rPr>
          <w:rFonts w:ascii="Comic Sans MS" w:hAnsi="Comic Sans MS"/>
          <w:color w:val="000000"/>
          <w:sz w:val="26"/>
        </w:rPr>
        <w:t xml:space="preserve"> </w:t>
      </w:r>
      <w:r w:rsidRPr="001B7CDA">
        <w:rPr>
          <w:rFonts w:ascii="Comic Sans MS" w:hAnsi="Comic Sans MS"/>
          <w:color w:val="000000"/>
          <w:sz w:val="26"/>
        </w:rPr>
        <w:t>1988,</w:t>
      </w:r>
      <w:r w:rsidR="001A328E" w:rsidRPr="001B7CDA">
        <w:rPr>
          <w:rFonts w:ascii="Comic Sans MS" w:hAnsi="Comic Sans MS"/>
          <w:color w:val="000000"/>
          <w:sz w:val="26"/>
        </w:rPr>
        <w:t xml:space="preserve"> </w:t>
      </w:r>
      <w:r w:rsidRPr="001B7CDA">
        <w:rPr>
          <w:rFonts w:ascii="Comic Sans MS" w:hAnsi="Comic Sans MS"/>
          <w:color w:val="000000"/>
          <w:sz w:val="26"/>
        </w:rPr>
        <w:t>I,</w:t>
      </w:r>
      <w:r w:rsidR="001A328E" w:rsidRPr="001B7CDA">
        <w:rPr>
          <w:rFonts w:ascii="Comic Sans MS" w:hAnsi="Comic Sans MS"/>
          <w:color w:val="000000"/>
          <w:sz w:val="26"/>
        </w:rPr>
        <w:t xml:space="preserve"> </w:t>
      </w:r>
      <w:r w:rsidRPr="001B7CDA">
        <w:rPr>
          <w:rFonts w:ascii="Comic Sans MS" w:hAnsi="Comic Sans MS"/>
          <w:color w:val="000000"/>
          <w:sz w:val="26"/>
        </w:rPr>
        <w:t>229.231).</w:t>
      </w:r>
    </w:p>
    <w:p w:rsidR="006876D0" w:rsidRPr="001B7CDA" w:rsidRDefault="006876D0" w:rsidP="00577B57">
      <w:pPr>
        <w:widowControl w:val="0"/>
        <w:autoSpaceDE w:val="0"/>
        <w:autoSpaceDN w:val="0"/>
        <w:jc w:val="both"/>
        <w:rPr>
          <w:rFonts w:ascii="Comic Sans MS" w:hAnsi="Comic Sans MS"/>
          <w:color w:val="984806"/>
          <w:sz w:val="26"/>
        </w:rPr>
      </w:pPr>
      <w:r w:rsidRPr="001B7CDA">
        <w:rPr>
          <w:rFonts w:ascii="Comic Sans MS" w:hAnsi="Comic Sans MS"/>
          <w:b/>
          <w:bCs/>
          <w:color w:val="984806"/>
          <w:sz w:val="26"/>
        </w:rPr>
        <w:t>ORATIO</w:t>
      </w:r>
    </w:p>
    <w:p w:rsidR="006876D0" w:rsidRPr="001B7CDA" w:rsidRDefault="006876D0"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rPr>
        <w:t>Instrúyeme</w:t>
      </w:r>
      <w:r w:rsidR="001A328E" w:rsidRPr="001B7CDA">
        <w:rPr>
          <w:rFonts w:ascii="Comic Sans MS" w:hAnsi="Comic Sans MS"/>
          <w:color w:val="000000"/>
          <w:sz w:val="26"/>
        </w:rPr>
        <w:t xml:space="preserve"> </w:t>
      </w:r>
      <w:r w:rsidRPr="001B7CDA">
        <w:rPr>
          <w:rFonts w:ascii="Comic Sans MS" w:hAnsi="Comic Sans MS"/>
          <w:color w:val="000000"/>
          <w:sz w:val="26"/>
        </w:rPr>
        <w:t>en</w:t>
      </w:r>
      <w:r w:rsidR="001A328E" w:rsidRPr="001B7CDA">
        <w:rPr>
          <w:rFonts w:ascii="Comic Sans MS" w:hAnsi="Comic Sans MS"/>
          <w:color w:val="000000"/>
          <w:sz w:val="26"/>
        </w:rPr>
        <w:t xml:space="preserve"> </w:t>
      </w:r>
      <w:r w:rsidRPr="001B7CDA">
        <w:rPr>
          <w:rFonts w:ascii="Comic Sans MS" w:hAnsi="Comic Sans MS"/>
          <w:color w:val="000000"/>
          <w:sz w:val="26"/>
        </w:rPr>
        <w:t>las</w:t>
      </w:r>
      <w:r w:rsidR="001A328E" w:rsidRPr="001B7CDA">
        <w:rPr>
          <w:rFonts w:ascii="Comic Sans MS" w:hAnsi="Comic Sans MS"/>
          <w:color w:val="000000"/>
          <w:sz w:val="26"/>
        </w:rPr>
        <w:t xml:space="preserve"> </w:t>
      </w:r>
      <w:r w:rsidRPr="001B7CDA">
        <w:rPr>
          <w:rFonts w:ascii="Comic Sans MS" w:hAnsi="Comic Sans MS"/>
          <w:color w:val="000000"/>
          <w:sz w:val="26"/>
        </w:rPr>
        <w:t>Escrituras,</w:t>
      </w:r>
      <w:r w:rsidR="001A328E" w:rsidRPr="001B7CDA">
        <w:rPr>
          <w:rFonts w:ascii="Comic Sans MS" w:hAnsi="Comic Sans MS"/>
          <w:color w:val="000000"/>
          <w:sz w:val="26"/>
        </w:rPr>
        <w:t xml:space="preserve"> </w:t>
      </w:r>
      <w:r w:rsidRPr="001B7CDA">
        <w:rPr>
          <w:rFonts w:ascii="Comic Sans MS" w:hAnsi="Comic Sans MS"/>
          <w:color w:val="000000"/>
          <w:sz w:val="26"/>
        </w:rPr>
        <w:t>oh</w:t>
      </w:r>
      <w:r w:rsidR="001A328E" w:rsidRPr="001B7CDA">
        <w:rPr>
          <w:rFonts w:ascii="Comic Sans MS" w:hAnsi="Comic Sans MS"/>
          <w:color w:val="000000"/>
          <w:sz w:val="26"/>
        </w:rPr>
        <w:t xml:space="preserve"> </w:t>
      </w:r>
      <w:r w:rsidRPr="001B7CDA">
        <w:rPr>
          <w:rFonts w:ascii="Comic Sans MS" w:hAnsi="Comic Sans MS"/>
          <w:color w:val="000000"/>
          <w:sz w:val="26"/>
        </w:rPr>
        <w:t>Dios,</w:t>
      </w:r>
      <w:r w:rsidR="001A328E" w:rsidRPr="001B7CDA">
        <w:rPr>
          <w:rFonts w:ascii="Comic Sans MS" w:hAnsi="Comic Sans MS"/>
          <w:color w:val="000000"/>
          <w:sz w:val="26"/>
        </w:rPr>
        <w:t xml:space="preserve"> </w:t>
      </w:r>
      <w:r w:rsidRPr="001B7CDA">
        <w:rPr>
          <w:rFonts w:ascii="Comic Sans MS" w:hAnsi="Comic Sans MS"/>
          <w:color w:val="000000"/>
          <w:sz w:val="26"/>
        </w:rPr>
        <w:t>para</w:t>
      </w:r>
      <w:r w:rsidR="001A328E" w:rsidRPr="001B7CDA">
        <w:rPr>
          <w:rFonts w:ascii="Comic Sans MS" w:hAnsi="Comic Sans MS"/>
          <w:color w:val="000000"/>
          <w:sz w:val="26"/>
        </w:rPr>
        <w:t xml:space="preserve"> </w:t>
      </w:r>
      <w:r w:rsidRPr="001B7CDA">
        <w:rPr>
          <w:rFonts w:ascii="Comic Sans MS" w:hAnsi="Comic Sans MS"/>
          <w:color w:val="000000"/>
          <w:sz w:val="26"/>
        </w:rPr>
        <w:t>que</w:t>
      </w:r>
      <w:r w:rsidR="001A328E" w:rsidRPr="001B7CDA">
        <w:rPr>
          <w:rFonts w:ascii="Comic Sans MS" w:hAnsi="Comic Sans MS"/>
          <w:color w:val="000000"/>
          <w:sz w:val="26"/>
        </w:rPr>
        <w:t xml:space="preserve"> </w:t>
      </w:r>
      <w:r w:rsidRPr="001B7CDA">
        <w:rPr>
          <w:rFonts w:ascii="Comic Sans MS" w:hAnsi="Comic Sans MS"/>
          <w:color w:val="000000"/>
          <w:sz w:val="26"/>
        </w:rPr>
        <w:t>podamos</w:t>
      </w:r>
      <w:r w:rsidR="001A328E" w:rsidRPr="001B7CDA">
        <w:rPr>
          <w:rFonts w:ascii="Comic Sans MS" w:hAnsi="Comic Sans MS"/>
          <w:color w:val="000000"/>
          <w:sz w:val="26"/>
        </w:rPr>
        <w:t xml:space="preserve"> </w:t>
      </w:r>
      <w:r w:rsidRPr="001B7CDA">
        <w:rPr>
          <w:rFonts w:ascii="Comic Sans MS" w:hAnsi="Comic Sans MS"/>
          <w:color w:val="000000"/>
          <w:sz w:val="26"/>
        </w:rPr>
        <w:t>aceptar</w:t>
      </w:r>
      <w:r w:rsidR="001A328E" w:rsidRPr="001B7CDA">
        <w:rPr>
          <w:rFonts w:ascii="Comic Sans MS" w:hAnsi="Comic Sans MS"/>
          <w:color w:val="000000"/>
          <w:sz w:val="26"/>
        </w:rPr>
        <w:t xml:space="preserve"> </w:t>
      </w:r>
      <w:r w:rsidRPr="001B7CDA">
        <w:rPr>
          <w:rFonts w:ascii="Comic Sans MS" w:hAnsi="Comic Sans MS"/>
          <w:color w:val="000000"/>
          <w:sz w:val="26"/>
        </w:rPr>
        <w:t>lo</w:t>
      </w:r>
      <w:r w:rsidR="001A328E" w:rsidRPr="001B7CDA">
        <w:rPr>
          <w:rFonts w:ascii="Comic Sans MS" w:hAnsi="Comic Sans MS"/>
          <w:color w:val="000000"/>
          <w:sz w:val="26"/>
        </w:rPr>
        <w:t xml:space="preserve"> </w:t>
      </w:r>
      <w:r w:rsidRPr="001B7CDA">
        <w:rPr>
          <w:rFonts w:ascii="Comic Sans MS" w:hAnsi="Comic Sans MS"/>
          <w:color w:val="000000"/>
          <w:sz w:val="26"/>
        </w:rPr>
        <w:t>que</w:t>
      </w:r>
      <w:r w:rsidR="001A328E" w:rsidRPr="001B7CDA">
        <w:rPr>
          <w:rFonts w:ascii="Comic Sans MS" w:hAnsi="Comic Sans MS"/>
          <w:color w:val="000000"/>
          <w:sz w:val="26"/>
        </w:rPr>
        <w:t xml:space="preserve"> </w:t>
      </w:r>
      <w:r w:rsidRPr="001B7CDA">
        <w:rPr>
          <w:rFonts w:ascii="Comic Sans MS" w:hAnsi="Comic Sans MS"/>
          <w:color w:val="000000"/>
          <w:sz w:val="26"/>
        </w:rPr>
        <w:t>tú</w:t>
      </w:r>
      <w:r w:rsidR="001A328E" w:rsidRPr="001B7CDA">
        <w:rPr>
          <w:rFonts w:ascii="Comic Sans MS" w:hAnsi="Comic Sans MS"/>
          <w:color w:val="000000"/>
          <w:sz w:val="26"/>
        </w:rPr>
        <w:t xml:space="preserve"> </w:t>
      </w:r>
      <w:r w:rsidRPr="001B7CDA">
        <w:rPr>
          <w:rFonts w:ascii="Comic Sans MS" w:hAnsi="Comic Sans MS"/>
          <w:color w:val="000000"/>
          <w:sz w:val="26"/>
        </w:rPr>
        <w:t>dices.</w:t>
      </w:r>
      <w:r w:rsidR="001A328E" w:rsidRPr="001B7CDA">
        <w:rPr>
          <w:rFonts w:ascii="Comic Sans MS" w:hAnsi="Comic Sans MS"/>
          <w:color w:val="000000"/>
          <w:sz w:val="26"/>
        </w:rPr>
        <w:t xml:space="preserve"> </w:t>
      </w:r>
      <w:r w:rsidRPr="001B7CDA">
        <w:rPr>
          <w:rFonts w:ascii="Comic Sans MS" w:hAnsi="Comic Sans MS"/>
          <w:color w:val="000000"/>
          <w:sz w:val="26"/>
        </w:rPr>
        <w:t>Sabemos</w:t>
      </w:r>
      <w:r w:rsidR="001A328E" w:rsidRPr="001B7CDA">
        <w:rPr>
          <w:rFonts w:ascii="Comic Sans MS" w:hAnsi="Comic Sans MS"/>
          <w:color w:val="000000"/>
          <w:sz w:val="26"/>
        </w:rPr>
        <w:t xml:space="preserve"> </w:t>
      </w:r>
      <w:r w:rsidRPr="001B7CDA">
        <w:rPr>
          <w:rFonts w:ascii="Comic Sans MS" w:hAnsi="Comic Sans MS"/>
          <w:color w:val="000000"/>
          <w:sz w:val="26"/>
        </w:rPr>
        <w:t>que</w:t>
      </w:r>
      <w:r w:rsidR="001A328E" w:rsidRPr="001B7CDA">
        <w:rPr>
          <w:rFonts w:ascii="Comic Sans MS" w:hAnsi="Comic Sans MS"/>
          <w:color w:val="000000"/>
          <w:sz w:val="26"/>
        </w:rPr>
        <w:t xml:space="preserve"> </w:t>
      </w:r>
      <w:r w:rsidRPr="001B7CDA">
        <w:rPr>
          <w:rFonts w:ascii="Comic Sans MS" w:hAnsi="Comic Sans MS"/>
          <w:color w:val="000000"/>
          <w:sz w:val="26"/>
        </w:rPr>
        <w:t>él</w:t>
      </w:r>
      <w:r w:rsidR="001A328E" w:rsidRPr="001B7CDA">
        <w:rPr>
          <w:rFonts w:ascii="Comic Sans MS" w:hAnsi="Comic Sans MS"/>
          <w:color w:val="000000"/>
          <w:sz w:val="26"/>
        </w:rPr>
        <w:t xml:space="preserve"> </w:t>
      </w:r>
      <w:r w:rsidRPr="001B7CDA">
        <w:rPr>
          <w:rFonts w:ascii="Comic Sans MS" w:hAnsi="Comic Sans MS"/>
          <w:color w:val="000000"/>
          <w:sz w:val="26"/>
        </w:rPr>
        <w:t>"debe</w:t>
      </w:r>
      <w:r w:rsidR="001A328E" w:rsidRPr="001B7CDA">
        <w:rPr>
          <w:rFonts w:ascii="Comic Sans MS" w:hAnsi="Comic Sans MS"/>
          <w:color w:val="000000"/>
          <w:sz w:val="26"/>
        </w:rPr>
        <w:t xml:space="preserve"> </w:t>
      </w:r>
      <w:r w:rsidRPr="001B7CDA">
        <w:rPr>
          <w:rFonts w:ascii="Comic Sans MS" w:hAnsi="Comic Sans MS"/>
          <w:color w:val="000000"/>
          <w:sz w:val="26"/>
        </w:rPr>
        <w:t>sufrir"</w:t>
      </w:r>
      <w:r w:rsidR="001A328E" w:rsidRPr="001B7CDA">
        <w:rPr>
          <w:rFonts w:ascii="Comic Sans MS" w:hAnsi="Comic Sans MS"/>
          <w:color w:val="000000"/>
          <w:sz w:val="26"/>
        </w:rPr>
        <w:t xml:space="preserve"> </w:t>
      </w:r>
      <w:r w:rsidRPr="001B7CDA">
        <w:rPr>
          <w:rFonts w:ascii="Comic Sans MS" w:hAnsi="Comic Sans MS"/>
          <w:color w:val="000000"/>
          <w:sz w:val="26"/>
        </w:rPr>
        <w:t>y</w:t>
      </w:r>
      <w:r w:rsidR="001A328E" w:rsidRPr="001B7CDA">
        <w:rPr>
          <w:rFonts w:ascii="Comic Sans MS" w:hAnsi="Comic Sans MS"/>
          <w:color w:val="000000"/>
          <w:sz w:val="26"/>
        </w:rPr>
        <w:t xml:space="preserve"> </w:t>
      </w:r>
      <w:r w:rsidRPr="001B7CDA">
        <w:rPr>
          <w:rFonts w:ascii="Comic Sans MS" w:hAnsi="Comic Sans MS"/>
          <w:color w:val="000000"/>
          <w:sz w:val="26"/>
        </w:rPr>
        <w:t>debe</w:t>
      </w:r>
      <w:r w:rsidR="001A328E" w:rsidRPr="001B7CDA">
        <w:rPr>
          <w:rFonts w:ascii="Comic Sans MS" w:hAnsi="Comic Sans MS"/>
          <w:color w:val="000000"/>
          <w:sz w:val="26"/>
        </w:rPr>
        <w:t xml:space="preserve"> </w:t>
      </w:r>
      <w:r w:rsidRPr="001B7CDA">
        <w:rPr>
          <w:rFonts w:ascii="Comic Sans MS" w:hAnsi="Comic Sans MS"/>
          <w:color w:val="000000"/>
          <w:sz w:val="26"/>
        </w:rPr>
        <w:t>ser</w:t>
      </w:r>
      <w:r w:rsidR="001A328E" w:rsidRPr="001B7CDA">
        <w:rPr>
          <w:rFonts w:ascii="Comic Sans MS" w:hAnsi="Comic Sans MS"/>
          <w:color w:val="000000"/>
          <w:sz w:val="26"/>
        </w:rPr>
        <w:t xml:space="preserve"> </w:t>
      </w:r>
      <w:r w:rsidRPr="001B7CDA">
        <w:rPr>
          <w:rFonts w:ascii="Comic Sans MS" w:hAnsi="Comic Sans MS"/>
          <w:color w:val="000000"/>
          <w:sz w:val="26"/>
        </w:rPr>
        <w:t>"conducido</w:t>
      </w:r>
      <w:r w:rsidR="001A328E" w:rsidRPr="001B7CDA">
        <w:rPr>
          <w:rFonts w:ascii="Comic Sans MS" w:hAnsi="Comic Sans MS"/>
          <w:color w:val="000000"/>
          <w:sz w:val="26"/>
        </w:rPr>
        <w:t xml:space="preserve"> </w:t>
      </w:r>
      <w:r w:rsidRPr="001B7CDA">
        <w:rPr>
          <w:rFonts w:ascii="Comic Sans MS" w:hAnsi="Comic Sans MS"/>
          <w:color w:val="000000"/>
          <w:sz w:val="26"/>
        </w:rPr>
        <w:t>como</w:t>
      </w:r>
      <w:r w:rsidR="001A328E" w:rsidRPr="001B7CDA">
        <w:rPr>
          <w:rFonts w:ascii="Comic Sans MS" w:hAnsi="Comic Sans MS"/>
          <w:color w:val="000000"/>
          <w:sz w:val="26"/>
        </w:rPr>
        <w:t xml:space="preserve"> </w:t>
      </w:r>
      <w:r w:rsidRPr="001B7CDA">
        <w:rPr>
          <w:rFonts w:ascii="Comic Sans MS" w:hAnsi="Comic Sans MS"/>
          <w:color w:val="000000"/>
          <w:sz w:val="26"/>
        </w:rPr>
        <w:t>mansa</w:t>
      </w:r>
      <w:r w:rsidR="001A328E" w:rsidRPr="001B7CDA">
        <w:rPr>
          <w:rFonts w:ascii="Comic Sans MS" w:hAnsi="Comic Sans MS"/>
          <w:color w:val="000000"/>
          <w:sz w:val="26"/>
        </w:rPr>
        <w:t xml:space="preserve"> </w:t>
      </w:r>
      <w:r w:rsidRPr="001B7CDA">
        <w:rPr>
          <w:rFonts w:ascii="Comic Sans MS" w:hAnsi="Comic Sans MS"/>
          <w:color w:val="000000"/>
          <w:sz w:val="26"/>
        </w:rPr>
        <w:t>oveja</w:t>
      </w:r>
      <w:r w:rsidR="001A328E" w:rsidRPr="001B7CDA">
        <w:rPr>
          <w:rFonts w:ascii="Comic Sans MS" w:hAnsi="Comic Sans MS"/>
          <w:color w:val="000000"/>
          <w:sz w:val="26"/>
        </w:rPr>
        <w:t xml:space="preserve"> </w:t>
      </w:r>
      <w:r w:rsidRPr="001B7CDA">
        <w:rPr>
          <w:rFonts w:ascii="Comic Sans MS" w:hAnsi="Comic Sans MS"/>
          <w:color w:val="000000"/>
          <w:sz w:val="26"/>
        </w:rPr>
        <w:t>al</w:t>
      </w:r>
      <w:r w:rsidR="001A328E" w:rsidRPr="001B7CDA">
        <w:rPr>
          <w:rFonts w:ascii="Comic Sans MS" w:hAnsi="Comic Sans MS"/>
          <w:color w:val="000000"/>
          <w:sz w:val="26"/>
        </w:rPr>
        <w:t xml:space="preserve"> </w:t>
      </w:r>
      <w:r w:rsidRPr="001B7CDA">
        <w:rPr>
          <w:rFonts w:ascii="Comic Sans MS" w:hAnsi="Comic Sans MS"/>
          <w:color w:val="000000"/>
          <w:sz w:val="26"/>
        </w:rPr>
        <w:t>matadero</w:t>
      </w:r>
      <w:r w:rsidR="001A328E" w:rsidRPr="001B7CDA">
        <w:rPr>
          <w:rFonts w:ascii="Comic Sans MS" w:hAnsi="Comic Sans MS"/>
          <w:color w:val="000000"/>
          <w:sz w:val="26"/>
        </w:rPr>
        <w:t xml:space="preserve"> </w:t>
      </w:r>
      <w:r w:rsidRPr="001B7CDA">
        <w:rPr>
          <w:rFonts w:ascii="Comic Sans MS" w:hAnsi="Comic Sans MS"/>
          <w:color w:val="000000"/>
          <w:sz w:val="26"/>
        </w:rPr>
        <w:t>";</w:t>
      </w:r>
      <w:r w:rsidR="001A328E" w:rsidRPr="001B7CDA">
        <w:rPr>
          <w:rFonts w:ascii="Comic Sans MS" w:hAnsi="Comic Sans MS"/>
          <w:color w:val="000000"/>
          <w:sz w:val="26"/>
        </w:rPr>
        <w:t xml:space="preserve"> </w:t>
      </w:r>
      <w:r w:rsidRPr="001B7CDA">
        <w:rPr>
          <w:rFonts w:ascii="Comic Sans MS" w:hAnsi="Comic Sans MS"/>
          <w:color w:val="000000"/>
          <w:sz w:val="26"/>
        </w:rPr>
        <w:t>demuéstranos</w:t>
      </w:r>
      <w:r w:rsidR="001A328E" w:rsidRPr="001B7CDA">
        <w:rPr>
          <w:rFonts w:ascii="Comic Sans MS" w:hAnsi="Comic Sans MS"/>
          <w:color w:val="000000"/>
          <w:sz w:val="26"/>
        </w:rPr>
        <w:t xml:space="preserve"> </w:t>
      </w:r>
      <w:r w:rsidRPr="001B7CDA">
        <w:rPr>
          <w:rFonts w:ascii="Comic Sans MS" w:hAnsi="Comic Sans MS"/>
          <w:color w:val="000000"/>
          <w:sz w:val="26"/>
        </w:rPr>
        <w:t>que</w:t>
      </w:r>
      <w:r w:rsidR="001A328E" w:rsidRPr="001B7CDA">
        <w:rPr>
          <w:rFonts w:ascii="Comic Sans MS" w:hAnsi="Comic Sans MS"/>
          <w:color w:val="000000"/>
          <w:sz w:val="26"/>
        </w:rPr>
        <w:t xml:space="preserve"> </w:t>
      </w:r>
      <w:r w:rsidRPr="001B7CDA">
        <w:rPr>
          <w:rFonts w:ascii="Comic Sans MS" w:hAnsi="Comic Sans MS"/>
          <w:color w:val="000000"/>
          <w:sz w:val="26"/>
        </w:rPr>
        <w:t>él</w:t>
      </w:r>
      <w:r w:rsidR="001A328E" w:rsidRPr="001B7CDA">
        <w:rPr>
          <w:rFonts w:ascii="Comic Sans MS" w:hAnsi="Comic Sans MS"/>
          <w:color w:val="000000"/>
          <w:sz w:val="26"/>
        </w:rPr>
        <w:t xml:space="preserve"> </w:t>
      </w:r>
      <w:r w:rsidRPr="001B7CDA">
        <w:rPr>
          <w:rFonts w:ascii="Comic Sans MS" w:hAnsi="Comic Sans MS"/>
          <w:color w:val="000000"/>
          <w:sz w:val="26"/>
        </w:rPr>
        <w:t>debe</w:t>
      </w:r>
      <w:r w:rsidR="001A328E" w:rsidRPr="001B7CDA">
        <w:rPr>
          <w:rFonts w:ascii="Comic Sans MS" w:hAnsi="Comic Sans MS"/>
          <w:color w:val="000000"/>
          <w:sz w:val="26"/>
        </w:rPr>
        <w:t xml:space="preserve"> </w:t>
      </w:r>
      <w:r w:rsidRPr="001B7CDA">
        <w:rPr>
          <w:rFonts w:ascii="Comic Sans MS" w:hAnsi="Comic Sans MS"/>
          <w:color w:val="000000"/>
          <w:sz w:val="26"/>
        </w:rPr>
        <w:t>ser</w:t>
      </w:r>
      <w:r w:rsidR="001A328E" w:rsidRPr="001B7CDA">
        <w:rPr>
          <w:rFonts w:ascii="Comic Sans MS" w:hAnsi="Comic Sans MS"/>
          <w:color w:val="000000"/>
          <w:sz w:val="26"/>
        </w:rPr>
        <w:t xml:space="preserve"> </w:t>
      </w:r>
      <w:r w:rsidRPr="001B7CDA">
        <w:rPr>
          <w:rFonts w:ascii="Comic Sans MS" w:hAnsi="Comic Sans MS"/>
          <w:color w:val="000000"/>
          <w:sz w:val="26"/>
        </w:rPr>
        <w:t>crucificado</w:t>
      </w:r>
      <w:r w:rsidR="001A328E" w:rsidRPr="001B7CDA">
        <w:rPr>
          <w:rFonts w:ascii="Comic Sans MS" w:hAnsi="Comic Sans MS"/>
          <w:color w:val="000000"/>
          <w:sz w:val="26"/>
        </w:rPr>
        <w:t xml:space="preserve"> </w:t>
      </w:r>
      <w:r w:rsidRPr="001B7CDA">
        <w:rPr>
          <w:rFonts w:ascii="Comic Sans MS" w:hAnsi="Comic Sans MS"/>
          <w:color w:val="000000"/>
          <w:sz w:val="26"/>
        </w:rPr>
        <w:t>y</w:t>
      </w:r>
      <w:r w:rsidR="001A328E" w:rsidRPr="001B7CDA">
        <w:rPr>
          <w:rFonts w:ascii="Comic Sans MS" w:hAnsi="Comic Sans MS"/>
          <w:color w:val="000000"/>
          <w:sz w:val="26"/>
        </w:rPr>
        <w:t xml:space="preserve"> </w:t>
      </w:r>
      <w:r w:rsidRPr="001B7CDA">
        <w:rPr>
          <w:rFonts w:ascii="Comic Sans MS" w:hAnsi="Comic Sans MS"/>
          <w:color w:val="000000"/>
          <w:sz w:val="26"/>
        </w:rPr>
        <w:t>morir</w:t>
      </w:r>
      <w:r w:rsidR="001A328E" w:rsidRPr="001B7CDA">
        <w:rPr>
          <w:rFonts w:ascii="Comic Sans MS" w:hAnsi="Comic Sans MS"/>
          <w:color w:val="000000"/>
          <w:sz w:val="26"/>
        </w:rPr>
        <w:t xml:space="preserve"> </w:t>
      </w:r>
      <w:r w:rsidRPr="001B7CDA">
        <w:rPr>
          <w:rFonts w:ascii="Comic Sans MS" w:hAnsi="Comic Sans MS"/>
          <w:color w:val="000000"/>
          <w:sz w:val="26"/>
        </w:rPr>
        <w:t>de</w:t>
      </w:r>
      <w:r w:rsidR="001A328E" w:rsidRPr="001B7CDA">
        <w:rPr>
          <w:rFonts w:ascii="Comic Sans MS" w:hAnsi="Comic Sans MS"/>
          <w:color w:val="000000"/>
          <w:sz w:val="26"/>
        </w:rPr>
        <w:t xml:space="preserve"> </w:t>
      </w:r>
      <w:r w:rsidRPr="001B7CDA">
        <w:rPr>
          <w:rFonts w:ascii="Comic Sans MS" w:hAnsi="Comic Sans MS"/>
          <w:color w:val="000000"/>
          <w:sz w:val="26"/>
        </w:rPr>
        <w:t>una</w:t>
      </w:r>
      <w:r w:rsidR="001A328E" w:rsidRPr="001B7CDA">
        <w:rPr>
          <w:rFonts w:ascii="Comic Sans MS" w:hAnsi="Comic Sans MS"/>
          <w:color w:val="000000"/>
          <w:sz w:val="26"/>
        </w:rPr>
        <w:t xml:space="preserve"> </w:t>
      </w:r>
      <w:r w:rsidRPr="001B7CDA">
        <w:rPr>
          <w:rFonts w:ascii="Comic Sans MS" w:hAnsi="Comic Sans MS"/>
          <w:color w:val="000000"/>
          <w:sz w:val="26"/>
        </w:rPr>
        <w:t>manera</w:t>
      </w:r>
      <w:r w:rsidR="001A328E" w:rsidRPr="001B7CDA">
        <w:rPr>
          <w:rFonts w:ascii="Comic Sans MS" w:hAnsi="Comic Sans MS"/>
          <w:color w:val="000000"/>
          <w:sz w:val="26"/>
        </w:rPr>
        <w:t xml:space="preserve"> </w:t>
      </w:r>
      <w:r w:rsidRPr="001B7CDA">
        <w:rPr>
          <w:rFonts w:ascii="Comic Sans MS" w:hAnsi="Comic Sans MS"/>
          <w:color w:val="000000"/>
          <w:sz w:val="26"/>
        </w:rPr>
        <w:t>ignominiosa</w:t>
      </w:r>
      <w:r w:rsidR="001A328E" w:rsidRPr="001B7CDA">
        <w:rPr>
          <w:rFonts w:ascii="Comic Sans MS" w:hAnsi="Comic Sans MS"/>
          <w:color w:val="000000"/>
          <w:sz w:val="26"/>
        </w:rPr>
        <w:t xml:space="preserve"> </w:t>
      </w:r>
      <w:r w:rsidRPr="001B7CDA">
        <w:rPr>
          <w:rFonts w:ascii="Comic Sans MS" w:hAnsi="Comic Sans MS"/>
          <w:color w:val="000000"/>
          <w:sz w:val="26"/>
        </w:rPr>
        <w:t>y</w:t>
      </w:r>
      <w:r w:rsidR="001A328E" w:rsidRPr="001B7CDA">
        <w:rPr>
          <w:rFonts w:ascii="Comic Sans MS" w:hAnsi="Comic Sans MS"/>
          <w:color w:val="000000"/>
          <w:sz w:val="26"/>
        </w:rPr>
        <w:t xml:space="preserve"> </w:t>
      </w:r>
      <w:r w:rsidRPr="001B7CDA">
        <w:rPr>
          <w:rFonts w:ascii="Comic Sans MS" w:hAnsi="Comic Sans MS"/>
          <w:color w:val="000000"/>
          <w:sz w:val="26"/>
        </w:rPr>
        <w:t>de</w:t>
      </w:r>
      <w:r w:rsidR="001A328E" w:rsidRPr="001B7CDA">
        <w:rPr>
          <w:rFonts w:ascii="Comic Sans MS" w:hAnsi="Comic Sans MS"/>
          <w:color w:val="000000"/>
          <w:sz w:val="26"/>
        </w:rPr>
        <w:t xml:space="preserve"> </w:t>
      </w:r>
      <w:r w:rsidRPr="001B7CDA">
        <w:rPr>
          <w:rFonts w:ascii="Comic Sans MS" w:hAnsi="Comic Sans MS"/>
          <w:color w:val="000000"/>
          <w:sz w:val="26"/>
        </w:rPr>
        <w:t>un</w:t>
      </w:r>
      <w:r w:rsidR="001A328E" w:rsidRPr="001B7CDA">
        <w:rPr>
          <w:rFonts w:ascii="Comic Sans MS" w:hAnsi="Comic Sans MS"/>
          <w:color w:val="000000"/>
          <w:sz w:val="26"/>
        </w:rPr>
        <w:t xml:space="preserve"> </w:t>
      </w:r>
      <w:r w:rsidRPr="001B7CDA">
        <w:rPr>
          <w:rFonts w:ascii="Comic Sans MS" w:hAnsi="Comic Sans MS"/>
          <w:color w:val="000000"/>
          <w:sz w:val="26"/>
        </w:rPr>
        <w:t>modo</w:t>
      </w:r>
      <w:r w:rsidR="001A328E" w:rsidRPr="001B7CDA">
        <w:rPr>
          <w:rFonts w:ascii="Comic Sans MS" w:hAnsi="Comic Sans MS"/>
          <w:color w:val="000000"/>
          <w:sz w:val="26"/>
        </w:rPr>
        <w:t xml:space="preserve"> </w:t>
      </w:r>
      <w:r w:rsidRPr="001B7CDA">
        <w:rPr>
          <w:rFonts w:ascii="Comic Sans MS" w:hAnsi="Comic Sans MS"/>
          <w:color w:val="000000"/>
          <w:sz w:val="26"/>
        </w:rPr>
        <w:t>no</w:t>
      </w:r>
      <w:r w:rsidR="001A328E" w:rsidRPr="001B7CDA">
        <w:rPr>
          <w:rFonts w:ascii="Comic Sans MS" w:hAnsi="Comic Sans MS"/>
          <w:color w:val="000000"/>
          <w:sz w:val="26"/>
        </w:rPr>
        <w:t xml:space="preserve"> </w:t>
      </w:r>
      <w:r w:rsidRPr="001B7CDA">
        <w:rPr>
          <w:rFonts w:ascii="Comic Sans MS" w:hAnsi="Comic Sans MS"/>
          <w:color w:val="000000"/>
          <w:sz w:val="26"/>
        </w:rPr>
        <w:t>bello,</w:t>
      </w:r>
      <w:r w:rsidR="001A328E" w:rsidRPr="001B7CDA">
        <w:rPr>
          <w:rFonts w:ascii="Comic Sans MS" w:hAnsi="Comic Sans MS"/>
          <w:color w:val="000000"/>
          <w:sz w:val="26"/>
        </w:rPr>
        <w:t xml:space="preserve"> </w:t>
      </w:r>
      <w:r w:rsidRPr="001B7CDA">
        <w:rPr>
          <w:rFonts w:ascii="Comic Sans MS" w:hAnsi="Comic Sans MS"/>
          <w:color w:val="000000"/>
          <w:sz w:val="26"/>
        </w:rPr>
        <w:t>en</w:t>
      </w:r>
      <w:r w:rsidR="001A328E" w:rsidRPr="001B7CDA">
        <w:rPr>
          <w:rFonts w:ascii="Comic Sans MS" w:hAnsi="Comic Sans MS"/>
          <w:color w:val="000000"/>
          <w:sz w:val="26"/>
        </w:rPr>
        <w:t xml:space="preserve"> </w:t>
      </w:r>
      <w:r w:rsidRPr="001B7CDA">
        <w:rPr>
          <w:rFonts w:ascii="Comic Sans MS" w:hAnsi="Comic Sans MS"/>
          <w:color w:val="000000"/>
          <w:sz w:val="26"/>
        </w:rPr>
        <w:t>la</w:t>
      </w:r>
      <w:r w:rsidR="001A328E" w:rsidRPr="001B7CDA">
        <w:rPr>
          <w:rFonts w:ascii="Comic Sans MS" w:hAnsi="Comic Sans MS"/>
          <w:color w:val="000000"/>
          <w:sz w:val="26"/>
        </w:rPr>
        <w:t xml:space="preserve"> </w:t>
      </w:r>
      <w:r w:rsidRPr="001B7CDA">
        <w:rPr>
          <w:rFonts w:ascii="Comic Sans MS" w:hAnsi="Comic Sans MS"/>
          <w:color w:val="000000"/>
          <w:sz w:val="26"/>
        </w:rPr>
        <w:t>maldición</w:t>
      </w:r>
      <w:r w:rsidR="001A328E" w:rsidRPr="001B7CDA">
        <w:rPr>
          <w:rFonts w:ascii="Comic Sans MS" w:hAnsi="Comic Sans MS"/>
          <w:color w:val="000000"/>
          <w:sz w:val="26"/>
        </w:rPr>
        <w:t xml:space="preserve"> </w:t>
      </w:r>
      <w:r w:rsidRPr="001B7CDA">
        <w:rPr>
          <w:rFonts w:ascii="Comic Sans MS" w:hAnsi="Comic Sans MS"/>
          <w:color w:val="000000"/>
          <w:sz w:val="26"/>
        </w:rPr>
        <w:t>de</w:t>
      </w:r>
      <w:r w:rsidR="001A328E" w:rsidRPr="001B7CDA">
        <w:rPr>
          <w:rFonts w:ascii="Comic Sans MS" w:hAnsi="Comic Sans MS"/>
          <w:color w:val="000000"/>
          <w:sz w:val="26"/>
        </w:rPr>
        <w:t xml:space="preserve"> </w:t>
      </w:r>
      <w:r w:rsidRPr="001B7CDA">
        <w:rPr>
          <w:rFonts w:ascii="Comic Sans MS" w:hAnsi="Comic Sans MS"/>
          <w:color w:val="000000"/>
          <w:sz w:val="26"/>
        </w:rPr>
        <w:t>la</w:t>
      </w:r>
      <w:r w:rsidR="001A328E" w:rsidRPr="001B7CDA">
        <w:rPr>
          <w:rFonts w:ascii="Comic Sans MS" w:hAnsi="Comic Sans MS"/>
          <w:color w:val="000000"/>
          <w:sz w:val="26"/>
        </w:rPr>
        <w:t xml:space="preserve"> </w:t>
      </w:r>
      <w:r w:rsidRPr="001B7CDA">
        <w:rPr>
          <w:rFonts w:ascii="Comic Sans MS" w:hAnsi="Comic Sans MS"/>
          <w:color w:val="000000"/>
          <w:sz w:val="26"/>
        </w:rPr>
        <w:t>cruz.</w:t>
      </w:r>
      <w:r w:rsidR="001A328E" w:rsidRPr="001B7CDA">
        <w:rPr>
          <w:rFonts w:ascii="Comic Sans MS" w:hAnsi="Comic Sans MS"/>
          <w:color w:val="000000"/>
          <w:sz w:val="26"/>
        </w:rPr>
        <w:t xml:space="preserve"> </w:t>
      </w:r>
      <w:r w:rsidRPr="001B7CDA">
        <w:rPr>
          <w:rFonts w:ascii="Comic Sans MS" w:hAnsi="Comic Sans MS"/>
          <w:color w:val="000000"/>
          <w:sz w:val="26"/>
        </w:rPr>
        <w:t>Nosotros</w:t>
      </w:r>
      <w:r w:rsidR="001A328E" w:rsidRPr="001B7CDA">
        <w:rPr>
          <w:rFonts w:ascii="Comic Sans MS" w:hAnsi="Comic Sans MS"/>
          <w:color w:val="000000"/>
          <w:sz w:val="26"/>
        </w:rPr>
        <w:t xml:space="preserve"> </w:t>
      </w:r>
      <w:r w:rsidRPr="001B7CDA">
        <w:rPr>
          <w:rFonts w:ascii="Comic Sans MS" w:hAnsi="Comic Sans MS"/>
          <w:color w:val="000000"/>
          <w:sz w:val="26"/>
        </w:rPr>
        <w:t>ni</w:t>
      </w:r>
      <w:r w:rsidR="001A328E" w:rsidRPr="001B7CDA">
        <w:rPr>
          <w:rFonts w:ascii="Comic Sans MS" w:hAnsi="Comic Sans MS"/>
          <w:color w:val="000000"/>
          <w:sz w:val="26"/>
        </w:rPr>
        <w:t xml:space="preserve"> </w:t>
      </w:r>
      <w:r w:rsidRPr="001B7CDA">
        <w:rPr>
          <w:rFonts w:ascii="Comic Sans MS" w:hAnsi="Comic Sans MS"/>
          <w:color w:val="000000"/>
          <w:sz w:val="26"/>
        </w:rPr>
        <w:t>siquiera</w:t>
      </w:r>
      <w:r w:rsidR="001A328E" w:rsidRPr="001B7CDA">
        <w:rPr>
          <w:rFonts w:ascii="Comic Sans MS" w:hAnsi="Comic Sans MS"/>
          <w:color w:val="000000"/>
          <w:sz w:val="26"/>
        </w:rPr>
        <w:t xml:space="preserve"> </w:t>
      </w:r>
      <w:r w:rsidRPr="001B7CDA">
        <w:rPr>
          <w:rFonts w:ascii="Comic Sans MS" w:hAnsi="Comic Sans MS"/>
          <w:color w:val="000000"/>
          <w:sz w:val="26"/>
        </w:rPr>
        <w:t>logramos</w:t>
      </w:r>
      <w:r w:rsidR="001A328E" w:rsidRPr="001B7CDA">
        <w:rPr>
          <w:rFonts w:ascii="Comic Sans MS" w:hAnsi="Comic Sans MS"/>
          <w:color w:val="000000"/>
          <w:sz w:val="26"/>
        </w:rPr>
        <w:t xml:space="preserve"> </w:t>
      </w:r>
      <w:r w:rsidRPr="001B7CDA">
        <w:rPr>
          <w:rFonts w:ascii="Comic Sans MS" w:hAnsi="Comic Sans MS"/>
          <w:color w:val="000000"/>
          <w:sz w:val="26"/>
        </w:rPr>
        <w:t>pensarlo...</w:t>
      </w:r>
      <w:r w:rsidR="001A328E" w:rsidRPr="001B7CDA">
        <w:rPr>
          <w:rFonts w:ascii="Comic Sans MS" w:hAnsi="Comic Sans MS"/>
          <w:color w:val="000000"/>
          <w:sz w:val="26"/>
        </w:rPr>
        <w:t xml:space="preserve"> </w:t>
      </w:r>
      <w:r w:rsidRPr="001B7CDA">
        <w:rPr>
          <w:rFonts w:ascii="Comic Sans MS" w:hAnsi="Comic Sans MS"/>
          <w:color w:val="000000"/>
          <w:sz w:val="26"/>
        </w:rPr>
        <w:t>No</w:t>
      </w:r>
      <w:r w:rsidR="001A328E" w:rsidRPr="001B7CDA">
        <w:rPr>
          <w:rFonts w:ascii="Comic Sans MS" w:hAnsi="Comic Sans MS"/>
          <w:color w:val="000000"/>
          <w:sz w:val="26"/>
        </w:rPr>
        <w:t xml:space="preserve"> </w:t>
      </w:r>
      <w:r w:rsidRPr="001B7CDA">
        <w:rPr>
          <w:rFonts w:ascii="Comic Sans MS" w:hAnsi="Comic Sans MS"/>
          <w:color w:val="000000"/>
          <w:sz w:val="26"/>
        </w:rPr>
        <w:t>digáis,</w:t>
      </w:r>
      <w:r w:rsidR="001A328E" w:rsidRPr="001B7CDA">
        <w:rPr>
          <w:rFonts w:ascii="Comic Sans MS" w:hAnsi="Comic Sans MS"/>
          <w:color w:val="000000"/>
          <w:sz w:val="26"/>
        </w:rPr>
        <w:t xml:space="preserve"> </w:t>
      </w:r>
      <w:r w:rsidRPr="001B7CDA">
        <w:rPr>
          <w:rFonts w:ascii="Comic Sans MS" w:hAnsi="Comic Sans MS"/>
          <w:color w:val="000000"/>
          <w:sz w:val="26"/>
        </w:rPr>
        <w:t>pues,</w:t>
      </w:r>
      <w:r w:rsidR="001A328E" w:rsidRPr="001B7CDA">
        <w:rPr>
          <w:rFonts w:ascii="Comic Sans MS" w:hAnsi="Comic Sans MS"/>
          <w:color w:val="000000"/>
          <w:sz w:val="26"/>
        </w:rPr>
        <w:t xml:space="preserve"> </w:t>
      </w:r>
      <w:r w:rsidRPr="001B7CDA">
        <w:rPr>
          <w:rFonts w:ascii="Comic Sans MS" w:hAnsi="Comic Sans MS"/>
          <w:color w:val="000000"/>
          <w:sz w:val="26"/>
        </w:rPr>
        <w:t>hermanos,</w:t>
      </w:r>
      <w:r w:rsidR="001A328E" w:rsidRPr="001B7CDA">
        <w:rPr>
          <w:rFonts w:ascii="Comic Sans MS" w:hAnsi="Comic Sans MS"/>
          <w:color w:val="000000"/>
          <w:sz w:val="26"/>
        </w:rPr>
        <w:t xml:space="preserve"> </w:t>
      </w:r>
      <w:r w:rsidRPr="001B7CDA">
        <w:rPr>
          <w:rFonts w:ascii="Comic Sans MS" w:hAnsi="Comic Sans MS"/>
          <w:color w:val="000000"/>
          <w:sz w:val="26"/>
        </w:rPr>
        <w:t>ningún</w:t>
      </w:r>
      <w:r w:rsidR="001A328E" w:rsidRPr="001B7CDA">
        <w:rPr>
          <w:rFonts w:ascii="Comic Sans MS" w:hAnsi="Comic Sans MS"/>
          <w:color w:val="000000"/>
          <w:sz w:val="26"/>
        </w:rPr>
        <w:t xml:space="preserve"> </w:t>
      </w:r>
      <w:r w:rsidRPr="001B7CDA">
        <w:rPr>
          <w:rFonts w:ascii="Comic Sans MS" w:hAnsi="Comic Sans MS"/>
          <w:color w:val="000000"/>
          <w:sz w:val="26"/>
        </w:rPr>
        <w:t>mal</w:t>
      </w:r>
      <w:r w:rsidR="001A328E" w:rsidRPr="001B7CDA">
        <w:rPr>
          <w:rFonts w:ascii="Comic Sans MS" w:hAnsi="Comic Sans MS"/>
          <w:color w:val="000000"/>
          <w:sz w:val="26"/>
        </w:rPr>
        <w:t xml:space="preserve"> </w:t>
      </w:r>
      <w:r w:rsidRPr="001B7CDA">
        <w:rPr>
          <w:rFonts w:ascii="Comic Sans MS" w:hAnsi="Comic Sans MS"/>
          <w:color w:val="000000"/>
          <w:sz w:val="26"/>
        </w:rPr>
        <w:t>contra</w:t>
      </w:r>
      <w:r w:rsidR="001A328E" w:rsidRPr="001B7CDA">
        <w:rPr>
          <w:rFonts w:ascii="Comic Sans MS" w:hAnsi="Comic Sans MS"/>
          <w:color w:val="000000"/>
          <w:sz w:val="26"/>
        </w:rPr>
        <w:t xml:space="preserve"> </w:t>
      </w:r>
      <w:r w:rsidRPr="001B7CDA">
        <w:rPr>
          <w:rFonts w:ascii="Comic Sans MS" w:hAnsi="Comic Sans MS"/>
          <w:color w:val="000000"/>
          <w:sz w:val="26"/>
        </w:rPr>
        <w:t>este</w:t>
      </w:r>
      <w:r w:rsidR="001A328E" w:rsidRPr="001B7CDA">
        <w:rPr>
          <w:rFonts w:ascii="Comic Sans MS" w:hAnsi="Comic Sans MS"/>
          <w:color w:val="000000"/>
          <w:sz w:val="26"/>
        </w:rPr>
        <w:t xml:space="preserve"> </w:t>
      </w:r>
      <w:r w:rsidRPr="001B7CDA">
        <w:rPr>
          <w:rFonts w:ascii="Comic Sans MS" w:hAnsi="Comic Sans MS"/>
          <w:color w:val="000000"/>
          <w:sz w:val="26"/>
        </w:rPr>
        <w:t>crucificado;</w:t>
      </w:r>
      <w:r w:rsidR="001A328E" w:rsidRPr="001B7CDA">
        <w:rPr>
          <w:rFonts w:ascii="Comic Sans MS" w:hAnsi="Comic Sans MS"/>
          <w:color w:val="000000"/>
          <w:sz w:val="26"/>
        </w:rPr>
        <w:t xml:space="preserve"> </w:t>
      </w:r>
      <w:r w:rsidRPr="001B7CDA">
        <w:rPr>
          <w:rFonts w:ascii="Comic Sans MS" w:hAnsi="Comic Sans MS"/>
          <w:color w:val="000000"/>
          <w:sz w:val="26"/>
        </w:rPr>
        <w:t>no</w:t>
      </w:r>
      <w:r w:rsidR="001A328E" w:rsidRPr="001B7CDA">
        <w:rPr>
          <w:rFonts w:ascii="Comic Sans MS" w:hAnsi="Comic Sans MS"/>
          <w:color w:val="000000"/>
          <w:sz w:val="26"/>
        </w:rPr>
        <w:t xml:space="preserve"> </w:t>
      </w:r>
      <w:r w:rsidRPr="001B7CDA">
        <w:rPr>
          <w:rFonts w:ascii="Comic Sans MS" w:hAnsi="Comic Sans MS"/>
          <w:color w:val="000000"/>
          <w:sz w:val="26"/>
        </w:rPr>
        <w:t>os</w:t>
      </w:r>
      <w:r w:rsidR="001A328E" w:rsidRPr="001B7CDA">
        <w:rPr>
          <w:rFonts w:ascii="Comic Sans MS" w:hAnsi="Comic Sans MS"/>
          <w:color w:val="000000"/>
          <w:sz w:val="26"/>
        </w:rPr>
        <w:t xml:space="preserve"> </w:t>
      </w:r>
      <w:r w:rsidRPr="001B7CDA">
        <w:rPr>
          <w:rFonts w:ascii="Comic Sans MS" w:hAnsi="Comic Sans MS"/>
          <w:color w:val="000000"/>
          <w:sz w:val="26"/>
        </w:rPr>
        <w:t>riáis</w:t>
      </w:r>
      <w:r w:rsidR="001A328E" w:rsidRPr="001B7CDA">
        <w:rPr>
          <w:rFonts w:ascii="Comic Sans MS" w:hAnsi="Comic Sans MS"/>
          <w:color w:val="000000"/>
          <w:sz w:val="26"/>
        </w:rPr>
        <w:t xml:space="preserve"> </w:t>
      </w:r>
      <w:r w:rsidRPr="001B7CDA">
        <w:rPr>
          <w:rFonts w:ascii="Comic Sans MS" w:hAnsi="Comic Sans MS"/>
          <w:color w:val="000000"/>
          <w:sz w:val="26"/>
        </w:rPr>
        <w:t>de</w:t>
      </w:r>
      <w:r w:rsidR="001A328E" w:rsidRPr="001B7CDA">
        <w:rPr>
          <w:rFonts w:ascii="Comic Sans MS" w:hAnsi="Comic Sans MS"/>
          <w:color w:val="000000"/>
          <w:sz w:val="26"/>
        </w:rPr>
        <w:t xml:space="preserve"> </w:t>
      </w:r>
      <w:r w:rsidRPr="001B7CDA">
        <w:rPr>
          <w:rFonts w:ascii="Comic Sans MS" w:hAnsi="Comic Sans MS"/>
          <w:color w:val="000000"/>
          <w:sz w:val="26"/>
        </w:rPr>
        <w:t>sus</w:t>
      </w:r>
      <w:r w:rsidR="001A328E" w:rsidRPr="001B7CDA">
        <w:rPr>
          <w:rFonts w:ascii="Comic Sans MS" w:hAnsi="Comic Sans MS"/>
          <w:color w:val="000000"/>
          <w:sz w:val="26"/>
        </w:rPr>
        <w:t xml:space="preserve"> </w:t>
      </w:r>
      <w:r w:rsidRPr="001B7CDA">
        <w:rPr>
          <w:rFonts w:ascii="Comic Sans MS" w:hAnsi="Comic Sans MS"/>
          <w:color w:val="000000"/>
          <w:sz w:val="26"/>
        </w:rPr>
        <w:t>llagas,</w:t>
      </w:r>
      <w:r w:rsidR="001A328E" w:rsidRPr="001B7CDA">
        <w:rPr>
          <w:rFonts w:ascii="Comic Sans MS" w:hAnsi="Comic Sans MS"/>
          <w:color w:val="000000"/>
          <w:sz w:val="26"/>
        </w:rPr>
        <w:t xml:space="preserve"> </w:t>
      </w:r>
      <w:r w:rsidRPr="001B7CDA">
        <w:rPr>
          <w:rFonts w:ascii="Comic Sans MS" w:hAnsi="Comic Sans MS"/>
          <w:color w:val="000000"/>
          <w:sz w:val="26"/>
        </w:rPr>
        <w:t>con</w:t>
      </w:r>
      <w:r w:rsidR="001A328E" w:rsidRPr="001B7CDA">
        <w:rPr>
          <w:rFonts w:ascii="Comic Sans MS" w:hAnsi="Comic Sans MS"/>
          <w:color w:val="000000"/>
          <w:sz w:val="26"/>
        </w:rPr>
        <w:t xml:space="preserve"> </w:t>
      </w:r>
      <w:r w:rsidRPr="001B7CDA">
        <w:rPr>
          <w:rFonts w:ascii="Comic Sans MS" w:hAnsi="Comic Sans MS"/>
          <w:color w:val="000000"/>
          <w:sz w:val="26"/>
        </w:rPr>
        <w:t>las</w:t>
      </w:r>
      <w:r w:rsidR="001A328E" w:rsidRPr="001B7CDA">
        <w:rPr>
          <w:rFonts w:ascii="Comic Sans MS" w:hAnsi="Comic Sans MS"/>
          <w:color w:val="000000"/>
          <w:sz w:val="26"/>
        </w:rPr>
        <w:t xml:space="preserve"> </w:t>
      </w:r>
      <w:r w:rsidRPr="001B7CDA">
        <w:rPr>
          <w:rFonts w:ascii="Comic Sans MS" w:hAnsi="Comic Sans MS"/>
          <w:color w:val="000000"/>
          <w:sz w:val="26"/>
        </w:rPr>
        <w:t>que</w:t>
      </w:r>
      <w:r w:rsidR="001A328E" w:rsidRPr="001B7CDA">
        <w:rPr>
          <w:rFonts w:ascii="Comic Sans MS" w:hAnsi="Comic Sans MS"/>
          <w:color w:val="000000"/>
          <w:sz w:val="26"/>
        </w:rPr>
        <w:t xml:space="preserve"> </w:t>
      </w:r>
      <w:r w:rsidRPr="001B7CDA">
        <w:rPr>
          <w:rFonts w:ascii="Comic Sans MS" w:hAnsi="Comic Sans MS"/>
          <w:color w:val="000000"/>
          <w:sz w:val="26"/>
        </w:rPr>
        <w:t>todos</w:t>
      </w:r>
      <w:r w:rsidR="001A328E" w:rsidRPr="001B7CDA">
        <w:rPr>
          <w:rFonts w:ascii="Comic Sans MS" w:hAnsi="Comic Sans MS"/>
          <w:color w:val="000000"/>
          <w:sz w:val="26"/>
        </w:rPr>
        <w:t xml:space="preserve"> </w:t>
      </w:r>
      <w:r w:rsidRPr="001B7CDA">
        <w:rPr>
          <w:rFonts w:ascii="Comic Sans MS" w:hAnsi="Comic Sans MS"/>
          <w:color w:val="000000"/>
          <w:sz w:val="26"/>
        </w:rPr>
        <w:t>pueden</w:t>
      </w:r>
      <w:r w:rsidR="001A328E" w:rsidRPr="001B7CDA">
        <w:rPr>
          <w:rFonts w:ascii="Comic Sans MS" w:hAnsi="Comic Sans MS"/>
          <w:color w:val="000000"/>
          <w:sz w:val="26"/>
        </w:rPr>
        <w:t xml:space="preserve"> </w:t>
      </w:r>
      <w:r w:rsidRPr="001B7CDA">
        <w:rPr>
          <w:rFonts w:ascii="Comic Sans MS" w:hAnsi="Comic Sans MS"/>
          <w:color w:val="000000"/>
          <w:sz w:val="26"/>
        </w:rPr>
        <w:t>sanar,</w:t>
      </w:r>
      <w:r w:rsidR="001A328E" w:rsidRPr="001B7CDA">
        <w:rPr>
          <w:rFonts w:ascii="Comic Sans MS" w:hAnsi="Comic Sans MS"/>
          <w:color w:val="000000"/>
          <w:sz w:val="26"/>
        </w:rPr>
        <w:t xml:space="preserve"> </w:t>
      </w:r>
      <w:r w:rsidRPr="001B7CDA">
        <w:rPr>
          <w:rFonts w:ascii="Comic Sans MS" w:hAnsi="Comic Sans MS"/>
          <w:color w:val="000000"/>
          <w:sz w:val="26"/>
        </w:rPr>
        <w:t>precisamente</w:t>
      </w:r>
      <w:r w:rsidR="001A328E" w:rsidRPr="001B7CDA">
        <w:rPr>
          <w:rFonts w:ascii="Comic Sans MS" w:hAnsi="Comic Sans MS"/>
          <w:color w:val="000000"/>
          <w:sz w:val="26"/>
        </w:rPr>
        <w:t xml:space="preserve"> </w:t>
      </w:r>
      <w:r w:rsidRPr="001B7CDA">
        <w:rPr>
          <w:rFonts w:ascii="Comic Sans MS" w:hAnsi="Comic Sans MS"/>
          <w:color w:val="000000"/>
          <w:sz w:val="26"/>
        </w:rPr>
        <w:t>como</w:t>
      </w:r>
      <w:r w:rsidR="001A328E" w:rsidRPr="001B7CDA">
        <w:rPr>
          <w:rFonts w:ascii="Comic Sans MS" w:hAnsi="Comic Sans MS"/>
          <w:color w:val="000000"/>
          <w:sz w:val="26"/>
        </w:rPr>
        <w:t xml:space="preserve"> </w:t>
      </w:r>
      <w:r w:rsidRPr="001B7CDA">
        <w:rPr>
          <w:rFonts w:ascii="Comic Sans MS" w:hAnsi="Comic Sans MS"/>
          <w:color w:val="000000"/>
          <w:sz w:val="26"/>
        </w:rPr>
        <w:t>hemos</w:t>
      </w:r>
      <w:r w:rsidR="001A328E" w:rsidRPr="001B7CDA">
        <w:rPr>
          <w:rFonts w:ascii="Comic Sans MS" w:hAnsi="Comic Sans MS"/>
          <w:color w:val="000000"/>
          <w:sz w:val="26"/>
        </w:rPr>
        <w:t xml:space="preserve"> </w:t>
      </w:r>
      <w:r w:rsidRPr="001B7CDA">
        <w:rPr>
          <w:rFonts w:ascii="Comic Sans MS" w:hAnsi="Comic Sans MS"/>
          <w:color w:val="000000"/>
          <w:sz w:val="26"/>
        </w:rPr>
        <w:t>sido</w:t>
      </w:r>
      <w:r w:rsidR="001A328E" w:rsidRPr="001B7CDA">
        <w:rPr>
          <w:rFonts w:ascii="Comic Sans MS" w:hAnsi="Comic Sans MS"/>
          <w:color w:val="000000"/>
          <w:sz w:val="26"/>
        </w:rPr>
        <w:t xml:space="preserve"> </w:t>
      </w:r>
      <w:r w:rsidRPr="001B7CDA">
        <w:rPr>
          <w:rFonts w:ascii="Comic Sans MS" w:hAnsi="Comic Sans MS"/>
          <w:color w:val="000000"/>
          <w:sz w:val="26"/>
        </w:rPr>
        <w:t>sanados</w:t>
      </w:r>
      <w:r w:rsidR="001A328E" w:rsidRPr="001B7CDA">
        <w:rPr>
          <w:rFonts w:ascii="Comic Sans MS" w:hAnsi="Comic Sans MS"/>
          <w:color w:val="000000"/>
          <w:sz w:val="26"/>
        </w:rPr>
        <w:t xml:space="preserve"> </w:t>
      </w:r>
      <w:r w:rsidRPr="001B7CDA">
        <w:rPr>
          <w:rFonts w:ascii="Comic Sans MS" w:hAnsi="Comic Sans MS"/>
          <w:color w:val="000000"/>
          <w:sz w:val="26"/>
        </w:rPr>
        <w:t>nosotros</w:t>
      </w:r>
      <w:r w:rsidR="001A328E" w:rsidRPr="001B7CDA">
        <w:rPr>
          <w:rFonts w:ascii="Comic Sans MS" w:hAnsi="Comic Sans MS"/>
          <w:color w:val="000000"/>
          <w:sz w:val="26"/>
        </w:rPr>
        <w:t xml:space="preserve"> </w:t>
      </w:r>
      <w:r w:rsidRPr="001B7CDA">
        <w:rPr>
          <w:rFonts w:ascii="Comic Sans MS" w:hAnsi="Comic Sans MS"/>
          <w:color w:val="000000"/>
          <w:sz w:val="26"/>
        </w:rPr>
        <w:t>(Justino,</w:t>
      </w:r>
      <w:r w:rsidR="001A328E" w:rsidRPr="001B7CDA">
        <w:rPr>
          <w:rFonts w:ascii="Comic Sans MS" w:hAnsi="Comic Sans MS"/>
          <w:color w:val="000000"/>
          <w:sz w:val="26"/>
        </w:rPr>
        <w:t xml:space="preserve"> </w:t>
      </w:r>
      <w:r w:rsidRPr="001B7CDA">
        <w:rPr>
          <w:rFonts w:ascii="Comic Sans MS" w:hAnsi="Comic Sans MS"/>
          <w:i/>
          <w:iCs/>
          <w:color w:val="000000"/>
          <w:sz w:val="26"/>
        </w:rPr>
        <w:t>Diálogo</w:t>
      </w:r>
      <w:r w:rsidR="001A328E" w:rsidRPr="001B7CDA">
        <w:rPr>
          <w:rFonts w:ascii="Comic Sans MS" w:hAnsi="Comic Sans MS"/>
          <w:i/>
          <w:iCs/>
          <w:color w:val="000000"/>
          <w:sz w:val="26"/>
        </w:rPr>
        <w:t xml:space="preserve"> </w:t>
      </w:r>
      <w:r w:rsidRPr="001B7CDA">
        <w:rPr>
          <w:rFonts w:ascii="Comic Sans MS" w:hAnsi="Comic Sans MS"/>
          <w:i/>
          <w:iCs/>
          <w:color w:val="000000"/>
          <w:sz w:val="26"/>
        </w:rPr>
        <w:t>con</w:t>
      </w:r>
      <w:r w:rsidR="001A328E" w:rsidRPr="001B7CDA">
        <w:rPr>
          <w:rFonts w:ascii="Comic Sans MS" w:hAnsi="Comic Sans MS"/>
          <w:i/>
          <w:iCs/>
          <w:color w:val="000000"/>
          <w:sz w:val="26"/>
        </w:rPr>
        <w:t xml:space="preserve"> </w:t>
      </w:r>
      <w:r w:rsidRPr="001B7CDA">
        <w:rPr>
          <w:rFonts w:ascii="Comic Sans MS" w:hAnsi="Comic Sans MS"/>
          <w:i/>
          <w:iCs/>
          <w:color w:val="000000"/>
          <w:sz w:val="26"/>
        </w:rPr>
        <w:t>Trifón).</w:t>
      </w:r>
    </w:p>
    <w:p w:rsidR="006876D0" w:rsidRPr="001B7CDA" w:rsidRDefault="006876D0" w:rsidP="00577B57">
      <w:pPr>
        <w:widowControl w:val="0"/>
        <w:autoSpaceDE w:val="0"/>
        <w:autoSpaceDN w:val="0"/>
        <w:jc w:val="both"/>
        <w:rPr>
          <w:rFonts w:ascii="Comic Sans MS" w:hAnsi="Comic Sans MS"/>
          <w:color w:val="984806"/>
          <w:sz w:val="26"/>
        </w:rPr>
      </w:pPr>
      <w:r w:rsidRPr="001B7CDA">
        <w:rPr>
          <w:rFonts w:ascii="Comic Sans MS" w:hAnsi="Comic Sans MS"/>
          <w:b/>
          <w:bCs/>
          <w:color w:val="984806"/>
          <w:sz w:val="26"/>
        </w:rPr>
        <w:t>CONTEMPLATIO</w:t>
      </w:r>
    </w:p>
    <w:p w:rsidR="006876D0" w:rsidRPr="001B7CDA" w:rsidRDefault="006876D0"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rPr>
        <w:t>Antes</w:t>
      </w:r>
      <w:r w:rsidR="001A328E" w:rsidRPr="001B7CDA">
        <w:rPr>
          <w:rFonts w:ascii="Comic Sans MS" w:hAnsi="Comic Sans MS"/>
          <w:color w:val="000000"/>
          <w:sz w:val="26"/>
        </w:rPr>
        <w:t xml:space="preserve"> </w:t>
      </w:r>
      <w:r w:rsidRPr="001B7CDA">
        <w:rPr>
          <w:rFonts w:ascii="Comic Sans MS" w:hAnsi="Comic Sans MS"/>
          <w:color w:val="000000"/>
          <w:sz w:val="26"/>
        </w:rPr>
        <w:t>que</w:t>
      </w:r>
      <w:r w:rsidR="001A328E" w:rsidRPr="001B7CDA">
        <w:rPr>
          <w:rFonts w:ascii="Comic Sans MS" w:hAnsi="Comic Sans MS"/>
          <w:color w:val="000000"/>
          <w:sz w:val="26"/>
        </w:rPr>
        <w:t xml:space="preserve"> </w:t>
      </w:r>
      <w:r w:rsidRPr="001B7CDA">
        <w:rPr>
          <w:rFonts w:ascii="Comic Sans MS" w:hAnsi="Comic Sans MS"/>
          <w:color w:val="000000"/>
          <w:sz w:val="26"/>
        </w:rPr>
        <w:t>nada,</w:t>
      </w:r>
      <w:r w:rsidR="001A328E" w:rsidRPr="001B7CDA">
        <w:rPr>
          <w:rFonts w:ascii="Comic Sans MS" w:hAnsi="Comic Sans MS"/>
          <w:color w:val="000000"/>
          <w:sz w:val="26"/>
        </w:rPr>
        <w:t xml:space="preserve"> </w:t>
      </w:r>
      <w:r w:rsidRPr="001B7CDA">
        <w:rPr>
          <w:rFonts w:ascii="Comic Sans MS" w:hAnsi="Comic Sans MS"/>
          <w:color w:val="000000"/>
          <w:sz w:val="26"/>
        </w:rPr>
        <w:t>reza,</w:t>
      </w:r>
      <w:r w:rsidR="001A328E" w:rsidRPr="001B7CDA">
        <w:rPr>
          <w:rFonts w:ascii="Comic Sans MS" w:hAnsi="Comic Sans MS"/>
          <w:color w:val="000000"/>
          <w:sz w:val="26"/>
        </w:rPr>
        <w:t xml:space="preserve"> </w:t>
      </w:r>
      <w:r w:rsidRPr="001B7CDA">
        <w:rPr>
          <w:rFonts w:ascii="Comic Sans MS" w:hAnsi="Comic Sans MS"/>
          <w:color w:val="000000"/>
          <w:sz w:val="26"/>
        </w:rPr>
        <w:t>para</w:t>
      </w:r>
      <w:r w:rsidR="001A328E" w:rsidRPr="001B7CDA">
        <w:rPr>
          <w:rFonts w:ascii="Comic Sans MS" w:hAnsi="Comic Sans MS"/>
          <w:color w:val="000000"/>
          <w:sz w:val="26"/>
        </w:rPr>
        <w:t xml:space="preserve"> </w:t>
      </w:r>
      <w:r w:rsidRPr="001B7CDA">
        <w:rPr>
          <w:rFonts w:ascii="Comic Sans MS" w:hAnsi="Comic Sans MS"/>
          <w:color w:val="000000"/>
          <w:sz w:val="26"/>
        </w:rPr>
        <w:t>que</w:t>
      </w:r>
      <w:r w:rsidR="001A328E" w:rsidRPr="001B7CDA">
        <w:rPr>
          <w:rFonts w:ascii="Comic Sans MS" w:hAnsi="Comic Sans MS"/>
          <w:color w:val="000000"/>
          <w:sz w:val="26"/>
        </w:rPr>
        <w:t xml:space="preserve"> </w:t>
      </w:r>
      <w:r w:rsidRPr="001B7CDA">
        <w:rPr>
          <w:rFonts w:ascii="Comic Sans MS" w:hAnsi="Comic Sans MS"/>
          <w:color w:val="000000"/>
          <w:sz w:val="26"/>
        </w:rPr>
        <w:t>se</w:t>
      </w:r>
      <w:r w:rsidR="001A328E" w:rsidRPr="001B7CDA">
        <w:rPr>
          <w:rFonts w:ascii="Comic Sans MS" w:hAnsi="Comic Sans MS"/>
          <w:color w:val="000000"/>
          <w:sz w:val="26"/>
        </w:rPr>
        <w:t xml:space="preserve"> </w:t>
      </w:r>
      <w:r w:rsidRPr="001B7CDA">
        <w:rPr>
          <w:rFonts w:ascii="Comic Sans MS" w:hAnsi="Comic Sans MS"/>
          <w:color w:val="000000"/>
          <w:sz w:val="26"/>
        </w:rPr>
        <w:t>te</w:t>
      </w:r>
      <w:r w:rsidR="001A328E" w:rsidRPr="001B7CDA">
        <w:rPr>
          <w:rFonts w:ascii="Comic Sans MS" w:hAnsi="Comic Sans MS"/>
          <w:color w:val="000000"/>
          <w:sz w:val="26"/>
        </w:rPr>
        <w:t xml:space="preserve"> </w:t>
      </w:r>
      <w:r w:rsidRPr="001B7CDA">
        <w:rPr>
          <w:rFonts w:ascii="Comic Sans MS" w:hAnsi="Comic Sans MS"/>
          <w:color w:val="000000"/>
          <w:sz w:val="26"/>
        </w:rPr>
        <w:t>abran</w:t>
      </w:r>
      <w:r w:rsidR="001A328E" w:rsidRPr="001B7CDA">
        <w:rPr>
          <w:rFonts w:ascii="Comic Sans MS" w:hAnsi="Comic Sans MS"/>
          <w:color w:val="000000"/>
          <w:sz w:val="26"/>
        </w:rPr>
        <w:t xml:space="preserve"> </w:t>
      </w:r>
      <w:r w:rsidRPr="001B7CDA">
        <w:rPr>
          <w:rFonts w:ascii="Comic Sans MS" w:hAnsi="Comic Sans MS"/>
          <w:color w:val="000000"/>
          <w:sz w:val="26"/>
        </w:rPr>
        <w:t>las</w:t>
      </w:r>
      <w:r w:rsidR="001A328E" w:rsidRPr="001B7CDA">
        <w:rPr>
          <w:rFonts w:ascii="Comic Sans MS" w:hAnsi="Comic Sans MS"/>
          <w:color w:val="000000"/>
          <w:sz w:val="26"/>
        </w:rPr>
        <w:t xml:space="preserve"> </w:t>
      </w:r>
      <w:r w:rsidRPr="001B7CDA">
        <w:rPr>
          <w:rFonts w:ascii="Comic Sans MS" w:hAnsi="Comic Sans MS"/>
          <w:color w:val="000000"/>
          <w:sz w:val="26"/>
        </w:rPr>
        <w:t>puertas</w:t>
      </w:r>
      <w:r w:rsidR="001A328E" w:rsidRPr="001B7CDA">
        <w:rPr>
          <w:rFonts w:ascii="Comic Sans MS" w:hAnsi="Comic Sans MS"/>
          <w:color w:val="000000"/>
          <w:sz w:val="26"/>
        </w:rPr>
        <w:t xml:space="preserve"> </w:t>
      </w:r>
      <w:r w:rsidRPr="001B7CDA">
        <w:rPr>
          <w:rFonts w:ascii="Comic Sans MS" w:hAnsi="Comic Sans MS"/>
          <w:color w:val="000000"/>
          <w:sz w:val="26"/>
        </w:rPr>
        <w:t>de</w:t>
      </w:r>
      <w:r w:rsidR="001A328E" w:rsidRPr="001B7CDA">
        <w:rPr>
          <w:rFonts w:ascii="Comic Sans MS" w:hAnsi="Comic Sans MS"/>
          <w:color w:val="000000"/>
          <w:sz w:val="26"/>
        </w:rPr>
        <w:t xml:space="preserve"> </w:t>
      </w:r>
      <w:r w:rsidRPr="001B7CDA">
        <w:rPr>
          <w:rFonts w:ascii="Comic Sans MS" w:hAnsi="Comic Sans MS"/>
          <w:color w:val="000000"/>
          <w:sz w:val="26"/>
        </w:rPr>
        <w:t>la</w:t>
      </w:r>
      <w:r w:rsidR="001A328E" w:rsidRPr="001B7CDA">
        <w:rPr>
          <w:rFonts w:ascii="Comic Sans MS" w:hAnsi="Comic Sans MS"/>
          <w:color w:val="000000"/>
          <w:sz w:val="26"/>
        </w:rPr>
        <w:t xml:space="preserve"> </w:t>
      </w:r>
      <w:r w:rsidRPr="001B7CDA">
        <w:rPr>
          <w:rFonts w:ascii="Comic Sans MS" w:hAnsi="Comic Sans MS"/>
          <w:color w:val="000000"/>
          <w:sz w:val="26"/>
        </w:rPr>
        <w:t>luz.</w:t>
      </w:r>
    </w:p>
    <w:p w:rsidR="006876D0" w:rsidRPr="001B7CDA" w:rsidRDefault="006876D0"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rPr>
        <w:t>Nosotros</w:t>
      </w:r>
      <w:r w:rsidR="001A328E" w:rsidRPr="001B7CDA">
        <w:rPr>
          <w:rFonts w:ascii="Comic Sans MS" w:hAnsi="Comic Sans MS"/>
          <w:color w:val="000000"/>
          <w:sz w:val="26"/>
        </w:rPr>
        <w:t xml:space="preserve"> </w:t>
      </w:r>
      <w:r w:rsidRPr="001B7CDA">
        <w:rPr>
          <w:rFonts w:ascii="Comic Sans MS" w:hAnsi="Comic Sans MS"/>
          <w:color w:val="000000"/>
          <w:sz w:val="26"/>
        </w:rPr>
        <w:t>honramos</w:t>
      </w:r>
      <w:r w:rsidR="001A328E" w:rsidRPr="001B7CDA">
        <w:rPr>
          <w:rFonts w:ascii="Comic Sans MS" w:hAnsi="Comic Sans MS"/>
          <w:color w:val="000000"/>
          <w:sz w:val="26"/>
        </w:rPr>
        <w:t xml:space="preserve"> </w:t>
      </w:r>
      <w:r w:rsidRPr="001B7CDA">
        <w:rPr>
          <w:rFonts w:ascii="Comic Sans MS" w:hAnsi="Comic Sans MS"/>
          <w:color w:val="000000"/>
          <w:sz w:val="26"/>
        </w:rPr>
        <w:t>a</w:t>
      </w:r>
      <w:r w:rsidR="001A328E" w:rsidRPr="001B7CDA">
        <w:rPr>
          <w:rFonts w:ascii="Comic Sans MS" w:hAnsi="Comic Sans MS"/>
          <w:color w:val="000000"/>
          <w:sz w:val="26"/>
        </w:rPr>
        <w:t xml:space="preserve"> </w:t>
      </w:r>
      <w:r w:rsidRPr="001B7CDA">
        <w:rPr>
          <w:rFonts w:ascii="Comic Sans MS" w:hAnsi="Comic Sans MS"/>
          <w:color w:val="000000"/>
          <w:sz w:val="26"/>
        </w:rPr>
        <w:t>Dios</w:t>
      </w:r>
      <w:r w:rsidR="001A328E" w:rsidRPr="001B7CDA">
        <w:rPr>
          <w:rFonts w:ascii="Comic Sans MS" w:hAnsi="Comic Sans MS"/>
          <w:color w:val="000000"/>
          <w:sz w:val="26"/>
        </w:rPr>
        <w:t xml:space="preserve"> </w:t>
      </w:r>
      <w:r w:rsidRPr="001B7CDA">
        <w:rPr>
          <w:rFonts w:ascii="Comic Sans MS" w:hAnsi="Comic Sans MS"/>
          <w:color w:val="000000"/>
          <w:sz w:val="26"/>
        </w:rPr>
        <w:t>y</w:t>
      </w:r>
      <w:r w:rsidR="001A328E" w:rsidRPr="001B7CDA">
        <w:rPr>
          <w:rFonts w:ascii="Comic Sans MS" w:hAnsi="Comic Sans MS"/>
          <w:color w:val="000000"/>
          <w:sz w:val="26"/>
        </w:rPr>
        <w:t xml:space="preserve"> </w:t>
      </w:r>
      <w:r w:rsidRPr="001B7CDA">
        <w:rPr>
          <w:rFonts w:ascii="Comic Sans MS" w:hAnsi="Comic Sans MS"/>
          <w:color w:val="000000"/>
          <w:sz w:val="26"/>
        </w:rPr>
        <w:t>a</w:t>
      </w:r>
      <w:r w:rsidR="001A328E" w:rsidRPr="001B7CDA">
        <w:rPr>
          <w:rFonts w:ascii="Comic Sans MS" w:hAnsi="Comic Sans MS"/>
          <w:color w:val="000000"/>
          <w:sz w:val="26"/>
        </w:rPr>
        <w:t xml:space="preserve"> </w:t>
      </w:r>
      <w:r w:rsidRPr="001B7CDA">
        <w:rPr>
          <w:rFonts w:ascii="Comic Sans MS" w:hAnsi="Comic Sans MS"/>
          <w:color w:val="000000"/>
          <w:sz w:val="26"/>
        </w:rPr>
        <w:t>su</w:t>
      </w:r>
      <w:r w:rsidR="001A328E" w:rsidRPr="001B7CDA">
        <w:rPr>
          <w:rFonts w:ascii="Comic Sans MS" w:hAnsi="Comic Sans MS"/>
          <w:color w:val="000000"/>
          <w:sz w:val="26"/>
        </w:rPr>
        <w:t xml:space="preserve"> </w:t>
      </w:r>
      <w:r w:rsidRPr="001B7CDA">
        <w:rPr>
          <w:rFonts w:ascii="Comic Sans MS" w:hAnsi="Comic Sans MS"/>
          <w:color w:val="000000"/>
          <w:sz w:val="26"/>
        </w:rPr>
        <w:t>Cristo</w:t>
      </w:r>
      <w:r w:rsidR="001A328E" w:rsidRPr="001B7CDA">
        <w:rPr>
          <w:rFonts w:ascii="Comic Sans MS" w:hAnsi="Comic Sans MS"/>
          <w:color w:val="000000"/>
          <w:sz w:val="26"/>
        </w:rPr>
        <w:t xml:space="preserve"> </w:t>
      </w:r>
      <w:r w:rsidRPr="001B7CDA">
        <w:rPr>
          <w:rFonts w:ascii="Comic Sans MS" w:hAnsi="Comic Sans MS"/>
          <w:color w:val="000000"/>
          <w:sz w:val="26"/>
        </w:rPr>
        <w:t>hasta</w:t>
      </w:r>
      <w:r w:rsidR="001A328E" w:rsidRPr="001B7CDA">
        <w:rPr>
          <w:rFonts w:ascii="Comic Sans MS" w:hAnsi="Comic Sans MS"/>
          <w:color w:val="000000"/>
          <w:sz w:val="26"/>
        </w:rPr>
        <w:t xml:space="preserve"> </w:t>
      </w:r>
      <w:r w:rsidRPr="001B7CDA">
        <w:rPr>
          <w:rFonts w:ascii="Comic Sans MS" w:hAnsi="Comic Sans MS"/>
          <w:color w:val="000000"/>
          <w:sz w:val="26"/>
        </w:rPr>
        <w:t>la</w:t>
      </w:r>
      <w:r w:rsidR="001A328E" w:rsidRPr="001B7CDA">
        <w:rPr>
          <w:rFonts w:ascii="Comic Sans MS" w:hAnsi="Comic Sans MS"/>
          <w:color w:val="000000"/>
          <w:sz w:val="26"/>
        </w:rPr>
        <w:t xml:space="preserve"> </w:t>
      </w:r>
      <w:r w:rsidRPr="001B7CDA">
        <w:rPr>
          <w:rFonts w:ascii="Comic Sans MS" w:hAnsi="Comic Sans MS"/>
          <w:color w:val="000000"/>
          <w:sz w:val="26"/>
        </w:rPr>
        <w:t>muerte,</w:t>
      </w:r>
      <w:r w:rsidR="001A328E" w:rsidRPr="001B7CDA">
        <w:rPr>
          <w:rFonts w:ascii="Comic Sans MS" w:hAnsi="Comic Sans MS"/>
          <w:color w:val="000000"/>
          <w:sz w:val="26"/>
        </w:rPr>
        <w:t xml:space="preserve"> </w:t>
      </w:r>
      <w:r w:rsidRPr="001B7CDA">
        <w:rPr>
          <w:rFonts w:ascii="Comic Sans MS" w:hAnsi="Comic Sans MS"/>
          <w:color w:val="000000"/>
          <w:sz w:val="26"/>
        </w:rPr>
        <w:t>con</w:t>
      </w:r>
      <w:r w:rsidR="001A328E" w:rsidRPr="001B7CDA">
        <w:rPr>
          <w:rFonts w:ascii="Comic Sans MS" w:hAnsi="Comic Sans MS"/>
          <w:color w:val="000000"/>
          <w:sz w:val="26"/>
        </w:rPr>
        <w:t xml:space="preserve"> </w:t>
      </w:r>
      <w:r w:rsidRPr="001B7CDA">
        <w:rPr>
          <w:rFonts w:ascii="Comic Sans MS" w:hAnsi="Comic Sans MS"/>
          <w:color w:val="000000"/>
          <w:sz w:val="26"/>
        </w:rPr>
        <w:t>nuestras</w:t>
      </w:r>
      <w:r w:rsidR="001A328E" w:rsidRPr="001B7CDA">
        <w:rPr>
          <w:rFonts w:ascii="Comic Sans MS" w:hAnsi="Comic Sans MS"/>
          <w:color w:val="000000"/>
          <w:sz w:val="26"/>
        </w:rPr>
        <w:t xml:space="preserve"> </w:t>
      </w:r>
      <w:r w:rsidRPr="001B7CDA">
        <w:rPr>
          <w:rFonts w:ascii="Comic Sans MS" w:hAnsi="Comic Sans MS"/>
          <w:color w:val="000000"/>
          <w:sz w:val="26"/>
        </w:rPr>
        <w:t>obras,</w:t>
      </w:r>
      <w:r w:rsidR="001A328E" w:rsidRPr="001B7CDA">
        <w:rPr>
          <w:rFonts w:ascii="Comic Sans MS" w:hAnsi="Comic Sans MS"/>
          <w:color w:val="000000"/>
          <w:sz w:val="26"/>
        </w:rPr>
        <w:t xml:space="preserve"> </w:t>
      </w:r>
      <w:r w:rsidRPr="001B7CDA">
        <w:rPr>
          <w:rFonts w:ascii="Comic Sans MS" w:hAnsi="Comic Sans MS"/>
          <w:color w:val="000000"/>
          <w:sz w:val="26"/>
        </w:rPr>
        <w:t>nuestra</w:t>
      </w:r>
      <w:r w:rsidR="001A328E" w:rsidRPr="001B7CDA">
        <w:rPr>
          <w:rFonts w:ascii="Comic Sans MS" w:hAnsi="Comic Sans MS"/>
          <w:color w:val="000000"/>
          <w:sz w:val="26"/>
        </w:rPr>
        <w:t xml:space="preserve"> </w:t>
      </w:r>
      <w:r w:rsidRPr="001B7CDA">
        <w:rPr>
          <w:rFonts w:ascii="Comic Sans MS" w:hAnsi="Comic Sans MS"/>
          <w:color w:val="000000"/>
          <w:sz w:val="26"/>
        </w:rPr>
        <w:t>ciencia,</w:t>
      </w:r>
      <w:r w:rsidR="001A328E" w:rsidRPr="001B7CDA">
        <w:rPr>
          <w:rFonts w:ascii="Comic Sans MS" w:hAnsi="Comic Sans MS"/>
          <w:color w:val="000000"/>
          <w:sz w:val="26"/>
        </w:rPr>
        <w:t xml:space="preserve"> </w:t>
      </w:r>
      <w:r w:rsidRPr="001B7CDA">
        <w:rPr>
          <w:rFonts w:ascii="Comic Sans MS" w:hAnsi="Comic Sans MS"/>
          <w:color w:val="000000"/>
          <w:sz w:val="26"/>
        </w:rPr>
        <w:t>nuestro</w:t>
      </w:r>
      <w:r w:rsidR="001A328E" w:rsidRPr="001B7CDA">
        <w:rPr>
          <w:rFonts w:ascii="Comic Sans MS" w:hAnsi="Comic Sans MS"/>
          <w:color w:val="000000"/>
          <w:sz w:val="26"/>
        </w:rPr>
        <w:t xml:space="preserve"> </w:t>
      </w:r>
      <w:r w:rsidRPr="001B7CDA">
        <w:rPr>
          <w:rFonts w:ascii="Comic Sans MS" w:hAnsi="Comic Sans MS"/>
          <w:color w:val="000000"/>
          <w:sz w:val="26"/>
        </w:rPr>
        <w:t>corazón.</w:t>
      </w:r>
      <w:r w:rsidR="001A328E" w:rsidRPr="001B7CDA">
        <w:rPr>
          <w:rFonts w:ascii="Comic Sans MS" w:hAnsi="Comic Sans MS"/>
          <w:color w:val="000000"/>
          <w:sz w:val="26"/>
        </w:rPr>
        <w:t xml:space="preserve"> </w:t>
      </w:r>
      <w:r w:rsidRPr="001B7CDA">
        <w:rPr>
          <w:rFonts w:ascii="Comic Sans MS" w:hAnsi="Comic Sans MS"/>
          <w:color w:val="000000"/>
          <w:sz w:val="26"/>
        </w:rPr>
        <w:t>Los</w:t>
      </w:r>
      <w:r w:rsidR="001A328E" w:rsidRPr="001B7CDA">
        <w:rPr>
          <w:rFonts w:ascii="Comic Sans MS" w:hAnsi="Comic Sans MS"/>
          <w:color w:val="000000"/>
          <w:sz w:val="26"/>
        </w:rPr>
        <w:t xml:space="preserve"> </w:t>
      </w:r>
      <w:r w:rsidRPr="001B7CDA">
        <w:rPr>
          <w:rFonts w:ascii="Comic Sans MS" w:hAnsi="Comic Sans MS"/>
          <w:color w:val="000000"/>
          <w:sz w:val="26"/>
        </w:rPr>
        <w:t>que</w:t>
      </w:r>
      <w:r w:rsidR="001A328E" w:rsidRPr="001B7CDA">
        <w:rPr>
          <w:rFonts w:ascii="Comic Sans MS" w:hAnsi="Comic Sans MS"/>
          <w:color w:val="000000"/>
          <w:sz w:val="26"/>
        </w:rPr>
        <w:t xml:space="preserve"> </w:t>
      </w:r>
      <w:r w:rsidRPr="001B7CDA">
        <w:rPr>
          <w:rFonts w:ascii="Comic Sans MS" w:hAnsi="Comic Sans MS"/>
          <w:color w:val="000000"/>
          <w:sz w:val="26"/>
        </w:rPr>
        <w:t>vivieron</w:t>
      </w:r>
      <w:r w:rsidR="001A328E" w:rsidRPr="001B7CDA">
        <w:rPr>
          <w:rFonts w:ascii="Comic Sans MS" w:hAnsi="Comic Sans MS"/>
          <w:color w:val="000000"/>
          <w:sz w:val="26"/>
        </w:rPr>
        <w:t xml:space="preserve"> </w:t>
      </w:r>
      <w:r w:rsidRPr="001B7CDA">
        <w:rPr>
          <w:rFonts w:ascii="Comic Sans MS" w:hAnsi="Comic Sans MS"/>
          <w:color w:val="000000"/>
          <w:sz w:val="26"/>
        </w:rPr>
        <w:t>según</w:t>
      </w:r>
      <w:r w:rsidR="001A328E" w:rsidRPr="001B7CDA">
        <w:rPr>
          <w:rFonts w:ascii="Comic Sans MS" w:hAnsi="Comic Sans MS"/>
          <w:color w:val="000000"/>
          <w:sz w:val="26"/>
        </w:rPr>
        <w:t xml:space="preserve"> </w:t>
      </w:r>
      <w:r w:rsidRPr="001B7CDA">
        <w:rPr>
          <w:rFonts w:ascii="Comic Sans MS" w:hAnsi="Comic Sans MS"/>
          <w:color w:val="000000"/>
          <w:sz w:val="26"/>
        </w:rPr>
        <w:t>el</w:t>
      </w:r>
      <w:r w:rsidR="001A328E" w:rsidRPr="001B7CDA">
        <w:rPr>
          <w:rFonts w:ascii="Comic Sans MS" w:hAnsi="Comic Sans MS"/>
          <w:color w:val="000000"/>
          <w:sz w:val="26"/>
        </w:rPr>
        <w:t xml:space="preserve"> </w:t>
      </w:r>
      <w:r w:rsidRPr="001B7CDA">
        <w:rPr>
          <w:rFonts w:ascii="Comic Sans MS" w:hAnsi="Comic Sans MS"/>
          <w:color w:val="000000"/>
          <w:sz w:val="26"/>
        </w:rPr>
        <w:t>Verbo</w:t>
      </w:r>
      <w:r w:rsidR="001A328E" w:rsidRPr="001B7CDA">
        <w:rPr>
          <w:rFonts w:ascii="Comic Sans MS" w:hAnsi="Comic Sans MS"/>
          <w:color w:val="000000"/>
          <w:sz w:val="26"/>
        </w:rPr>
        <w:t xml:space="preserve"> </w:t>
      </w:r>
      <w:r w:rsidRPr="001B7CDA">
        <w:rPr>
          <w:rFonts w:ascii="Comic Sans MS" w:hAnsi="Comic Sans MS"/>
          <w:color w:val="000000"/>
          <w:sz w:val="26"/>
        </w:rPr>
        <w:t>son</w:t>
      </w:r>
      <w:r w:rsidR="001A328E" w:rsidRPr="001B7CDA">
        <w:rPr>
          <w:rFonts w:ascii="Comic Sans MS" w:hAnsi="Comic Sans MS"/>
          <w:color w:val="000000"/>
          <w:sz w:val="26"/>
        </w:rPr>
        <w:t xml:space="preserve"> </w:t>
      </w:r>
      <w:r w:rsidRPr="001B7CDA">
        <w:rPr>
          <w:rFonts w:ascii="Comic Sans MS" w:hAnsi="Comic Sans MS"/>
          <w:color w:val="000000"/>
          <w:sz w:val="26"/>
        </w:rPr>
        <w:t>cristianos,</w:t>
      </w:r>
      <w:r w:rsidR="001A328E" w:rsidRPr="001B7CDA">
        <w:rPr>
          <w:rFonts w:ascii="Comic Sans MS" w:hAnsi="Comic Sans MS"/>
          <w:color w:val="000000"/>
          <w:sz w:val="26"/>
        </w:rPr>
        <w:t xml:space="preserve"> </w:t>
      </w:r>
      <w:r w:rsidRPr="001B7CDA">
        <w:rPr>
          <w:rFonts w:ascii="Comic Sans MS" w:hAnsi="Comic Sans MS"/>
          <w:color w:val="000000"/>
          <w:sz w:val="26"/>
        </w:rPr>
        <w:t>aunque</w:t>
      </w:r>
      <w:r w:rsidR="001A328E" w:rsidRPr="001B7CDA">
        <w:rPr>
          <w:rFonts w:ascii="Comic Sans MS" w:hAnsi="Comic Sans MS"/>
          <w:color w:val="000000"/>
          <w:sz w:val="26"/>
        </w:rPr>
        <w:t xml:space="preserve"> </w:t>
      </w:r>
      <w:r w:rsidRPr="001B7CDA">
        <w:rPr>
          <w:rFonts w:ascii="Comic Sans MS" w:hAnsi="Comic Sans MS"/>
          <w:color w:val="000000"/>
          <w:sz w:val="26"/>
        </w:rPr>
        <w:t>pasaran</w:t>
      </w:r>
      <w:r w:rsidR="001A328E" w:rsidRPr="001B7CDA">
        <w:rPr>
          <w:rFonts w:ascii="Comic Sans MS" w:hAnsi="Comic Sans MS"/>
          <w:color w:val="000000"/>
          <w:sz w:val="26"/>
        </w:rPr>
        <w:t xml:space="preserve"> </w:t>
      </w:r>
      <w:r w:rsidRPr="001B7CDA">
        <w:rPr>
          <w:rFonts w:ascii="Comic Sans MS" w:hAnsi="Comic Sans MS"/>
          <w:color w:val="000000"/>
          <w:sz w:val="26"/>
        </w:rPr>
        <w:t>por</w:t>
      </w:r>
      <w:r w:rsidR="001A328E" w:rsidRPr="001B7CDA">
        <w:rPr>
          <w:rFonts w:ascii="Comic Sans MS" w:hAnsi="Comic Sans MS"/>
          <w:color w:val="000000"/>
          <w:sz w:val="26"/>
        </w:rPr>
        <w:t xml:space="preserve"> </w:t>
      </w:r>
      <w:r w:rsidRPr="001B7CDA">
        <w:rPr>
          <w:rFonts w:ascii="Comic Sans MS" w:hAnsi="Comic Sans MS"/>
          <w:color w:val="000000"/>
          <w:sz w:val="26"/>
        </w:rPr>
        <w:t>ateos.</w:t>
      </w:r>
    </w:p>
    <w:p w:rsidR="006876D0" w:rsidRPr="001B7CDA" w:rsidRDefault="006876D0"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rPr>
        <w:t>Doce</w:t>
      </w:r>
      <w:r w:rsidR="001A328E" w:rsidRPr="001B7CDA">
        <w:rPr>
          <w:rFonts w:ascii="Comic Sans MS" w:hAnsi="Comic Sans MS"/>
          <w:color w:val="000000"/>
          <w:sz w:val="26"/>
        </w:rPr>
        <w:t xml:space="preserve"> </w:t>
      </w:r>
      <w:r w:rsidRPr="001B7CDA">
        <w:rPr>
          <w:rFonts w:ascii="Comic Sans MS" w:hAnsi="Comic Sans MS"/>
          <w:color w:val="000000"/>
          <w:sz w:val="26"/>
        </w:rPr>
        <w:t>hombres</w:t>
      </w:r>
      <w:r w:rsidR="001A328E" w:rsidRPr="001B7CDA">
        <w:rPr>
          <w:rFonts w:ascii="Comic Sans MS" w:hAnsi="Comic Sans MS"/>
          <w:color w:val="000000"/>
          <w:sz w:val="26"/>
        </w:rPr>
        <w:t xml:space="preserve"> </w:t>
      </w:r>
      <w:r w:rsidRPr="001B7CDA">
        <w:rPr>
          <w:rFonts w:ascii="Comic Sans MS" w:hAnsi="Comic Sans MS"/>
          <w:color w:val="000000"/>
          <w:sz w:val="26"/>
        </w:rPr>
        <w:t>se</w:t>
      </w:r>
      <w:r w:rsidR="001A328E" w:rsidRPr="001B7CDA">
        <w:rPr>
          <w:rFonts w:ascii="Comic Sans MS" w:hAnsi="Comic Sans MS"/>
          <w:color w:val="000000"/>
          <w:sz w:val="26"/>
        </w:rPr>
        <w:t xml:space="preserve"> </w:t>
      </w:r>
      <w:r w:rsidRPr="001B7CDA">
        <w:rPr>
          <w:rFonts w:ascii="Comic Sans MS" w:hAnsi="Comic Sans MS"/>
          <w:color w:val="000000"/>
          <w:sz w:val="26"/>
        </w:rPr>
        <w:t>diseminaron</w:t>
      </w:r>
      <w:r w:rsidR="001A328E" w:rsidRPr="001B7CDA">
        <w:rPr>
          <w:rFonts w:ascii="Comic Sans MS" w:hAnsi="Comic Sans MS"/>
          <w:color w:val="000000"/>
          <w:sz w:val="26"/>
        </w:rPr>
        <w:t xml:space="preserve"> </w:t>
      </w:r>
      <w:r w:rsidRPr="001B7CDA">
        <w:rPr>
          <w:rFonts w:ascii="Comic Sans MS" w:hAnsi="Comic Sans MS"/>
          <w:color w:val="000000"/>
          <w:sz w:val="26"/>
        </w:rPr>
        <w:t>desde</w:t>
      </w:r>
      <w:r w:rsidR="001A328E" w:rsidRPr="001B7CDA">
        <w:rPr>
          <w:rFonts w:ascii="Comic Sans MS" w:hAnsi="Comic Sans MS"/>
          <w:color w:val="000000"/>
          <w:sz w:val="26"/>
        </w:rPr>
        <w:t xml:space="preserve"> </w:t>
      </w:r>
      <w:r w:rsidRPr="001B7CDA">
        <w:rPr>
          <w:rFonts w:ascii="Comic Sans MS" w:hAnsi="Comic Sans MS"/>
          <w:color w:val="000000"/>
          <w:sz w:val="26"/>
        </w:rPr>
        <w:t>Jerusalén</w:t>
      </w:r>
      <w:r w:rsidR="001A328E" w:rsidRPr="001B7CDA">
        <w:rPr>
          <w:rFonts w:ascii="Comic Sans MS" w:hAnsi="Comic Sans MS"/>
          <w:color w:val="000000"/>
          <w:sz w:val="26"/>
        </w:rPr>
        <w:t xml:space="preserve"> </w:t>
      </w:r>
      <w:r w:rsidRPr="001B7CDA">
        <w:rPr>
          <w:rFonts w:ascii="Comic Sans MS" w:hAnsi="Comic Sans MS"/>
          <w:color w:val="000000"/>
          <w:sz w:val="26"/>
        </w:rPr>
        <w:t>por</w:t>
      </w:r>
      <w:r w:rsidR="001A328E" w:rsidRPr="001B7CDA">
        <w:rPr>
          <w:rFonts w:ascii="Comic Sans MS" w:hAnsi="Comic Sans MS"/>
          <w:color w:val="000000"/>
          <w:sz w:val="26"/>
        </w:rPr>
        <w:t xml:space="preserve"> </w:t>
      </w:r>
      <w:r w:rsidRPr="001B7CDA">
        <w:rPr>
          <w:rFonts w:ascii="Comic Sans MS" w:hAnsi="Comic Sans MS"/>
          <w:color w:val="000000"/>
          <w:sz w:val="26"/>
        </w:rPr>
        <w:t>el</w:t>
      </w:r>
      <w:r w:rsidR="001A328E" w:rsidRPr="001B7CDA">
        <w:rPr>
          <w:rFonts w:ascii="Comic Sans MS" w:hAnsi="Comic Sans MS"/>
          <w:color w:val="000000"/>
          <w:sz w:val="26"/>
        </w:rPr>
        <w:t xml:space="preserve"> </w:t>
      </w:r>
      <w:r w:rsidRPr="001B7CDA">
        <w:rPr>
          <w:rFonts w:ascii="Comic Sans MS" w:hAnsi="Comic Sans MS"/>
          <w:color w:val="000000"/>
          <w:sz w:val="26"/>
        </w:rPr>
        <w:t>mundo.</w:t>
      </w:r>
      <w:r w:rsidR="001A328E" w:rsidRPr="001B7CDA">
        <w:rPr>
          <w:rFonts w:ascii="Comic Sans MS" w:hAnsi="Comic Sans MS"/>
          <w:color w:val="000000"/>
          <w:sz w:val="26"/>
        </w:rPr>
        <w:t xml:space="preserve"> </w:t>
      </w:r>
      <w:r w:rsidRPr="001B7CDA">
        <w:rPr>
          <w:rFonts w:ascii="Comic Sans MS" w:hAnsi="Comic Sans MS"/>
          <w:color w:val="000000"/>
          <w:sz w:val="26"/>
        </w:rPr>
        <w:t>Eran</w:t>
      </w:r>
      <w:r w:rsidR="001A328E" w:rsidRPr="001B7CDA">
        <w:rPr>
          <w:rFonts w:ascii="Comic Sans MS" w:hAnsi="Comic Sans MS"/>
          <w:color w:val="000000"/>
          <w:sz w:val="26"/>
        </w:rPr>
        <w:t xml:space="preserve"> </w:t>
      </w:r>
      <w:r w:rsidRPr="001B7CDA">
        <w:rPr>
          <w:rFonts w:ascii="Comic Sans MS" w:hAnsi="Comic Sans MS"/>
          <w:color w:val="000000"/>
          <w:sz w:val="26"/>
        </w:rPr>
        <w:t>unos</w:t>
      </w:r>
      <w:r w:rsidR="001A328E" w:rsidRPr="001B7CDA">
        <w:rPr>
          <w:rFonts w:ascii="Comic Sans MS" w:hAnsi="Comic Sans MS"/>
          <w:color w:val="000000"/>
          <w:sz w:val="26"/>
        </w:rPr>
        <w:t xml:space="preserve"> </w:t>
      </w:r>
      <w:r w:rsidRPr="001B7CDA">
        <w:rPr>
          <w:rFonts w:ascii="Comic Sans MS" w:hAnsi="Comic Sans MS"/>
          <w:color w:val="000000"/>
          <w:sz w:val="26"/>
        </w:rPr>
        <w:t>hombres</w:t>
      </w:r>
      <w:r w:rsidR="001A328E" w:rsidRPr="001B7CDA">
        <w:rPr>
          <w:rFonts w:ascii="Comic Sans MS" w:hAnsi="Comic Sans MS"/>
          <w:color w:val="000000"/>
          <w:sz w:val="26"/>
        </w:rPr>
        <w:t xml:space="preserve"> </w:t>
      </w:r>
      <w:r w:rsidRPr="001B7CDA">
        <w:rPr>
          <w:rFonts w:ascii="Comic Sans MS" w:hAnsi="Comic Sans MS"/>
          <w:color w:val="000000"/>
          <w:sz w:val="26"/>
        </w:rPr>
        <w:t>sencillos,</w:t>
      </w:r>
      <w:r w:rsidR="001A328E" w:rsidRPr="001B7CDA">
        <w:rPr>
          <w:rFonts w:ascii="Comic Sans MS" w:hAnsi="Comic Sans MS"/>
          <w:color w:val="000000"/>
          <w:sz w:val="26"/>
        </w:rPr>
        <w:t xml:space="preserve"> </w:t>
      </w:r>
      <w:r w:rsidRPr="001B7CDA">
        <w:rPr>
          <w:rFonts w:ascii="Comic Sans MS" w:hAnsi="Comic Sans MS"/>
          <w:color w:val="000000"/>
          <w:sz w:val="26"/>
        </w:rPr>
        <w:t>que</w:t>
      </w:r>
      <w:r w:rsidR="001A328E" w:rsidRPr="001B7CDA">
        <w:rPr>
          <w:rFonts w:ascii="Comic Sans MS" w:hAnsi="Comic Sans MS"/>
          <w:color w:val="000000"/>
          <w:sz w:val="26"/>
        </w:rPr>
        <w:t xml:space="preserve"> </w:t>
      </w:r>
      <w:r w:rsidRPr="001B7CDA">
        <w:rPr>
          <w:rFonts w:ascii="Comic Sans MS" w:hAnsi="Comic Sans MS"/>
          <w:color w:val="000000"/>
          <w:sz w:val="26"/>
        </w:rPr>
        <w:t>no</w:t>
      </w:r>
      <w:r w:rsidR="001A328E" w:rsidRPr="001B7CDA">
        <w:rPr>
          <w:rFonts w:ascii="Comic Sans MS" w:hAnsi="Comic Sans MS"/>
          <w:color w:val="000000"/>
          <w:sz w:val="26"/>
        </w:rPr>
        <w:t xml:space="preserve"> </w:t>
      </w:r>
      <w:r w:rsidRPr="001B7CDA">
        <w:rPr>
          <w:rFonts w:ascii="Comic Sans MS" w:hAnsi="Comic Sans MS"/>
          <w:color w:val="000000"/>
          <w:sz w:val="26"/>
        </w:rPr>
        <w:t>sabían</w:t>
      </w:r>
      <w:r w:rsidR="001A328E" w:rsidRPr="001B7CDA">
        <w:rPr>
          <w:rFonts w:ascii="Comic Sans MS" w:hAnsi="Comic Sans MS"/>
          <w:color w:val="000000"/>
          <w:sz w:val="26"/>
        </w:rPr>
        <w:t xml:space="preserve"> </w:t>
      </w:r>
      <w:r w:rsidRPr="001B7CDA">
        <w:rPr>
          <w:rFonts w:ascii="Comic Sans MS" w:hAnsi="Comic Sans MS"/>
          <w:color w:val="000000"/>
          <w:sz w:val="26"/>
        </w:rPr>
        <w:t>hablar,</w:t>
      </w:r>
      <w:r w:rsidR="001A328E" w:rsidRPr="001B7CDA">
        <w:rPr>
          <w:rFonts w:ascii="Comic Sans MS" w:hAnsi="Comic Sans MS"/>
          <w:color w:val="000000"/>
          <w:sz w:val="26"/>
        </w:rPr>
        <w:t xml:space="preserve"> </w:t>
      </w:r>
      <w:r w:rsidRPr="001B7CDA">
        <w:rPr>
          <w:rFonts w:ascii="Comic Sans MS" w:hAnsi="Comic Sans MS"/>
          <w:color w:val="000000"/>
          <w:sz w:val="26"/>
        </w:rPr>
        <w:t>pero</w:t>
      </w:r>
      <w:r w:rsidR="001A328E" w:rsidRPr="001B7CDA">
        <w:rPr>
          <w:rFonts w:ascii="Comic Sans MS" w:hAnsi="Comic Sans MS"/>
          <w:color w:val="000000"/>
          <w:sz w:val="26"/>
        </w:rPr>
        <w:t xml:space="preserve"> </w:t>
      </w:r>
      <w:r w:rsidRPr="001B7CDA">
        <w:rPr>
          <w:rFonts w:ascii="Comic Sans MS" w:hAnsi="Comic Sans MS"/>
          <w:color w:val="000000"/>
          <w:sz w:val="26"/>
        </w:rPr>
        <w:t>en</w:t>
      </w:r>
      <w:r w:rsidR="001A328E" w:rsidRPr="001B7CDA">
        <w:rPr>
          <w:rFonts w:ascii="Comic Sans MS" w:hAnsi="Comic Sans MS"/>
          <w:color w:val="000000"/>
          <w:sz w:val="26"/>
        </w:rPr>
        <w:t xml:space="preserve"> </w:t>
      </w:r>
      <w:r w:rsidRPr="001B7CDA">
        <w:rPr>
          <w:rFonts w:ascii="Comic Sans MS" w:hAnsi="Comic Sans MS"/>
          <w:color w:val="000000"/>
          <w:sz w:val="26"/>
        </w:rPr>
        <w:t>el</w:t>
      </w:r>
      <w:r w:rsidR="001A328E" w:rsidRPr="001B7CDA">
        <w:rPr>
          <w:rFonts w:ascii="Comic Sans MS" w:hAnsi="Comic Sans MS"/>
          <w:color w:val="000000"/>
          <w:sz w:val="26"/>
        </w:rPr>
        <w:t xml:space="preserve"> </w:t>
      </w:r>
      <w:r w:rsidRPr="001B7CDA">
        <w:rPr>
          <w:rFonts w:ascii="Comic Sans MS" w:hAnsi="Comic Sans MS"/>
          <w:color w:val="000000"/>
          <w:sz w:val="26"/>
        </w:rPr>
        <w:t>nombre</w:t>
      </w:r>
      <w:r w:rsidR="001A328E" w:rsidRPr="001B7CDA">
        <w:rPr>
          <w:rFonts w:ascii="Comic Sans MS" w:hAnsi="Comic Sans MS"/>
          <w:color w:val="000000"/>
          <w:sz w:val="26"/>
        </w:rPr>
        <w:t xml:space="preserve"> </w:t>
      </w:r>
      <w:r w:rsidRPr="001B7CDA">
        <w:rPr>
          <w:rFonts w:ascii="Comic Sans MS" w:hAnsi="Comic Sans MS"/>
          <w:color w:val="000000"/>
          <w:sz w:val="26"/>
        </w:rPr>
        <w:t>de</w:t>
      </w:r>
      <w:r w:rsidR="001A328E" w:rsidRPr="001B7CDA">
        <w:rPr>
          <w:rFonts w:ascii="Comic Sans MS" w:hAnsi="Comic Sans MS"/>
          <w:color w:val="000000"/>
          <w:sz w:val="26"/>
        </w:rPr>
        <w:t xml:space="preserve"> </w:t>
      </w:r>
      <w:r w:rsidRPr="001B7CDA">
        <w:rPr>
          <w:rFonts w:ascii="Comic Sans MS" w:hAnsi="Comic Sans MS"/>
          <w:color w:val="000000"/>
          <w:sz w:val="26"/>
        </w:rPr>
        <w:t>Dios</w:t>
      </w:r>
      <w:r w:rsidR="001A328E" w:rsidRPr="001B7CDA">
        <w:rPr>
          <w:rFonts w:ascii="Comic Sans MS" w:hAnsi="Comic Sans MS"/>
          <w:color w:val="000000"/>
          <w:sz w:val="26"/>
        </w:rPr>
        <w:t xml:space="preserve"> </w:t>
      </w:r>
      <w:r w:rsidRPr="001B7CDA">
        <w:rPr>
          <w:rFonts w:ascii="Comic Sans MS" w:hAnsi="Comic Sans MS"/>
          <w:color w:val="000000"/>
          <w:sz w:val="26"/>
        </w:rPr>
        <w:t>anunciaron</w:t>
      </w:r>
      <w:r w:rsidR="001A328E" w:rsidRPr="001B7CDA">
        <w:rPr>
          <w:rFonts w:ascii="Comic Sans MS" w:hAnsi="Comic Sans MS"/>
          <w:color w:val="000000"/>
          <w:sz w:val="26"/>
        </w:rPr>
        <w:t xml:space="preserve"> </w:t>
      </w:r>
      <w:r w:rsidRPr="001B7CDA">
        <w:rPr>
          <w:rFonts w:ascii="Comic Sans MS" w:hAnsi="Comic Sans MS"/>
          <w:color w:val="000000"/>
          <w:sz w:val="26"/>
        </w:rPr>
        <w:t>a</w:t>
      </w:r>
      <w:r w:rsidR="001A328E" w:rsidRPr="001B7CDA">
        <w:rPr>
          <w:rFonts w:ascii="Comic Sans MS" w:hAnsi="Comic Sans MS"/>
          <w:color w:val="000000"/>
          <w:sz w:val="26"/>
        </w:rPr>
        <w:t xml:space="preserve"> </w:t>
      </w:r>
      <w:r w:rsidRPr="001B7CDA">
        <w:rPr>
          <w:rFonts w:ascii="Comic Sans MS" w:hAnsi="Comic Sans MS"/>
          <w:color w:val="000000"/>
          <w:sz w:val="26"/>
        </w:rPr>
        <w:t>todos</w:t>
      </w:r>
      <w:r w:rsidR="001A328E" w:rsidRPr="001B7CDA">
        <w:rPr>
          <w:rFonts w:ascii="Comic Sans MS" w:hAnsi="Comic Sans MS"/>
          <w:color w:val="000000"/>
          <w:sz w:val="26"/>
        </w:rPr>
        <w:t xml:space="preserve"> </w:t>
      </w:r>
      <w:r w:rsidRPr="001B7CDA">
        <w:rPr>
          <w:rFonts w:ascii="Comic Sans MS" w:hAnsi="Comic Sans MS"/>
          <w:color w:val="000000"/>
          <w:sz w:val="26"/>
        </w:rPr>
        <w:t>los</w:t>
      </w:r>
      <w:r w:rsidR="001A328E" w:rsidRPr="001B7CDA">
        <w:rPr>
          <w:rFonts w:ascii="Comic Sans MS" w:hAnsi="Comic Sans MS"/>
          <w:color w:val="000000"/>
          <w:sz w:val="26"/>
        </w:rPr>
        <w:t xml:space="preserve"> </w:t>
      </w:r>
      <w:r w:rsidRPr="001B7CDA">
        <w:rPr>
          <w:rFonts w:ascii="Comic Sans MS" w:hAnsi="Comic Sans MS"/>
          <w:color w:val="000000"/>
          <w:sz w:val="26"/>
        </w:rPr>
        <w:t>hombres</w:t>
      </w:r>
      <w:r w:rsidR="001A328E" w:rsidRPr="001B7CDA">
        <w:rPr>
          <w:rFonts w:ascii="Comic Sans MS" w:hAnsi="Comic Sans MS"/>
          <w:color w:val="000000"/>
          <w:sz w:val="26"/>
        </w:rPr>
        <w:t xml:space="preserve"> </w:t>
      </w:r>
      <w:r w:rsidRPr="001B7CDA">
        <w:rPr>
          <w:rFonts w:ascii="Comic Sans MS" w:hAnsi="Comic Sans MS"/>
          <w:color w:val="000000"/>
          <w:sz w:val="26"/>
        </w:rPr>
        <w:t>que</w:t>
      </w:r>
      <w:r w:rsidR="001A328E" w:rsidRPr="001B7CDA">
        <w:rPr>
          <w:rFonts w:ascii="Comic Sans MS" w:hAnsi="Comic Sans MS"/>
          <w:color w:val="000000"/>
          <w:sz w:val="26"/>
        </w:rPr>
        <w:t xml:space="preserve"> </w:t>
      </w:r>
      <w:r w:rsidRPr="001B7CDA">
        <w:rPr>
          <w:rFonts w:ascii="Comic Sans MS" w:hAnsi="Comic Sans MS"/>
          <w:color w:val="000000"/>
          <w:sz w:val="26"/>
        </w:rPr>
        <w:t>habían</w:t>
      </w:r>
      <w:r w:rsidR="001A328E" w:rsidRPr="001B7CDA">
        <w:rPr>
          <w:rFonts w:ascii="Comic Sans MS" w:hAnsi="Comic Sans MS"/>
          <w:color w:val="000000"/>
          <w:sz w:val="26"/>
        </w:rPr>
        <w:t xml:space="preserve"> </w:t>
      </w:r>
      <w:r w:rsidRPr="001B7CDA">
        <w:rPr>
          <w:rFonts w:ascii="Comic Sans MS" w:hAnsi="Comic Sans MS"/>
          <w:color w:val="000000"/>
          <w:sz w:val="26"/>
        </w:rPr>
        <w:t>sido</w:t>
      </w:r>
      <w:r w:rsidR="001A328E" w:rsidRPr="001B7CDA">
        <w:rPr>
          <w:rFonts w:ascii="Comic Sans MS" w:hAnsi="Comic Sans MS"/>
          <w:color w:val="000000"/>
          <w:sz w:val="26"/>
        </w:rPr>
        <w:t xml:space="preserve"> </w:t>
      </w:r>
      <w:r w:rsidRPr="001B7CDA">
        <w:rPr>
          <w:rFonts w:ascii="Comic Sans MS" w:hAnsi="Comic Sans MS"/>
          <w:color w:val="000000"/>
          <w:sz w:val="26"/>
        </w:rPr>
        <w:t>enviados</w:t>
      </w:r>
      <w:r w:rsidR="001A328E" w:rsidRPr="001B7CDA">
        <w:rPr>
          <w:rFonts w:ascii="Comic Sans MS" w:hAnsi="Comic Sans MS"/>
          <w:color w:val="000000"/>
          <w:sz w:val="26"/>
        </w:rPr>
        <w:t xml:space="preserve"> </w:t>
      </w:r>
      <w:r w:rsidRPr="001B7CDA">
        <w:rPr>
          <w:rFonts w:ascii="Comic Sans MS" w:hAnsi="Comic Sans MS"/>
          <w:color w:val="000000"/>
          <w:sz w:val="26"/>
        </w:rPr>
        <w:t>por</w:t>
      </w:r>
      <w:r w:rsidR="001A328E" w:rsidRPr="001B7CDA">
        <w:rPr>
          <w:rFonts w:ascii="Comic Sans MS" w:hAnsi="Comic Sans MS"/>
          <w:color w:val="000000"/>
          <w:sz w:val="26"/>
        </w:rPr>
        <w:t xml:space="preserve"> </w:t>
      </w:r>
      <w:r w:rsidRPr="001B7CDA">
        <w:rPr>
          <w:rFonts w:ascii="Comic Sans MS" w:hAnsi="Comic Sans MS"/>
          <w:color w:val="000000"/>
          <w:sz w:val="26"/>
        </w:rPr>
        <w:t>Cristo</w:t>
      </w:r>
      <w:r w:rsidR="001A328E" w:rsidRPr="001B7CDA">
        <w:rPr>
          <w:rFonts w:ascii="Comic Sans MS" w:hAnsi="Comic Sans MS"/>
          <w:color w:val="000000"/>
          <w:sz w:val="26"/>
        </w:rPr>
        <w:t xml:space="preserve"> </w:t>
      </w:r>
      <w:r w:rsidRPr="001B7CDA">
        <w:rPr>
          <w:rFonts w:ascii="Comic Sans MS" w:hAnsi="Comic Sans MS"/>
          <w:color w:val="000000"/>
          <w:sz w:val="26"/>
        </w:rPr>
        <w:t>para</w:t>
      </w:r>
      <w:r w:rsidR="001A328E" w:rsidRPr="001B7CDA">
        <w:rPr>
          <w:rFonts w:ascii="Comic Sans MS" w:hAnsi="Comic Sans MS"/>
          <w:color w:val="000000"/>
          <w:sz w:val="26"/>
        </w:rPr>
        <w:t xml:space="preserve"> </w:t>
      </w:r>
      <w:r w:rsidRPr="001B7CDA">
        <w:rPr>
          <w:rFonts w:ascii="Comic Sans MS" w:hAnsi="Comic Sans MS"/>
          <w:color w:val="000000"/>
          <w:sz w:val="26"/>
        </w:rPr>
        <w:t>enseñar</w:t>
      </w:r>
      <w:r w:rsidR="001A328E" w:rsidRPr="001B7CDA">
        <w:rPr>
          <w:rFonts w:ascii="Comic Sans MS" w:hAnsi="Comic Sans MS"/>
          <w:color w:val="000000"/>
          <w:sz w:val="26"/>
        </w:rPr>
        <w:t xml:space="preserve"> </w:t>
      </w:r>
      <w:r w:rsidRPr="001B7CDA">
        <w:rPr>
          <w:rFonts w:ascii="Comic Sans MS" w:hAnsi="Comic Sans MS"/>
          <w:color w:val="000000"/>
          <w:sz w:val="26"/>
        </w:rPr>
        <w:t>a</w:t>
      </w:r>
      <w:r w:rsidR="001A328E" w:rsidRPr="001B7CDA">
        <w:rPr>
          <w:rFonts w:ascii="Comic Sans MS" w:hAnsi="Comic Sans MS"/>
          <w:color w:val="000000"/>
          <w:sz w:val="26"/>
        </w:rPr>
        <w:t xml:space="preserve"> </w:t>
      </w:r>
      <w:r w:rsidRPr="001B7CDA">
        <w:rPr>
          <w:rFonts w:ascii="Comic Sans MS" w:hAnsi="Comic Sans MS"/>
          <w:color w:val="000000"/>
          <w:sz w:val="26"/>
        </w:rPr>
        <w:t>todos</w:t>
      </w:r>
      <w:r w:rsidR="001A328E" w:rsidRPr="001B7CDA">
        <w:rPr>
          <w:rFonts w:ascii="Comic Sans MS" w:hAnsi="Comic Sans MS"/>
          <w:color w:val="000000"/>
          <w:sz w:val="26"/>
        </w:rPr>
        <w:t xml:space="preserve"> </w:t>
      </w:r>
      <w:r w:rsidRPr="001B7CDA">
        <w:rPr>
          <w:rFonts w:ascii="Comic Sans MS" w:hAnsi="Comic Sans MS"/>
          <w:color w:val="000000"/>
          <w:sz w:val="26"/>
        </w:rPr>
        <w:t>la</w:t>
      </w:r>
      <w:r w:rsidR="001A328E" w:rsidRPr="001B7CDA">
        <w:rPr>
          <w:rFonts w:ascii="Comic Sans MS" w:hAnsi="Comic Sans MS"/>
          <w:color w:val="000000"/>
          <w:sz w:val="26"/>
        </w:rPr>
        <w:t xml:space="preserve"> </w:t>
      </w:r>
      <w:r w:rsidRPr="001B7CDA">
        <w:rPr>
          <w:rFonts w:ascii="Comic Sans MS" w:hAnsi="Comic Sans MS"/>
          <w:color w:val="000000"/>
          <w:sz w:val="26"/>
        </w:rPr>
        <w:t>Palabra</w:t>
      </w:r>
      <w:r w:rsidR="001A328E" w:rsidRPr="001B7CDA">
        <w:rPr>
          <w:rFonts w:ascii="Comic Sans MS" w:hAnsi="Comic Sans MS"/>
          <w:color w:val="000000"/>
          <w:sz w:val="26"/>
        </w:rPr>
        <w:t xml:space="preserve"> </w:t>
      </w:r>
      <w:r w:rsidRPr="001B7CDA">
        <w:rPr>
          <w:rFonts w:ascii="Comic Sans MS" w:hAnsi="Comic Sans MS"/>
          <w:color w:val="000000"/>
          <w:sz w:val="26"/>
        </w:rPr>
        <w:t>de</w:t>
      </w:r>
      <w:r w:rsidR="001A328E" w:rsidRPr="001B7CDA">
        <w:rPr>
          <w:rFonts w:ascii="Comic Sans MS" w:hAnsi="Comic Sans MS"/>
          <w:color w:val="000000"/>
          <w:sz w:val="26"/>
        </w:rPr>
        <w:t xml:space="preserve"> </w:t>
      </w:r>
      <w:r w:rsidRPr="001B7CDA">
        <w:rPr>
          <w:rFonts w:ascii="Comic Sans MS" w:hAnsi="Comic Sans MS"/>
          <w:color w:val="000000"/>
          <w:sz w:val="26"/>
        </w:rPr>
        <w:t>Dios.</w:t>
      </w:r>
      <w:r w:rsidR="001A328E" w:rsidRPr="001B7CDA">
        <w:rPr>
          <w:rFonts w:ascii="Comic Sans MS" w:hAnsi="Comic Sans MS"/>
          <w:color w:val="000000"/>
          <w:sz w:val="26"/>
        </w:rPr>
        <w:t xml:space="preserve"> </w:t>
      </w:r>
    </w:p>
    <w:p w:rsidR="006876D0" w:rsidRPr="001B7CDA" w:rsidRDefault="006876D0"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rPr>
        <w:t>Nosotros</w:t>
      </w:r>
      <w:r w:rsidR="001A328E" w:rsidRPr="001B7CDA">
        <w:rPr>
          <w:rFonts w:ascii="Comic Sans MS" w:hAnsi="Comic Sans MS"/>
          <w:color w:val="000000"/>
          <w:sz w:val="26"/>
        </w:rPr>
        <w:t xml:space="preserve"> </w:t>
      </w:r>
      <w:r w:rsidRPr="001B7CDA">
        <w:rPr>
          <w:rFonts w:ascii="Comic Sans MS" w:hAnsi="Comic Sans MS"/>
          <w:color w:val="000000"/>
          <w:sz w:val="26"/>
        </w:rPr>
        <w:t>no</w:t>
      </w:r>
      <w:r w:rsidR="001A328E" w:rsidRPr="001B7CDA">
        <w:rPr>
          <w:rFonts w:ascii="Comic Sans MS" w:hAnsi="Comic Sans MS"/>
          <w:color w:val="000000"/>
          <w:sz w:val="26"/>
        </w:rPr>
        <w:t xml:space="preserve"> </w:t>
      </w:r>
      <w:r w:rsidRPr="001B7CDA">
        <w:rPr>
          <w:rFonts w:ascii="Comic Sans MS" w:hAnsi="Comic Sans MS"/>
          <w:color w:val="000000"/>
          <w:sz w:val="26"/>
        </w:rPr>
        <w:t>somos</w:t>
      </w:r>
      <w:r w:rsidR="001A328E" w:rsidRPr="001B7CDA">
        <w:rPr>
          <w:rFonts w:ascii="Comic Sans MS" w:hAnsi="Comic Sans MS"/>
          <w:color w:val="000000"/>
          <w:sz w:val="26"/>
        </w:rPr>
        <w:t xml:space="preserve"> </w:t>
      </w:r>
      <w:r w:rsidRPr="001B7CDA">
        <w:rPr>
          <w:rFonts w:ascii="Comic Sans MS" w:hAnsi="Comic Sans MS"/>
          <w:color w:val="000000"/>
          <w:sz w:val="26"/>
        </w:rPr>
        <w:t>sólo</w:t>
      </w:r>
      <w:r w:rsidR="001A328E" w:rsidRPr="001B7CDA">
        <w:rPr>
          <w:rFonts w:ascii="Comic Sans MS" w:hAnsi="Comic Sans MS"/>
          <w:color w:val="000000"/>
          <w:sz w:val="26"/>
        </w:rPr>
        <w:t xml:space="preserve"> </w:t>
      </w:r>
      <w:r w:rsidRPr="001B7CDA">
        <w:rPr>
          <w:rFonts w:ascii="Comic Sans MS" w:hAnsi="Comic Sans MS"/>
          <w:color w:val="000000"/>
          <w:sz w:val="26"/>
        </w:rPr>
        <w:t>un</w:t>
      </w:r>
      <w:r w:rsidR="001A328E" w:rsidRPr="001B7CDA">
        <w:rPr>
          <w:rFonts w:ascii="Comic Sans MS" w:hAnsi="Comic Sans MS"/>
          <w:color w:val="000000"/>
          <w:sz w:val="26"/>
        </w:rPr>
        <w:t xml:space="preserve"> </w:t>
      </w:r>
      <w:r w:rsidRPr="001B7CDA">
        <w:rPr>
          <w:rFonts w:ascii="Comic Sans MS" w:hAnsi="Comic Sans MS"/>
          <w:color w:val="000000"/>
          <w:sz w:val="26"/>
        </w:rPr>
        <w:t>pueblo,</w:t>
      </w:r>
      <w:r w:rsidR="001A328E" w:rsidRPr="001B7CDA">
        <w:rPr>
          <w:rFonts w:ascii="Comic Sans MS" w:hAnsi="Comic Sans MS"/>
          <w:color w:val="000000"/>
          <w:sz w:val="26"/>
        </w:rPr>
        <w:t xml:space="preserve"> </w:t>
      </w:r>
      <w:r w:rsidRPr="001B7CDA">
        <w:rPr>
          <w:rFonts w:ascii="Comic Sans MS" w:hAnsi="Comic Sans MS"/>
          <w:color w:val="000000"/>
          <w:sz w:val="26"/>
        </w:rPr>
        <w:t>sino</w:t>
      </w:r>
      <w:r w:rsidR="001A328E" w:rsidRPr="001B7CDA">
        <w:rPr>
          <w:rFonts w:ascii="Comic Sans MS" w:hAnsi="Comic Sans MS"/>
          <w:color w:val="000000"/>
          <w:sz w:val="26"/>
        </w:rPr>
        <w:t xml:space="preserve"> </w:t>
      </w:r>
      <w:r w:rsidRPr="001B7CDA">
        <w:rPr>
          <w:rFonts w:ascii="Comic Sans MS" w:hAnsi="Comic Sans MS"/>
          <w:color w:val="000000"/>
          <w:sz w:val="26"/>
        </w:rPr>
        <w:t>un</w:t>
      </w:r>
      <w:r w:rsidR="001A328E" w:rsidRPr="001B7CDA">
        <w:rPr>
          <w:rFonts w:ascii="Comic Sans MS" w:hAnsi="Comic Sans MS"/>
          <w:color w:val="000000"/>
          <w:sz w:val="26"/>
        </w:rPr>
        <w:t xml:space="preserve"> </w:t>
      </w:r>
      <w:r w:rsidRPr="001B7CDA">
        <w:rPr>
          <w:rFonts w:ascii="Comic Sans MS" w:hAnsi="Comic Sans MS"/>
          <w:color w:val="000000"/>
          <w:sz w:val="26"/>
        </w:rPr>
        <w:t>pueblo</w:t>
      </w:r>
      <w:r w:rsidR="001A328E" w:rsidRPr="001B7CDA">
        <w:rPr>
          <w:rFonts w:ascii="Comic Sans MS" w:hAnsi="Comic Sans MS"/>
          <w:color w:val="000000"/>
          <w:sz w:val="26"/>
        </w:rPr>
        <w:t xml:space="preserve"> </w:t>
      </w:r>
      <w:r w:rsidRPr="001B7CDA">
        <w:rPr>
          <w:rFonts w:ascii="Comic Sans MS" w:hAnsi="Comic Sans MS"/>
          <w:color w:val="000000"/>
          <w:sz w:val="26"/>
        </w:rPr>
        <w:t>santo</w:t>
      </w:r>
      <w:r w:rsidR="001A328E" w:rsidRPr="001B7CDA">
        <w:rPr>
          <w:rFonts w:ascii="Comic Sans MS" w:hAnsi="Comic Sans MS"/>
          <w:color w:val="000000"/>
          <w:sz w:val="26"/>
        </w:rPr>
        <w:t xml:space="preserve"> </w:t>
      </w:r>
      <w:r w:rsidRPr="001B7CDA">
        <w:rPr>
          <w:rFonts w:ascii="Comic Sans MS" w:hAnsi="Comic Sans MS"/>
          <w:i/>
          <w:iCs/>
          <w:color w:val="000000"/>
          <w:sz w:val="26"/>
        </w:rPr>
        <w:t>{de</w:t>
      </w:r>
      <w:r w:rsidR="001A328E" w:rsidRPr="001B7CDA">
        <w:rPr>
          <w:rFonts w:ascii="Comic Sans MS" w:hAnsi="Comic Sans MS"/>
          <w:i/>
          <w:iCs/>
          <w:color w:val="000000"/>
          <w:sz w:val="26"/>
        </w:rPr>
        <w:t xml:space="preserve"> </w:t>
      </w:r>
      <w:r w:rsidRPr="001B7CDA">
        <w:rPr>
          <w:rFonts w:ascii="Comic Sans MS" w:hAnsi="Comic Sans MS"/>
          <w:i/>
          <w:iCs/>
          <w:color w:val="000000"/>
          <w:sz w:val="26"/>
        </w:rPr>
        <w:t>las</w:t>
      </w:r>
      <w:r w:rsidR="001A328E" w:rsidRPr="001B7CDA">
        <w:rPr>
          <w:rFonts w:ascii="Comic Sans MS" w:hAnsi="Comic Sans MS"/>
          <w:i/>
          <w:iCs/>
          <w:color w:val="000000"/>
          <w:sz w:val="26"/>
        </w:rPr>
        <w:t xml:space="preserve"> </w:t>
      </w:r>
      <w:r w:rsidRPr="001B7CDA">
        <w:rPr>
          <w:rFonts w:ascii="Comic Sans MS" w:hAnsi="Comic Sans MS"/>
          <w:i/>
          <w:iCs/>
          <w:color w:val="000000"/>
          <w:sz w:val="26"/>
        </w:rPr>
        <w:t>obras</w:t>
      </w:r>
      <w:r w:rsidR="001A328E" w:rsidRPr="001B7CDA">
        <w:rPr>
          <w:rFonts w:ascii="Comic Sans MS" w:hAnsi="Comic Sans MS"/>
          <w:i/>
          <w:iCs/>
          <w:color w:val="000000"/>
          <w:sz w:val="26"/>
        </w:rPr>
        <w:t xml:space="preserve"> </w:t>
      </w:r>
      <w:r w:rsidRPr="001B7CDA">
        <w:rPr>
          <w:rFonts w:ascii="Comic Sans MS" w:hAnsi="Comic Sans MS"/>
          <w:i/>
          <w:iCs/>
          <w:color w:val="000000"/>
          <w:sz w:val="26"/>
        </w:rPr>
        <w:t>de</w:t>
      </w:r>
      <w:r w:rsidR="001A328E" w:rsidRPr="001B7CDA">
        <w:rPr>
          <w:rFonts w:ascii="Comic Sans MS" w:hAnsi="Comic Sans MS"/>
          <w:i/>
          <w:iCs/>
          <w:color w:val="000000"/>
          <w:sz w:val="26"/>
        </w:rPr>
        <w:t xml:space="preserve"> </w:t>
      </w:r>
      <w:r w:rsidRPr="001B7CDA">
        <w:rPr>
          <w:rFonts w:ascii="Comic Sans MS" w:hAnsi="Comic Sans MS"/>
          <w:i/>
          <w:iCs/>
          <w:color w:val="000000"/>
          <w:sz w:val="26"/>
        </w:rPr>
        <w:t>san</w:t>
      </w:r>
      <w:r w:rsidR="001A328E" w:rsidRPr="001B7CDA">
        <w:rPr>
          <w:rFonts w:ascii="Comic Sans MS" w:hAnsi="Comic Sans MS"/>
          <w:i/>
          <w:iCs/>
          <w:color w:val="000000"/>
          <w:sz w:val="26"/>
        </w:rPr>
        <w:t xml:space="preserve"> </w:t>
      </w:r>
      <w:r w:rsidRPr="001B7CDA">
        <w:rPr>
          <w:rFonts w:ascii="Comic Sans MS" w:hAnsi="Comic Sans MS"/>
          <w:i/>
          <w:iCs/>
          <w:color w:val="000000"/>
          <w:sz w:val="26"/>
        </w:rPr>
        <w:t>Justino).</w:t>
      </w:r>
    </w:p>
    <w:p w:rsidR="006876D0" w:rsidRPr="001B7CDA" w:rsidRDefault="006876D0" w:rsidP="00577B57">
      <w:pPr>
        <w:widowControl w:val="0"/>
        <w:autoSpaceDE w:val="0"/>
        <w:autoSpaceDN w:val="0"/>
        <w:jc w:val="both"/>
        <w:rPr>
          <w:rFonts w:ascii="Comic Sans MS" w:hAnsi="Comic Sans MS"/>
          <w:color w:val="984806"/>
          <w:sz w:val="26"/>
        </w:rPr>
      </w:pPr>
      <w:r w:rsidRPr="001B7CDA">
        <w:rPr>
          <w:rFonts w:ascii="Comic Sans MS" w:hAnsi="Comic Sans MS"/>
          <w:b/>
          <w:bCs/>
          <w:color w:val="984806"/>
          <w:sz w:val="26"/>
        </w:rPr>
        <w:t>ACTIO</w:t>
      </w:r>
    </w:p>
    <w:p w:rsidR="006876D0" w:rsidRPr="001B7CDA" w:rsidRDefault="006876D0"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rPr>
        <w:t>Repite</w:t>
      </w:r>
      <w:r w:rsidR="001A328E" w:rsidRPr="001B7CDA">
        <w:rPr>
          <w:rFonts w:ascii="Comic Sans MS" w:hAnsi="Comic Sans MS"/>
          <w:color w:val="000000"/>
          <w:sz w:val="26"/>
        </w:rPr>
        <w:t xml:space="preserve"> </w:t>
      </w:r>
      <w:r w:rsidRPr="001B7CDA">
        <w:rPr>
          <w:rFonts w:ascii="Comic Sans MS" w:hAnsi="Comic Sans MS"/>
          <w:color w:val="000000"/>
          <w:sz w:val="26"/>
        </w:rPr>
        <w:t>con</w:t>
      </w:r>
      <w:r w:rsidR="001A328E" w:rsidRPr="001B7CDA">
        <w:rPr>
          <w:rFonts w:ascii="Comic Sans MS" w:hAnsi="Comic Sans MS"/>
          <w:color w:val="000000"/>
          <w:sz w:val="26"/>
        </w:rPr>
        <w:t xml:space="preserve"> </w:t>
      </w:r>
      <w:r w:rsidRPr="001B7CDA">
        <w:rPr>
          <w:rFonts w:ascii="Comic Sans MS" w:hAnsi="Comic Sans MS"/>
          <w:color w:val="000000"/>
          <w:sz w:val="26"/>
        </w:rPr>
        <w:t>frecuencia</w:t>
      </w:r>
      <w:r w:rsidR="001A328E" w:rsidRPr="001B7CDA">
        <w:rPr>
          <w:rFonts w:ascii="Comic Sans MS" w:hAnsi="Comic Sans MS"/>
          <w:color w:val="000000"/>
          <w:sz w:val="26"/>
        </w:rPr>
        <w:t xml:space="preserve"> </w:t>
      </w:r>
      <w:r w:rsidRPr="001B7CDA">
        <w:rPr>
          <w:rFonts w:ascii="Comic Sans MS" w:hAnsi="Comic Sans MS"/>
          <w:color w:val="000000"/>
          <w:sz w:val="26"/>
        </w:rPr>
        <w:t>la</w:t>
      </w:r>
      <w:r w:rsidR="001A328E" w:rsidRPr="001B7CDA">
        <w:rPr>
          <w:rFonts w:ascii="Comic Sans MS" w:hAnsi="Comic Sans MS"/>
          <w:color w:val="000000"/>
          <w:sz w:val="26"/>
        </w:rPr>
        <w:t xml:space="preserve"> </w:t>
      </w:r>
      <w:r w:rsidRPr="001B7CDA">
        <w:rPr>
          <w:rFonts w:ascii="Comic Sans MS" w:hAnsi="Comic Sans MS"/>
          <w:color w:val="000000"/>
          <w:sz w:val="26"/>
        </w:rPr>
        <w:t>enseñanza</w:t>
      </w:r>
      <w:r w:rsidR="001A328E" w:rsidRPr="001B7CDA">
        <w:rPr>
          <w:rFonts w:ascii="Comic Sans MS" w:hAnsi="Comic Sans MS"/>
          <w:color w:val="000000"/>
          <w:sz w:val="26"/>
        </w:rPr>
        <w:t xml:space="preserve"> </w:t>
      </w:r>
      <w:r w:rsidRPr="001B7CDA">
        <w:rPr>
          <w:rFonts w:ascii="Comic Sans MS" w:hAnsi="Comic Sans MS"/>
          <w:color w:val="000000"/>
          <w:sz w:val="26"/>
        </w:rPr>
        <w:t>del</w:t>
      </w:r>
      <w:r w:rsidR="001A328E" w:rsidRPr="001B7CDA">
        <w:rPr>
          <w:rFonts w:ascii="Comic Sans MS" w:hAnsi="Comic Sans MS"/>
          <w:color w:val="000000"/>
          <w:sz w:val="26"/>
        </w:rPr>
        <w:t xml:space="preserve"> </w:t>
      </w:r>
      <w:r w:rsidRPr="001B7CDA">
        <w:rPr>
          <w:rFonts w:ascii="Comic Sans MS" w:hAnsi="Comic Sans MS"/>
          <w:color w:val="000000"/>
          <w:sz w:val="26"/>
        </w:rPr>
        <w:t>mártir</w:t>
      </w:r>
      <w:r w:rsidR="001A328E" w:rsidRPr="001B7CDA">
        <w:rPr>
          <w:rFonts w:ascii="Comic Sans MS" w:hAnsi="Comic Sans MS"/>
          <w:color w:val="000000"/>
          <w:sz w:val="26"/>
        </w:rPr>
        <w:t xml:space="preserve"> </w:t>
      </w:r>
      <w:r w:rsidRPr="001B7CDA">
        <w:rPr>
          <w:rFonts w:ascii="Comic Sans MS" w:hAnsi="Comic Sans MS"/>
          <w:color w:val="000000"/>
          <w:sz w:val="26"/>
        </w:rPr>
        <w:t>Justino:</w:t>
      </w:r>
      <w:r w:rsidR="001A328E" w:rsidRPr="001B7CDA">
        <w:rPr>
          <w:rFonts w:ascii="Comic Sans MS" w:hAnsi="Comic Sans MS"/>
          <w:color w:val="000000"/>
          <w:sz w:val="26"/>
        </w:rPr>
        <w:t xml:space="preserve"> </w:t>
      </w:r>
      <w:r w:rsidRPr="001B7CDA">
        <w:rPr>
          <w:rFonts w:ascii="Comic Sans MS" w:hAnsi="Comic Sans MS"/>
          <w:i/>
          <w:iCs/>
          <w:color w:val="003366"/>
          <w:sz w:val="26"/>
        </w:rPr>
        <w:t>"Empeño</w:t>
      </w:r>
      <w:r w:rsidR="001A328E" w:rsidRPr="001B7CDA">
        <w:rPr>
          <w:rFonts w:ascii="Comic Sans MS" w:hAnsi="Comic Sans MS"/>
          <w:i/>
          <w:iCs/>
          <w:color w:val="003366"/>
          <w:sz w:val="26"/>
        </w:rPr>
        <w:t xml:space="preserve"> </w:t>
      </w:r>
      <w:r w:rsidRPr="001B7CDA">
        <w:rPr>
          <w:rFonts w:ascii="Comic Sans MS" w:hAnsi="Comic Sans MS"/>
          <w:i/>
          <w:iCs/>
          <w:color w:val="003366"/>
          <w:sz w:val="26"/>
        </w:rPr>
        <w:t>todas</w:t>
      </w:r>
      <w:r w:rsidR="001A328E" w:rsidRPr="001B7CDA">
        <w:rPr>
          <w:rFonts w:ascii="Comic Sans MS" w:hAnsi="Comic Sans MS"/>
          <w:i/>
          <w:iCs/>
          <w:color w:val="003366"/>
          <w:sz w:val="26"/>
        </w:rPr>
        <w:t xml:space="preserve"> </w:t>
      </w:r>
      <w:r w:rsidRPr="001B7CDA">
        <w:rPr>
          <w:rFonts w:ascii="Comic Sans MS" w:hAnsi="Comic Sans MS"/>
          <w:i/>
          <w:iCs/>
          <w:color w:val="003366"/>
          <w:sz w:val="26"/>
        </w:rPr>
        <w:t>mis</w:t>
      </w:r>
      <w:r w:rsidR="001A328E" w:rsidRPr="001B7CDA">
        <w:rPr>
          <w:rFonts w:ascii="Comic Sans MS" w:hAnsi="Comic Sans MS"/>
          <w:i/>
          <w:iCs/>
          <w:color w:val="003366"/>
          <w:sz w:val="26"/>
        </w:rPr>
        <w:t xml:space="preserve"> </w:t>
      </w:r>
      <w:r w:rsidRPr="001B7CDA">
        <w:rPr>
          <w:rFonts w:ascii="Comic Sans MS" w:hAnsi="Comic Sans MS"/>
          <w:i/>
          <w:iCs/>
          <w:color w:val="003366"/>
          <w:sz w:val="26"/>
        </w:rPr>
        <w:t>fuerzas</w:t>
      </w:r>
      <w:r w:rsidR="001A328E" w:rsidRPr="001B7CDA">
        <w:rPr>
          <w:rFonts w:ascii="Comic Sans MS" w:hAnsi="Comic Sans MS"/>
          <w:i/>
          <w:iCs/>
          <w:color w:val="003366"/>
          <w:sz w:val="26"/>
        </w:rPr>
        <w:t xml:space="preserve"> </w:t>
      </w:r>
      <w:r w:rsidRPr="001B7CDA">
        <w:rPr>
          <w:rFonts w:ascii="Comic Sans MS" w:hAnsi="Comic Sans MS"/>
          <w:i/>
          <w:iCs/>
          <w:color w:val="003366"/>
          <w:sz w:val="26"/>
        </w:rPr>
        <w:t>para</w:t>
      </w:r>
      <w:r w:rsidR="001A328E" w:rsidRPr="001B7CDA">
        <w:rPr>
          <w:rFonts w:ascii="Comic Sans MS" w:hAnsi="Comic Sans MS"/>
          <w:i/>
          <w:iCs/>
          <w:color w:val="003366"/>
          <w:sz w:val="26"/>
        </w:rPr>
        <w:t xml:space="preserve"> </w:t>
      </w:r>
      <w:r w:rsidRPr="001B7CDA">
        <w:rPr>
          <w:rFonts w:ascii="Comic Sans MS" w:hAnsi="Comic Sans MS"/>
          <w:i/>
          <w:iCs/>
          <w:color w:val="003366"/>
          <w:sz w:val="26"/>
        </w:rPr>
        <w:t>ser</w:t>
      </w:r>
      <w:r w:rsidR="001A328E" w:rsidRPr="001B7CDA">
        <w:rPr>
          <w:rFonts w:ascii="Comic Sans MS" w:hAnsi="Comic Sans MS"/>
          <w:i/>
          <w:iCs/>
          <w:color w:val="003366"/>
          <w:sz w:val="26"/>
        </w:rPr>
        <w:t xml:space="preserve"> </w:t>
      </w:r>
      <w:r w:rsidRPr="001B7CDA">
        <w:rPr>
          <w:rFonts w:ascii="Comic Sans MS" w:hAnsi="Comic Sans MS"/>
          <w:i/>
          <w:iCs/>
          <w:color w:val="003366"/>
          <w:sz w:val="26"/>
        </w:rPr>
        <w:t>encontrado</w:t>
      </w:r>
      <w:r w:rsidR="001A328E" w:rsidRPr="001B7CDA">
        <w:rPr>
          <w:rFonts w:ascii="Comic Sans MS" w:hAnsi="Comic Sans MS"/>
          <w:i/>
          <w:iCs/>
          <w:color w:val="003366"/>
          <w:sz w:val="26"/>
        </w:rPr>
        <w:t xml:space="preserve"> </w:t>
      </w:r>
      <w:r w:rsidRPr="001B7CDA">
        <w:rPr>
          <w:rFonts w:ascii="Comic Sans MS" w:hAnsi="Comic Sans MS"/>
          <w:i/>
          <w:iCs/>
          <w:color w:val="003366"/>
          <w:sz w:val="26"/>
        </w:rPr>
        <w:t>siempre</w:t>
      </w:r>
      <w:r w:rsidR="001A328E" w:rsidRPr="001B7CDA">
        <w:rPr>
          <w:rFonts w:ascii="Comic Sans MS" w:hAnsi="Comic Sans MS"/>
          <w:i/>
          <w:iCs/>
          <w:color w:val="003366"/>
          <w:sz w:val="26"/>
        </w:rPr>
        <w:t xml:space="preserve"> </w:t>
      </w:r>
      <w:r w:rsidRPr="001B7CDA">
        <w:rPr>
          <w:rFonts w:ascii="Comic Sans MS" w:hAnsi="Comic Sans MS"/>
          <w:i/>
          <w:iCs/>
          <w:color w:val="003366"/>
          <w:sz w:val="26"/>
        </w:rPr>
        <w:t>cristiano"</w:t>
      </w:r>
      <w:r w:rsidRPr="001B7CDA">
        <w:rPr>
          <w:rFonts w:ascii="Comic Sans MS" w:hAnsi="Comic Sans MS"/>
          <w:i/>
          <w:iCs/>
          <w:color w:val="000000"/>
          <w:sz w:val="26"/>
        </w:rPr>
        <w:t>.</w:t>
      </w:r>
    </w:p>
    <w:p w:rsidR="006876D0" w:rsidRPr="001B7CDA" w:rsidRDefault="006876D0" w:rsidP="00577B57">
      <w:pPr>
        <w:widowControl w:val="0"/>
        <w:autoSpaceDE w:val="0"/>
        <w:autoSpaceDN w:val="0"/>
        <w:jc w:val="both"/>
        <w:rPr>
          <w:rFonts w:ascii="Comic Sans MS" w:hAnsi="Comic Sans MS"/>
          <w:color w:val="984806"/>
          <w:sz w:val="26"/>
        </w:rPr>
      </w:pPr>
      <w:r w:rsidRPr="001B7CDA">
        <w:rPr>
          <w:rFonts w:ascii="Comic Sans MS" w:hAnsi="Comic Sans MS"/>
          <w:b/>
          <w:bCs/>
          <w:color w:val="984806"/>
          <w:sz w:val="26"/>
        </w:rPr>
        <w:t>PARA</w:t>
      </w:r>
      <w:r w:rsidR="001A328E" w:rsidRPr="001B7CDA">
        <w:rPr>
          <w:rFonts w:ascii="Comic Sans MS" w:hAnsi="Comic Sans MS"/>
          <w:b/>
          <w:bCs/>
          <w:color w:val="984806"/>
          <w:sz w:val="26"/>
        </w:rPr>
        <w:t xml:space="preserve"> </w:t>
      </w:r>
      <w:r w:rsidRPr="001B7CDA">
        <w:rPr>
          <w:rFonts w:ascii="Comic Sans MS" w:hAnsi="Comic Sans MS"/>
          <w:b/>
          <w:bCs/>
          <w:color w:val="984806"/>
          <w:sz w:val="26"/>
        </w:rPr>
        <w:t>LA</w:t>
      </w:r>
      <w:r w:rsidR="001A328E" w:rsidRPr="001B7CDA">
        <w:rPr>
          <w:rFonts w:ascii="Comic Sans MS" w:hAnsi="Comic Sans MS"/>
          <w:b/>
          <w:bCs/>
          <w:color w:val="984806"/>
          <w:sz w:val="26"/>
        </w:rPr>
        <w:t xml:space="preserve"> </w:t>
      </w:r>
      <w:r w:rsidRPr="001B7CDA">
        <w:rPr>
          <w:rFonts w:ascii="Comic Sans MS" w:hAnsi="Comic Sans MS"/>
          <w:b/>
          <w:bCs/>
          <w:color w:val="984806"/>
          <w:sz w:val="26"/>
        </w:rPr>
        <w:t>LECTURA</w:t>
      </w:r>
      <w:r w:rsidR="001A328E" w:rsidRPr="001B7CDA">
        <w:rPr>
          <w:rFonts w:ascii="Comic Sans MS" w:hAnsi="Comic Sans MS"/>
          <w:b/>
          <w:bCs/>
          <w:color w:val="984806"/>
          <w:sz w:val="26"/>
        </w:rPr>
        <w:t xml:space="preserve"> </w:t>
      </w:r>
      <w:r w:rsidRPr="001B7CDA">
        <w:rPr>
          <w:rFonts w:ascii="Comic Sans MS" w:hAnsi="Comic Sans MS"/>
          <w:b/>
          <w:bCs/>
          <w:color w:val="984806"/>
          <w:sz w:val="26"/>
        </w:rPr>
        <w:t>ESPIRITUAL</w:t>
      </w:r>
    </w:p>
    <w:p w:rsidR="006876D0" w:rsidRPr="001B7CDA" w:rsidRDefault="006876D0"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rPr>
        <w:t>El</w:t>
      </w:r>
      <w:r w:rsidR="001A328E" w:rsidRPr="001B7CDA">
        <w:rPr>
          <w:rFonts w:ascii="Comic Sans MS" w:hAnsi="Comic Sans MS"/>
          <w:color w:val="000000"/>
          <w:sz w:val="26"/>
        </w:rPr>
        <w:t xml:space="preserve"> </w:t>
      </w:r>
      <w:r w:rsidRPr="001B7CDA">
        <w:rPr>
          <w:rFonts w:ascii="Comic Sans MS" w:hAnsi="Comic Sans MS"/>
          <w:color w:val="000000"/>
          <w:sz w:val="26"/>
        </w:rPr>
        <w:t>carácter</w:t>
      </w:r>
      <w:r w:rsidR="001A328E" w:rsidRPr="001B7CDA">
        <w:rPr>
          <w:rFonts w:ascii="Comic Sans MS" w:hAnsi="Comic Sans MS"/>
          <w:color w:val="000000"/>
          <w:sz w:val="26"/>
        </w:rPr>
        <w:t xml:space="preserve"> </w:t>
      </w:r>
      <w:r w:rsidRPr="001B7CDA">
        <w:rPr>
          <w:rFonts w:ascii="Comic Sans MS" w:hAnsi="Comic Sans MS"/>
          <w:color w:val="000000"/>
          <w:sz w:val="26"/>
        </w:rPr>
        <w:t>de</w:t>
      </w:r>
      <w:r w:rsidR="001A328E" w:rsidRPr="001B7CDA">
        <w:rPr>
          <w:rFonts w:ascii="Comic Sans MS" w:hAnsi="Comic Sans MS"/>
          <w:color w:val="000000"/>
          <w:sz w:val="26"/>
        </w:rPr>
        <w:t xml:space="preserve"> </w:t>
      </w:r>
      <w:r w:rsidRPr="001B7CDA">
        <w:rPr>
          <w:rFonts w:ascii="Comic Sans MS" w:hAnsi="Comic Sans MS"/>
          <w:color w:val="000000"/>
          <w:sz w:val="26"/>
        </w:rPr>
        <w:t>Justino,</w:t>
      </w:r>
      <w:r w:rsidR="001A328E" w:rsidRPr="001B7CDA">
        <w:rPr>
          <w:rFonts w:ascii="Comic Sans MS" w:hAnsi="Comic Sans MS"/>
          <w:color w:val="000000"/>
          <w:sz w:val="26"/>
        </w:rPr>
        <w:t xml:space="preserve"> </w:t>
      </w:r>
      <w:r w:rsidRPr="001B7CDA">
        <w:rPr>
          <w:rFonts w:ascii="Comic Sans MS" w:hAnsi="Comic Sans MS"/>
          <w:color w:val="000000"/>
          <w:sz w:val="26"/>
        </w:rPr>
        <w:t>plenamente</w:t>
      </w:r>
      <w:r w:rsidR="001A328E" w:rsidRPr="001B7CDA">
        <w:rPr>
          <w:rFonts w:ascii="Comic Sans MS" w:hAnsi="Comic Sans MS"/>
          <w:color w:val="000000"/>
          <w:sz w:val="26"/>
        </w:rPr>
        <w:t xml:space="preserve"> </w:t>
      </w:r>
      <w:r w:rsidRPr="001B7CDA">
        <w:rPr>
          <w:rFonts w:ascii="Comic Sans MS" w:hAnsi="Comic Sans MS"/>
          <w:color w:val="000000"/>
          <w:sz w:val="26"/>
        </w:rPr>
        <w:t>leal</w:t>
      </w:r>
      <w:r w:rsidR="001A328E" w:rsidRPr="001B7CDA">
        <w:rPr>
          <w:rFonts w:ascii="Comic Sans MS" w:hAnsi="Comic Sans MS"/>
          <w:color w:val="000000"/>
          <w:sz w:val="26"/>
        </w:rPr>
        <w:t xml:space="preserve"> </w:t>
      </w:r>
      <w:r w:rsidRPr="001B7CDA">
        <w:rPr>
          <w:rFonts w:ascii="Comic Sans MS" w:hAnsi="Comic Sans MS"/>
          <w:color w:val="000000"/>
          <w:sz w:val="26"/>
        </w:rPr>
        <w:t>y</w:t>
      </w:r>
      <w:r w:rsidR="001A328E" w:rsidRPr="001B7CDA">
        <w:rPr>
          <w:rFonts w:ascii="Comic Sans MS" w:hAnsi="Comic Sans MS"/>
          <w:color w:val="000000"/>
          <w:sz w:val="26"/>
        </w:rPr>
        <w:t xml:space="preserve"> </w:t>
      </w:r>
      <w:r w:rsidRPr="001B7CDA">
        <w:rPr>
          <w:rFonts w:ascii="Comic Sans MS" w:hAnsi="Comic Sans MS"/>
          <w:color w:val="000000"/>
          <w:sz w:val="26"/>
        </w:rPr>
        <w:t>de</w:t>
      </w:r>
      <w:r w:rsidR="001A328E" w:rsidRPr="001B7CDA">
        <w:rPr>
          <w:rFonts w:ascii="Comic Sans MS" w:hAnsi="Comic Sans MS"/>
          <w:color w:val="000000"/>
          <w:sz w:val="26"/>
        </w:rPr>
        <w:t xml:space="preserve"> </w:t>
      </w:r>
      <w:r w:rsidRPr="001B7CDA">
        <w:rPr>
          <w:rFonts w:ascii="Comic Sans MS" w:hAnsi="Comic Sans MS"/>
          <w:color w:val="000000"/>
          <w:sz w:val="26"/>
        </w:rPr>
        <w:t>mentalidad</w:t>
      </w:r>
      <w:r w:rsidR="001A328E" w:rsidRPr="001B7CDA">
        <w:rPr>
          <w:rFonts w:ascii="Comic Sans MS" w:hAnsi="Comic Sans MS"/>
          <w:color w:val="000000"/>
          <w:sz w:val="26"/>
        </w:rPr>
        <w:t xml:space="preserve"> </w:t>
      </w:r>
      <w:r w:rsidRPr="001B7CDA">
        <w:rPr>
          <w:rFonts w:ascii="Comic Sans MS" w:hAnsi="Comic Sans MS"/>
          <w:color w:val="000000"/>
          <w:sz w:val="26"/>
        </w:rPr>
        <w:t>abierta,</w:t>
      </w:r>
      <w:r w:rsidR="001A328E" w:rsidRPr="001B7CDA">
        <w:rPr>
          <w:rFonts w:ascii="Comic Sans MS" w:hAnsi="Comic Sans MS"/>
          <w:color w:val="000000"/>
          <w:sz w:val="26"/>
        </w:rPr>
        <w:t xml:space="preserve"> </w:t>
      </w:r>
      <w:r w:rsidRPr="001B7CDA">
        <w:rPr>
          <w:rFonts w:ascii="Comic Sans MS" w:hAnsi="Comic Sans MS"/>
          <w:color w:val="000000"/>
          <w:sz w:val="26"/>
        </w:rPr>
        <w:t>se</w:t>
      </w:r>
      <w:r w:rsidR="001A328E" w:rsidRPr="001B7CDA">
        <w:rPr>
          <w:rFonts w:ascii="Comic Sans MS" w:hAnsi="Comic Sans MS"/>
          <w:color w:val="000000"/>
          <w:sz w:val="26"/>
        </w:rPr>
        <w:t xml:space="preserve"> </w:t>
      </w:r>
      <w:r w:rsidRPr="001B7CDA">
        <w:rPr>
          <w:rFonts w:ascii="Comic Sans MS" w:hAnsi="Comic Sans MS"/>
          <w:color w:val="000000"/>
          <w:sz w:val="26"/>
        </w:rPr>
        <w:t>manifiesta</w:t>
      </w:r>
      <w:r w:rsidR="001A328E" w:rsidRPr="001B7CDA">
        <w:rPr>
          <w:rFonts w:ascii="Comic Sans MS" w:hAnsi="Comic Sans MS"/>
          <w:color w:val="000000"/>
          <w:sz w:val="26"/>
        </w:rPr>
        <w:t xml:space="preserve"> </w:t>
      </w:r>
      <w:r w:rsidRPr="001B7CDA">
        <w:rPr>
          <w:rFonts w:ascii="Comic Sans MS" w:hAnsi="Comic Sans MS"/>
          <w:color w:val="000000"/>
          <w:sz w:val="26"/>
        </w:rPr>
        <w:t>con</w:t>
      </w:r>
      <w:r w:rsidR="001A328E" w:rsidRPr="001B7CDA">
        <w:rPr>
          <w:rFonts w:ascii="Comic Sans MS" w:hAnsi="Comic Sans MS"/>
          <w:color w:val="000000"/>
          <w:sz w:val="26"/>
        </w:rPr>
        <w:t xml:space="preserve"> </w:t>
      </w:r>
      <w:r w:rsidRPr="001B7CDA">
        <w:rPr>
          <w:rFonts w:ascii="Comic Sans MS" w:hAnsi="Comic Sans MS"/>
          <w:color w:val="000000"/>
          <w:sz w:val="26"/>
        </w:rPr>
        <w:t>toda</w:t>
      </w:r>
      <w:r w:rsidR="001A328E" w:rsidRPr="001B7CDA">
        <w:rPr>
          <w:rFonts w:ascii="Comic Sans MS" w:hAnsi="Comic Sans MS"/>
          <w:color w:val="000000"/>
          <w:sz w:val="26"/>
        </w:rPr>
        <w:t xml:space="preserve"> </w:t>
      </w:r>
      <w:r w:rsidRPr="001B7CDA">
        <w:rPr>
          <w:rFonts w:ascii="Comic Sans MS" w:hAnsi="Comic Sans MS"/>
          <w:color w:val="000000"/>
          <w:sz w:val="26"/>
        </w:rPr>
        <w:t>claridad</w:t>
      </w:r>
      <w:r w:rsidR="001A328E" w:rsidRPr="001B7CDA">
        <w:rPr>
          <w:rFonts w:ascii="Comic Sans MS" w:hAnsi="Comic Sans MS"/>
          <w:color w:val="000000"/>
          <w:sz w:val="26"/>
        </w:rPr>
        <w:t xml:space="preserve"> </w:t>
      </w:r>
      <w:r w:rsidRPr="001B7CDA">
        <w:rPr>
          <w:rFonts w:ascii="Comic Sans MS" w:hAnsi="Comic Sans MS"/>
          <w:color w:val="000000"/>
          <w:sz w:val="26"/>
        </w:rPr>
        <w:t>en</w:t>
      </w:r>
      <w:r w:rsidR="001A328E" w:rsidRPr="001B7CDA">
        <w:rPr>
          <w:rFonts w:ascii="Comic Sans MS" w:hAnsi="Comic Sans MS"/>
          <w:color w:val="000000"/>
          <w:sz w:val="26"/>
        </w:rPr>
        <w:t xml:space="preserve"> </w:t>
      </w:r>
      <w:r w:rsidRPr="001B7CDA">
        <w:rPr>
          <w:rFonts w:ascii="Comic Sans MS" w:hAnsi="Comic Sans MS"/>
          <w:color w:val="000000"/>
          <w:sz w:val="26"/>
        </w:rPr>
        <w:t>sus</w:t>
      </w:r>
      <w:r w:rsidR="001A328E" w:rsidRPr="001B7CDA">
        <w:rPr>
          <w:rFonts w:ascii="Comic Sans MS" w:hAnsi="Comic Sans MS"/>
          <w:color w:val="000000"/>
          <w:sz w:val="26"/>
        </w:rPr>
        <w:t xml:space="preserve"> </w:t>
      </w:r>
      <w:r w:rsidRPr="001B7CDA">
        <w:rPr>
          <w:rFonts w:ascii="Comic Sans MS" w:hAnsi="Comic Sans MS"/>
          <w:color w:val="000000"/>
          <w:sz w:val="26"/>
        </w:rPr>
        <w:t>escritos.</w:t>
      </w:r>
      <w:r w:rsidR="001A328E" w:rsidRPr="001B7CDA">
        <w:rPr>
          <w:rFonts w:ascii="Comic Sans MS" w:hAnsi="Comic Sans MS"/>
          <w:color w:val="000000"/>
          <w:sz w:val="26"/>
        </w:rPr>
        <w:t xml:space="preserve"> </w:t>
      </w:r>
      <w:r w:rsidRPr="001B7CDA">
        <w:rPr>
          <w:rFonts w:ascii="Comic Sans MS" w:hAnsi="Comic Sans MS"/>
          <w:color w:val="000000"/>
          <w:sz w:val="26"/>
        </w:rPr>
        <w:t>Su</w:t>
      </w:r>
      <w:r w:rsidR="001A328E" w:rsidRPr="001B7CDA">
        <w:rPr>
          <w:rFonts w:ascii="Comic Sans MS" w:hAnsi="Comic Sans MS"/>
          <w:color w:val="000000"/>
          <w:sz w:val="26"/>
        </w:rPr>
        <w:t xml:space="preserve"> </w:t>
      </w:r>
      <w:r w:rsidRPr="001B7CDA">
        <w:rPr>
          <w:rFonts w:ascii="Comic Sans MS" w:hAnsi="Comic Sans MS"/>
          <w:color w:val="000000"/>
          <w:sz w:val="26"/>
        </w:rPr>
        <w:t>fe</w:t>
      </w:r>
      <w:r w:rsidR="001A328E" w:rsidRPr="001B7CDA">
        <w:rPr>
          <w:rFonts w:ascii="Comic Sans MS" w:hAnsi="Comic Sans MS"/>
          <w:color w:val="000000"/>
          <w:sz w:val="26"/>
        </w:rPr>
        <w:t xml:space="preserve"> </w:t>
      </w:r>
      <w:r w:rsidRPr="001B7CDA">
        <w:rPr>
          <w:rFonts w:ascii="Comic Sans MS" w:hAnsi="Comic Sans MS"/>
          <w:color w:val="000000"/>
          <w:sz w:val="26"/>
        </w:rPr>
        <w:t>es</w:t>
      </w:r>
      <w:r w:rsidR="001A328E" w:rsidRPr="001B7CDA">
        <w:rPr>
          <w:rFonts w:ascii="Comic Sans MS" w:hAnsi="Comic Sans MS"/>
          <w:color w:val="000000"/>
          <w:sz w:val="26"/>
        </w:rPr>
        <w:t xml:space="preserve"> </w:t>
      </w:r>
      <w:r w:rsidRPr="001B7CDA">
        <w:rPr>
          <w:rFonts w:ascii="Comic Sans MS" w:hAnsi="Comic Sans MS"/>
          <w:color w:val="000000"/>
          <w:sz w:val="26"/>
        </w:rPr>
        <w:t>ardiente</w:t>
      </w:r>
      <w:r w:rsidR="001A328E" w:rsidRPr="001B7CDA">
        <w:rPr>
          <w:rFonts w:ascii="Comic Sans MS" w:hAnsi="Comic Sans MS"/>
          <w:color w:val="000000"/>
          <w:sz w:val="26"/>
        </w:rPr>
        <w:t xml:space="preserve"> </w:t>
      </w:r>
      <w:r w:rsidRPr="001B7CDA">
        <w:rPr>
          <w:rFonts w:ascii="Comic Sans MS" w:hAnsi="Comic Sans MS"/>
          <w:color w:val="000000"/>
          <w:sz w:val="26"/>
        </w:rPr>
        <w:t>e</w:t>
      </w:r>
      <w:r w:rsidR="001A328E" w:rsidRPr="001B7CDA">
        <w:rPr>
          <w:rFonts w:ascii="Comic Sans MS" w:hAnsi="Comic Sans MS"/>
          <w:color w:val="000000"/>
          <w:sz w:val="26"/>
        </w:rPr>
        <w:t xml:space="preserve"> </w:t>
      </w:r>
      <w:r w:rsidRPr="001B7CDA">
        <w:rPr>
          <w:rFonts w:ascii="Comic Sans MS" w:hAnsi="Comic Sans MS"/>
          <w:color w:val="000000"/>
          <w:sz w:val="26"/>
        </w:rPr>
        <w:t>integral,</w:t>
      </w:r>
      <w:r w:rsidR="001A328E" w:rsidRPr="001B7CDA">
        <w:rPr>
          <w:rFonts w:ascii="Comic Sans MS" w:hAnsi="Comic Sans MS"/>
          <w:color w:val="000000"/>
          <w:sz w:val="26"/>
        </w:rPr>
        <w:t xml:space="preserve"> </w:t>
      </w:r>
      <w:r w:rsidRPr="001B7CDA">
        <w:rPr>
          <w:rFonts w:ascii="Comic Sans MS" w:hAnsi="Comic Sans MS"/>
          <w:color w:val="000000"/>
          <w:sz w:val="26"/>
        </w:rPr>
        <w:t>y</w:t>
      </w:r>
      <w:r w:rsidR="001A328E" w:rsidRPr="001B7CDA">
        <w:rPr>
          <w:rFonts w:ascii="Comic Sans MS" w:hAnsi="Comic Sans MS"/>
          <w:color w:val="000000"/>
          <w:sz w:val="26"/>
        </w:rPr>
        <w:t xml:space="preserve"> </w:t>
      </w:r>
      <w:r w:rsidRPr="001B7CDA">
        <w:rPr>
          <w:rFonts w:ascii="Comic Sans MS" w:hAnsi="Comic Sans MS"/>
          <w:color w:val="000000"/>
          <w:sz w:val="26"/>
        </w:rPr>
        <w:t>en</w:t>
      </w:r>
      <w:r w:rsidR="001A328E" w:rsidRPr="001B7CDA">
        <w:rPr>
          <w:rFonts w:ascii="Comic Sans MS" w:hAnsi="Comic Sans MS"/>
          <w:color w:val="000000"/>
          <w:sz w:val="26"/>
        </w:rPr>
        <w:t xml:space="preserve"> </w:t>
      </w:r>
      <w:r w:rsidRPr="001B7CDA">
        <w:rPr>
          <w:rFonts w:ascii="Comic Sans MS" w:hAnsi="Comic Sans MS"/>
          <w:color w:val="000000"/>
          <w:sz w:val="26"/>
        </w:rPr>
        <w:t>el</w:t>
      </w:r>
      <w:r w:rsidR="001A328E" w:rsidRPr="001B7CDA">
        <w:rPr>
          <w:rFonts w:ascii="Comic Sans MS" w:hAnsi="Comic Sans MS"/>
          <w:color w:val="000000"/>
          <w:sz w:val="26"/>
        </w:rPr>
        <w:t xml:space="preserve"> </w:t>
      </w:r>
      <w:r w:rsidRPr="001B7CDA">
        <w:rPr>
          <w:rFonts w:ascii="Comic Sans MS" w:hAnsi="Comic Sans MS"/>
          <w:color w:val="000000"/>
          <w:sz w:val="26"/>
        </w:rPr>
        <w:t>heroísmo</w:t>
      </w:r>
      <w:r w:rsidR="001A328E" w:rsidRPr="001B7CDA">
        <w:rPr>
          <w:rFonts w:ascii="Comic Sans MS" w:hAnsi="Comic Sans MS"/>
          <w:color w:val="000000"/>
          <w:sz w:val="26"/>
        </w:rPr>
        <w:t xml:space="preserve"> </w:t>
      </w:r>
      <w:r w:rsidRPr="001B7CDA">
        <w:rPr>
          <w:rFonts w:ascii="Comic Sans MS" w:hAnsi="Comic Sans MS"/>
          <w:color w:val="000000"/>
          <w:sz w:val="26"/>
        </w:rPr>
        <w:t>se</w:t>
      </w:r>
      <w:r w:rsidR="001A328E" w:rsidRPr="001B7CDA">
        <w:rPr>
          <w:rFonts w:ascii="Comic Sans MS" w:hAnsi="Comic Sans MS"/>
          <w:color w:val="000000"/>
          <w:sz w:val="26"/>
        </w:rPr>
        <w:t xml:space="preserve"> </w:t>
      </w:r>
      <w:r w:rsidRPr="001B7CDA">
        <w:rPr>
          <w:rFonts w:ascii="Comic Sans MS" w:hAnsi="Comic Sans MS"/>
          <w:color w:val="000000"/>
          <w:sz w:val="26"/>
        </w:rPr>
        <w:t>muestra</w:t>
      </w:r>
      <w:r w:rsidR="001A328E" w:rsidRPr="001B7CDA">
        <w:rPr>
          <w:rFonts w:ascii="Comic Sans MS" w:hAnsi="Comic Sans MS"/>
          <w:color w:val="000000"/>
          <w:sz w:val="26"/>
        </w:rPr>
        <w:t xml:space="preserve"> </w:t>
      </w:r>
      <w:r w:rsidRPr="001B7CDA">
        <w:rPr>
          <w:rFonts w:ascii="Comic Sans MS" w:hAnsi="Comic Sans MS"/>
          <w:color w:val="000000"/>
          <w:sz w:val="26"/>
        </w:rPr>
        <w:t>sencillo,</w:t>
      </w:r>
      <w:r w:rsidR="001A328E" w:rsidRPr="001B7CDA">
        <w:rPr>
          <w:rFonts w:ascii="Comic Sans MS" w:hAnsi="Comic Sans MS"/>
          <w:color w:val="000000"/>
          <w:sz w:val="26"/>
        </w:rPr>
        <w:t xml:space="preserve"> </w:t>
      </w:r>
      <w:r w:rsidRPr="001B7CDA">
        <w:rPr>
          <w:rFonts w:ascii="Comic Sans MS" w:hAnsi="Comic Sans MS"/>
          <w:color w:val="000000"/>
          <w:sz w:val="26"/>
        </w:rPr>
        <w:t>sin</w:t>
      </w:r>
      <w:r w:rsidR="001A328E" w:rsidRPr="001B7CDA">
        <w:rPr>
          <w:rFonts w:ascii="Comic Sans MS" w:hAnsi="Comic Sans MS"/>
          <w:color w:val="000000"/>
          <w:sz w:val="26"/>
        </w:rPr>
        <w:t xml:space="preserve"> </w:t>
      </w:r>
      <w:r w:rsidRPr="001B7CDA">
        <w:rPr>
          <w:rFonts w:ascii="Comic Sans MS" w:hAnsi="Comic Sans MS"/>
          <w:color w:val="000000"/>
          <w:sz w:val="26"/>
        </w:rPr>
        <w:t>la</w:t>
      </w:r>
      <w:r w:rsidR="001A328E" w:rsidRPr="001B7CDA">
        <w:rPr>
          <w:rFonts w:ascii="Comic Sans MS" w:hAnsi="Comic Sans MS"/>
          <w:color w:val="000000"/>
          <w:sz w:val="26"/>
        </w:rPr>
        <w:t xml:space="preserve"> </w:t>
      </w:r>
      <w:r w:rsidRPr="001B7CDA">
        <w:rPr>
          <w:rFonts w:ascii="Comic Sans MS" w:hAnsi="Comic Sans MS"/>
          <w:color w:val="000000"/>
          <w:sz w:val="26"/>
        </w:rPr>
        <w:t>mínima</w:t>
      </w:r>
      <w:r w:rsidR="001A328E" w:rsidRPr="001B7CDA">
        <w:rPr>
          <w:rFonts w:ascii="Comic Sans MS" w:hAnsi="Comic Sans MS"/>
          <w:color w:val="000000"/>
          <w:sz w:val="26"/>
        </w:rPr>
        <w:t xml:space="preserve"> </w:t>
      </w:r>
      <w:r w:rsidRPr="001B7CDA">
        <w:rPr>
          <w:rFonts w:ascii="Comic Sans MS" w:hAnsi="Comic Sans MS"/>
          <w:color w:val="000000"/>
          <w:sz w:val="26"/>
        </w:rPr>
        <w:t>jactancia.</w:t>
      </w:r>
    </w:p>
    <w:p w:rsidR="006876D0" w:rsidRPr="001B7CDA" w:rsidRDefault="006876D0"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rPr>
        <w:t>Con</w:t>
      </w:r>
      <w:r w:rsidR="001A328E" w:rsidRPr="001B7CDA">
        <w:rPr>
          <w:rFonts w:ascii="Comic Sans MS" w:hAnsi="Comic Sans MS"/>
          <w:color w:val="000000"/>
          <w:sz w:val="26"/>
        </w:rPr>
        <w:t xml:space="preserve"> </w:t>
      </w:r>
      <w:r w:rsidRPr="001B7CDA">
        <w:rPr>
          <w:rFonts w:ascii="Comic Sans MS" w:hAnsi="Comic Sans MS"/>
          <w:color w:val="000000"/>
          <w:sz w:val="26"/>
        </w:rPr>
        <w:t>todo,</w:t>
      </w:r>
      <w:r w:rsidR="001A328E" w:rsidRPr="001B7CDA">
        <w:rPr>
          <w:rFonts w:ascii="Comic Sans MS" w:hAnsi="Comic Sans MS"/>
          <w:color w:val="000000"/>
          <w:sz w:val="26"/>
        </w:rPr>
        <w:t xml:space="preserve"> </w:t>
      </w:r>
      <w:r w:rsidRPr="001B7CDA">
        <w:rPr>
          <w:rFonts w:ascii="Comic Sans MS" w:hAnsi="Comic Sans MS"/>
          <w:color w:val="000000"/>
          <w:sz w:val="26"/>
        </w:rPr>
        <w:t>hemos</w:t>
      </w:r>
      <w:r w:rsidR="001A328E" w:rsidRPr="001B7CDA">
        <w:rPr>
          <w:rFonts w:ascii="Comic Sans MS" w:hAnsi="Comic Sans MS"/>
          <w:color w:val="000000"/>
          <w:sz w:val="26"/>
        </w:rPr>
        <w:t xml:space="preserve"> </w:t>
      </w:r>
      <w:r w:rsidRPr="001B7CDA">
        <w:rPr>
          <w:rFonts w:ascii="Comic Sans MS" w:hAnsi="Comic Sans MS"/>
          <w:color w:val="000000"/>
          <w:sz w:val="26"/>
        </w:rPr>
        <w:t>de</w:t>
      </w:r>
      <w:r w:rsidR="001A328E" w:rsidRPr="001B7CDA">
        <w:rPr>
          <w:rFonts w:ascii="Comic Sans MS" w:hAnsi="Comic Sans MS"/>
          <w:color w:val="000000"/>
          <w:sz w:val="26"/>
        </w:rPr>
        <w:t xml:space="preserve"> </w:t>
      </w:r>
      <w:r w:rsidRPr="001B7CDA">
        <w:rPr>
          <w:rFonts w:ascii="Comic Sans MS" w:hAnsi="Comic Sans MS"/>
          <w:color w:val="000000"/>
          <w:sz w:val="26"/>
        </w:rPr>
        <w:t>señalar</w:t>
      </w:r>
      <w:r w:rsidR="001A328E" w:rsidRPr="001B7CDA">
        <w:rPr>
          <w:rFonts w:ascii="Comic Sans MS" w:hAnsi="Comic Sans MS"/>
          <w:color w:val="000000"/>
          <w:sz w:val="26"/>
        </w:rPr>
        <w:t xml:space="preserve"> </w:t>
      </w:r>
      <w:r w:rsidRPr="001B7CDA">
        <w:rPr>
          <w:rFonts w:ascii="Comic Sans MS" w:hAnsi="Comic Sans MS"/>
          <w:color w:val="000000"/>
          <w:sz w:val="26"/>
        </w:rPr>
        <w:t>un</w:t>
      </w:r>
      <w:r w:rsidR="001A328E" w:rsidRPr="001B7CDA">
        <w:rPr>
          <w:rFonts w:ascii="Comic Sans MS" w:hAnsi="Comic Sans MS"/>
          <w:color w:val="000000"/>
          <w:sz w:val="26"/>
        </w:rPr>
        <w:t xml:space="preserve"> </w:t>
      </w:r>
      <w:r w:rsidRPr="001B7CDA">
        <w:rPr>
          <w:rFonts w:ascii="Comic Sans MS" w:hAnsi="Comic Sans MS"/>
          <w:color w:val="000000"/>
          <w:sz w:val="26"/>
        </w:rPr>
        <w:t>defecto</w:t>
      </w:r>
      <w:r w:rsidR="001A328E" w:rsidRPr="001B7CDA">
        <w:rPr>
          <w:rFonts w:ascii="Comic Sans MS" w:hAnsi="Comic Sans MS"/>
          <w:color w:val="000000"/>
          <w:sz w:val="26"/>
        </w:rPr>
        <w:t xml:space="preserve"> </w:t>
      </w:r>
      <w:r w:rsidRPr="001B7CDA">
        <w:rPr>
          <w:rFonts w:ascii="Comic Sans MS" w:hAnsi="Comic Sans MS"/>
          <w:color w:val="000000"/>
          <w:sz w:val="26"/>
        </w:rPr>
        <w:t>de</w:t>
      </w:r>
      <w:r w:rsidR="001A328E" w:rsidRPr="001B7CDA">
        <w:rPr>
          <w:rFonts w:ascii="Comic Sans MS" w:hAnsi="Comic Sans MS"/>
          <w:color w:val="000000"/>
          <w:sz w:val="26"/>
        </w:rPr>
        <w:t xml:space="preserve"> </w:t>
      </w:r>
      <w:r w:rsidRPr="001B7CDA">
        <w:rPr>
          <w:rFonts w:ascii="Comic Sans MS" w:hAnsi="Comic Sans MS"/>
          <w:color w:val="000000"/>
          <w:sz w:val="26"/>
        </w:rPr>
        <w:t>Justino</w:t>
      </w:r>
      <w:r w:rsidR="001A328E" w:rsidRPr="001B7CDA">
        <w:rPr>
          <w:rFonts w:ascii="Comic Sans MS" w:hAnsi="Comic Sans MS"/>
          <w:color w:val="000000"/>
          <w:sz w:val="26"/>
        </w:rPr>
        <w:t xml:space="preserve"> </w:t>
      </w:r>
      <w:r w:rsidRPr="001B7CDA">
        <w:rPr>
          <w:rFonts w:ascii="Comic Sans MS" w:hAnsi="Comic Sans MS"/>
          <w:color w:val="000000"/>
          <w:sz w:val="26"/>
        </w:rPr>
        <w:t>que</w:t>
      </w:r>
      <w:r w:rsidR="001A328E" w:rsidRPr="001B7CDA">
        <w:rPr>
          <w:rFonts w:ascii="Comic Sans MS" w:hAnsi="Comic Sans MS"/>
          <w:color w:val="000000"/>
          <w:sz w:val="26"/>
        </w:rPr>
        <w:t xml:space="preserve"> </w:t>
      </w:r>
      <w:r w:rsidRPr="001B7CDA">
        <w:rPr>
          <w:rFonts w:ascii="Comic Sans MS" w:hAnsi="Comic Sans MS"/>
          <w:color w:val="000000"/>
          <w:sz w:val="26"/>
        </w:rPr>
        <w:t>se</w:t>
      </w:r>
      <w:r w:rsidR="001A328E" w:rsidRPr="001B7CDA">
        <w:rPr>
          <w:rFonts w:ascii="Comic Sans MS" w:hAnsi="Comic Sans MS"/>
          <w:color w:val="000000"/>
          <w:sz w:val="26"/>
        </w:rPr>
        <w:t xml:space="preserve"> </w:t>
      </w:r>
      <w:r w:rsidRPr="001B7CDA">
        <w:rPr>
          <w:rFonts w:ascii="Comic Sans MS" w:hAnsi="Comic Sans MS"/>
          <w:color w:val="000000"/>
          <w:sz w:val="26"/>
        </w:rPr>
        <w:t>encuentra</w:t>
      </w:r>
      <w:r w:rsidR="001A328E" w:rsidRPr="001B7CDA">
        <w:rPr>
          <w:rFonts w:ascii="Comic Sans MS" w:hAnsi="Comic Sans MS"/>
          <w:color w:val="000000"/>
          <w:sz w:val="26"/>
        </w:rPr>
        <w:t xml:space="preserve"> </w:t>
      </w:r>
      <w:r w:rsidRPr="001B7CDA">
        <w:rPr>
          <w:rFonts w:ascii="Comic Sans MS" w:hAnsi="Comic Sans MS"/>
          <w:color w:val="000000"/>
          <w:sz w:val="26"/>
        </w:rPr>
        <w:t>en</w:t>
      </w:r>
      <w:r w:rsidR="001A328E" w:rsidRPr="001B7CDA">
        <w:rPr>
          <w:rFonts w:ascii="Comic Sans MS" w:hAnsi="Comic Sans MS"/>
          <w:color w:val="000000"/>
          <w:sz w:val="26"/>
        </w:rPr>
        <w:t xml:space="preserve"> </w:t>
      </w:r>
      <w:r w:rsidRPr="001B7CDA">
        <w:rPr>
          <w:rFonts w:ascii="Comic Sans MS" w:hAnsi="Comic Sans MS"/>
          <w:color w:val="000000"/>
          <w:sz w:val="26"/>
        </w:rPr>
        <w:t>su</w:t>
      </w:r>
      <w:r w:rsidR="001A328E" w:rsidRPr="001B7CDA">
        <w:rPr>
          <w:rFonts w:ascii="Comic Sans MS" w:hAnsi="Comic Sans MS"/>
          <w:color w:val="000000"/>
          <w:sz w:val="26"/>
        </w:rPr>
        <w:t xml:space="preserve"> </w:t>
      </w:r>
      <w:r w:rsidRPr="001B7CDA">
        <w:rPr>
          <w:rFonts w:ascii="Comic Sans MS" w:hAnsi="Comic Sans MS"/>
          <w:color w:val="000000"/>
          <w:sz w:val="26"/>
        </w:rPr>
        <w:t>obra:</w:t>
      </w:r>
      <w:r w:rsidR="001A328E" w:rsidRPr="001B7CDA">
        <w:rPr>
          <w:rFonts w:ascii="Comic Sans MS" w:hAnsi="Comic Sans MS"/>
          <w:color w:val="000000"/>
          <w:sz w:val="26"/>
        </w:rPr>
        <w:t xml:space="preserve"> </w:t>
      </w:r>
      <w:r w:rsidRPr="001B7CDA">
        <w:rPr>
          <w:rFonts w:ascii="Comic Sans MS" w:hAnsi="Comic Sans MS"/>
          <w:color w:val="000000"/>
          <w:sz w:val="26"/>
        </w:rPr>
        <w:t>tiene</w:t>
      </w:r>
      <w:r w:rsidR="001A328E" w:rsidRPr="001B7CDA">
        <w:rPr>
          <w:rFonts w:ascii="Comic Sans MS" w:hAnsi="Comic Sans MS"/>
          <w:color w:val="000000"/>
          <w:sz w:val="26"/>
        </w:rPr>
        <w:t xml:space="preserve"> </w:t>
      </w:r>
      <w:r w:rsidRPr="001B7CDA">
        <w:rPr>
          <w:rFonts w:ascii="Comic Sans MS" w:hAnsi="Comic Sans MS"/>
          <w:color w:val="000000"/>
          <w:sz w:val="26"/>
        </w:rPr>
        <w:t>una</w:t>
      </w:r>
      <w:r w:rsidR="001A328E" w:rsidRPr="001B7CDA">
        <w:rPr>
          <w:rFonts w:ascii="Comic Sans MS" w:hAnsi="Comic Sans MS"/>
          <w:color w:val="000000"/>
          <w:sz w:val="26"/>
        </w:rPr>
        <w:t xml:space="preserve"> </w:t>
      </w:r>
      <w:r w:rsidRPr="001B7CDA">
        <w:rPr>
          <w:rFonts w:ascii="Comic Sans MS" w:hAnsi="Comic Sans MS"/>
          <w:color w:val="000000"/>
          <w:sz w:val="26"/>
        </w:rPr>
        <w:t>seguridad</w:t>
      </w:r>
      <w:r w:rsidR="001A328E" w:rsidRPr="001B7CDA">
        <w:rPr>
          <w:rFonts w:ascii="Comic Sans MS" w:hAnsi="Comic Sans MS"/>
          <w:color w:val="000000"/>
          <w:sz w:val="26"/>
        </w:rPr>
        <w:t xml:space="preserve"> </w:t>
      </w:r>
      <w:r w:rsidRPr="001B7CDA">
        <w:rPr>
          <w:rFonts w:ascii="Comic Sans MS" w:hAnsi="Comic Sans MS"/>
          <w:color w:val="000000"/>
          <w:sz w:val="26"/>
        </w:rPr>
        <w:t>sorprendente,</w:t>
      </w:r>
      <w:r w:rsidR="001A328E" w:rsidRPr="001B7CDA">
        <w:rPr>
          <w:rFonts w:ascii="Comic Sans MS" w:hAnsi="Comic Sans MS"/>
          <w:color w:val="000000"/>
          <w:sz w:val="26"/>
        </w:rPr>
        <w:t xml:space="preserve"> </w:t>
      </w:r>
      <w:r w:rsidRPr="001B7CDA">
        <w:rPr>
          <w:rFonts w:ascii="Comic Sans MS" w:hAnsi="Comic Sans MS"/>
          <w:color w:val="000000"/>
          <w:sz w:val="26"/>
        </w:rPr>
        <w:t>y</w:t>
      </w:r>
      <w:r w:rsidR="001A328E" w:rsidRPr="001B7CDA">
        <w:rPr>
          <w:rFonts w:ascii="Comic Sans MS" w:hAnsi="Comic Sans MS"/>
          <w:color w:val="000000"/>
          <w:sz w:val="26"/>
        </w:rPr>
        <w:t xml:space="preserve"> </w:t>
      </w:r>
      <w:r w:rsidRPr="001B7CDA">
        <w:rPr>
          <w:rFonts w:ascii="Comic Sans MS" w:hAnsi="Comic Sans MS"/>
          <w:color w:val="000000"/>
          <w:sz w:val="26"/>
        </w:rPr>
        <w:t>al</w:t>
      </w:r>
      <w:r w:rsidR="001A328E" w:rsidRPr="001B7CDA">
        <w:rPr>
          <w:rFonts w:ascii="Comic Sans MS" w:hAnsi="Comic Sans MS"/>
          <w:color w:val="000000"/>
          <w:sz w:val="26"/>
        </w:rPr>
        <w:t xml:space="preserve"> </w:t>
      </w:r>
      <w:r w:rsidRPr="001B7CDA">
        <w:rPr>
          <w:rFonts w:ascii="Comic Sans MS" w:hAnsi="Comic Sans MS"/>
          <w:color w:val="000000"/>
          <w:sz w:val="26"/>
        </w:rPr>
        <w:t>mismo</w:t>
      </w:r>
      <w:r w:rsidR="001A328E" w:rsidRPr="001B7CDA">
        <w:rPr>
          <w:rFonts w:ascii="Comic Sans MS" w:hAnsi="Comic Sans MS"/>
          <w:color w:val="000000"/>
          <w:sz w:val="26"/>
        </w:rPr>
        <w:t xml:space="preserve"> </w:t>
      </w:r>
      <w:r w:rsidRPr="001B7CDA">
        <w:rPr>
          <w:rFonts w:ascii="Comic Sans MS" w:hAnsi="Comic Sans MS"/>
          <w:color w:val="000000"/>
          <w:sz w:val="26"/>
        </w:rPr>
        <w:t>tiempo</w:t>
      </w:r>
      <w:r w:rsidR="001A328E" w:rsidRPr="001B7CDA">
        <w:rPr>
          <w:rFonts w:ascii="Comic Sans MS" w:hAnsi="Comic Sans MS"/>
          <w:color w:val="000000"/>
          <w:sz w:val="26"/>
        </w:rPr>
        <w:t xml:space="preserve"> </w:t>
      </w:r>
      <w:r w:rsidRPr="001B7CDA">
        <w:rPr>
          <w:rFonts w:ascii="Comic Sans MS" w:hAnsi="Comic Sans MS"/>
          <w:color w:val="000000"/>
          <w:sz w:val="26"/>
        </w:rPr>
        <w:t>desconcertante,</w:t>
      </w:r>
      <w:r w:rsidR="001A328E" w:rsidRPr="001B7CDA">
        <w:rPr>
          <w:rFonts w:ascii="Comic Sans MS" w:hAnsi="Comic Sans MS"/>
          <w:color w:val="000000"/>
          <w:sz w:val="26"/>
        </w:rPr>
        <w:t xml:space="preserve"> </w:t>
      </w:r>
      <w:r w:rsidRPr="001B7CDA">
        <w:rPr>
          <w:rFonts w:ascii="Comic Sans MS" w:hAnsi="Comic Sans MS"/>
          <w:color w:val="000000"/>
          <w:sz w:val="26"/>
        </w:rPr>
        <w:t>en</w:t>
      </w:r>
      <w:r w:rsidR="001A328E" w:rsidRPr="001B7CDA">
        <w:rPr>
          <w:rFonts w:ascii="Comic Sans MS" w:hAnsi="Comic Sans MS"/>
          <w:color w:val="000000"/>
          <w:sz w:val="26"/>
        </w:rPr>
        <w:t xml:space="preserve"> </w:t>
      </w:r>
      <w:r w:rsidRPr="001B7CDA">
        <w:rPr>
          <w:rFonts w:ascii="Comic Sans MS" w:hAnsi="Comic Sans MS"/>
          <w:color w:val="000000"/>
          <w:sz w:val="26"/>
        </w:rPr>
        <w:t>el</w:t>
      </w:r>
      <w:r w:rsidR="001A328E" w:rsidRPr="001B7CDA">
        <w:rPr>
          <w:rFonts w:ascii="Comic Sans MS" w:hAnsi="Comic Sans MS"/>
          <w:color w:val="000000"/>
          <w:sz w:val="26"/>
        </w:rPr>
        <w:t xml:space="preserve"> </w:t>
      </w:r>
      <w:r w:rsidRPr="001B7CDA">
        <w:rPr>
          <w:rFonts w:ascii="Comic Sans MS" w:hAnsi="Comic Sans MS"/>
          <w:color w:val="000000"/>
          <w:sz w:val="26"/>
        </w:rPr>
        <w:t>valor</w:t>
      </w:r>
      <w:r w:rsidR="001A328E" w:rsidRPr="001B7CDA">
        <w:rPr>
          <w:rFonts w:ascii="Comic Sans MS" w:hAnsi="Comic Sans MS"/>
          <w:color w:val="000000"/>
          <w:sz w:val="26"/>
        </w:rPr>
        <w:t xml:space="preserve"> </w:t>
      </w:r>
      <w:r w:rsidRPr="001B7CDA">
        <w:rPr>
          <w:rFonts w:ascii="Comic Sans MS" w:hAnsi="Comic Sans MS"/>
          <w:color w:val="000000"/>
          <w:sz w:val="26"/>
        </w:rPr>
        <w:t>de</w:t>
      </w:r>
      <w:r w:rsidR="001A328E" w:rsidRPr="001B7CDA">
        <w:rPr>
          <w:rFonts w:ascii="Comic Sans MS" w:hAnsi="Comic Sans MS"/>
          <w:color w:val="000000"/>
          <w:sz w:val="26"/>
        </w:rPr>
        <w:t xml:space="preserve"> </w:t>
      </w:r>
      <w:r w:rsidRPr="001B7CDA">
        <w:rPr>
          <w:rFonts w:ascii="Comic Sans MS" w:hAnsi="Comic Sans MS"/>
          <w:color w:val="000000"/>
          <w:sz w:val="26"/>
        </w:rPr>
        <w:t>su</w:t>
      </w:r>
      <w:r w:rsidR="001A328E" w:rsidRPr="001B7CDA">
        <w:rPr>
          <w:rFonts w:ascii="Comic Sans MS" w:hAnsi="Comic Sans MS"/>
          <w:color w:val="000000"/>
          <w:sz w:val="26"/>
        </w:rPr>
        <w:t xml:space="preserve"> </w:t>
      </w:r>
      <w:r w:rsidRPr="001B7CDA">
        <w:rPr>
          <w:rFonts w:ascii="Comic Sans MS" w:hAnsi="Comic Sans MS"/>
          <w:color w:val="000000"/>
          <w:sz w:val="26"/>
        </w:rPr>
        <w:t>argumentación.</w:t>
      </w:r>
      <w:r w:rsidR="001A328E" w:rsidRPr="001B7CDA">
        <w:rPr>
          <w:rFonts w:ascii="Comic Sans MS" w:hAnsi="Comic Sans MS"/>
          <w:color w:val="000000"/>
          <w:sz w:val="26"/>
        </w:rPr>
        <w:t xml:space="preserve"> </w:t>
      </w:r>
    </w:p>
    <w:p w:rsidR="006876D0" w:rsidRPr="001B7CDA" w:rsidRDefault="006876D0"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rPr>
        <w:t>Es</w:t>
      </w:r>
      <w:r w:rsidR="001A328E" w:rsidRPr="001B7CDA">
        <w:rPr>
          <w:rFonts w:ascii="Comic Sans MS" w:hAnsi="Comic Sans MS"/>
          <w:color w:val="000000"/>
          <w:sz w:val="26"/>
        </w:rPr>
        <w:t xml:space="preserve"> </w:t>
      </w:r>
      <w:r w:rsidRPr="001B7CDA">
        <w:rPr>
          <w:rFonts w:ascii="Comic Sans MS" w:hAnsi="Comic Sans MS"/>
          <w:color w:val="000000"/>
          <w:sz w:val="26"/>
        </w:rPr>
        <w:t>verdad</w:t>
      </w:r>
      <w:r w:rsidR="001A328E" w:rsidRPr="001B7CDA">
        <w:rPr>
          <w:rFonts w:ascii="Comic Sans MS" w:hAnsi="Comic Sans MS"/>
          <w:color w:val="000000"/>
          <w:sz w:val="26"/>
        </w:rPr>
        <w:t xml:space="preserve"> </w:t>
      </w:r>
      <w:r w:rsidRPr="001B7CDA">
        <w:rPr>
          <w:rFonts w:ascii="Comic Sans MS" w:hAnsi="Comic Sans MS"/>
          <w:color w:val="000000"/>
          <w:sz w:val="26"/>
        </w:rPr>
        <w:t>que</w:t>
      </w:r>
      <w:r w:rsidR="001A328E" w:rsidRPr="001B7CDA">
        <w:rPr>
          <w:rFonts w:ascii="Comic Sans MS" w:hAnsi="Comic Sans MS"/>
          <w:color w:val="000000"/>
          <w:sz w:val="26"/>
        </w:rPr>
        <w:t xml:space="preserve"> </w:t>
      </w:r>
      <w:r w:rsidRPr="001B7CDA">
        <w:rPr>
          <w:rFonts w:ascii="Comic Sans MS" w:hAnsi="Comic Sans MS"/>
          <w:color w:val="000000"/>
          <w:sz w:val="26"/>
        </w:rPr>
        <w:t>"dialoga"</w:t>
      </w:r>
      <w:r w:rsidR="001A328E" w:rsidRPr="001B7CDA">
        <w:rPr>
          <w:rFonts w:ascii="Comic Sans MS" w:hAnsi="Comic Sans MS"/>
          <w:color w:val="000000"/>
          <w:sz w:val="26"/>
        </w:rPr>
        <w:t xml:space="preserve"> </w:t>
      </w:r>
      <w:r w:rsidRPr="001B7CDA">
        <w:rPr>
          <w:rFonts w:ascii="Comic Sans MS" w:hAnsi="Comic Sans MS"/>
          <w:color w:val="000000"/>
          <w:sz w:val="26"/>
        </w:rPr>
        <w:t>con</w:t>
      </w:r>
      <w:r w:rsidR="001A328E" w:rsidRPr="001B7CDA">
        <w:rPr>
          <w:rFonts w:ascii="Comic Sans MS" w:hAnsi="Comic Sans MS"/>
          <w:color w:val="000000"/>
          <w:sz w:val="26"/>
        </w:rPr>
        <w:t xml:space="preserve"> </w:t>
      </w:r>
      <w:r w:rsidRPr="001B7CDA">
        <w:rPr>
          <w:rFonts w:ascii="Comic Sans MS" w:hAnsi="Comic Sans MS"/>
          <w:color w:val="000000"/>
          <w:sz w:val="26"/>
        </w:rPr>
        <w:t>Trifón,</w:t>
      </w:r>
      <w:r w:rsidR="001A328E" w:rsidRPr="001B7CDA">
        <w:rPr>
          <w:rFonts w:ascii="Comic Sans MS" w:hAnsi="Comic Sans MS"/>
          <w:color w:val="000000"/>
          <w:sz w:val="26"/>
        </w:rPr>
        <w:t xml:space="preserve"> </w:t>
      </w:r>
      <w:r w:rsidRPr="001B7CDA">
        <w:rPr>
          <w:rFonts w:ascii="Comic Sans MS" w:hAnsi="Comic Sans MS"/>
          <w:color w:val="000000"/>
          <w:sz w:val="26"/>
        </w:rPr>
        <w:t>pero</w:t>
      </w:r>
      <w:r w:rsidR="001A328E" w:rsidRPr="001B7CDA">
        <w:rPr>
          <w:rFonts w:ascii="Comic Sans MS" w:hAnsi="Comic Sans MS"/>
          <w:color w:val="000000"/>
          <w:sz w:val="26"/>
        </w:rPr>
        <w:t xml:space="preserve"> </w:t>
      </w:r>
      <w:r w:rsidRPr="001B7CDA">
        <w:rPr>
          <w:rFonts w:ascii="Comic Sans MS" w:hAnsi="Comic Sans MS"/>
          <w:color w:val="000000"/>
          <w:sz w:val="26"/>
        </w:rPr>
        <w:t>lo</w:t>
      </w:r>
      <w:r w:rsidR="001A328E" w:rsidRPr="001B7CDA">
        <w:rPr>
          <w:rFonts w:ascii="Comic Sans MS" w:hAnsi="Comic Sans MS"/>
          <w:color w:val="000000"/>
          <w:sz w:val="26"/>
        </w:rPr>
        <w:t xml:space="preserve"> </w:t>
      </w:r>
      <w:r w:rsidRPr="001B7CDA">
        <w:rPr>
          <w:rFonts w:ascii="Comic Sans MS" w:hAnsi="Comic Sans MS"/>
          <w:color w:val="000000"/>
          <w:sz w:val="26"/>
        </w:rPr>
        <w:t>hace</w:t>
      </w:r>
      <w:r w:rsidR="001A328E" w:rsidRPr="001B7CDA">
        <w:rPr>
          <w:rFonts w:ascii="Comic Sans MS" w:hAnsi="Comic Sans MS"/>
          <w:color w:val="000000"/>
          <w:sz w:val="26"/>
        </w:rPr>
        <w:t xml:space="preserve"> </w:t>
      </w:r>
      <w:r w:rsidRPr="001B7CDA">
        <w:rPr>
          <w:rFonts w:ascii="Comic Sans MS" w:hAnsi="Comic Sans MS"/>
          <w:color w:val="000000"/>
          <w:sz w:val="26"/>
        </w:rPr>
        <w:t>sin</w:t>
      </w:r>
      <w:r w:rsidR="001A328E" w:rsidRPr="001B7CDA">
        <w:rPr>
          <w:rFonts w:ascii="Comic Sans MS" w:hAnsi="Comic Sans MS"/>
          <w:color w:val="000000"/>
          <w:sz w:val="26"/>
        </w:rPr>
        <w:t xml:space="preserve"> </w:t>
      </w:r>
      <w:r w:rsidRPr="001B7CDA">
        <w:rPr>
          <w:rFonts w:ascii="Comic Sans MS" w:hAnsi="Comic Sans MS"/>
          <w:color w:val="000000"/>
          <w:sz w:val="26"/>
        </w:rPr>
        <w:t>escuchar</w:t>
      </w:r>
      <w:r w:rsidR="001A328E" w:rsidRPr="001B7CDA">
        <w:rPr>
          <w:rFonts w:ascii="Comic Sans MS" w:hAnsi="Comic Sans MS"/>
          <w:color w:val="000000"/>
          <w:sz w:val="26"/>
        </w:rPr>
        <w:t xml:space="preserve"> </w:t>
      </w:r>
      <w:r w:rsidRPr="001B7CDA">
        <w:rPr>
          <w:rFonts w:ascii="Comic Sans MS" w:hAnsi="Comic Sans MS"/>
          <w:color w:val="000000"/>
          <w:sz w:val="26"/>
        </w:rPr>
        <w:t>plenamente</w:t>
      </w:r>
      <w:r w:rsidR="001A328E" w:rsidRPr="001B7CDA">
        <w:rPr>
          <w:rFonts w:ascii="Comic Sans MS" w:hAnsi="Comic Sans MS"/>
          <w:color w:val="000000"/>
          <w:sz w:val="26"/>
        </w:rPr>
        <w:t xml:space="preserve"> </w:t>
      </w:r>
      <w:r w:rsidRPr="001B7CDA">
        <w:rPr>
          <w:rFonts w:ascii="Comic Sans MS" w:hAnsi="Comic Sans MS"/>
          <w:color w:val="000000"/>
          <w:sz w:val="26"/>
        </w:rPr>
        <w:t>a</w:t>
      </w:r>
      <w:r w:rsidR="001A328E" w:rsidRPr="001B7CDA">
        <w:rPr>
          <w:rFonts w:ascii="Comic Sans MS" w:hAnsi="Comic Sans MS"/>
          <w:color w:val="000000"/>
          <w:sz w:val="26"/>
        </w:rPr>
        <w:t xml:space="preserve"> </w:t>
      </w:r>
      <w:r w:rsidRPr="001B7CDA">
        <w:rPr>
          <w:rFonts w:ascii="Comic Sans MS" w:hAnsi="Comic Sans MS"/>
          <w:color w:val="000000"/>
          <w:sz w:val="26"/>
        </w:rPr>
        <w:t>su</w:t>
      </w:r>
      <w:r w:rsidR="001A328E" w:rsidRPr="001B7CDA">
        <w:rPr>
          <w:rFonts w:ascii="Comic Sans MS" w:hAnsi="Comic Sans MS"/>
          <w:color w:val="000000"/>
          <w:sz w:val="26"/>
        </w:rPr>
        <w:t xml:space="preserve"> </w:t>
      </w:r>
      <w:r w:rsidRPr="001B7CDA">
        <w:rPr>
          <w:rFonts w:ascii="Comic Sans MS" w:hAnsi="Comic Sans MS"/>
          <w:color w:val="000000"/>
          <w:sz w:val="26"/>
        </w:rPr>
        <w:t>adversario.</w:t>
      </w:r>
      <w:r w:rsidR="001A328E" w:rsidRPr="001B7CDA">
        <w:rPr>
          <w:rFonts w:ascii="Comic Sans MS" w:hAnsi="Comic Sans MS"/>
          <w:color w:val="000000"/>
          <w:sz w:val="26"/>
        </w:rPr>
        <w:t xml:space="preserve"> </w:t>
      </w:r>
      <w:r w:rsidRPr="001B7CDA">
        <w:rPr>
          <w:rFonts w:ascii="Comic Sans MS" w:hAnsi="Comic Sans MS"/>
          <w:color w:val="000000"/>
          <w:sz w:val="26"/>
        </w:rPr>
        <w:t>En</w:t>
      </w:r>
      <w:r w:rsidR="001A328E" w:rsidRPr="001B7CDA">
        <w:rPr>
          <w:rFonts w:ascii="Comic Sans MS" w:hAnsi="Comic Sans MS"/>
          <w:color w:val="000000"/>
          <w:sz w:val="26"/>
        </w:rPr>
        <w:t xml:space="preserve"> </w:t>
      </w:r>
      <w:r w:rsidRPr="001B7CDA">
        <w:rPr>
          <w:rFonts w:ascii="Comic Sans MS" w:hAnsi="Comic Sans MS"/>
          <w:color w:val="000000"/>
          <w:sz w:val="26"/>
        </w:rPr>
        <w:t>nuestra</w:t>
      </w:r>
      <w:r w:rsidR="001A328E" w:rsidRPr="001B7CDA">
        <w:rPr>
          <w:rFonts w:ascii="Comic Sans MS" w:hAnsi="Comic Sans MS"/>
          <w:color w:val="000000"/>
          <w:sz w:val="26"/>
        </w:rPr>
        <w:t xml:space="preserve"> </w:t>
      </w:r>
      <w:r w:rsidRPr="001B7CDA">
        <w:rPr>
          <w:rFonts w:ascii="Comic Sans MS" w:hAnsi="Comic Sans MS"/>
          <w:color w:val="000000"/>
          <w:sz w:val="26"/>
        </w:rPr>
        <w:t>época</w:t>
      </w:r>
      <w:r w:rsidR="001A328E" w:rsidRPr="001B7CDA">
        <w:rPr>
          <w:rFonts w:ascii="Comic Sans MS" w:hAnsi="Comic Sans MS"/>
          <w:color w:val="000000"/>
          <w:sz w:val="26"/>
        </w:rPr>
        <w:t xml:space="preserve"> </w:t>
      </w:r>
      <w:r w:rsidRPr="001B7CDA">
        <w:rPr>
          <w:rFonts w:ascii="Comic Sans MS" w:hAnsi="Comic Sans MS"/>
          <w:color w:val="000000"/>
          <w:sz w:val="26"/>
        </w:rPr>
        <w:t>postconciliar,</w:t>
      </w:r>
      <w:r w:rsidR="001A328E" w:rsidRPr="001B7CDA">
        <w:rPr>
          <w:rFonts w:ascii="Comic Sans MS" w:hAnsi="Comic Sans MS"/>
          <w:color w:val="000000"/>
          <w:sz w:val="26"/>
        </w:rPr>
        <w:t xml:space="preserve"> </w:t>
      </w:r>
      <w:r w:rsidRPr="001B7CDA">
        <w:rPr>
          <w:rFonts w:ascii="Comic Sans MS" w:hAnsi="Comic Sans MS"/>
          <w:color w:val="000000"/>
          <w:sz w:val="26"/>
        </w:rPr>
        <w:t>felizmente</w:t>
      </w:r>
      <w:r w:rsidR="001A328E" w:rsidRPr="001B7CDA">
        <w:rPr>
          <w:rFonts w:ascii="Comic Sans MS" w:hAnsi="Comic Sans MS"/>
          <w:color w:val="000000"/>
          <w:sz w:val="26"/>
        </w:rPr>
        <w:t xml:space="preserve"> </w:t>
      </w:r>
      <w:r w:rsidRPr="001B7CDA">
        <w:rPr>
          <w:rFonts w:ascii="Comic Sans MS" w:hAnsi="Comic Sans MS"/>
          <w:color w:val="000000"/>
          <w:sz w:val="26"/>
        </w:rPr>
        <w:t>sensible</w:t>
      </w:r>
      <w:r w:rsidR="001A328E" w:rsidRPr="001B7CDA">
        <w:rPr>
          <w:rFonts w:ascii="Comic Sans MS" w:hAnsi="Comic Sans MS"/>
          <w:color w:val="000000"/>
          <w:sz w:val="26"/>
        </w:rPr>
        <w:t xml:space="preserve"> </w:t>
      </w:r>
      <w:r w:rsidRPr="001B7CDA">
        <w:rPr>
          <w:rFonts w:ascii="Comic Sans MS" w:hAnsi="Comic Sans MS"/>
          <w:color w:val="000000"/>
          <w:sz w:val="26"/>
        </w:rPr>
        <w:t>a</w:t>
      </w:r>
      <w:r w:rsidR="001A328E" w:rsidRPr="001B7CDA">
        <w:rPr>
          <w:rFonts w:ascii="Comic Sans MS" w:hAnsi="Comic Sans MS"/>
          <w:color w:val="000000"/>
          <w:sz w:val="26"/>
        </w:rPr>
        <w:t xml:space="preserve"> </w:t>
      </w:r>
      <w:r w:rsidRPr="001B7CDA">
        <w:rPr>
          <w:rFonts w:ascii="Comic Sans MS" w:hAnsi="Comic Sans MS"/>
          <w:color w:val="000000"/>
          <w:sz w:val="26"/>
        </w:rPr>
        <w:t>la</w:t>
      </w:r>
      <w:r w:rsidR="001A328E" w:rsidRPr="001B7CDA">
        <w:rPr>
          <w:rFonts w:ascii="Comic Sans MS" w:hAnsi="Comic Sans MS"/>
          <w:color w:val="000000"/>
          <w:sz w:val="26"/>
        </w:rPr>
        <w:t xml:space="preserve"> </w:t>
      </w:r>
      <w:r w:rsidRPr="001B7CDA">
        <w:rPr>
          <w:rFonts w:ascii="Comic Sans MS" w:hAnsi="Comic Sans MS"/>
          <w:color w:val="000000"/>
          <w:sz w:val="26"/>
        </w:rPr>
        <w:t>cuestión</w:t>
      </w:r>
      <w:r w:rsidR="001A328E" w:rsidRPr="001B7CDA">
        <w:rPr>
          <w:rFonts w:ascii="Comic Sans MS" w:hAnsi="Comic Sans MS"/>
          <w:color w:val="000000"/>
          <w:sz w:val="26"/>
        </w:rPr>
        <w:t xml:space="preserve"> </w:t>
      </w:r>
      <w:r w:rsidRPr="001B7CDA">
        <w:rPr>
          <w:rFonts w:ascii="Comic Sans MS" w:hAnsi="Comic Sans MS"/>
          <w:color w:val="000000"/>
          <w:sz w:val="26"/>
        </w:rPr>
        <w:t>judía,</w:t>
      </w:r>
      <w:r w:rsidR="001A328E" w:rsidRPr="001B7CDA">
        <w:rPr>
          <w:rFonts w:ascii="Comic Sans MS" w:hAnsi="Comic Sans MS"/>
          <w:color w:val="000000"/>
          <w:sz w:val="26"/>
        </w:rPr>
        <w:t xml:space="preserve"> </w:t>
      </w:r>
      <w:r w:rsidRPr="001B7CDA">
        <w:rPr>
          <w:rFonts w:ascii="Comic Sans MS" w:hAnsi="Comic Sans MS"/>
          <w:color w:val="000000"/>
          <w:sz w:val="26"/>
        </w:rPr>
        <w:t>nos</w:t>
      </w:r>
      <w:r w:rsidR="001A328E" w:rsidRPr="001B7CDA">
        <w:rPr>
          <w:rFonts w:ascii="Comic Sans MS" w:hAnsi="Comic Sans MS"/>
          <w:color w:val="000000"/>
          <w:sz w:val="26"/>
        </w:rPr>
        <w:t xml:space="preserve"> </w:t>
      </w:r>
      <w:r w:rsidRPr="001B7CDA">
        <w:rPr>
          <w:rFonts w:ascii="Comic Sans MS" w:hAnsi="Comic Sans MS"/>
          <w:color w:val="000000"/>
          <w:sz w:val="26"/>
        </w:rPr>
        <w:t>sorprenden</w:t>
      </w:r>
      <w:r w:rsidR="001A328E" w:rsidRPr="001B7CDA">
        <w:rPr>
          <w:rFonts w:ascii="Comic Sans MS" w:hAnsi="Comic Sans MS"/>
          <w:color w:val="000000"/>
          <w:sz w:val="26"/>
        </w:rPr>
        <w:t xml:space="preserve"> </w:t>
      </w:r>
      <w:r w:rsidRPr="001B7CDA">
        <w:rPr>
          <w:rFonts w:ascii="Comic Sans MS" w:hAnsi="Comic Sans MS"/>
          <w:color w:val="000000"/>
          <w:sz w:val="26"/>
        </w:rPr>
        <w:t>ciertas</w:t>
      </w:r>
      <w:r w:rsidR="001A328E" w:rsidRPr="001B7CDA">
        <w:rPr>
          <w:rFonts w:ascii="Comic Sans MS" w:hAnsi="Comic Sans MS"/>
          <w:color w:val="000000"/>
          <w:sz w:val="26"/>
        </w:rPr>
        <w:t xml:space="preserve"> </w:t>
      </w:r>
      <w:r w:rsidRPr="001B7CDA">
        <w:rPr>
          <w:rFonts w:ascii="Comic Sans MS" w:hAnsi="Comic Sans MS"/>
          <w:color w:val="000000"/>
          <w:sz w:val="26"/>
        </w:rPr>
        <w:t>posiciones</w:t>
      </w:r>
      <w:r w:rsidR="001A328E" w:rsidRPr="001B7CDA">
        <w:rPr>
          <w:rFonts w:ascii="Comic Sans MS" w:hAnsi="Comic Sans MS"/>
          <w:color w:val="000000"/>
          <w:sz w:val="26"/>
        </w:rPr>
        <w:t xml:space="preserve"> </w:t>
      </w:r>
      <w:r w:rsidRPr="001B7CDA">
        <w:rPr>
          <w:rFonts w:ascii="Comic Sans MS" w:hAnsi="Comic Sans MS"/>
          <w:color w:val="000000"/>
          <w:sz w:val="26"/>
        </w:rPr>
        <w:t>de</w:t>
      </w:r>
      <w:r w:rsidR="001A328E" w:rsidRPr="001B7CDA">
        <w:rPr>
          <w:rFonts w:ascii="Comic Sans MS" w:hAnsi="Comic Sans MS"/>
          <w:color w:val="000000"/>
          <w:sz w:val="26"/>
        </w:rPr>
        <w:t xml:space="preserve"> </w:t>
      </w:r>
      <w:r w:rsidRPr="001B7CDA">
        <w:rPr>
          <w:rFonts w:ascii="Comic Sans MS" w:hAnsi="Comic Sans MS"/>
          <w:color w:val="000000"/>
          <w:sz w:val="26"/>
        </w:rPr>
        <w:t>Justino,</w:t>
      </w:r>
      <w:r w:rsidR="001A328E" w:rsidRPr="001B7CDA">
        <w:rPr>
          <w:rFonts w:ascii="Comic Sans MS" w:hAnsi="Comic Sans MS"/>
          <w:color w:val="000000"/>
          <w:sz w:val="26"/>
        </w:rPr>
        <w:t xml:space="preserve"> </w:t>
      </w:r>
      <w:r w:rsidRPr="001B7CDA">
        <w:rPr>
          <w:rFonts w:ascii="Comic Sans MS" w:hAnsi="Comic Sans MS"/>
          <w:color w:val="000000"/>
          <w:sz w:val="26"/>
        </w:rPr>
        <w:t>quien,</w:t>
      </w:r>
      <w:r w:rsidR="001A328E" w:rsidRPr="001B7CDA">
        <w:rPr>
          <w:rFonts w:ascii="Comic Sans MS" w:hAnsi="Comic Sans MS"/>
          <w:color w:val="000000"/>
          <w:sz w:val="26"/>
        </w:rPr>
        <w:t xml:space="preserve"> </w:t>
      </w:r>
      <w:r w:rsidRPr="001B7CDA">
        <w:rPr>
          <w:rFonts w:ascii="Comic Sans MS" w:hAnsi="Comic Sans MS"/>
          <w:color w:val="000000"/>
          <w:sz w:val="26"/>
        </w:rPr>
        <w:t>sin</w:t>
      </w:r>
      <w:r w:rsidR="001A328E" w:rsidRPr="001B7CDA">
        <w:rPr>
          <w:rFonts w:ascii="Comic Sans MS" w:hAnsi="Comic Sans MS"/>
          <w:color w:val="000000"/>
          <w:sz w:val="26"/>
        </w:rPr>
        <w:t xml:space="preserve"> </w:t>
      </w:r>
      <w:r w:rsidRPr="001B7CDA">
        <w:rPr>
          <w:rFonts w:ascii="Comic Sans MS" w:hAnsi="Comic Sans MS"/>
          <w:color w:val="000000"/>
          <w:sz w:val="26"/>
        </w:rPr>
        <w:t>embargo,</w:t>
      </w:r>
      <w:r w:rsidR="001A328E" w:rsidRPr="001B7CDA">
        <w:rPr>
          <w:rFonts w:ascii="Comic Sans MS" w:hAnsi="Comic Sans MS"/>
          <w:color w:val="000000"/>
          <w:sz w:val="26"/>
        </w:rPr>
        <w:t xml:space="preserve"> </w:t>
      </w:r>
      <w:r w:rsidRPr="001B7CDA">
        <w:rPr>
          <w:rFonts w:ascii="Comic Sans MS" w:hAnsi="Comic Sans MS"/>
          <w:color w:val="000000"/>
          <w:sz w:val="26"/>
        </w:rPr>
        <w:t>nunca</w:t>
      </w:r>
      <w:r w:rsidR="001A328E" w:rsidRPr="001B7CDA">
        <w:rPr>
          <w:rFonts w:ascii="Comic Sans MS" w:hAnsi="Comic Sans MS"/>
          <w:color w:val="000000"/>
          <w:sz w:val="26"/>
        </w:rPr>
        <w:t xml:space="preserve"> </w:t>
      </w:r>
      <w:r w:rsidRPr="001B7CDA">
        <w:rPr>
          <w:rFonts w:ascii="Comic Sans MS" w:hAnsi="Comic Sans MS"/>
          <w:color w:val="000000"/>
          <w:sz w:val="26"/>
        </w:rPr>
        <w:t>fue</w:t>
      </w:r>
      <w:r w:rsidR="001A328E" w:rsidRPr="001B7CDA">
        <w:rPr>
          <w:rFonts w:ascii="Comic Sans MS" w:hAnsi="Comic Sans MS"/>
          <w:color w:val="000000"/>
          <w:sz w:val="26"/>
        </w:rPr>
        <w:t xml:space="preserve"> </w:t>
      </w:r>
      <w:r w:rsidRPr="001B7CDA">
        <w:rPr>
          <w:rFonts w:ascii="Comic Sans MS" w:hAnsi="Comic Sans MS"/>
          <w:color w:val="000000"/>
          <w:sz w:val="26"/>
        </w:rPr>
        <w:t>hostil,</w:t>
      </w:r>
      <w:r w:rsidR="001A328E" w:rsidRPr="001B7CDA">
        <w:rPr>
          <w:rFonts w:ascii="Comic Sans MS" w:hAnsi="Comic Sans MS"/>
          <w:color w:val="000000"/>
          <w:sz w:val="26"/>
        </w:rPr>
        <w:t xml:space="preserve"> </w:t>
      </w:r>
      <w:r w:rsidRPr="001B7CDA">
        <w:rPr>
          <w:rFonts w:ascii="Comic Sans MS" w:hAnsi="Comic Sans MS"/>
          <w:color w:val="000000"/>
          <w:sz w:val="26"/>
        </w:rPr>
        <w:t>careció</w:t>
      </w:r>
      <w:r w:rsidR="001A328E" w:rsidRPr="001B7CDA">
        <w:rPr>
          <w:rFonts w:ascii="Comic Sans MS" w:hAnsi="Comic Sans MS"/>
          <w:color w:val="000000"/>
          <w:sz w:val="26"/>
        </w:rPr>
        <w:t xml:space="preserve"> </w:t>
      </w:r>
      <w:r w:rsidRPr="001B7CDA">
        <w:rPr>
          <w:rFonts w:ascii="Comic Sans MS" w:hAnsi="Comic Sans MS"/>
          <w:color w:val="000000"/>
          <w:sz w:val="26"/>
        </w:rPr>
        <w:t>de</w:t>
      </w:r>
      <w:r w:rsidR="001A328E" w:rsidRPr="001B7CDA">
        <w:rPr>
          <w:rFonts w:ascii="Comic Sans MS" w:hAnsi="Comic Sans MS"/>
          <w:color w:val="000000"/>
          <w:sz w:val="26"/>
        </w:rPr>
        <w:t xml:space="preserve"> </w:t>
      </w:r>
      <w:r w:rsidRPr="001B7CDA">
        <w:rPr>
          <w:rFonts w:ascii="Comic Sans MS" w:hAnsi="Comic Sans MS"/>
          <w:color w:val="000000"/>
          <w:sz w:val="26"/>
        </w:rPr>
        <w:t>orgullo</w:t>
      </w:r>
      <w:r w:rsidR="001A328E" w:rsidRPr="001B7CDA">
        <w:rPr>
          <w:rFonts w:ascii="Comic Sans MS" w:hAnsi="Comic Sans MS"/>
          <w:color w:val="000000"/>
          <w:sz w:val="26"/>
        </w:rPr>
        <w:t xml:space="preserve"> </w:t>
      </w:r>
      <w:r w:rsidRPr="001B7CDA">
        <w:rPr>
          <w:rFonts w:ascii="Comic Sans MS" w:hAnsi="Comic Sans MS"/>
          <w:color w:val="000000"/>
          <w:sz w:val="26"/>
        </w:rPr>
        <w:t>e</w:t>
      </w:r>
      <w:r w:rsidR="001A328E" w:rsidRPr="001B7CDA">
        <w:rPr>
          <w:rFonts w:ascii="Comic Sans MS" w:hAnsi="Comic Sans MS"/>
          <w:color w:val="000000"/>
          <w:sz w:val="26"/>
        </w:rPr>
        <w:t xml:space="preserve"> </w:t>
      </w:r>
      <w:r w:rsidRPr="001B7CDA">
        <w:rPr>
          <w:rFonts w:ascii="Comic Sans MS" w:hAnsi="Comic Sans MS"/>
          <w:color w:val="000000"/>
          <w:sz w:val="26"/>
        </w:rPr>
        <w:t>incluso</w:t>
      </w:r>
      <w:r w:rsidR="001A328E" w:rsidRPr="001B7CDA">
        <w:rPr>
          <w:rFonts w:ascii="Comic Sans MS" w:hAnsi="Comic Sans MS"/>
          <w:color w:val="000000"/>
          <w:sz w:val="26"/>
        </w:rPr>
        <w:t xml:space="preserve"> </w:t>
      </w:r>
      <w:r w:rsidRPr="001B7CDA">
        <w:rPr>
          <w:rFonts w:ascii="Comic Sans MS" w:hAnsi="Comic Sans MS"/>
          <w:color w:val="000000"/>
          <w:sz w:val="26"/>
        </w:rPr>
        <w:t>se</w:t>
      </w:r>
      <w:r w:rsidR="001A328E" w:rsidRPr="001B7CDA">
        <w:rPr>
          <w:rFonts w:ascii="Comic Sans MS" w:hAnsi="Comic Sans MS"/>
          <w:color w:val="000000"/>
          <w:sz w:val="26"/>
        </w:rPr>
        <w:t xml:space="preserve"> </w:t>
      </w:r>
      <w:r w:rsidRPr="001B7CDA">
        <w:rPr>
          <w:rFonts w:ascii="Comic Sans MS" w:hAnsi="Comic Sans MS"/>
          <w:color w:val="000000"/>
          <w:sz w:val="26"/>
        </w:rPr>
        <w:t>diría</w:t>
      </w:r>
      <w:r w:rsidR="001A328E" w:rsidRPr="001B7CDA">
        <w:rPr>
          <w:rFonts w:ascii="Comic Sans MS" w:hAnsi="Comic Sans MS"/>
          <w:color w:val="000000"/>
          <w:sz w:val="26"/>
        </w:rPr>
        <w:t xml:space="preserve"> </w:t>
      </w:r>
      <w:r w:rsidRPr="001B7CDA">
        <w:rPr>
          <w:rFonts w:ascii="Comic Sans MS" w:hAnsi="Comic Sans MS"/>
          <w:color w:val="000000"/>
          <w:sz w:val="26"/>
        </w:rPr>
        <w:t>que</w:t>
      </w:r>
      <w:r w:rsidR="001A328E" w:rsidRPr="001B7CDA">
        <w:rPr>
          <w:rFonts w:ascii="Comic Sans MS" w:hAnsi="Comic Sans MS"/>
          <w:color w:val="000000"/>
          <w:sz w:val="26"/>
        </w:rPr>
        <w:t xml:space="preserve"> </w:t>
      </w:r>
      <w:r w:rsidRPr="001B7CDA">
        <w:rPr>
          <w:rFonts w:ascii="Comic Sans MS" w:hAnsi="Comic Sans MS"/>
          <w:color w:val="000000"/>
          <w:sz w:val="26"/>
        </w:rPr>
        <w:t>estaba</w:t>
      </w:r>
      <w:r w:rsidR="001A328E" w:rsidRPr="001B7CDA">
        <w:rPr>
          <w:rFonts w:ascii="Comic Sans MS" w:hAnsi="Comic Sans MS"/>
          <w:color w:val="000000"/>
          <w:sz w:val="26"/>
        </w:rPr>
        <w:t xml:space="preserve"> </w:t>
      </w:r>
      <w:r w:rsidRPr="001B7CDA">
        <w:rPr>
          <w:rFonts w:ascii="Comic Sans MS" w:hAnsi="Comic Sans MS"/>
          <w:color w:val="000000"/>
          <w:sz w:val="26"/>
        </w:rPr>
        <w:t>lleno</w:t>
      </w:r>
      <w:r w:rsidR="001A328E" w:rsidRPr="001B7CDA">
        <w:rPr>
          <w:rFonts w:ascii="Comic Sans MS" w:hAnsi="Comic Sans MS"/>
          <w:color w:val="000000"/>
          <w:sz w:val="26"/>
        </w:rPr>
        <w:t xml:space="preserve"> </w:t>
      </w:r>
      <w:r w:rsidRPr="001B7CDA">
        <w:rPr>
          <w:rFonts w:ascii="Comic Sans MS" w:hAnsi="Comic Sans MS"/>
          <w:color w:val="000000"/>
          <w:sz w:val="26"/>
        </w:rPr>
        <w:t>de</w:t>
      </w:r>
      <w:r w:rsidR="001A328E" w:rsidRPr="001B7CDA">
        <w:rPr>
          <w:rFonts w:ascii="Comic Sans MS" w:hAnsi="Comic Sans MS"/>
          <w:color w:val="000000"/>
          <w:sz w:val="26"/>
        </w:rPr>
        <w:t xml:space="preserve"> </w:t>
      </w:r>
      <w:r w:rsidRPr="001B7CDA">
        <w:rPr>
          <w:rFonts w:ascii="Comic Sans MS" w:hAnsi="Comic Sans MS"/>
          <w:color w:val="000000"/>
          <w:sz w:val="26"/>
        </w:rPr>
        <w:t>candor</w:t>
      </w:r>
      <w:r w:rsidR="001A328E" w:rsidRPr="001B7CDA">
        <w:rPr>
          <w:rFonts w:ascii="Comic Sans MS" w:hAnsi="Comic Sans MS"/>
          <w:color w:val="000000"/>
          <w:sz w:val="26"/>
        </w:rPr>
        <w:t xml:space="preserve"> </w:t>
      </w:r>
      <w:r w:rsidRPr="001B7CDA">
        <w:rPr>
          <w:rFonts w:ascii="Comic Sans MS" w:hAnsi="Comic Sans MS"/>
          <w:color w:val="000000"/>
          <w:sz w:val="26"/>
        </w:rPr>
        <w:t>y</w:t>
      </w:r>
      <w:r w:rsidR="001A328E" w:rsidRPr="001B7CDA">
        <w:rPr>
          <w:rFonts w:ascii="Comic Sans MS" w:hAnsi="Comic Sans MS"/>
          <w:color w:val="000000"/>
          <w:sz w:val="26"/>
        </w:rPr>
        <w:t xml:space="preserve"> </w:t>
      </w:r>
      <w:r w:rsidRPr="001B7CDA">
        <w:rPr>
          <w:rFonts w:ascii="Comic Sans MS" w:hAnsi="Comic Sans MS"/>
          <w:color w:val="000000"/>
          <w:sz w:val="26"/>
        </w:rPr>
        <w:t>de</w:t>
      </w:r>
      <w:r w:rsidR="001A328E" w:rsidRPr="001B7CDA">
        <w:rPr>
          <w:rFonts w:ascii="Comic Sans MS" w:hAnsi="Comic Sans MS"/>
          <w:color w:val="000000"/>
          <w:sz w:val="26"/>
        </w:rPr>
        <w:t xml:space="preserve"> </w:t>
      </w:r>
      <w:r w:rsidRPr="001B7CDA">
        <w:rPr>
          <w:rFonts w:ascii="Comic Sans MS" w:hAnsi="Comic Sans MS"/>
          <w:color w:val="000000"/>
          <w:sz w:val="26"/>
        </w:rPr>
        <w:t>sencillez.</w:t>
      </w:r>
      <w:r w:rsidR="001A328E" w:rsidRPr="001B7CDA">
        <w:rPr>
          <w:rFonts w:ascii="Comic Sans MS" w:hAnsi="Comic Sans MS"/>
          <w:color w:val="000000"/>
          <w:sz w:val="26"/>
        </w:rPr>
        <w:t xml:space="preserve"> </w:t>
      </w:r>
      <w:r w:rsidRPr="001B7CDA">
        <w:rPr>
          <w:rFonts w:ascii="Comic Sans MS" w:hAnsi="Comic Sans MS"/>
          <w:color w:val="000000"/>
          <w:sz w:val="26"/>
        </w:rPr>
        <w:t>Aunque</w:t>
      </w:r>
      <w:r w:rsidR="001A328E" w:rsidRPr="001B7CDA">
        <w:rPr>
          <w:rFonts w:ascii="Comic Sans MS" w:hAnsi="Comic Sans MS"/>
          <w:color w:val="000000"/>
          <w:sz w:val="26"/>
        </w:rPr>
        <w:t xml:space="preserve"> </w:t>
      </w:r>
      <w:r w:rsidRPr="001B7CDA">
        <w:rPr>
          <w:rFonts w:ascii="Comic Sans MS" w:hAnsi="Comic Sans MS"/>
          <w:color w:val="000000"/>
          <w:sz w:val="26"/>
        </w:rPr>
        <w:t>cristiano,</w:t>
      </w:r>
      <w:r w:rsidR="001A328E" w:rsidRPr="001B7CDA">
        <w:rPr>
          <w:rFonts w:ascii="Comic Sans MS" w:hAnsi="Comic Sans MS"/>
          <w:color w:val="000000"/>
          <w:sz w:val="26"/>
        </w:rPr>
        <w:t xml:space="preserve"> </w:t>
      </w:r>
      <w:r w:rsidRPr="001B7CDA">
        <w:rPr>
          <w:rFonts w:ascii="Comic Sans MS" w:hAnsi="Comic Sans MS"/>
          <w:color w:val="000000"/>
          <w:sz w:val="26"/>
        </w:rPr>
        <w:t>siguió</w:t>
      </w:r>
      <w:r w:rsidR="001A328E" w:rsidRPr="001B7CDA">
        <w:rPr>
          <w:rFonts w:ascii="Comic Sans MS" w:hAnsi="Comic Sans MS"/>
          <w:color w:val="000000"/>
          <w:sz w:val="26"/>
        </w:rPr>
        <w:t xml:space="preserve"> </w:t>
      </w:r>
      <w:r w:rsidRPr="001B7CDA">
        <w:rPr>
          <w:rFonts w:ascii="Comic Sans MS" w:hAnsi="Comic Sans MS"/>
          <w:color w:val="000000"/>
          <w:sz w:val="26"/>
        </w:rPr>
        <w:t>siendo</w:t>
      </w:r>
      <w:r w:rsidR="001A328E" w:rsidRPr="001B7CDA">
        <w:rPr>
          <w:rFonts w:ascii="Comic Sans MS" w:hAnsi="Comic Sans MS"/>
          <w:color w:val="000000"/>
          <w:sz w:val="26"/>
        </w:rPr>
        <w:t xml:space="preserve"> </w:t>
      </w:r>
      <w:r w:rsidRPr="001B7CDA">
        <w:rPr>
          <w:rFonts w:ascii="Comic Sans MS" w:hAnsi="Comic Sans MS"/>
          <w:color w:val="000000"/>
          <w:sz w:val="26"/>
        </w:rPr>
        <w:t>filósofo:</w:t>
      </w:r>
      <w:r w:rsidR="001A328E" w:rsidRPr="001B7CDA">
        <w:rPr>
          <w:rFonts w:ascii="Comic Sans MS" w:hAnsi="Comic Sans MS"/>
          <w:color w:val="000000"/>
          <w:sz w:val="26"/>
        </w:rPr>
        <w:t xml:space="preserve"> </w:t>
      </w:r>
      <w:r w:rsidRPr="001B7CDA">
        <w:rPr>
          <w:rFonts w:ascii="Comic Sans MS" w:hAnsi="Comic Sans MS"/>
          <w:color w:val="000000"/>
          <w:sz w:val="26"/>
        </w:rPr>
        <w:t>"La</w:t>
      </w:r>
      <w:r w:rsidR="001A328E" w:rsidRPr="001B7CDA">
        <w:rPr>
          <w:rFonts w:ascii="Comic Sans MS" w:hAnsi="Comic Sans MS"/>
          <w:color w:val="000000"/>
          <w:sz w:val="26"/>
        </w:rPr>
        <w:t xml:space="preserve"> </w:t>
      </w:r>
      <w:r w:rsidRPr="001B7CDA">
        <w:rPr>
          <w:rFonts w:ascii="Comic Sans MS" w:hAnsi="Comic Sans MS"/>
          <w:color w:val="000000"/>
          <w:sz w:val="26"/>
        </w:rPr>
        <w:t>filosofía</w:t>
      </w:r>
      <w:r w:rsidR="001A328E" w:rsidRPr="001B7CDA">
        <w:rPr>
          <w:rFonts w:ascii="Comic Sans MS" w:hAnsi="Comic Sans MS"/>
          <w:color w:val="000000"/>
          <w:sz w:val="26"/>
        </w:rPr>
        <w:t xml:space="preserve"> </w:t>
      </w:r>
      <w:r w:rsidRPr="001B7CDA">
        <w:rPr>
          <w:rFonts w:ascii="Comic Sans MS" w:hAnsi="Comic Sans MS"/>
          <w:color w:val="000000"/>
          <w:sz w:val="26"/>
        </w:rPr>
        <w:t>pasa</w:t>
      </w:r>
      <w:r w:rsidR="001A328E" w:rsidRPr="001B7CDA">
        <w:rPr>
          <w:rFonts w:ascii="Comic Sans MS" w:hAnsi="Comic Sans MS"/>
          <w:color w:val="000000"/>
          <w:sz w:val="26"/>
        </w:rPr>
        <w:t xml:space="preserve"> </w:t>
      </w:r>
      <w:r w:rsidRPr="001B7CDA">
        <w:rPr>
          <w:rFonts w:ascii="Comic Sans MS" w:hAnsi="Comic Sans MS"/>
          <w:color w:val="000000"/>
          <w:sz w:val="26"/>
        </w:rPr>
        <w:t>a</w:t>
      </w:r>
      <w:r w:rsidR="001A328E" w:rsidRPr="001B7CDA">
        <w:rPr>
          <w:rFonts w:ascii="Comic Sans MS" w:hAnsi="Comic Sans MS"/>
          <w:color w:val="000000"/>
          <w:sz w:val="26"/>
        </w:rPr>
        <w:t xml:space="preserve"> </w:t>
      </w:r>
      <w:r w:rsidRPr="001B7CDA">
        <w:rPr>
          <w:rFonts w:ascii="Comic Sans MS" w:hAnsi="Comic Sans MS"/>
          <w:color w:val="000000"/>
          <w:sz w:val="26"/>
        </w:rPr>
        <w:t>Cristo",</w:t>
      </w:r>
      <w:r w:rsidR="001A328E" w:rsidRPr="001B7CDA">
        <w:rPr>
          <w:rFonts w:ascii="Comic Sans MS" w:hAnsi="Comic Sans MS"/>
          <w:color w:val="000000"/>
          <w:sz w:val="26"/>
        </w:rPr>
        <w:t xml:space="preserve"> </w:t>
      </w:r>
      <w:r w:rsidRPr="001B7CDA">
        <w:rPr>
          <w:rFonts w:ascii="Comic Sans MS" w:hAnsi="Comic Sans MS"/>
          <w:color w:val="000000"/>
          <w:sz w:val="26"/>
        </w:rPr>
        <w:t>y</w:t>
      </w:r>
      <w:r w:rsidR="001A328E" w:rsidRPr="001B7CDA">
        <w:rPr>
          <w:rFonts w:ascii="Comic Sans MS" w:hAnsi="Comic Sans MS"/>
          <w:color w:val="000000"/>
          <w:sz w:val="26"/>
        </w:rPr>
        <w:t xml:space="preserve"> </w:t>
      </w:r>
      <w:r w:rsidRPr="001B7CDA">
        <w:rPr>
          <w:rFonts w:ascii="Comic Sans MS" w:hAnsi="Comic Sans MS"/>
          <w:color w:val="000000"/>
          <w:sz w:val="26"/>
        </w:rPr>
        <w:t>le</w:t>
      </w:r>
      <w:r w:rsidR="001A328E" w:rsidRPr="001B7CDA">
        <w:rPr>
          <w:rFonts w:ascii="Comic Sans MS" w:hAnsi="Comic Sans MS"/>
          <w:color w:val="000000"/>
          <w:sz w:val="26"/>
        </w:rPr>
        <w:t xml:space="preserve"> </w:t>
      </w:r>
      <w:r w:rsidRPr="001B7CDA">
        <w:rPr>
          <w:rFonts w:ascii="Comic Sans MS" w:hAnsi="Comic Sans MS"/>
          <w:color w:val="000000"/>
          <w:sz w:val="26"/>
        </w:rPr>
        <w:t>está</w:t>
      </w:r>
      <w:r w:rsidR="001A328E" w:rsidRPr="001B7CDA">
        <w:rPr>
          <w:rFonts w:ascii="Comic Sans MS" w:hAnsi="Comic Sans MS"/>
          <w:color w:val="000000"/>
          <w:sz w:val="26"/>
        </w:rPr>
        <w:t xml:space="preserve"> </w:t>
      </w:r>
      <w:r w:rsidRPr="001B7CDA">
        <w:rPr>
          <w:rFonts w:ascii="Comic Sans MS" w:hAnsi="Comic Sans MS"/>
          <w:color w:val="000000"/>
          <w:sz w:val="26"/>
        </w:rPr>
        <w:t>subordinada.</w:t>
      </w:r>
      <w:r w:rsidR="001A328E" w:rsidRPr="001B7CDA">
        <w:rPr>
          <w:rFonts w:ascii="Comic Sans MS" w:hAnsi="Comic Sans MS"/>
          <w:color w:val="000000"/>
          <w:sz w:val="26"/>
        </w:rPr>
        <w:t xml:space="preserve"> </w:t>
      </w:r>
      <w:r w:rsidRPr="001B7CDA">
        <w:rPr>
          <w:rFonts w:ascii="Comic Sans MS" w:hAnsi="Comic Sans MS"/>
          <w:color w:val="000000"/>
          <w:sz w:val="26"/>
        </w:rPr>
        <w:t>Antes</w:t>
      </w:r>
      <w:r w:rsidR="001A328E" w:rsidRPr="001B7CDA">
        <w:rPr>
          <w:rFonts w:ascii="Comic Sans MS" w:hAnsi="Comic Sans MS"/>
          <w:color w:val="000000"/>
          <w:sz w:val="26"/>
        </w:rPr>
        <w:t xml:space="preserve"> </w:t>
      </w:r>
      <w:r w:rsidRPr="001B7CDA">
        <w:rPr>
          <w:rFonts w:ascii="Comic Sans MS" w:hAnsi="Comic Sans MS"/>
          <w:color w:val="000000"/>
          <w:sz w:val="26"/>
        </w:rPr>
        <w:t>que</w:t>
      </w:r>
      <w:r w:rsidR="001A328E" w:rsidRPr="001B7CDA">
        <w:rPr>
          <w:rFonts w:ascii="Comic Sans MS" w:hAnsi="Comic Sans MS"/>
          <w:color w:val="000000"/>
          <w:sz w:val="26"/>
        </w:rPr>
        <w:t xml:space="preserve"> </w:t>
      </w:r>
      <w:r w:rsidRPr="001B7CDA">
        <w:rPr>
          <w:rFonts w:ascii="Comic Sans MS" w:hAnsi="Comic Sans MS"/>
          <w:color w:val="000000"/>
          <w:sz w:val="26"/>
        </w:rPr>
        <w:t>nada,</w:t>
      </w:r>
      <w:r w:rsidR="001A328E" w:rsidRPr="001B7CDA">
        <w:rPr>
          <w:rFonts w:ascii="Comic Sans MS" w:hAnsi="Comic Sans MS"/>
          <w:color w:val="000000"/>
          <w:sz w:val="26"/>
        </w:rPr>
        <w:t xml:space="preserve"> </w:t>
      </w:r>
      <w:r w:rsidRPr="001B7CDA">
        <w:rPr>
          <w:rFonts w:ascii="Comic Sans MS" w:hAnsi="Comic Sans MS"/>
          <w:color w:val="000000"/>
          <w:sz w:val="26"/>
        </w:rPr>
        <w:t>es</w:t>
      </w:r>
      <w:r w:rsidR="001A328E" w:rsidRPr="001B7CDA">
        <w:rPr>
          <w:rFonts w:ascii="Comic Sans MS" w:hAnsi="Comic Sans MS"/>
          <w:color w:val="000000"/>
          <w:sz w:val="26"/>
        </w:rPr>
        <w:t xml:space="preserve"> </w:t>
      </w:r>
      <w:r w:rsidRPr="001B7CDA">
        <w:rPr>
          <w:rFonts w:ascii="Comic Sans MS" w:hAnsi="Comic Sans MS"/>
          <w:color w:val="000000"/>
          <w:sz w:val="26"/>
        </w:rPr>
        <w:t>un</w:t>
      </w:r>
      <w:r w:rsidR="001A328E" w:rsidRPr="001B7CDA">
        <w:rPr>
          <w:rFonts w:ascii="Comic Sans MS" w:hAnsi="Comic Sans MS"/>
          <w:color w:val="000000"/>
          <w:sz w:val="26"/>
        </w:rPr>
        <w:t xml:space="preserve"> </w:t>
      </w:r>
      <w:r w:rsidRPr="001B7CDA">
        <w:rPr>
          <w:rFonts w:ascii="Comic Sans MS" w:hAnsi="Comic Sans MS"/>
          <w:color w:val="000000"/>
          <w:sz w:val="26"/>
        </w:rPr>
        <w:t>hombre</w:t>
      </w:r>
      <w:r w:rsidR="001A328E" w:rsidRPr="001B7CDA">
        <w:rPr>
          <w:rFonts w:ascii="Comic Sans MS" w:hAnsi="Comic Sans MS"/>
          <w:color w:val="000000"/>
          <w:sz w:val="26"/>
        </w:rPr>
        <w:t xml:space="preserve"> </w:t>
      </w:r>
      <w:r w:rsidRPr="001B7CDA">
        <w:rPr>
          <w:rFonts w:ascii="Comic Sans MS" w:hAnsi="Comic Sans MS"/>
          <w:color w:val="000000"/>
          <w:sz w:val="26"/>
        </w:rPr>
        <w:t>de</w:t>
      </w:r>
      <w:r w:rsidR="001A328E" w:rsidRPr="001B7CDA">
        <w:rPr>
          <w:rFonts w:ascii="Comic Sans MS" w:hAnsi="Comic Sans MS"/>
          <w:color w:val="000000"/>
          <w:sz w:val="26"/>
        </w:rPr>
        <w:t xml:space="preserve"> </w:t>
      </w:r>
      <w:r w:rsidRPr="001B7CDA">
        <w:rPr>
          <w:rFonts w:ascii="Comic Sans MS" w:hAnsi="Comic Sans MS"/>
          <w:color w:val="000000"/>
          <w:sz w:val="26"/>
        </w:rPr>
        <w:t>fe,</w:t>
      </w:r>
      <w:r w:rsidR="001A328E" w:rsidRPr="001B7CDA">
        <w:rPr>
          <w:rFonts w:ascii="Comic Sans MS" w:hAnsi="Comic Sans MS"/>
          <w:color w:val="000000"/>
          <w:sz w:val="26"/>
        </w:rPr>
        <w:t xml:space="preserve"> </w:t>
      </w:r>
      <w:r w:rsidRPr="001B7CDA">
        <w:rPr>
          <w:rFonts w:ascii="Comic Sans MS" w:hAnsi="Comic Sans MS"/>
          <w:color w:val="000000"/>
          <w:sz w:val="26"/>
        </w:rPr>
        <w:t>de</w:t>
      </w:r>
      <w:r w:rsidR="001A328E" w:rsidRPr="001B7CDA">
        <w:rPr>
          <w:rFonts w:ascii="Comic Sans MS" w:hAnsi="Comic Sans MS"/>
          <w:color w:val="000000"/>
          <w:sz w:val="26"/>
        </w:rPr>
        <w:t xml:space="preserve"> </w:t>
      </w:r>
      <w:r w:rsidRPr="001B7CDA">
        <w:rPr>
          <w:rFonts w:ascii="Comic Sans MS" w:hAnsi="Comic Sans MS"/>
          <w:color w:val="000000"/>
          <w:sz w:val="26"/>
        </w:rPr>
        <w:t>una</w:t>
      </w:r>
      <w:r w:rsidR="001A328E" w:rsidRPr="001B7CDA">
        <w:rPr>
          <w:rFonts w:ascii="Comic Sans MS" w:hAnsi="Comic Sans MS"/>
          <w:color w:val="000000"/>
          <w:sz w:val="26"/>
        </w:rPr>
        <w:t xml:space="preserve"> </w:t>
      </w:r>
      <w:r w:rsidRPr="001B7CDA">
        <w:rPr>
          <w:rFonts w:ascii="Comic Sans MS" w:hAnsi="Comic Sans MS"/>
          <w:color w:val="000000"/>
          <w:sz w:val="26"/>
        </w:rPr>
        <w:t>fe</w:t>
      </w:r>
      <w:r w:rsidR="001A328E" w:rsidRPr="001B7CDA">
        <w:rPr>
          <w:rFonts w:ascii="Comic Sans MS" w:hAnsi="Comic Sans MS"/>
          <w:color w:val="000000"/>
          <w:sz w:val="26"/>
        </w:rPr>
        <w:t xml:space="preserve"> </w:t>
      </w:r>
      <w:r w:rsidRPr="001B7CDA">
        <w:rPr>
          <w:rFonts w:ascii="Comic Sans MS" w:hAnsi="Comic Sans MS"/>
          <w:color w:val="000000"/>
          <w:sz w:val="26"/>
        </w:rPr>
        <w:t>que</w:t>
      </w:r>
      <w:r w:rsidR="001A328E" w:rsidRPr="001B7CDA">
        <w:rPr>
          <w:rFonts w:ascii="Comic Sans MS" w:hAnsi="Comic Sans MS"/>
          <w:color w:val="000000"/>
          <w:sz w:val="26"/>
        </w:rPr>
        <w:t xml:space="preserve"> </w:t>
      </w:r>
      <w:r w:rsidRPr="001B7CDA">
        <w:rPr>
          <w:rFonts w:ascii="Comic Sans MS" w:hAnsi="Comic Sans MS"/>
          <w:color w:val="000000"/>
          <w:sz w:val="26"/>
        </w:rPr>
        <w:t>dice</w:t>
      </w:r>
      <w:r w:rsidR="001A328E" w:rsidRPr="001B7CDA">
        <w:rPr>
          <w:rFonts w:ascii="Comic Sans MS" w:hAnsi="Comic Sans MS"/>
          <w:color w:val="000000"/>
          <w:sz w:val="26"/>
        </w:rPr>
        <w:t xml:space="preserve"> </w:t>
      </w:r>
      <w:r w:rsidRPr="001B7CDA">
        <w:rPr>
          <w:rFonts w:ascii="Comic Sans MS" w:hAnsi="Comic Sans MS"/>
          <w:color w:val="000000"/>
          <w:sz w:val="26"/>
        </w:rPr>
        <w:t>ofrecer</w:t>
      </w:r>
      <w:r w:rsidR="001A328E" w:rsidRPr="001B7CDA">
        <w:rPr>
          <w:rFonts w:ascii="Comic Sans MS" w:hAnsi="Comic Sans MS"/>
          <w:color w:val="000000"/>
          <w:sz w:val="26"/>
        </w:rPr>
        <w:t xml:space="preserve"> </w:t>
      </w:r>
      <w:r w:rsidRPr="001B7CDA">
        <w:rPr>
          <w:rFonts w:ascii="Comic Sans MS" w:hAnsi="Comic Sans MS"/>
          <w:color w:val="000000"/>
          <w:sz w:val="26"/>
        </w:rPr>
        <w:t>a</w:t>
      </w:r>
      <w:r w:rsidR="001A328E" w:rsidRPr="001B7CDA">
        <w:rPr>
          <w:rFonts w:ascii="Comic Sans MS" w:hAnsi="Comic Sans MS"/>
          <w:color w:val="000000"/>
          <w:sz w:val="26"/>
        </w:rPr>
        <w:t xml:space="preserve"> </w:t>
      </w:r>
      <w:r w:rsidRPr="001B7CDA">
        <w:rPr>
          <w:rFonts w:ascii="Comic Sans MS" w:hAnsi="Comic Sans MS"/>
          <w:color w:val="000000"/>
          <w:sz w:val="26"/>
        </w:rPr>
        <w:t>los</w:t>
      </w:r>
      <w:r w:rsidR="001A328E" w:rsidRPr="001B7CDA">
        <w:rPr>
          <w:rFonts w:ascii="Comic Sans MS" w:hAnsi="Comic Sans MS"/>
          <w:color w:val="000000"/>
          <w:sz w:val="26"/>
        </w:rPr>
        <w:t xml:space="preserve"> </w:t>
      </w:r>
      <w:r w:rsidRPr="001B7CDA">
        <w:rPr>
          <w:rFonts w:ascii="Comic Sans MS" w:hAnsi="Comic Sans MS"/>
          <w:color w:val="000000"/>
          <w:sz w:val="26"/>
        </w:rPr>
        <w:t>más</w:t>
      </w:r>
      <w:r w:rsidR="001A328E" w:rsidRPr="001B7CDA">
        <w:rPr>
          <w:rFonts w:ascii="Comic Sans MS" w:hAnsi="Comic Sans MS"/>
          <w:color w:val="000000"/>
          <w:sz w:val="26"/>
        </w:rPr>
        <w:t xml:space="preserve"> </w:t>
      </w:r>
      <w:r w:rsidRPr="001B7CDA">
        <w:rPr>
          <w:rFonts w:ascii="Comic Sans MS" w:hAnsi="Comic Sans MS"/>
          <w:color w:val="000000"/>
          <w:sz w:val="26"/>
        </w:rPr>
        <w:t>humildes,</w:t>
      </w:r>
      <w:r w:rsidR="001A328E" w:rsidRPr="001B7CDA">
        <w:rPr>
          <w:rFonts w:ascii="Comic Sans MS" w:hAnsi="Comic Sans MS"/>
          <w:color w:val="000000"/>
          <w:sz w:val="26"/>
        </w:rPr>
        <w:t xml:space="preserve"> </w:t>
      </w:r>
      <w:r w:rsidRPr="001B7CDA">
        <w:rPr>
          <w:rFonts w:ascii="Comic Sans MS" w:hAnsi="Comic Sans MS"/>
          <w:color w:val="000000"/>
          <w:sz w:val="26"/>
        </w:rPr>
        <w:t>a</w:t>
      </w:r>
      <w:r w:rsidR="001A328E" w:rsidRPr="001B7CDA">
        <w:rPr>
          <w:rFonts w:ascii="Comic Sans MS" w:hAnsi="Comic Sans MS"/>
          <w:color w:val="000000"/>
          <w:sz w:val="26"/>
        </w:rPr>
        <w:t xml:space="preserve"> </w:t>
      </w:r>
      <w:r w:rsidRPr="001B7CDA">
        <w:rPr>
          <w:rFonts w:ascii="Comic Sans MS" w:hAnsi="Comic Sans MS"/>
          <w:color w:val="000000"/>
          <w:sz w:val="26"/>
        </w:rPr>
        <w:t>los</w:t>
      </w:r>
      <w:r w:rsidR="001A328E" w:rsidRPr="001B7CDA">
        <w:rPr>
          <w:rFonts w:ascii="Comic Sans MS" w:hAnsi="Comic Sans MS"/>
          <w:color w:val="000000"/>
          <w:sz w:val="26"/>
        </w:rPr>
        <w:t xml:space="preserve"> </w:t>
      </w:r>
      <w:r w:rsidRPr="001B7CDA">
        <w:rPr>
          <w:rFonts w:ascii="Comic Sans MS" w:hAnsi="Comic Sans MS"/>
          <w:color w:val="000000"/>
          <w:sz w:val="26"/>
        </w:rPr>
        <w:t>ignorantes;</w:t>
      </w:r>
      <w:r w:rsidR="001A328E" w:rsidRPr="001B7CDA">
        <w:rPr>
          <w:rFonts w:ascii="Comic Sans MS" w:hAnsi="Comic Sans MS"/>
          <w:color w:val="000000"/>
          <w:sz w:val="26"/>
        </w:rPr>
        <w:t xml:space="preserve"> </w:t>
      </w:r>
      <w:r w:rsidRPr="001B7CDA">
        <w:rPr>
          <w:rFonts w:ascii="Comic Sans MS" w:hAnsi="Comic Sans MS"/>
          <w:color w:val="000000"/>
          <w:sz w:val="26"/>
        </w:rPr>
        <w:t>de</w:t>
      </w:r>
      <w:r w:rsidR="001A328E" w:rsidRPr="001B7CDA">
        <w:rPr>
          <w:rFonts w:ascii="Comic Sans MS" w:hAnsi="Comic Sans MS"/>
          <w:color w:val="000000"/>
          <w:sz w:val="26"/>
        </w:rPr>
        <w:t xml:space="preserve"> </w:t>
      </w:r>
      <w:r w:rsidRPr="001B7CDA">
        <w:rPr>
          <w:rFonts w:ascii="Comic Sans MS" w:hAnsi="Comic Sans MS"/>
          <w:color w:val="000000"/>
          <w:sz w:val="26"/>
        </w:rPr>
        <w:t>una</w:t>
      </w:r>
      <w:r w:rsidR="001A328E" w:rsidRPr="001B7CDA">
        <w:rPr>
          <w:rFonts w:ascii="Comic Sans MS" w:hAnsi="Comic Sans MS"/>
          <w:color w:val="000000"/>
          <w:sz w:val="26"/>
        </w:rPr>
        <w:t xml:space="preserve"> </w:t>
      </w:r>
      <w:r w:rsidRPr="001B7CDA">
        <w:rPr>
          <w:rFonts w:ascii="Comic Sans MS" w:hAnsi="Comic Sans MS"/>
          <w:color w:val="000000"/>
          <w:sz w:val="26"/>
        </w:rPr>
        <w:t>fe</w:t>
      </w:r>
      <w:r w:rsidR="001A328E" w:rsidRPr="001B7CDA">
        <w:rPr>
          <w:rFonts w:ascii="Comic Sans MS" w:hAnsi="Comic Sans MS"/>
          <w:color w:val="000000"/>
          <w:sz w:val="26"/>
        </w:rPr>
        <w:t xml:space="preserve"> </w:t>
      </w:r>
      <w:r w:rsidRPr="001B7CDA">
        <w:rPr>
          <w:rFonts w:ascii="Comic Sans MS" w:hAnsi="Comic Sans MS"/>
          <w:color w:val="000000"/>
          <w:sz w:val="26"/>
        </w:rPr>
        <w:t>a</w:t>
      </w:r>
      <w:r w:rsidR="001A328E" w:rsidRPr="001B7CDA">
        <w:rPr>
          <w:rFonts w:ascii="Comic Sans MS" w:hAnsi="Comic Sans MS"/>
          <w:color w:val="000000"/>
          <w:sz w:val="26"/>
        </w:rPr>
        <w:t xml:space="preserve"> </w:t>
      </w:r>
      <w:r w:rsidRPr="001B7CDA">
        <w:rPr>
          <w:rFonts w:ascii="Comic Sans MS" w:hAnsi="Comic Sans MS"/>
          <w:color w:val="000000"/>
          <w:sz w:val="26"/>
        </w:rPr>
        <w:t>la</w:t>
      </w:r>
      <w:r w:rsidR="001A328E" w:rsidRPr="001B7CDA">
        <w:rPr>
          <w:rFonts w:ascii="Comic Sans MS" w:hAnsi="Comic Sans MS"/>
          <w:color w:val="000000"/>
          <w:sz w:val="26"/>
        </w:rPr>
        <w:t xml:space="preserve"> </w:t>
      </w:r>
      <w:r w:rsidRPr="001B7CDA">
        <w:rPr>
          <w:rFonts w:ascii="Comic Sans MS" w:hAnsi="Comic Sans MS"/>
          <w:color w:val="000000"/>
          <w:sz w:val="26"/>
        </w:rPr>
        <w:t>que</w:t>
      </w:r>
      <w:r w:rsidR="001A328E" w:rsidRPr="001B7CDA">
        <w:rPr>
          <w:rFonts w:ascii="Comic Sans MS" w:hAnsi="Comic Sans MS"/>
          <w:color w:val="000000"/>
          <w:sz w:val="26"/>
        </w:rPr>
        <w:t xml:space="preserve"> </w:t>
      </w:r>
      <w:r w:rsidRPr="001B7CDA">
        <w:rPr>
          <w:rFonts w:ascii="Comic Sans MS" w:hAnsi="Comic Sans MS"/>
          <w:color w:val="000000"/>
          <w:sz w:val="26"/>
        </w:rPr>
        <w:t>sacrifica</w:t>
      </w:r>
      <w:r w:rsidR="001A328E" w:rsidRPr="001B7CDA">
        <w:rPr>
          <w:rFonts w:ascii="Comic Sans MS" w:hAnsi="Comic Sans MS"/>
          <w:color w:val="000000"/>
          <w:sz w:val="26"/>
        </w:rPr>
        <w:t xml:space="preserve"> </w:t>
      </w:r>
      <w:r w:rsidRPr="001B7CDA">
        <w:rPr>
          <w:rFonts w:ascii="Comic Sans MS" w:hAnsi="Comic Sans MS"/>
          <w:color w:val="000000"/>
          <w:sz w:val="26"/>
        </w:rPr>
        <w:t>su</w:t>
      </w:r>
      <w:r w:rsidR="001A328E" w:rsidRPr="001B7CDA">
        <w:rPr>
          <w:rFonts w:ascii="Comic Sans MS" w:hAnsi="Comic Sans MS"/>
          <w:color w:val="000000"/>
          <w:sz w:val="26"/>
        </w:rPr>
        <w:t xml:space="preserve"> </w:t>
      </w:r>
      <w:r w:rsidRPr="001B7CDA">
        <w:rPr>
          <w:rFonts w:ascii="Comic Sans MS" w:hAnsi="Comic Sans MS"/>
          <w:color w:val="000000"/>
          <w:sz w:val="26"/>
        </w:rPr>
        <w:t>misma</w:t>
      </w:r>
      <w:r w:rsidR="001A328E" w:rsidRPr="001B7CDA">
        <w:rPr>
          <w:rFonts w:ascii="Comic Sans MS" w:hAnsi="Comic Sans MS"/>
          <w:color w:val="000000"/>
          <w:sz w:val="26"/>
        </w:rPr>
        <w:t xml:space="preserve"> </w:t>
      </w:r>
      <w:r w:rsidRPr="001B7CDA">
        <w:rPr>
          <w:rFonts w:ascii="Comic Sans MS" w:hAnsi="Comic Sans MS"/>
          <w:color w:val="000000"/>
          <w:sz w:val="26"/>
        </w:rPr>
        <w:t>vida</w:t>
      </w:r>
      <w:r w:rsidR="001A328E" w:rsidRPr="001B7CDA">
        <w:rPr>
          <w:rFonts w:ascii="Comic Sans MS" w:hAnsi="Comic Sans MS"/>
          <w:color w:val="000000"/>
          <w:sz w:val="26"/>
        </w:rPr>
        <w:t xml:space="preserve"> </w:t>
      </w:r>
      <w:r w:rsidRPr="001B7CDA">
        <w:rPr>
          <w:rFonts w:ascii="Comic Sans MS" w:hAnsi="Comic Sans MS"/>
          <w:color w:val="000000"/>
          <w:sz w:val="26"/>
        </w:rPr>
        <w:t>(G.</w:t>
      </w:r>
      <w:r w:rsidR="001A328E" w:rsidRPr="001B7CDA">
        <w:rPr>
          <w:rFonts w:ascii="Comic Sans MS" w:hAnsi="Comic Sans MS"/>
          <w:color w:val="000000"/>
          <w:sz w:val="26"/>
        </w:rPr>
        <w:t xml:space="preserve"> </w:t>
      </w:r>
      <w:r w:rsidRPr="001B7CDA">
        <w:rPr>
          <w:rFonts w:ascii="Comic Sans MS" w:hAnsi="Comic Sans MS"/>
          <w:color w:val="000000"/>
          <w:sz w:val="26"/>
        </w:rPr>
        <w:t>Peters,</w:t>
      </w:r>
      <w:r w:rsidR="001A328E" w:rsidRPr="001B7CDA">
        <w:rPr>
          <w:rFonts w:ascii="Comic Sans MS" w:hAnsi="Comic Sans MS"/>
          <w:color w:val="000000"/>
          <w:sz w:val="26"/>
        </w:rPr>
        <w:t xml:space="preserve"> </w:t>
      </w:r>
      <w:r w:rsidRPr="001B7CDA">
        <w:rPr>
          <w:rFonts w:ascii="Comic Sans MS" w:hAnsi="Comic Sans MS"/>
          <w:color w:val="000000"/>
          <w:sz w:val="26"/>
        </w:rPr>
        <w:t>/</w:t>
      </w:r>
      <w:r w:rsidR="001A328E" w:rsidRPr="001B7CDA">
        <w:rPr>
          <w:rFonts w:ascii="Comic Sans MS" w:hAnsi="Comic Sans MS"/>
          <w:color w:val="000000"/>
          <w:sz w:val="26"/>
        </w:rPr>
        <w:t xml:space="preserve"> </w:t>
      </w:r>
      <w:r w:rsidRPr="001B7CDA">
        <w:rPr>
          <w:rFonts w:ascii="Comic Sans MS" w:hAnsi="Comic Sans MS"/>
          <w:i/>
          <w:iCs/>
          <w:color w:val="000000"/>
          <w:sz w:val="26"/>
        </w:rPr>
        <w:t>Padri</w:t>
      </w:r>
      <w:r w:rsidR="001A328E" w:rsidRPr="001B7CDA">
        <w:rPr>
          <w:rFonts w:ascii="Comic Sans MS" w:hAnsi="Comic Sans MS"/>
          <w:i/>
          <w:iCs/>
          <w:color w:val="000000"/>
          <w:sz w:val="26"/>
        </w:rPr>
        <w:t xml:space="preserve"> </w:t>
      </w:r>
      <w:r w:rsidRPr="001B7CDA">
        <w:rPr>
          <w:rFonts w:ascii="Comic Sans MS" w:hAnsi="Comic Sans MS"/>
          <w:i/>
          <w:iCs/>
          <w:color w:val="000000"/>
          <w:sz w:val="26"/>
        </w:rPr>
        <w:t>della</w:t>
      </w:r>
      <w:r w:rsidR="001A328E" w:rsidRPr="001B7CDA">
        <w:rPr>
          <w:rFonts w:ascii="Comic Sans MS" w:hAnsi="Comic Sans MS"/>
          <w:i/>
          <w:iCs/>
          <w:color w:val="000000"/>
          <w:sz w:val="26"/>
        </w:rPr>
        <w:t xml:space="preserve"> </w:t>
      </w:r>
      <w:r w:rsidRPr="001B7CDA">
        <w:rPr>
          <w:rFonts w:ascii="Comic Sans MS" w:hAnsi="Comic Sans MS"/>
          <w:i/>
          <w:iCs/>
          <w:color w:val="000000"/>
          <w:sz w:val="26"/>
        </w:rPr>
        <w:t>Chiesa,</w:t>
      </w:r>
      <w:r w:rsidR="001A328E" w:rsidRPr="001B7CDA">
        <w:rPr>
          <w:rFonts w:ascii="Comic Sans MS" w:hAnsi="Comic Sans MS"/>
          <w:i/>
          <w:iCs/>
          <w:color w:val="000000"/>
          <w:sz w:val="26"/>
        </w:rPr>
        <w:t xml:space="preserve"> </w:t>
      </w:r>
      <w:r w:rsidRPr="001B7CDA">
        <w:rPr>
          <w:rFonts w:ascii="Comic Sans MS" w:hAnsi="Comic Sans MS"/>
          <w:color w:val="000000"/>
          <w:sz w:val="26"/>
        </w:rPr>
        <w:t>Roma</w:t>
      </w:r>
      <w:r w:rsidR="001A328E" w:rsidRPr="001B7CDA">
        <w:rPr>
          <w:rFonts w:ascii="Comic Sans MS" w:hAnsi="Comic Sans MS"/>
          <w:color w:val="000000"/>
          <w:sz w:val="26"/>
        </w:rPr>
        <w:t xml:space="preserve"> </w:t>
      </w:r>
      <w:r w:rsidRPr="001B7CDA">
        <w:rPr>
          <w:rFonts w:ascii="Comic Sans MS" w:hAnsi="Comic Sans MS"/>
          <w:color w:val="000000"/>
          <w:sz w:val="26"/>
        </w:rPr>
        <w:t>1984,</w:t>
      </w:r>
      <w:r w:rsidR="001A328E" w:rsidRPr="001B7CDA">
        <w:rPr>
          <w:rFonts w:ascii="Comic Sans MS" w:hAnsi="Comic Sans MS"/>
          <w:color w:val="000000"/>
          <w:sz w:val="26"/>
        </w:rPr>
        <w:t xml:space="preserve"> </w:t>
      </w:r>
      <w:r w:rsidRPr="001B7CDA">
        <w:rPr>
          <w:rFonts w:ascii="Comic Sans MS" w:hAnsi="Comic Sans MS"/>
          <w:color w:val="000000"/>
          <w:sz w:val="26"/>
        </w:rPr>
        <w:t>I,</w:t>
      </w:r>
      <w:r w:rsidR="001A328E" w:rsidRPr="001B7CDA">
        <w:rPr>
          <w:rFonts w:ascii="Comic Sans MS" w:hAnsi="Comic Sans MS"/>
          <w:color w:val="000000"/>
          <w:sz w:val="26"/>
        </w:rPr>
        <w:t xml:space="preserve"> </w:t>
      </w:r>
      <w:r w:rsidRPr="001B7CDA">
        <w:rPr>
          <w:rFonts w:ascii="Comic Sans MS" w:hAnsi="Comic Sans MS"/>
          <w:color w:val="000000"/>
          <w:sz w:val="26"/>
        </w:rPr>
        <w:t>p.</w:t>
      </w:r>
      <w:r w:rsidR="001A328E" w:rsidRPr="001B7CDA">
        <w:rPr>
          <w:rFonts w:ascii="Comic Sans MS" w:hAnsi="Comic Sans MS"/>
          <w:color w:val="000000"/>
          <w:sz w:val="26"/>
        </w:rPr>
        <w:t xml:space="preserve"> </w:t>
      </w:r>
      <w:r w:rsidRPr="001B7CDA">
        <w:rPr>
          <w:rFonts w:ascii="Comic Sans MS" w:hAnsi="Comic Sans MS"/>
          <w:color w:val="000000"/>
          <w:sz w:val="26"/>
        </w:rPr>
        <w:t>260).</w:t>
      </w:r>
    </w:p>
    <w:p w:rsidR="002764F5" w:rsidRPr="001B7CDA" w:rsidRDefault="00BE6E26" w:rsidP="00577B57">
      <w:pPr>
        <w:widowControl w:val="0"/>
        <w:ind w:firstLine="284"/>
        <w:jc w:val="center"/>
        <w:rPr>
          <w:rFonts w:ascii="Comic Sans MS" w:hAnsi="Comic Sans MS"/>
          <w:sz w:val="26"/>
        </w:rPr>
      </w:pPr>
      <w:hyperlink w:anchor="_top" w:history="1">
        <w:r w:rsidR="002764F5" w:rsidRPr="00BE6E26">
          <w:rPr>
            <w:rStyle w:val="Hipervnculo"/>
            <w:rFonts w:ascii="Comic Sans MS" w:hAnsi="Comic Sans MS"/>
            <w:sz w:val="26"/>
            <w:szCs w:val="28"/>
          </w:rPr>
          <w:t>Inicio</w:t>
        </w:r>
        <w:r w:rsidR="001A328E" w:rsidRPr="00BE6E26">
          <w:rPr>
            <w:rStyle w:val="Hipervnculo"/>
            <w:rFonts w:ascii="Comic Sans MS" w:hAnsi="Comic Sans MS"/>
            <w:sz w:val="26"/>
            <w:szCs w:val="28"/>
          </w:rPr>
          <w:t xml:space="preserve"> </w:t>
        </w:r>
        <w:r w:rsidR="002764F5" w:rsidRPr="00BE6E26">
          <w:rPr>
            <w:rStyle w:val="Hipervnculo"/>
            <w:rFonts w:ascii="Comic Sans MS" w:hAnsi="Comic Sans MS"/>
            <w:sz w:val="26"/>
            <w:szCs w:val="28"/>
          </w:rPr>
          <w:t>documento</w:t>
        </w:r>
        <w:r w:rsidRPr="00BE6E26">
          <w:rPr>
            <w:rStyle w:val="Hipervnculo"/>
            <w:sz w:val="26"/>
          </w:rPr>
          <w:t>*</w:t>
        </w:r>
      </w:hyperlink>
    </w:p>
    <w:p w:rsidR="006876D0" w:rsidRPr="001B7CDA" w:rsidRDefault="006876D0" w:rsidP="00577B57">
      <w:pPr>
        <w:widowControl w:val="0"/>
        <w:ind w:firstLine="284"/>
        <w:jc w:val="center"/>
        <w:rPr>
          <w:rFonts w:ascii="Comic Sans MS" w:hAnsi="Comic Sans MS"/>
          <w:color w:val="000000"/>
          <w:sz w:val="26"/>
          <w:szCs w:val="27"/>
        </w:rPr>
      </w:pPr>
    </w:p>
    <w:p w:rsidR="0076520B" w:rsidRPr="00085D3E" w:rsidRDefault="0076520B" w:rsidP="00577B57">
      <w:pPr>
        <w:pStyle w:val="Ttulo1"/>
        <w:widowControl w:val="0"/>
        <w:spacing w:before="0" w:beforeAutospacing="0" w:after="0" w:afterAutospacing="0"/>
        <w:jc w:val="center"/>
        <w:rPr>
          <w:rFonts w:ascii="Comic Sans MS" w:hAnsi="Comic Sans MS"/>
          <w:color w:val="FF0000"/>
          <w:sz w:val="40"/>
          <w:szCs w:val="40"/>
        </w:rPr>
      </w:pPr>
      <w:bookmarkStart w:id="27" w:name="_Día_2_1"/>
      <w:bookmarkStart w:id="28" w:name="_Toc230377199"/>
      <w:bookmarkEnd w:id="27"/>
      <w:r w:rsidRPr="00085D3E">
        <w:rPr>
          <w:rFonts w:ascii="Comic Sans MS" w:hAnsi="Comic Sans MS"/>
          <w:color w:val="FF0000"/>
          <w:sz w:val="40"/>
          <w:szCs w:val="40"/>
        </w:rPr>
        <w:t>Día</w:t>
      </w:r>
      <w:r w:rsidR="001A328E">
        <w:rPr>
          <w:rFonts w:ascii="Comic Sans MS" w:hAnsi="Comic Sans MS"/>
          <w:color w:val="FF0000"/>
          <w:sz w:val="40"/>
          <w:szCs w:val="40"/>
        </w:rPr>
        <w:t xml:space="preserve"> </w:t>
      </w:r>
      <w:bookmarkEnd w:id="20"/>
      <w:r w:rsidR="006B22D6" w:rsidRPr="00085D3E">
        <w:rPr>
          <w:rFonts w:ascii="Comic Sans MS" w:hAnsi="Comic Sans MS"/>
          <w:color w:val="FF0000"/>
          <w:sz w:val="40"/>
          <w:szCs w:val="40"/>
        </w:rPr>
        <w:t>2</w:t>
      </w:r>
      <w:bookmarkEnd w:id="28"/>
    </w:p>
    <w:p w:rsidR="00572C76" w:rsidRPr="00397CD4" w:rsidRDefault="00572C76" w:rsidP="00577B57">
      <w:pPr>
        <w:pStyle w:val="Ttulo2"/>
        <w:widowControl w:val="0"/>
        <w:spacing w:before="0" w:beforeAutospacing="0" w:after="0" w:afterAutospacing="0"/>
        <w:jc w:val="center"/>
        <w:rPr>
          <w:rFonts w:ascii="Comic Sans MS" w:hAnsi="Comic Sans MS"/>
          <w:color w:val="FF0000"/>
          <w:sz w:val="32"/>
          <w:szCs w:val="32"/>
        </w:rPr>
      </w:pPr>
      <w:bookmarkStart w:id="29" w:name="_Toc230377200"/>
      <w:r w:rsidRPr="00397CD4">
        <w:rPr>
          <w:rFonts w:ascii="Comic Sans MS" w:hAnsi="Comic Sans MS"/>
          <w:color w:val="FF0000"/>
          <w:sz w:val="32"/>
          <w:szCs w:val="32"/>
        </w:rPr>
        <w:t>Martes</w:t>
      </w:r>
      <w:r>
        <w:rPr>
          <w:rFonts w:ascii="Comic Sans MS" w:hAnsi="Comic Sans MS"/>
          <w:color w:val="FF0000"/>
          <w:sz w:val="32"/>
          <w:szCs w:val="32"/>
        </w:rPr>
        <w:t xml:space="preserve"> </w:t>
      </w:r>
      <w:r w:rsidR="00C03A09">
        <w:rPr>
          <w:rFonts w:ascii="Comic Sans MS" w:hAnsi="Comic Sans MS"/>
          <w:color w:val="FF0000"/>
          <w:sz w:val="32"/>
          <w:szCs w:val="32"/>
        </w:rPr>
        <w:t xml:space="preserve">de la </w:t>
      </w:r>
      <w:r w:rsidRPr="00397CD4">
        <w:rPr>
          <w:rFonts w:ascii="Comic Sans MS" w:hAnsi="Comic Sans MS"/>
          <w:color w:val="FF0000"/>
          <w:sz w:val="32"/>
          <w:szCs w:val="32"/>
        </w:rPr>
        <w:t>9ª</w:t>
      </w:r>
      <w:r>
        <w:rPr>
          <w:rFonts w:ascii="Comic Sans MS" w:hAnsi="Comic Sans MS"/>
          <w:color w:val="FF0000"/>
          <w:sz w:val="32"/>
          <w:szCs w:val="32"/>
        </w:rPr>
        <w:t xml:space="preserve"> </w:t>
      </w:r>
      <w:r w:rsidRPr="00397CD4">
        <w:rPr>
          <w:rFonts w:ascii="Comic Sans MS" w:hAnsi="Comic Sans MS"/>
          <w:color w:val="FF0000"/>
          <w:sz w:val="32"/>
          <w:szCs w:val="32"/>
        </w:rPr>
        <w:t>semana</w:t>
      </w:r>
      <w:r>
        <w:rPr>
          <w:rFonts w:ascii="Comic Sans MS" w:hAnsi="Comic Sans MS"/>
          <w:color w:val="FF0000"/>
          <w:sz w:val="32"/>
          <w:szCs w:val="32"/>
        </w:rPr>
        <w:t xml:space="preserve"> </w:t>
      </w:r>
      <w:r w:rsidRPr="00397CD4">
        <w:rPr>
          <w:rFonts w:ascii="Comic Sans MS" w:hAnsi="Comic Sans MS"/>
          <w:color w:val="FF0000"/>
          <w:sz w:val="32"/>
          <w:szCs w:val="32"/>
        </w:rPr>
        <w:t>del</w:t>
      </w:r>
      <w:r>
        <w:rPr>
          <w:rFonts w:ascii="Comic Sans MS" w:hAnsi="Comic Sans MS"/>
          <w:color w:val="FF0000"/>
          <w:sz w:val="32"/>
          <w:szCs w:val="32"/>
        </w:rPr>
        <w:t xml:space="preserve"> </w:t>
      </w:r>
      <w:r w:rsidR="00E73225">
        <w:rPr>
          <w:rFonts w:ascii="Comic Sans MS" w:hAnsi="Comic Sans MS"/>
          <w:color w:val="FF0000"/>
          <w:sz w:val="32"/>
          <w:szCs w:val="32"/>
        </w:rPr>
        <w:t>Tiempo</w:t>
      </w:r>
      <w:r>
        <w:rPr>
          <w:rFonts w:ascii="Comic Sans MS" w:hAnsi="Comic Sans MS"/>
          <w:color w:val="FF0000"/>
          <w:sz w:val="32"/>
          <w:szCs w:val="32"/>
        </w:rPr>
        <w:t xml:space="preserve"> </w:t>
      </w:r>
      <w:r w:rsidRPr="00397CD4">
        <w:rPr>
          <w:rFonts w:ascii="Comic Sans MS" w:hAnsi="Comic Sans MS"/>
          <w:color w:val="FF0000"/>
          <w:sz w:val="32"/>
          <w:szCs w:val="32"/>
        </w:rPr>
        <w:t>ordinario</w:t>
      </w:r>
      <w:r>
        <w:rPr>
          <w:rFonts w:ascii="Comic Sans MS" w:hAnsi="Comic Sans MS"/>
          <w:color w:val="FF0000"/>
          <w:sz w:val="32"/>
          <w:szCs w:val="32"/>
        </w:rPr>
        <w:t xml:space="preserve"> </w:t>
      </w:r>
      <w:r w:rsidRPr="00397CD4">
        <w:rPr>
          <w:rFonts w:ascii="Comic Sans MS" w:hAnsi="Comic Sans MS"/>
          <w:color w:val="FF0000"/>
          <w:sz w:val="32"/>
          <w:szCs w:val="32"/>
        </w:rPr>
        <w:t>par</w:t>
      </w:r>
      <w:bookmarkEnd w:id="29"/>
    </w:p>
    <w:p w:rsidR="00572C76" w:rsidRPr="00D52F3D" w:rsidRDefault="00572C76" w:rsidP="00577B57">
      <w:pPr>
        <w:pStyle w:val="Ttulo3"/>
        <w:widowControl w:val="0"/>
        <w:spacing w:before="0" w:beforeAutospacing="0" w:after="0" w:afterAutospacing="0"/>
        <w:jc w:val="center"/>
        <w:rPr>
          <w:rFonts w:cs="Arial"/>
          <w:i/>
          <w:color w:val="E36C0A"/>
          <w:sz w:val="24"/>
          <w:szCs w:val="22"/>
        </w:rPr>
      </w:pPr>
      <w:bookmarkStart w:id="30" w:name="_Toc136365377"/>
      <w:bookmarkStart w:id="31" w:name="_Toc230377201"/>
      <w:r w:rsidRPr="001B7CDA">
        <w:rPr>
          <w:sz w:val="26"/>
        </w:rPr>
        <w:t>San Marcelino y san Pedro</w:t>
      </w:r>
      <w:bookmarkEnd w:id="30"/>
      <w:r w:rsidRPr="001B7CDA">
        <w:rPr>
          <w:color w:val="auto"/>
          <w:sz w:val="26"/>
        </w:rPr>
        <w:t xml:space="preserve">. </w:t>
      </w:r>
      <w:r w:rsidRPr="001B7CDA">
        <w:rPr>
          <w:color w:val="auto"/>
          <w:sz w:val="26"/>
          <w:szCs w:val="24"/>
        </w:rPr>
        <w:t xml:space="preserve">Mártires. </w:t>
      </w:r>
      <w:bookmarkStart w:id="32" w:name="_Toc136365378"/>
      <w:r w:rsidRPr="00D52F3D">
        <w:rPr>
          <w:rFonts w:cs="Arial"/>
          <w:i/>
          <w:color w:val="E36C0A"/>
          <w:sz w:val="24"/>
          <w:szCs w:val="22"/>
        </w:rPr>
        <w:t>Memoria libre</w:t>
      </w:r>
      <w:bookmarkEnd w:id="31"/>
      <w:bookmarkEnd w:id="32"/>
    </w:p>
    <w:p w:rsidR="00572C76" w:rsidRPr="00D52F3D" w:rsidRDefault="00572C76" w:rsidP="00577B57">
      <w:pPr>
        <w:pStyle w:val="Normal-peq"/>
        <w:widowControl w:val="0"/>
        <w:spacing w:after="0"/>
        <w:rPr>
          <w:rFonts w:ascii="Comic Sans MS" w:hAnsi="Comic Sans MS" w:cs="Arial"/>
          <w:sz w:val="24"/>
          <w:szCs w:val="24"/>
        </w:rPr>
      </w:pPr>
      <w:r w:rsidRPr="00D52F3D">
        <w:rPr>
          <w:rFonts w:ascii="Comic Sans MS" w:hAnsi="Comic Sans MS" w:cs="Arial"/>
          <w:sz w:val="24"/>
          <w:szCs w:val="24"/>
        </w:rPr>
        <w:t>Nos ha dejado noticias de su muerte el papa san Dámaso, que las oyó de boca del mismo verdugo. El martirio tuvo lugar durante la persecución de Diocleciano [284-305]. Fueron decapitados en un bosque, pero sus cuerpos fueron trasladados y sepultados en el cementerio llamado Ad duas lauros, en la vía Labicana, donde después de la paz de Constantino se erigió una basílica.</w:t>
      </w:r>
    </w:p>
    <w:p w:rsidR="00572C76" w:rsidRPr="001B7CDA" w:rsidRDefault="00572C76" w:rsidP="00577B57">
      <w:pPr>
        <w:widowControl w:val="0"/>
        <w:autoSpaceDE w:val="0"/>
        <w:autoSpaceDN w:val="0"/>
        <w:adjustRightInd w:val="0"/>
        <w:jc w:val="both"/>
        <w:rPr>
          <w:rFonts w:ascii="Comic Sans MS" w:hAnsi="Comic Sans MS"/>
          <w:b/>
          <w:i/>
          <w:color w:val="FF0000"/>
          <w:sz w:val="26"/>
          <w:szCs w:val="28"/>
        </w:rPr>
      </w:pPr>
      <w:r w:rsidRPr="001B7CDA">
        <w:rPr>
          <w:rFonts w:ascii="Comic Sans MS" w:hAnsi="Comic Sans MS"/>
          <w:b/>
          <w:i/>
          <w:color w:val="FF0000"/>
          <w:sz w:val="26"/>
          <w:szCs w:val="28"/>
        </w:rPr>
        <w:t>Del Martirologio romano:</w:t>
      </w:r>
    </w:p>
    <w:p w:rsidR="00572C76" w:rsidRPr="001B7CDA" w:rsidRDefault="00572C76" w:rsidP="00577B57">
      <w:pPr>
        <w:pStyle w:val="NormalWeb"/>
        <w:widowControl w:val="0"/>
        <w:spacing w:before="0" w:beforeAutospacing="0" w:after="0" w:afterAutospacing="0"/>
        <w:ind w:firstLine="284"/>
        <w:jc w:val="both"/>
        <w:rPr>
          <w:rFonts w:ascii="Verdana" w:hAnsi="Verdana" w:cs="Arial"/>
          <w:color w:val="000000"/>
          <w:sz w:val="26"/>
          <w:szCs w:val="20"/>
        </w:rPr>
      </w:pPr>
      <w:r w:rsidRPr="00327617">
        <w:rPr>
          <w:rFonts w:ascii="TimesNewRomanPSMT" w:hAnsi="TimesNewRomanPSMT" w:cs="TimesNewRomanPSMT"/>
          <w:color w:val="EE1C24"/>
          <w:sz w:val="32"/>
          <w:szCs w:val="74"/>
        </w:rPr>
        <w:t>S</w:t>
      </w:r>
      <w:r>
        <w:rPr>
          <w:rFonts w:ascii="TimesNewRomanPSMT" w:hAnsi="TimesNewRomanPSMT" w:cs="TimesNewRomanPSMT"/>
          <w:color w:val="231F20"/>
          <w:sz w:val="26"/>
          <w:szCs w:val="26"/>
        </w:rPr>
        <w:t>antos mártires Marcelino, presbítero, y Pedro, exorcista, de los cuales el papa san Dámaso cuenta que, en la persecución bajo Diocleciano, fueron condenados a muerte, y conducidos al lugar del suplicio, que estaba lleno de zarzales, después de obligarles a cavar su propia tumba fueron degollados y enterrados, para que no quedase su sepultura, pero, más tarde, una piadosa mujer llamada Lucila trasladó sus restos a Roma, en la vía Labicana, en el cementerio llamado «ad Duas Lauros» (c. 304).</w:t>
      </w:r>
    </w:p>
    <w:p w:rsidR="00572C76" w:rsidRPr="001B7CDA" w:rsidRDefault="00572C76" w:rsidP="00577B57">
      <w:pPr>
        <w:widowControl w:val="0"/>
        <w:jc w:val="both"/>
        <w:rPr>
          <w:rFonts w:ascii="Comic Sans MS" w:hAnsi="Comic Sans MS"/>
          <w:b/>
          <w:bCs/>
          <w:color w:val="000000"/>
          <w:sz w:val="26"/>
          <w:szCs w:val="28"/>
        </w:rPr>
      </w:pPr>
    </w:p>
    <w:p w:rsidR="00572C76" w:rsidRPr="001B7CDA" w:rsidRDefault="00572C76" w:rsidP="00577B57">
      <w:pPr>
        <w:widowControl w:val="0"/>
        <w:jc w:val="both"/>
        <w:rPr>
          <w:rFonts w:ascii="Comic Sans MS" w:hAnsi="Comic Sans MS"/>
          <w:sz w:val="26"/>
        </w:rPr>
      </w:pPr>
      <w:r w:rsidRPr="001B7CDA">
        <w:rPr>
          <w:rFonts w:ascii="Comic Sans MS" w:hAnsi="Comic Sans MS"/>
          <w:b/>
          <w:bCs/>
          <w:color w:val="000000"/>
          <w:sz w:val="26"/>
          <w:szCs w:val="28"/>
        </w:rPr>
        <w:t>LECTIO</w:t>
      </w:r>
    </w:p>
    <w:p w:rsidR="00572C76" w:rsidRPr="00444282" w:rsidRDefault="00572C76" w:rsidP="00577B57">
      <w:pPr>
        <w:widowControl w:val="0"/>
        <w:jc w:val="both"/>
        <w:rPr>
          <w:sz w:val="26"/>
        </w:rPr>
      </w:pPr>
      <w:r w:rsidRPr="001B7CDA">
        <w:rPr>
          <w:rFonts w:ascii="Comic Sans MS" w:hAnsi="Comic Sans MS"/>
          <w:b/>
          <w:bCs/>
          <w:color w:val="000000"/>
          <w:sz w:val="26"/>
          <w:szCs w:val="28"/>
        </w:rPr>
        <w:t xml:space="preserve">Primera lectura: 2 Pedro 3,12-15a.17-18: </w:t>
      </w:r>
      <w:r w:rsidRPr="00444282">
        <w:rPr>
          <w:i/>
          <w:iCs/>
          <w:sz w:val="26"/>
        </w:rPr>
        <w:t>Esperamos unos cielos nuevos y una tierra nueva.</w:t>
      </w:r>
    </w:p>
    <w:p w:rsidR="00572C76" w:rsidRPr="001B7CDA" w:rsidRDefault="00572C76" w:rsidP="00577B57">
      <w:pPr>
        <w:widowControl w:val="0"/>
        <w:jc w:val="both"/>
        <w:rPr>
          <w:rFonts w:ascii="Comic Sans MS" w:hAnsi="Comic Sans MS"/>
          <w:sz w:val="26"/>
        </w:rPr>
      </w:pPr>
      <w:r w:rsidRPr="001B7CDA">
        <w:rPr>
          <w:rFonts w:ascii="Comic Sans MS" w:hAnsi="Comic Sans MS"/>
          <w:color w:val="003366"/>
          <w:sz w:val="26"/>
          <w:szCs w:val="28"/>
        </w:rPr>
        <w:t xml:space="preserve">Hermanos: </w:t>
      </w:r>
    </w:p>
    <w:p w:rsidR="00572C76" w:rsidRPr="001B7CDA" w:rsidRDefault="00572C76" w:rsidP="00577B57">
      <w:pPr>
        <w:widowControl w:val="0"/>
        <w:jc w:val="both"/>
        <w:rPr>
          <w:rFonts w:ascii="Comic Sans MS" w:hAnsi="Comic Sans MS"/>
          <w:sz w:val="26"/>
        </w:rPr>
      </w:pPr>
      <w:r w:rsidRPr="00DC517E">
        <w:rPr>
          <w:rFonts w:ascii="Comic Sans MS" w:hAnsi="Comic Sans MS"/>
          <w:color w:val="003366"/>
          <w:sz w:val="20"/>
          <w:szCs w:val="16"/>
          <w:vertAlign w:val="superscript"/>
        </w:rPr>
        <w:t>12</w:t>
      </w:r>
      <w:r w:rsidRPr="001B7CDA">
        <w:rPr>
          <w:rFonts w:ascii="Comic Sans MS" w:hAnsi="Comic Sans MS"/>
          <w:color w:val="003366"/>
          <w:sz w:val="26"/>
          <w:szCs w:val="28"/>
        </w:rPr>
        <w:t xml:space="preserve"> Esperad y apresurad la venida del día de Dios, ese día en el que los cielos se desintegrarán presa del fuego y los elementos del mundo, abrasados, se derretirán. </w:t>
      </w:r>
    </w:p>
    <w:p w:rsidR="00572C76" w:rsidRPr="001B7CDA" w:rsidRDefault="00572C76" w:rsidP="00577B57">
      <w:pPr>
        <w:widowControl w:val="0"/>
        <w:jc w:val="both"/>
        <w:rPr>
          <w:rFonts w:ascii="Comic Sans MS" w:hAnsi="Comic Sans MS"/>
          <w:sz w:val="26"/>
        </w:rPr>
      </w:pPr>
      <w:r w:rsidRPr="00DC517E">
        <w:rPr>
          <w:rFonts w:ascii="Comic Sans MS" w:hAnsi="Comic Sans MS"/>
          <w:color w:val="003366"/>
          <w:sz w:val="20"/>
          <w:szCs w:val="16"/>
          <w:vertAlign w:val="superscript"/>
        </w:rPr>
        <w:t>13</w:t>
      </w:r>
      <w:r w:rsidRPr="001B7CDA">
        <w:rPr>
          <w:rFonts w:ascii="Comic Sans MS" w:hAnsi="Comic Sans MS"/>
          <w:color w:val="003366"/>
          <w:sz w:val="26"/>
          <w:szCs w:val="28"/>
        </w:rPr>
        <w:t xml:space="preserve"> Nosotros, sin embargo, según la promesa de Dios, esperamos unos cielos nuevos y una tierra nueva, en la que habite la justicia. </w:t>
      </w:r>
    </w:p>
    <w:p w:rsidR="00572C76" w:rsidRPr="001B7CDA" w:rsidRDefault="00572C76" w:rsidP="00577B57">
      <w:pPr>
        <w:widowControl w:val="0"/>
        <w:jc w:val="both"/>
        <w:rPr>
          <w:rFonts w:ascii="Comic Sans MS" w:hAnsi="Comic Sans MS"/>
          <w:sz w:val="26"/>
        </w:rPr>
      </w:pPr>
      <w:r w:rsidRPr="00DC517E">
        <w:rPr>
          <w:rFonts w:ascii="Comic Sans MS" w:hAnsi="Comic Sans MS"/>
          <w:color w:val="003366"/>
          <w:sz w:val="20"/>
          <w:szCs w:val="16"/>
          <w:vertAlign w:val="superscript"/>
        </w:rPr>
        <w:t>14</w:t>
      </w:r>
      <w:r w:rsidRPr="001B7CDA">
        <w:rPr>
          <w:rFonts w:ascii="Comic Sans MS" w:hAnsi="Comic Sans MS"/>
          <w:color w:val="003366"/>
          <w:sz w:val="26"/>
          <w:szCs w:val="28"/>
        </w:rPr>
        <w:t xml:space="preserve"> Por tanto, queridos, mientras esperáis estos acontecimientos, procurad vivir en paz con Dios, limpios e irreprochables ante él, </w:t>
      </w:r>
    </w:p>
    <w:p w:rsidR="00572C76" w:rsidRPr="001B7CDA" w:rsidRDefault="00572C76" w:rsidP="00577B57">
      <w:pPr>
        <w:widowControl w:val="0"/>
        <w:jc w:val="both"/>
        <w:rPr>
          <w:rFonts w:ascii="Comic Sans MS" w:hAnsi="Comic Sans MS"/>
          <w:sz w:val="26"/>
        </w:rPr>
      </w:pPr>
      <w:r w:rsidRPr="00DC517E">
        <w:rPr>
          <w:rFonts w:ascii="Comic Sans MS" w:hAnsi="Comic Sans MS"/>
          <w:color w:val="003366"/>
          <w:sz w:val="20"/>
          <w:szCs w:val="16"/>
          <w:vertAlign w:val="superscript"/>
        </w:rPr>
        <w:t>15</w:t>
      </w:r>
      <w:r w:rsidRPr="001B7CDA">
        <w:rPr>
          <w:rFonts w:ascii="Comic Sans MS" w:hAnsi="Comic Sans MS"/>
          <w:color w:val="003366"/>
          <w:sz w:val="26"/>
          <w:szCs w:val="28"/>
        </w:rPr>
        <w:t xml:space="preserve"> considerando como salvación la paciencia de nuestro Señor.</w:t>
      </w:r>
    </w:p>
    <w:p w:rsidR="00572C76" w:rsidRPr="001B7CDA" w:rsidRDefault="00572C76" w:rsidP="00577B57">
      <w:pPr>
        <w:widowControl w:val="0"/>
        <w:jc w:val="both"/>
        <w:rPr>
          <w:rFonts w:ascii="Comic Sans MS" w:hAnsi="Comic Sans MS"/>
          <w:sz w:val="26"/>
        </w:rPr>
      </w:pPr>
      <w:r w:rsidRPr="00DC517E">
        <w:rPr>
          <w:rFonts w:ascii="Comic Sans MS" w:hAnsi="Comic Sans MS"/>
          <w:color w:val="003366"/>
          <w:sz w:val="20"/>
          <w:szCs w:val="16"/>
          <w:vertAlign w:val="superscript"/>
        </w:rPr>
        <w:t>17</w:t>
      </w:r>
      <w:r w:rsidRPr="001B7CDA">
        <w:rPr>
          <w:rFonts w:ascii="Comic Sans MS" w:hAnsi="Comic Sans MS"/>
          <w:color w:val="003366"/>
          <w:sz w:val="26"/>
          <w:szCs w:val="28"/>
        </w:rPr>
        <w:t xml:space="preserve"> En cuanto a vosotros, queridos, puesto que conocéis esto de antemano, manteneos en guardia para que no os arrastre el error de los malvados y se derrumbe vuestra fortaleza.</w:t>
      </w:r>
    </w:p>
    <w:p w:rsidR="00572C76" w:rsidRPr="001B7CDA" w:rsidRDefault="00572C76" w:rsidP="00577B57">
      <w:pPr>
        <w:widowControl w:val="0"/>
        <w:ind w:firstLine="284"/>
        <w:jc w:val="both"/>
        <w:rPr>
          <w:rFonts w:ascii="Comic Sans MS" w:hAnsi="Comic Sans MS"/>
          <w:sz w:val="26"/>
        </w:rPr>
      </w:pPr>
      <w:r w:rsidRPr="00DC517E">
        <w:rPr>
          <w:rFonts w:ascii="Comic Sans MS" w:hAnsi="Comic Sans MS"/>
          <w:color w:val="003366"/>
          <w:sz w:val="20"/>
          <w:szCs w:val="16"/>
          <w:vertAlign w:val="superscript"/>
        </w:rPr>
        <w:t>18</w:t>
      </w:r>
      <w:r w:rsidRPr="001B7CDA">
        <w:rPr>
          <w:rFonts w:ascii="Comic Sans MS" w:hAnsi="Comic Sans MS"/>
          <w:color w:val="003366"/>
          <w:sz w:val="26"/>
          <w:szCs w:val="28"/>
        </w:rPr>
        <w:t xml:space="preserve"> Creced en gracia y conocimiento de nuestro Señor y Salvador Jesucristo. A él la gloria ahora y por siempre. Amén.</w:t>
      </w:r>
      <w:r w:rsidRPr="001B7CDA">
        <w:rPr>
          <w:rFonts w:ascii="Comic Sans MS" w:hAnsi="Comic Sans MS"/>
          <w:color w:val="000000"/>
          <w:sz w:val="26"/>
          <w:szCs w:val="28"/>
        </w:rPr>
        <w:t xml:space="preserve"> </w:t>
      </w:r>
    </w:p>
    <w:p w:rsidR="001B7CDA" w:rsidRDefault="001B7CDA" w:rsidP="00577B57">
      <w:pPr>
        <w:widowControl w:val="0"/>
        <w:ind w:left="1134"/>
        <w:jc w:val="both"/>
        <w:rPr>
          <w:rFonts w:ascii="Comic Sans MS" w:hAnsi="Comic Sans MS"/>
        </w:rPr>
      </w:pPr>
      <w:r>
        <w:rPr>
          <w:rFonts w:ascii="Comic Sans MS" w:hAnsi="Comic Sans MS"/>
        </w:rPr>
        <w:t>Palabra de Dios.</w:t>
      </w:r>
    </w:p>
    <w:p w:rsidR="001B7CDA" w:rsidRDefault="001B7CDA" w:rsidP="00577B57">
      <w:pPr>
        <w:widowControl w:val="0"/>
        <w:ind w:left="1134"/>
        <w:jc w:val="both"/>
        <w:rPr>
          <w:rFonts w:ascii="Comic Sans MS" w:hAnsi="Comic Sans MS"/>
        </w:rPr>
      </w:pPr>
      <w:r>
        <w:rPr>
          <w:rFonts w:ascii="Comic Sans MS" w:hAnsi="Comic Sans MS"/>
          <w:color w:val="FF0000"/>
        </w:rPr>
        <w:t xml:space="preserve">R. </w:t>
      </w:r>
      <w:r>
        <w:rPr>
          <w:rFonts w:ascii="Comic Sans MS" w:hAnsi="Comic Sans MS"/>
        </w:rPr>
        <w:t>Te alabamos, Señor.</w:t>
      </w:r>
    </w:p>
    <w:p w:rsidR="00572C76" w:rsidRPr="001B7CDA" w:rsidRDefault="00572C76" w:rsidP="00577B57">
      <w:pPr>
        <w:widowControl w:val="0"/>
        <w:ind w:firstLine="284"/>
        <w:jc w:val="both"/>
        <w:rPr>
          <w:rFonts w:ascii="Comic Sans MS" w:hAnsi="Comic Sans MS"/>
          <w:sz w:val="26"/>
        </w:rPr>
      </w:pPr>
      <w:r w:rsidRPr="001B7CDA">
        <w:rPr>
          <w:rFonts w:ascii="Comic Sans MS" w:hAnsi="Comic Sans MS"/>
          <w:color w:val="000000"/>
          <w:sz w:val="26"/>
          <w:szCs w:val="28"/>
        </w:rPr>
        <w:t xml:space="preserve">*•• El fragmento de hoy es una reflexión sobre el estado del cristiano que </w:t>
      </w:r>
      <w:r w:rsidRPr="001B7CDA">
        <w:rPr>
          <w:rFonts w:ascii="Comic Sans MS" w:hAnsi="Comic Sans MS"/>
          <w:i/>
          <w:iCs/>
          <w:color w:val="000000"/>
          <w:sz w:val="26"/>
          <w:szCs w:val="28"/>
        </w:rPr>
        <w:t xml:space="preserve">«espera la venida del día de Dios» {cf. </w:t>
      </w:r>
      <w:r w:rsidRPr="001B7CDA">
        <w:rPr>
          <w:rFonts w:ascii="Comic Sans MS" w:hAnsi="Comic Sans MS"/>
          <w:color w:val="000000"/>
          <w:sz w:val="26"/>
          <w:szCs w:val="28"/>
        </w:rPr>
        <w:t xml:space="preserve">v. 12), día que pertenece a Dios por excelencia. El autor de la carta pretende recordar a los creyentes el objeto y el sentido de esta espera. En primer lugar, lo que esperamos son </w:t>
      </w:r>
      <w:r w:rsidRPr="001B7CDA">
        <w:rPr>
          <w:rFonts w:ascii="Comic Sans MS" w:hAnsi="Comic Sans MS"/>
          <w:i/>
          <w:iCs/>
          <w:color w:val="000000"/>
          <w:sz w:val="26"/>
          <w:szCs w:val="28"/>
        </w:rPr>
        <w:t xml:space="preserve">«unos cielos nuevos y una tierra nueva» (cf. </w:t>
      </w:r>
      <w:r w:rsidRPr="001B7CDA">
        <w:rPr>
          <w:rFonts w:ascii="Comic Sans MS" w:hAnsi="Comic Sans MS"/>
          <w:color w:val="000000"/>
          <w:sz w:val="26"/>
          <w:szCs w:val="28"/>
        </w:rPr>
        <w:t xml:space="preserve">Is 65,17; 66,22), en los que se manifestará Cristo y se manifestará en todos los ámbitos -en la </w:t>
      </w:r>
      <w:r w:rsidRPr="001B7CDA">
        <w:rPr>
          <w:rFonts w:ascii="Comic Sans MS" w:hAnsi="Comic Sans MS"/>
          <w:i/>
          <w:iCs/>
          <w:color w:val="000000"/>
          <w:sz w:val="26"/>
          <w:szCs w:val="28"/>
        </w:rPr>
        <w:t xml:space="preserve">«justicia»- </w:t>
      </w:r>
      <w:r w:rsidRPr="001B7CDA">
        <w:rPr>
          <w:rFonts w:ascii="Comic Sans MS" w:hAnsi="Comic Sans MS"/>
          <w:color w:val="000000"/>
          <w:sz w:val="26"/>
          <w:szCs w:val="28"/>
        </w:rPr>
        <w:t xml:space="preserve">el proyecto de Dios, que ahora es sólo un deseo. Ahora bien, esta espera es algo completamente distinto a una espera pasiva. Quien vive ya desde ahora en medio de la piedad y la santidad puede apresurar incluso la venida del día del Señor, puesto que realiza ya en esta tierra, en la pequeñez de su historia, lo que será la justicia típica del día de Dios. Por eso invita el autor de la carta a sus destinatarios </w:t>
      </w:r>
      <w:r w:rsidRPr="001B7CDA">
        <w:rPr>
          <w:rFonts w:ascii="Comic Sans MS" w:hAnsi="Comic Sans MS"/>
          <w:i/>
          <w:iCs/>
          <w:color w:val="000000"/>
          <w:sz w:val="26"/>
          <w:szCs w:val="28"/>
        </w:rPr>
        <w:t xml:space="preserve">«limpios», </w:t>
      </w:r>
      <w:r w:rsidRPr="001B7CDA">
        <w:rPr>
          <w:rFonts w:ascii="Comic Sans MS" w:hAnsi="Comic Sans MS"/>
          <w:color w:val="000000"/>
          <w:sz w:val="26"/>
          <w:szCs w:val="28"/>
        </w:rPr>
        <w:t xml:space="preserve">como las víctimas ofrecidas a Dios en el culto del Antiguo Testamento, e </w:t>
      </w:r>
      <w:r w:rsidRPr="001B7CDA">
        <w:rPr>
          <w:rFonts w:ascii="Comic Sans MS" w:hAnsi="Comic Sans MS"/>
          <w:i/>
          <w:iCs/>
          <w:color w:val="000000"/>
          <w:sz w:val="26"/>
          <w:szCs w:val="28"/>
        </w:rPr>
        <w:t xml:space="preserve">«irreprochables ante él», «en paz con Dios» </w:t>
      </w:r>
      <w:r w:rsidRPr="001B7CDA">
        <w:rPr>
          <w:rFonts w:ascii="Comic Sans MS" w:hAnsi="Comic Sans MS"/>
          <w:color w:val="000000"/>
          <w:sz w:val="26"/>
          <w:szCs w:val="28"/>
        </w:rPr>
        <w:t>(v. 14), como ocurrirá en el domingo sin ocaso de la vida futura.</w:t>
      </w:r>
    </w:p>
    <w:p w:rsidR="00572C76" w:rsidRDefault="00572C76" w:rsidP="00577B57">
      <w:pPr>
        <w:widowControl w:val="0"/>
        <w:ind w:firstLine="284"/>
        <w:jc w:val="both"/>
        <w:rPr>
          <w:rFonts w:ascii="Comic Sans MS" w:hAnsi="Comic Sans MS"/>
          <w:color w:val="000000"/>
          <w:sz w:val="26"/>
          <w:szCs w:val="28"/>
        </w:rPr>
      </w:pPr>
      <w:r w:rsidRPr="001B7CDA">
        <w:rPr>
          <w:rFonts w:ascii="Comic Sans MS" w:hAnsi="Comic Sans MS"/>
          <w:color w:val="000000"/>
          <w:sz w:val="26"/>
          <w:szCs w:val="28"/>
        </w:rPr>
        <w:t xml:space="preserve">En estas circunstancias, se vuelve secundario el problema del «cuándo» vendrá este </w:t>
      </w:r>
      <w:r w:rsidRPr="001B7CDA">
        <w:rPr>
          <w:rFonts w:ascii="Comic Sans MS" w:hAnsi="Comic Sans MS"/>
          <w:i/>
          <w:iCs/>
          <w:color w:val="000000"/>
          <w:sz w:val="26"/>
          <w:szCs w:val="28"/>
        </w:rPr>
        <w:t xml:space="preserve">«día de Dios». </w:t>
      </w:r>
      <w:r w:rsidRPr="001B7CDA">
        <w:rPr>
          <w:rFonts w:ascii="Comic Sans MS" w:hAnsi="Comic Sans MS"/>
          <w:color w:val="000000"/>
          <w:sz w:val="26"/>
          <w:szCs w:val="28"/>
        </w:rPr>
        <w:t xml:space="preserve">Lo que cuenta es la magnanimidad del Señor, que organiza los tiempos y la historia siguiendo una amorosa perspectiva de salvación. Ese designio es desconocido para los impíos, mientras que es objeto de conocimiento progresivo por parte del creyente. Este último sabe que aún tiene que seguir descubriendo a Cristo hasta la manifestación completa del día del Señor. A él sea la gloria, ahora y tal como aparecerá en aquel día. El </w:t>
      </w:r>
      <w:r w:rsidRPr="001B7CDA">
        <w:rPr>
          <w:rFonts w:ascii="Comic Sans MS" w:hAnsi="Comic Sans MS"/>
          <w:i/>
          <w:iCs/>
          <w:color w:val="000000"/>
          <w:sz w:val="26"/>
          <w:szCs w:val="28"/>
        </w:rPr>
        <w:t xml:space="preserve">«amén» </w:t>
      </w:r>
      <w:r w:rsidRPr="001B7CDA">
        <w:rPr>
          <w:rFonts w:ascii="Comic Sans MS" w:hAnsi="Comic Sans MS"/>
          <w:color w:val="000000"/>
          <w:sz w:val="26"/>
          <w:szCs w:val="28"/>
        </w:rPr>
        <w:t>final indica que el escrito debe ser leído en la asamblea dominical de los cristianos.</w:t>
      </w:r>
    </w:p>
    <w:p w:rsidR="001B7CDA" w:rsidRPr="001B7CDA" w:rsidRDefault="001B7CDA" w:rsidP="00577B57">
      <w:pPr>
        <w:widowControl w:val="0"/>
        <w:ind w:firstLine="284"/>
        <w:jc w:val="both"/>
        <w:rPr>
          <w:rFonts w:ascii="Comic Sans MS" w:hAnsi="Comic Sans MS"/>
          <w:color w:val="000000"/>
          <w:sz w:val="26"/>
          <w:szCs w:val="28"/>
        </w:rPr>
      </w:pPr>
    </w:p>
    <w:p w:rsidR="00572C76" w:rsidRPr="001B7CDA" w:rsidRDefault="00572C76" w:rsidP="00577B57">
      <w:pPr>
        <w:widowControl w:val="0"/>
        <w:ind w:firstLine="284"/>
        <w:jc w:val="center"/>
        <w:rPr>
          <w:rFonts w:ascii="Comic Sans MS" w:hAnsi="Comic Sans MS"/>
          <w:b/>
          <w:color w:val="FF0000"/>
          <w:sz w:val="26"/>
          <w:szCs w:val="28"/>
        </w:rPr>
      </w:pPr>
      <w:r w:rsidRPr="001B7CDA">
        <w:rPr>
          <w:rFonts w:ascii="Comic Sans MS" w:hAnsi="Comic Sans MS"/>
          <w:b/>
          <w:color w:val="FF0000"/>
          <w:sz w:val="26"/>
          <w:szCs w:val="28"/>
        </w:rPr>
        <w:t>Salmo Responsorial</w:t>
      </w:r>
    </w:p>
    <w:p w:rsidR="00572C76" w:rsidRPr="001B7CDA" w:rsidRDefault="00572C76" w:rsidP="00577B57">
      <w:pPr>
        <w:widowControl w:val="0"/>
        <w:ind w:firstLine="284"/>
        <w:jc w:val="center"/>
        <w:rPr>
          <w:rFonts w:ascii="Comic Sans MS" w:hAnsi="Comic Sans MS"/>
          <w:color w:val="FF0000"/>
          <w:sz w:val="26"/>
          <w:szCs w:val="28"/>
        </w:rPr>
      </w:pPr>
      <w:r w:rsidRPr="001B7CDA">
        <w:rPr>
          <w:rFonts w:ascii="Comic Sans MS" w:hAnsi="Comic Sans MS"/>
          <w:color w:val="FF0000"/>
          <w:sz w:val="26"/>
          <w:szCs w:val="28"/>
        </w:rPr>
        <w:t>Señor, tú has sido nuestro refugio de generación en generación</w:t>
      </w:r>
    </w:p>
    <w:p w:rsidR="00572C76" w:rsidRPr="001B7CDA" w:rsidRDefault="00572C76" w:rsidP="00577B57">
      <w:pPr>
        <w:widowControl w:val="0"/>
        <w:ind w:firstLine="284"/>
        <w:jc w:val="center"/>
        <w:rPr>
          <w:rFonts w:ascii="Comic Sans MS" w:hAnsi="Comic Sans MS"/>
          <w:b/>
          <w:color w:val="000000"/>
          <w:sz w:val="26"/>
          <w:szCs w:val="28"/>
        </w:rPr>
      </w:pPr>
      <w:r w:rsidRPr="001B7CDA">
        <w:rPr>
          <w:rFonts w:ascii="Comic Sans MS" w:hAnsi="Comic Sans MS"/>
          <w:b/>
          <w:color w:val="000000"/>
          <w:sz w:val="26"/>
          <w:szCs w:val="28"/>
        </w:rPr>
        <w:t>Salmo 89</w:t>
      </w:r>
    </w:p>
    <w:p w:rsidR="00572C76" w:rsidRPr="001B7CDA" w:rsidRDefault="00572C76" w:rsidP="00577B57">
      <w:pPr>
        <w:widowControl w:val="0"/>
        <w:ind w:firstLine="284"/>
        <w:jc w:val="center"/>
        <w:rPr>
          <w:rFonts w:ascii="Comic Sans MS" w:hAnsi="Comic Sans MS"/>
          <w:color w:val="000000"/>
          <w:sz w:val="26"/>
          <w:szCs w:val="28"/>
        </w:rPr>
      </w:pPr>
    </w:p>
    <w:p w:rsidR="00572C76" w:rsidRPr="001B7CDA" w:rsidRDefault="00572C76" w:rsidP="00577B57">
      <w:pPr>
        <w:widowControl w:val="0"/>
        <w:jc w:val="center"/>
        <w:rPr>
          <w:rFonts w:ascii="Comic Sans MS" w:hAnsi="Comic Sans MS"/>
          <w:color w:val="000000"/>
          <w:sz w:val="26"/>
          <w:szCs w:val="28"/>
        </w:rPr>
      </w:pPr>
      <w:r w:rsidRPr="001B7CDA">
        <w:rPr>
          <w:rFonts w:ascii="Comic Sans MS" w:hAnsi="Comic Sans MS"/>
          <w:color w:val="000000"/>
          <w:sz w:val="26"/>
          <w:szCs w:val="28"/>
        </w:rPr>
        <w:t>Antes que naciesen los montes</w:t>
      </w:r>
    </w:p>
    <w:p w:rsidR="00572C76" w:rsidRPr="001B7CDA" w:rsidRDefault="00572C76" w:rsidP="00577B57">
      <w:pPr>
        <w:widowControl w:val="0"/>
        <w:jc w:val="center"/>
        <w:rPr>
          <w:rFonts w:ascii="Comic Sans MS" w:hAnsi="Comic Sans MS"/>
          <w:color w:val="000000"/>
          <w:sz w:val="26"/>
          <w:szCs w:val="28"/>
        </w:rPr>
      </w:pPr>
      <w:r w:rsidRPr="001B7CDA">
        <w:rPr>
          <w:rFonts w:ascii="Comic Sans MS" w:hAnsi="Comic Sans MS"/>
          <w:color w:val="000000"/>
          <w:sz w:val="26"/>
          <w:szCs w:val="28"/>
        </w:rPr>
        <w:t>o fuera engendrado el orbe de la tierra,</w:t>
      </w:r>
    </w:p>
    <w:p w:rsidR="00572C76" w:rsidRDefault="00572C76" w:rsidP="00577B57">
      <w:pPr>
        <w:widowControl w:val="0"/>
        <w:jc w:val="center"/>
        <w:rPr>
          <w:rFonts w:ascii="Comic Sans MS" w:hAnsi="Comic Sans MS"/>
          <w:color w:val="000000"/>
          <w:sz w:val="26"/>
          <w:szCs w:val="28"/>
        </w:rPr>
      </w:pPr>
      <w:r w:rsidRPr="001B7CDA">
        <w:rPr>
          <w:rFonts w:ascii="Comic Sans MS" w:hAnsi="Comic Sans MS"/>
          <w:color w:val="000000"/>
          <w:sz w:val="26"/>
          <w:szCs w:val="28"/>
        </w:rPr>
        <w:t>desde siempre y por siempre tú eres Dios.</w:t>
      </w:r>
    </w:p>
    <w:p w:rsidR="00572C76" w:rsidRPr="001B7CDA" w:rsidRDefault="00572C76" w:rsidP="00577B57">
      <w:pPr>
        <w:widowControl w:val="0"/>
        <w:jc w:val="center"/>
        <w:rPr>
          <w:rFonts w:ascii="Comic Sans MS" w:hAnsi="Comic Sans MS"/>
          <w:color w:val="000000"/>
          <w:sz w:val="26"/>
          <w:szCs w:val="28"/>
        </w:rPr>
      </w:pPr>
      <w:r w:rsidRPr="001B7CDA">
        <w:rPr>
          <w:rFonts w:ascii="Comic Sans MS" w:hAnsi="Comic Sans MS"/>
          <w:b/>
          <w:color w:val="000000"/>
          <w:sz w:val="26"/>
          <w:szCs w:val="28"/>
        </w:rPr>
        <w:t>R/</w:t>
      </w:r>
      <w:r w:rsidRPr="001B7CDA">
        <w:rPr>
          <w:rFonts w:ascii="Comic Sans MS" w:hAnsi="Comic Sans MS"/>
          <w:color w:val="000000"/>
          <w:sz w:val="26"/>
          <w:szCs w:val="28"/>
        </w:rPr>
        <w:t>. Señor, tú has sido nuestro refugio de generación en generación</w:t>
      </w:r>
    </w:p>
    <w:p w:rsidR="00572C76" w:rsidRPr="001B7CDA" w:rsidRDefault="00572C76" w:rsidP="00577B57">
      <w:pPr>
        <w:widowControl w:val="0"/>
        <w:jc w:val="center"/>
        <w:rPr>
          <w:rFonts w:ascii="Comic Sans MS" w:hAnsi="Comic Sans MS"/>
          <w:color w:val="000000"/>
          <w:sz w:val="26"/>
          <w:szCs w:val="28"/>
        </w:rPr>
      </w:pPr>
    </w:p>
    <w:p w:rsidR="00572C76" w:rsidRPr="001B7CDA" w:rsidRDefault="00572C76" w:rsidP="00577B57">
      <w:pPr>
        <w:widowControl w:val="0"/>
        <w:jc w:val="center"/>
        <w:rPr>
          <w:rFonts w:ascii="Comic Sans MS" w:hAnsi="Comic Sans MS"/>
          <w:color w:val="000000"/>
          <w:sz w:val="26"/>
          <w:szCs w:val="28"/>
        </w:rPr>
      </w:pPr>
      <w:r w:rsidRPr="001B7CDA">
        <w:rPr>
          <w:rFonts w:ascii="Comic Sans MS" w:hAnsi="Comic Sans MS"/>
          <w:color w:val="000000"/>
          <w:sz w:val="26"/>
          <w:szCs w:val="28"/>
        </w:rPr>
        <w:t>Tú reduces el hombre a polvo,</w:t>
      </w:r>
    </w:p>
    <w:p w:rsidR="00572C76" w:rsidRPr="001B7CDA" w:rsidRDefault="00572C76" w:rsidP="00577B57">
      <w:pPr>
        <w:widowControl w:val="0"/>
        <w:jc w:val="center"/>
        <w:rPr>
          <w:rFonts w:ascii="Comic Sans MS" w:hAnsi="Comic Sans MS"/>
          <w:color w:val="000000"/>
          <w:sz w:val="26"/>
          <w:szCs w:val="28"/>
        </w:rPr>
      </w:pPr>
      <w:r w:rsidRPr="001B7CDA">
        <w:rPr>
          <w:rFonts w:ascii="Comic Sans MS" w:hAnsi="Comic Sans MS"/>
          <w:color w:val="000000"/>
          <w:sz w:val="26"/>
          <w:szCs w:val="28"/>
        </w:rPr>
        <w:t>diciendo: «Retornad, hijos de Adán.»</w:t>
      </w:r>
    </w:p>
    <w:p w:rsidR="00572C76" w:rsidRPr="001B7CDA" w:rsidRDefault="00572C76" w:rsidP="00577B57">
      <w:pPr>
        <w:widowControl w:val="0"/>
        <w:jc w:val="center"/>
        <w:rPr>
          <w:rFonts w:ascii="Comic Sans MS" w:hAnsi="Comic Sans MS"/>
          <w:color w:val="000000"/>
          <w:sz w:val="26"/>
          <w:szCs w:val="28"/>
        </w:rPr>
      </w:pPr>
      <w:r w:rsidRPr="001B7CDA">
        <w:rPr>
          <w:rFonts w:ascii="Comic Sans MS" w:hAnsi="Comic Sans MS"/>
          <w:color w:val="000000"/>
          <w:sz w:val="26"/>
          <w:szCs w:val="28"/>
        </w:rPr>
        <w:t>Mil años en tu presencia</w:t>
      </w:r>
    </w:p>
    <w:p w:rsidR="00572C76" w:rsidRPr="001B7CDA" w:rsidRDefault="00572C76" w:rsidP="00577B57">
      <w:pPr>
        <w:widowControl w:val="0"/>
        <w:jc w:val="center"/>
        <w:rPr>
          <w:rFonts w:ascii="Comic Sans MS" w:hAnsi="Comic Sans MS"/>
          <w:color w:val="000000"/>
          <w:sz w:val="26"/>
          <w:szCs w:val="28"/>
        </w:rPr>
      </w:pPr>
      <w:r w:rsidRPr="001B7CDA">
        <w:rPr>
          <w:rFonts w:ascii="Comic Sans MS" w:hAnsi="Comic Sans MS"/>
          <w:color w:val="000000"/>
          <w:sz w:val="26"/>
          <w:szCs w:val="28"/>
        </w:rPr>
        <w:t>son un ayer, que pasó; una vela nocturna.</w:t>
      </w:r>
    </w:p>
    <w:p w:rsidR="00572C76" w:rsidRPr="001B7CDA" w:rsidRDefault="00572C76" w:rsidP="00577B57">
      <w:pPr>
        <w:widowControl w:val="0"/>
        <w:jc w:val="center"/>
        <w:rPr>
          <w:rFonts w:ascii="Comic Sans MS" w:hAnsi="Comic Sans MS"/>
          <w:color w:val="000000"/>
          <w:sz w:val="26"/>
          <w:szCs w:val="28"/>
        </w:rPr>
      </w:pPr>
      <w:r w:rsidRPr="001B7CDA">
        <w:rPr>
          <w:rFonts w:ascii="Comic Sans MS" w:hAnsi="Comic Sans MS"/>
          <w:b/>
          <w:color w:val="000000"/>
          <w:sz w:val="26"/>
          <w:szCs w:val="28"/>
        </w:rPr>
        <w:t>R/</w:t>
      </w:r>
      <w:r w:rsidRPr="001B7CDA">
        <w:rPr>
          <w:rFonts w:ascii="Comic Sans MS" w:hAnsi="Comic Sans MS"/>
          <w:color w:val="000000"/>
          <w:sz w:val="26"/>
          <w:szCs w:val="28"/>
        </w:rPr>
        <w:t>. Señor, tú has sido nuestro refugio de generación en generación</w:t>
      </w:r>
    </w:p>
    <w:p w:rsidR="00572C76" w:rsidRPr="001B7CDA" w:rsidRDefault="00572C76" w:rsidP="00577B57">
      <w:pPr>
        <w:widowControl w:val="0"/>
        <w:jc w:val="center"/>
        <w:rPr>
          <w:rFonts w:ascii="Comic Sans MS" w:hAnsi="Comic Sans MS"/>
          <w:color w:val="000000"/>
          <w:sz w:val="26"/>
          <w:szCs w:val="28"/>
        </w:rPr>
      </w:pPr>
    </w:p>
    <w:p w:rsidR="00572C76" w:rsidRPr="001B7CDA" w:rsidRDefault="00572C76" w:rsidP="00577B57">
      <w:pPr>
        <w:widowControl w:val="0"/>
        <w:jc w:val="center"/>
        <w:rPr>
          <w:rFonts w:ascii="Comic Sans MS" w:hAnsi="Comic Sans MS"/>
          <w:color w:val="000000"/>
          <w:sz w:val="26"/>
          <w:szCs w:val="28"/>
        </w:rPr>
      </w:pPr>
      <w:r w:rsidRPr="001B7CDA">
        <w:rPr>
          <w:rFonts w:ascii="Comic Sans MS" w:hAnsi="Comic Sans MS"/>
          <w:color w:val="000000"/>
          <w:sz w:val="26"/>
          <w:szCs w:val="28"/>
        </w:rPr>
        <w:t>Aunque uno viva setenta años,</w:t>
      </w:r>
    </w:p>
    <w:p w:rsidR="00572C76" w:rsidRPr="001B7CDA" w:rsidRDefault="00572C76" w:rsidP="00577B57">
      <w:pPr>
        <w:widowControl w:val="0"/>
        <w:jc w:val="center"/>
        <w:rPr>
          <w:rFonts w:ascii="Comic Sans MS" w:hAnsi="Comic Sans MS"/>
          <w:color w:val="000000"/>
          <w:sz w:val="26"/>
          <w:szCs w:val="28"/>
        </w:rPr>
      </w:pPr>
      <w:r w:rsidRPr="001B7CDA">
        <w:rPr>
          <w:rFonts w:ascii="Comic Sans MS" w:hAnsi="Comic Sans MS"/>
          <w:color w:val="000000"/>
          <w:sz w:val="26"/>
          <w:szCs w:val="28"/>
        </w:rPr>
        <w:t>y el más robusto hasta ochenta,</w:t>
      </w:r>
    </w:p>
    <w:p w:rsidR="00572C76" w:rsidRPr="001B7CDA" w:rsidRDefault="00572C76" w:rsidP="00577B57">
      <w:pPr>
        <w:widowControl w:val="0"/>
        <w:jc w:val="center"/>
        <w:rPr>
          <w:rFonts w:ascii="Comic Sans MS" w:hAnsi="Comic Sans MS"/>
          <w:color w:val="000000"/>
          <w:sz w:val="26"/>
          <w:szCs w:val="28"/>
        </w:rPr>
      </w:pPr>
      <w:r w:rsidRPr="001B7CDA">
        <w:rPr>
          <w:rFonts w:ascii="Comic Sans MS" w:hAnsi="Comic Sans MS"/>
          <w:color w:val="000000"/>
          <w:sz w:val="26"/>
          <w:szCs w:val="28"/>
        </w:rPr>
        <w:t>la mayor parte son fatiga inútil,</w:t>
      </w:r>
    </w:p>
    <w:p w:rsidR="00572C76" w:rsidRPr="001B7CDA" w:rsidRDefault="00572C76" w:rsidP="00577B57">
      <w:pPr>
        <w:widowControl w:val="0"/>
        <w:jc w:val="center"/>
        <w:rPr>
          <w:rFonts w:ascii="Comic Sans MS" w:hAnsi="Comic Sans MS"/>
          <w:color w:val="000000"/>
          <w:sz w:val="26"/>
          <w:szCs w:val="28"/>
        </w:rPr>
      </w:pPr>
      <w:r w:rsidRPr="001B7CDA">
        <w:rPr>
          <w:rFonts w:ascii="Comic Sans MS" w:hAnsi="Comic Sans MS"/>
          <w:color w:val="000000"/>
          <w:sz w:val="26"/>
          <w:szCs w:val="28"/>
        </w:rPr>
        <w:t>porque pasan aprisa y vuelan.</w:t>
      </w:r>
    </w:p>
    <w:p w:rsidR="00572C76" w:rsidRPr="001B7CDA" w:rsidRDefault="00572C76" w:rsidP="00577B57">
      <w:pPr>
        <w:widowControl w:val="0"/>
        <w:jc w:val="center"/>
        <w:rPr>
          <w:rFonts w:ascii="Comic Sans MS" w:hAnsi="Comic Sans MS"/>
          <w:color w:val="000000"/>
          <w:sz w:val="26"/>
          <w:szCs w:val="28"/>
        </w:rPr>
      </w:pPr>
      <w:r w:rsidRPr="001B7CDA">
        <w:rPr>
          <w:rFonts w:ascii="Comic Sans MS" w:hAnsi="Comic Sans MS"/>
          <w:b/>
          <w:color w:val="000000"/>
          <w:sz w:val="26"/>
          <w:szCs w:val="28"/>
        </w:rPr>
        <w:t>R/</w:t>
      </w:r>
      <w:r w:rsidRPr="001B7CDA">
        <w:rPr>
          <w:rFonts w:ascii="Comic Sans MS" w:hAnsi="Comic Sans MS"/>
          <w:color w:val="000000"/>
          <w:sz w:val="26"/>
          <w:szCs w:val="28"/>
        </w:rPr>
        <w:t>. Señor, tú has sido nuestro refugio de generación en generación</w:t>
      </w:r>
    </w:p>
    <w:p w:rsidR="00572C76" w:rsidRPr="001B7CDA" w:rsidRDefault="00572C76" w:rsidP="00577B57">
      <w:pPr>
        <w:widowControl w:val="0"/>
        <w:jc w:val="center"/>
        <w:rPr>
          <w:rFonts w:ascii="Comic Sans MS" w:hAnsi="Comic Sans MS"/>
          <w:color w:val="000000"/>
          <w:sz w:val="26"/>
          <w:szCs w:val="28"/>
        </w:rPr>
      </w:pPr>
    </w:p>
    <w:p w:rsidR="00572C76" w:rsidRPr="001B7CDA" w:rsidRDefault="00572C76" w:rsidP="00577B57">
      <w:pPr>
        <w:widowControl w:val="0"/>
        <w:jc w:val="center"/>
        <w:rPr>
          <w:rFonts w:ascii="Comic Sans MS" w:hAnsi="Comic Sans MS"/>
          <w:color w:val="000000"/>
          <w:sz w:val="26"/>
          <w:szCs w:val="28"/>
        </w:rPr>
      </w:pPr>
      <w:r w:rsidRPr="001B7CDA">
        <w:rPr>
          <w:rFonts w:ascii="Comic Sans MS" w:hAnsi="Comic Sans MS"/>
          <w:color w:val="000000"/>
          <w:sz w:val="26"/>
          <w:szCs w:val="28"/>
        </w:rPr>
        <w:t>Por la mañana sácianos de tu misericordia,</w:t>
      </w:r>
    </w:p>
    <w:p w:rsidR="00572C76" w:rsidRPr="001B7CDA" w:rsidRDefault="00572C76" w:rsidP="00577B57">
      <w:pPr>
        <w:widowControl w:val="0"/>
        <w:jc w:val="center"/>
        <w:rPr>
          <w:rFonts w:ascii="Comic Sans MS" w:hAnsi="Comic Sans MS"/>
          <w:color w:val="000000"/>
          <w:sz w:val="26"/>
          <w:szCs w:val="28"/>
        </w:rPr>
      </w:pPr>
      <w:r w:rsidRPr="001B7CDA">
        <w:rPr>
          <w:rFonts w:ascii="Comic Sans MS" w:hAnsi="Comic Sans MS"/>
          <w:color w:val="000000"/>
          <w:sz w:val="26"/>
          <w:szCs w:val="28"/>
        </w:rPr>
        <w:t>y toda nuestra vida será alegría y júbilo.</w:t>
      </w:r>
    </w:p>
    <w:p w:rsidR="00572C76" w:rsidRPr="001B7CDA" w:rsidRDefault="00572C76" w:rsidP="00577B57">
      <w:pPr>
        <w:widowControl w:val="0"/>
        <w:jc w:val="center"/>
        <w:rPr>
          <w:rFonts w:ascii="Comic Sans MS" w:hAnsi="Comic Sans MS"/>
          <w:color w:val="000000"/>
          <w:sz w:val="26"/>
          <w:szCs w:val="28"/>
        </w:rPr>
      </w:pPr>
      <w:r w:rsidRPr="001B7CDA">
        <w:rPr>
          <w:rFonts w:ascii="Comic Sans MS" w:hAnsi="Comic Sans MS"/>
          <w:color w:val="000000"/>
          <w:sz w:val="26"/>
          <w:szCs w:val="28"/>
        </w:rPr>
        <w:t>Que tus siervos vean tu acción,</w:t>
      </w:r>
    </w:p>
    <w:p w:rsidR="00572C76" w:rsidRPr="001B7CDA" w:rsidRDefault="00572C76" w:rsidP="00577B57">
      <w:pPr>
        <w:widowControl w:val="0"/>
        <w:jc w:val="center"/>
        <w:rPr>
          <w:rFonts w:ascii="Comic Sans MS" w:hAnsi="Comic Sans MS"/>
          <w:color w:val="000000"/>
          <w:sz w:val="26"/>
          <w:szCs w:val="28"/>
        </w:rPr>
      </w:pPr>
      <w:r w:rsidRPr="001B7CDA">
        <w:rPr>
          <w:rFonts w:ascii="Comic Sans MS" w:hAnsi="Comic Sans MS"/>
          <w:color w:val="000000"/>
          <w:sz w:val="26"/>
          <w:szCs w:val="28"/>
        </w:rPr>
        <w:t>y sus hijos tu gloria.</w:t>
      </w:r>
    </w:p>
    <w:p w:rsidR="00572C76" w:rsidRPr="001B7CDA" w:rsidRDefault="00572C76" w:rsidP="00577B57">
      <w:pPr>
        <w:widowControl w:val="0"/>
        <w:jc w:val="center"/>
        <w:rPr>
          <w:rFonts w:ascii="Comic Sans MS" w:hAnsi="Comic Sans MS"/>
          <w:color w:val="000000"/>
          <w:sz w:val="26"/>
          <w:szCs w:val="28"/>
        </w:rPr>
      </w:pPr>
      <w:r w:rsidRPr="001B7CDA">
        <w:rPr>
          <w:rFonts w:ascii="Comic Sans MS" w:hAnsi="Comic Sans MS"/>
          <w:b/>
          <w:color w:val="000000"/>
          <w:sz w:val="26"/>
          <w:szCs w:val="28"/>
        </w:rPr>
        <w:t>R/</w:t>
      </w:r>
      <w:r w:rsidRPr="001B7CDA">
        <w:rPr>
          <w:rFonts w:ascii="Comic Sans MS" w:hAnsi="Comic Sans MS"/>
          <w:color w:val="000000"/>
          <w:sz w:val="26"/>
          <w:szCs w:val="28"/>
        </w:rPr>
        <w:t>. Señor, tú has sido nuestro refugio de generación en generación</w:t>
      </w:r>
    </w:p>
    <w:p w:rsidR="00572C76" w:rsidRPr="001B7CDA" w:rsidRDefault="00572C76" w:rsidP="00577B57">
      <w:pPr>
        <w:widowControl w:val="0"/>
        <w:jc w:val="center"/>
        <w:rPr>
          <w:rFonts w:ascii="Comic Sans MS" w:hAnsi="Comic Sans MS"/>
          <w:color w:val="000000"/>
          <w:sz w:val="26"/>
          <w:szCs w:val="28"/>
        </w:rPr>
      </w:pPr>
    </w:p>
    <w:p w:rsidR="00572C76" w:rsidRPr="001B7CDA" w:rsidRDefault="00572C76" w:rsidP="00577B57">
      <w:pPr>
        <w:pStyle w:val="aleluya"/>
        <w:widowControl w:val="0"/>
        <w:spacing w:before="0" w:beforeAutospacing="0" w:after="0" w:afterAutospacing="0"/>
        <w:jc w:val="both"/>
        <w:rPr>
          <w:rFonts w:ascii="Comic Sans MS" w:hAnsi="Comic Sans MS"/>
          <w:b/>
          <w:color w:val="FF0000"/>
          <w:sz w:val="26"/>
        </w:rPr>
      </w:pPr>
      <w:r w:rsidRPr="001B7CDA">
        <w:rPr>
          <w:rFonts w:ascii="Comic Sans MS" w:hAnsi="Comic Sans MS"/>
          <w:b/>
          <w:color w:val="FF0000"/>
          <w:sz w:val="26"/>
        </w:rPr>
        <w:t>Aleluya</w:t>
      </w:r>
    </w:p>
    <w:p w:rsidR="00572C76" w:rsidRPr="001B7CDA" w:rsidRDefault="00572C76" w:rsidP="00577B57">
      <w:pPr>
        <w:pStyle w:val="NormalWeb"/>
        <w:widowControl w:val="0"/>
        <w:spacing w:before="0" w:beforeAutospacing="0" w:after="0" w:afterAutospacing="0"/>
        <w:jc w:val="right"/>
        <w:rPr>
          <w:rFonts w:ascii="Comic Sans MS" w:hAnsi="Comic Sans MS"/>
          <w:color w:val="FF0000"/>
          <w:sz w:val="26"/>
        </w:rPr>
      </w:pPr>
      <w:r w:rsidRPr="001B7CDA">
        <w:rPr>
          <w:rFonts w:ascii="Comic Sans MS" w:hAnsi="Comic Sans MS"/>
          <w:i/>
          <w:iCs/>
          <w:color w:val="FF0000"/>
          <w:sz w:val="26"/>
        </w:rPr>
        <w:t xml:space="preserve">Cf. Ef </w:t>
      </w:r>
      <w:r w:rsidRPr="001B7CDA">
        <w:rPr>
          <w:rFonts w:ascii="Comic Sans MS" w:hAnsi="Comic Sans MS"/>
          <w:color w:val="FF0000"/>
          <w:sz w:val="26"/>
        </w:rPr>
        <w:t>1, 17-18</w:t>
      </w:r>
    </w:p>
    <w:p w:rsidR="00572C76" w:rsidRPr="001B7CDA" w:rsidRDefault="00572C76" w:rsidP="00577B57">
      <w:pPr>
        <w:pStyle w:val="NormalWeb"/>
        <w:widowControl w:val="0"/>
        <w:spacing w:before="0" w:beforeAutospacing="0" w:after="0" w:afterAutospacing="0"/>
        <w:ind w:left="440" w:hanging="440"/>
        <w:jc w:val="both"/>
        <w:rPr>
          <w:rFonts w:ascii="Comic Sans MS" w:hAnsi="Comic Sans MS"/>
          <w:sz w:val="26"/>
        </w:rPr>
      </w:pPr>
      <w:r w:rsidRPr="001B7CDA">
        <w:rPr>
          <w:rFonts w:ascii="Comic Sans MS" w:hAnsi="Comic Sans MS"/>
          <w:color w:val="FF0000"/>
          <w:sz w:val="26"/>
        </w:rPr>
        <w:t xml:space="preserve">R. </w:t>
      </w:r>
      <w:r w:rsidRPr="001B7CDA">
        <w:rPr>
          <w:rFonts w:ascii="Comic Sans MS" w:hAnsi="Comic Sans MS"/>
          <w:sz w:val="26"/>
        </w:rPr>
        <w:t>Aleluya, aleluya, aleluya.</w:t>
      </w:r>
    </w:p>
    <w:p w:rsidR="00572C76" w:rsidRPr="001B7CDA" w:rsidRDefault="00572C76" w:rsidP="00577B57">
      <w:pPr>
        <w:pStyle w:val="NormalWeb"/>
        <w:widowControl w:val="0"/>
        <w:spacing w:before="0" w:beforeAutospacing="0" w:after="0" w:afterAutospacing="0"/>
        <w:ind w:left="440" w:hanging="440"/>
        <w:jc w:val="both"/>
        <w:rPr>
          <w:rFonts w:ascii="Comic Sans MS" w:hAnsi="Comic Sans MS"/>
          <w:sz w:val="26"/>
        </w:rPr>
      </w:pPr>
      <w:r w:rsidRPr="001B7CDA">
        <w:rPr>
          <w:rFonts w:ascii="Comic Sans MS" w:hAnsi="Comic Sans MS"/>
          <w:color w:val="FF0000"/>
          <w:sz w:val="26"/>
        </w:rPr>
        <w:t xml:space="preserve">V. </w:t>
      </w:r>
      <w:r w:rsidRPr="001B7CDA">
        <w:rPr>
          <w:rFonts w:ascii="Comic Sans MS" w:hAnsi="Comic Sans MS"/>
          <w:sz w:val="26"/>
        </w:rPr>
        <w:t>El Padre de nuestro Señor Jesucristo</w:t>
      </w:r>
    </w:p>
    <w:p w:rsidR="00572C76" w:rsidRPr="001B7CDA" w:rsidRDefault="00572C76" w:rsidP="00577B57">
      <w:pPr>
        <w:pStyle w:val="NormalWeb"/>
        <w:widowControl w:val="0"/>
        <w:spacing w:before="0" w:beforeAutospacing="0" w:after="0" w:afterAutospacing="0"/>
        <w:ind w:left="440" w:hanging="440"/>
        <w:jc w:val="both"/>
        <w:rPr>
          <w:rFonts w:ascii="Comic Sans MS" w:hAnsi="Comic Sans MS"/>
          <w:sz w:val="26"/>
        </w:rPr>
      </w:pPr>
      <w:r w:rsidRPr="001B7CDA">
        <w:rPr>
          <w:rFonts w:ascii="Comic Sans MS" w:hAnsi="Comic Sans MS"/>
          <w:sz w:val="26"/>
        </w:rPr>
        <w:t>ilumine los ojos de nuestro corazón,</w:t>
      </w:r>
    </w:p>
    <w:p w:rsidR="00572C76" w:rsidRPr="001B7CDA" w:rsidRDefault="00572C76" w:rsidP="00577B57">
      <w:pPr>
        <w:pStyle w:val="NormalWeb"/>
        <w:widowControl w:val="0"/>
        <w:spacing w:before="0" w:beforeAutospacing="0" w:after="0" w:afterAutospacing="0"/>
        <w:ind w:left="440" w:hanging="440"/>
        <w:jc w:val="both"/>
        <w:rPr>
          <w:rFonts w:ascii="Comic Sans MS" w:hAnsi="Comic Sans MS"/>
          <w:color w:val="FF0000"/>
          <w:sz w:val="26"/>
        </w:rPr>
      </w:pPr>
      <w:r w:rsidRPr="001B7CDA">
        <w:rPr>
          <w:rFonts w:ascii="Comic Sans MS" w:hAnsi="Comic Sans MS"/>
          <w:sz w:val="26"/>
        </w:rPr>
        <w:t xml:space="preserve">para que comprendamos cuál es la esperanza a la que nos llama. </w:t>
      </w:r>
      <w:r w:rsidRPr="001B7CDA">
        <w:rPr>
          <w:rFonts w:ascii="Comic Sans MS" w:hAnsi="Comic Sans MS"/>
          <w:color w:val="FF0000"/>
          <w:sz w:val="26"/>
        </w:rPr>
        <w:t>R.</w:t>
      </w:r>
    </w:p>
    <w:p w:rsidR="001B7CDA" w:rsidRPr="00444282" w:rsidRDefault="001B7CDA" w:rsidP="00577B57">
      <w:pPr>
        <w:pStyle w:val="NormalWeb"/>
        <w:widowControl w:val="0"/>
        <w:spacing w:before="0" w:beforeAutospacing="0" w:after="0" w:afterAutospacing="0"/>
        <w:ind w:left="440" w:hanging="440"/>
        <w:jc w:val="both"/>
        <w:rPr>
          <w:sz w:val="26"/>
        </w:rPr>
      </w:pPr>
    </w:p>
    <w:p w:rsidR="00572C76" w:rsidRPr="00444282" w:rsidRDefault="00572C76" w:rsidP="00577B57">
      <w:pPr>
        <w:widowControl w:val="0"/>
        <w:jc w:val="both"/>
        <w:rPr>
          <w:sz w:val="26"/>
        </w:rPr>
      </w:pPr>
      <w:r w:rsidRPr="001B7CDA">
        <w:rPr>
          <w:rFonts w:ascii="Comic Sans MS" w:hAnsi="Comic Sans MS"/>
          <w:b/>
          <w:bCs/>
          <w:color w:val="000000"/>
          <w:sz w:val="26"/>
          <w:szCs w:val="28"/>
        </w:rPr>
        <w:t xml:space="preserve">Evangelio: Marcos 12,13-17: </w:t>
      </w:r>
      <w:r w:rsidRPr="00444282">
        <w:rPr>
          <w:i/>
          <w:iCs/>
          <w:sz w:val="26"/>
        </w:rPr>
        <w:t>Dad al César lo que es del César y a Dios lo que es de Dios.</w:t>
      </w:r>
    </w:p>
    <w:p w:rsidR="001B7CDA" w:rsidRDefault="001B7CDA" w:rsidP="00577B57">
      <w:pPr>
        <w:widowControl w:val="0"/>
        <w:jc w:val="center"/>
        <w:rPr>
          <w:rFonts w:ascii="Comic Sans MS" w:hAnsi="Comic Sans MS"/>
        </w:rPr>
      </w:pPr>
      <w:r>
        <w:rPr>
          <w:rFonts w:ascii="Comic Sans MS" w:hAnsi="Comic Sans MS" w:cs="Arial"/>
          <w:b/>
          <w:color w:val="FF0000"/>
        </w:rPr>
        <w:t xml:space="preserve">† </w:t>
      </w:r>
      <w:r>
        <w:rPr>
          <w:rFonts w:ascii="Comic Sans MS" w:hAnsi="Comic Sans MS"/>
        </w:rPr>
        <w:t>Lectura del santo Evangelio según san Marcos.</w:t>
      </w:r>
    </w:p>
    <w:p w:rsidR="001B7CDA" w:rsidRDefault="001B7CDA" w:rsidP="00577B57">
      <w:pPr>
        <w:widowControl w:val="0"/>
        <w:jc w:val="center"/>
        <w:rPr>
          <w:rFonts w:ascii="Comic Sans MS" w:hAnsi="Comic Sans MS"/>
        </w:rPr>
      </w:pPr>
      <w:r>
        <w:rPr>
          <w:rFonts w:ascii="Comic Sans MS" w:hAnsi="Comic Sans MS"/>
          <w:color w:val="FF0000"/>
        </w:rPr>
        <w:t>R.</w:t>
      </w:r>
      <w:r>
        <w:rPr>
          <w:rFonts w:ascii="Comic Sans MS" w:hAnsi="Comic Sans MS"/>
        </w:rPr>
        <w:t xml:space="preserve"> Gloria a Ti, Señor.</w:t>
      </w:r>
    </w:p>
    <w:p w:rsidR="00572C76" w:rsidRPr="001B7CDA" w:rsidRDefault="00572C76" w:rsidP="00577B57">
      <w:pPr>
        <w:widowControl w:val="0"/>
        <w:jc w:val="both"/>
        <w:rPr>
          <w:rFonts w:ascii="Comic Sans MS" w:hAnsi="Comic Sans MS"/>
          <w:sz w:val="26"/>
        </w:rPr>
      </w:pPr>
      <w:r w:rsidRPr="001B7CDA">
        <w:rPr>
          <w:rFonts w:ascii="Comic Sans MS" w:hAnsi="Comic Sans MS"/>
          <w:color w:val="003366"/>
          <w:sz w:val="26"/>
          <w:szCs w:val="28"/>
        </w:rPr>
        <w:t xml:space="preserve">En aquel tiempo, los sumos sacerdotes, los escribas y los ancianos </w:t>
      </w:r>
    </w:p>
    <w:p w:rsidR="00572C76" w:rsidRPr="001B7CDA" w:rsidRDefault="00572C76" w:rsidP="00577B57">
      <w:pPr>
        <w:widowControl w:val="0"/>
        <w:jc w:val="both"/>
        <w:rPr>
          <w:rFonts w:ascii="Comic Sans MS" w:hAnsi="Comic Sans MS"/>
          <w:sz w:val="26"/>
        </w:rPr>
      </w:pPr>
      <w:r w:rsidRPr="00DC517E">
        <w:rPr>
          <w:rFonts w:ascii="Comic Sans MS" w:hAnsi="Comic Sans MS"/>
          <w:color w:val="003366"/>
          <w:sz w:val="20"/>
          <w:szCs w:val="16"/>
          <w:vertAlign w:val="superscript"/>
        </w:rPr>
        <w:t>13</w:t>
      </w:r>
      <w:r w:rsidRPr="001B7CDA">
        <w:rPr>
          <w:rFonts w:ascii="Comic Sans MS" w:hAnsi="Comic Sans MS"/>
          <w:color w:val="003366"/>
          <w:sz w:val="26"/>
          <w:szCs w:val="28"/>
        </w:rPr>
        <w:t xml:space="preserve"> le enviaron unos fariseos y unos herodianos con el fin de cazarlo en alguna palabra. </w:t>
      </w:r>
    </w:p>
    <w:p w:rsidR="00572C76" w:rsidRPr="001B7CDA" w:rsidRDefault="00572C76" w:rsidP="00577B57">
      <w:pPr>
        <w:widowControl w:val="0"/>
        <w:jc w:val="both"/>
        <w:rPr>
          <w:rFonts w:ascii="Comic Sans MS" w:hAnsi="Comic Sans MS"/>
          <w:sz w:val="26"/>
        </w:rPr>
      </w:pPr>
      <w:r w:rsidRPr="00DC517E">
        <w:rPr>
          <w:rFonts w:ascii="Comic Sans MS" w:hAnsi="Comic Sans MS"/>
          <w:color w:val="003366"/>
          <w:sz w:val="20"/>
          <w:szCs w:val="16"/>
          <w:vertAlign w:val="superscript"/>
        </w:rPr>
        <w:t>14</w:t>
      </w:r>
      <w:r w:rsidRPr="001B7CDA">
        <w:rPr>
          <w:rFonts w:ascii="Comic Sans MS" w:hAnsi="Comic Sans MS"/>
          <w:color w:val="003366"/>
          <w:sz w:val="26"/>
          <w:szCs w:val="28"/>
        </w:rPr>
        <w:t xml:space="preserve"> Llegaron éstos y le dijeron: -Maestro, sabemos que eres sincero y que no te dejas influir por nadie, pues no miras la condición de las personas, sino que enseñas con verdad el camino de Dios. ¿Estamos obligados a pagar tributo al cesar o no? ¿Lo pagamos o no lo pagamos?</w:t>
      </w:r>
    </w:p>
    <w:p w:rsidR="00572C76" w:rsidRPr="001B7CDA" w:rsidRDefault="00572C76" w:rsidP="00577B57">
      <w:pPr>
        <w:widowControl w:val="0"/>
        <w:jc w:val="both"/>
        <w:rPr>
          <w:rFonts w:ascii="Comic Sans MS" w:hAnsi="Comic Sans MS"/>
          <w:sz w:val="26"/>
        </w:rPr>
      </w:pPr>
      <w:r w:rsidRPr="00DC517E">
        <w:rPr>
          <w:rFonts w:ascii="Comic Sans MS" w:hAnsi="Comic Sans MS"/>
          <w:color w:val="003366"/>
          <w:sz w:val="20"/>
          <w:szCs w:val="16"/>
          <w:vertAlign w:val="superscript"/>
        </w:rPr>
        <w:t>15</w:t>
      </w:r>
      <w:r w:rsidRPr="001B7CDA">
        <w:rPr>
          <w:rFonts w:ascii="Comic Sans MS" w:hAnsi="Comic Sans MS"/>
          <w:color w:val="003366"/>
          <w:sz w:val="26"/>
          <w:szCs w:val="28"/>
        </w:rPr>
        <w:t xml:space="preserve"> Jesús, dándose cuenta de su mala intención, les contestó: -¿Por qué me ponéis a prueba? Traedme una moneda para que la vea.</w:t>
      </w:r>
    </w:p>
    <w:p w:rsidR="00572C76" w:rsidRPr="001B7CDA" w:rsidRDefault="00572C76" w:rsidP="00577B57">
      <w:pPr>
        <w:widowControl w:val="0"/>
        <w:jc w:val="both"/>
        <w:rPr>
          <w:rFonts w:ascii="Comic Sans MS" w:hAnsi="Comic Sans MS"/>
          <w:sz w:val="26"/>
        </w:rPr>
      </w:pPr>
      <w:r w:rsidRPr="00DC517E">
        <w:rPr>
          <w:rFonts w:ascii="Comic Sans MS" w:hAnsi="Comic Sans MS"/>
          <w:color w:val="003366"/>
          <w:sz w:val="20"/>
          <w:szCs w:val="16"/>
          <w:vertAlign w:val="superscript"/>
        </w:rPr>
        <w:t>16</w:t>
      </w:r>
      <w:r w:rsidRPr="001B7CDA">
        <w:rPr>
          <w:rFonts w:ascii="Comic Sans MS" w:hAnsi="Comic Sans MS"/>
          <w:color w:val="003366"/>
          <w:sz w:val="26"/>
          <w:szCs w:val="28"/>
        </w:rPr>
        <w:t xml:space="preserve"> Se la llevaron, y les preguntó: -¿De quién es esta imagen y esta inscripción? Le contestaron: -Del cesar.</w:t>
      </w:r>
    </w:p>
    <w:p w:rsidR="00572C76" w:rsidRPr="001B7CDA" w:rsidRDefault="00572C76" w:rsidP="00577B57">
      <w:pPr>
        <w:widowControl w:val="0"/>
        <w:jc w:val="both"/>
        <w:rPr>
          <w:rFonts w:ascii="Comic Sans MS" w:hAnsi="Comic Sans MS"/>
          <w:sz w:val="26"/>
        </w:rPr>
      </w:pPr>
      <w:r w:rsidRPr="00DC517E">
        <w:rPr>
          <w:rFonts w:ascii="Comic Sans MS" w:hAnsi="Comic Sans MS"/>
          <w:color w:val="003366"/>
          <w:sz w:val="20"/>
          <w:szCs w:val="16"/>
          <w:vertAlign w:val="superscript"/>
        </w:rPr>
        <w:t>17</w:t>
      </w:r>
      <w:r w:rsidRPr="001B7CDA">
        <w:rPr>
          <w:rFonts w:ascii="Comic Sans MS" w:hAnsi="Comic Sans MS"/>
          <w:color w:val="003366"/>
          <w:sz w:val="26"/>
          <w:szCs w:val="28"/>
        </w:rPr>
        <w:t xml:space="preserve"> Jesús les dijo: -Pues dad al cesar lo que es del cesar y a Dios lo que es de Dios. Esta respuesta les dejó asombrados.</w:t>
      </w:r>
    </w:p>
    <w:p w:rsidR="001B7CDA" w:rsidRDefault="001B7CDA" w:rsidP="00577B57">
      <w:pPr>
        <w:widowControl w:val="0"/>
        <w:jc w:val="center"/>
        <w:rPr>
          <w:rFonts w:ascii="Comic Sans MS" w:hAnsi="Comic Sans MS"/>
        </w:rPr>
      </w:pPr>
      <w:r>
        <w:rPr>
          <w:rFonts w:ascii="Comic Sans MS" w:hAnsi="Comic Sans MS"/>
        </w:rPr>
        <w:t>Palabra del Señor.</w:t>
      </w:r>
    </w:p>
    <w:p w:rsidR="001B7CDA" w:rsidRDefault="001B7CDA" w:rsidP="00577B57">
      <w:pPr>
        <w:widowControl w:val="0"/>
        <w:jc w:val="center"/>
        <w:rPr>
          <w:rFonts w:ascii="Comic Sans MS" w:hAnsi="Comic Sans MS"/>
        </w:rPr>
      </w:pPr>
      <w:r>
        <w:rPr>
          <w:rFonts w:ascii="Comic Sans MS" w:hAnsi="Comic Sans MS"/>
          <w:color w:val="FF0000"/>
        </w:rPr>
        <w:t>R.</w:t>
      </w:r>
      <w:r>
        <w:rPr>
          <w:rFonts w:ascii="Comic Sans MS" w:hAnsi="Comic Sans MS"/>
        </w:rPr>
        <w:t xml:space="preserve"> Gloria a ti, Señor Jesús.</w:t>
      </w:r>
    </w:p>
    <w:p w:rsidR="00572C76" w:rsidRPr="001B7CDA" w:rsidRDefault="00572C76" w:rsidP="00577B57">
      <w:pPr>
        <w:widowControl w:val="0"/>
        <w:ind w:firstLine="284"/>
        <w:jc w:val="both"/>
        <w:rPr>
          <w:rFonts w:ascii="Comic Sans MS" w:hAnsi="Comic Sans MS"/>
          <w:sz w:val="26"/>
        </w:rPr>
      </w:pPr>
      <w:r w:rsidRPr="001B7CDA">
        <w:rPr>
          <w:rFonts w:ascii="Comic Sans MS" w:hAnsi="Comic Sans MS"/>
          <w:color w:val="000000"/>
          <w:sz w:val="26"/>
          <w:szCs w:val="28"/>
        </w:rPr>
        <w:t>*•» En el centro del evangelio de hoy figura una pregunta hipócrita. Los herodianos y los fariseos no buscan ninguna respuesta; lo que quieren sobre todo es poner a Jesús en una situación embarazosa, haciéndolo odioso para la autoridad romana o para la muchedumbre. La respuesta de Jesús, sin embargo, evita la trampa de la rígida alternativa y aprovecha la pregunta para brindar un criterio decisivo para la vida cristiana.</w:t>
      </w:r>
    </w:p>
    <w:p w:rsidR="00572C76" w:rsidRPr="001B7CDA" w:rsidRDefault="00572C76" w:rsidP="00577B57">
      <w:pPr>
        <w:widowControl w:val="0"/>
        <w:ind w:firstLine="284"/>
        <w:jc w:val="both"/>
        <w:rPr>
          <w:rFonts w:ascii="Comic Sans MS" w:hAnsi="Comic Sans MS"/>
          <w:sz w:val="26"/>
        </w:rPr>
      </w:pPr>
      <w:r w:rsidRPr="001B7CDA">
        <w:rPr>
          <w:rFonts w:ascii="Comic Sans MS" w:hAnsi="Comic Sans MS"/>
          <w:color w:val="000000"/>
          <w:sz w:val="26"/>
          <w:szCs w:val="28"/>
        </w:rPr>
        <w:t>Dios y el cesar no se contraponen entre sí, no se encuentran en el mismo plano: existe un primado de Dios, pero que no priva al Estado de sus derechos. En virtud de este principio, el cristiano aprende a obedecer no sólo a Dios, sino también a los hombres, porque la raíz de toda autoridad deriva en última instancia del Eterno. Precisamente de este principio dimana la libertad de conciencia, al amparo de toda idolatría del poder y acogiendo la respectiva soberanía de la Iglesia y el Estado.</w:t>
      </w:r>
    </w:p>
    <w:p w:rsidR="00572C76" w:rsidRPr="001B7CDA" w:rsidRDefault="00572C76" w:rsidP="00577B57">
      <w:pPr>
        <w:widowControl w:val="0"/>
        <w:ind w:firstLine="284"/>
        <w:jc w:val="both"/>
        <w:rPr>
          <w:rFonts w:ascii="Comic Sans MS" w:hAnsi="Comic Sans MS"/>
          <w:sz w:val="26"/>
        </w:rPr>
      </w:pPr>
      <w:r w:rsidRPr="001B7CDA">
        <w:rPr>
          <w:rFonts w:ascii="Comic Sans MS" w:hAnsi="Comic Sans MS"/>
          <w:i/>
          <w:iCs/>
          <w:color w:val="000000"/>
          <w:sz w:val="26"/>
          <w:szCs w:val="28"/>
        </w:rPr>
        <w:t xml:space="preserve">«Esta respuesta les dejó asombrados» </w:t>
      </w:r>
      <w:r w:rsidRPr="001B7CDA">
        <w:rPr>
          <w:rFonts w:ascii="Comic Sans MS" w:hAnsi="Comic Sans MS"/>
          <w:color w:val="000000"/>
          <w:sz w:val="26"/>
          <w:szCs w:val="28"/>
        </w:rPr>
        <w:t>(v. 17b): los que antes querían cazarlo en alguna palabra quedan asombrados ahora por el mensaje de libertad contenido en las palabras de Jesús.</w:t>
      </w:r>
    </w:p>
    <w:p w:rsidR="00572C76" w:rsidRPr="001B7CDA" w:rsidRDefault="00572C76" w:rsidP="00577B57">
      <w:pPr>
        <w:widowControl w:val="0"/>
        <w:jc w:val="both"/>
        <w:rPr>
          <w:rFonts w:ascii="Comic Sans MS" w:hAnsi="Comic Sans MS"/>
          <w:sz w:val="26"/>
        </w:rPr>
      </w:pPr>
      <w:r w:rsidRPr="001B7CDA">
        <w:rPr>
          <w:rFonts w:ascii="Comic Sans MS" w:hAnsi="Comic Sans MS"/>
          <w:b/>
          <w:bCs/>
          <w:color w:val="000000"/>
          <w:sz w:val="26"/>
          <w:szCs w:val="28"/>
        </w:rPr>
        <w:t>MEDITATIO</w:t>
      </w:r>
    </w:p>
    <w:p w:rsidR="00572C76" w:rsidRPr="001B7CDA" w:rsidRDefault="00572C76" w:rsidP="00577B57">
      <w:pPr>
        <w:widowControl w:val="0"/>
        <w:ind w:firstLine="284"/>
        <w:jc w:val="both"/>
        <w:rPr>
          <w:rFonts w:ascii="Comic Sans MS" w:hAnsi="Comic Sans MS"/>
          <w:sz w:val="26"/>
        </w:rPr>
      </w:pPr>
      <w:r w:rsidRPr="001B7CDA">
        <w:rPr>
          <w:rFonts w:ascii="Comic Sans MS" w:hAnsi="Comic Sans MS"/>
          <w:color w:val="000000"/>
          <w:sz w:val="26"/>
          <w:szCs w:val="28"/>
        </w:rPr>
        <w:t xml:space="preserve">Esperar y apresurar el día del Señor. Dar a Dios y al cesar lo que le corresponde a cada uno. En estas imágenes encontramos descrita la vida del cristiano. Ésta es, antes que nada, acontecimiento de espera, anuncio de que el Esposo no ha llegado todavía, nostalgia de un amor más grande que todo afecto humano, como un </w:t>
      </w:r>
      <w:r w:rsidRPr="001B7CDA">
        <w:rPr>
          <w:rFonts w:ascii="Comic Sans MS" w:hAnsi="Comic Sans MS"/>
          <w:i/>
          <w:iCs/>
          <w:color w:val="000000"/>
          <w:sz w:val="26"/>
          <w:szCs w:val="28"/>
        </w:rPr>
        <w:t xml:space="preserve">deseo extinguido... </w:t>
      </w:r>
      <w:r w:rsidRPr="001B7CDA">
        <w:rPr>
          <w:rFonts w:ascii="Comic Sans MS" w:hAnsi="Comic Sans MS"/>
          <w:color w:val="000000"/>
          <w:sz w:val="26"/>
          <w:szCs w:val="28"/>
        </w:rPr>
        <w:t xml:space="preserve">Pero, al mismo tiempo, el creyente vive y celebra </w:t>
      </w:r>
      <w:r w:rsidRPr="001B7CDA">
        <w:rPr>
          <w:rFonts w:ascii="Comic Sans MS" w:hAnsi="Comic Sans MS"/>
          <w:i/>
          <w:iCs/>
          <w:color w:val="000000"/>
          <w:sz w:val="26"/>
          <w:szCs w:val="28"/>
        </w:rPr>
        <w:t xml:space="preserve">cada </w:t>
      </w:r>
      <w:r w:rsidRPr="001B7CDA">
        <w:rPr>
          <w:rFonts w:ascii="Comic Sans MS" w:hAnsi="Comic Sans MS"/>
          <w:color w:val="000000"/>
          <w:sz w:val="26"/>
          <w:szCs w:val="28"/>
        </w:rPr>
        <w:t xml:space="preserve">día como día del Señor, indica en él la presencia misteriosa del Esposo, expresa la alegría del encuentro con él, del </w:t>
      </w:r>
      <w:r w:rsidRPr="001B7CDA">
        <w:rPr>
          <w:rFonts w:ascii="Comic Sans MS" w:hAnsi="Comic Sans MS"/>
          <w:i/>
          <w:iCs/>
          <w:color w:val="000000"/>
          <w:sz w:val="26"/>
          <w:szCs w:val="28"/>
        </w:rPr>
        <w:t xml:space="preserve">deseo inextinguible. </w:t>
      </w:r>
      <w:r w:rsidRPr="001B7CDA">
        <w:rPr>
          <w:rFonts w:ascii="Comic Sans MS" w:hAnsi="Comic Sans MS"/>
          <w:color w:val="000000"/>
          <w:sz w:val="26"/>
          <w:szCs w:val="28"/>
        </w:rPr>
        <w:t xml:space="preserve">Algo así como una espera que se realiza y se vuelve cada vez más intensa y acelera en cierto modo la venida del Señor. Por eso el cristiano no se evade del mundo ni de la historia, sino que está bien implantado en ellos, precisamente para indicarle al mismo mundo lo que hay en él de Dios y debe volver a Él, o bien, lo que en el corazón humano pertenece al Altísimo y sólo en él encuentra la paz, y también lo que es corruptible y tiene que ser abandonado; lo que es bello, pero con una belleza que pasa; aquello que tal vez pueda atraer al corazón hecho de carne, pero no lo puede llenar del todo después. No por desprecio a lo humano, sino -al contrario- para darle a todas las realidades su justo peso y mantener viva la esperanza del </w:t>
      </w:r>
      <w:r w:rsidRPr="001B7CDA">
        <w:rPr>
          <w:rFonts w:ascii="Comic Sans MS" w:hAnsi="Comic Sans MS"/>
          <w:i/>
          <w:iCs/>
          <w:color w:val="000000"/>
          <w:sz w:val="26"/>
          <w:szCs w:val="28"/>
        </w:rPr>
        <w:t xml:space="preserve">«día de Dios», </w:t>
      </w:r>
      <w:r w:rsidRPr="001B7CDA">
        <w:rPr>
          <w:rFonts w:ascii="Comic Sans MS" w:hAnsi="Comic Sans MS"/>
          <w:color w:val="000000"/>
          <w:sz w:val="26"/>
          <w:szCs w:val="28"/>
        </w:rPr>
        <w:t xml:space="preserve">en el que todo lo terreno (afectos y esperanzas, debilidades y angustias...) se fundirá en el fuego del amor eterno. Y habrán </w:t>
      </w:r>
      <w:r w:rsidRPr="001B7CDA">
        <w:rPr>
          <w:rFonts w:ascii="Comic Sans MS" w:hAnsi="Comic Sans MS"/>
          <w:i/>
          <w:iCs/>
          <w:color w:val="000000"/>
          <w:sz w:val="26"/>
          <w:szCs w:val="28"/>
        </w:rPr>
        <w:t>«unos cielos nuevos y una tierra nueva»...</w:t>
      </w:r>
    </w:p>
    <w:p w:rsidR="00572C76" w:rsidRPr="001B7CDA" w:rsidRDefault="00572C76" w:rsidP="00577B57">
      <w:pPr>
        <w:widowControl w:val="0"/>
        <w:jc w:val="both"/>
        <w:rPr>
          <w:rFonts w:ascii="Comic Sans MS" w:hAnsi="Comic Sans MS"/>
          <w:sz w:val="26"/>
        </w:rPr>
      </w:pPr>
      <w:r w:rsidRPr="001B7CDA">
        <w:rPr>
          <w:rFonts w:ascii="Comic Sans MS" w:hAnsi="Comic Sans MS"/>
          <w:b/>
          <w:bCs/>
          <w:color w:val="000000"/>
          <w:sz w:val="26"/>
          <w:szCs w:val="28"/>
        </w:rPr>
        <w:t>ORATIO</w:t>
      </w:r>
    </w:p>
    <w:p w:rsidR="00572C76" w:rsidRPr="001B7CDA" w:rsidRDefault="00572C76" w:rsidP="00577B57">
      <w:pPr>
        <w:widowControl w:val="0"/>
        <w:ind w:firstLine="284"/>
        <w:jc w:val="both"/>
        <w:rPr>
          <w:rFonts w:ascii="Comic Sans MS" w:hAnsi="Comic Sans MS"/>
          <w:sz w:val="26"/>
        </w:rPr>
      </w:pPr>
      <w:r w:rsidRPr="001B7CDA">
        <w:rPr>
          <w:rFonts w:ascii="Comic Sans MS" w:hAnsi="Comic Sans MS"/>
          <w:color w:val="000000"/>
          <w:sz w:val="26"/>
          <w:szCs w:val="28"/>
        </w:rPr>
        <w:t>Señor, Dios de la historia, Eterno sin tiempo, te alabo porque has creado también nuestra historia y nuestro tiempo. Ambos te pertenecen y están repletos de ti. De ti proceden y a ti deben volver, del mismo modo que nuestra persona, con todo lo más humano que posee, como el deseo de vivir y de amar... Cuando llevamos a cabo tal recorrido y confesamos que, verdaderamente, tú eres la fuente y el término de lo que somos y tenemos, nuestro tiempo entra en tu eternidad y nuestra historia se convierte en historia de salvación, al tiempo que la vida celebra tu soberanía y la muerte es como una vuelta a casa.</w:t>
      </w:r>
    </w:p>
    <w:p w:rsidR="00572C76" w:rsidRPr="001B7CDA" w:rsidRDefault="00572C76" w:rsidP="00577B57">
      <w:pPr>
        <w:widowControl w:val="0"/>
        <w:ind w:firstLine="284"/>
        <w:jc w:val="both"/>
        <w:rPr>
          <w:rFonts w:ascii="Comic Sans MS" w:hAnsi="Comic Sans MS"/>
          <w:sz w:val="26"/>
        </w:rPr>
      </w:pPr>
      <w:r w:rsidRPr="001B7CDA">
        <w:rPr>
          <w:rFonts w:ascii="Comic Sans MS" w:hAnsi="Comic Sans MS"/>
          <w:color w:val="000000"/>
          <w:sz w:val="26"/>
          <w:szCs w:val="28"/>
        </w:rPr>
        <w:t xml:space="preserve">Perdóname, Dios, que haces nuevas todas las cosas, por todas las veces que he pretendido apropiarme de mi tiempo y no he sabido esperar la novedad de tu día; por todas las veces que no he sabido reconocer tu imagen en las cosas y he dirigido hacia mí lo que hubiera debido «devolverte». En esas ocasiones, en vez de soñar con </w:t>
      </w:r>
      <w:r w:rsidRPr="001B7CDA">
        <w:rPr>
          <w:rFonts w:ascii="Comic Sans MS" w:hAnsi="Comic Sans MS"/>
          <w:i/>
          <w:iCs/>
          <w:color w:val="000000"/>
          <w:sz w:val="26"/>
          <w:szCs w:val="28"/>
        </w:rPr>
        <w:t xml:space="preserve">«unos cielos nuevos y una tierra nueva» </w:t>
      </w:r>
      <w:r w:rsidRPr="001B7CDA">
        <w:rPr>
          <w:rFonts w:ascii="Comic Sans MS" w:hAnsi="Comic Sans MS"/>
          <w:color w:val="000000"/>
          <w:sz w:val="26"/>
          <w:szCs w:val="28"/>
        </w:rPr>
        <w:t>y reconocer el alborear de tu día, he preferido ilusiones inmediatas y satisfacciones más seguras en apariencia, gustos y sabores ya conocidos y ya viejos, aunque sólo para encontrar al final aburrimiento y frustración, o ese regusto doloroso del placer que se repite por inercia, tristemente semejante a sí mismo.</w:t>
      </w:r>
    </w:p>
    <w:p w:rsidR="00572C76" w:rsidRPr="001B7CDA" w:rsidRDefault="00572C76" w:rsidP="00577B57">
      <w:pPr>
        <w:widowControl w:val="0"/>
        <w:ind w:firstLine="284"/>
        <w:jc w:val="both"/>
        <w:rPr>
          <w:rFonts w:ascii="Comic Sans MS" w:hAnsi="Comic Sans MS"/>
          <w:sz w:val="26"/>
        </w:rPr>
      </w:pPr>
      <w:r w:rsidRPr="001B7CDA">
        <w:rPr>
          <w:rFonts w:ascii="Comic Sans MS" w:hAnsi="Comic Sans MS"/>
          <w:i/>
          <w:iCs/>
          <w:color w:val="000000"/>
          <w:sz w:val="26"/>
          <w:szCs w:val="28"/>
        </w:rPr>
        <w:t xml:space="preserve">«Maestro, tú que eres sincero», </w:t>
      </w:r>
      <w:r w:rsidRPr="001B7CDA">
        <w:rPr>
          <w:rFonts w:ascii="Comic Sans MS" w:hAnsi="Comic Sans MS"/>
          <w:color w:val="000000"/>
          <w:sz w:val="26"/>
          <w:szCs w:val="28"/>
        </w:rPr>
        <w:t xml:space="preserve">enséñame a esperar el día de Dios y, mientras lo espero, </w:t>
      </w:r>
      <w:r w:rsidRPr="001B7CDA">
        <w:rPr>
          <w:rFonts w:ascii="Comic Sans MS" w:hAnsi="Comic Sans MS"/>
          <w:i/>
          <w:iCs/>
          <w:color w:val="000000"/>
          <w:sz w:val="26"/>
          <w:szCs w:val="28"/>
        </w:rPr>
        <w:t xml:space="preserve">«a dar a Dios lo que es de Dios»: </w:t>
      </w:r>
      <w:r w:rsidRPr="001B7CDA">
        <w:rPr>
          <w:rFonts w:ascii="Comic Sans MS" w:hAnsi="Comic Sans MS"/>
          <w:color w:val="000000"/>
          <w:sz w:val="26"/>
          <w:szCs w:val="28"/>
        </w:rPr>
        <w:t>todos los latidos de mi corazón, cada aliento de mi vida.</w:t>
      </w:r>
    </w:p>
    <w:p w:rsidR="00572C76" w:rsidRPr="001B7CDA" w:rsidRDefault="00572C76" w:rsidP="00577B57">
      <w:pPr>
        <w:widowControl w:val="0"/>
        <w:jc w:val="both"/>
        <w:rPr>
          <w:rFonts w:ascii="Comic Sans MS" w:hAnsi="Comic Sans MS"/>
          <w:sz w:val="26"/>
        </w:rPr>
      </w:pPr>
      <w:r w:rsidRPr="001B7CDA">
        <w:rPr>
          <w:rFonts w:ascii="Comic Sans MS" w:hAnsi="Comic Sans MS"/>
          <w:b/>
          <w:bCs/>
          <w:color w:val="000000"/>
          <w:sz w:val="26"/>
          <w:szCs w:val="28"/>
        </w:rPr>
        <w:t>CONTEMPLATIO</w:t>
      </w:r>
    </w:p>
    <w:p w:rsidR="00572C76" w:rsidRPr="001B7CDA" w:rsidRDefault="00572C76" w:rsidP="00577B57">
      <w:pPr>
        <w:widowControl w:val="0"/>
        <w:ind w:firstLine="284"/>
        <w:jc w:val="both"/>
        <w:rPr>
          <w:rFonts w:ascii="Comic Sans MS" w:hAnsi="Comic Sans MS"/>
          <w:sz w:val="26"/>
        </w:rPr>
      </w:pPr>
      <w:r w:rsidRPr="001B7CDA">
        <w:rPr>
          <w:rFonts w:ascii="Comic Sans MS" w:hAnsi="Comic Sans MS"/>
          <w:color w:val="000000"/>
          <w:sz w:val="26"/>
          <w:szCs w:val="28"/>
        </w:rPr>
        <w:t>También tú, si enciendes el candil, si recurres a la iluminación del Espíritu Santo y ves la luz en la luz, encontrarás la dracma en ti: ya que ha sido puesta en ti la imagen del Rey celestial.</w:t>
      </w:r>
    </w:p>
    <w:p w:rsidR="00572C76" w:rsidRPr="001B7CDA" w:rsidRDefault="00572C76" w:rsidP="00577B57">
      <w:pPr>
        <w:widowControl w:val="0"/>
        <w:ind w:firstLine="284"/>
        <w:jc w:val="both"/>
        <w:rPr>
          <w:rFonts w:ascii="Comic Sans MS" w:hAnsi="Comic Sans MS"/>
          <w:sz w:val="26"/>
        </w:rPr>
      </w:pPr>
      <w:r w:rsidRPr="001B7CDA">
        <w:rPr>
          <w:rFonts w:ascii="Comic Sans MS" w:hAnsi="Comic Sans MS"/>
          <w:color w:val="000000"/>
          <w:sz w:val="26"/>
          <w:szCs w:val="28"/>
        </w:rPr>
        <w:t xml:space="preserve">Cuando Dios, al principio, hizo al hombre, lo hizo </w:t>
      </w:r>
      <w:r w:rsidRPr="001B7CDA">
        <w:rPr>
          <w:rFonts w:ascii="Comic Sans MS" w:hAnsi="Comic Sans MS"/>
          <w:i/>
          <w:iCs/>
          <w:color w:val="000000"/>
          <w:sz w:val="26"/>
          <w:szCs w:val="28"/>
        </w:rPr>
        <w:t xml:space="preserve">«a su imagen y semejanza», </w:t>
      </w:r>
      <w:r w:rsidRPr="001B7CDA">
        <w:rPr>
          <w:rFonts w:ascii="Comic Sans MS" w:hAnsi="Comic Sans MS"/>
          <w:color w:val="000000"/>
          <w:sz w:val="26"/>
          <w:szCs w:val="28"/>
        </w:rPr>
        <w:t xml:space="preserve">y puso esta imagen no en el exterior, sino dentro de él [...]. El Hijo de Dios es el pintor de esta imagen; y puesto que el pintor es tal y tan grande, su imagen puede ser oscurecida por la desidia aunque no puede ser cancelada por la maldad. En efecto, la imagen de Dios permanece siempre, aunque le sobrepongas la imagen de lo terreno (Orígenes, </w:t>
      </w:r>
      <w:r w:rsidRPr="001B7CDA">
        <w:rPr>
          <w:rFonts w:ascii="Comic Sans MS" w:hAnsi="Comic Sans MS"/>
          <w:i/>
          <w:iCs/>
          <w:color w:val="000000"/>
          <w:sz w:val="26"/>
          <w:szCs w:val="28"/>
        </w:rPr>
        <w:t xml:space="preserve">Homilías sobre el Génesis, </w:t>
      </w:r>
      <w:r w:rsidRPr="001B7CDA">
        <w:rPr>
          <w:rFonts w:ascii="Comic Sans MS" w:hAnsi="Comic Sans MS"/>
          <w:color w:val="000000"/>
          <w:sz w:val="26"/>
          <w:szCs w:val="28"/>
        </w:rPr>
        <w:t>XIII, 4).</w:t>
      </w:r>
    </w:p>
    <w:p w:rsidR="00572C76" w:rsidRPr="001B7CDA" w:rsidRDefault="00572C76" w:rsidP="00577B57">
      <w:pPr>
        <w:widowControl w:val="0"/>
        <w:jc w:val="both"/>
        <w:rPr>
          <w:rFonts w:ascii="Comic Sans MS" w:hAnsi="Comic Sans MS"/>
          <w:sz w:val="26"/>
        </w:rPr>
      </w:pPr>
      <w:r w:rsidRPr="001B7CDA">
        <w:rPr>
          <w:rFonts w:ascii="Comic Sans MS" w:hAnsi="Comic Sans MS"/>
          <w:b/>
          <w:bCs/>
          <w:color w:val="000000"/>
          <w:sz w:val="26"/>
          <w:szCs w:val="28"/>
        </w:rPr>
        <w:t>ACTIO</w:t>
      </w:r>
    </w:p>
    <w:p w:rsidR="00572C76" w:rsidRPr="001B7CDA" w:rsidRDefault="00572C76" w:rsidP="00577B57">
      <w:pPr>
        <w:widowControl w:val="0"/>
        <w:ind w:firstLine="284"/>
        <w:jc w:val="both"/>
        <w:rPr>
          <w:rFonts w:ascii="Comic Sans MS" w:hAnsi="Comic Sans MS"/>
          <w:sz w:val="26"/>
        </w:rPr>
      </w:pPr>
      <w:r w:rsidRPr="001B7CDA">
        <w:rPr>
          <w:rFonts w:ascii="Comic Sans MS" w:hAnsi="Comic Sans MS"/>
          <w:color w:val="000000"/>
          <w:sz w:val="26"/>
          <w:szCs w:val="28"/>
        </w:rPr>
        <w:t xml:space="preserve">Repite con frecuencia y vive hoy la Palabra: </w:t>
      </w:r>
      <w:r w:rsidRPr="001B7CDA">
        <w:rPr>
          <w:rFonts w:ascii="Comic Sans MS" w:hAnsi="Comic Sans MS"/>
          <w:i/>
          <w:iCs/>
          <w:color w:val="003366"/>
          <w:sz w:val="26"/>
          <w:szCs w:val="28"/>
        </w:rPr>
        <w:t>«Nosotros esperamos unos cielos nuevos y una tierra nueva»</w:t>
      </w:r>
      <w:r w:rsidRPr="001B7CDA">
        <w:rPr>
          <w:rFonts w:ascii="Comic Sans MS" w:hAnsi="Comic Sans MS"/>
          <w:i/>
          <w:iCs/>
          <w:color w:val="000000"/>
          <w:sz w:val="26"/>
          <w:szCs w:val="28"/>
        </w:rPr>
        <w:t xml:space="preserve"> </w:t>
      </w:r>
      <w:r w:rsidRPr="001B7CDA">
        <w:rPr>
          <w:rFonts w:ascii="Comic Sans MS" w:hAnsi="Comic Sans MS"/>
          <w:color w:val="000000"/>
          <w:sz w:val="26"/>
          <w:szCs w:val="28"/>
        </w:rPr>
        <w:t>(2 Pe 3,13).</w:t>
      </w:r>
    </w:p>
    <w:p w:rsidR="00572C76" w:rsidRPr="001B7CDA" w:rsidRDefault="00572C76" w:rsidP="00577B57">
      <w:pPr>
        <w:widowControl w:val="0"/>
        <w:jc w:val="both"/>
        <w:rPr>
          <w:rFonts w:ascii="Comic Sans MS" w:hAnsi="Comic Sans MS"/>
          <w:sz w:val="26"/>
        </w:rPr>
      </w:pPr>
      <w:r w:rsidRPr="001B7CDA">
        <w:rPr>
          <w:rFonts w:ascii="Comic Sans MS" w:hAnsi="Comic Sans MS"/>
          <w:b/>
          <w:bCs/>
          <w:color w:val="000000"/>
          <w:sz w:val="26"/>
          <w:szCs w:val="28"/>
        </w:rPr>
        <w:t>PARA LA LECTURA ESPIRITUAL</w:t>
      </w:r>
    </w:p>
    <w:p w:rsidR="00572C76" w:rsidRPr="00A46935" w:rsidRDefault="00572C76" w:rsidP="00577B57">
      <w:pPr>
        <w:widowControl w:val="0"/>
        <w:jc w:val="center"/>
        <w:rPr>
          <w:rFonts w:ascii="Comic Sans MS" w:hAnsi="Comic Sans MS"/>
          <w:sz w:val="26"/>
        </w:rPr>
      </w:pPr>
      <w:r w:rsidRPr="00A46935">
        <w:rPr>
          <w:rFonts w:ascii="Comic Sans MS" w:hAnsi="Comic Sans MS"/>
          <w:bCs/>
          <w:i/>
          <w:iCs/>
          <w:color w:val="000000"/>
          <w:sz w:val="26"/>
          <w:szCs w:val="28"/>
        </w:rPr>
        <w:t>Que venga el alba, oh Dios, el día de tu sonrisa</w:t>
      </w:r>
    </w:p>
    <w:p w:rsidR="00572C76" w:rsidRPr="001B7CDA" w:rsidRDefault="00572C76" w:rsidP="00577B57">
      <w:pPr>
        <w:widowControl w:val="0"/>
        <w:ind w:firstLine="284"/>
        <w:jc w:val="both"/>
        <w:rPr>
          <w:rFonts w:ascii="Comic Sans MS" w:hAnsi="Comic Sans MS"/>
          <w:sz w:val="26"/>
        </w:rPr>
      </w:pPr>
      <w:r w:rsidRPr="001B7CDA">
        <w:rPr>
          <w:rFonts w:ascii="Comic Sans MS" w:hAnsi="Comic Sans MS"/>
          <w:color w:val="000000"/>
          <w:sz w:val="26"/>
          <w:szCs w:val="28"/>
        </w:rPr>
        <w:t>Dios de todos los nombres y de todos los pueblos, Madre y Padre nuestro, Señor de la historia, Señor del amor, alfa y omega de los tiempos.</w:t>
      </w:r>
    </w:p>
    <w:p w:rsidR="00572C76" w:rsidRPr="001B7CDA" w:rsidRDefault="00572C76" w:rsidP="00577B57">
      <w:pPr>
        <w:widowControl w:val="0"/>
        <w:ind w:firstLine="284"/>
        <w:jc w:val="both"/>
        <w:rPr>
          <w:rFonts w:ascii="Comic Sans MS" w:hAnsi="Comic Sans MS"/>
          <w:sz w:val="26"/>
        </w:rPr>
      </w:pPr>
      <w:r w:rsidRPr="001B7CDA">
        <w:rPr>
          <w:rFonts w:ascii="Comic Sans MS" w:hAnsi="Comic Sans MS"/>
          <w:color w:val="000000"/>
          <w:sz w:val="26"/>
          <w:szCs w:val="28"/>
        </w:rPr>
        <w:t>Te hablo en nombre de los perdedores, de parte de los que ya ni siquiera tienen nombre [...].</w:t>
      </w:r>
    </w:p>
    <w:p w:rsidR="00572C76" w:rsidRPr="001B7CDA" w:rsidRDefault="00572C76" w:rsidP="00577B57">
      <w:pPr>
        <w:widowControl w:val="0"/>
        <w:ind w:firstLine="284"/>
        <w:jc w:val="both"/>
        <w:rPr>
          <w:rFonts w:ascii="Comic Sans MS" w:hAnsi="Comic Sans MS"/>
          <w:sz w:val="26"/>
        </w:rPr>
      </w:pPr>
      <w:r w:rsidRPr="001B7CDA">
        <w:rPr>
          <w:rFonts w:ascii="Comic Sans MS" w:hAnsi="Comic Sans MS"/>
          <w:color w:val="000000"/>
          <w:sz w:val="26"/>
          <w:szCs w:val="28"/>
        </w:rPr>
        <w:t>Te hablo de parte de aquellos que ni siquiera representan una cifra en las frías estadísticas.</w:t>
      </w:r>
    </w:p>
    <w:p w:rsidR="00572C76" w:rsidRPr="001B7CDA" w:rsidRDefault="00572C76" w:rsidP="00577B57">
      <w:pPr>
        <w:widowControl w:val="0"/>
        <w:ind w:firstLine="284"/>
        <w:jc w:val="both"/>
        <w:rPr>
          <w:rFonts w:ascii="Comic Sans MS" w:hAnsi="Comic Sans MS"/>
          <w:sz w:val="26"/>
        </w:rPr>
      </w:pPr>
      <w:r w:rsidRPr="001B7CDA">
        <w:rPr>
          <w:rFonts w:ascii="Comic Sans MS" w:hAnsi="Comic Sans MS"/>
          <w:color w:val="000000"/>
          <w:sz w:val="26"/>
          <w:szCs w:val="28"/>
        </w:rPr>
        <w:t>Amo, oh Dios, las alegrías del fotón, del tiempo y del espacio; amo la lente que lanza su insistente mirada al universo; amo la magia sagrada que alivia el dolor y difiere la muerte; amo las manos de quien penetra en el misterio mismo de la vida.</w:t>
      </w:r>
    </w:p>
    <w:p w:rsidR="00572C76" w:rsidRPr="001B7CDA" w:rsidRDefault="00572C76" w:rsidP="00577B57">
      <w:pPr>
        <w:widowControl w:val="0"/>
        <w:ind w:firstLine="284"/>
        <w:jc w:val="both"/>
        <w:rPr>
          <w:rFonts w:ascii="Comic Sans MS" w:hAnsi="Comic Sans MS"/>
          <w:sz w:val="26"/>
        </w:rPr>
      </w:pPr>
      <w:r w:rsidRPr="001B7CDA">
        <w:rPr>
          <w:rFonts w:ascii="Comic Sans MS" w:hAnsi="Comic Sans MS"/>
          <w:color w:val="000000"/>
          <w:sz w:val="26"/>
          <w:szCs w:val="28"/>
        </w:rPr>
        <w:t>Amo la forma, el sonido, el color.</w:t>
      </w:r>
    </w:p>
    <w:p w:rsidR="00572C76" w:rsidRPr="001B7CDA" w:rsidRDefault="00572C76" w:rsidP="00577B57">
      <w:pPr>
        <w:widowControl w:val="0"/>
        <w:ind w:firstLine="284"/>
        <w:jc w:val="both"/>
        <w:rPr>
          <w:rFonts w:ascii="Comic Sans MS" w:hAnsi="Comic Sans MS"/>
          <w:sz w:val="26"/>
        </w:rPr>
      </w:pPr>
      <w:r w:rsidRPr="001B7CDA">
        <w:rPr>
          <w:rFonts w:ascii="Comic Sans MS" w:hAnsi="Comic Sans MS"/>
          <w:color w:val="000000"/>
          <w:sz w:val="26"/>
          <w:szCs w:val="28"/>
        </w:rPr>
        <w:t>Amo el don de la palabra que has puesto en mi boca.</w:t>
      </w:r>
    </w:p>
    <w:p w:rsidR="00572C76" w:rsidRPr="001B7CDA" w:rsidRDefault="00572C76" w:rsidP="00577B57">
      <w:pPr>
        <w:widowControl w:val="0"/>
        <w:ind w:firstLine="284"/>
        <w:jc w:val="both"/>
        <w:rPr>
          <w:rFonts w:ascii="Comic Sans MS" w:hAnsi="Comic Sans MS"/>
          <w:sz w:val="26"/>
        </w:rPr>
      </w:pPr>
      <w:r w:rsidRPr="001B7CDA">
        <w:rPr>
          <w:rFonts w:ascii="Comic Sans MS" w:hAnsi="Comic Sans MS"/>
          <w:color w:val="000000"/>
          <w:sz w:val="26"/>
          <w:szCs w:val="28"/>
        </w:rPr>
        <w:t>Pero ya te hablarán otros de la alegría del Arte y de la magia de la Ciencia.</w:t>
      </w:r>
    </w:p>
    <w:p w:rsidR="00572C76" w:rsidRPr="001B7CDA" w:rsidRDefault="00572C76" w:rsidP="00577B57">
      <w:pPr>
        <w:widowControl w:val="0"/>
        <w:ind w:firstLine="284"/>
        <w:jc w:val="both"/>
        <w:rPr>
          <w:rFonts w:ascii="Comic Sans MS" w:hAnsi="Comic Sans MS"/>
          <w:sz w:val="26"/>
        </w:rPr>
      </w:pPr>
      <w:r w:rsidRPr="001B7CDA">
        <w:rPr>
          <w:rFonts w:ascii="Comic Sans MS" w:hAnsi="Comic Sans MS"/>
          <w:color w:val="000000"/>
          <w:sz w:val="26"/>
          <w:szCs w:val="28"/>
        </w:rPr>
        <w:t>Yo te hablo del dolor. Te hablo del hambre, oh Dios, de la muerte.</w:t>
      </w:r>
    </w:p>
    <w:p w:rsidR="00572C76" w:rsidRPr="001B7CDA" w:rsidRDefault="00572C76" w:rsidP="00577B57">
      <w:pPr>
        <w:widowControl w:val="0"/>
        <w:ind w:firstLine="284"/>
        <w:jc w:val="both"/>
        <w:rPr>
          <w:rFonts w:ascii="Comic Sans MS" w:hAnsi="Comic Sans MS"/>
          <w:sz w:val="26"/>
        </w:rPr>
      </w:pPr>
      <w:r w:rsidRPr="001B7CDA">
        <w:rPr>
          <w:rFonts w:ascii="Comic Sans MS" w:hAnsi="Comic Sans MS"/>
          <w:color w:val="000000"/>
          <w:sz w:val="26"/>
          <w:szCs w:val="28"/>
        </w:rPr>
        <w:t>Te hablo de parte de quienes sembraron sueños y han muerto con un bocado de esperanza amarga en la garganta.</w:t>
      </w:r>
    </w:p>
    <w:p w:rsidR="00572C76" w:rsidRPr="001B7CDA" w:rsidRDefault="00572C76" w:rsidP="00577B57">
      <w:pPr>
        <w:widowControl w:val="0"/>
        <w:ind w:firstLine="284"/>
        <w:jc w:val="both"/>
        <w:rPr>
          <w:rFonts w:ascii="Comic Sans MS" w:hAnsi="Comic Sans MS"/>
          <w:sz w:val="26"/>
        </w:rPr>
      </w:pPr>
      <w:r w:rsidRPr="001B7CDA">
        <w:rPr>
          <w:rFonts w:ascii="Comic Sans MS" w:hAnsi="Comic Sans MS"/>
          <w:color w:val="000000"/>
          <w:sz w:val="26"/>
          <w:szCs w:val="28"/>
        </w:rPr>
        <w:t>Te hablo de parte del que resiste en medio de la noche.</w:t>
      </w:r>
    </w:p>
    <w:p w:rsidR="00572C76" w:rsidRPr="001B7CDA" w:rsidRDefault="00572C76" w:rsidP="00577B57">
      <w:pPr>
        <w:widowControl w:val="0"/>
        <w:ind w:firstLine="284"/>
        <w:jc w:val="both"/>
        <w:rPr>
          <w:rFonts w:ascii="Comic Sans MS" w:hAnsi="Comic Sans MS"/>
          <w:sz w:val="26"/>
        </w:rPr>
      </w:pPr>
      <w:r w:rsidRPr="001B7CDA">
        <w:rPr>
          <w:rFonts w:ascii="Comic Sans MS" w:hAnsi="Comic Sans MS"/>
          <w:color w:val="000000"/>
          <w:sz w:val="26"/>
          <w:szCs w:val="28"/>
        </w:rPr>
        <w:t>Te hablo, oh Dios, de los que velan.</w:t>
      </w:r>
    </w:p>
    <w:p w:rsidR="00572C76" w:rsidRPr="001B7CDA" w:rsidRDefault="00572C76" w:rsidP="00577B57">
      <w:pPr>
        <w:widowControl w:val="0"/>
        <w:ind w:firstLine="284"/>
        <w:jc w:val="both"/>
        <w:rPr>
          <w:rFonts w:ascii="Comic Sans MS" w:hAnsi="Comic Sans MS"/>
          <w:sz w:val="26"/>
        </w:rPr>
      </w:pPr>
      <w:r w:rsidRPr="001B7CDA">
        <w:rPr>
          <w:rFonts w:ascii="Comic Sans MS" w:hAnsi="Comic Sans MS"/>
          <w:color w:val="000000"/>
          <w:sz w:val="26"/>
          <w:szCs w:val="28"/>
        </w:rPr>
        <w:t>Desde aquí saludo los tiempos venideros.</w:t>
      </w:r>
    </w:p>
    <w:p w:rsidR="00572C76" w:rsidRPr="001B7CDA" w:rsidRDefault="00572C76" w:rsidP="00577B57">
      <w:pPr>
        <w:widowControl w:val="0"/>
        <w:ind w:firstLine="284"/>
        <w:jc w:val="both"/>
        <w:rPr>
          <w:rFonts w:ascii="Comic Sans MS" w:hAnsi="Comic Sans MS"/>
          <w:sz w:val="26"/>
        </w:rPr>
      </w:pPr>
      <w:r w:rsidRPr="001B7CDA">
        <w:rPr>
          <w:rFonts w:ascii="Comic Sans MS" w:hAnsi="Comic Sans MS"/>
          <w:color w:val="000000"/>
          <w:sz w:val="26"/>
          <w:szCs w:val="28"/>
        </w:rPr>
        <w:t xml:space="preserve">Saludo el tiempo en el que por fin encuentre las manos que construyan contigo </w:t>
      </w:r>
      <w:r w:rsidRPr="001B7CDA">
        <w:rPr>
          <w:rFonts w:ascii="Comic Sans MS" w:hAnsi="Comic Sans MS"/>
          <w:i/>
          <w:iCs/>
          <w:color w:val="000000"/>
          <w:sz w:val="26"/>
          <w:szCs w:val="28"/>
        </w:rPr>
        <w:t>«un cielo nuevo y una tierra nueva».</w:t>
      </w:r>
    </w:p>
    <w:p w:rsidR="00572C76" w:rsidRPr="001B7CDA" w:rsidRDefault="00572C76" w:rsidP="00577B57">
      <w:pPr>
        <w:widowControl w:val="0"/>
        <w:ind w:firstLine="284"/>
        <w:jc w:val="both"/>
        <w:rPr>
          <w:rFonts w:ascii="Comic Sans MS" w:hAnsi="Comic Sans MS"/>
          <w:sz w:val="26"/>
        </w:rPr>
      </w:pPr>
      <w:r w:rsidRPr="001B7CDA">
        <w:rPr>
          <w:rFonts w:ascii="Comic Sans MS" w:hAnsi="Comic Sans MS"/>
          <w:color w:val="000000"/>
          <w:sz w:val="26"/>
          <w:szCs w:val="28"/>
        </w:rPr>
        <w:t>Manos nuevas para poblar el mundo de colores.</w:t>
      </w:r>
    </w:p>
    <w:p w:rsidR="002764F5" w:rsidRPr="001B7CDA" w:rsidRDefault="00572C76" w:rsidP="00577B57">
      <w:pPr>
        <w:widowControl w:val="0"/>
        <w:ind w:firstLine="284"/>
        <w:jc w:val="both"/>
        <w:rPr>
          <w:rFonts w:ascii="Comic Sans MS" w:hAnsi="Comic Sans MS"/>
          <w:sz w:val="26"/>
          <w:szCs w:val="28"/>
        </w:rPr>
      </w:pPr>
      <w:r w:rsidRPr="001B7CDA">
        <w:rPr>
          <w:rFonts w:ascii="Comic Sans MS" w:hAnsi="Comic Sans MS"/>
          <w:color w:val="000000"/>
          <w:sz w:val="26"/>
          <w:szCs w:val="28"/>
        </w:rPr>
        <w:t>(Micaela Najlis, poetisa nicaragüense).</w:t>
      </w:r>
    </w:p>
    <w:p w:rsidR="00C03A09" w:rsidRPr="001B7CDA" w:rsidRDefault="00C03A09" w:rsidP="00577B57">
      <w:pPr>
        <w:widowControl w:val="0"/>
        <w:ind w:firstLine="284"/>
        <w:jc w:val="center"/>
        <w:rPr>
          <w:rFonts w:ascii="Comic Sans MS" w:hAnsi="Comic Sans MS"/>
          <w:sz w:val="26"/>
        </w:rPr>
      </w:pPr>
      <w:hyperlink w:anchor="_top" w:history="1">
        <w:r w:rsidRPr="00BE6E26">
          <w:rPr>
            <w:rStyle w:val="Hipervnculo"/>
            <w:rFonts w:ascii="Comic Sans MS" w:hAnsi="Comic Sans MS"/>
            <w:sz w:val="26"/>
            <w:szCs w:val="28"/>
          </w:rPr>
          <w:t>Inicio documento</w:t>
        </w:r>
        <w:r w:rsidRPr="00BE6E26">
          <w:rPr>
            <w:rStyle w:val="Hipervnculo"/>
            <w:sz w:val="26"/>
          </w:rPr>
          <w:t>*</w:t>
        </w:r>
      </w:hyperlink>
    </w:p>
    <w:p w:rsidR="002764F5" w:rsidRPr="00D52F3D" w:rsidRDefault="002764F5" w:rsidP="00577B57">
      <w:pPr>
        <w:pStyle w:val="Normal-peq"/>
        <w:widowControl w:val="0"/>
        <w:spacing w:after="0"/>
        <w:rPr>
          <w:rFonts w:ascii="Comic Sans MS" w:hAnsi="Comic Sans MS" w:cs="Arial"/>
          <w:sz w:val="24"/>
        </w:rPr>
      </w:pPr>
    </w:p>
    <w:p w:rsidR="0076520B" w:rsidRPr="00085D3E" w:rsidRDefault="0076520B" w:rsidP="00577B57">
      <w:pPr>
        <w:pStyle w:val="Ttulo1"/>
        <w:widowControl w:val="0"/>
        <w:spacing w:before="0" w:beforeAutospacing="0" w:after="0" w:afterAutospacing="0"/>
        <w:jc w:val="center"/>
        <w:rPr>
          <w:rFonts w:ascii="Comic Sans MS" w:hAnsi="Comic Sans MS"/>
          <w:color w:val="FF0000"/>
          <w:sz w:val="40"/>
          <w:szCs w:val="40"/>
        </w:rPr>
      </w:pPr>
      <w:bookmarkStart w:id="33" w:name="_Día_3_1"/>
      <w:bookmarkStart w:id="34" w:name="Día_4"/>
      <w:bookmarkStart w:id="35" w:name="_Toc230377202"/>
      <w:bookmarkEnd w:id="33"/>
      <w:r w:rsidRPr="00085D3E">
        <w:rPr>
          <w:rFonts w:ascii="Comic Sans MS" w:hAnsi="Comic Sans MS"/>
          <w:color w:val="FF0000"/>
          <w:sz w:val="40"/>
          <w:szCs w:val="40"/>
        </w:rPr>
        <w:t>Día</w:t>
      </w:r>
      <w:r w:rsidR="001A328E">
        <w:rPr>
          <w:rFonts w:ascii="Comic Sans MS" w:hAnsi="Comic Sans MS"/>
          <w:color w:val="FF0000"/>
          <w:sz w:val="40"/>
          <w:szCs w:val="40"/>
        </w:rPr>
        <w:t xml:space="preserve"> </w:t>
      </w:r>
      <w:bookmarkEnd w:id="34"/>
      <w:r w:rsidR="006B22D6" w:rsidRPr="00085D3E">
        <w:rPr>
          <w:rFonts w:ascii="Comic Sans MS" w:hAnsi="Comic Sans MS"/>
          <w:color w:val="FF0000"/>
          <w:sz w:val="40"/>
          <w:szCs w:val="40"/>
        </w:rPr>
        <w:t>3</w:t>
      </w:r>
      <w:bookmarkEnd w:id="35"/>
    </w:p>
    <w:p w:rsidR="00572C76" w:rsidRPr="00397CD4" w:rsidRDefault="00572C76" w:rsidP="00577B57">
      <w:pPr>
        <w:pStyle w:val="Ttulo2"/>
        <w:widowControl w:val="0"/>
        <w:spacing w:before="0" w:beforeAutospacing="0" w:after="0" w:afterAutospacing="0"/>
        <w:jc w:val="center"/>
        <w:rPr>
          <w:rFonts w:ascii="Comic Sans MS" w:hAnsi="Comic Sans MS"/>
          <w:color w:val="FF0000"/>
          <w:sz w:val="32"/>
          <w:szCs w:val="32"/>
        </w:rPr>
      </w:pPr>
      <w:bookmarkStart w:id="36" w:name="_Toc136365380"/>
      <w:bookmarkStart w:id="37" w:name="_Toc230377203"/>
      <w:r w:rsidRPr="00397CD4">
        <w:rPr>
          <w:rFonts w:ascii="Comic Sans MS" w:hAnsi="Comic Sans MS"/>
          <w:color w:val="FF0000"/>
          <w:sz w:val="32"/>
          <w:szCs w:val="32"/>
        </w:rPr>
        <w:t>Miércoles</w:t>
      </w:r>
      <w:r w:rsidR="00C03A09">
        <w:rPr>
          <w:rFonts w:ascii="Comic Sans MS" w:hAnsi="Comic Sans MS"/>
          <w:color w:val="FF0000"/>
          <w:sz w:val="32"/>
          <w:szCs w:val="32"/>
        </w:rPr>
        <w:t xml:space="preserve"> de la</w:t>
      </w:r>
      <w:r>
        <w:rPr>
          <w:rFonts w:ascii="Comic Sans MS" w:hAnsi="Comic Sans MS"/>
          <w:color w:val="FF0000"/>
          <w:sz w:val="32"/>
          <w:szCs w:val="32"/>
        </w:rPr>
        <w:t xml:space="preserve"> </w:t>
      </w:r>
      <w:r w:rsidRPr="00397CD4">
        <w:rPr>
          <w:rFonts w:ascii="Comic Sans MS" w:hAnsi="Comic Sans MS"/>
          <w:color w:val="FF0000"/>
          <w:sz w:val="32"/>
          <w:szCs w:val="32"/>
        </w:rPr>
        <w:t>9ª</w:t>
      </w:r>
      <w:r>
        <w:rPr>
          <w:rFonts w:ascii="Comic Sans MS" w:hAnsi="Comic Sans MS"/>
          <w:color w:val="FF0000"/>
          <w:sz w:val="32"/>
          <w:szCs w:val="32"/>
        </w:rPr>
        <w:t xml:space="preserve"> </w:t>
      </w:r>
      <w:r w:rsidRPr="00397CD4">
        <w:rPr>
          <w:rFonts w:ascii="Comic Sans MS" w:hAnsi="Comic Sans MS"/>
          <w:color w:val="FF0000"/>
          <w:sz w:val="32"/>
          <w:szCs w:val="32"/>
        </w:rPr>
        <w:t>semana</w:t>
      </w:r>
      <w:r>
        <w:rPr>
          <w:rFonts w:ascii="Comic Sans MS" w:hAnsi="Comic Sans MS"/>
          <w:color w:val="FF0000"/>
          <w:sz w:val="32"/>
          <w:szCs w:val="32"/>
        </w:rPr>
        <w:t xml:space="preserve"> </w:t>
      </w:r>
      <w:r w:rsidRPr="00397CD4">
        <w:rPr>
          <w:rFonts w:ascii="Comic Sans MS" w:hAnsi="Comic Sans MS"/>
          <w:color w:val="FF0000"/>
          <w:sz w:val="32"/>
          <w:szCs w:val="32"/>
        </w:rPr>
        <w:t>del</w:t>
      </w:r>
      <w:r>
        <w:rPr>
          <w:rFonts w:ascii="Comic Sans MS" w:hAnsi="Comic Sans MS"/>
          <w:color w:val="FF0000"/>
          <w:sz w:val="32"/>
          <w:szCs w:val="32"/>
        </w:rPr>
        <w:t xml:space="preserve"> </w:t>
      </w:r>
      <w:r w:rsidR="00E73225">
        <w:rPr>
          <w:rFonts w:ascii="Comic Sans MS" w:hAnsi="Comic Sans MS"/>
          <w:color w:val="FF0000"/>
          <w:sz w:val="32"/>
          <w:szCs w:val="32"/>
        </w:rPr>
        <w:t>Tiempo</w:t>
      </w:r>
      <w:r>
        <w:rPr>
          <w:rFonts w:ascii="Comic Sans MS" w:hAnsi="Comic Sans MS"/>
          <w:color w:val="FF0000"/>
          <w:sz w:val="32"/>
          <w:szCs w:val="32"/>
        </w:rPr>
        <w:t xml:space="preserve"> </w:t>
      </w:r>
      <w:r w:rsidRPr="00397CD4">
        <w:rPr>
          <w:rFonts w:ascii="Comic Sans MS" w:hAnsi="Comic Sans MS"/>
          <w:color w:val="FF0000"/>
          <w:sz w:val="32"/>
          <w:szCs w:val="32"/>
        </w:rPr>
        <w:t>ordinario</w:t>
      </w:r>
      <w:r>
        <w:rPr>
          <w:rFonts w:ascii="Comic Sans MS" w:hAnsi="Comic Sans MS"/>
          <w:color w:val="FF0000"/>
          <w:sz w:val="32"/>
          <w:szCs w:val="32"/>
        </w:rPr>
        <w:t xml:space="preserve"> </w:t>
      </w:r>
      <w:r w:rsidRPr="00397CD4">
        <w:rPr>
          <w:rFonts w:ascii="Comic Sans MS" w:hAnsi="Comic Sans MS"/>
          <w:color w:val="FF0000"/>
          <w:sz w:val="32"/>
          <w:szCs w:val="32"/>
        </w:rPr>
        <w:t>par</w:t>
      </w:r>
      <w:bookmarkEnd w:id="37"/>
    </w:p>
    <w:p w:rsidR="009F3555" w:rsidRPr="00E70BF6" w:rsidRDefault="009F3555" w:rsidP="00577B57">
      <w:pPr>
        <w:pStyle w:val="Ttulo3"/>
        <w:widowControl w:val="0"/>
        <w:spacing w:before="0" w:beforeAutospacing="0" w:after="0" w:afterAutospacing="0"/>
        <w:jc w:val="center"/>
      </w:pPr>
      <w:bookmarkStart w:id="38" w:name="_Toc230377204"/>
      <w:r w:rsidRPr="00E70BF6">
        <w:t>San</w:t>
      </w:r>
      <w:r w:rsidR="001A328E">
        <w:t xml:space="preserve"> </w:t>
      </w:r>
      <w:r w:rsidRPr="00E70BF6">
        <w:t>Carlos</w:t>
      </w:r>
      <w:r w:rsidR="001A328E">
        <w:t xml:space="preserve"> </w:t>
      </w:r>
      <w:r w:rsidRPr="00E70BF6">
        <w:t>Lwanga</w:t>
      </w:r>
      <w:r w:rsidR="001A328E">
        <w:t xml:space="preserve"> </w:t>
      </w:r>
      <w:r w:rsidRPr="00E70BF6">
        <w:t>y</w:t>
      </w:r>
      <w:r w:rsidR="001A328E">
        <w:t xml:space="preserve"> </w:t>
      </w:r>
      <w:r w:rsidRPr="00E70BF6">
        <w:t>compañeros,</w:t>
      </w:r>
      <w:r w:rsidR="001A328E">
        <w:t xml:space="preserve"> </w:t>
      </w:r>
      <w:r w:rsidRPr="00E70BF6">
        <w:t>mártires</w:t>
      </w:r>
      <w:bookmarkEnd w:id="36"/>
      <w:r w:rsidR="00E70BF6" w:rsidRPr="00E70BF6">
        <w:t>.</w:t>
      </w:r>
      <w:r w:rsidR="001A328E">
        <w:t xml:space="preserve"> </w:t>
      </w:r>
      <w:bookmarkStart w:id="39" w:name="_Toc136365381"/>
      <w:r w:rsidRPr="00E70BF6">
        <w:rPr>
          <w:color w:val="984806"/>
        </w:rPr>
        <w:t>Memoria</w:t>
      </w:r>
      <w:r w:rsidR="001A328E">
        <w:rPr>
          <w:color w:val="984806"/>
        </w:rPr>
        <w:t xml:space="preserve"> </w:t>
      </w:r>
      <w:r w:rsidRPr="00E70BF6">
        <w:rPr>
          <w:color w:val="984806"/>
        </w:rPr>
        <w:t>obligatoria</w:t>
      </w:r>
      <w:bookmarkEnd w:id="38"/>
      <w:bookmarkEnd w:id="39"/>
    </w:p>
    <w:p w:rsidR="008C164E" w:rsidRPr="001B7CDA" w:rsidRDefault="008C164E"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Pocos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BE66FA" w:rsidRPr="001B7CDA">
        <w:rPr>
          <w:rFonts w:ascii="Comic Sans MS" w:hAnsi="Comic Sans MS"/>
          <w:color w:val="000000"/>
          <w:sz w:val="26"/>
          <w:szCs w:val="28"/>
        </w:rPr>
        <w:t>ñ</w:t>
      </w:r>
      <w:r w:rsidRPr="001B7CDA">
        <w:rPr>
          <w:rFonts w:ascii="Comic Sans MS" w:hAnsi="Comic Sans MS"/>
          <w:color w:val="000000"/>
          <w:sz w:val="26"/>
          <w:szCs w:val="28"/>
        </w:rPr>
        <w:t>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después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llegada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misioneros,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padres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blancos,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reino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Buganda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(hoy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Uganda),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desencadenó</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sangrienta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persecución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contra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cristianos,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tanto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católicos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anglicanos,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éstos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últimos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llegados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poco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después.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cristianismo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había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abrazado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también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personas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cargos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responsabilidad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corte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Mwanga.</w:t>
      </w:r>
    </w:p>
    <w:p w:rsidR="008C164E" w:rsidRPr="001B7CDA" w:rsidRDefault="008C164E"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Molesto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moral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cristiana,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prohibía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tanto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trata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esclavos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pederastia,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impulsado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consejero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odiaba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cristianos,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consideró</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debía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extirpar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nueva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religión.</w:t>
      </w:r>
    </w:p>
    <w:p w:rsidR="008C164E" w:rsidRPr="001B7CDA" w:rsidRDefault="008C164E"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29</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octubre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1885,</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fueron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matados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cruelmente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emboscada,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orden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suya,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misioneros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anglicanos,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mismo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BE66FA" w:rsidRPr="001B7CDA">
        <w:rPr>
          <w:rFonts w:ascii="Comic Sans MS" w:hAnsi="Comic Sans MS"/>
          <w:color w:val="000000"/>
          <w:sz w:val="26"/>
          <w:szCs w:val="28"/>
        </w:rPr>
        <w:t>ñ</w:t>
      </w:r>
      <w:r w:rsidRPr="001B7CDA">
        <w:rPr>
          <w:rFonts w:ascii="Comic Sans MS" w:hAnsi="Comic Sans MS"/>
          <w:color w:val="000000"/>
          <w:sz w:val="26"/>
          <w:szCs w:val="28"/>
        </w:rPr>
        <w: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hizo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decapitar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mayordomo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casa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juez</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reino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católicos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mostrarse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críticos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decisiones.</w:t>
      </w:r>
    </w:p>
    <w:p w:rsidR="008C164E" w:rsidRPr="001B7CDA" w:rsidRDefault="008C164E" w:rsidP="00577B57">
      <w:pPr>
        <w:widowControl w:val="0"/>
        <w:autoSpaceDE w:val="0"/>
        <w:autoSpaceDN w:val="0"/>
        <w:ind w:firstLine="284"/>
        <w:jc w:val="both"/>
        <w:rPr>
          <w:rFonts w:ascii="Comic Sans MS" w:hAnsi="Comic Sans MS"/>
          <w:color w:val="000000"/>
          <w:sz w:val="26"/>
          <w:szCs w:val="28"/>
        </w:rPr>
      </w:pP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3</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junio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1886,</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fueron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condenados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hoguera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dieciséis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pajes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corte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habían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resistido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demandas,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apoyados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instruidos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Carlos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Lwanga.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Fueron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matados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colina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Namugongo.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cristianos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llamaba</w:t>
      </w:r>
      <w:r w:rsidR="001A328E" w:rsidRPr="001B7CDA">
        <w:rPr>
          <w:rFonts w:ascii="Comic Sans MS" w:hAnsi="Comic Sans MS"/>
          <w:color w:val="000000"/>
          <w:sz w:val="26"/>
          <w:szCs w:val="28"/>
        </w:rPr>
        <w:t xml:space="preserve"> </w:t>
      </w:r>
      <w:r w:rsidR="00BE66FA" w:rsidRPr="001B7CDA">
        <w:rPr>
          <w:rFonts w:ascii="Comic Sans MS" w:hAnsi="Comic Sans MS"/>
          <w:color w:val="000000"/>
          <w:sz w:val="26"/>
          <w:szCs w:val="28"/>
        </w:rPr>
        <w:t>“</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rezan</w:t>
      </w:r>
      <w:r w:rsidR="00BE66FA" w:rsidRPr="001B7CDA">
        <w:rPr>
          <w:rFonts w:ascii="Comic Sans MS" w:hAnsi="Comic Sans MS"/>
          <w:color w:val="000000"/>
          <w:sz w:val="26"/>
          <w:szCs w:val="28"/>
        </w:rPr>
        <w:t>”</w:t>
      </w:r>
      <w:r w:rsidRPr="001B7CDA">
        <w:rPr>
          <w:rFonts w:ascii="Comic Sans MS" w:hAnsi="Comic Sans MS"/>
          <w:color w:val="000000"/>
          <w:sz w:val="26"/>
          <w:szCs w:val="28"/>
        </w:rPr>
        <w:t>.</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Fueron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veintidós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mártires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ugandeses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canonizados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Pablo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1964.</w:t>
      </w:r>
    </w:p>
    <w:p w:rsidR="00572C76" w:rsidRPr="001B7CDA" w:rsidRDefault="00572C76" w:rsidP="00577B57">
      <w:pPr>
        <w:widowControl w:val="0"/>
        <w:autoSpaceDE w:val="0"/>
        <w:autoSpaceDN w:val="0"/>
        <w:adjustRightInd w:val="0"/>
        <w:jc w:val="both"/>
        <w:rPr>
          <w:rFonts w:ascii="Comic Sans MS" w:hAnsi="Comic Sans MS"/>
          <w:b/>
          <w:i/>
          <w:color w:val="FF0000"/>
          <w:sz w:val="26"/>
          <w:szCs w:val="28"/>
        </w:rPr>
      </w:pPr>
      <w:r w:rsidRPr="001B7CDA">
        <w:rPr>
          <w:rFonts w:ascii="Comic Sans MS" w:hAnsi="Comic Sans MS"/>
          <w:b/>
          <w:i/>
          <w:color w:val="FF0000"/>
          <w:sz w:val="26"/>
          <w:szCs w:val="28"/>
        </w:rPr>
        <w:t>Del Martirologio romano:</w:t>
      </w:r>
    </w:p>
    <w:p w:rsidR="00572C76" w:rsidRPr="00327617" w:rsidRDefault="00572C76" w:rsidP="00577B57">
      <w:pPr>
        <w:pStyle w:val="NormalWeb"/>
        <w:widowControl w:val="0"/>
        <w:spacing w:before="0" w:beforeAutospacing="0" w:after="0" w:afterAutospacing="0"/>
        <w:ind w:firstLine="284"/>
        <w:jc w:val="both"/>
        <w:rPr>
          <w:rFonts w:ascii="TimesNewRomanPSMT" w:hAnsi="TimesNewRomanPSMT" w:cs="TimesNewRomanPSMT"/>
          <w:color w:val="231F20"/>
          <w:sz w:val="26"/>
          <w:szCs w:val="26"/>
        </w:rPr>
      </w:pPr>
      <w:r w:rsidRPr="00327617">
        <w:rPr>
          <w:rFonts w:ascii="TimesNewRomanPSMT" w:hAnsi="TimesNewRomanPSMT" w:cs="TimesNewRomanPSMT"/>
          <w:color w:val="231F20"/>
          <w:sz w:val="26"/>
          <w:szCs w:val="26"/>
        </w:rPr>
        <w:t>Memoria de los santos Carlos Lwanga y doce compañeros, todos ellos de edades comprendidas entre los catorce y los treinta años, que perteneciendo a la corte de jóvenes nobles o al cuerpo de guardia del rey Mwanga, y siendo neófitos o seguidores de la fe católica, por no ceder a los deseos impuros del monarca murieron en la colina Namugongo, degollados o quemados vivos (1886).</w:t>
      </w:r>
    </w:p>
    <w:p w:rsidR="000871EC" w:rsidRPr="001B7CDA" w:rsidRDefault="00C960CD" w:rsidP="00577B57">
      <w:pPr>
        <w:widowControl w:val="0"/>
        <w:numPr>
          <w:ilvl w:val="0"/>
          <w:numId w:val="8"/>
        </w:numPr>
        <w:jc w:val="both"/>
        <w:rPr>
          <w:rFonts w:ascii="Comic Sans MS" w:hAnsi="Comic Sans MS"/>
          <w:color w:val="984806"/>
          <w:sz w:val="26"/>
        </w:rPr>
      </w:pPr>
      <w:hyperlink w:anchor="_Lectio_especial_para_1" w:history="1">
        <w:r w:rsidR="000871EC" w:rsidRPr="00F21089">
          <w:rPr>
            <w:rStyle w:val="Hipervnculo"/>
            <w:sz w:val="26"/>
            <w:szCs w:val="26"/>
          </w:rPr>
          <w:t>Ir</w:t>
        </w:r>
        <w:r w:rsidR="001A328E">
          <w:rPr>
            <w:rStyle w:val="Hipervnculo"/>
            <w:sz w:val="26"/>
            <w:szCs w:val="26"/>
          </w:rPr>
          <w:t xml:space="preserve"> </w:t>
        </w:r>
        <w:r w:rsidR="000871EC" w:rsidRPr="00F21089">
          <w:rPr>
            <w:rStyle w:val="Hipervnculo"/>
            <w:sz w:val="26"/>
            <w:szCs w:val="26"/>
          </w:rPr>
          <w:t>a</w:t>
        </w:r>
        <w:r w:rsidR="001A328E">
          <w:rPr>
            <w:rStyle w:val="Hipervnculo"/>
            <w:sz w:val="26"/>
            <w:szCs w:val="26"/>
          </w:rPr>
          <w:t xml:space="preserve"> </w:t>
        </w:r>
        <w:r w:rsidR="00C03A09">
          <w:rPr>
            <w:rStyle w:val="Hipervnculo"/>
            <w:sz w:val="26"/>
            <w:szCs w:val="26"/>
          </w:rPr>
          <w:t xml:space="preserve">la </w:t>
        </w:r>
        <w:r w:rsidR="000871EC" w:rsidRPr="00F21089">
          <w:rPr>
            <w:rStyle w:val="Hipervnculo"/>
            <w:sz w:val="26"/>
            <w:szCs w:val="26"/>
          </w:rPr>
          <w:t>“Lectio</w:t>
        </w:r>
        <w:r w:rsidR="001A328E">
          <w:rPr>
            <w:rStyle w:val="Hipervnculo"/>
            <w:sz w:val="26"/>
            <w:szCs w:val="26"/>
          </w:rPr>
          <w:t xml:space="preserve"> </w:t>
        </w:r>
        <w:r w:rsidR="000871EC" w:rsidRPr="00F21089">
          <w:rPr>
            <w:rStyle w:val="Hipervnculo"/>
            <w:sz w:val="26"/>
            <w:szCs w:val="26"/>
          </w:rPr>
          <w:t>especial</w:t>
        </w:r>
        <w:r w:rsidR="001A328E">
          <w:rPr>
            <w:rStyle w:val="Hipervnculo"/>
            <w:sz w:val="26"/>
            <w:szCs w:val="26"/>
          </w:rPr>
          <w:t xml:space="preserve"> </w:t>
        </w:r>
        <w:r w:rsidR="000871EC" w:rsidRPr="00F21089">
          <w:rPr>
            <w:rStyle w:val="Hipervnculo"/>
            <w:sz w:val="26"/>
            <w:szCs w:val="26"/>
          </w:rPr>
          <w:t>para</w:t>
        </w:r>
        <w:r w:rsidR="001A328E">
          <w:rPr>
            <w:rStyle w:val="Hipervnculo"/>
            <w:sz w:val="26"/>
            <w:szCs w:val="26"/>
          </w:rPr>
          <w:t xml:space="preserve"> </w:t>
        </w:r>
        <w:r w:rsidR="000871EC" w:rsidRPr="00F21089">
          <w:rPr>
            <w:rStyle w:val="Hipervnculo"/>
            <w:sz w:val="26"/>
            <w:szCs w:val="26"/>
          </w:rPr>
          <w:t>san</w:t>
        </w:r>
        <w:r w:rsidR="001A328E">
          <w:rPr>
            <w:rStyle w:val="Hipervnculo"/>
            <w:sz w:val="26"/>
            <w:szCs w:val="26"/>
          </w:rPr>
          <w:t xml:space="preserve"> </w:t>
        </w:r>
        <w:r w:rsidR="000871EC" w:rsidRPr="00F21089">
          <w:rPr>
            <w:rStyle w:val="Hipervnculo"/>
            <w:sz w:val="26"/>
            <w:szCs w:val="26"/>
          </w:rPr>
          <w:t>Carlos</w:t>
        </w:r>
        <w:r w:rsidR="001A328E">
          <w:rPr>
            <w:rStyle w:val="Hipervnculo"/>
            <w:sz w:val="26"/>
            <w:szCs w:val="26"/>
          </w:rPr>
          <w:t xml:space="preserve"> </w:t>
        </w:r>
        <w:r w:rsidR="000871EC" w:rsidRPr="00F21089">
          <w:rPr>
            <w:rStyle w:val="Hipervnculo"/>
            <w:sz w:val="26"/>
            <w:szCs w:val="26"/>
          </w:rPr>
          <w:t>Luanga</w:t>
        </w:r>
        <w:r w:rsidR="001A328E">
          <w:rPr>
            <w:rStyle w:val="Hipervnculo"/>
            <w:sz w:val="26"/>
            <w:szCs w:val="26"/>
          </w:rPr>
          <w:t xml:space="preserve"> </w:t>
        </w:r>
        <w:r w:rsidR="000871EC" w:rsidRPr="00F21089">
          <w:rPr>
            <w:rStyle w:val="Hipervnculo"/>
            <w:sz w:val="26"/>
            <w:szCs w:val="26"/>
          </w:rPr>
          <w:t>y</w:t>
        </w:r>
        <w:r w:rsidR="001A328E">
          <w:rPr>
            <w:rStyle w:val="Hipervnculo"/>
            <w:sz w:val="26"/>
            <w:szCs w:val="26"/>
          </w:rPr>
          <w:t xml:space="preserve"> </w:t>
        </w:r>
        <w:r w:rsidR="000871EC" w:rsidRPr="00F21089">
          <w:rPr>
            <w:rStyle w:val="Hipervnculo"/>
            <w:sz w:val="26"/>
            <w:szCs w:val="26"/>
          </w:rPr>
          <w:t>compañeros</w:t>
        </w:r>
        <w:r w:rsidR="001A328E">
          <w:rPr>
            <w:rStyle w:val="Hipervnculo"/>
            <w:sz w:val="26"/>
            <w:szCs w:val="26"/>
          </w:rPr>
          <w:t xml:space="preserve"> </w:t>
        </w:r>
        <w:r w:rsidR="000871EC" w:rsidRPr="00F21089">
          <w:rPr>
            <w:rStyle w:val="Hipervnculo"/>
            <w:sz w:val="26"/>
            <w:szCs w:val="26"/>
          </w:rPr>
          <w:t>mártires”</w:t>
        </w:r>
        <w:r w:rsidR="000871EC" w:rsidRPr="00F21089">
          <w:rPr>
            <w:rStyle w:val="Hipervnculo"/>
            <w:rFonts w:ascii="Comic Sans MS" w:hAnsi="Comic Sans MS"/>
            <w:sz w:val="26"/>
            <w:szCs w:val="26"/>
          </w:rPr>
          <w:t>.</w:t>
        </w:r>
      </w:hyperlink>
    </w:p>
    <w:p w:rsidR="00572C76" w:rsidRPr="001B7CDA" w:rsidRDefault="00572C76" w:rsidP="00577B57">
      <w:pPr>
        <w:widowControl w:val="0"/>
        <w:autoSpaceDE w:val="0"/>
        <w:autoSpaceDN w:val="0"/>
        <w:jc w:val="both"/>
        <w:rPr>
          <w:rFonts w:ascii="Comic Sans MS" w:hAnsi="Comic Sans MS"/>
          <w:b/>
          <w:bCs/>
          <w:color w:val="000000"/>
          <w:sz w:val="26"/>
          <w:szCs w:val="28"/>
        </w:rPr>
      </w:pPr>
    </w:p>
    <w:p w:rsidR="00F023F7" w:rsidRPr="001B7CDA" w:rsidRDefault="00F023F7" w:rsidP="00577B57">
      <w:pPr>
        <w:widowControl w:val="0"/>
        <w:jc w:val="both"/>
        <w:rPr>
          <w:rFonts w:ascii="Comic Sans MS" w:hAnsi="Comic Sans MS"/>
          <w:sz w:val="26"/>
        </w:rPr>
      </w:pPr>
      <w:r w:rsidRPr="001B7CDA">
        <w:rPr>
          <w:rFonts w:ascii="Comic Sans MS" w:hAnsi="Comic Sans MS"/>
          <w:b/>
          <w:bCs/>
          <w:color w:val="000000"/>
          <w:sz w:val="26"/>
          <w:szCs w:val="28"/>
        </w:rPr>
        <w:t>LECTIO</w:t>
      </w:r>
    </w:p>
    <w:p w:rsidR="00F023F7" w:rsidRPr="00444282" w:rsidRDefault="00F023F7" w:rsidP="00577B57">
      <w:pPr>
        <w:widowControl w:val="0"/>
        <w:jc w:val="both"/>
        <w:rPr>
          <w:sz w:val="26"/>
        </w:rPr>
      </w:pPr>
      <w:r w:rsidRPr="001B7CDA">
        <w:rPr>
          <w:rFonts w:ascii="Comic Sans MS" w:hAnsi="Comic Sans MS"/>
          <w:b/>
          <w:bCs/>
          <w:color w:val="000000"/>
          <w:sz w:val="26"/>
          <w:szCs w:val="28"/>
        </w:rPr>
        <w:t xml:space="preserve">Primera lectura: 2 Timoteo 1.1-3-6-12: </w:t>
      </w:r>
      <w:r w:rsidRPr="00444282">
        <w:rPr>
          <w:i/>
          <w:iCs/>
          <w:sz w:val="26"/>
        </w:rPr>
        <w:t>Reaviva el don de Dios que hay en ti por la imposición de mis manos.</w:t>
      </w:r>
    </w:p>
    <w:p w:rsidR="00F023F7" w:rsidRPr="001B7CDA" w:rsidRDefault="00F023F7" w:rsidP="00577B57">
      <w:pPr>
        <w:widowControl w:val="0"/>
        <w:jc w:val="both"/>
        <w:rPr>
          <w:rFonts w:ascii="Comic Sans MS" w:hAnsi="Comic Sans MS"/>
          <w:sz w:val="26"/>
        </w:rPr>
      </w:pPr>
      <w:r w:rsidRPr="00DC517E">
        <w:rPr>
          <w:rFonts w:ascii="Comic Sans MS" w:hAnsi="Comic Sans MS"/>
          <w:color w:val="000080"/>
          <w:sz w:val="20"/>
          <w:szCs w:val="16"/>
          <w:vertAlign w:val="superscript"/>
        </w:rPr>
        <w:t>1</w:t>
      </w:r>
      <w:r w:rsidRPr="001B7CDA">
        <w:rPr>
          <w:rFonts w:ascii="Comic Sans MS" w:hAnsi="Comic Sans MS"/>
          <w:color w:val="000080"/>
          <w:sz w:val="26"/>
          <w:szCs w:val="28"/>
        </w:rPr>
        <w:t xml:space="preserve"> Pablo, apóstol de Jesucristo por la voluntad de Dios, para anunciar la promesa de la vida que está en Jesucristo, </w:t>
      </w:r>
    </w:p>
    <w:p w:rsidR="00F023F7" w:rsidRPr="001B7CDA" w:rsidRDefault="00F023F7" w:rsidP="00577B57">
      <w:pPr>
        <w:widowControl w:val="0"/>
        <w:jc w:val="both"/>
        <w:rPr>
          <w:rFonts w:ascii="Comic Sans MS" w:hAnsi="Comic Sans MS"/>
          <w:sz w:val="26"/>
        </w:rPr>
      </w:pPr>
      <w:r w:rsidRPr="00DC517E">
        <w:rPr>
          <w:rFonts w:ascii="Comic Sans MS" w:hAnsi="Comic Sans MS"/>
          <w:color w:val="000080"/>
          <w:sz w:val="20"/>
          <w:szCs w:val="16"/>
          <w:vertAlign w:val="superscript"/>
        </w:rPr>
        <w:t>2</w:t>
      </w:r>
      <w:r w:rsidRPr="001B7CDA">
        <w:rPr>
          <w:rFonts w:ascii="Comic Sans MS" w:hAnsi="Comic Sans MS"/>
          <w:color w:val="000080"/>
          <w:sz w:val="26"/>
          <w:szCs w:val="28"/>
        </w:rPr>
        <w:t xml:space="preserve"> a Timoteo, mi hijo querido; gracia, misericordia y paz de parte de Dios Padre y de nuestro Señor Jesucristo.</w:t>
      </w:r>
    </w:p>
    <w:p w:rsidR="00F023F7" w:rsidRPr="001B7CDA" w:rsidRDefault="00F023F7" w:rsidP="00577B57">
      <w:pPr>
        <w:widowControl w:val="0"/>
        <w:jc w:val="both"/>
        <w:rPr>
          <w:rFonts w:ascii="Comic Sans MS" w:hAnsi="Comic Sans MS"/>
          <w:sz w:val="26"/>
        </w:rPr>
      </w:pPr>
      <w:r w:rsidRPr="00DC517E">
        <w:rPr>
          <w:rFonts w:ascii="Comic Sans MS" w:hAnsi="Comic Sans MS"/>
          <w:color w:val="000080"/>
          <w:sz w:val="20"/>
          <w:szCs w:val="16"/>
          <w:vertAlign w:val="superscript"/>
        </w:rPr>
        <w:t>3</w:t>
      </w:r>
      <w:r w:rsidRPr="001B7CDA">
        <w:rPr>
          <w:rFonts w:ascii="Comic Sans MS" w:hAnsi="Comic Sans MS"/>
          <w:color w:val="000080"/>
          <w:sz w:val="26"/>
          <w:szCs w:val="28"/>
        </w:rPr>
        <w:t xml:space="preserve"> Doy gracias a Dios, a quien sirvo con una conciencia limpia, según me enseñaron mis mayores, y me acuerdo de ti constantemente, noche y día, en mis oraciones.</w:t>
      </w:r>
    </w:p>
    <w:p w:rsidR="00F023F7" w:rsidRPr="001B7CDA" w:rsidRDefault="00F023F7" w:rsidP="00577B57">
      <w:pPr>
        <w:widowControl w:val="0"/>
        <w:jc w:val="both"/>
        <w:rPr>
          <w:rFonts w:ascii="Comic Sans MS" w:hAnsi="Comic Sans MS"/>
          <w:sz w:val="26"/>
        </w:rPr>
      </w:pPr>
      <w:r w:rsidRPr="00DC517E">
        <w:rPr>
          <w:rFonts w:ascii="Comic Sans MS" w:hAnsi="Comic Sans MS"/>
          <w:color w:val="000080"/>
          <w:sz w:val="20"/>
          <w:szCs w:val="16"/>
          <w:vertAlign w:val="superscript"/>
        </w:rPr>
        <w:t>6</w:t>
      </w:r>
      <w:r w:rsidRPr="001B7CDA">
        <w:rPr>
          <w:rFonts w:ascii="Comic Sans MS" w:hAnsi="Comic Sans MS"/>
          <w:color w:val="000080"/>
          <w:sz w:val="26"/>
          <w:szCs w:val="28"/>
        </w:rPr>
        <w:t xml:space="preserve"> Por ello te aconsejo que reavives el don de Dios que te fue conferido cuando te impuse las manos. </w:t>
      </w:r>
    </w:p>
    <w:p w:rsidR="00F023F7" w:rsidRPr="001B7CDA" w:rsidRDefault="00F023F7" w:rsidP="00577B57">
      <w:pPr>
        <w:widowControl w:val="0"/>
        <w:jc w:val="both"/>
        <w:rPr>
          <w:rFonts w:ascii="Comic Sans MS" w:hAnsi="Comic Sans MS"/>
          <w:sz w:val="26"/>
        </w:rPr>
      </w:pPr>
      <w:r w:rsidRPr="00DC517E">
        <w:rPr>
          <w:rFonts w:ascii="Comic Sans MS" w:hAnsi="Comic Sans MS"/>
          <w:color w:val="000080"/>
          <w:sz w:val="20"/>
          <w:szCs w:val="16"/>
          <w:vertAlign w:val="superscript"/>
        </w:rPr>
        <w:t>7</w:t>
      </w:r>
      <w:r w:rsidRPr="001B7CDA">
        <w:rPr>
          <w:rFonts w:ascii="Comic Sans MS" w:hAnsi="Comic Sans MS"/>
          <w:color w:val="000080"/>
          <w:sz w:val="26"/>
          <w:szCs w:val="28"/>
        </w:rPr>
        <w:t xml:space="preserve"> Porque Dios no nos ha dado un espíritu de temor, sino de fortaleza, de amor y de ponderación.</w:t>
      </w:r>
    </w:p>
    <w:p w:rsidR="00F023F7" w:rsidRPr="001B7CDA" w:rsidRDefault="00F023F7" w:rsidP="00577B57">
      <w:pPr>
        <w:widowControl w:val="0"/>
        <w:jc w:val="both"/>
        <w:rPr>
          <w:rFonts w:ascii="Comic Sans MS" w:hAnsi="Comic Sans MS"/>
          <w:sz w:val="26"/>
        </w:rPr>
      </w:pPr>
      <w:r w:rsidRPr="00DC517E">
        <w:rPr>
          <w:rFonts w:ascii="Comic Sans MS" w:hAnsi="Comic Sans MS"/>
          <w:color w:val="000080"/>
          <w:sz w:val="20"/>
          <w:szCs w:val="16"/>
          <w:vertAlign w:val="superscript"/>
        </w:rPr>
        <w:t>8</w:t>
      </w:r>
      <w:r w:rsidRPr="001B7CDA">
        <w:rPr>
          <w:rFonts w:ascii="Comic Sans MS" w:hAnsi="Comic Sans MS"/>
          <w:color w:val="000080"/>
          <w:sz w:val="26"/>
          <w:szCs w:val="28"/>
        </w:rPr>
        <w:t xml:space="preserve"> No te avergüences, pues, de dar testimonio de nuestro Señor, ni de mí, su prisionero; antes bien, con la confianza puesta en el poder de Dios, sufre conmigo por el Evangelio.</w:t>
      </w:r>
    </w:p>
    <w:p w:rsidR="00F023F7" w:rsidRPr="001B7CDA" w:rsidRDefault="00F023F7" w:rsidP="00577B57">
      <w:pPr>
        <w:widowControl w:val="0"/>
        <w:jc w:val="both"/>
        <w:rPr>
          <w:rFonts w:ascii="Comic Sans MS" w:hAnsi="Comic Sans MS"/>
          <w:sz w:val="26"/>
        </w:rPr>
      </w:pPr>
      <w:r w:rsidRPr="00DC517E">
        <w:rPr>
          <w:rFonts w:ascii="Comic Sans MS" w:hAnsi="Comic Sans MS"/>
          <w:color w:val="000080"/>
          <w:sz w:val="20"/>
          <w:szCs w:val="16"/>
          <w:vertAlign w:val="superscript"/>
        </w:rPr>
        <w:t>9</w:t>
      </w:r>
      <w:r w:rsidRPr="001B7CDA">
        <w:rPr>
          <w:rFonts w:ascii="Comic Sans MS" w:hAnsi="Comic Sans MS"/>
          <w:color w:val="000080"/>
          <w:sz w:val="26"/>
          <w:szCs w:val="28"/>
        </w:rPr>
        <w:t xml:space="preserve"> Dios nos ha salvado y nos ha dado una vocación santa no por nuestras obras, sino por su propia voluntad y por la gracia que nos ha sido dada desde la eternidad en Jesucristo.</w:t>
      </w:r>
    </w:p>
    <w:p w:rsidR="00F023F7" w:rsidRPr="001B7CDA" w:rsidRDefault="00F023F7" w:rsidP="00577B57">
      <w:pPr>
        <w:widowControl w:val="0"/>
        <w:jc w:val="both"/>
        <w:rPr>
          <w:rFonts w:ascii="Comic Sans MS" w:hAnsi="Comic Sans MS"/>
          <w:sz w:val="26"/>
        </w:rPr>
      </w:pPr>
      <w:r w:rsidRPr="00DC517E">
        <w:rPr>
          <w:rFonts w:ascii="Comic Sans MS" w:hAnsi="Comic Sans MS"/>
          <w:color w:val="000080"/>
          <w:sz w:val="20"/>
          <w:szCs w:val="16"/>
          <w:vertAlign w:val="superscript"/>
        </w:rPr>
        <w:t>10</w:t>
      </w:r>
      <w:r w:rsidRPr="001B7CDA">
        <w:rPr>
          <w:rFonts w:ascii="Comic Sans MS" w:hAnsi="Comic Sans MS"/>
          <w:color w:val="000080"/>
          <w:sz w:val="26"/>
          <w:szCs w:val="28"/>
        </w:rPr>
        <w:t xml:space="preserve"> Esta gracia se ha manifestado ahora en la aparición de nuestro Salvador, Jesucristo, que ha destruido la muerte y ha hecho irradiar la vida y la inmortalidad gracias al anuncio del Evangelio, </w:t>
      </w:r>
    </w:p>
    <w:p w:rsidR="00F023F7" w:rsidRPr="001B7CDA" w:rsidRDefault="00F023F7" w:rsidP="00577B57">
      <w:pPr>
        <w:widowControl w:val="0"/>
        <w:jc w:val="both"/>
        <w:rPr>
          <w:rFonts w:ascii="Comic Sans MS" w:hAnsi="Comic Sans MS"/>
          <w:sz w:val="26"/>
        </w:rPr>
      </w:pPr>
      <w:r w:rsidRPr="00DC517E">
        <w:rPr>
          <w:rFonts w:ascii="Comic Sans MS" w:hAnsi="Comic Sans MS"/>
          <w:color w:val="000080"/>
          <w:sz w:val="20"/>
          <w:szCs w:val="16"/>
          <w:vertAlign w:val="superscript"/>
        </w:rPr>
        <w:t>11</w:t>
      </w:r>
      <w:r w:rsidRPr="001B7CDA">
        <w:rPr>
          <w:rFonts w:ascii="Comic Sans MS" w:hAnsi="Comic Sans MS"/>
          <w:color w:val="000080"/>
          <w:sz w:val="26"/>
          <w:szCs w:val="28"/>
        </w:rPr>
        <w:t xml:space="preserve"> del cual yo he sido constituido heraldo, apóstol y maestro. </w:t>
      </w:r>
    </w:p>
    <w:p w:rsidR="00F023F7" w:rsidRPr="001B7CDA" w:rsidRDefault="00F023F7" w:rsidP="00577B57">
      <w:pPr>
        <w:widowControl w:val="0"/>
        <w:jc w:val="both"/>
        <w:rPr>
          <w:rFonts w:ascii="Comic Sans MS" w:hAnsi="Comic Sans MS"/>
          <w:sz w:val="26"/>
        </w:rPr>
      </w:pPr>
      <w:r w:rsidRPr="00DC517E">
        <w:rPr>
          <w:rFonts w:ascii="Comic Sans MS" w:hAnsi="Comic Sans MS"/>
          <w:color w:val="000080"/>
          <w:sz w:val="20"/>
          <w:szCs w:val="16"/>
          <w:vertAlign w:val="superscript"/>
        </w:rPr>
        <w:t>12</w:t>
      </w:r>
      <w:r w:rsidRPr="001B7CDA">
        <w:rPr>
          <w:rFonts w:ascii="Comic Sans MS" w:hAnsi="Comic Sans MS"/>
          <w:color w:val="000080"/>
          <w:sz w:val="26"/>
          <w:szCs w:val="28"/>
        </w:rPr>
        <w:t xml:space="preserve"> Ésta es la razón de mis sufrimientos, pero yo no me avergüenzo, pues sé en quién he puesto mi confianza y estoy persuadido de que tiene poder para asegurar hasta el último día el encargo que me dio.</w:t>
      </w:r>
    </w:p>
    <w:p w:rsidR="001B7CDA" w:rsidRDefault="001B7CDA" w:rsidP="00577B57">
      <w:pPr>
        <w:widowControl w:val="0"/>
        <w:ind w:left="1134"/>
        <w:jc w:val="both"/>
        <w:rPr>
          <w:rFonts w:ascii="Comic Sans MS" w:hAnsi="Comic Sans MS"/>
        </w:rPr>
      </w:pPr>
      <w:r>
        <w:rPr>
          <w:rFonts w:ascii="Comic Sans MS" w:hAnsi="Comic Sans MS"/>
        </w:rPr>
        <w:t>Palabra de Dios.</w:t>
      </w:r>
    </w:p>
    <w:p w:rsidR="001B7CDA" w:rsidRDefault="001B7CDA" w:rsidP="00577B57">
      <w:pPr>
        <w:widowControl w:val="0"/>
        <w:ind w:left="1134"/>
        <w:jc w:val="both"/>
        <w:rPr>
          <w:rFonts w:ascii="Comic Sans MS" w:hAnsi="Comic Sans MS"/>
        </w:rPr>
      </w:pPr>
      <w:r>
        <w:rPr>
          <w:rFonts w:ascii="Comic Sans MS" w:hAnsi="Comic Sans MS"/>
          <w:color w:val="FF0000"/>
        </w:rPr>
        <w:t xml:space="preserve">R. </w:t>
      </w:r>
      <w:r>
        <w:rPr>
          <w:rFonts w:ascii="Comic Sans MS" w:hAnsi="Comic Sans MS"/>
        </w:rPr>
        <w:t>Te alabamos, Señor.</w:t>
      </w:r>
    </w:p>
    <w:p w:rsidR="00F023F7" w:rsidRPr="001B7CDA" w:rsidRDefault="00F023F7" w:rsidP="00577B57">
      <w:pPr>
        <w:widowControl w:val="0"/>
        <w:ind w:firstLine="284"/>
        <w:jc w:val="both"/>
        <w:rPr>
          <w:rFonts w:ascii="Comic Sans MS" w:hAnsi="Comic Sans MS"/>
          <w:sz w:val="26"/>
        </w:rPr>
      </w:pPr>
      <w:r w:rsidRPr="001B7CDA">
        <w:rPr>
          <w:rFonts w:ascii="Comic Sans MS" w:hAnsi="Comic Sans MS"/>
          <w:color w:val="000000"/>
          <w:sz w:val="26"/>
          <w:szCs w:val="28"/>
        </w:rPr>
        <w:t xml:space="preserve">*•• La segunda Carta a Timoteo parece ser que fue la última que escribió Pablo antes de morir. En consecuencia, tiene todo el sabor de un auténtico «testamento espiritual» en el que se respira una trémula, aunque también serenísima, espera del final inminente. Pablo está en la cárcel y escribe en unos términos apesadumbrados a Timoteo, su discípulo predilecto, por el que ora noche y día, y le aconseja que </w:t>
      </w:r>
      <w:r w:rsidRPr="001B7CDA">
        <w:rPr>
          <w:rFonts w:ascii="Comic Sans MS" w:hAnsi="Comic Sans MS"/>
          <w:i/>
          <w:iCs/>
          <w:color w:val="000000"/>
          <w:sz w:val="26"/>
          <w:szCs w:val="28"/>
        </w:rPr>
        <w:t xml:space="preserve">«reavive» </w:t>
      </w:r>
      <w:r w:rsidRPr="001B7CDA">
        <w:rPr>
          <w:rFonts w:ascii="Comic Sans MS" w:hAnsi="Comic Sans MS"/>
          <w:color w:val="000000"/>
          <w:sz w:val="26"/>
          <w:szCs w:val="28"/>
        </w:rPr>
        <w:t>(literalmente, «atice») el don de Dios.</w:t>
      </w:r>
    </w:p>
    <w:p w:rsidR="00F023F7" w:rsidRDefault="00F023F7" w:rsidP="00577B57">
      <w:pPr>
        <w:widowControl w:val="0"/>
        <w:ind w:firstLine="284"/>
        <w:jc w:val="both"/>
        <w:rPr>
          <w:rFonts w:ascii="Comic Sans MS" w:hAnsi="Comic Sans MS"/>
          <w:color w:val="000000"/>
          <w:sz w:val="26"/>
          <w:szCs w:val="28"/>
        </w:rPr>
      </w:pPr>
      <w:r w:rsidRPr="001B7CDA">
        <w:rPr>
          <w:rFonts w:ascii="Comic Sans MS" w:hAnsi="Comic Sans MS"/>
          <w:color w:val="000000"/>
          <w:sz w:val="26"/>
          <w:szCs w:val="28"/>
        </w:rPr>
        <w:t xml:space="preserve">En el pasaje de hoy, tras el saludo (w. 1-3), viene una primera parte (w. 6-12, aunque continúa hasta 2,13), en la que Pablo exhorta a Timoteo a luchar y a sufrir por el Evangelio. Para Pablo, la </w:t>
      </w:r>
      <w:r w:rsidRPr="001B7CDA">
        <w:rPr>
          <w:rFonts w:ascii="Comic Sans MS" w:hAnsi="Comic Sans MS"/>
          <w:i/>
          <w:iCs/>
          <w:color w:val="000000"/>
          <w:sz w:val="26"/>
          <w:szCs w:val="28"/>
        </w:rPr>
        <w:t xml:space="preserve">«Buena Noticia» </w:t>
      </w:r>
      <w:r w:rsidRPr="001B7CDA">
        <w:rPr>
          <w:rFonts w:ascii="Comic Sans MS" w:hAnsi="Comic Sans MS"/>
          <w:color w:val="000000"/>
          <w:sz w:val="26"/>
          <w:szCs w:val="28"/>
        </w:rPr>
        <w:t xml:space="preserve">es </w:t>
      </w:r>
      <w:r w:rsidRPr="001B7CDA">
        <w:rPr>
          <w:rFonts w:ascii="Comic Sans MS" w:hAnsi="Comic Sans MS"/>
          <w:i/>
          <w:iCs/>
          <w:color w:val="000000"/>
          <w:sz w:val="26"/>
          <w:szCs w:val="28"/>
        </w:rPr>
        <w:t xml:space="preserve">«la promesa de la vida que está en Jesucristo» </w:t>
      </w:r>
      <w:r w:rsidRPr="001B7CDA">
        <w:rPr>
          <w:rFonts w:ascii="Comic Sans MS" w:hAnsi="Comic Sans MS"/>
          <w:color w:val="000000"/>
          <w:sz w:val="26"/>
          <w:szCs w:val="28"/>
        </w:rPr>
        <w:t xml:space="preserve">(v. 1), </w:t>
      </w:r>
      <w:r w:rsidRPr="001B7CDA">
        <w:rPr>
          <w:rFonts w:ascii="Comic Sans MS" w:hAnsi="Comic Sans MS"/>
          <w:i/>
          <w:iCs/>
          <w:color w:val="000000"/>
          <w:sz w:val="26"/>
          <w:szCs w:val="28"/>
        </w:rPr>
        <w:t xml:space="preserve">«que ha destruido la muerte y ha hecho irradiar la vida y la inmortalidad» </w:t>
      </w:r>
      <w:r w:rsidRPr="001B7CDA">
        <w:rPr>
          <w:rFonts w:ascii="Comic Sans MS" w:hAnsi="Comic Sans MS"/>
          <w:color w:val="000000"/>
          <w:sz w:val="26"/>
          <w:szCs w:val="28"/>
        </w:rPr>
        <w:t xml:space="preserve">(v. 10). El apóstol es un hombre elegido por Dios para llevar al mundo este evangelio de la vida no con </w:t>
      </w:r>
      <w:r w:rsidRPr="001B7CDA">
        <w:rPr>
          <w:rFonts w:ascii="Comic Sans MS" w:hAnsi="Comic Sans MS"/>
          <w:i/>
          <w:iCs/>
          <w:color w:val="000000"/>
          <w:sz w:val="26"/>
          <w:szCs w:val="28"/>
        </w:rPr>
        <w:t xml:space="preserve">«un espíritu de temor, sino de fortaleza, de amor y de ponderación». </w:t>
      </w:r>
      <w:r w:rsidRPr="001B7CDA">
        <w:rPr>
          <w:rFonts w:ascii="Comic Sans MS" w:hAnsi="Comic Sans MS"/>
          <w:color w:val="000000"/>
          <w:sz w:val="26"/>
          <w:szCs w:val="28"/>
        </w:rPr>
        <w:t xml:space="preserve">A causa de este anuncio, debe esperarse la hostilidad del mundo, hasta el punto de verse privado de la misma libertad. Pablo no se avergüenza de ello e invita a Timoteo a no avergonzarse de sus cadenas; éstas son el precio del testimonio fiel, de la vocación santa, de la gracia otorgada en Cristo Jesús y revelada ahora en el misterio de su encarnación. Constituyen el signo paradójico de una </w:t>
      </w:r>
      <w:r w:rsidRPr="001B7CDA">
        <w:rPr>
          <w:rFonts w:ascii="Comic Sans MS" w:hAnsi="Comic Sans MS"/>
          <w:i/>
          <w:iCs/>
          <w:color w:val="000000"/>
          <w:sz w:val="26"/>
          <w:szCs w:val="28"/>
        </w:rPr>
        <w:t xml:space="preserve">libertad nueva, </w:t>
      </w:r>
      <w:r w:rsidRPr="001B7CDA">
        <w:rPr>
          <w:rFonts w:ascii="Comic Sans MS" w:hAnsi="Comic Sans MS"/>
          <w:color w:val="000000"/>
          <w:sz w:val="26"/>
          <w:szCs w:val="28"/>
        </w:rPr>
        <w:t>la que nace de la fe en él y de la certeza de su fidelidad hasta el último día, el día en el que la vida destruirá a la muerte para siempre.</w:t>
      </w:r>
    </w:p>
    <w:p w:rsidR="001B7CDA" w:rsidRPr="001B7CDA" w:rsidRDefault="001B7CDA" w:rsidP="00577B57">
      <w:pPr>
        <w:widowControl w:val="0"/>
        <w:ind w:firstLine="284"/>
        <w:jc w:val="both"/>
        <w:rPr>
          <w:rFonts w:ascii="Comic Sans MS" w:hAnsi="Comic Sans MS"/>
          <w:color w:val="000000"/>
          <w:sz w:val="26"/>
          <w:szCs w:val="28"/>
        </w:rPr>
      </w:pPr>
    </w:p>
    <w:p w:rsidR="00F023F7" w:rsidRPr="001B7CDA" w:rsidRDefault="00F023F7" w:rsidP="00577B57">
      <w:pPr>
        <w:widowControl w:val="0"/>
        <w:jc w:val="center"/>
        <w:rPr>
          <w:rFonts w:ascii="Comic Sans MS" w:hAnsi="Comic Sans MS"/>
          <w:b/>
          <w:color w:val="FF0000"/>
          <w:sz w:val="26"/>
        </w:rPr>
      </w:pPr>
      <w:r w:rsidRPr="001B7CDA">
        <w:rPr>
          <w:rFonts w:ascii="Comic Sans MS" w:hAnsi="Comic Sans MS"/>
          <w:b/>
          <w:color w:val="FF0000"/>
          <w:sz w:val="26"/>
        </w:rPr>
        <w:t>Salmo Responsorial</w:t>
      </w:r>
    </w:p>
    <w:p w:rsidR="00F023F7" w:rsidRPr="001B7CDA" w:rsidRDefault="00F023F7" w:rsidP="00577B57">
      <w:pPr>
        <w:widowControl w:val="0"/>
        <w:jc w:val="center"/>
        <w:rPr>
          <w:rFonts w:ascii="Comic Sans MS" w:hAnsi="Comic Sans MS"/>
          <w:color w:val="FF0000"/>
          <w:sz w:val="26"/>
        </w:rPr>
      </w:pPr>
      <w:r w:rsidRPr="001B7CDA">
        <w:rPr>
          <w:rFonts w:ascii="Comic Sans MS" w:hAnsi="Comic Sans MS"/>
          <w:color w:val="FF0000"/>
          <w:sz w:val="26"/>
        </w:rPr>
        <w:t>A ti, Señor, levanto mis ojos</w:t>
      </w:r>
    </w:p>
    <w:p w:rsidR="00F023F7" w:rsidRPr="001B7CDA" w:rsidRDefault="00F023F7" w:rsidP="00577B57">
      <w:pPr>
        <w:widowControl w:val="0"/>
        <w:jc w:val="center"/>
        <w:rPr>
          <w:rFonts w:ascii="Comic Sans MS" w:hAnsi="Comic Sans MS"/>
          <w:b/>
          <w:sz w:val="26"/>
        </w:rPr>
      </w:pPr>
      <w:r w:rsidRPr="001B7CDA">
        <w:rPr>
          <w:rFonts w:ascii="Comic Sans MS" w:hAnsi="Comic Sans MS"/>
          <w:b/>
          <w:sz w:val="26"/>
        </w:rPr>
        <w:t>Sal 122</w:t>
      </w:r>
    </w:p>
    <w:p w:rsidR="00F023F7" w:rsidRPr="001B7CDA" w:rsidRDefault="00F023F7" w:rsidP="00577B57">
      <w:pPr>
        <w:widowControl w:val="0"/>
        <w:jc w:val="center"/>
        <w:rPr>
          <w:rFonts w:ascii="Comic Sans MS" w:hAnsi="Comic Sans MS"/>
          <w:sz w:val="26"/>
        </w:rPr>
      </w:pPr>
    </w:p>
    <w:p w:rsidR="00F023F7" w:rsidRPr="001B7CDA" w:rsidRDefault="00F023F7" w:rsidP="00577B57">
      <w:pPr>
        <w:widowControl w:val="0"/>
        <w:jc w:val="center"/>
        <w:rPr>
          <w:rFonts w:ascii="Comic Sans MS" w:hAnsi="Comic Sans MS"/>
          <w:sz w:val="26"/>
        </w:rPr>
      </w:pPr>
      <w:r w:rsidRPr="001B7CDA">
        <w:rPr>
          <w:rFonts w:ascii="Comic Sans MS" w:hAnsi="Comic Sans MS"/>
          <w:sz w:val="26"/>
        </w:rPr>
        <w:t>A ti levanto mis ojos,</w:t>
      </w:r>
    </w:p>
    <w:p w:rsidR="00F023F7" w:rsidRPr="001B7CDA" w:rsidRDefault="00F023F7" w:rsidP="00577B57">
      <w:pPr>
        <w:widowControl w:val="0"/>
        <w:jc w:val="center"/>
        <w:rPr>
          <w:rFonts w:ascii="Comic Sans MS" w:hAnsi="Comic Sans MS"/>
          <w:sz w:val="26"/>
        </w:rPr>
      </w:pPr>
      <w:r w:rsidRPr="001B7CDA">
        <w:rPr>
          <w:rFonts w:ascii="Comic Sans MS" w:hAnsi="Comic Sans MS"/>
          <w:sz w:val="26"/>
        </w:rPr>
        <w:t>a ti que habitas en el cielo.</w:t>
      </w:r>
    </w:p>
    <w:p w:rsidR="00F023F7" w:rsidRPr="001B7CDA" w:rsidRDefault="00F023F7" w:rsidP="00577B57">
      <w:pPr>
        <w:widowControl w:val="0"/>
        <w:jc w:val="center"/>
        <w:rPr>
          <w:rFonts w:ascii="Comic Sans MS" w:hAnsi="Comic Sans MS"/>
          <w:sz w:val="26"/>
        </w:rPr>
      </w:pPr>
      <w:r w:rsidRPr="001B7CDA">
        <w:rPr>
          <w:rFonts w:ascii="Comic Sans MS" w:hAnsi="Comic Sans MS"/>
          <w:sz w:val="26"/>
        </w:rPr>
        <w:t>Como están los ojos de los esclavos</w:t>
      </w:r>
    </w:p>
    <w:p w:rsidR="00F023F7" w:rsidRPr="001B7CDA" w:rsidRDefault="00F023F7" w:rsidP="00577B57">
      <w:pPr>
        <w:widowControl w:val="0"/>
        <w:jc w:val="center"/>
        <w:rPr>
          <w:rFonts w:ascii="Comic Sans MS" w:hAnsi="Comic Sans MS"/>
          <w:sz w:val="26"/>
        </w:rPr>
      </w:pPr>
      <w:r w:rsidRPr="001B7CDA">
        <w:rPr>
          <w:rFonts w:ascii="Comic Sans MS" w:hAnsi="Comic Sans MS"/>
          <w:sz w:val="26"/>
        </w:rPr>
        <w:t>fijos en las manos de sus señores.</w:t>
      </w:r>
    </w:p>
    <w:p w:rsidR="00F023F7" w:rsidRPr="001B7CDA" w:rsidRDefault="00F023F7" w:rsidP="00577B57">
      <w:pPr>
        <w:widowControl w:val="0"/>
        <w:jc w:val="center"/>
        <w:rPr>
          <w:rFonts w:ascii="Comic Sans MS" w:hAnsi="Comic Sans MS"/>
          <w:sz w:val="26"/>
        </w:rPr>
      </w:pPr>
      <w:r w:rsidRPr="001B7CDA">
        <w:rPr>
          <w:rFonts w:ascii="Comic Sans MS" w:hAnsi="Comic Sans MS"/>
          <w:b/>
          <w:sz w:val="26"/>
        </w:rPr>
        <w:t>R/</w:t>
      </w:r>
      <w:r w:rsidRPr="001B7CDA">
        <w:rPr>
          <w:rFonts w:ascii="Comic Sans MS" w:hAnsi="Comic Sans MS"/>
          <w:sz w:val="26"/>
        </w:rPr>
        <w:t>. A ti, Señor, levanto mis ojos</w:t>
      </w:r>
    </w:p>
    <w:p w:rsidR="00F023F7" w:rsidRPr="001B7CDA" w:rsidRDefault="00F023F7" w:rsidP="00577B57">
      <w:pPr>
        <w:widowControl w:val="0"/>
        <w:jc w:val="center"/>
        <w:rPr>
          <w:rFonts w:ascii="Comic Sans MS" w:hAnsi="Comic Sans MS"/>
          <w:sz w:val="26"/>
        </w:rPr>
      </w:pPr>
    </w:p>
    <w:p w:rsidR="00F023F7" w:rsidRPr="001B7CDA" w:rsidRDefault="00F023F7" w:rsidP="00577B57">
      <w:pPr>
        <w:widowControl w:val="0"/>
        <w:jc w:val="center"/>
        <w:rPr>
          <w:rFonts w:ascii="Comic Sans MS" w:hAnsi="Comic Sans MS"/>
          <w:sz w:val="26"/>
        </w:rPr>
      </w:pPr>
      <w:r w:rsidRPr="001B7CDA">
        <w:rPr>
          <w:rFonts w:ascii="Comic Sans MS" w:hAnsi="Comic Sans MS"/>
          <w:sz w:val="26"/>
        </w:rPr>
        <w:t>Como están los ojos de la esclava</w:t>
      </w:r>
    </w:p>
    <w:p w:rsidR="00F023F7" w:rsidRPr="001B7CDA" w:rsidRDefault="00F023F7" w:rsidP="00577B57">
      <w:pPr>
        <w:widowControl w:val="0"/>
        <w:jc w:val="center"/>
        <w:rPr>
          <w:rFonts w:ascii="Comic Sans MS" w:hAnsi="Comic Sans MS"/>
          <w:sz w:val="26"/>
        </w:rPr>
      </w:pPr>
      <w:r w:rsidRPr="001B7CDA">
        <w:rPr>
          <w:rFonts w:ascii="Comic Sans MS" w:hAnsi="Comic Sans MS"/>
          <w:sz w:val="26"/>
        </w:rPr>
        <w:t>fijos en las manos de su señora,</w:t>
      </w:r>
    </w:p>
    <w:p w:rsidR="00F023F7" w:rsidRPr="001B7CDA" w:rsidRDefault="00F023F7" w:rsidP="00577B57">
      <w:pPr>
        <w:widowControl w:val="0"/>
        <w:jc w:val="center"/>
        <w:rPr>
          <w:rFonts w:ascii="Comic Sans MS" w:hAnsi="Comic Sans MS"/>
          <w:sz w:val="26"/>
        </w:rPr>
      </w:pPr>
      <w:r w:rsidRPr="001B7CDA">
        <w:rPr>
          <w:rFonts w:ascii="Comic Sans MS" w:hAnsi="Comic Sans MS"/>
          <w:sz w:val="26"/>
        </w:rPr>
        <w:t>así están nuestros ojos</w:t>
      </w:r>
    </w:p>
    <w:p w:rsidR="00F023F7" w:rsidRPr="001B7CDA" w:rsidRDefault="00F023F7" w:rsidP="00577B57">
      <w:pPr>
        <w:widowControl w:val="0"/>
        <w:jc w:val="center"/>
        <w:rPr>
          <w:rFonts w:ascii="Comic Sans MS" w:hAnsi="Comic Sans MS"/>
          <w:sz w:val="26"/>
        </w:rPr>
      </w:pPr>
      <w:r w:rsidRPr="001B7CDA">
        <w:rPr>
          <w:rFonts w:ascii="Comic Sans MS" w:hAnsi="Comic Sans MS"/>
          <w:sz w:val="26"/>
        </w:rPr>
        <w:t>en el Señor, Dios nuestro,</w:t>
      </w:r>
    </w:p>
    <w:p w:rsidR="00F023F7" w:rsidRPr="001B7CDA" w:rsidRDefault="00F023F7" w:rsidP="00577B57">
      <w:pPr>
        <w:widowControl w:val="0"/>
        <w:jc w:val="center"/>
        <w:rPr>
          <w:rFonts w:ascii="Comic Sans MS" w:hAnsi="Comic Sans MS"/>
          <w:sz w:val="26"/>
        </w:rPr>
      </w:pPr>
      <w:r w:rsidRPr="001B7CDA">
        <w:rPr>
          <w:rFonts w:ascii="Comic Sans MS" w:hAnsi="Comic Sans MS"/>
          <w:sz w:val="26"/>
        </w:rPr>
        <w:t>esperando su misericordia.</w:t>
      </w:r>
    </w:p>
    <w:p w:rsidR="00F023F7" w:rsidRPr="001B7CDA" w:rsidRDefault="00F023F7" w:rsidP="00577B57">
      <w:pPr>
        <w:widowControl w:val="0"/>
        <w:jc w:val="center"/>
        <w:rPr>
          <w:rFonts w:ascii="Comic Sans MS" w:hAnsi="Comic Sans MS"/>
          <w:sz w:val="26"/>
        </w:rPr>
      </w:pPr>
      <w:r w:rsidRPr="001B7CDA">
        <w:rPr>
          <w:rFonts w:ascii="Comic Sans MS" w:hAnsi="Comic Sans MS"/>
          <w:b/>
          <w:sz w:val="26"/>
        </w:rPr>
        <w:t>R/</w:t>
      </w:r>
      <w:r w:rsidRPr="001B7CDA">
        <w:rPr>
          <w:rFonts w:ascii="Comic Sans MS" w:hAnsi="Comic Sans MS"/>
          <w:sz w:val="26"/>
        </w:rPr>
        <w:t>. A ti, Señor, levanto mis ojos</w:t>
      </w:r>
    </w:p>
    <w:p w:rsidR="00F023F7" w:rsidRPr="001B7CDA" w:rsidRDefault="00F023F7" w:rsidP="00577B57">
      <w:pPr>
        <w:widowControl w:val="0"/>
        <w:jc w:val="center"/>
        <w:rPr>
          <w:rFonts w:ascii="Comic Sans MS" w:hAnsi="Comic Sans MS"/>
          <w:sz w:val="26"/>
        </w:rPr>
      </w:pPr>
    </w:p>
    <w:p w:rsidR="00F023F7" w:rsidRPr="001B7CDA" w:rsidRDefault="00F023F7" w:rsidP="00577B57">
      <w:pPr>
        <w:pStyle w:val="NormalWeb"/>
        <w:widowControl w:val="0"/>
        <w:spacing w:before="0" w:beforeAutospacing="0" w:after="0" w:afterAutospacing="0"/>
        <w:jc w:val="both"/>
        <w:rPr>
          <w:rFonts w:ascii="Comic Sans MS" w:hAnsi="Comic Sans MS"/>
          <w:b/>
          <w:sz w:val="26"/>
        </w:rPr>
      </w:pPr>
      <w:r w:rsidRPr="001B7CDA">
        <w:rPr>
          <w:rFonts w:ascii="Comic Sans MS" w:hAnsi="Comic Sans MS"/>
          <w:b/>
          <w:color w:val="FF0000"/>
          <w:sz w:val="26"/>
        </w:rPr>
        <w:t>Aleluya</w:t>
      </w:r>
    </w:p>
    <w:p w:rsidR="00F023F7" w:rsidRPr="001B7CDA" w:rsidRDefault="00F023F7" w:rsidP="00577B57">
      <w:pPr>
        <w:pStyle w:val="NormalWeb"/>
        <w:widowControl w:val="0"/>
        <w:spacing w:before="0" w:beforeAutospacing="0" w:after="0" w:afterAutospacing="0"/>
        <w:jc w:val="right"/>
        <w:rPr>
          <w:rFonts w:ascii="Comic Sans MS" w:hAnsi="Comic Sans MS"/>
          <w:color w:val="FF0000"/>
          <w:sz w:val="26"/>
        </w:rPr>
      </w:pPr>
      <w:r w:rsidRPr="001B7CDA">
        <w:rPr>
          <w:rFonts w:ascii="Comic Sans MS" w:hAnsi="Comic Sans MS"/>
          <w:i/>
          <w:iCs/>
          <w:color w:val="FF0000"/>
          <w:sz w:val="26"/>
        </w:rPr>
        <w:t xml:space="preserve">Jn </w:t>
      </w:r>
      <w:r w:rsidRPr="001B7CDA">
        <w:rPr>
          <w:rFonts w:ascii="Comic Sans MS" w:hAnsi="Comic Sans MS"/>
          <w:color w:val="FF0000"/>
          <w:sz w:val="26"/>
        </w:rPr>
        <w:t>11, 25a. 26</w:t>
      </w:r>
    </w:p>
    <w:p w:rsidR="00F023F7" w:rsidRPr="001B7CDA" w:rsidRDefault="00F023F7" w:rsidP="00577B57">
      <w:pPr>
        <w:pStyle w:val="NormalWeb"/>
        <w:widowControl w:val="0"/>
        <w:spacing w:before="0" w:beforeAutospacing="0" w:after="0" w:afterAutospacing="0"/>
        <w:ind w:left="440" w:hanging="440"/>
        <w:jc w:val="both"/>
        <w:rPr>
          <w:rFonts w:ascii="Comic Sans MS" w:hAnsi="Comic Sans MS"/>
          <w:sz w:val="26"/>
        </w:rPr>
      </w:pPr>
      <w:r w:rsidRPr="001B7CDA">
        <w:rPr>
          <w:rFonts w:ascii="Comic Sans MS" w:hAnsi="Comic Sans MS"/>
          <w:color w:val="FF0000"/>
          <w:sz w:val="26"/>
        </w:rPr>
        <w:t xml:space="preserve">R. </w:t>
      </w:r>
      <w:r w:rsidRPr="001B7CDA">
        <w:rPr>
          <w:rFonts w:ascii="Comic Sans MS" w:hAnsi="Comic Sans MS"/>
          <w:sz w:val="26"/>
        </w:rPr>
        <w:t>Aleluya, aleluya, aleluya.</w:t>
      </w:r>
    </w:p>
    <w:p w:rsidR="00F023F7" w:rsidRPr="001B7CDA" w:rsidRDefault="00F023F7" w:rsidP="00577B57">
      <w:pPr>
        <w:pStyle w:val="NormalWeb"/>
        <w:widowControl w:val="0"/>
        <w:spacing w:before="0" w:beforeAutospacing="0" w:after="0" w:afterAutospacing="0"/>
        <w:ind w:left="440" w:hanging="440"/>
        <w:jc w:val="both"/>
        <w:rPr>
          <w:rFonts w:ascii="Comic Sans MS" w:hAnsi="Comic Sans MS"/>
          <w:sz w:val="26"/>
        </w:rPr>
      </w:pPr>
      <w:r w:rsidRPr="001B7CDA">
        <w:rPr>
          <w:rFonts w:ascii="Comic Sans MS" w:hAnsi="Comic Sans MS"/>
          <w:color w:val="FF0000"/>
          <w:sz w:val="26"/>
        </w:rPr>
        <w:t xml:space="preserve">V. </w:t>
      </w:r>
      <w:r w:rsidRPr="001B7CDA">
        <w:rPr>
          <w:rFonts w:ascii="Comic Sans MS" w:hAnsi="Comic Sans MS"/>
          <w:sz w:val="26"/>
        </w:rPr>
        <w:t>Yo soy la resurrección y la vida —dice el Señor—;</w:t>
      </w:r>
    </w:p>
    <w:p w:rsidR="00F023F7" w:rsidRDefault="00F023F7" w:rsidP="00577B57">
      <w:pPr>
        <w:pStyle w:val="NormalWeb"/>
        <w:widowControl w:val="0"/>
        <w:spacing w:before="0" w:beforeAutospacing="0" w:after="0" w:afterAutospacing="0"/>
        <w:ind w:left="440" w:hanging="440"/>
        <w:jc w:val="both"/>
        <w:rPr>
          <w:rFonts w:ascii="Comic Sans MS" w:hAnsi="Comic Sans MS"/>
          <w:color w:val="FF0000"/>
          <w:sz w:val="26"/>
        </w:rPr>
      </w:pPr>
      <w:r w:rsidRPr="001B7CDA">
        <w:rPr>
          <w:rFonts w:ascii="Comic Sans MS" w:hAnsi="Comic Sans MS"/>
          <w:sz w:val="26"/>
        </w:rPr>
        <w:t xml:space="preserve">el que cree en mí no morirá para siempre. </w:t>
      </w:r>
      <w:r w:rsidRPr="001B7CDA">
        <w:rPr>
          <w:rFonts w:ascii="Comic Sans MS" w:hAnsi="Comic Sans MS"/>
          <w:color w:val="FF0000"/>
          <w:sz w:val="26"/>
        </w:rPr>
        <w:t>R.</w:t>
      </w:r>
    </w:p>
    <w:p w:rsidR="001B7CDA" w:rsidRPr="001B7CDA" w:rsidRDefault="001B7CDA" w:rsidP="00577B57">
      <w:pPr>
        <w:pStyle w:val="NormalWeb"/>
        <w:widowControl w:val="0"/>
        <w:spacing w:before="0" w:beforeAutospacing="0" w:after="0" w:afterAutospacing="0"/>
        <w:ind w:left="440" w:hanging="440"/>
        <w:jc w:val="both"/>
        <w:rPr>
          <w:rFonts w:ascii="Comic Sans MS" w:hAnsi="Comic Sans MS"/>
          <w:sz w:val="26"/>
        </w:rPr>
      </w:pPr>
    </w:p>
    <w:p w:rsidR="00F023F7" w:rsidRPr="00444282" w:rsidRDefault="00F023F7" w:rsidP="00577B57">
      <w:pPr>
        <w:widowControl w:val="0"/>
        <w:jc w:val="both"/>
        <w:rPr>
          <w:sz w:val="26"/>
        </w:rPr>
      </w:pPr>
      <w:r w:rsidRPr="001B7CDA">
        <w:rPr>
          <w:rFonts w:ascii="Comic Sans MS" w:hAnsi="Comic Sans MS"/>
          <w:b/>
          <w:bCs/>
          <w:color w:val="000000"/>
          <w:sz w:val="26"/>
          <w:szCs w:val="28"/>
        </w:rPr>
        <w:t xml:space="preserve">Evangelio: Marcos 12,18-27: </w:t>
      </w:r>
      <w:r w:rsidRPr="00444282">
        <w:rPr>
          <w:i/>
          <w:iCs/>
          <w:sz w:val="26"/>
        </w:rPr>
        <w:t>No es Dios de muertos, sino de vivos.</w:t>
      </w:r>
    </w:p>
    <w:p w:rsidR="001B7CDA" w:rsidRDefault="001B7CDA" w:rsidP="00577B57">
      <w:pPr>
        <w:widowControl w:val="0"/>
        <w:jc w:val="center"/>
        <w:rPr>
          <w:rFonts w:ascii="Comic Sans MS" w:hAnsi="Comic Sans MS"/>
        </w:rPr>
      </w:pPr>
      <w:r>
        <w:rPr>
          <w:rFonts w:ascii="Comic Sans MS" w:hAnsi="Comic Sans MS" w:cs="Arial"/>
          <w:b/>
          <w:color w:val="FF0000"/>
        </w:rPr>
        <w:t xml:space="preserve">† </w:t>
      </w:r>
      <w:r>
        <w:rPr>
          <w:rFonts w:ascii="Comic Sans MS" w:hAnsi="Comic Sans MS"/>
        </w:rPr>
        <w:t>Lectura del santo Evangelio según san Marcos.</w:t>
      </w:r>
    </w:p>
    <w:p w:rsidR="001B7CDA" w:rsidRDefault="001B7CDA" w:rsidP="00577B57">
      <w:pPr>
        <w:widowControl w:val="0"/>
        <w:jc w:val="center"/>
        <w:rPr>
          <w:rFonts w:ascii="Comic Sans MS" w:hAnsi="Comic Sans MS"/>
        </w:rPr>
      </w:pPr>
      <w:r>
        <w:rPr>
          <w:rFonts w:ascii="Comic Sans MS" w:hAnsi="Comic Sans MS"/>
          <w:color w:val="FF0000"/>
        </w:rPr>
        <w:t>R.</w:t>
      </w:r>
      <w:r>
        <w:rPr>
          <w:rFonts w:ascii="Comic Sans MS" w:hAnsi="Comic Sans MS"/>
        </w:rPr>
        <w:t xml:space="preserve"> Gloria a Ti, Señor.</w:t>
      </w:r>
    </w:p>
    <w:p w:rsidR="00F023F7" w:rsidRPr="001B7CDA" w:rsidRDefault="00F023F7" w:rsidP="00577B57">
      <w:pPr>
        <w:widowControl w:val="0"/>
        <w:jc w:val="both"/>
        <w:rPr>
          <w:rFonts w:ascii="Comic Sans MS" w:hAnsi="Comic Sans MS"/>
          <w:sz w:val="26"/>
        </w:rPr>
      </w:pPr>
      <w:r w:rsidRPr="001B7CDA">
        <w:rPr>
          <w:rFonts w:ascii="Comic Sans MS" w:hAnsi="Comic Sans MS"/>
          <w:color w:val="000080"/>
          <w:sz w:val="26"/>
          <w:szCs w:val="28"/>
        </w:rPr>
        <w:t xml:space="preserve">En aquel tiempo, </w:t>
      </w:r>
    </w:p>
    <w:p w:rsidR="00F023F7" w:rsidRPr="001B7CDA" w:rsidRDefault="00F023F7" w:rsidP="00577B57">
      <w:pPr>
        <w:widowControl w:val="0"/>
        <w:jc w:val="both"/>
        <w:rPr>
          <w:rFonts w:ascii="Comic Sans MS" w:hAnsi="Comic Sans MS"/>
          <w:sz w:val="26"/>
        </w:rPr>
      </w:pPr>
      <w:r w:rsidRPr="00DC517E">
        <w:rPr>
          <w:rFonts w:ascii="Comic Sans MS" w:hAnsi="Comic Sans MS"/>
          <w:color w:val="000080"/>
          <w:sz w:val="20"/>
          <w:szCs w:val="16"/>
          <w:vertAlign w:val="superscript"/>
        </w:rPr>
        <w:t>18</w:t>
      </w:r>
      <w:r w:rsidRPr="001B7CDA">
        <w:rPr>
          <w:rFonts w:ascii="Comic Sans MS" w:hAnsi="Comic Sans MS"/>
          <w:color w:val="000080"/>
          <w:sz w:val="26"/>
          <w:szCs w:val="28"/>
        </w:rPr>
        <w:t xml:space="preserve"> se acercaron a Jesús unos saduceos, que niegan la resurrección, y le preguntaron:</w:t>
      </w:r>
    </w:p>
    <w:p w:rsidR="00F023F7" w:rsidRPr="001B7CDA" w:rsidRDefault="00F023F7" w:rsidP="00577B57">
      <w:pPr>
        <w:widowControl w:val="0"/>
        <w:jc w:val="both"/>
        <w:rPr>
          <w:rFonts w:ascii="Comic Sans MS" w:hAnsi="Comic Sans MS"/>
          <w:sz w:val="26"/>
        </w:rPr>
      </w:pPr>
      <w:r w:rsidRPr="00DC517E">
        <w:rPr>
          <w:rFonts w:ascii="Comic Sans MS" w:hAnsi="Comic Sans MS"/>
          <w:color w:val="000080"/>
          <w:sz w:val="20"/>
          <w:szCs w:val="16"/>
          <w:vertAlign w:val="superscript"/>
        </w:rPr>
        <w:t>19</w:t>
      </w:r>
      <w:r w:rsidRPr="001B7CDA">
        <w:rPr>
          <w:rFonts w:ascii="Comic Sans MS" w:hAnsi="Comic Sans MS"/>
          <w:color w:val="000080"/>
          <w:sz w:val="26"/>
          <w:szCs w:val="28"/>
        </w:rPr>
        <w:t xml:space="preserve"> -Maestro, Moisés nos dejó escrito: </w:t>
      </w:r>
      <w:r w:rsidRPr="001B7CDA">
        <w:rPr>
          <w:rFonts w:ascii="Comic Sans MS" w:hAnsi="Comic Sans MS"/>
          <w:i/>
          <w:iCs/>
          <w:color w:val="000080"/>
          <w:sz w:val="26"/>
          <w:szCs w:val="28"/>
        </w:rPr>
        <w:t>Si el hermano de uno muere y deja mujer, pero sin ningún hijo, que su hermano se case con la mujer para dar descendencia al hermano difunto.</w:t>
      </w:r>
    </w:p>
    <w:p w:rsidR="00F023F7" w:rsidRPr="001B7CDA" w:rsidRDefault="00F023F7" w:rsidP="00577B57">
      <w:pPr>
        <w:widowControl w:val="0"/>
        <w:jc w:val="both"/>
        <w:rPr>
          <w:rFonts w:ascii="Comic Sans MS" w:hAnsi="Comic Sans MS"/>
          <w:sz w:val="26"/>
        </w:rPr>
      </w:pPr>
      <w:r w:rsidRPr="00DC517E">
        <w:rPr>
          <w:rFonts w:ascii="Comic Sans MS" w:hAnsi="Comic Sans MS"/>
          <w:color w:val="000080"/>
          <w:sz w:val="20"/>
          <w:szCs w:val="16"/>
          <w:vertAlign w:val="superscript"/>
        </w:rPr>
        <w:t>20</w:t>
      </w:r>
      <w:r w:rsidRPr="001B7CDA">
        <w:rPr>
          <w:rFonts w:ascii="Comic Sans MS" w:hAnsi="Comic Sans MS"/>
          <w:color w:val="000080"/>
          <w:sz w:val="26"/>
          <w:szCs w:val="28"/>
        </w:rPr>
        <w:t xml:space="preserve"> Pues bien, había siete hermanos. El primero se casó y, al morir, no dejó descendencia. </w:t>
      </w:r>
    </w:p>
    <w:p w:rsidR="00F023F7" w:rsidRPr="001B7CDA" w:rsidRDefault="00F023F7" w:rsidP="00577B57">
      <w:pPr>
        <w:widowControl w:val="0"/>
        <w:jc w:val="both"/>
        <w:rPr>
          <w:rFonts w:ascii="Comic Sans MS" w:hAnsi="Comic Sans MS"/>
          <w:sz w:val="26"/>
        </w:rPr>
      </w:pPr>
      <w:r w:rsidRPr="00DC517E">
        <w:rPr>
          <w:rFonts w:ascii="Comic Sans MS" w:hAnsi="Comic Sans MS"/>
          <w:color w:val="000080"/>
          <w:sz w:val="20"/>
          <w:szCs w:val="16"/>
          <w:vertAlign w:val="superscript"/>
        </w:rPr>
        <w:t>21</w:t>
      </w:r>
      <w:r w:rsidRPr="001B7CDA">
        <w:rPr>
          <w:rFonts w:ascii="Comic Sans MS" w:hAnsi="Comic Sans MS"/>
          <w:color w:val="000080"/>
          <w:sz w:val="26"/>
          <w:szCs w:val="28"/>
        </w:rPr>
        <w:t xml:space="preserve"> El segundo se casó con la mujer y murió también sin descendencia. El tercero, lo mismo, </w:t>
      </w:r>
    </w:p>
    <w:p w:rsidR="00F023F7" w:rsidRPr="001B7CDA" w:rsidRDefault="00F023F7" w:rsidP="00577B57">
      <w:pPr>
        <w:widowControl w:val="0"/>
        <w:jc w:val="both"/>
        <w:rPr>
          <w:rFonts w:ascii="Comic Sans MS" w:hAnsi="Comic Sans MS"/>
          <w:sz w:val="26"/>
        </w:rPr>
      </w:pPr>
      <w:r w:rsidRPr="00DC517E">
        <w:rPr>
          <w:rFonts w:ascii="Comic Sans MS" w:hAnsi="Comic Sans MS"/>
          <w:color w:val="000080"/>
          <w:sz w:val="20"/>
          <w:szCs w:val="16"/>
          <w:vertAlign w:val="superscript"/>
        </w:rPr>
        <w:t>22</w:t>
      </w:r>
      <w:r w:rsidRPr="001B7CDA">
        <w:rPr>
          <w:rFonts w:ascii="Comic Sans MS" w:hAnsi="Comic Sans MS"/>
          <w:color w:val="000080"/>
          <w:sz w:val="26"/>
          <w:szCs w:val="28"/>
        </w:rPr>
        <w:t xml:space="preserve"> y así los siete, sin que ninguno dejara descendencia. Después de todos, murió la mujer. </w:t>
      </w:r>
    </w:p>
    <w:p w:rsidR="00F023F7" w:rsidRPr="001B7CDA" w:rsidRDefault="00F023F7" w:rsidP="00577B57">
      <w:pPr>
        <w:widowControl w:val="0"/>
        <w:jc w:val="both"/>
        <w:rPr>
          <w:rFonts w:ascii="Comic Sans MS" w:hAnsi="Comic Sans MS"/>
          <w:sz w:val="26"/>
        </w:rPr>
      </w:pPr>
      <w:r w:rsidRPr="00DC517E">
        <w:rPr>
          <w:rFonts w:ascii="Comic Sans MS" w:hAnsi="Comic Sans MS"/>
          <w:color w:val="000080"/>
          <w:sz w:val="20"/>
          <w:szCs w:val="16"/>
          <w:vertAlign w:val="superscript"/>
        </w:rPr>
        <w:t>23</w:t>
      </w:r>
      <w:r w:rsidRPr="001B7CDA">
        <w:rPr>
          <w:rFonts w:ascii="Comic Sans MS" w:hAnsi="Comic Sans MS"/>
          <w:color w:val="000080"/>
          <w:sz w:val="26"/>
          <w:szCs w:val="28"/>
        </w:rPr>
        <w:t xml:space="preserve"> Cuando resuciten los muertos, ¿de quién de ellos será mujer? Porque los siete estuvieron casados con ella.</w:t>
      </w:r>
    </w:p>
    <w:p w:rsidR="00F023F7" w:rsidRPr="001B7CDA" w:rsidRDefault="00F023F7" w:rsidP="00577B57">
      <w:pPr>
        <w:widowControl w:val="0"/>
        <w:jc w:val="both"/>
        <w:rPr>
          <w:rFonts w:ascii="Comic Sans MS" w:hAnsi="Comic Sans MS"/>
          <w:sz w:val="26"/>
        </w:rPr>
      </w:pPr>
      <w:r w:rsidRPr="00DC517E">
        <w:rPr>
          <w:rFonts w:ascii="Comic Sans MS" w:hAnsi="Comic Sans MS"/>
          <w:color w:val="000080"/>
          <w:sz w:val="20"/>
          <w:szCs w:val="16"/>
          <w:vertAlign w:val="superscript"/>
        </w:rPr>
        <w:t>24</w:t>
      </w:r>
      <w:r w:rsidRPr="001B7CDA">
        <w:rPr>
          <w:rFonts w:ascii="Comic Sans MS" w:hAnsi="Comic Sans MS"/>
          <w:color w:val="000080"/>
          <w:sz w:val="26"/>
          <w:szCs w:val="28"/>
        </w:rPr>
        <w:t xml:space="preserve"> Jesús les dijo: -Estáis muy equivocados, porque no comprendéis las Escrituras ni el poder de Dios.</w:t>
      </w:r>
    </w:p>
    <w:p w:rsidR="00F023F7" w:rsidRPr="001B7CDA" w:rsidRDefault="00F023F7" w:rsidP="00577B57">
      <w:pPr>
        <w:widowControl w:val="0"/>
        <w:jc w:val="both"/>
        <w:rPr>
          <w:rFonts w:ascii="Comic Sans MS" w:hAnsi="Comic Sans MS"/>
          <w:sz w:val="26"/>
        </w:rPr>
      </w:pPr>
      <w:r w:rsidRPr="00DC517E">
        <w:rPr>
          <w:rFonts w:ascii="Comic Sans MS" w:hAnsi="Comic Sans MS"/>
          <w:color w:val="000080"/>
          <w:sz w:val="20"/>
          <w:szCs w:val="16"/>
          <w:vertAlign w:val="superscript"/>
        </w:rPr>
        <w:t>25</w:t>
      </w:r>
      <w:r w:rsidRPr="001B7CDA">
        <w:rPr>
          <w:rFonts w:ascii="Comic Sans MS" w:hAnsi="Comic Sans MS"/>
          <w:color w:val="000080"/>
          <w:sz w:val="26"/>
          <w:szCs w:val="28"/>
        </w:rPr>
        <w:t xml:space="preserve"> Cuando resuciten de entre los muertos, ni ellos ni ellas se casarán, sino que serán como ángeles en los cielos.</w:t>
      </w:r>
    </w:p>
    <w:p w:rsidR="00F023F7" w:rsidRPr="001B7CDA" w:rsidRDefault="00F023F7" w:rsidP="00577B57">
      <w:pPr>
        <w:widowControl w:val="0"/>
        <w:jc w:val="both"/>
        <w:rPr>
          <w:rFonts w:ascii="Comic Sans MS" w:hAnsi="Comic Sans MS"/>
          <w:sz w:val="26"/>
        </w:rPr>
      </w:pPr>
      <w:r w:rsidRPr="00DC517E">
        <w:rPr>
          <w:rFonts w:ascii="Comic Sans MS" w:hAnsi="Comic Sans MS"/>
          <w:color w:val="000080"/>
          <w:sz w:val="20"/>
          <w:szCs w:val="16"/>
          <w:vertAlign w:val="superscript"/>
        </w:rPr>
        <w:t>26</w:t>
      </w:r>
      <w:r w:rsidRPr="001B7CDA">
        <w:rPr>
          <w:rFonts w:ascii="Comic Sans MS" w:hAnsi="Comic Sans MS"/>
          <w:color w:val="000080"/>
          <w:sz w:val="26"/>
          <w:szCs w:val="28"/>
        </w:rPr>
        <w:t xml:space="preserve"> Y en cuanto a que los muertos resucitan, ¿no habéis leído en el libro de Moisés, en el episodio de la zarza, lo que le dijo Dios: </w:t>
      </w:r>
      <w:r w:rsidRPr="001B7CDA">
        <w:rPr>
          <w:rFonts w:ascii="Comic Sans MS" w:hAnsi="Comic Sans MS"/>
          <w:i/>
          <w:iCs/>
          <w:color w:val="000080"/>
          <w:sz w:val="26"/>
          <w:szCs w:val="28"/>
        </w:rPr>
        <w:t xml:space="preserve">Yo soy el Dios de Abrahán y el Dios de Isaac y el Dios de Jacob? </w:t>
      </w:r>
    </w:p>
    <w:p w:rsidR="00F023F7" w:rsidRPr="001B7CDA" w:rsidRDefault="00F023F7" w:rsidP="00577B57">
      <w:pPr>
        <w:widowControl w:val="0"/>
        <w:jc w:val="both"/>
        <w:rPr>
          <w:rFonts w:ascii="Comic Sans MS" w:hAnsi="Comic Sans MS"/>
          <w:sz w:val="26"/>
        </w:rPr>
      </w:pPr>
      <w:r w:rsidRPr="00DC517E">
        <w:rPr>
          <w:rFonts w:ascii="Comic Sans MS" w:hAnsi="Comic Sans MS"/>
          <w:color w:val="000080"/>
          <w:sz w:val="20"/>
          <w:szCs w:val="16"/>
          <w:vertAlign w:val="superscript"/>
        </w:rPr>
        <w:t>27</w:t>
      </w:r>
      <w:r w:rsidRPr="001B7CDA">
        <w:rPr>
          <w:rFonts w:ascii="Comic Sans MS" w:hAnsi="Comic Sans MS"/>
          <w:color w:val="000080"/>
          <w:sz w:val="26"/>
          <w:szCs w:val="28"/>
        </w:rPr>
        <w:t xml:space="preserve"> No es un Dios de muertos, sino de vivos. Estáis muy equivocados.</w:t>
      </w:r>
    </w:p>
    <w:p w:rsidR="001B7CDA" w:rsidRDefault="001B7CDA" w:rsidP="00577B57">
      <w:pPr>
        <w:widowControl w:val="0"/>
        <w:jc w:val="center"/>
        <w:rPr>
          <w:rFonts w:ascii="Comic Sans MS" w:hAnsi="Comic Sans MS"/>
        </w:rPr>
      </w:pPr>
      <w:r>
        <w:rPr>
          <w:rFonts w:ascii="Comic Sans MS" w:hAnsi="Comic Sans MS"/>
        </w:rPr>
        <w:t>Palabra del Señor.</w:t>
      </w:r>
    </w:p>
    <w:p w:rsidR="001B7CDA" w:rsidRDefault="001B7CDA" w:rsidP="00577B57">
      <w:pPr>
        <w:widowControl w:val="0"/>
        <w:jc w:val="center"/>
        <w:rPr>
          <w:rFonts w:ascii="Comic Sans MS" w:hAnsi="Comic Sans MS"/>
        </w:rPr>
      </w:pPr>
      <w:r>
        <w:rPr>
          <w:rFonts w:ascii="Comic Sans MS" w:hAnsi="Comic Sans MS"/>
          <w:color w:val="FF0000"/>
        </w:rPr>
        <w:t>R.</w:t>
      </w:r>
      <w:r>
        <w:rPr>
          <w:rFonts w:ascii="Comic Sans MS" w:hAnsi="Comic Sans MS"/>
        </w:rPr>
        <w:t xml:space="preserve"> Gloria a ti, Señor Jesús.</w:t>
      </w:r>
    </w:p>
    <w:p w:rsidR="00F023F7" w:rsidRPr="001B7CDA" w:rsidRDefault="00F023F7" w:rsidP="00577B57">
      <w:pPr>
        <w:widowControl w:val="0"/>
        <w:ind w:firstLine="284"/>
        <w:jc w:val="both"/>
        <w:rPr>
          <w:rFonts w:ascii="Comic Sans MS" w:hAnsi="Comic Sans MS"/>
          <w:sz w:val="26"/>
        </w:rPr>
      </w:pPr>
      <w:r w:rsidRPr="001B7CDA">
        <w:rPr>
          <w:rFonts w:ascii="Comic Sans MS" w:hAnsi="Comic Sans MS"/>
          <w:color w:val="000000"/>
          <w:sz w:val="26"/>
          <w:szCs w:val="28"/>
        </w:rPr>
        <w:t xml:space="preserve">**• La cuestión planteada por los saduceos en el evangelio de hoy es, una vez más, tendenciosa; sin embargo, proporciona a Jesús la ocasión de presentar en sus justos términos </w:t>
      </w:r>
      <w:r w:rsidRPr="001B7CDA">
        <w:rPr>
          <w:rFonts w:ascii="Comic Sans MS" w:hAnsi="Comic Sans MS"/>
          <w:i/>
          <w:iCs/>
          <w:color w:val="000000"/>
          <w:sz w:val="26"/>
          <w:szCs w:val="28"/>
        </w:rPr>
        <w:t>el sentido de la vida más allá de la muerte.</w:t>
      </w:r>
    </w:p>
    <w:p w:rsidR="00F023F7" w:rsidRPr="001B7CDA" w:rsidRDefault="00F023F7" w:rsidP="00577B57">
      <w:pPr>
        <w:widowControl w:val="0"/>
        <w:ind w:firstLine="284"/>
        <w:jc w:val="both"/>
        <w:rPr>
          <w:rFonts w:ascii="Comic Sans MS" w:hAnsi="Comic Sans MS"/>
          <w:sz w:val="26"/>
        </w:rPr>
      </w:pPr>
      <w:r w:rsidRPr="001B7CDA">
        <w:rPr>
          <w:rFonts w:ascii="Comic Sans MS" w:hAnsi="Comic Sans MS"/>
          <w:color w:val="000000"/>
          <w:sz w:val="26"/>
          <w:szCs w:val="28"/>
        </w:rPr>
        <w:t>En aquellos tiempos, además de los saduceos, que negaban la resurrección, estaban también los rabinosfariseos, que la afirmaban, aunque con cierta libertad interpretativa. Había entre ellos, en efecto, quienes consideraban que sólo resucitarían los justos, sólo los judíos o todos los hombres, mientras que otros creían que los difuntos resucitarían en su corporalidad originaria, incluidas las enfermedades. Más tarde, en los tiempos en que fue redactado el evangelio de Marcos, ejercía una gran influencia el pensamiento helenístico-pagano. Este último prefería hablar de inmortalidad del espíritu, capaz por su propia naturaleza de sobrevivir más allá del cuerpo, liberándose de la prisión que éste representaba.</w:t>
      </w:r>
    </w:p>
    <w:p w:rsidR="00F023F7" w:rsidRPr="001B7CDA" w:rsidRDefault="00F023F7" w:rsidP="00577B57">
      <w:pPr>
        <w:widowControl w:val="0"/>
        <w:ind w:firstLine="284"/>
        <w:jc w:val="both"/>
        <w:rPr>
          <w:rFonts w:ascii="Comic Sans MS" w:hAnsi="Comic Sans MS"/>
          <w:sz w:val="26"/>
        </w:rPr>
      </w:pPr>
      <w:r w:rsidRPr="001B7CDA">
        <w:rPr>
          <w:rFonts w:ascii="Comic Sans MS" w:hAnsi="Comic Sans MS"/>
          <w:color w:val="000000"/>
          <w:sz w:val="26"/>
          <w:szCs w:val="28"/>
        </w:rPr>
        <w:t>La enseñanza de Jesús responde un poco a todos, poniendo en el centro la verdad del amor de Dios: si Dios ama al hombre, no puede abandonarle en poder de la muerte, sino que lo unirá consigo, fuente de la vida, para hacerlo inmortal.</w:t>
      </w:r>
    </w:p>
    <w:p w:rsidR="00F023F7" w:rsidRPr="001B7CDA" w:rsidRDefault="00F023F7" w:rsidP="00577B57">
      <w:pPr>
        <w:widowControl w:val="0"/>
        <w:ind w:firstLine="284"/>
        <w:jc w:val="both"/>
        <w:rPr>
          <w:rFonts w:ascii="Comic Sans MS" w:hAnsi="Comic Sans MS"/>
          <w:sz w:val="26"/>
        </w:rPr>
      </w:pPr>
      <w:r w:rsidRPr="001B7CDA">
        <w:rPr>
          <w:rFonts w:ascii="Comic Sans MS" w:hAnsi="Comic Sans MS"/>
          <w:color w:val="000000"/>
          <w:sz w:val="26"/>
          <w:szCs w:val="28"/>
        </w:rPr>
        <w:t>Por lo que respecta a la modalidad de ese estado futuro, la respuesta de Cristo es que la vida de los muertos escapa de los esquemas del mundo presente: será una vida diferente, porque es divina, eterna, comparable a la de los ángeles, de suerte que el matrimonio y la reproducción carecen en ella de sentido. Tampoco podrá ser en modo alguno una especie de prolongación de la vida presente, sino una vida nueva, en la que entra todo el hombre, no sólo el espíritu, sino toda la realidad humana, que se verá transformada misteriosamente.</w:t>
      </w:r>
    </w:p>
    <w:p w:rsidR="00F023F7" w:rsidRPr="001B7CDA" w:rsidRDefault="00F023F7" w:rsidP="00577B57">
      <w:pPr>
        <w:widowControl w:val="0"/>
        <w:ind w:firstLine="284"/>
        <w:jc w:val="both"/>
        <w:rPr>
          <w:rFonts w:ascii="Comic Sans MS" w:hAnsi="Comic Sans MS"/>
          <w:sz w:val="26"/>
        </w:rPr>
      </w:pPr>
      <w:r w:rsidRPr="001B7CDA">
        <w:rPr>
          <w:rFonts w:ascii="Comic Sans MS" w:hAnsi="Comic Sans MS"/>
          <w:color w:val="000000"/>
          <w:sz w:val="26"/>
          <w:szCs w:val="28"/>
        </w:rPr>
        <w:t xml:space="preserve">Con todo, hay una cosa absolutamente cierta: la razón fundamental hemos de buscarla en la </w:t>
      </w:r>
      <w:r w:rsidRPr="001B7CDA">
        <w:rPr>
          <w:rFonts w:ascii="Comic Sans MS" w:hAnsi="Comic Sans MS"/>
          <w:i/>
          <w:iCs/>
          <w:color w:val="000000"/>
          <w:sz w:val="26"/>
          <w:szCs w:val="28"/>
        </w:rPr>
        <w:t xml:space="preserve">fidelidad del Eterno: </w:t>
      </w:r>
      <w:r w:rsidRPr="001B7CDA">
        <w:rPr>
          <w:rFonts w:ascii="Comic Sans MS" w:hAnsi="Comic Sans MS"/>
          <w:color w:val="000000"/>
          <w:sz w:val="26"/>
          <w:szCs w:val="28"/>
        </w:rPr>
        <w:t>la promesa de la resurrección no es un derecho del hombre, sino la inevitable consecuencia o la medida ilimitada del amor divino, más fuerte que la muerte.</w:t>
      </w:r>
    </w:p>
    <w:p w:rsidR="00F023F7" w:rsidRPr="001B7CDA" w:rsidRDefault="00F023F7" w:rsidP="00577B57">
      <w:pPr>
        <w:widowControl w:val="0"/>
        <w:jc w:val="both"/>
        <w:rPr>
          <w:rFonts w:ascii="Comic Sans MS" w:hAnsi="Comic Sans MS"/>
          <w:sz w:val="26"/>
        </w:rPr>
      </w:pPr>
      <w:r w:rsidRPr="001B7CDA">
        <w:rPr>
          <w:rFonts w:ascii="Comic Sans MS" w:hAnsi="Comic Sans MS"/>
          <w:b/>
          <w:bCs/>
          <w:color w:val="000000"/>
          <w:sz w:val="26"/>
          <w:szCs w:val="28"/>
        </w:rPr>
        <w:t>MEDITATIO</w:t>
      </w:r>
    </w:p>
    <w:p w:rsidR="00F023F7" w:rsidRPr="001B7CDA" w:rsidRDefault="00F023F7" w:rsidP="00577B57">
      <w:pPr>
        <w:widowControl w:val="0"/>
        <w:ind w:firstLine="284"/>
        <w:jc w:val="both"/>
        <w:rPr>
          <w:rFonts w:ascii="Comic Sans MS" w:hAnsi="Comic Sans MS"/>
          <w:sz w:val="26"/>
        </w:rPr>
      </w:pPr>
      <w:r w:rsidRPr="001B7CDA">
        <w:rPr>
          <w:rFonts w:ascii="Comic Sans MS" w:hAnsi="Comic Sans MS"/>
          <w:color w:val="000000"/>
          <w:sz w:val="26"/>
          <w:szCs w:val="28"/>
        </w:rPr>
        <w:t xml:space="preserve">El cristianismo es el </w:t>
      </w:r>
      <w:r w:rsidRPr="001B7CDA">
        <w:rPr>
          <w:rFonts w:ascii="Comic Sans MS" w:hAnsi="Comic Sans MS"/>
          <w:i/>
          <w:iCs/>
          <w:color w:val="000000"/>
          <w:sz w:val="26"/>
          <w:szCs w:val="28"/>
        </w:rPr>
        <w:t xml:space="preserve">evangelio de la vida. </w:t>
      </w:r>
      <w:r w:rsidRPr="001B7CDA">
        <w:rPr>
          <w:rFonts w:ascii="Comic Sans MS" w:hAnsi="Comic Sans MS"/>
          <w:color w:val="000000"/>
          <w:sz w:val="26"/>
          <w:szCs w:val="28"/>
        </w:rPr>
        <w:t xml:space="preserve">La vida es la Buena Noticia que el cristiano anuncia a un mundo cada vez más inmerso en una cultura de muerte. Y, en verdad, se trata de una buena noticia, porque sólo quien cree en Cristo puede hablar de una vida </w:t>
      </w:r>
      <w:r w:rsidRPr="001B7CDA">
        <w:rPr>
          <w:rFonts w:ascii="Comic Sans MS" w:hAnsi="Comic Sans MS"/>
          <w:i/>
          <w:iCs/>
          <w:color w:val="000000"/>
          <w:sz w:val="26"/>
          <w:szCs w:val="28"/>
        </w:rPr>
        <w:t xml:space="preserve">«que ha destruido la muerte» </w:t>
      </w:r>
      <w:r w:rsidRPr="001B7CDA">
        <w:rPr>
          <w:rFonts w:ascii="Comic Sans MS" w:hAnsi="Comic Sans MS"/>
          <w:color w:val="000000"/>
          <w:sz w:val="26"/>
          <w:szCs w:val="28"/>
        </w:rPr>
        <w:t>y creer en la inmortalidad futura. Es más, no puede dejar de hacerlo, con el espíritu de fortaleza y de amor que se le ha dado, sin miedo ni timidez.</w:t>
      </w:r>
    </w:p>
    <w:p w:rsidR="00F023F7" w:rsidRPr="001B7CDA" w:rsidRDefault="00F023F7" w:rsidP="00577B57">
      <w:pPr>
        <w:widowControl w:val="0"/>
        <w:ind w:firstLine="284"/>
        <w:jc w:val="both"/>
        <w:rPr>
          <w:rFonts w:ascii="Comic Sans MS" w:hAnsi="Comic Sans MS"/>
          <w:sz w:val="26"/>
        </w:rPr>
      </w:pPr>
      <w:r w:rsidRPr="001B7CDA">
        <w:rPr>
          <w:rFonts w:ascii="Comic Sans MS" w:hAnsi="Comic Sans MS"/>
          <w:color w:val="000000"/>
          <w:sz w:val="26"/>
          <w:szCs w:val="28"/>
        </w:rPr>
        <w:t>Del mismo modo que Pablo, en la cárcel y esperando el final, proclama con valor la promesa de la vida en Cristo Jesús, tampoco el cristiano pide que le dispensen del drama del sufrimiento o de la derrota de la muerte, sino que, precisamente en el interior de esta común experiencia o desde lo hondo del abismo, anuncia la esperanza de la vida que no muere.</w:t>
      </w:r>
    </w:p>
    <w:p w:rsidR="00F023F7" w:rsidRPr="001B7CDA" w:rsidRDefault="00F023F7" w:rsidP="00577B57">
      <w:pPr>
        <w:widowControl w:val="0"/>
        <w:ind w:firstLine="284"/>
        <w:jc w:val="both"/>
        <w:rPr>
          <w:rFonts w:ascii="Comic Sans MS" w:hAnsi="Comic Sans MS"/>
          <w:sz w:val="26"/>
        </w:rPr>
      </w:pPr>
      <w:r w:rsidRPr="001B7CDA">
        <w:rPr>
          <w:rFonts w:ascii="Comic Sans MS" w:hAnsi="Comic Sans MS"/>
          <w:color w:val="000000"/>
          <w:sz w:val="26"/>
          <w:szCs w:val="28"/>
        </w:rPr>
        <w:t xml:space="preserve">Su testimonio se vuelve así creíble, porque es completamente humano y está abierto de par en par a la gracia, como si los dos abismos, el de la fragilidad terrena y el del poder celestial, se tocaran en él, como en un tiempo se encontraron (o se recapitularon) en la cruz de Jesús. Por eso, Dios Padre resucitó al Hijo, del mismo modo que librará de las cadenas de la muerte a todo creyente que no se avergüence del Evangelio de la vida. Nuestro Dios, en efecto, </w:t>
      </w:r>
      <w:r w:rsidRPr="001B7CDA">
        <w:rPr>
          <w:rFonts w:ascii="Comic Sans MS" w:hAnsi="Comic Sans MS"/>
          <w:i/>
          <w:iCs/>
          <w:color w:val="000000"/>
          <w:sz w:val="26"/>
          <w:szCs w:val="28"/>
        </w:rPr>
        <w:t>«no es un Dios de muertos, sino de vivos».</w:t>
      </w:r>
    </w:p>
    <w:p w:rsidR="00F023F7" w:rsidRPr="001B7CDA" w:rsidRDefault="00F023F7" w:rsidP="00577B57">
      <w:pPr>
        <w:widowControl w:val="0"/>
        <w:jc w:val="both"/>
        <w:rPr>
          <w:rFonts w:ascii="Comic Sans MS" w:hAnsi="Comic Sans MS"/>
          <w:sz w:val="26"/>
        </w:rPr>
      </w:pPr>
      <w:r w:rsidRPr="001B7CDA">
        <w:rPr>
          <w:rFonts w:ascii="Comic Sans MS" w:hAnsi="Comic Sans MS"/>
          <w:b/>
          <w:bCs/>
          <w:color w:val="000000"/>
          <w:sz w:val="26"/>
          <w:szCs w:val="28"/>
        </w:rPr>
        <w:t>ORATIO</w:t>
      </w:r>
    </w:p>
    <w:p w:rsidR="00F023F7" w:rsidRPr="001B7CDA" w:rsidRDefault="00F023F7" w:rsidP="00577B57">
      <w:pPr>
        <w:widowControl w:val="0"/>
        <w:ind w:firstLine="284"/>
        <w:jc w:val="both"/>
        <w:rPr>
          <w:rFonts w:ascii="Comic Sans MS" w:hAnsi="Comic Sans MS"/>
          <w:sz w:val="26"/>
        </w:rPr>
      </w:pPr>
      <w:r w:rsidRPr="001B7CDA">
        <w:rPr>
          <w:rFonts w:ascii="Comic Sans MS" w:hAnsi="Comic Sans MS"/>
          <w:color w:val="000000"/>
          <w:sz w:val="26"/>
          <w:szCs w:val="28"/>
        </w:rPr>
        <w:t>Dios de Abrahán, de Isaac y de Jacob, Dios amante de la vida, en ti existe todo lo que es, de ti recibe toda criatura su aliento y su vida. Si tú no existieras, no existiría yo, pero si tú existes, vibra en mí un temblor de eternidad.</w:t>
      </w:r>
    </w:p>
    <w:p w:rsidR="00F023F7" w:rsidRPr="001B7CDA" w:rsidRDefault="00F023F7" w:rsidP="00577B57">
      <w:pPr>
        <w:widowControl w:val="0"/>
        <w:ind w:firstLine="284"/>
        <w:jc w:val="both"/>
        <w:rPr>
          <w:rFonts w:ascii="Comic Sans MS" w:hAnsi="Comic Sans MS"/>
          <w:sz w:val="26"/>
        </w:rPr>
      </w:pPr>
      <w:r w:rsidRPr="001B7CDA">
        <w:rPr>
          <w:rFonts w:ascii="Comic Sans MS" w:hAnsi="Comic Sans MS"/>
          <w:color w:val="000000"/>
          <w:sz w:val="26"/>
          <w:szCs w:val="28"/>
        </w:rPr>
        <w:t xml:space="preserve">Te alabo, Padre, porque tú eres mi origen y, por consiguiente, también la razón de mi existencia, la certeza de mi vivir para siempre, mientras que yo, sólo por vivir, soy tu gloria. En efecto, </w:t>
      </w:r>
      <w:r w:rsidRPr="001B7CDA">
        <w:rPr>
          <w:rFonts w:ascii="Comic Sans MS" w:hAnsi="Comic Sans MS"/>
          <w:i/>
          <w:iCs/>
          <w:color w:val="000000"/>
          <w:sz w:val="26"/>
          <w:szCs w:val="28"/>
        </w:rPr>
        <w:t xml:space="preserve">«no alaban los muertos al Señor, ni los que bajan al silencio. Nosotros bendecimos al Señor ahora y por siempre» </w:t>
      </w:r>
      <w:r w:rsidRPr="001B7CDA">
        <w:rPr>
          <w:rFonts w:ascii="Comic Sans MS" w:hAnsi="Comic Sans MS"/>
          <w:color w:val="000000"/>
          <w:sz w:val="26"/>
          <w:szCs w:val="28"/>
        </w:rPr>
        <w:t>(Sal 115,17ss).</w:t>
      </w:r>
    </w:p>
    <w:p w:rsidR="00F023F7" w:rsidRPr="001B7CDA" w:rsidRDefault="00F023F7" w:rsidP="00577B57">
      <w:pPr>
        <w:widowControl w:val="0"/>
        <w:ind w:firstLine="284"/>
        <w:jc w:val="both"/>
        <w:rPr>
          <w:rFonts w:ascii="Comic Sans MS" w:hAnsi="Comic Sans MS"/>
          <w:sz w:val="26"/>
        </w:rPr>
      </w:pPr>
      <w:r w:rsidRPr="001B7CDA">
        <w:rPr>
          <w:rFonts w:ascii="Comic Sans MS" w:hAnsi="Comic Sans MS"/>
          <w:color w:val="000000"/>
          <w:sz w:val="26"/>
          <w:szCs w:val="28"/>
        </w:rPr>
        <w:t>Sin embargo, muchas veces la vida que me has dado no ha sido capaz de cantar tu alabanza, como si me avergonzara de ti y de tu Evangelio o temiera la incomprensión y el rechazo a causa del mismo. O bien, tal vez estoy dispuesto a dar testimonio de tu Evangelio y de la misteriosa belleza de la vida humana, pero sólo cuando me van bien las cosas o cuando tu Palabra confirma lo que yo siento y las expectativas de los otros. Ando aún lejos de comprender que también es posible anunciar tu nombre en medio de la prueba y del sufrimiento, incluso al que está pasando por la prueba, porque en todo caso la vida humana, don tuyo, es digna de ser vivida, y porque también a través de su muerte puede anunciar tu Reino el justo. Concédeme, Padre, el valor de Pablo, que incluso desde la cárcel, con cadenas, proclamó el Evangelio de la vida. Reaviva tu don en mí, para que opte por llegar a ser, como él, prisionero libre de Cristo, dejándome cautivar para siempre por las cadenas del amor divino, que ha vencido a la muerte para siempre.</w:t>
      </w:r>
    </w:p>
    <w:p w:rsidR="00F023F7" w:rsidRPr="001B7CDA" w:rsidRDefault="00F023F7" w:rsidP="00577B57">
      <w:pPr>
        <w:widowControl w:val="0"/>
        <w:jc w:val="both"/>
        <w:rPr>
          <w:rFonts w:ascii="Comic Sans MS" w:hAnsi="Comic Sans MS"/>
          <w:sz w:val="26"/>
        </w:rPr>
      </w:pPr>
      <w:r w:rsidRPr="001B7CDA">
        <w:rPr>
          <w:rFonts w:ascii="Comic Sans MS" w:hAnsi="Comic Sans MS"/>
          <w:b/>
          <w:bCs/>
          <w:color w:val="000000"/>
          <w:sz w:val="26"/>
          <w:szCs w:val="28"/>
        </w:rPr>
        <w:t>CONTEMPLATIO</w:t>
      </w:r>
    </w:p>
    <w:p w:rsidR="00F023F7" w:rsidRPr="001B7CDA" w:rsidRDefault="00F023F7" w:rsidP="00577B57">
      <w:pPr>
        <w:widowControl w:val="0"/>
        <w:ind w:firstLine="284"/>
        <w:jc w:val="both"/>
        <w:rPr>
          <w:rFonts w:ascii="Comic Sans MS" w:hAnsi="Comic Sans MS"/>
          <w:sz w:val="26"/>
        </w:rPr>
      </w:pPr>
      <w:r w:rsidRPr="001B7CDA">
        <w:rPr>
          <w:rFonts w:ascii="Comic Sans MS" w:hAnsi="Comic Sans MS"/>
          <w:color w:val="000000"/>
          <w:sz w:val="26"/>
          <w:szCs w:val="28"/>
        </w:rPr>
        <w:t>Por lo que a mí toca, escribo a todas las Iglesias, y a todas les encarezco que yo estoy pronto a morir de buena gana por Dios, con tal de que vosotros no me lo impidáis.</w:t>
      </w:r>
    </w:p>
    <w:p w:rsidR="00F023F7" w:rsidRPr="001B7CDA" w:rsidRDefault="00F023F7" w:rsidP="00577B57">
      <w:pPr>
        <w:widowControl w:val="0"/>
        <w:ind w:firstLine="284"/>
        <w:jc w:val="both"/>
        <w:rPr>
          <w:rFonts w:ascii="Comic Sans MS" w:hAnsi="Comic Sans MS"/>
          <w:sz w:val="26"/>
        </w:rPr>
      </w:pPr>
      <w:r w:rsidRPr="001B7CDA">
        <w:rPr>
          <w:rFonts w:ascii="Comic Sans MS" w:hAnsi="Comic Sans MS"/>
          <w:color w:val="000000"/>
          <w:sz w:val="26"/>
          <w:szCs w:val="28"/>
        </w:rPr>
        <w:t>Yo os lo suplico: no mostréis conmigo una benevolencia inoportuna. Permitidme ser pasto de las fieras, por las que me es dado alcanzar a Dios. Trigo soy de Dios, y por los dientes de las fieras he de ser molido, a fin de ser presentado como limpio pan de Cristo. Halagad más bien a las fieras, para que se conviertan en sepulcro mío y no dejen rastro de mi cuerpo, con lo que, después de mi muerte, no seré molesto a nadie. Cuando el mundo no vea ya ni mi cuerpo, entonces seré verdadero discípulo de Jesucristo. Suplicad a Cristo por mí, para que por esos instrumentos logre ser sacrificio para Dios. No os doy yo mandatos como Pedro y Pablo. Ellos fueron apóstoles; yo no soy más que un condenado a muerte. Ellos fueron libres; yo, hasta el presente, soy un esclavo [...].</w:t>
      </w:r>
    </w:p>
    <w:p w:rsidR="00F023F7" w:rsidRPr="001B7CDA" w:rsidRDefault="00F023F7" w:rsidP="00577B57">
      <w:pPr>
        <w:widowControl w:val="0"/>
        <w:ind w:firstLine="284"/>
        <w:jc w:val="both"/>
        <w:rPr>
          <w:rFonts w:ascii="Comic Sans MS" w:hAnsi="Comic Sans MS"/>
          <w:sz w:val="26"/>
        </w:rPr>
      </w:pPr>
      <w:r w:rsidRPr="001B7CDA">
        <w:rPr>
          <w:rFonts w:ascii="Comic Sans MS" w:hAnsi="Comic Sans MS"/>
          <w:color w:val="000000"/>
          <w:sz w:val="26"/>
          <w:szCs w:val="28"/>
        </w:rPr>
        <w:t xml:space="preserve">De nada me aprovecharán los confines del mundo ni los reinos todos de este siglo. </w:t>
      </w:r>
      <w:r w:rsidRPr="001B7CDA">
        <w:rPr>
          <w:rFonts w:ascii="Comic Sans MS" w:hAnsi="Comic Sans MS"/>
          <w:i/>
          <w:iCs/>
          <w:color w:val="000000"/>
          <w:sz w:val="26"/>
          <w:szCs w:val="28"/>
        </w:rPr>
        <w:t xml:space="preserve">Para mí, mejor es morir en Jesucristo </w:t>
      </w:r>
      <w:r w:rsidRPr="001B7CDA">
        <w:rPr>
          <w:rFonts w:ascii="Comic Sans MS" w:hAnsi="Comic Sans MS"/>
          <w:color w:val="000000"/>
          <w:sz w:val="26"/>
          <w:szCs w:val="28"/>
        </w:rPr>
        <w:t xml:space="preserve">que ser rey de los términos de la tierra. Quiero a aquel que murió por nosotros; quiero a aquel que por nosotros resucitó. Y mi parto es ya inminente. Perdonadme, hermanos, no me impidáis vivir; no os empeñéis en que yo muera; no entreguéis al mundo a quien no anhela sino ser de Dios; no me tratéis de engañar con lo terreno. Dejadme contemplar la luz pura. Llegado allí, seré de verdad hombre. Permitidme ser imitador de la pasión de mi Dios (Ignacio de Antioquía, </w:t>
      </w:r>
      <w:r w:rsidRPr="001B7CDA">
        <w:rPr>
          <w:rFonts w:ascii="Comic Sans MS" w:hAnsi="Comic Sans MS"/>
          <w:i/>
          <w:iCs/>
          <w:color w:val="000000"/>
          <w:sz w:val="26"/>
          <w:szCs w:val="28"/>
        </w:rPr>
        <w:t xml:space="preserve">Carta a los romanos, </w:t>
      </w:r>
      <w:r w:rsidRPr="001B7CDA">
        <w:rPr>
          <w:rFonts w:ascii="Comic Sans MS" w:hAnsi="Comic Sans MS"/>
          <w:color w:val="000000"/>
          <w:sz w:val="26"/>
          <w:szCs w:val="28"/>
        </w:rPr>
        <w:t>4, 6ss).</w:t>
      </w:r>
    </w:p>
    <w:p w:rsidR="00F023F7" w:rsidRPr="001B7CDA" w:rsidRDefault="00F023F7" w:rsidP="00577B57">
      <w:pPr>
        <w:widowControl w:val="0"/>
        <w:jc w:val="both"/>
        <w:rPr>
          <w:rFonts w:ascii="Comic Sans MS" w:hAnsi="Comic Sans MS"/>
          <w:sz w:val="26"/>
        </w:rPr>
      </w:pPr>
      <w:r w:rsidRPr="001B7CDA">
        <w:rPr>
          <w:rFonts w:ascii="Comic Sans MS" w:hAnsi="Comic Sans MS"/>
          <w:b/>
          <w:bCs/>
          <w:color w:val="000000"/>
          <w:sz w:val="26"/>
          <w:szCs w:val="28"/>
        </w:rPr>
        <w:t>ACTIO</w:t>
      </w:r>
    </w:p>
    <w:p w:rsidR="00F023F7" w:rsidRPr="001B7CDA" w:rsidRDefault="00F023F7" w:rsidP="00577B57">
      <w:pPr>
        <w:widowControl w:val="0"/>
        <w:ind w:firstLine="284"/>
        <w:jc w:val="both"/>
        <w:rPr>
          <w:rFonts w:ascii="Comic Sans MS" w:hAnsi="Comic Sans MS"/>
          <w:sz w:val="26"/>
        </w:rPr>
      </w:pPr>
      <w:r w:rsidRPr="001B7CDA">
        <w:rPr>
          <w:rFonts w:ascii="Comic Sans MS" w:hAnsi="Comic Sans MS"/>
          <w:color w:val="000000"/>
          <w:sz w:val="26"/>
          <w:szCs w:val="28"/>
        </w:rPr>
        <w:t xml:space="preserve">Repite con frecuencia y vive hoy la Palabra: </w:t>
      </w:r>
      <w:r w:rsidRPr="001B7CDA">
        <w:rPr>
          <w:rFonts w:ascii="Comic Sans MS" w:hAnsi="Comic Sans MS"/>
          <w:i/>
          <w:iCs/>
          <w:color w:val="000080"/>
          <w:sz w:val="26"/>
          <w:szCs w:val="28"/>
        </w:rPr>
        <w:t>«No eres un Dios de muertos, sino de vivos»</w:t>
      </w:r>
      <w:r w:rsidRPr="001B7CDA">
        <w:rPr>
          <w:rFonts w:ascii="Comic Sans MS" w:hAnsi="Comic Sans MS"/>
          <w:i/>
          <w:iCs/>
          <w:color w:val="000000"/>
          <w:sz w:val="26"/>
          <w:szCs w:val="28"/>
        </w:rPr>
        <w:t xml:space="preserve"> (cf. </w:t>
      </w:r>
      <w:r w:rsidRPr="001B7CDA">
        <w:rPr>
          <w:rFonts w:ascii="Comic Sans MS" w:hAnsi="Comic Sans MS"/>
          <w:color w:val="000000"/>
          <w:sz w:val="26"/>
          <w:szCs w:val="28"/>
        </w:rPr>
        <w:t>Mc 12,27).</w:t>
      </w:r>
    </w:p>
    <w:p w:rsidR="00F023F7" w:rsidRPr="001B7CDA" w:rsidRDefault="00F023F7" w:rsidP="00577B57">
      <w:pPr>
        <w:widowControl w:val="0"/>
        <w:jc w:val="both"/>
        <w:rPr>
          <w:rFonts w:ascii="Comic Sans MS" w:hAnsi="Comic Sans MS"/>
          <w:sz w:val="26"/>
        </w:rPr>
      </w:pPr>
      <w:r w:rsidRPr="001B7CDA">
        <w:rPr>
          <w:rFonts w:ascii="Comic Sans MS" w:hAnsi="Comic Sans MS"/>
          <w:b/>
          <w:bCs/>
          <w:color w:val="000000"/>
          <w:sz w:val="26"/>
          <w:szCs w:val="28"/>
        </w:rPr>
        <w:t>PARA LA LECTURA ESPIRITUAL</w:t>
      </w:r>
    </w:p>
    <w:p w:rsidR="00F023F7" w:rsidRPr="001B7CDA" w:rsidRDefault="00F023F7" w:rsidP="00577B57">
      <w:pPr>
        <w:widowControl w:val="0"/>
        <w:ind w:firstLine="284"/>
        <w:jc w:val="both"/>
        <w:rPr>
          <w:rFonts w:ascii="Comic Sans MS" w:hAnsi="Comic Sans MS"/>
          <w:sz w:val="26"/>
        </w:rPr>
      </w:pPr>
      <w:r w:rsidRPr="001B7CDA">
        <w:rPr>
          <w:rFonts w:ascii="Comic Sans MS" w:hAnsi="Comic Sans MS"/>
          <w:color w:val="000000"/>
          <w:sz w:val="26"/>
          <w:szCs w:val="28"/>
        </w:rPr>
        <w:t>Y, para terminar, me gustaría estar en la luz, quisiera tener, por último, una noción recopiladora y sabia sobre el mundo y sobre la vida: me parece que esa noción debería expresarse como agradecimiento. Esta vida mortal, a pesar de sus aflicciones, de sus oscuros misterios, de sus sufrimientos, de su fatal caducidad, es una realidad hermosísima, un prodigio siempre original y conmovedor, un acontecimiento digno de ser cantado con gozo y gloria: ¡la vida, la vida del hombre! No es menos digno de exaltación y de feliz estupor el marco que rodea la vida del hombre: este mundo inmenso, misterioso, magnífico, este universo de las mil fuerzas, de las mil leyes, de las mil bellezas, de las mil profundidades. Es un panorama encantador...</w:t>
      </w:r>
    </w:p>
    <w:p w:rsidR="00F023F7" w:rsidRPr="001B7CDA" w:rsidRDefault="00F023F7" w:rsidP="00577B57">
      <w:pPr>
        <w:widowControl w:val="0"/>
        <w:ind w:firstLine="284"/>
        <w:jc w:val="both"/>
        <w:rPr>
          <w:rFonts w:ascii="Comic Sans MS" w:hAnsi="Comic Sans MS"/>
          <w:sz w:val="26"/>
        </w:rPr>
      </w:pPr>
      <w:r w:rsidRPr="001B7CDA">
        <w:rPr>
          <w:rFonts w:ascii="Comic Sans MS" w:hAnsi="Comic Sans MS"/>
          <w:color w:val="000000"/>
          <w:sz w:val="26"/>
          <w:szCs w:val="28"/>
        </w:rPr>
        <w:t xml:space="preserve">El teatro del mundo es el designio, hoy todavía incomprensible en su mayor parte, de un Dios creador, que se llama Padre nuestro y que está en el cielo. Gracias, oh Dios, gracias y gloria a ti, oh Padre. Esta escena fascinante y misteriosa es un reverbero de la primera y única Luz (del testamento espiritual de Pablo VI,  </w:t>
      </w:r>
      <w:r w:rsidRPr="001B7CDA">
        <w:rPr>
          <w:rFonts w:ascii="Comic Sans MS" w:hAnsi="Comic Sans MS"/>
          <w:i/>
          <w:iCs/>
          <w:color w:val="000000"/>
          <w:sz w:val="26"/>
          <w:szCs w:val="28"/>
        </w:rPr>
        <w:t>passim).</w:t>
      </w:r>
    </w:p>
    <w:p w:rsidR="00132D6B" w:rsidRPr="001B7CDA" w:rsidRDefault="00132D6B" w:rsidP="00577B57">
      <w:pPr>
        <w:widowControl w:val="0"/>
        <w:ind w:firstLine="284"/>
        <w:jc w:val="center"/>
        <w:rPr>
          <w:rFonts w:ascii="Comic Sans MS" w:hAnsi="Comic Sans MS"/>
          <w:sz w:val="26"/>
        </w:rPr>
      </w:pPr>
      <w:hyperlink w:anchor="_top" w:history="1">
        <w:r w:rsidRPr="00BE6E26">
          <w:rPr>
            <w:rStyle w:val="Hipervnculo"/>
            <w:rFonts w:ascii="Comic Sans MS" w:hAnsi="Comic Sans MS"/>
            <w:sz w:val="26"/>
            <w:szCs w:val="28"/>
          </w:rPr>
          <w:t>Inicio documento</w:t>
        </w:r>
        <w:r w:rsidRPr="00BE6E26">
          <w:rPr>
            <w:rStyle w:val="Hipervnculo"/>
            <w:sz w:val="26"/>
          </w:rPr>
          <w:t>*</w:t>
        </w:r>
      </w:hyperlink>
    </w:p>
    <w:p w:rsidR="00DC7146" w:rsidRPr="001B7CDA" w:rsidRDefault="00DC7146" w:rsidP="00577B57">
      <w:pPr>
        <w:widowControl w:val="0"/>
        <w:ind w:firstLine="284"/>
        <w:jc w:val="both"/>
        <w:rPr>
          <w:rFonts w:ascii="Comic Sans MS" w:hAnsi="Comic Sans MS"/>
          <w:color w:val="000000"/>
          <w:sz w:val="26"/>
          <w:szCs w:val="28"/>
        </w:rPr>
      </w:pPr>
    </w:p>
    <w:p w:rsidR="000871EC" w:rsidRPr="00BE6E26" w:rsidRDefault="000871EC" w:rsidP="00577B57">
      <w:pPr>
        <w:pStyle w:val="Ttulo4"/>
        <w:widowControl w:val="0"/>
        <w:spacing w:before="0" w:beforeAutospacing="0" w:after="0" w:afterAutospacing="0"/>
        <w:ind w:left="360"/>
        <w:jc w:val="both"/>
        <w:rPr>
          <w:rFonts w:ascii="Comic Sans MS" w:hAnsi="Comic Sans MS"/>
          <w:color w:val="984806"/>
          <w:sz w:val="26"/>
          <w:szCs w:val="26"/>
        </w:rPr>
      </w:pPr>
      <w:bookmarkStart w:id="40" w:name="_Lectio_especial_para_1"/>
      <w:bookmarkStart w:id="41" w:name="_Toc230377205"/>
      <w:bookmarkEnd w:id="40"/>
      <w:r w:rsidRPr="00BE6E26">
        <w:rPr>
          <w:rFonts w:ascii="Comic Sans MS" w:hAnsi="Comic Sans MS"/>
          <w:color w:val="984806"/>
          <w:sz w:val="26"/>
          <w:szCs w:val="26"/>
        </w:rPr>
        <w:t>Lect</w:t>
      </w:r>
      <w:r w:rsidR="00BE6E26">
        <w:rPr>
          <w:rFonts w:ascii="Comic Sans MS" w:hAnsi="Comic Sans MS"/>
          <w:color w:val="984806"/>
          <w:sz w:val="26"/>
          <w:szCs w:val="26"/>
        </w:rPr>
        <w:t>ura</w:t>
      </w:r>
      <w:r w:rsidR="001A328E" w:rsidRPr="00BE6E26">
        <w:rPr>
          <w:rFonts w:ascii="Comic Sans MS" w:hAnsi="Comic Sans MS"/>
          <w:color w:val="984806"/>
          <w:sz w:val="26"/>
          <w:szCs w:val="26"/>
        </w:rPr>
        <w:t xml:space="preserve"> </w:t>
      </w:r>
      <w:r w:rsidRPr="00BE6E26">
        <w:rPr>
          <w:rFonts w:ascii="Comic Sans MS" w:hAnsi="Comic Sans MS"/>
          <w:color w:val="984806"/>
          <w:sz w:val="26"/>
          <w:szCs w:val="26"/>
        </w:rPr>
        <w:t>esp</w:t>
      </w:r>
      <w:r w:rsidR="00BE6E26">
        <w:rPr>
          <w:rFonts w:ascii="Comic Sans MS" w:hAnsi="Comic Sans MS"/>
          <w:color w:val="984806"/>
          <w:sz w:val="26"/>
          <w:szCs w:val="26"/>
        </w:rPr>
        <w:t>iritual</w:t>
      </w:r>
      <w:r w:rsidR="001A328E" w:rsidRPr="00BE6E26">
        <w:rPr>
          <w:rFonts w:ascii="Comic Sans MS" w:hAnsi="Comic Sans MS"/>
          <w:color w:val="984806"/>
          <w:sz w:val="26"/>
          <w:szCs w:val="26"/>
        </w:rPr>
        <w:t xml:space="preserve"> </w:t>
      </w:r>
      <w:r w:rsidRPr="00BE6E26">
        <w:rPr>
          <w:rFonts w:ascii="Comic Sans MS" w:hAnsi="Comic Sans MS"/>
          <w:color w:val="984806"/>
          <w:sz w:val="26"/>
          <w:szCs w:val="26"/>
        </w:rPr>
        <w:t>para</w:t>
      </w:r>
      <w:r w:rsidR="001A328E" w:rsidRPr="00BE6E26">
        <w:rPr>
          <w:rFonts w:ascii="Comic Sans MS" w:hAnsi="Comic Sans MS"/>
          <w:color w:val="984806"/>
          <w:sz w:val="26"/>
          <w:szCs w:val="26"/>
        </w:rPr>
        <w:t xml:space="preserve"> </w:t>
      </w:r>
      <w:r w:rsidRPr="00BE6E26">
        <w:rPr>
          <w:rFonts w:ascii="Comic Sans MS" w:hAnsi="Comic Sans MS"/>
          <w:color w:val="984806"/>
          <w:sz w:val="26"/>
          <w:szCs w:val="26"/>
        </w:rPr>
        <w:t>san</w:t>
      </w:r>
      <w:r w:rsidR="001A328E" w:rsidRPr="00BE6E26">
        <w:rPr>
          <w:rFonts w:ascii="Comic Sans MS" w:hAnsi="Comic Sans MS"/>
          <w:color w:val="984806"/>
          <w:sz w:val="26"/>
          <w:szCs w:val="26"/>
        </w:rPr>
        <w:t xml:space="preserve"> </w:t>
      </w:r>
      <w:r w:rsidRPr="00BE6E26">
        <w:rPr>
          <w:rFonts w:ascii="Comic Sans MS" w:hAnsi="Comic Sans MS"/>
          <w:color w:val="984806"/>
          <w:sz w:val="26"/>
          <w:szCs w:val="26"/>
        </w:rPr>
        <w:t>Carlos</w:t>
      </w:r>
      <w:r w:rsidR="001A328E" w:rsidRPr="00BE6E26">
        <w:rPr>
          <w:rFonts w:ascii="Comic Sans MS" w:hAnsi="Comic Sans MS"/>
          <w:color w:val="984806"/>
          <w:sz w:val="26"/>
          <w:szCs w:val="26"/>
        </w:rPr>
        <w:t xml:space="preserve"> </w:t>
      </w:r>
      <w:r w:rsidRPr="00BE6E26">
        <w:rPr>
          <w:rFonts w:ascii="Comic Sans MS" w:hAnsi="Comic Sans MS"/>
          <w:color w:val="984806"/>
          <w:sz w:val="26"/>
          <w:szCs w:val="26"/>
        </w:rPr>
        <w:t>Luanga</w:t>
      </w:r>
      <w:r w:rsidR="001A328E" w:rsidRPr="00BE6E26">
        <w:rPr>
          <w:rFonts w:ascii="Comic Sans MS" w:hAnsi="Comic Sans MS"/>
          <w:color w:val="984806"/>
          <w:sz w:val="26"/>
          <w:szCs w:val="26"/>
        </w:rPr>
        <w:t xml:space="preserve"> </w:t>
      </w:r>
      <w:r w:rsidRPr="00BE6E26">
        <w:rPr>
          <w:rFonts w:ascii="Comic Sans MS" w:hAnsi="Comic Sans MS"/>
          <w:color w:val="984806"/>
          <w:sz w:val="26"/>
          <w:szCs w:val="26"/>
        </w:rPr>
        <w:t>y</w:t>
      </w:r>
      <w:r w:rsidR="001A328E" w:rsidRPr="00BE6E26">
        <w:rPr>
          <w:rFonts w:ascii="Comic Sans MS" w:hAnsi="Comic Sans MS"/>
          <w:color w:val="984806"/>
          <w:sz w:val="26"/>
          <w:szCs w:val="26"/>
        </w:rPr>
        <w:t xml:space="preserve"> </w:t>
      </w:r>
      <w:r w:rsidRPr="00BE6E26">
        <w:rPr>
          <w:rFonts w:ascii="Comic Sans MS" w:hAnsi="Comic Sans MS"/>
          <w:color w:val="984806"/>
          <w:sz w:val="26"/>
          <w:szCs w:val="26"/>
        </w:rPr>
        <w:t>compañeros</w:t>
      </w:r>
      <w:r w:rsidR="001A328E" w:rsidRPr="00BE6E26">
        <w:rPr>
          <w:rFonts w:ascii="Comic Sans MS" w:hAnsi="Comic Sans MS"/>
          <w:color w:val="984806"/>
          <w:sz w:val="26"/>
          <w:szCs w:val="26"/>
        </w:rPr>
        <w:t xml:space="preserve"> </w:t>
      </w:r>
      <w:r w:rsidRPr="00BE6E26">
        <w:rPr>
          <w:rFonts w:ascii="Comic Sans MS" w:hAnsi="Comic Sans MS"/>
          <w:color w:val="984806"/>
          <w:sz w:val="26"/>
          <w:szCs w:val="26"/>
        </w:rPr>
        <w:t>mártires</w:t>
      </w:r>
      <w:bookmarkEnd w:id="41"/>
    </w:p>
    <w:p w:rsidR="008C164E" w:rsidRPr="001B7CDA" w:rsidRDefault="008C164E" w:rsidP="00577B57">
      <w:pPr>
        <w:widowControl w:val="0"/>
        <w:autoSpaceDE w:val="0"/>
        <w:autoSpaceDN w:val="0"/>
        <w:jc w:val="both"/>
        <w:rPr>
          <w:rFonts w:ascii="Comic Sans MS" w:hAnsi="Comic Sans MS"/>
          <w:color w:val="984806"/>
          <w:sz w:val="26"/>
        </w:rPr>
      </w:pPr>
      <w:r w:rsidRPr="001B7CDA">
        <w:rPr>
          <w:rFonts w:ascii="Comic Sans MS" w:hAnsi="Comic Sans MS"/>
          <w:b/>
          <w:bCs/>
          <w:color w:val="984806"/>
          <w:sz w:val="26"/>
          <w:szCs w:val="28"/>
        </w:rPr>
        <w:t>MEDITATIO</w:t>
      </w:r>
    </w:p>
    <w:p w:rsidR="008C164E" w:rsidRPr="001B7CDA" w:rsidRDefault="00BE66FA" w:rsidP="00577B57">
      <w:pPr>
        <w:widowControl w:val="0"/>
        <w:autoSpaceDE w:val="0"/>
        <w:autoSpaceDN w:val="0"/>
        <w:ind w:firstLine="284"/>
        <w:jc w:val="both"/>
        <w:rPr>
          <w:rFonts w:ascii="Comic Sans MS" w:hAnsi="Comic Sans MS"/>
          <w:sz w:val="26"/>
        </w:rPr>
      </w:pPr>
      <w:r w:rsidRPr="001B7CDA">
        <w:rPr>
          <w:rFonts w:ascii="Comic Sans MS" w:hAnsi="Comic Sans MS"/>
          <w:i/>
          <w:iCs/>
          <w:color w:val="000000"/>
          <w:sz w:val="26"/>
          <w:szCs w:val="28"/>
        </w:rPr>
        <w:t>“</w:t>
      </w:r>
      <w:r w:rsidR="008C164E" w:rsidRPr="001B7CDA">
        <w:rPr>
          <w:rFonts w:ascii="Comic Sans MS" w:hAnsi="Comic Sans MS"/>
          <w:i/>
          <w:iCs/>
          <w:color w:val="000000"/>
          <w:sz w:val="26"/>
          <w:szCs w:val="28"/>
        </w:rPr>
        <w:t>Yo</w:t>
      </w:r>
      <w:r w:rsidR="001A328E" w:rsidRPr="001B7CDA">
        <w:rPr>
          <w:rFonts w:ascii="Comic Sans MS" w:hAnsi="Comic Sans MS"/>
          <w:i/>
          <w:iCs/>
          <w:color w:val="000000"/>
          <w:sz w:val="26"/>
          <w:szCs w:val="28"/>
        </w:rPr>
        <w:t xml:space="preserve"> </w:t>
      </w:r>
      <w:r w:rsidR="008C164E" w:rsidRPr="001B7CDA">
        <w:rPr>
          <w:rFonts w:ascii="Comic Sans MS" w:hAnsi="Comic Sans MS"/>
          <w:i/>
          <w:iCs/>
          <w:color w:val="000000"/>
          <w:sz w:val="26"/>
          <w:szCs w:val="28"/>
        </w:rPr>
        <w:t>os</w:t>
      </w:r>
      <w:r w:rsidR="001A328E" w:rsidRPr="001B7CDA">
        <w:rPr>
          <w:rFonts w:ascii="Comic Sans MS" w:hAnsi="Comic Sans MS"/>
          <w:i/>
          <w:iCs/>
          <w:color w:val="000000"/>
          <w:sz w:val="26"/>
          <w:szCs w:val="28"/>
        </w:rPr>
        <w:t xml:space="preserve"> </w:t>
      </w:r>
      <w:r w:rsidR="008C164E" w:rsidRPr="001B7CDA">
        <w:rPr>
          <w:rFonts w:ascii="Comic Sans MS" w:hAnsi="Comic Sans MS"/>
          <w:i/>
          <w:iCs/>
          <w:color w:val="000000"/>
          <w:sz w:val="26"/>
          <w:szCs w:val="28"/>
        </w:rPr>
        <w:t>aseguro</w:t>
      </w:r>
      <w:r w:rsidR="001A328E" w:rsidRPr="001B7CDA">
        <w:rPr>
          <w:rFonts w:ascii="Comic Sans MS" w:hAnsi="Comic Sans MS"/>
          <w:i/>
          <w:iCs/>
          <w:color w:val="000000"/>
          <w:sz w:val="26"/>
          <w:szCs w:val="28"/>
        </w:rPr>
        <w:t xml:space="preserve"> </w:t>
      </w:r>
      <w:r w:rsidR="008C164E" w:rsidRPr="001B7CDA">
        <w:rPr>
          <w:rFonts w:ascii="Comic Sans MS" w:hAnsi="Comic Sans MS"/>
          <w:i/>
          <w:iCs/>
          <w:color w:val="000000"/>
          <w:sz w:val="26"/>
          <w:szCs w:val="28"/>
        </w:rPr>
        <w:t>que</w:t>
      </w:r>
      <w:r w:rsidR="001A328E" w:rsidRPr="001B7CDA">
        <w:rPr>
          <w:rFonts w:ascii="Comic Sans MS" w:hAnsi="Comic Sans MS"/>
          <w:i/>
          <w:iCs/>
          <w:color w:val="000000"/>
          <w:sz w:val="26"/>
          <w:szCs w:val="28"/>
        </w:rPr>
        <w:t xml:space="preserve"> </w:t>
      </w:r>
      <w:r w:rsidR="008C164E" w:rsidRPr="001B7CDA">
        <w:rPr>
          <w:rFonts w:ascii="Comic Sans MS" w:hAnsi="Comic Sans MS"/>
          <w:i/>
          <w:iCs/>
          <w:color w:val="000000"/>
          <w:sz w:val="26"/>
          <w:szCs w:val="28"/>
        </w:rPr>
        <w:t>el</w:t>
      </w:r>
      <w:r w:rsidR="001A328E" w:rsidRPr="001B7CDA">
        <w:rPr>
          <w:rFonts w:ascii="Comic Sans MS" w:hAnsi="Comic Sans MS"/>
          <w:i/>
          <w:iCs/>
          <w:color w:val="000000"/>
          <w:sz w:val="26"/>
          <w:szCs w:val="28"/>
        </w:rPr>
        <w:t xml:space="preserve"> </w:t>
      </w:r>
      <w:r w:rsidR="008C164E" w:rsidRPr="001B7CDA">
        <w:rPr>
          <w:rFonts w:ascii="Comic Sans MS" w:hAnsi="Comic Sans MS"/>
          <w:i/>
          <w:iCs/>
          <w:color w:val="000000"/>
          <w:sz w:val="26"/>
          <w:szCs w:val="28"/>
        </w:rPr>
        <w:t>grano</w:t>
      </w:r>
      <w:r w:rsidR="001A328E" w:rsidRPr="001B7CDA">
        <w:rPr>
          <w:rFonts w:ascii="Comic Sans MS" w:hAnsi="Comic Sans MS"/>
          <w:i/>
          <w:iCs/>
          <w:color w:val="000000"/>
          <w:sz w:val="26"/>
          <w:szCs w:val="28"/>
        </w:rPr>
        <w:t xml:space="preserve"> </w:t>
      </w:r>
      <w:r w:rsidR="008C164E" w:rsidRPr="001B7CDA">
        <w:rPr>
          <w:rFonts w:ascii="Comic Sans MS" w:hAnsi="Comic Sans MS"/>
          <w:i/>
          <w:iCs/>
          <w:color w:val="000000"/>
          <w:sz w:val="26"/>
          <w:szCs w:val="28"/>
        </w:rPr>
        <w:t>de</w:t>
      </w:r>
      <w:r w:rsidR="001A328E" w:rsidRPr="001B7CDA">
        <w:rPr>
          <w:rFonts w:ascii="Comic Sans MS" w:hAnsi="Comic Sans MS"/>
          <w:i/>
          <w:iCs/>
          <w:color w:val="000000"/>
          <w:sz w:val="26"/>
          <w:szCs w:val="28"/>
        </w:rPr>
        <w:t xml:space="preserve"> </w:t>
      </w:r>
      <w:r w:rsidR="008C164E" w:rsidRPr="001B7CDA">
        <w:rPr>
          <w:rFonts w:ascii="Comic Sans MS" w:hAnsi="Comic Sans MS"/>
          <w:i/>
          <w:iCs/>
          <w:color w:val="000000"/>
          <w:sz w:val="26"/>
          <w:szCs w:val="28"/>
        </w:rPr>
        <w:t>trigo</w:t>
      </w:r>
      <w:r w:rsidR="001A328E" w:rsidRPr="001B7CDA">
        <w:rPr>
          <w:rFonts w:ascii="Comic Sans MS" w:hAnsi="Comic Sans MS"/>
          <w:i/>
          <w:iCs/>
          <w:color w:val="000000"/>
          <w:sz w:val="26"/>
          <w:szCs w:val="28"/>
        </w:rPr>
        <w:t xml:space="preserve"> </w:t>
      </w:r>
      <w:r w:rsidR="008C164E" w:rsidRPr="001B7CDA">
        <w:rPr>
          <w:rFonts w:ascii="Comic Sans MS" w:hAnsi="Comic Sans MS"/>
          <w:i/>
          <w:iCs/>
          <w:color w:val="000000"/>
          <w:sz w:val="26"/>
          <w:szCs w:val="28"/>
        </w:rPr>
        <w:t>seguirá</w:t>
      </w:r>
      <w:r w:rsidR="001A328E" w:rsidRPr="001B7CDA">
        <w:rPr>
          <w:rFonts w:ascii="Comic Sans MS" w:hAnsi="Comic Sans MS"/>
          <w:i/>
          <w:iCs/>
          <w:color w:val="000000"/>
          <w:sz w:val="26"/>
          <w:szCs w:val="28"/>
        </w:rPr>
        <w:t xml:space="preserve"> </w:t>
      </w:r>
      <w:r w:rsidR="008C164E" w:rsidRPr="001B7CDA">
        <w:rPr>
          <w:rFonts w:ascii="Comic Sans MS" w:hAnsi="Comic Sans MS"/>
          <w:i/>
          <w:iCs/>
          <w:color w:val="000000"/>
          <w:sz w:val="26"/>
          <w:szCs w:val="28"/>
        </w:rPr>
        <w:t>siendo</w:t>
      </w:r>
      <w:r w:rsidR="001A328E" w:rsidRPr="001B7CDA">
        <w:rPr>
          <w:rFonts w:ascii="Comic Sans MS" w:hAnsi="Comic Sans MS"/>
          <w:i/>
          <w:iCs/>
          <w:color w:val="000000"/>
          <w:sz w:val="26"/>
          <w:szCs w:val="28"/>
        </w:rPr>
        <w:t xml:space="preserve"> </w:t>
      </w:r>
      <w:r w:rsidR="008C164E" w:rsidRPr="001B7CDA">
        <w:rPr>
          <w:rFonts w:ascii="Comic Sans MS" w:hAnsi="Comic Sans MS"/>
          <w:i/>
          <w:iCs/>
          <w:color w:val="000000"/>
          <w:sz w:val="26"/>
          <w:szCs w:val="28"/>
        </w:rPr>
        <w:t>un</w:t>
      </w:r>
      <w:r w:rsidR="001A328E" w:rsidRPr="001B7CDA">
        <w:rPr>
          <w:rFonts w:ascii="Comic Sans MS" w:hAnsi="Comic Sans MS"/>
          <w:i/>
          <w:iCs/>
          <w:color w:val="000000"/>
          <w:sz w:val="26"/>
          <w:szCs w:val="28"/>
        </w:rPr>
        <w:t xml:space="preserve"> </w:t>
      </w:r>
      <w:r w:rsidR="008C164E" w:rsidRPr="001B7CDA">
        <w:rPr>
          <w:rFonts w:ascii="Comic Sans MS" w:hAnsi="Comic Sans MS"/>
          <w:i/>
          <w:iCs/>
          <w:color w:val="000000"/>
          <w:sz w:val="26"/>
          <w:szCs w:val="28"/>
        </w:rPr>
        <w:t>único</w:t>
      </w:r>
      <w:r w:rsidR="001A328E" w:rsidRPr="001B7CDA">
        <w:rPr>
          <w:rFonts w:ascii="Comic Sans MS" w:hAnsi="Comic Sans MS"/>
          <w:i/>
          <w:iCs/>
          <w:color w:val="000000"/>
          <w:sz w:val="26"/>
          <w:szCs w:val="28"/>
        </w:rPr>
        <w:t xml:space="preserve"> </w:t>
      </w:r>
      <w:r w:rsidR="008C164E" w:rsidRPr="001B7CDA">
        <w:rPr>
          <w:rFonts w:ascii="Comic Sans MS" w:hAnsi="Comic Sans MS"/>
          <w:i/>
          <w:iCs/>
          <w:color w:val="000000"/>
          <w:sz w:val="26"/>
          <w:szCs w:val="28"/>
        </w:rPr>
        <w:t>grano,</w:t>
      </w:r>
      <w:r w:rsidR="001A328E" w:rsidRPr="001B7CDA">
        <w:rPr>
          <w:rFonts w:ascii="Comic Sans MS" w:hAnsi="Comic Sans MS"/>
          <w:i/>
          <w:iCs/>
          <w:color w:val="000000"/>
          <w:sz w:val="26"/>
          <w:szCs w:val="28"/>
        </w:rPr>
        <w:t xml:space="preserve"> </w:t>
      </w:r>
      <w:r w:rsidR="008C164E" w:rsidRPr="001B7CDA">
        <w:rPr>
          <w:rFonts w:ascii="Comic Sans MS" w:hAnsi="Comic Sans MS"/>
          <w:i/>
          <w:iCs/>
          <w:color w:val="000000"/>
          <w:sz w:val="26"/>
          <w:szCs w:val="28"/>
        </w:rPr>
        <w:t>a</w:t>
      </w:r>
      <w:r w:rsidR="001A328E" w:rsidRPr="001B7CDA">
        <w:rPr>
          <w:rFonts w:ascii="Comic Sans MS" w:hAnsi="Comic Sans MS"/>
          <w:i/>
          <w:iCs/>
          <w:color w:val="000000"/>
          <w:sz w:val="26"/>
          <w:szCs w:val="28"/>
        </w:rPr>
        <w:t xml:space="preserve"> </w:t>
      </w:r>
      <w:r w:rsidR="008C164E" w:rsidRPr="001B7CDA">
        <w:rPr>
          <w:rFonts w:ascii="Comic Sans MS" w:hAnsi="Comic Sans MS"/>
          <w:i/>
          <w:iCs/>
          <w:color w:val="000000"/>
          <w:sz w:val="26"/>
          <w:szCs w:val="28"/>
        </w:rPr>
        <w:t>no</w:t>
      </w:r>
      <w:r w:rsidR="001A328E" w:rsidRPr="001B7CDA">
        <w:rPr>
          <w:rFonts w:ascii="Comic Sans MS" w:hAnsi="Comic Sans MS"/>
          <w:i/>
          <w:iCs/>
          <w:color w:val="000000"/>
          <w:sz w:val="26"/>
          <w:szCs w:val="28"/>
        </w:rPr>
        <w:t xml:space="preserve"> </w:t>
      </w:r>
      <w:r w:rsidR="008C164E" w:rsidRPr="001B7CDA">
        <w:rPr>
          <w:rFonts w:ascii="Comic Sans MS" w:hAnsi="Comic Sans MS"/>
          <w:i/>
          <w:iCs/>
          <w:color w:val="000000"/>
          <w:sz w:val="26"/>
          <w:szCs w:val="28"/>
        </w:rPr>
        <w:t>ser</w:t>
      </w:r>
      <w:r w:rsidR="001A328E" w:rsidRPr="001B7CDA">
        <w:rPr>
          <w:rFonts w:ascii="Comic Sans MS" w:hAnsi="Comic Sans MS"/>
          <w:i/>
          <w:iCs/>
          <w:color w:val="000000"/>
          <w:sz w:val="26"/>
          <w:szCs w:val="28"/>
        </w:rPr>
        <w:t xml:space="preserve"> </w:t>
      </w:r>
      <w:r w:rsidR="008C164E" w:rsidRPr="001B7CDA">
        <w:rPr>
          <w:rFonts w:ascii="Comic Sans MS" w:hAnsi="Comic Sans MS"/>
          <w:i/>
          <w:iCs/>
          <w:color w:val="000000"/>
          <w:sz w:val="26"/>
          <w:szCs w:val="28"/>
        </w:rPr>
        <w:t>que</w:t>
      </w:r>
      <w:r w:rsidR="001A328E" w:rsidRPr="001B7CDA">
        <w:rPr>
          <w:rFonts w:ascii="Comic Sans MS" w:hAnsi="Comic Sans MS"/>
          <w:i/>
          <w:iCs/>
          <w:color w:val="000000"/>
          <w:sz w:val="26"/>
          <w:szCs w:val="28"/>
        </w:rPr>
        <w:t xml:space="preserve"> </w:t>
      </w:r>
      <w:r w:rsidR="008C164E" w:rsidRPr="001B7CDA">
        <w:rPr>
          <w:rFonts w:ascii="Comic Sans MS" w:hAnsi="Comic Sans MS"/>
          <w:i/>
          <w:iCs/>
          <w:color w:val="000000"/>
          <w:sz w:val="26"/>
          <w:szCs w:val="28"/>
        </w:rPr>
        <w:t>caiga</w:t>
      </w:r>
      <w:r w:rsidR="001A328E" w:rsidRPr="001B7CDA">
        <w:rPr>
          <w:rFonts w:ascii="Comic Sans MS" w:hAnsi="Comic Sans MS"/>
          <w:i/>
          <w:iCs/>
          <w:color w:val="000000"/>
          <w:sz w:val="26"/>
          <w:szCs w:val="28"/>
        </w:rPr>
        <w:t xml:space="preserve"> </w:t>
      </w:r>
      <w:r w:rsidR="008C164E" w:rsidRPr="001B7CDA">
        <w:rPr>
          <w:rFonts w:ascii="Comic Sans MS" w:hAnsi="Comic Sans MS"/>
          <w:i/>
          <w:iCs/>
          <w:color w:val="000000"/>
          <w:sz w:val="26"/>
          <w:szCs w:val="28"/>
        </w:rPr>
        <w:t>dentro</w:t>
      </w:r>
      <w:r w:rsidR="001A328E" w:rsidRPr="001B7CDA">
        <w:rPr>
          <w:rFonts w:ascii="Comic Sans MS" w:hAnsi="Comic Sans MS"/>
          <w:i/>
          <w:iCs/>
          <w:color w:val="000000"/>
          <w:sz w:val="26"/>
          <w:szCs w:val="28"/>
        </w:rPr>
        <w:t xml:space="preserve"> </w:t>
      </w:r>
      <w:r w:rsidR="008C164E" w:rsidRPr="001B7CDA">
        <w:rPr>
          <w:rFonts w:ascii="Comic Sans MS" w:hAnsi="Comic Sans MS"/>
          <w:i/>
          <w:iCs/>
          <w:color w:val="000000"/>
          <w:sz w:val="26"/>
          <w:szCs w:val="28"/>
        </w:rPr>
        <w:t>de</w:t>
      </w:r>
      <w:r w:rsidR="001A328E" w:rsidRPr="001B7CDA">
        <w:rPr>
          <w:rFonts w:ascii="Comic Sans MS" w:hAnsi="Comic Sans MS"/>
          <w:i/>
          <w:iCs/>
          <w:color w:val="000000"/>
          <w:sz w:val="26"/>
          <w:szCs w:val="28"/>
        </w:rPr>
        <w:t xml:space="preserve"> </w:t>
      </w:r>
      <w:r w:rsidR="008C164E" w:rsidRPr="001B7CDA">
        <w:rPr>
          <w:rFonts w:ascii="Comic Sans MS" w:hAnsi="Comic Sans MS"/>
          <w:i/>
          <w:iCs/>
          <w:color w:val="000000"/>
          <w:sz w:val="26"/>
          <w:szCs w:val="28"/>
        </w:rPr>
        <w:t>la</w:t>
      </w:r>
      <w:r w:rsidR="001A328E" w:rsidRPr="001B7CDA">
        <w:rPr>
          <w:rFonts w:ascii="Comic Sans MS" w:hAnsi="Comic Sans MS"/>
          <w:i/>
          <w:iCs/>
          <w:color w:val="000000"/>
          <w:sz w:val="26"/>
          <w:szCs w:val="28"/>
        </w:rPr>
        <w:t xml:space="preserve"> </w:t>
      </w:r>
      <w:r w:rsidR="008C164E" w:rsidRPr="001B7CDA">
        <w:rPr>
          <w:rFonts w:ascii="Comic Sans MS" w:hAnsi="Comic Sans MS"/>
          <w:i/>
          <w:iCs/>
          <w:color w:val="000000"/>
          <w:sz w:val="26"/>
          <w:szCs w:val="28"/>
        </w:rPr>
        <w:t>tierra</w:t>
      </w:r>
      <w:r w:rsidR="001A328E" w:rsidRPr="001B7CDA">
        <w:rPr>
          <w:rFonts w:ascii="Comic Sans MS" w:hAnsi="Comic Sans MS"/>
          <w:i/>
          <w:iCs/>
          <w:color w:val="000000"/>
          <w:sz w:val="26"/>
          <w:szCs w:val="28"/>
        </w:rPr>
        <w:t xml:space="preserve"> </w:t>
      </w:r>
      <w:r w:rsidR="008C164E" w:rsidRPr="001B7CDA">
        <w:rPr>
          <w:rFonts w:ascii="Comic Sans MS" w:hAnsi="Comic Sans MS"/>
          <w:i/>
          <w:iCs/>
          <w:color w:val="000000"/>
          <w:sz w:val="26"/>
          <w:szCs w:val="28"/>
        </w:rPr>
        <w:t>y</w:t>
      </w:r>
      <w:r w:rsidR="001A328E" w:rsidRPr="001B7CDA">
        <w:rPr>
          <w:rFonts w:ascii="Comic Sans MS" w:hAnsi="Comic Sans MS"/>
          <w:i/>
          <w:iCs/>
          <w:color w:val="000000"/>
          <w:sz w:val="26"/>
          <w:szCs w:val="28"/>
        </w:rPr>
        <w:t xml:space="preserve"> </w:t>
      </w:r>
      <w:r w:rsidR="008C164E" w:rsidRPr="001B7CDA">
        <w:rPr>
          <w:rFonts w:ascii="Comic Sans MS" w:hAnsi="Comic Sans MS"/>
          <w:i/>
          <w:iCs/>
          <w:color w:val="000000"/>
          <w:sz w:val="26"/>
          <w:szCs w:val="28"/>
        </w:rPr>
        <w:t>muera;</w:t>
      </w:r>
      <w:r w:rsidR="001A328E" w:rsidRPr="001B7CDA">
        <w:rPr>
          <w:rFonts w:ascii="Comic Sans MS" w:hAnsi="Comic Sans MS"/>
          <w:i/>
          <w:iCs/>
          <w:color w:val="000000"/>
          <w:sz w:val="26"/>
          <w:szCs w:val="28"/>
        </w:rPr>
        <w:t xml:space="preserve"> </w:t>
      </w:r>
      <w:r w:rsidR="008C164E" w:rsidRPr="001B7CDA">
        <w:rPr>
          <w:rFonts w:ascii="Comic Sans MS" w:hAnsi="Comic Sans MS"/>
          <w:i/>
          <w:iCs/>
          <w:color w:val="000000"/>
          <w:sz w:val="26"/>
          <w:szCs w:val="28"/>
        </w:rPr>
        <w:t>sólo</w:t>
      </w:r>
      <w:r w:rsidR="001A328E" w:rsidRPr="001B7CDA">
        <w:rPr>
          <w:rFonts w:ascii="Comic Sans MS" w:hAnsi="Comic Sans MS"/>
          <w:i/>
          <w:iCs/>
          <w:color w:val="000000"/>
          <w:sz w:val="26"/>
          <w:szCs w:val="28"/>
        </w:rPr>
        <w:t xml:space="preserve"> </w:t>
      </w:r>
      <w:r w:rsidR="008C164E" w:rsidRPr="001B7CDA">
        <w:rPr>
          <w:rFonts w:ascii="Comic Sans MS" w:hAnsi="Comic Sans MS"/>
          <w:i/>
          <w:iCs/>
          <w:color w:val="000000"/>
          <w:sz w:val="26"/>
          <w:szCs w:val="28"/>
        </w:rPr>
        <w:t>entonces</w:t>
      </w:r>
      <w:r w:rsidR="001A328E" w:rsidRPr="001B7CDA">
        <w:rPr>
          <w:rFonts w:ascii="Comic Sans MS" w:hAnsi="Comic Sans MS"/>
          <w:i/>
          <w:iCs/>
          <w:color w:val="000000"/>
          <w:sz w:val="26"/>
          <w:szCs w:val="28"/>
        </w:rPr>
        <w:t xml:space="preserve"> </w:t>
      </w:r>
      <w:r w:rsidR="008C164E" w:rsidRPr="001B7CDA">
        <w:rPr>
          <w:rFonts w:ascii="Comic Sans MS" w:hAnsi="Comic Sans MS"/>
          <w:i/>
          <w:iCs/>
          <w:color w:val="000000"/>
          <w:sz w:val="26"/>
          <w:szCs w:val="28"/>
        </w:rPr>
        <w:t>producirá</w:t>
      </w:r>
      <w:r w:rsidR="001A328E" w:rsidRPr="001B7CDA">
        <w:rPr>
          <w:rFonts w:ascii="Comic Sans MS" w:hAnsi="Comic Sans MS"/>
          <w:i/>
          <w:iCs/>
          <w:color w:val="000000"/>
          <w:sz w:val="26"/>
          <w:szCs w:val="28"/>
        </w:rPr>
        <w:t xml:space="preserve"> </w:t>
      </w:r>
      <w:r w:rsidR="008C164E" w:rsidRPr="001B7CDA">
        <w:rPr>
          <w:rFonts w:ascii="Comic Sans MS" w:hAnsi="Comic Sans MS"/>
          <w:i/>
          <w:iCs/>
          <w:color w:val="000000"/>
          <w:sz w:val="26"/>
          <w:szCs w:val="28"/>
        </w:rPr>
        <w:t>fruto</w:t>
      </w:r>
      <w:r w:rsidR="001A328E" w:rsidRPr="001B7CDA">
        <w:rPr>
          <w:rFonts w:ascii="Comic Sans MS" w:hAnsi="Comic Sans MS"/>
          <w:i/>
          <w:iCs/>
          <w:color w:val="000000"/>
          <w:sz w:val="26"/>
          <w:szCs w:val="28"/>
        </w:rPr>
        <w:t xml:space="preserve"> </w:t>
      </w:r>
      <w:r w:rsidR="008C164E" w:rsidRPr="001B7CDA">
        <w:rPr>
          <w:rFonts w:ascii="Comic Sans MS" w:hAnsi="Comic Sans MS"/>
          <w:i/>
          <w:iCs/>
          <w:color w:val="000000"/>
          <w:sz w:val="26"/>
          <w:szCs w:val="28"/>
        </w:rPr>
        <w:t>abundante</w:t>
      </w:r>
      <w:r w:rsidRPr="001B7CDA">
        <w:rPr>
          <w:rFonts w:ascii="Comic Sans MS" w:hAnsi="Comic Sans MS"/>
          <w:i/>
          <w:iCs/>
          <w:color w:val="000000"/>
          <w:sz w:val="26"/>
          <w:szCs w:val="28"/>
        </w:rPr>
        <w:t>”</w:t>
      </w:r>
      <w:r w:rsidR="001A328E" w:rsidRPr="001B7CDA">
        <w:rPr>
          <w:rFonts w:ascii="Comic Sans MS" w:hAnsi="Comic Sans MS"/>
          <w:i/>
          <w:iCs/>
          <w:color w:val="000000"/>
          <w:sz w:val="26"/>
          <w:szCs w:val="28"/>
        </w:rPr>
        <w:t xml:space="preserve"> </w:t>
      </w:r>
      <w:r w:rsidR="008C164E" w:rsidRPr="001B7CDA">
        <w:rPr>
          <w:rFonts w:ascii="Comic Sans MS" w:hAnsi="Comic Sans MS"/>
          <w:color w:val="000000"/>
          <w:sz w:val="26"/>
          <w:szCs w:val="28"/>
        </w:rPr>
        <w:t>(Jn</w:t>
      </w:r>
      <w:r w:rsidR="001A328E" w:rsidRPr="001B7CDA">
        <w:rPr>
          <w:rFonts w:ascii="Comic Sans MS" w:hAnsi="Comic Sans MS"/>
          <w:color w:val="000000"/>
          <w:sz w:val="26"/>
          <w:szCs w:val="28"/>
        </w:rPr>
        <w:t xml:space="preserve"> </w:t>
      </w:r>
      <w:r w:rsidR="008C164E" w:rsidRPr="001B7CDA">
        <w:rPr>
          <w:rFonts w:ascii="Comic Sans MS" w:hAnsi="Comic Sans MS"/>
          <w:color w:val="000000"/>
          <w:sz w:val="26"/>
          <w:szCs w:val="28"/>
        </w:rPr>
        <w:t>12,24).</w:t>
      </w:r>
      <w:r w:rsidR="001A328E" w:rsidRPr="001B7CDA">
        <w:rPr>
          <w:rFonts w:ascii="Comic Sans MS" w:hAnsi="Comic Sans MS"/>
          <w:color w:val="000000"/>
          <w:sz w:val="26"/>
          <w:szCs w:val="28"/>
        </w:rPr>
        <w:t xml:space="preserve"> </w:t>
      </w:r>
    </w:p>
    <w:p w:rsidR="008C164E" w:rsidRPr="001B7CDA" w:rsidRDefault="008C164E"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misterio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vida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continúa.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amor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alcanza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corazones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tierras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purificar,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valorar,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transformar,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abrir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nuevos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horizontes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creatividad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paz.</w:t>
      </w:r>
    </w:p>
    <w:p w:rsidR="008C164E" w:rsidRPr="001B7CDA" w:rsidRDefault="008C164E"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Sorprende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constatar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cómo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martirio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acompa</w:t>
      </w:r>
      <w:r w:rsidR="00BE66FA" w:rsidRPr="001B7CDA">
        <w:rPr>
          <w:rFonts w:ascii="Comic Sans MS" w:hAnsi="Comic Sans MS"/>
          <w:color w:val="000000"/>
          <w:sz w:val="26"/>
          <w:szCs w:val="28"/>
        </w:rPr>
        <w:t>ñ</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nacimiento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comunidades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cristianas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qué</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fuerza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claridad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cristianos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todas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edades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vida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Cristo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seguros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sólo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recibir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bien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prometido,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muerte</w:t>
      </w:r>
      <w:r w:rsidR="001A328E" w:rsidRPr="001B7CDA">
        <w:rPr>
          <w:rFonts w:ascii="Comic Sans MS" w:hAnsi="Comic Sans MS"/>
          <w:color w:val="000000"/>
          <w:sz w:val="26"/>
          <w:szCs w:val="28"/>
        </w:rPr>
        <w:t xml:space="preserve"> </w:t>
      </w:r>
      <w:r w:rsidR="00BE66FA" w:rsidRPr="001B7CDA">
        <w:rPr>
          <w:rFonts w:ascii="Comic Sans MS" w:hAnsi="Comic Sans MS"/>
          <w:color w:val="000000"/>
          <w:sz w:val="26"/>
          <w:szCs w:val="28"/>
        </w:rPr>
        <w:t>“</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causa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Cristo</w:t>
      </w:r>
      <w:r w:rsidR="00BE66FA" w:rsidRPr="001B7CDA">
        <w:rPr>
          <w:rFonts w:ascii="Comic Sans MS" w:hAnsi="Comic Sans MS"/>
          <w:color w:val="000000"/>
          <w:sz w:val="26"/>
          <w:szCs w:val="28"/>
        </w:rPr>
        <w:t>”</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nace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nueva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época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pueblo.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corresponde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nosotros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calcular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tiempos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maduración.</w:t>
      </w:r>
    </w:p>
    <w:p w:rsidR="008C164E" w:rsidRPr="001B7CDA" w:rsidRDefault="008C164E"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semilla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está</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sembrada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misma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naturaleza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amor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fecundo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Trinidad.</w:t>
      </w:r>
      <w:r w:rsidR="001A328E" w:rsidRPr="001B7CDA">
        <w:rPr>
          <w:rFonts w:ascii="Comic Sans MS" w:hAnsi="Comic Sans MS"/>
          <w:color w:val="000000"/>
          <w:sz w:val="26"/>
          <w:szCs w:val="28"/>
        </w:rPr>
        <w:t xml:space="preserve"> </w:t>
      </w:r>
    </w:p>
    <w:p w:rsidR="008C164E" w:rsidRPr="001B7CDA" w:rsidRDefault="008C164E"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Sorprende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juventud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Iglesia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África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probada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sentimos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atraídos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fidelidad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Cristo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BE66FA" w:rsidRPr="001B7CDA">
        <w:rPr>
          <w:rFonts w:ascii="Comic Sans MS" w:hAnsi="Comic Sans MS"/>
          <w:color w:val="000000"/>
          <w:sz w:val="26"/>
          <w:szCs w:val="28"/>
        </w:rPr>
        <w:t>ñ</w:t>
      </w:r>
      <w:r w:rsidRPr="001B7CDA">
        <w:rPr>
          <w:rFonts w:ascii="Comic Sans MS" w:hAnsi="Comic Sans MS"/>
          <w:color w:val="000000"/>
          <w:sz w:val="26"/>
          <w:szCs w:val="28"/>
        </w:rPr>
        <w:t>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Sacude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indiferencia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BE66FA" w:rsidRPr="001B7CDA">
        <w:rPr>
          <w:rFonts w:ascii="Comic Sans MS" w:hAnsi="Comic Sans MS"/>
          <w:color w:val="000000"/>
          <w:sz w:val="26"/>
          <w:szCs w:val="28"/>
        </w:rPr>
        <w:t>ñ</w:t>
      </w:r>
      <w:r w:rsidRPr="001B7CDA">
        <w:rPr>
          <w:rFonts w:ascii="Comic Sans MS" w:hAnsi="Comic Sans MS"/>
          <w:color w:val="000000"/>
          <w:sz w:val="26"/>
          <w:szCs w:val="28"/>
        </w:rPr>
        <w:t>ala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camino.</w:t>
      </w:r>
    </w:p>
    <w:p w:rsidR="008C164E" w:rsidRPr="001B7CDA" w:rsidRDefault="008C164E"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acción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Espíritu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mártires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sólo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consuelo,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apoyo,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custodia.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Espíritu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Cristo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revela,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i/>
          <w:iCs/>
          <w:color w:val="000000"/>
          <w:sz w:val="26"/>
          <w:szCs w:val="28"/>
        </w:rPr>
        <w:t>kenosi</w:t>
      </w:r>
      <w:r w:rsidR="001A328E" w:rsidRPr="001B7CDA">
        <w:rPr>
          <w:rFonts w:ascii="Comic Sans MS" w:hAnsi="Comic Sans MS"/>
          <w:i/>
          <w:iCs/>
          <w:color w:val="000000"/>
          <w:sz w:val="26"/>
          <w:szCs w:val="28"/>
        </w:rPr>
        <w:t xml:space="preserve"> </w:t>
      </w:r>
      <w:r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hombre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nuevo,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designio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obra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siguiendo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única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lógica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amor.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Amar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corazón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Cristo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sólo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ley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espiritual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moral;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nueva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dignidad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criatura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partícipe,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Pr="001B7CDA">
        <w:rPr>
          <w:rFonts w:ascii="Comic Sans MS" w:hAnsi="Comic Sans MS"/>
          <w:i/>
          <w:iCs/>
          <w:color w:val="000000"/>
          <w:sz w:val="26"/>
          <w:szCs w:val="28"/>
        </w:rPr>
        <w:t>ágape</w:t>
      </w:r>
      <w:r w:rsidR="001A328E" w:rsidRPr="001B7CDA">
        <w:rPr>
          <w:rFonts w:ascii="Comic Sans MS" w:hAnsi="Comic Sans MS"/>
          <w:i/>
          <w:iCs/>
          <w:color w:val="000000"/>
          <w:sz w:val="26"/>
          <w:szCs w:val="28"/>
        </w:rPr>
        <w:t xml:space="preserve"> </w:t>
      </w:r>
      <w:r w:rsidRPr="001B7CDA">
        <w:rPr>
          <w:rFonts w:ascii="Comic Sans MS" w:hAnsi="Comic Sans MS"/>
          <w:color w:val="000000"/>
          <w:sz w:val="26"/>
          <w:szCs w:val="28"/>
        </w:rPr>
        <w:t>divino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acción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historia.</w:t>
      </w:r>
    </w:p>
    <w:p w:rsidR="00BE66FA" w:rsidRPr="001B7CDA" w:rsidRDefault="008C164E"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También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mártires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Uganda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nosotros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imagen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viviente.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desafío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construir,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claridad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identidad,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sarmientos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unidos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Vid,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sociedad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contemporánea,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00BE66FA" w:rsidRPr="001B7CDA">
        <w:rPr>
          <w:rFonts w:ascii="Comic Sans MS" w:hAnsi="Comic Sans MS"/>
          <w:color w:val="000000"/>
          <w:sz w:val="26"/>
          <w:szCs w:val="28"/>
        </w:rPr>
        <w:t>“</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dejar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falte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mundo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rayo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divina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belleza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ilumine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camino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existencia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humana</w:t>
      </w:r>
      <w:r w:rsidR="00BE66FA" w:rsidRPr="001B7CDA">
        <w:rPr>
          <w:rFonts w:ascii="Comic Sans MS" w:hAnsi="Comic Sans MS"/>
          <w:color w:val="000000"/>
          <w:sz w:val="26"/>
          <w:szCs w:val="28"/>
        </w:rPr>
        <w:t>”</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(Juan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Pablo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II).</w:t>
      </w:r>
    </w:p>
    <w:p w:rsidR="00D66A13" w:rsidRPr="001B7CDA" w:rsidRDefault="008C164E" w:rsidP="00577B57">
      <w:pPr>
        <w:widowControl w:val="0"/>
        <w:autoSpaceDE w:val="0"/>
        <w:autoSpaceDN w:val="0"/>
        <w:jc w:val="both"/>
        <w:rPr>
          <w:rFonts w:ascii="Comic Sans MS" w:hAnsi="Comic Sans MS"/>
          <w:color w:val="984806"/>
          <w:sz w:val="26"/>
        </w:rPr>
      </w:pPr>
      <w:r w:rsidRPr="001B7CDA">
        <w:rPr>
          <w:rFonts w:ascii="Comic Sans MS" w:hAnsi="Comic Sans MS"/>
          <w:b/>
          <w:bCs/>
          <w:color w:val="984806"/>
          <w:sz w:val="26"/>
          <w:szCs w:val="28"/>
        </w:rPr>
        <w:t>ORATIO</w:t>
      </w:r>
    </w:p>
    <w:p w:rsidR="008C164E" w:rsidRPr="001B7CDA" w:rsidRDefault="008C164E"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Una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vez</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hemos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conocido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Cristo,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posible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darle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dignidad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compartir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vida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amar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él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amó,</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hasta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vida.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aprendido,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Padre,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fijando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mirada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corazón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sobre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jóvenes,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cuyo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valor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revela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presencia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muestra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posible,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incluso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pruebas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más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duras,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allí</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donde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reina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odio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humilla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persona,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conocer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Cristo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mundo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sembrar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vida.</w:t>
      </w:r>
    </w:p>
    <w:p w:rsidR="008C164E" w:rsidRPr="001B7CDA" w:rsidRDefault="008C164E"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fuerza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serenidad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servicio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corte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nacían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oración,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relación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contigo,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Padre,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Hijo.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nombre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más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bello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definir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cristianos:</w:t>
      </w:r>
      <w:r w:rsidR="001A328E" w:rsidRPr="001B7CDA">
        <w:rPr>
          <w:rFonts w:ascii="Comic Sans MS" w:hAnsi="Comic Sans MS"/>
          <w:color w:val="000000"/>
          <w:sz w:val="26"/>
          <w:szCs w:val="28"/>
        </w:rPr>
        <w:t xml:space="preserve"> </w:t>
      </w:r>
      <w:r w:rsidR="00BE66FA" w:rsidRPr="001B7CDA">
        <w:rPr>
          <w:rFonts w:ascii="Comic Sans MS" w:hAnsi="Comic Sans MS"/>
          <w:color w:val="000000"/>
          <w:sz w:val="26"/>
          <w:szCs w:val="28"/>
        </w:rPr>
        <w:t>“</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rezan</w:t>
      </w:r>
      <w:r w:rsidR="00BE66FA" w:rsidRPr="001B7CDA">
        <w:rPr>
          <w:rFonts w:ascii="Comic Sans MS" w:hAnsi="Comic Sans MS"/>
          <w:color w:val="000000"/>
          <w:sz w:val="26"/>
          <w:szCs w:val="28"/>
        </w:rPr>
        <w:t>”</w:t>
      </w:r>
      <w:r w:rsidRPr="001B7CDA">
        <w:rPr>
          <w:rFonts w:ascii="Comic Sans MS" w:hAnsi="Comic Sans MS"/>
          <w:color w:val="000000"/>
          <w:sz w:val="26"/>
          <w:szCs w:val="28"/>
        </w:rPr>
        <w:t>.</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Carlos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Lwanga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compa</w:t>
      </w:r>
      <w:r w:rsidR="00BE66FA" w:rsidRPr="001B7CDA">
        <w:rPr>
          <w:rFonts w:ascii="Comic Sans MS" w:hAnsi="Comic Sans MS"/>
          <w:color w:val="000000"/>
          <w:sz w:val="26"/>
          <w:szCs w:val="28"/>
        </w:rPr>
        <w:t>ñ</w:t>
      </w:r>
      <w:r w:rsidRPr="001B7CDA">
        <w:rPr>
          <w:rFonts w:ascii="Comic Sans MS" w:hAnsi="Comic Sans MS"/>
          <w:color w:val="000000"/>
          <w:sz w:val="26"/>
          <w:szCs w:val="28"/>
        </w:rPr>
        <w:t>eros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concluyeron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00BE66FA" w:rsidRPr="001B7CDA">
        <w:rPr>
          <w:rFonts w:ascii="Comic Sans MS" w:hAnsi="Comic Sans MS"/>
          <w:i/>
          <w:iCs/>
          <w:color w:val="000000"/>
          <w:sz w:val="26"/>
          <w:szCs w:val="28"/>
        </w:rPr>
        <w:t>“</w:t>
      </w:r>
      <w:r w:rsidRPr="001B7CDA">
        <w:rPr>
          <w:rFonts w:ascii="Comic Sans MS" w:hAnsi="Comic Sans MS"/>
          <w:i/>
          <w:iCs/>
          <w:color w:val="000000"/>
          <w:sz w:val="26"/>
          <w:szCs w:val="28"/>
        </w:rPr>
        <w:t>santo</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viaje</w:t>
      </w:r>
      <w:r w:rsidR="00BE66FA" w:rsidRPr="001B7CDA">
        <w:rPr>
          <w:rFonts w:ascii="Comic Sans MS" w:hAnsi="Comic Sans MS"/>
          <w:i/>
          <w:iCs/>
          <w:color w:val="000000"/>
          <w:sz w:val="26"/>
          <w:szCs w:val="28"/>
        </w:rPr>
        <w:t>”</w:t>
      </w:r>
      <w:r w:rsidR="001A328E" w:rsidRPr="001B7CDA">
        <w:rPr>
          <w:rFonts w:ascii="Comic Sans MS" w:hAnsi="Comic Sans MS"/>
          <w:i/>
          <w:iCs/>
          <w:color w:val="000000"/>
          <w:sz w:val="26"/>
          <w:szCs w:val="28"/>
        </w:rPr>
        <w:t xml:space="preserve"> </w:t>
      </w:r>
      <w:r w:rsidRPr="001B7CDA">
        <w:rPr>
          <w:rFonts w:ascii="Comic Sans MS" w:hAnsi="Comic Sans MS"/>
          <w:color w:val="000000"/>
          <w:sz w:val="26"/>
          <w:szCs w:val="28"/>
        </w:rPr>
        <w:t>(Sal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84)</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entrando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casa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corazón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muchos.</w:t>
      </w:r>
    </w:p>
    <w:p w:rsidR="00BE66FA" w:rsidRPr="001B7CDA" w:rsidRDefault="008C164E"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muerte,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comunidad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cristiana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país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dejaron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eran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antes,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sangre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irrigaba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fecundaba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desierto.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Transforma,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oh</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Padre,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poder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Espíritu,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todos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vivimos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hoy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sociedad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compleja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contradictoria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convertirnos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verdaderos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discípulos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testigos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alegres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Cristo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BE66FA" w:rsidRPr="001B7CDA">
        <w:rPr>
          <w:rFonts w:ascii="Comic Sans MS" w:hAnsi="Comic Sans MS"/>
          <w:color w:val="000000"/>
          <w:sz w:val="26"/>
          <w:szCs w:val="28"/>
        </w:rPr>
        <w:t>ñ</w:t>
      </w:r>
      <w:r w:rsidRPr="001B7CDA">
        <w:rPr>
          <w:rFonts w:ascii="Comic Sans MS" w:hAnsi="Comic Sans MS"/>
          <w:color w:val="000000"/>
          <w:sz w:val="26"/>
          <w:szCs w:val="28"/>
        </w:rPr>
        <w:t>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camino,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verdad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vida.</w:t>
      </w:r>
    </w:p>
    <w:p w:rsidR="00D66A13" w:rsidRPr="001B7CDA" w:rsidRDefault="008C164E" w:rsidP="00577B57">
      <w:pPr>
        <w:widowControl w:val="0"/>
        <w:autoSpaceDE w:val="0"/>
        <w:autoSpaceDN w:val="0"/>
        <w:jc w:val="both"/>
        <w:rPr>
          <w:rFonts w:ascii="Comic Sans MS" w:hAnsi="Comic Sans MS"/>
          <w:color w:val="984806"/>
          <w:sz w:val="26"/>
        </w:rPr>
      </w:pPr>
      <w:r w:rsidRPr="001B7CDA">
        <w:rPr>
          <w:rFonts w:ascii="Comic Sans MS" w:hAnsi="Comic Sans MS"/>
          <w:b/>
          <w:bCs/>
          <w:color w:val="984806"/>
          <w:sz w:val="26"/>
          <w:szCs w:val="28"/>
        </w:rPr>
        <w:t>CONTEMPLATIO</w:t>
      </w:r>
    </w:p>
    <w:p w:rsidR="008C164E" w:rsidRPr="001B7CDA" w:rsidRDefault="008C164E"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Estos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mártires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africanos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vienen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BE66FA" w:rsidRPr="001B7CDA">
        <w:rPr>
          <w:rFonts w:ascii="Comic Sans MS" w:hAnsi="Comic Sans MS"/>
          <w:color w:val="000000"/>
          <w:sz w:val="26"/>
          <w:szCs w:val="28"/>
        </w:rPr>
        <w:t>ñ</w:t>
      </w:r>
      <w:r w:rsidRPr="001B7CDA">
        <w:rPr>
          <w:rFonts w:ascii="Comic Sans MS" w:hAnsi="Comic Sans MS"/>
          <w:color w:val="000000"/>
          <w:sz w:val="26"/>
          <w:szCs w:val="28"/>
        </w:rPr>
        <w:t>adir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catálogo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vencedores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martirologio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página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trágica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magnífica,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verdaderamente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digna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sumarse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aquellas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maravillosas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antigua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África,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nosotros,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modernos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hombres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poca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creíamos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podrían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tener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jamás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adecuada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continuación.</w:t>
      </w:r>
      <w:r w:rsidR="001A328E" w:rsidRPr="001B7CDA">
        <w:rPr>
          <w:rFonts w:ascii="Comic Sans MS" w:hAnsi="Comic Sans MS"/>
          <w:color w:val="000000"/>
          <w:sz w:val="26"/>
          <w:szCs w:val="28"/>
        </w:rPr>
        <w:t xml:space="preserve"> </w:t>
      </w:r>
      <w:r w:rsidR="00D747BD" w:rsidRPr="001B7CDA">
        <w:rPr>
          <w:rFonts w:ascii="Comic Sans MS" w:hAnsi="Comic Sans MS"/>
          <w:color w:val="000000"/>
          <w:sz w:val="26"/>
          <w:szCs w:val="28"/>
        </w:rPr>
        <w:t>¿</w:t>
      </w:r>
      <w:r w:rsidRPr="001B7CDA">
        <w:rPr>
          <w:rFonts w:ascii="Comic Sans MS" w:hAnsi="Comic Sans MS"/>
          <w:color w:val="000000"/>
          <w:sz w:val="26"/>
          <w:szCs w:val="28"/>
        </w:rPr>
        <w:t>Quién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podría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suponer,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ejemplo,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emocionantísimas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historias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mártires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escilitanos,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cartagineses,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mártires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00BE66FA" w:rsidRPr="001B7CDA">
        <w:rPr>
          <w:rFonts w:ascii="Comic Sans MS" w:hAnsi="Comic Sans MS"/>
          <w:color w:val="000000"/>
          <w:sz w:val="26"/>
          <w:szCs w:val="28"/>
        </w:rPr>
        <w:t>“</w:t>
      </w:r>
      <w:r w:rsidRPr="001B7CDA">
        <w:rPr>
          <w:rFonts w:ascii="Comic Sans MS" w:hAnsi="Comic Sans MS"/>
          <w:color w:val="000000"/>
          <w:sz w:val="26"/>
          <w:szCs w:val="28"/>
        </w:rPr>
        <w:t>blanca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multitud</w:t>
      </w:r>
      <w:r w:rsidR="00BE66FA" w:rsidRPr="001B7CDA">
        <w:rPr>
          <w:rFonts w:ascii="Comic Sans MS" w:hAnsi="Comic Sans MS"/>
          <w:color w:val="000000"/>
          <w:sz w:val="26"/>
          <w:szCs w:val="28"/>
        </w:rPr>
        <w:t>”</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Utica,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quienes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Agustín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Prudencio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dejado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recuerdo,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mártires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Egipto,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cuyo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elogio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trazó</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Juan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Crisóstomo,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mártires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persecución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vándalos,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hubieran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venido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BE66FA" w:rsidRPr="001B7CDA">
        <w:rPr>
          <w:rFonts w:ascii="Comic Sans MS" w:hAnsi="Comic Sans MS"/>
          <w:color w:val="000000"/>
          <w:sz w:val="26"/>
          <w:szCs w:val="28"/>
        </w:rPr>
        <w:t>ñ</w:t>
      </w:r>
      <w:r w:rsidRPr="001B7CDA">
        <w:rPr>
          <w:rFonts w:ascii="Comic Sans MS" w:hAnsi="Comic Sans MS"/>
          <w:color w:val="000000"/>
          <w:sz w:val="26"/>
          <w:szCs w:val="28"/>
        </w:rPr>
        <w:t>adirse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nuevos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episodios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menos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heroicos,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menos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espléndidos,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nuestros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días?</w:t>
      </w:r>
      <w:r w:rsidR="001A328E" w:rsidRPr="001B7CDA">
        <w:rPr>
          <w:rFonts w:ascii="Comic Sans MS" w:hAnsi="Comic Sans MS"/>
          <w:color w:val="000000"/>
          <w:sz w:val="26"/>
          <w:szCs w:val="28"/>
        </w:rPr>
        <w:t xml:space="preserve"> </w:t>
      </w:r>
      <w:r w:rsidR="00D747BD" w:rsidRPr="001B7CDA">
        <w:rPr>
          <w:rFonts w:ascii="Comic Sans MS" w:hAnsi="Comic Sans MS"/>
          <w:color w:val="000000"/>
          <w:sz w:val="26"/>
          <w:szCs w:val="28"/>
        </w:rPr>
        <w:t>¿</w:t>
      </w:r>
      <w:r w:rsidRPr="001B7CDA">
        <w:rPr>
          <w:rFonts w:ascii="Comic Sans MS" w:hAnsi="Comic Sans MS"/>
          <w:color w:val="000000"/>
          <w:sz w:val="26"/>
          <w:szCs w:val="28"/>
        </w:rPr>
        <w:t>Quién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podía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prever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grandes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figuras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históricas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santos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mártires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confesores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africanos,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Cipriano,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Felicidad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Perpetua,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gran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Agustín,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habríamos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asociar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nombres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queridos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Carlos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Lwanga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Matías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Mulumba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Kalemba,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veinte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compa</w:t>
      </w:r>
      <w:r w:rsidR="00BE66FA" w:rsidRPr="001B7CDA">
        <w:rPr>
          <w:rFonts w:ascii="Comic Sans MS" w:hAnsi="Comic Sans MS"/>
          <w:color w:val="000000"/>
          <w:sz w:val="26"/>
          <w:szCs w:val="28"/>
        </w:rPr>
        <w:t>ñ</w:t>
      </w:r>
      <w:r w:rsidRPr="001B7CDA">
        <w:rPr>
          <w:rFonts w:ascii="Comic Sans MS" w:hAnsi="Comic Sans MS"/>
          <w:color w:val="000000"/>
          <w:sz w:val="26"/>
          <w:szCs w:val="28"/>
        </w:rPr>
        <w:t>eros?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queremos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olvidar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tampoco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aquellos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otros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perteneciendo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confesión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anglicana,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afrontaron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muerte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nombre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Cristo.</w:t>
      </w:r>
    </w:p>
    <w:p w:rsidR="008C164E" w:rsidRPr="001B7CDA" w:rsidRDefault="008C164E"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Estos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mártires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africanos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abren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nueva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época,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quiera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persecuciones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luchas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religiosas,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regeneración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cristiana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civil.</w:t>
      </w:r>
    </w:p>
    <w:p w:rsidR="008C164E" w:rsidRPr="001B7CDA" w:rsidRDefault="008C164E"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África,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ba</w:t>
      </w:r>
      <w:r w:rsidR="00BE66FA" w:rsidRPr="001B7CDA">
        <w:rPr>
          <w:rFonts w:ascii="Comic Sans MS" w:hAnsi="Comic Sans MS"/>
          <w:color w:val="000000"/>
          <w:sz w:val="26"/>
          <w:szCs w:val="28"/>
        </w:rPr>
        <w:t>ñ</w:t>
      </w:r>
      <w:r w:rsidRPr="001B7CDA">
        <w:rPr>
          <w:rFonts w:ascii="Comic Sans MS" w:hAnsi="Comic Sans MS"/>
          <w:color w:val="000000"/>
          <w:sz w:val="26"/>
          <w:szCs w:val="28"/>
        </w:rPr>
        <w:t>ada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sangre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mártires,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primeros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nueva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quiera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últimos,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pues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precioso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grande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holocausto-,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resurge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libre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due</w:t>
      </w:r>
      <w:r w:rsidR="00BE66FA" w:rsidRPr="001B7CDA">
        <w:rPr>
          <w:rFonts w:ascii="Comic Sans MS" w:hAnsi="Comic Sans MS"/>
          <w:color w:val="000000"/>
          <w:sz w:val="26"/>
          <w:szCs w:val="28"/>
        </w:rPr>
        <w:t>ñ</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sí</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misma.</w:t>
      </w:r>
    </w:p>
    <w:p w:rsidR="00BE66FA" w:rsidRPr="001B7CDA" w:rsidRDefault="008C164E"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tragedia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devoró</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inaudita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expresiva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ofrece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suficientes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elementos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representativos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formación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moral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pueblo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nuevo,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fundación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nueva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tradición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espiritual,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simbolizar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promover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paso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desde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civilización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primitiva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desprovista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magníficos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valores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humanos,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contaminada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enferma,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esclava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sí</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misma-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hacia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civilización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abierta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expresiones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superiores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espíritu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formas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superiores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vida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social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(Pablo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VI,</w:t>
      </w:r>
      <w:r w:rsidR="001A328E" w:rsidRPr="001B7CDA">
        <w:rPr>
          <w:rFonts w:ascii="Comic Sans MS" w:hAnsi="Comic Sans MS"/>
          <w:color w:val="000000"/>
          <w:sz w:val="26"/>
          <w:szCs w:val="28"/>
        </w:rPr>
        <w:t xml:space="preserve"> </w:t>
      </w:r>
      <w:r w:rsidR="00BE66FA" w:rsidRPr="001B7CDA">
        <w:rPr>
          <w:rFonts w:ascii="Comic Sans MS" w:hAnsi="Comic Sans MS"/>
          <w:color w:val="000000"/>
          <w:sz w:val="26"/>
          <w:szCs w:val="28"/>
        </w:rPr>
        <w:t>“</w:t>
      </w:r>
      <w:r w:rsidRPr="001B7CDA">
        <w:rPr>
          <w:rFonts w:ascii="Comic Sans MS" w:hAnsi="Comic Sans MS"/>
          <w:color w:val="000000"/>
          <w:sz w:val="26"/>
          <w:szCs w:val="28"/>
        </w:rPr>
        <w:t>Homilía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canonización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mártires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Uganda</w:t>
      </w:r>
      <w:r w:rsidR="00BE66FA" w:rsidRPr="001B7CDA">
        <w:rPr>
          <w:rFonts w:ascii="Comic Sans MS" w:hAnsi="Comic Sans MS"/>
          <w:color w:val="000000"/>
          <w:sz w:val="26"/>
          <w:szCs w:val="28"/>
        </w:rPr>
        <w:t>”</w:t>
      </w:r>
      <w:r w:rsidRPr="001B7CDA">
        <w:rPr>
          <w:rFonts w:ascii="Comic Sans MS" w:hAnsi="Comic Sans MS"/>
          <w:color w:val="000000"/>
          <w:sz w:val="26"/>
          <w:szCs w:val="28"/>
        </w:rPr>
        <w:t>).</w:t>
      </w:r>
    </w:p>
    <w:p w:rsidR="00D66A13" w:rsidRPr="001B7CDA" w:rsidRDefault="008C164E" w:rsidP="00577B57">
      <w:pPr>
        <w:widowControl w:val="0"/>
        <w:autoSpaceDE w:val="0"/>
        <w:autoSpaceDN w:val="0"/>
        <w:jc w:val="both"/>
        <w:rPr>
          <w:rFonts w:ascii="Comic Sans MS" w:hAnsi="Comic Sans MS"/>
          <w:color w:val="984806"/>
          <w:sz w:val="26"/>
        </w:rPr>
      </w:pPr>
      <w:r w:rsidRPr="001B7CDA">
        <w:rPr>
          <w:rFonts w:ascii="Comic Sans MS" w:hAnsi="Comic Sans MS"/>
          <w:b/>
          <w:bCs/>
          <w:color w:val="984806"/>
          <w:sz w:val="26"/>
          <w:szCs w:val="28"/>
        </w:rPr>
        <w:t>ACTIO</w:t>
      </w:r>
    </w:p>
    <w:p w:rsidR="00BE66FA" w:rsidRPr="001B7CDA" w:rsidRDefault="008C164E"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Repite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frecuencia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medita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hoy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Palabra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BE66FA" w:rsidRPr="001B7CDA">
        <w:rPr>
          <w:rFonts w:ascii="Comic Sans MS" w:hAnsi="Comic Sans MS"/>
          <w:color w:val="000000"/>
          <w:sz w:val="26"/>
          <w:szCs w:val="28"/>
        </w:rPr>
        <w:t>ñ</w:t>
      </w:r>
      <w:r w:rsidRPr="001B7CDA">
        <w:rPr>
          <w:rFonts w:ascii="Comic Sans MS" w:hAnsi="Comic Sans MS"/>
          <w:color w:val="000000"/>
          <w:sz w:val="26"/>
          <w:szCs w:val="28"/>
        </w:rPr>
        <w:t>or:</w:t>
      </w:r>
      <w:r w:rsidR="001A328E" w:rsidRPr="001B7CDA">
        <w:rPr>
          <w:rFonts w:ascii="Comic Sans MS" w:hAnsi="Comic Sans MS"/>
          <w:color w:val="000000"/>
          <w:sz w:val="26"/>
          <w:szCs w:val="28"/>
        </w:rPr>
        <w:t xml:space="preserve"> </w:t>
      </w:r>
      <w:r w:rsidR="00BE66FA" w:rsidRPr="001B7CDA">
        <w:rPr>
          <w:rFonts w:ascii="Comic Sans MS" w:hAnsi="Comic Sans MS"/>
          <w:i/>
          <w:iCs/>
          <w:color w:val="003366"/>
          <w:sz w:val="26"/>
          <w:szCs w:val="28"/>
        </w:rPr>
        <w:t>“</w:t>
      </w:r>
      <w:r w:rsidRPr="001B7CDA">
        <w:rPr>
          <w:rFonts w:ascii="Comic Sans MS" w:hAnsi="Comic Sans MS"/>
          <w:i/>
          <w:iCs/>
          <w:color w:val="003366"/>
          <w:sz w:val="26"/>
          <w:szCs w:val="28"/>
        </w:rPr>
        <w:t>Dichosos</w:t>
      </w:r>
      <w:r w:rsidR="001A328E" w:rsidRPr="001B7CDA">
        <w:rPr>
          <w:rFonts w:ascii="Comic Sans MS" w:hAnsi="Comic Sans MS"/>
          <w:i/>
          <w:iCs/>
          <w:color w:val="003366"/>
          <w:sz w:val="26"/>
          <w:szCs w:val="28"/>
        </w:rPr>
        <w:t xml:space="preserve"> </w:t>
      </w:r>
      <w:r w:rsidRPr="001B7CDA">
        <w:rPr>
          <w:rFonts w:ascii="Comic Sans MS" w:hAnsi="Comic Sans MS"/>
          <w:i/>
          <w:iCs/>
          <w:color w:val="003366"/>
          <w:sz w:val="26"/>
          <w:szCs w:val="28"/>
        </w:rPr>
        <w:t>los</w:t>
      </w:r>
      <w:r w:rsidR="001A328E" w:rsidRPr="001B7CDA">
        <w:rPr>
          <w:rFonts w:ascii="Comic Sans MS" w:hAnsi="Comic Sans MS"/>
          <w:i/>
          <w:iCs/>
          <w:color w:val="003366"/>
          <w:sz w:val="26"/>
          <w:szCs w:val="28"/>
        </w:rPr>
        <w:t xml:space="preserve"> </w:t>
      </w:r>
      <w:r w:rsidRPr="001B7CDA">
        <w:rPr>
          <w:rFonts w:ascii="Comic Sans MS" w:hAnsi="Comic Sans MS"/>
          <w:i/>
          <w:iCs/>
          <w:color w:val="003366"/>
          <w:sz w:val="26"/>
          <w:szCs w:val="28"/>
        </w:rPr>
        <w:t>pobres</w:t>
      </w:r>
      <w:r w:rsidR="001A328E" w:rsidRPr="001B7CDA">
        <w:rPr>
          <w:rFonts w:ascii="Comic Sans MS" w:hAnsi="Comic Sans MS"/>
          <w:i/>
          <w:iCs/>
          <w:color w:val="003366"/>
          <w:sz w:val="26"/>
          <w:szCs w:val="28"/>
        </w:rPr>
        <w:t xml:space="preserve"> </w:t>
      </w:r>
      <w:r w:rsidRPr="001B7CDA">
        <w:rPr>
          <w:rFonts w:ascii="Comic Sans MS" w:hAnsi="Comic Sans MS"/>
          <w:i/>
          <w:iCs/>
          <w:color w:val="003366"/>
          <w:sz w:val="26"/>
          <w:szCs w:val="28"/>
        </w:rPr>
        <w:t>en</w:t>
      </w:r>
      <w:r w:rsidR="001A328E" w:rsidRPr="001B7CDA">
        <w:rPr>
          <w:rFonts w:ascii="Comic Sans MS" w:hAnsi="Comic Sans MS"/>
          <w:i/>
          <w:iCs/>
          <w:color w:val="003366"/>
          <w:sz w:val="26"/>
          <w:szCs w:val="28"/>
        </w:rPr>
        <w:t xml:space="preserve"> </w:t>
      </w:r>
      <w:r w:rsidRPr="001B7CDA">
        <w:rPr>
          <w:rFonts w:ascii="Comic Sans MS" w:hAnsi="Comic Sans MS"/>
          <w:i/>
          <w:iCs/>
          <w:color w:val="003366"/>
          <w:sz w:val="26"/>
          <w:szCs w:val="28"/>
        </w:rPr>
        <w:t>el</w:t>
      </w:r>
      <w:r w:rsidR="001A328E" w:rsidRPr="001B7CDA">
        <w:rPr>
          <w:rFonts w:ascii="Comic Sans MS" w:hAnsi="Comic Sans MS"/>
          <w:i/>
          <w:iCs/>
          <w:color w:val="003366"/>
          <w:sz w:val="26"/>
          <w:szCs w:val="28"/>
        </w:rPr>
        <w:t xml:space="preserve"> </w:t>
      </w:r>
      <w:r w:rsidRPr="001B7CDA">
        <w:rPr>
          <w:rFonts w:ascii="Comic Sans MS" w:hAnsi="Comic Sans MS"/>
          <w:i/>
          <w:iCs/>
          <w:color w:val="003366"/>
          <w:sz w:val="26"/>
          <w:szCs w:val="28"/>
        </w:rPr>
        <w:t>espíritu,</w:t>
      </w:r>
      <w:r w:rsidR="001A328E" w:rsidRPr="001B7CDA">
        <w:rPr>
          <w:rFonts w:ascii="Comic Sans MS" w:hAnsi="Comic Sans MS"/>
          <w:i/>
          <w:iCs/>
          <w:color w:val="003366"/>
          <w:sz w:val="26"/>
          <w:szCs w:val="28"/>
        </w:rPr>
        <w:t xml:space="preserve"> </w:t>
      </w:r>
      <w:r w:rsidRPr="001B7CDA">
        <w:rPr>
          <w:rFonts w:ascii="Comic Sans MS" w:hAnsi="Comic Sans MS"/>
          <w:i/>
          <w:iCs/>
          <w:color w:val="003366"/>
          <w:sz w:val="26"/>
          <w:szCs w:val="28"/>
        </w:rPr>
        <w:t>porque</w:t>
      </w:r>
      <w:r w:rsidR="001A328E" w:rsidRPr="001B7CDA">
        <w:rPr>
          <w:rFonts w:ascii="Comic Sans MS" w:hAnsi="Comic Sans MS"/>
          <w:i/>
          <w:iCs/>
          <w:color w:val="003366"/>
          <w:sz w:val="26"/>
          <w:szCs w:val="28"/>
        </w:rPr>
        <w:t xml:space="preserve"> </w:t>
      </w:r>
      <w:r w:rsidRPr="001B7CDA">
        <w:rPr>
          <w:rFonts w:ascii="Comic Sans MS" w:hAnsi="Comic Sans MS"/>
          <w:i/>
          <w:iCs/>
          <w:color w:val="003366"/>
          <w:sz w:val="26"/>
          <w:szCs w:val="28"/>
        </w:rPr>
        <w:t>suyo</w:t>
      </w:r>
      <w:r w:rsidR="001A328E" w:rsidRPr="001B7CDA">
        <w:rPr>
          <w:rFonts w:ascii="Comic Sans MS" w:hAnsi="Comic Sans MS"/>
          <w:i/>
          <w:iCs/>
          <w:color w:val="003366"/>
          <w:sz w:val="26"/>
          <w:szCs w:val="28"/>
        </w:rPr>
        <w:t xml:space="preserve"> </w:t>
      </w:r>
      <w:r w:rsidRPr="001B7CDA">
        <w:rPr>
          <w:rFonts w:ascii="Comic Sans MS" w:hAnsi="Comic Sans MS"/>
          <w:i/>
          <w:iCs/>
          <w:color w:val="003366"/>
          <w:sz w:val="26"/>
          <w:szCs w:val="28"/>
        </w:rPr>
        <w:t>es</w:t>
      </w:r>
      <w:r w:rsidR="001A328E" w:rsidRPr="001B7CDA">
        <w:rPr>
          <w:rFonts w:ascii="Comic Sans MS" w:hAnsi="Comic Sans MS"/>
          <w:i/>
          <w:iCs/>
          <w:color w:val="003366"/>
          <w:sz w:val="26"/>
          <w:szCs w:val="28"/>
        </w:rPr>
        <w:t xml:space="preserve"> </w:t>
      </w:r>
      <w:r w:rsidRPr="001B7CDA">
        <w:rPr>
          <w:rFonts w:ascii="Comic Sans MS" w:hAnsi="Comic Sans MS"/>
          <w:i/>
          <w:iCs/>
          <w:color w:val="003366"/>
          <w:sz w:val="26"/>
          <w:szCs w:val="28"/>
        </w:rPr>
        <w:t>el</w:t>
      </w:r>
      <w:r w:rsidR="001A328E" w:rsidRPr="001B7CDA">
        <w:rPr>
          <w:rFonts w:ascii="Comic Sans MS" w:hAnsi="Comic Sans MS"/>
          <w:i/>
          <w:iCs/>
          <w:color w:val="003366"/>
          <w:sz w:val="26"/>
          <w:szCs w:val="28"/>
        </w:rPr>
        <w:t xml:space="preserve"> </w:t>
      </w:r>
      <w:r w:rsidRPr="001B7CDA">
        <w:rPr>
          <w:rFonts w:ascii="Comic Sans MS" w:hAnsi="Comic Sans MS"/>
          <w:i/>
          <w:iCs/>
          <w:color w:val="003366"/>
          <w:sz w:val="26"/>
          <w:szCs w:val="28"/>
        </w:rPr>
        <w:t>Reino</w:t>
      </w:r>
      <w:r w:rsidR="001A328E" w:rsidRPr="001B7CDA">
        <w:rPr>
          <w:rFonts w:ascii="Comic Sans MS" w:hAnsi="Comic Sans MS"/>
          <w:i/>
          <w:iCs/>
          <w:color w:val="003366"/>
          <w:sz w:val="26"/>
          <w:szCs w:val="28"/>
        </w:rPr>
        <w:t xml:space="preserve"> </w:t>
      </w:r>
      <w:r w:rsidRPr="001B7CDA">
        <w:rPr>
          <w:rFonts w:ascii="Comic Sans MS" w:hAnsi="Comic Sans MS"/>
          <w:i/>
          <w:iCs/>
          <w:color w:val="003366"/>
          <w:sz w:val="26"/>
          <w:szCs w:val="28"/>
        </w:rPr>
        <w:t>de</w:t>
      </w:r>
      <w:r w:rsidR="001A328E" w:rsidRPr="001B7CDA">
        <w:rPr>
          <w:rFonts w:ascii="Comic Sans MS" w:hAnsi="Comic Sans MS"/>
          <w:i/>
          <w:iCs/>
          <w:color w:val="003366"/>
          <w:sz w:val="26"/>
          <w:szCs w:val="28"/>
        </w:rPr>
        <w:t xml:space="preserve"> </w:t>
      </w:r>
      <w:r w:rsidRPr="001B7CDA">
        <w:rPr>
          <w:rFonts w:ascii="Comic Sans MS" w:hAnsi="Comic Sans MS"/>
          <w:i/>
          <w:iCs/>
          <w:color w:val="003366"/>
          <w:sz w:val="26"/>
          <w:szCs w:val="28"/>
        </w:rPr>
        <w:t>los</w:t>
      </w:r>
      <w:r w:rsidR="001A328E" w:rsidRPr="001B7CDA">
        <w:rPr>
          <w:rFonts w:ascii="Comic Sans MS" w:hAnsi="Comic Sans MS"/>
          <w:i/>
          <w:iCs/>
          <w:color w:val="003366"/>
          <w:sz w:val="26"/>
          <w:szCs w:val="28"/>
        </w:rPr>
        <w:t xml:space="preserve"> </w:t>
      </w:r>
      <w:r w:rsidRPr="001B7CDA">
        <w:rPr>
          <w:rFonts w:ascii="Comic Sans MS" w:hAnsi="Comic Sans MS"/>
          <w:i/>
          <w:iCs/>
          <w:color w:val="003366"/>
          <w:sz w:val="26"/>
          <w:szCs w:val="28"/>
        </w:rPr>
        <w:t>Cielos</w:t>
      </w:r>
      <w:r w:rsidR="00BE66FA" w:rsidRPr="001B7CDA">
        <w:rPr>
          <w:rFonts w:ascii="Comic Sans MS" w:hAnsi="Comic Sans MS"/>
          <w:i/>
          <w:iCs/>
          <w:color w:val="003366"/>
          <w:sz w:val="26"/>
          <w:szCs w:val="28"/>
        </w:rPr>
        <w:t>”</w:t>
      </w:r>
      <w:r w:rsidR="001A328E" w:rsidRPr="001B7CDA">
        <w:rPr>
          <w:rFonts w:ascii="Comic Sans MS" w:hAnsi="Comic Sans MS"/>
          <w:i/>
          <w:iCs/>
          <w:color w:val="003366"/>
          <w:sz w:val="26"/>
          <w:szCs w:val="28"/>
        </w:rPr>
        <w:t xml:space="preserve"> </w:t>
      </w:r>
      <w:r w:rsidRPr="001B7CDA">
        <w:rPr>
          <w:rFonts w:ascii="Comic Sans MS" w:hAnsi="Comic Sans MS"/>
          <w:color w:val="000000"/>
          <w:sz w:val="26"/>
          <w:szCs w:val="28"/>
        </w:rPr>
        <w:t>(Mt</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5,3).</w:t>
      </w:r>
    </w:p>
    <w:p w:rsidR="00D66A13" w:rsidRPr="001B7CDA" w:rsidRDefault="008C164E" w:rsidP="00577B57">
      <w:pPr>
        <w:widowControl w:val="0"/>
        <w:autoSpaceDE w:val="0"/>
        <w:autoSpaceDN w:val="0"/>
        <w:jc w:val="both"/>
        <w:rPr>
          <w:rFonts w:ascii="Comic Sans MS" w:hAnsi="Comic Sans MS"/>
          <w:color w:val="984806"/>
          <w:sz w:val="26"/>
        </w:rPr>
      </w:pPr>
      <w:r w:rsidRPr="001B7CDA">
        <w:rPr>
          <w:rFonts w:ascii="Comic Sans MS" w:hAnsi="Comic Sans MS"/>
          <w:b/>
          <w:bCs/>
          <w:color w:val="984806"/>
          <w:sz w:val="26"/>
          <w:szCs w:val="28"/>
        </w:rPr>
        <w:t>PARA</w:t>
      </w:r>
      <w:r w:rsidR="001A328E" w:rsidRPr="001B7CDA">
        <w:rPr>
          <w:rFonts w:ascii="Comic Sans MS" w:hAnsi="Comic Sans MS"/>
          <w:b/>
          <w:bCs/>
          <w:color w:val="984806"/>
          <w:sz w:val="26"/>
          <w:szCs w:val="28"/>
        </w:rPr>
        <w:t xml:space="preserve"> </w:t>
      </w:r>
      <w:r w:rsidRPr="001B7CDA">
        <w:rPr>
          <w:rFonts w:ascii="Comic Sans MS" w:hAnsi="Comic Sans MS"/>
          <w:b/>
          <w:bCs/>
          <w:color w:val="984806"/>
          <w:sz w:val="26"/>
          <w:szCs w:val="28"/>
        </w:rPr>
        <w:t>LA</w:t>
      </w:r>
      <w:r w:rsidR="001A328E" w:rsidRPr="001B7CDA">
        <w:rPr>
          <w:rFonts w:ascii="Comic Sans MS" w:hAnsi="Comic Sans MS"/>
          <w:b/>
          <w:bCs/>
          <w:color w:val="984806"/>
          <w:sz w:val="26"/>
          <w:szCs w:val="28"/>
        </w:rPr>
        <w:t xml:space="preserve"> </w:t>
      </w:r>
      <w:r w:rsidRPr="001B7CDA">
        <w:rPr>
          <w:rFonts w:ascii="Comic Sans MS" w:hAnsi="Comic Sans MS"/>
          <w:b/>
          <w:bCs/>
          <w:color w:val="984806"/>
          <w:sz w:val="26"/>
          <w:szCs w:val="28"/>
        </w:rPr>
        <w:t>LECTURA</w:t>
      </w:r>
      <w:r w:rsidR="001A328E" w:rsidRPr="001B7CDA">
        <w:rPr>
          <w:rFonts w:ascii="Comic Sans MS" w:hAnsi="Comic Sans MS"/>
          <w:b/>
          <w:bCs/>
          <w:color w:val="984806"/>
          <w:sz w:val="26"/>
          <w:szCs w:val="28"/>
        </w:rPr>
        <w:t xml:space="preserve"> </w:t>
      </w:r>
      <w:r w:rsidRPr="001B7CDA">
        <w:rPr>
          <w:rFonts w:ascii="Comic Sans MS" w:hAnsi="Comic Sans MS"/>
          <w:b/>
          <w:bCs/>
          <w:color w:val="984806"/>
          <w:sz w:val="26"/>
          <w:szCs w:val="28"/>
        </w:rPr>
        <w:t>ESPIRITUAL</w:t>
      </w:r>
    </w:p>
    <w:p w:rsidR="008C164E" w:rsidRPr="001B7CDA" w:rsidRDefault="008C164E"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3</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junio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1886,</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dieciséis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pajes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corte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Mwanga,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todos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menores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veinte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BE66FA" w:rsidRPr="001B7CDA">
        <w:rPr>
          <w:rFonts w:ascii="Comic Sans MS" w:hAnsi="Comic Sans MS"/>
          <w:color w:val="000000"/>
          <w:sz w:val="26"/>
          <w:szCs w:val="28"/>
        </w:rPr>
        <w:t>ñ</w:t>
      </w:r>
      <w:r w:rsidRPr="001B7CDA">
        <w:rPr>
          <w:rFonts w:ascii="Comic Sans MS" w:hAnsi="Comic Sans MS"/>
          <w:color w:val="000000"/>
          <w:sz w:val="26"/>
          <w:szCs w:val="28"/>
        </w:rPr>
        <w:t>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hijos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notables,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subían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colina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Namugongo.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009D0357" w:rsidRPr="001B7CDA">
        <w:rPr>
          <w:rFonts w:ascii="Comic Sans MS" w:hAnsi="Comic Sans MS"/>
          <w:color w:val="000000"/>
          <w:sz w:val="26"/>
          <w:szCs w:val="28"/>
        </w:rPr>
        <w:t>ellos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llevaba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cargado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espalda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haz</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le</w:t>
      </w:r>
      <w:r w:rsidR="00BE66FA" w:rsidRPr="001B7CDA">
        <w:rPr>
          <w:rFonts w:ascii="Comic Sans MS" w:hAnsi="Comic Sans MS"/>
          <w:color w:val="000000"/>
          <w:sz w:val="26"/>
          <w:szCs w:val="28"/>
        </w:rPr>
        <w:t>ñ</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Todos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habían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condenados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muerte,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según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antigua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tradición,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último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momento,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tres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extraídos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suerte,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eran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agraciados,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mientras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otros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eran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atados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quemados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vivos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única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gran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hoguera.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tres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supervivientes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convirtieron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preciosos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testigos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martirio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compa</w:t>
      </w:r>
      <w:r w:rsidR="00BE66FA" w:rsidRPr="001B7CDA">
        <w:rPr>
          <w:rFonts w:ascii="Comic Sans MS" w:hAnsi="Comic Sans MS"/>
          <w:color w:val="000000"/>
          <w:sz w:val="26"/>
          <w:szCs w:val="28"/>
        </w:rPr>
        <w:t>ñ</w:t>
      </w:r>
      <w:r w:rsidRPr="001B7CDA">
        <w:rPr>
          <w:rFonts w:ascii="Comic Sans MS" w:hAnsi="Comic Sans MS"/>
          <w:color w:val="000000"/>
          <w:sz w:val="26"/>
          <w:szCs w:val="28"/>
        </w:rPr>
        <w:t>eros.</w:t>
      </w:r>
    </w:p>
    <w:p w:rsidR="008C164E" w:rsidRPr="001B7CDA" w:rsidRDefault="008C164E"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supervivientes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pajes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martirizados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Namugongo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contaron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así</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proceso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condena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hoguera.</w:t>
      </w:r>
      <w:r w:rsidR="001A328E" w:rsidRPr="001B7CDA">
        <w:rPr>
          <w:rFonts w:ascii="Comic Sans MS" w:hAnsi="Comic Sans MS"/>
          <w:color w:val="000000"/>
          <w:sz w:val="26"/>
          <w:szCs w:val="28"/>
        </w:rPr>
        <w:t xml:space="preserve"> </w:t>
      </w:r>
      <w:r w:rsidR="00BE66FA" w:rsidRPr="001B7CDA">
        <w:rPr>
          <w:rFonts w:ascii="Comic Sans MS" w:hAnsi="Comic Sans MS"/>
          <w:color w:val="000000"/>
          <w:sz w:val="26"/>
          <w:szCs w:val="28"/>
        </w:rPr>
        <w:t>“</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hizo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comparecer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él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seis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pajes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dijo: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"Todos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aquellos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vosotros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quieran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rezar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queden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junto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trono,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deseen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rezar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pongan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contra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aquella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pared".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Carlos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Lwanga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primero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moverse,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seguido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inmediato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otros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quince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cristianos.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preguntó:</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"Pero</w:t>
      </w:r>
      <w:r w:rsidR="001A328E" w:rsidRPr="001B7CDA">
        <w:rPr>
          <w:rFonts w:ascii="Comic Sans MS" w:hAnsi="Comic Sans MS"/>
          <w:color w:val="000000"/>
          <w:sz w:val="26"/>
          <w:szCs w:val="28"/>
        </w:rPr>
        <w:t xml:space="preserve"> </w:t>
      </w:r>
      <w:r w:rsidR="00D747BD" w:rsidRPr="001B7CDA">
        <w:rPr>
          <w:rFonts w:ascii="Comic Sans MS" w:hAnsi="Comic Sans MS"/>
          <w:color w:val="000000"/>
          <w:sz w:val="26"/>
          <w:szCs w:val="28"/>
        </w:rPr>
        <w:t>¿</w:t>
      </w:r>
      <w:r w:rsidRPr="001B7CDA">
        <w:rPr>
          <w:rFonts w:ascii="Comic Sans MS" w:hAnsi="Comic Sans MS"/>
          <w:color w:val="000000"/>
          <w:sz w:val="26"/>
          <w:szCs w:val="28"/>
        </w:rPr>
        <w:t>vosotros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rezáis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verdad?".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"Sí,</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monse</w:t>
      </w:r>
      <w:r w:rsidR="00BE66FA" w:rsidRPr="001B7CDA">
        <w:rPr>
          <w:rFonts w:ascii="Comic Sans MS" w:hAnsi="Comic Sans MS"/>
          <w:color w:val="000000"/>
          <w:sz w:val="26"/>
          <w:szCs w:val="28"/>
        </w:rPr>
        <w:t>ñ</w:t>
      </w:r>
      <w:r w:rsidRPr="001B7CDA">
        <w:rPr>
          <w:rFonts w:ascii="Comic Sans MS" w:hAnsi="Comic Sans MS"/>
          <w:color w:val="000000"/>
          <w:sz w:val="26"/>
          <w:szCs w:val="28"/>
        </w:rPr>
        <w:t>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nosotros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rezamos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verdad</w:t>
      </w:r>
      <w:r w:rsidR="00BE66FA" w:rsidRPr="001B7CDA">
        <w:rPr>
          <w:rFonts w:ascii="Comic Sans MS" w:hAnsi="Comic Sans MS"/>
          <w:color w:val="000000"/>
          <w:sz w:val="26"/>
          <w:szCs w:val="28"/>
        </w:rPr>
        <w:t>”</w:t>
      </w:r>
      <w:r w:rsidRPr="001B7CDA">
        <w:rPr>
          <w:rFonts w:ascii="Comic Sans MS" w:hAnsi="Comic Sans MS"/>
          <w:color w:val="000000"/>
          <w:sz w:val="26"/>
          <w:szCs w:val="28"/>
        </w:rPr>
        <w:t>,</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respondió</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nombre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todos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Carlos,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presentimiento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iba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suceder,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había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pasado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noche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oración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compa</w:t>
      </w:r>
      <w:r w:rsidR="00BE66FA" w:rsidRPr="001B7CDA">
        <w:rPr>
          <w:rFonts w:ascii="Comic Sans MS" w:hAnsi="Comic Sans MS"/>
          <w:color w:val="000000"/>
          <w:sz w:val="26"/>
          <w:szCs w:val="28"/>
        </w:rPr>
        <w:t>ñ</w:t>
      </w:r>
      <w:r w:rsidRPr="001B7CDA">
        <w:rPr>
          <w:rFonts w:ascii="Comic Sans MS" w:hAnsi="Comic Sans MS"/>
          <w:color w:val="000000"/>
          <w:sz w:val="26"/>
          <w:szCs w:val="28"/>
        </w:rPr>
        <w:t>eros.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preguntó</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aún: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w:t>
      </w:r>
      <w:r w:rsidR="00D747BD" w:rsidRPr="001B7CDA">
        <w:rPr>
          <w:rFonts w:ascii="Comic Sans MS" w:hAnsi="Comic Sans MS"/>
          <w:color w:val="000000"/>
          <w:sz w:val="26"/>
          <w:szCs w:val="28"/>
        </w:rPr>
        <w:t>¿</w:t>
      </w:r>
      <w:r w:rsidRPr="001B7CDA">
        <w:rPr>
          <w:rFonts w:ascii="Comic Sans MS" w:hAnsi="Comic Sans MS"/>
          <w:color w:val="000000"/>
          <w:sz w:val="26"/>
          <w:szCs w:val="28"/>
        </w:rPr>
        <w:t>Tenéis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intención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seguir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rezando?".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"Sí,</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monse</w:t>
      </w:r>
      <w:r w:rsidR="00BE66FA" w:rsidRPr="001B7CDA">
        <w:rPr>
          <w:rFonts w:ascii="Comic Sans MS" w:hAnsi="Comic Sans MS"/>
          <w:color w:val="000000"/>
          <w:sz w:val="26"/>
          <w:szCs w:val="28"/>
        </w:rPr>
        <w:t>ñ</w:t>
      </w:r>
      <w:r w:rsidRPr="001B7CDA">
        <w:rPr>
          <w:rFonts w:ascii="Comic Sans MS" w:hAnsi="Comic Sans MS"/>
          <w:color w:val="000000"/>
          <w:sz w:val="26"/>
          <w:szCs w:val="28"/>
        </w:rPr>
        <w:t>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siempre,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hasta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muerte".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emitió</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sentencia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muerte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todos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desistieran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propósito.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Fueron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muchos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intentos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encaminados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convencer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jóvenes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sometieran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órdenes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todos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resultaron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vanos</w:t>
      </w:r>
      <w:r w:rsidR="00BE66FA" w:rsidRPr="001B7CDA">
        <w:rPr>
          <w:rFonts w:ascii="Comic Sans MS" w:hAnsi="Comic Sans MS"/>
          <w:color w:val="000000"/>
          <w:sz w:val="26"/>
          <w:szCs w:val="28"/>
        </w:rPr>
        <w:t>”</w:t>
      </w:r>
      <w:r w:rsidRPr="001B7CDA">
        <w:rPr>
          <w:rFonts w:ascii="Comic Sans MS" w:hAnsi="Comic Sans MS"/>
          <w:color w:val="000000"/>
          <w:sz w:val="26"/>
          <w:szCs w:val="28"/>
        </w:rPr>
        <w:t>.</w:t>
      </w:r>
    </w:p>
    <w:p w:rsidR="008C164E" w:rsidRPr="001B7CDA" w:rsidRDefault="008C164E"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mártires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Uganda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canonizados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Iglesia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católica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veintidós: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ocho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habían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muertos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antes</w:t>
      </w:r>
      <w:r w:rsidR="001A328E" w:rsidRPr="001B7CDA">
        <w:rPr>
          <w:rFonts w:ascii="Comic Sans MS" w:hAnsi="Comic Sans MS"/>
          <w:color w:val="000000"/>
          <w:sz w:val="26"/>
          <w:szCs w:val="28"/>
        </w:rPr>
        <w:t xml:space="preserve"> </w:t>
      </w:r>
      <w:r w:rsidR="009D0357" w:rsidRPr="001B7CDA">
        <w:rPr>
          <w:rFonts w:ascii="Comic Sans MS" w:hAnsi="Comic Sans MS"/>
          <w:color w:val="000000"/>
          <w:sz w:val="26"/>
          <w:szCs w:val="28"/>
        </w:rPr>
        <w:t>d</w:t>
      </w:r>
      <w:r w:rsidRPr="001B7CDA">
        <w:rPr>
          <w:rFonts w:ascii="Comic Sans MS" w:hAnsi="Comic Sans MS"/>
          <w:color w:val="000000"/>
          <w:sz w:val="26"/>
          <w:szCs w:val="28"/>
        </w:rPr>
        <w: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matanza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Namugongo,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último,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Juan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María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Muzeyi,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decapitado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27</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enero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1887</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Pepe,</w:t>
      </w:r>
      <w:r w:rsidR="001A328E" w:rsidRPr="001B7CDA">
        <w:rPr>
          <w:rFonts w:ascii="Comic Sans MS" w:hAnsi="Comic Sans MS"/>
          <w:color w:val="000000"/>
          <w:sz w:val="26"/>
          <w:szCs w:val="28"/>
        </w:rPr>
        <w:t xml:space="preserve"> </w:t>
      </w:r>
      <w:r w:rsidRPr="001B7CDA">
        <w:rPr>
          <w:rFonts w:ascii="Comic Sans MS" w:hAnsi="Comic Sans MS"/>
          <w:i/>
          <w:iCs/>
          <w:color w:val="000000"/>
          <w:sz w:val="26"/>
          <w:szCs w:val="28"/>
        </w:rPr>
        <w:t>Martirí</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e</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santi</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del</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Calendario</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Romano,</w:t>
      </w:r>
      <w:r w:rsidR="001A328E" w:rsidRPr="001B7CDA">
        <w:rPr>
          <w:rFonts w:ascii="Comic Sans MS" w:hAnsi="Comic Sans MS"/>
          <w:i/>
          <w:iCs/>
          <w:color w:val="000000"/>
          <w:sz w:val="26"/>
          <w:szCs w:val="28"/>
        </w:rPr>
        <w:t xml:space="preserve"> </w:t>
      </w:r>
      <w:r w:rsidRPr="001B7CDA">
        <w:rPr>
          <w:rFonts w:ascii="Comic Sans MS" w:hAnsi="Comic Sans MS"/>
          <w:color w:val="000000"/>
          <w:sz w:val="26"/>
          <w:szCs w:val="28"/>
        </w:rPr>
        <w:t>Roma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1999).</w:t>
      </w:r>
    </w:p>
    <w:p w:rsidR="00424E7A" w:rsidRPr="001B7CDA" w:rsidRDefault="00424E7A" w:rsidP="00577B57">
      <w:pPr>
        <w:widowControl w:val="0"/>
        <w:ind w:firstLine="284"/>
        <w:jc w:val="center"/>
        <w:rPr>
          <w:rFonts w:ascii="Comic Sans MS" w:hAnsi="Comic Sans MS"/>
          <w:sz w:val="26"/>
        </w:rPr>
      </w:pPr>
      <w:hyperlink w:anchor="_top" w:history="1">
        <w:r w:rsidRPr="00BE6E26">
          <w:rPr>
            <w:rStyle w:val="Hipervnculo"/>
            <w:rFonts w:ascii="Comic Sans MS" w:hAnsi="Comic Sans MS"/>
            <w:sz w:val="26"/>
            <w:szCs w:val="28"/>
          </w:rPr>
          <w:t>Inicio documento</w:t>
        </w:r>
        <w:r w:rsidRPr="00BE6E26">
          <w:rPr>
            <w:rStyle w:val="Hipervnculo"/>
            <w:sz w:val="26"/>
          </w:rPr>
          <w:t>*</w:t>
        </w:r>
      </w:hyperlink>
    </w:p>
    <w:p w:rsidR="00762E1A" w:rsidRPr="001B7CDA" w:rsidRDefault="00762E1A" w:rsidP="00577B57">
      <w:pPr>
        <w:widowControl w:val="0"/>
        <w:jc w:val="center"/>
        <w:rPr>
          <w:rFonts w:ascii="Comic Sans MS" w:hAnsi="Comic Sans MS"/>
          <w:b/>
          <w:i/>
          <w:sz w:val="26"/>
        </w:rPr>
      </w:pPr>
    </w:p>
    <w:p w:rsidR="00C52A12" w:rsidRPr="00085D3E" w:rsidRDefault="00C52A12" w:rsidP="00577B57">
      <w:pPr>
        <w:pStyle w:val="Ttulo1"/>
        <w:widowControl w:val="0"/>
        <w:spacing w:before="0" w:beforeAutospacing="0" w:after="0" w:afterAutospacing="0"/>
        <w:jc w:val="center"/>
        <w:rPr>
          <w:rFonts w:ascii="Comic Sans MS" w:hAnsi="Comic Sans MS"/>
          <w:color w:val="FF0000"/>
          <w:sz w:val="40"/>
          <w:szCs w:val="40"/>
        </w:rPr>
      </w:pPr>
      <w:bookmarkStart w:id="42" w:name="_Día_5"/>
      <w:bookmarkStart w:id="43" w:name="_Día_4"/>
      <w:bookmarkStart w:id="44" w:name="_Toc230377206"/>
      <w:bookmarkEnd w:id="42"/>
      <w:bookmarkEnd w:id="43"/>
      <w:r w:rsidRPr="00085D3E">
        <w:rPr>
          <w:rFonts w:ascii="Comic Sans MS" w:hAnsi="Comic Sans MS"/>
          <w:color w:val="FF0000"/>
          <w:sz w:val="40"/>
          <w:szCs w:val="40"/>
        </w:rPr>
        <w:t>Día</w:t>
      </w:r>
      <w:r w:rsidR="001A328E">
        <w:rPr>
          <w:rFonts w:ascii="Comic Sans MS" w:hAnsi="Comic Sans MS"/>
          <w:color w:val="FF0000"/>
          <w:sz w:val="40"/>
          <w:szCs w:val="40"/>
        </w:rPr>
        <w:t xml:space="preserve"> </w:t>
      </w:r>
      <w:r w:rsidRPr="00085D3E">
        <w:rPr>
          <w:rFonts w:ascii="Comic Sans MS" w:hAnsi="Comic Sans MS"/>
          <w:color w:val="FF0000"/>
          <w:sz w:val="40"/>
          <w:szCs w:val="40"/>
        </w:rPr>
        <w:t>4</w:t>
      </w:r>
      <w:bookmarkEnd w:id="44"/>
    </w:p>
    <w:p w:rsidR="00F023F7" w:rsidRPr="00397CD4" w:rsidRDefault="00F023F7" w:rsidP="00577B57">
      <w:pPr>
        <w:pStyle w:val="Ttulo2"/>
        <w:widowControl w:val="0"/>
        <w:spacing w:before="0" w:beforeAutospacing="0" w:after="0" w:afterAutospacing="0"/>
        <w:jc w:val="center"/>
        <w:rPr>
          <w:rFonts w:ascii="Comic Sans MS" w:hAnsi="Comic Sans MS"/>
          <w:color w:val="FF0000"/>
          <w:sz w:val="32"/>
          <w:szCs w:val="32"/>
        </w:rPr>
      </w:pPr>
      <w:bookmarkStart w:id="45" w:name="_Toc230377207"/>
      <w:r w:rsidRPr="00397CD4">
        <w:rPr>
          <w:rFonts w:ascii="Comic Sans MS" w:hAnsi="Comic Sans MS"/>
          <w:color w:val="FF0000"/>
          <w:sz w:val="32"/>
          <w:szCs w:val="32"/>
        </w:rPr>
        <w:t>Jueves</w:t>
      </w:r>
      <w:r>
        <w:rPr>
          <w:rFonts w:ascii="Comic Sans MS" w:hAnsi="Comic Sans MS"/>
          <w:color w:val="FF0000"/>
          <w:sz w:val="32"/>
          <w:szCs w:val="32"/>
        </w:rPr>
        <w:t xml:space="preserve"> </w:t>
      </w:r>
      <w:r w:rsidRPr="00397CD4">
        <w:rPr>
          <w:rFonts w:ascii="Comic Sans MS" w:hAnsi="Comic Sans MS"/>
          <w:color w:val="FF0000"/>
          <w:sz w:val="32"/>
          <w:szCs w:val="32"/>
        </w:rPr>
        <w:t>de</w:t>
      </w:r>
      <w:r>
        <w:rPr>
          <w:rFonts w:ascii="Comic Sans MS" w:hAnsi="Comic Sans MS"/>
          <w:color w:val="FF0000"/>
          <w:sz w:val="32"/>
          <w:szCs w:val="32"/>
        </w:rPr>
        <w:t xml:space="preserve"> </w:t>
      </w:r>
      <w:r w:rsidRPr="00397CD4">
        <w:rPr>
          <w:rFonts w:ascii="Comic Sans MS" w:hAnsi="Comic Sans MS"/>
          <w:color w:val="FF0000"/>
          <w:sz w:val="32"/>
          <w:szCs w:val="32"/>
        </w:rPr>
        <w:t>la</w:t>
      </w:r>
      <w:r>
        <w:rPr>
          <w:rFonts w:ascii="Comic Sans MS" w:hAnsi="Comic Sans MS"/>
          <w:color w:val="FF0000"/>
          <w:sz w:val="32"/>
          <w:szCs w:val="32"/>
        </w:rPr>
        <w:t xml:space="preserve"> </w:t>
      </w:r>
      <w:r w:rsidRPr="00397CD4">
        <w:rPr>
          <w:rFonts w:ascii="Comic Sans MS" w:hAnsi="Comic Sans MS"/>
          <w:color w:val="FF0000"/>
          <w:sz w:val="32"/>
          <w:szCs w:val="32"/>
        </w:rPr>
        <w:t>9ª</w:t>
      </w:r>
      <w:r>
        <w:rPr>
          <w:rFonts w:ascii="Comic Sans MS" w:hAnsi="Comic Sans MS"/>
          <w:color w:val="FF0000"/>
          <w:sz w:val="32"/>
          <w:szCs w:val="32"/>
        </w:rPr>
        <w:t xml:space="preserve"> </w:t>
      </w:r>
      <w:r w:rsidRPr="00397CD4">
        <w:rPr>
          <w:rFonts w:ascii="Comic Sans MS" w:hAnsi="Comic Sans MS"/>
          <w:color w:val="FF0000"/>
          <w:sz w:val="32"/>
          <w:szCs w:val="32"/>
        </w:rPr>
        <w:t>semana</w:t>
      </w:r>
      <w:r>
        <w:rPr>
          <w:rFonts w:ascii="Comic Sans MS" w:hAnsi="Comic Sans MS"/>
          <w:color w:val="FF0000"/>
          <w:sz w:val="32"/>
          <w:szCs w:val="32"/>
        </w:rPr>
        <w:t xml:space="preserve"> </w:t>
      </w:r>
      <w:r w:rsidRPr="00397CD4">
        <w:rPr>
          <w:rFonts w:ascii="Comic Sans MS" w:hAnsi="Comic Sans MS"/>
          <w:color w:val="FF0000"/>
          <w:sz w:val="32"/>
          <w:szCs w:val="32"/>
        </w:rPr>
        <w:t>del</w:t>
      </w:r>
      <w:r>
        <w:rPr>
          <w:rFonts w:ascii="Comic Sans MS" w:hAnsi="Comic Sans MS"/>
          <w:color w:val="FF0000"/>
          <w:sz w:val="32"/>
          <w:szCs w:val="32"/>
        </w:rPr>
        <w:t xml:space="preserve"> </w:t>
      </w:r>
      <w:r w:rsidR="00E73225">
        <w:rPr>
          <w:rFonts w:ascii="Comic Sans MS" w:hAnsi="Comic Sans MS"/>
          <w:color w:val="FF0000"/>
          <w:sz w:val="32"/>
          <w:szCs w:val="32"/>
        </w:rPr>
        <w:t>Tiempo</w:t>
      </w:r>
      <w:r>
        <w:rPr>
          <w:rFonts w:ascii="Comic Sans MS" w:hAnsi="Comic Sans MS"/>
          <w:color w:val="FF0000"/>
          <w:sz w:val="32"/>
          <w:szCs w:val="32"/>
        </w:rPr>
        <w:t xml:space="preserve"> </w:t>
      </w:r>
      <w:r w:rsidRPr="00397CD4">
        <w:rPr>
          <w:rFonts w:ascii="Comic Sans MS" w:hAnsi="Comic Sans MS"/>
          <w:color w:val="FF0000"/>
          <w:sz w:val="32"/>
          <w:szCs w:val="32"/>
        </w:rPr>
        <w:t>ordinario</w:t>
      </w:r>
      <w:r>
        <w:rPr>
          <w:rFonts w:ascii="Comic Sans MS" w:hAnsi="Comic Sans MS"/>
          <w:color w:val="FF0000"/>
          <w:sz w:val="32"/>
          <w:szCs w:val="32"/>
        </w:rPr>
        <w:t xml:space="preserve"> </w:t>
      </w:r>
      <w:r w:rsidRPr="00397CD4">
        <w:rPr>
          <w:rFonts w:ascii="Comic Sans MS" w:hAnsi="Comic Sans MS"/>
          <w:color w:val="FF0000"/>
          <w:sz w:val="32"/>
          <w:szCs w:val="32"/>
        </w:rPr>
        <w:t>par</w:t>
      </w:r>
      <w:bookmarkEnd w:id="45"/>
    </w:p>
    <w:p w:rsidR="00F023F7" w:rsidRPr="001B7CDA" w:rsidRDefault="00F023F7" w:rsidP="00577B57">
      <w:pPr>
        <w:widowControl w:val="0"/>
        <w:autoSpaceDE w:val="0"/>
        <w:autoSpaceDN w:val="0"/>
        <w:jc w:val="both"/>
        <w:rPr>
          <w:rFonts w:ascii="Comic Sans MS" w:hAnsi="Comic Sans MS"/>
          <w:sz w:val="26"/>
        </w:rPr>
      </w:pPr>
      <w:r w:rsidRPr="001B7CDA">
        <w:rPr>
          <w:rFonts w:ascii="Comic Sans MS" w:hAnsi="Comic Sans MS"/>
          <w:b/>
          <w:bCs/>
          <w:color w:val="000000"/>
          <w:sz w:val="26"/>
          <w:szCs w:val="28"/>
        </w:rPr>
        <w:t>LECTIO</w:t>
      </w:r>
    </w:p>
    <w:p w:rsidR="00F023F7" w:rsidRPr="00444282" w:rsidRDefault="00F023F7" w:rsidP="00577B57">
      <w:pPr>
        <w:widowControl w:val="0"/>
        <w:autoSpaceDE w:val="0"/>
        <w:autoSpaceDN w:val="0"/>
        <w:jc w:val="both"/>
        <w:rPr>
          <w:sz w:val="26"/>
        </w:rPr>
      </w:pPr>
      <w:r w:rsidRPr="001B7CDA">
        <w:rPr>
          <w:rFonts w:ascii="Comic Sans MS" w:hAnsi="Comic Sans MS"/>
          <w:b/>
          <w:bCs/>
          <w:color w:val="000000"/>
          <w:sz w:val="26"/>
          <w:szCs w:val="28"/>
        </w:rPr>
        <w:t xml:space="preserve">Primera lectura: 2 Timoteo 2,8-15: </w:t>
      </w:r>
      <w:r w:rsidRPr="00444282">
        <w:rPr>
          <w:i/>
          <w:iCs/>
          <w:sz w:val="26"/>
        </w:rPr>
        <w:t>La palabra de Dios no está encadenada. Si morimos con él, también viviremos con él.</w:t>
      </w:r>
    </w:p>
    <w:p w:rsidR="00F023F7" w:rsidRPr="001B7CDA" w:rsidRDefault="00F023F7" w:rsidP="00577B57">
      <w:pPr>
        <w:widowControl w:val="0"/>
        <w:autoSpaceDE w:val="0"/>
        <w:autoSpaceDN w:val="0"/>
        <w:jc w:val="both"/>
        <w:rPr>
          <w:rFonts w:ascii="Comic Sans MS" w:hAnsi="Comic Sans MS"/>
          <w:sz w:val="26"/>
        </w:rPr>
      </w:pPr>
      <w:r w:rsidRPr="001B7CDA">
        <w:rPr>
          <w:rFonts w:ascii="Comic Sans MS" w:hAnsi="Comic Sans MS"/>
          <w:color w:val="003366"/>
          <w:sz w:val="26"/>
          <w:szCs w:val="28"/>
        </w:rPr>
        <w:t xml:space="preserve">Querido hermano: </w:t>
      </w:r>
    </w:p>
    <w:p w:rsidR="00F023F7" w:rsidRPr="001B7CDA" w:rsidRDefault="00F023F7"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8</w:t>
      </w:r>
      <w:r w:rsidRPr="001B7CDA">
        <w:rPr>
          <w:rFonts w:ascii="Comic Sans MS" w:hAnsi="Comic Sans MS"/>
          <w:color w:val="003366"/>
          <w:sz w:val="26"/>
          <w:szCs w:val="28"/>
        </w:rPr>
        <w:t xml:space="preserve"> Acuérdate de Jesucristo, resucitado de entre los muertos, nacido del linaje de David, según el Evangelio que yo anuncio,</w:t>
      </w:r>
    </w:p>
    <w:p w:rsidR="00F023F7" w:rsidRPr="001B7CDA" w:rsidRDefault="00F023F7"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9</w:t>
      </w:r>
      <w:r w:rsidRPr="001B7CDA">
        <w:rPr>
          <w:rFonts w:ascii="Comic Sans MS" w:hAnsi="Comic Sans MS"/>
          <w:color w:val="003366"/>
          <w:sz w:val="26"/>
          <w:szCs w:val="28"/>
        </w:rPr>
        <w:t xml:space="preserve"> por el cual sufro hasta verme encadenado como malhechor, pero la Palabra de Dios no está encadenada. </w:t>
      </w:r>
    </w:p>
    <w:p w:rsidR="00F023F7" w:rsidRPr="001B7CDA" w:rsidRDefault="00F023F7"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10</w:t>
      </w:r>
      <w:r w:rsidRPr="001B7CDA">
        <w:rPr>
          <w:rFonts w:ascii="Comic Sans MS" w:hAnsi="Comic Sans MS"/>
          <w:color w:val="003366"/>
          <w:sz w:val="26"/>
          <w:szCs w:val="28"/>
        </w:rPr>
        <w:t xml:space="preserve"> Por eso todo lo soporto por amor a los elegidos, para que ellos también alcancen la salvación de Jesucristo y la gloria eterna. </w:t>
      </w:r>
    </w:p>
    <w:p w:rsidR="00F023F7" w:rsidRPr="001B7CDA" w:rsidRDefault="00F023F7"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11</w:t>
      </w:r>
      <w:r w:rsidRPr="001B7CDA">
        <w:rPr>
          <w:rFonts w:ascii="Comic Sans MS" w:hAnsi="Comic Sans MS"/>
          <w:color w:val="003366"/>
          <w:sz w:val="26"/>
          <w:szCs w:val="28"/>
        </w:rPr>
        <w:t xml:space="preserve"> Es doctrina segura: Si con él morimos, viviremos con él;</w:t>
      </w:r>
    </w:p>
    <w:p w:rsidR="00F023F7" w:rsidRPr="001B7CDA" w:rsidRDefault="00F023F7"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12</w:t>
      </w:r>
      <w:r w:rsidRPr="001B7CDA">
        <w:rPr>
          <w:rFonts w:ascii="Comic Sans MS" w:hAnsi="Comic Sans MS"/>
          <w:color w:val="003366"/>
          <w:sz w:val="26"/>
          <w:szCs w:val="28"/>
        </w:rPr>
        <w:t xml:space="preserve"> si con él sufrimos, reinaremos con él; si lo negamos, también él nos negará;</w:t>
      </w:r>
    </w:p>
    <w:p w:rsidR="00F023F7" w:rsidRPr="001B7CDA" w:rsidRDefault="00F023F7"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13</w:t>
      </w:r>
      <w:r w:rsidRPr="001B7CDA">
        <w:rPr>
          <w:rFonts w:ascii="Comic Sans MS" w:hAnsi="Comic Sans MS"/>
          <w:color w:val="003366"/>
          <w:sz w:val="26"/>
          <w:szCs w:val="28"/>
        </w:rPr>
        <w:t xml:space="preserve"> si somos infieles, él permanece fiel, porque no puede negarse a sí mismo.</w:t>
      </w:r>
    </w:p>
    <w:p w:rsidR="00F023F7" w:rsidRPr="001B7CDA" w:rsidRDefault="00F023F7"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14</w:t>
      </w:r>
      <w:r w:rsidRPr="001B7CDA">
        <w:rPr>
          <w:rFonts w:ascii="Comic Sans MS" w:hAnsi="Comic Sans MS"/>
          <w:color w:val="003366"/>
          <w:sz w:val="26"/>
          <w:szCs w:val="28"/>
        </w:rPr>
        <w:t xml:space="preserve"> Recuerda estas cosas y ordena, en nombre de Dios, que nadie se enzarce en discusiones vanas, que no sirven para nada, si no es para la perdición de los que escuchan. </w:t>
      </w:r>
    </w:p>
    <w:p w:rsidR="00F023F7" w:rsidRPr="001B7CDA" w:rsidRDefault="00F023F7"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15</w:t>
      </w:r>
      <w:r w:rsidRPr="001B7CDA">
        <w:rPr>
          <w:rFonts w:ascii="Comic Sans MS" w:hAnsi="Comic Sans MS"/>
          <w:color w:val="003366"/>
          <w:sz w:val="26"/>
          <w:szCs w:val="28"/>
        </w:rPr>
        <w:t xml:space="preserve"> Cuida de presentarte ante Dios como un hombre probado, como un obrero que no tiene de qué avergonzarse, como fiel pregonero del mensaje de la verdad.</w:t>
      </w:r>
    </w:p>
    <w:p w:rsidR="001B7CDA" w:rsidRDefault="001B7CDA" w:rsidP="00577B57">
      <w:pPr>
        <w:widowControl w:val="0"/>
        <w:ind w:left="1134"/>
        <w:jc w:val="both"/>
        <w:rPr>
          <w:rFonts w:ascii="Comic Sans MS" w:hAnsi="Comic Sans MS"/>
        </w:rPr>
      </w:pPr>
      <w:r>
        <w:rPr>
          <w:rFonts w:ascii="Comic Sans MS" w:hAnsi="Comic Sans MS"/>
        </w:rPr>
        <w:t>Palabra de Dios.</w:t>
      </w:r>
    </w:p>
    <w:p w:rsidR="001B7CDA" w:rsidRDefault="001B7CDA" w:rsidP="00577B57">
      <w:pPr>
        <w:widowControl w:val="0"/>
        <w:ind w:left="1134"/>
        <w:jc w:val="both"/>
        <w:rPr>
          <w:rFonts w:ascii="Comic Sans MS" w:hAnsi="Comic Sans MS"/>
        </w:rPr>
      </w:pPr>
      <w:r>
        <w:rPr>
          <w:rFonts w:ascii="Comic Sans MS" w:hAnsi="Comic Sans MS"/>
          <w:color w:val="FF0000"/>
        </w:rPr>
        <w:t xml:space="preserve">R. </w:t>
      </w:r>
      <w:r>
        <w:rPr>
          <w:rFonts w:ascii="Comic Sans MS" w:hAnsi="Comic Sans MS"/>
        </w:rPr>
        <w:t>Te alabamos, Señor.</w:t>
      </w:r>
    </w:p>
    <w:p w:rsidR="00F023F7" w:rsidRPr="001B7CDA" w:rsidRDefault="00F023F7"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 La vida del cristiano es la vida de Cristo en él; es una participación siempre renovada en la muerte y en la vida gloriosa del Señor, que, en cierto modo, sufre y resurge a una vida nueva en aquel que cree en Él. Como Pablo, encadenado por el Evangelio </w:t>
      </w:r>
      <w:r w:rsidRPr="001B7CDA">
        <w:rPr>
          <w:rFonts w:ascii="Comic Sans MS" w:hAnsi="Comic Sans MS"/>
          <w:i/>
          <w:iCs/>
          <w:color w:val="000000"/>
          <w:sz w:val="26"/>
          <w:szCs w:val="28"/>
        </w:rPr>
        <w:t xml:space="preserve">«-como malhechor» </w:t>
      </w:r>
      <w:r w:rsidRPr="001B7CDA">
        <w:rPr>
          <w:rFonts w:ascii="Comic Sans MS" w:hAnsi="Comic Sans MS"/>
          <w:color w:val="000000"/>
          <w:sz w:val="26"/>
          <w:szCs w:val="28"/>
        </w:rPr>
        <w:t>(v. 9), aunque también seguro de reinar con él (v. 12). De ahí podemos extraer dos consecuencias.</w:t>
      </w:r>
    </w:p>
    <w:p w:rsidR="00F023F7" w:rsidRPr="001B7CDA" w:rsidRDefault="00F023F7"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En primer lugar, que los sufrimientos del cristiano participan del valor redentor de los sufrimientos de Cristo y son, de hecho, </w:t>
      </w:r>
      <w:r w:rsidRPr="001B7CDA">
        <w:rPr>
          <w:rFonts w:ascii="Comic Sans MS" w:hAnsi="Comic Sans MS"/>
          <w:i/>
          <w:iCs/>
          <w:color w:val="000000"/>
          <w:sz w:val="26"/>
          <w:szCs w:val="28"/>
        </w:rPr>
        <w:t xml:space="preserve">instrumento de salvación </w:t>
      </w:r>
      <w:r w:rsidRPr="001B7CDA">
        <w:rPr>
          <w:rFonts w:ascii="Comic Sans MS" w:hAnsi="Comic Sans MS"/>
          <w:color w:val="000000"/>
          <w:sz w:val="26"/>
          <w:szCs w:val="28"/>
        </w:rPr>
        <w:t xml:space="preserve">en la medida en que el cristiano -como le gusta decir a Pablo- sufre por Cristo y muere con él </w:t>
      </w:r>
      <w:r w:rsidRPr="001B7CDA">
        <w:rPr>
          <w:rFonts w:ascii="Comic Sans MS" w:hAnsi="Comic Sans MS"/>
          <w:i/>
          <w:iCs/>
          <w:color w:val="000000"/>
          <w:sz w:val="26"/>
          <w:szCs w:val="28"/>
        </w:rPr>
        <w:t xml:space="preserve">(cf. </w:t>
      </w:r>
      <w:r w:rsidRPr="001B7CDA">
        <w:rPr>
          <w:rFonts w:ascii="Comic Sans MS" w:hAnsi="Comic Sans MS"/>
          <w:color w:val="000000"/>
          <w:sz w:val="26"/>
          <w:szCs w:val="28"/>
        </w:rPr>
        <w:t>w. 11.12).</w:t>
      </w:r>
    </w:p>
    <w:p w:rsidR="00F023F7" w:rsidRPr="001B7CDA" w:rsidRDefault="00F023F7"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Desde el momento en que el Hijo del Eterno murió en la cruz, ya no hay sufrimiento terreno que sea inútil, ni creyente que no se sienta responsable de la salvación de los demás. Es la </w:t>
      </w:r>
      <w:r w:rsidRPr="001B7CDA">
        <w:rPr>
          <w:rFonts w:ascii="Comic Sans MS" w:hAnsi="Comic Sans MS"/>
          <w:i/>
          <w:iCs/>
          <w:color w:val="000000"/>
          <w:sz w:val="26"/>
          <w:szCs w:val="28"/>
        </w:rPr>
        <w:t xml:space="preserve">comunión de la cruz </w:t>
      </w:r>
      <w:r w:rsidRPr="001B7CDA">
        <w:rPr>
          <w:rFonts w:ascii="Comic Sans MS" w:hAnsi="Comic Sans MS"/>
          <w:color w:val="000000"/>
          <w:sz w:val="26"/>
          <w:szCs w:val="28"/>
        </w:rPr>
        <w:t xml:space="preserve">lo que da, a cada individuo, la fuerza para soportarlo todo por los hermanos, </w:t>
      </w:r>
      <w:r w:rsidRPr="001B7CDA">
        <w:rPr>
          <w:rFonts w:ascii="Comic Sans MS" w:hAnsi="Comic Sans MS"/>
          <w:i/>
          <w:iCs/>
          <w:color w:val="000000"/>
          <w:sz w:val="26"/>
          <w:szCs w:val="28"/>
        </w:rPr>
        <w:t xml:space="preserve">«para que ellos también alcancen la salvación de Jesucristo y la gloria eterna» </w:t>
      </w:r>
      <w:r w:rsidRPr="001B7CDA">
        <w:rPr>
          <w:rFonts w:ascii="Comic Sans MS" w:hAnsi="Comic Sans MS"/>
          <w:color w:val="000000"/>
          <w:sz w:val="26"/>
          <w:szCs w:val="28"/>
        </w:rPr>
        <w:t>(v. 10).</w:t>
      </w:r>
    </w:p>
    <w:p w:rsidR="00F023F7" w:rsidRDefault="00F023F7" w:rsidP="00577B57">
      <w:pPr>
        <w:widowControl w:val="0"/>
        <w:autoSpaceDE w:val="0"/>
        <w:autoSpaceDN w:val="0"/>
        <w:ind w:firstLine="284"/>
        <w:jc w:val="both"/>
        <w:rPr>
          <w:rFonts w:ascii="Comic Sans MS" w:hAnsi="Comic Sans MS"/>
          <w:color w:val="000000"/>
          <w:sz w:val="26"/>
          <w:szCs w:val="28"/>
        </w:rPr>
      </w:pPr>
      <w:r w:rsidRPr="001B7CDA">
        <w:rPr>
          <w:rFonts w:ascii="Comic Sans MS" w:hAnsi="Comic Sans MS"/>
          <w:color w:val="000000"/>
          <w:sz w:val="26"/>
          <w:szCs w:val="28"/>
        </w:rPr>
        <w:t xml:space="preserve">Entonces -segunda consecuencia-, la vida del cristiano se convierte en </w:t>
      </w:r>
      <w:r w:rsidRPr="001B7CDA">
        <w:rPr>
          <w:rFonts w:ascii="Comic Sans MS" w:hAnsi="Comic Sans MS"/>
          <w:i/>
          <w:iCs/>
          <w:color w:val="000000"/>
          <w:sz w:val="26"/>
          <w:szCs w:val="28"/>
        </w:rPr>
        <w:t xml:space="preserve">una existencia pascual, </w:t>
      </w:r>
      <w:r w:rsidRPr="001B7CDA">
        <w:rPr>
          <w:rFonts w:ascii="Comic Sans MS" w:hAnsi="Comic Sans MS"/>
          <w:color w:val="000000"/>
          <w:sz w:val="26"/>
          <w:szCs w:val="28"/>
        </w:rPr>
        <w:t xml:space="preserve">gracias a la memoria de la resurrección de Jesús (v. 8) y gracias a la profecía de su propia resurrección (v. 11); una existencia que proclama la fidelidad del Eterno, mayor que cualquier infidelidad humana (v. 13). Por eso el cristiano no se enzarza en </w:t>
      </w:r>
      <w:r w:rsidRPr="001B7CDA">
        <w:rPr>
          <w:rFonts w:ascii="Comic Sans MS" w:hAnsi="Comic Sans MS"/>
          <w:i/>
          <w:iCs/>
          <w:color w:val="000000"/>
          <w:sz w:val="26"/>
          <w:szCs w:val="28"/>
        </w:rPr>
        <w:t xml:space="preserve">«discusiones vanas» </w:t>
      </w:r>
      <w:r w:rsidRPr="001B7CDA">
        <w:rPr>
          <w:rFonts w:ascii="Comic Sans MS" w:hAnsi="Comic Sans MS"/>
          <w:color w:val="000000"/>
          <w:sz w:val="26"/>
          <w:szCs w:val="28"/>
        </w:rPr>
        <w:t>(v. 14), ni se avergüenza de la Palabra que debe anunciar, aunque deba sufrir por ella, porque es Palabra de la verdad y nunca podrá ser encadenada (v. 9).</w:t>
      </w:r>
    </w:p>
    <w:p w:rsidR="001B7CDA" w:rsidRPr="001B7CDA" w:rsidRDefault="001B7CDA" w:rsidP="00577B57">
      <w:pPr>
        <w:widowControl w:val="0"/>
        <w:autoSpaceDE w:val="0"/>
        <w:autoSpaceDN w:val="0"/>
        <w:ind w:firstLine="284"/>
        <w:jc w:val="both"/>
        <w:rPr>
          <w:rFonts w:ascii="Comic Sans MS" w:hAnsi="Comic Sans MS"/>
          <w:color w:val="000000"/>
          <w:sz w:val="26"/>
          <w:szCs w:val="28"/>
        </w:rPr>
      </w:pPr>
    </w:p>
    <w:p w:rsidR="00F023F7" w:rsidRPr="001B7CDA" w:rsidRDefault="00F023F7" w:rsidP="00577B57">
      <w:pPr>
        <w:widowControl w:val="0"/>
        <w:jc w:val="center"/>
        <w:rPr>
          <w:rFonts w:ascii="Comic Sans MS" w:hAnsi="Comic Sans MS"/>
          <w:b/>
          <w:color w:val="FF0000"/>
          <w:sz w:val="26"/>
        </w:rPr>
      </w:pPr>
      <w:r w:rsidRPr="001B7CDA">
        <w:rPr>
          <w:rFonts w:ascii="Comic Sans MS" w:hAnsi="Comic Sans MS"/>
          <w:b/>
          <w:color w:val="FF0000"/>
          <w:sz w:val="26"/>
        </w:rPr>
        <w:t>Salmo Responsorial</w:t>
      </w:r>
    </w:p>
    <w:p w:rsidR="00F023F7" w:rsidRPr="001B7CDA" w:rsidRDefault="00F023F7" w:rsidP="00577B57">
      <w:pPr>
        <w:widowControl w:val="0"/>
        <w:jc w:val="center"/>
        <w:rPr>
          <w:rFonts w:ascii="Comic Sans MS" w:hAnsi="Comic Sans MS"/>
          <w:color w:val="FF0000"/>
          <w:sz w:val="26"/>
        </w:rPr>
      </w:pPr>
      <w:r w:rsidRPr="001B7CDA">
        <w:rPr>
          <w:rFonts w:ascii="Comic Sans MS" w:hAnsi="Comic Sans MS"/>
          <w:color w:val="FF0000"/>
          <w:sz w:val="26"/>
        </w:rPr>
        <w:t>Señor, enséñame tus caminos</w:t>
      </w:r>
    </w:p>
    <w:p w:rsidR="00F023F7" w:rsidRPr="001B7CDA" w:rsidRDefault="00F023F7" w:rsidP="00577B57">
      <w:pPr>
        <w:widowControl w:val="0"/>
        <w:jc w:val="center"/>
        <w:rPr>
          <w:rFonts w:ascii="Comic Sans MS" w:hAnsi="Comic Sans MS"/>
          <w:b/>
          <w:bCs/>
          <w:sz w:val="26"/>
        </w:rPr>
      </w:pPr>
      <w:r w:rsidRPr="001B7CDA">
        <w:rPr>
          <w:rStyle w:val="auto-style18"/>
          <w:rFonts w:ascii="Comic Sans MS" w:hAnsi="Comic Sans MS"/>
          <w:b/>
          <w:bCs/>
          <w:sz w:val="26"/>
        </w:rPr>
        <w:t>Salmo 24</w:t>
      </w:r>
    </w:p>
    <w:p w:rsidR="00F023F7" w:rsidRPr="001B7CDA" w:rsidRDefault="00F023F7" w:rsidP="00577B57">
      <w:pPr>
        <w:widowControl w:val="0"/>
        <w:jc w:val="center"/>
        <w:rPr>
          <w:rFonts w:ascii="Comic Sans MS" w:hAnsi="Comic Sans MS"/>
          <w:b/>
          <w:bCs/>
          <w:sz w:val="26"/>
        </w:rPr>
      </w:pPr>
    </w:p>
    <w:p w:rsidR="00F023F7" w:rsidRPr="001B7CDA" w:rsidRDefault="00F023F7" w:rsidP="00577B57">
      <w:pPr>
        <w:widowControl w:val="0"/>
        <w:jc w:val="center"/>
        <w:rPr>
          <w:rFonts w:ascii="Comic Sans MS" w:hAnsi="Comic Sans MS"/>
          <w:sz w:val="26"/>
        </w:rPr>
      </w:pPr>
      <w:r w:rsidRPr="001B7CDA">
        <w:rPr>
          <w:rStyle w:val="auto-style18"/>
          <w:rFonts w:ascii="Comic Sans MS" w:hAnsi="Comic Sans MS"/>
          <w:sz w:val="26"/>
        </w:rPr>
        <w:t>Señor, enséñame tus caminos,</w:t>
      </w:r>
    </w:p>
    <w:p w:rsidR="00F023F7" w:rsidRPr="001B7CDA" w:rsidRDefault="00F023F7" w:rsidP="00577B57">
      <w:pPr>
        <w:widowControl w:val="0"/>
        <w:jc w:val="center"/>
        <w:rPr>
          <w:rFonts w:ascii="Comic Sans MS" w:hAnsi="Comic Sans MS"/>
          <w:sz w:val="26"/>
        </w:rPr>
      </w:pPr>
      <w:r w:rsidRPr="001B7CDA">
        <w:rPr>
          <w:rStyle w:val="auto-style18"/>
          <w:rFonts w:ascii="Comic Sans MS" w:hAnsi="Comic Sans MS"/>
          <w:sz w:val="26"/>
        </w:rPr>
        <w:t>instrúyeme en tus sendas,</w:t>
      </w:r>
    </w:p>
    <w:p w:rsidR="00F023F7" w:rsidRPr="001B7CDA" w:rsidRDefault="00F023F7" w:rsidP="00577B57">
      <w:pPr>
        <w:widowControl w:val="0"/>
        <w:jc w:val="center"/>
        <w:rPr>
          <w:rFonts w:ascii="Comic Sans MS" w:hAnsi="Comic Sans MS"/>
          <w:sz w:val="26"/>
        </w:rPr>
      </w:pPr>
      <w:r w:rsidRPr="001B7CDA">
        <w:rPr>
          <w:rStyle w:val="auto-style18"/>
          <w:rFonts w:ascii="Comic Sans MS" w:hAnsi="Comic Sans MS"/>
          <w:sz w:val="26"/>
        </w:rPr>
        <w:t xml:space="preserve">haz que camine con lealtad; </w:t>
      </w:r>
    </w:p>
    <w:p w:rsidR="00F023F7" w:rsidRPr="001B7CDA" w:rsidRDefault="00F023F7" w:rsidP="00577B57">
      <w:pPr>
        <w:widowControl w:val="0"/>
        <w:jc w:val="center"/>
        <w:rPr>
          <w:rFonts w:ascii="Comic Sans MS" w:hAnsi="Comic Sans MS"/>
          <w:sz w:val="26"/>
        </w:rPr>
      </w:pPr>
      <w:r w:rsidRPr="001B7CDA">
        <w:rPr>
          <w:rStyle w:val="auto-style18"/>
          <w:rFonts w:ascii="Comic Sans MS" w:hAnsi="Comic Sans MS"/>
          <w:sz w:val="26"/>
        </w:rPr>
        <w:t xml:space="preserve">enséñame porque tú eres mi Dios y Salvador. </w:t>
      </w:r>
    </w:p>
    <w:p w:rsidR="00F023F7" w:rsidRPr="001B7CDA" w:rsidRDefault="00F023F7" w:rsidP="00577B57">
      <w:pPr>
        <w:widowControl w:val="0"/>
        <w:jc w:val="center"/>
        <w:rPr>
          <w:rFonts w:ascii="Comic Sans MS" w:hAnsi="Comic Sans MS"/>
          <w:sz w:val="26"/>
        </w:rPr>
      </w:pPr>
      <w:r w:rsidRPr="001B7CDA">
        <w:rPr>
          <w:rStyle w:val="auto-style18"/>
          <w:rFonts w:ascii="Comic Sans MS" w:hAnsi="Comic Sans MS"/>
          <w:b/>
          <w:bCs/>
          <w:sz w:val="26"/>
        </w:rPr>
        <w:t>R/.</w:t>
      </w:r>
      <w:r w:rsidRPr="001B7CDA">
        <w:rPr>
          <w:rStyle w:val="auto-style19"/>
          <w:rFonts w:ascii="Comic Sans MS" w:hAnsi="Comic Sans MS"/>
          <w:sz w:val="26"/>
        </w:rPr>
        <w:t xml:space="preserve"> </w:t>
      </w:r>
      <w:r w:rsidRPr="001B7CDA">
        <w:rPr>
          <w:rStyle w:val="auto-style20"/>
          <w:rFonts w:ascii="Comic Sans MS" w:hAnsi="Comic Sans MS"/>
          <w:sz w:val="26"/>
        </w:rPr>
        <w:t>Señor, enséñame tus caminos</w:t>
      </w:r>
    </w:p>
    <w:p w:rsidR="00F023F7" w:rsidRPr="001B7CDA" w:rsidRDefault="00F023F7" w:rsidP="00577B57">
      <w:pPr>
        <w:widowControl w:val="0"/>
        <w:jc w:val="center"/>
        <w:rPr>
          <w:rFonts w:ascii="Comic Sans MS" w:hAnsi="Comic Sans MS"/>
          <w:sz w:val="26"/>
        </w:rPr>
      </w:pPr>
    </w:p>
    <w:p w:rsidR="00F023F7" w:rsidRPr="001B7CDA" w:rsidRDefault="00F023F7" w:rsidP="00577B57">
      <w:pPr>
        <w:widowControl w:val="0"/>
        <w:jc w:val="center"/>
        <w:rPr>
          <w:rFonts w:ascii="Comic Sans MS" w:hAnsi="Comic Sans MS"/>
          <w:sz w:val="26"/>
        </w:rPr>
      </w:pPr>
      <w:r w:rsidRPr="001B7CDA">
        <w:rPr>
          <w:rStyle w:val="auto-style18"/>
          <w:rFonts w:ascii="Comic Sans MS" w:hAnsi="Comic Sans MS"/>
          <w:sz w:val="26"/>
        </w:rPr>
        <w:t>El Señor es bueno y recto</w:t>
      </w:r>
    </w:p>
    <w:p w:rsidR="00F023F7" w:rsidRPr="001B7CDA" w:rsidRDefault="00F023F7" w:rsidP="00577B57">
      <w:pPr>
        <w:widowControl w:val="0"/>
        <w:jc w:val="center"/>
        <w:rPr>
          <w:rFonts w:ascii="Comic Sans MS" w:hAnsi="Comic Sans MS"/>
          <w:sz w:val="26"/>
        </w:rPr>
      </w:pPr>
      <w:r w:rsidRPr="001B7CDA">
        <w:rPr>
          <w:rStyle w:val="auto-style18"/>
          <w:rFonts w:ascii="Comic Sans MS" w:hAnsi="Comic Sans MS"/>
          <w:sz w:val="26"/>
        </w:rPr>
        <w:t>y enseña el camino a los pecadores;</w:t>
      </w:r>
    </w:p>
    <w:p w:rsidR="00F023F7" w:rsidRPr="001B7CDA" w:rsidRDefault="00F023F7" w:rsidP="00577B57">
      <w:pPr>
        <w:widowControl w:val="0"/>
        <w:jc w:val="center"/>
        <w:rPr>
          <w:rFonts w:ascii="Comic Sans MS" w:hAnsi="Comic Sans MS"/>
          <w:sz w:val="26"/>
        </w:rPr>
      </w:pPr>
      <w:r w:rsidRPr="001B7CDA">
        <w:rPr>
          <w:rStyle w:val="auto-style18"/>
          <w:rFonts w:ascii="Comic Sans MS" w:hAnsi="Comic Sans MS"/>
          <w:sz w:val="26"/>
        </w:rPr>
        <w:t>hace caminar a los humildes con rectitud,</w:t>
      </w:r>
    </w:p>
    <w:p w:rsidR="00F023F7" w:rsidRPr="001B7CDA" w:rsidRDefault="00F023F7" w:rsidP="00577B57">
      <w:pPr>
        <w:widowControl w:val="0"/>
        <w:jc w:val="center"/>
        <w:rPr>
          <w:rFonts w:ascii="Comic Sans MS" w:hAnsi="Comic Sans MS"/>
          <w:sz w:val="26"/>
        </w:rPr>
      </w:pPr>
      <w:r w:rsidRPr="001B7CDA">
        <w:rPr>
          <w:rStyle w:val="auto-style18"/>
          <w:rFonts w:ascii="Comic Sans MS" w:hAnsi="Comic Sans MS"/>
          <w:sz w:val="26"/>
        </w:rPr>
        <w:t xml:space="preserve">enseña su camino a los humildes. </w:t>
      </w:r>
    </w:p>
    <w:p w:rsidR="00F023F7" w:rsidRPr="001B7CDA" w:rsidRDefault="00F023F7" w:rsidP="00577B57">
      <w:pPr>
        <w:widowControl w:val="0"/>
        <w:jc w:val="center"/>
        <w:rPr>
          <w:rFonts w:ascii="Comic Sans MS" w:hAnsi="Comic Sans MS"/>
          <w:sz w:val="26"/>
        </w:rPr>
      </w:pPr>
      <w:r w:rsidRPr="001B7CDA">
        <w:rPr>
          <w:rStyle w:val="auto-style18"/>
          <w:rFonts w:ascii="Comic Sans MS" w:hAnsi="Comic Sans MS"/>
          <w:b/>
          <w:bCs/>
          <w:sz w:val="26"/>
        </w:rPr>
        <w:t>R/.</w:t>
      </w:r>
      <w:r w:rsidRPr="001B7CDA">
        <w:rPr>
          <w:rStyle w:val="auto-style19"/>
          <w:rFonts w:ascii="Comic Sans MS" w:hAnsi="Comic Sans MS"/>
          <w:sz w:val="26"/>
        </w:rPr>
        <w:t xml:space="preserve"> </w:t>
      </w:r>
      <w:r w:rsidRPr="001B7CDA">
        <w:rPr>
          <w:rStyle w:val="auto-style20"/>
          <w:rFonts w:ascii="Comic Sans MS" w:hAnsi="Comic Sans MS"/>
          <w:sz w:val="26"/>
        </w:rPr>
        <w:t>Señor, enséñame tus caminos</w:t>
      </w:r>
    </w:p>
    <w:p w:rsidR="00F023F7" w:rsidRPr="001B7CDA" w:rsidRDefault="00F023F7" w:rsidP="00577B57">
      <w:pPr>
        <w:widowControl w:val="0"/>
        <w:jc w:val="center"/>
        <w:rPr>
          <w:rFonts w:ascii="Comic Sans MS" w:hAnsi="Comic Sans MS"/>
          <w:sz w:val="26"/>
        </w:rPr>
      </w:pPr>
    </w:p>
    <w:p w:rsidR="00F023F7" w:rsidRPr="001B7CDA" w:rsidRDefault="00F023F7" w:rsidP="00577B57">
      <w:pPr>
        <w:widowControl w:val="0"/>
        <w:jc w:val="center"/>
        <w:rPr>
          <w:rFonts w:ascii="Comic Sans MS" w:hAnsi="Comic Sans MS"/>
          <w:sz w:val="26"/>
        </w:rPr>
      </w:pPr>
      <w:r w:rsidRPr="001B7CDA">
        <w:rPr>
          <w:rStyle w:val="auto-style18"/>
          <w:rFonts w:ascii="Comic Sans MS" w:hAnsi="Comic Sans MS"/>
          <w:sz w:val="26"/>
        </w:rPr>
        <w:t>Las sendas del Señor son misericordia y lealtad</w:t>
      </w:r>
    </w:p>
    <w:p w:rsidR="00F023F7" w:rsidRPr="001B7CDA" w:rsidRDefault="00F023F7" w:rsidP="00577B57">
      <w:pPr>
        <w:widowControl w:val="0"/>
        <w:jc w:val="center"/>
        <w:rPr>
          <w:rFonts w:ascii="Comic Sans MS" w:hAnsi="Comic Sans MS"/>
          <w:sz w:val="26"/>
        </w:rPr>
      </w:pPr>
      <w:r w:rsidRPr="001B7CDA">
        <w:rPr>
          <w:rStyle w:val="auto-style18"/>
          <w:rFonts w:ascii="Comic Sans MS" w:hAnsi="Comic Sans MS"/>
          <w:sz w:val="26"/>
        </w:rPr>
        <w:t>para los que guardan su alianza y sus mandatos.</w:t>
      </w:r>
    </w:p>
    <w:p w:rsidR="00F023F7" w:rsidRPr="001B7CDA" w:rsidRDefault="00F023F7" w:rsidP="00577B57">
      <w:pPr>
        <w:widowControl w:val="0"/>
        <w:jc w:val="center"/>
        <w:rPr>
          <w:rFonts w:ascii="Comic Sans MS" w:hAnsi="Comic Sans MS"/>
          <w:sz w:val="26"/>
        </w:rPr>
      </w:pPr>
      <w:r w:rsidRPr="001B7CDA">
        <w:rPr>
          <w:rStyle w:val="auto-style18"/>
          <w:rFonts w:ascii="Comic Sans MS" w:hAnsi="Comic Sans MS"/>
          <w:sz w:val="26"/>
        </w:rPr>
        <w:t>El Señor se confía con los fieles</w:t>
      </w:r>
    </w:p>
    <w:p w:rsidR="00F023F7" w:rsidRPr="001B7CDA" w:rsidRDefault="00F023F7" w:rsidP="00577B57">
      <w:pPr>
        <w:widowControl w:val="0"/>
        <w:jc w:val="center"/>
        <w:rPr>
          <w:rFonts w:ascii="Comic Sans MS" w:hAnsi="Comic Sans MS"/>
          <w:sz w:val="26"/>
        </w:rPr>
      </w:pPr>
      <w:r w:rsidRPr="001B7CDA">
        <w:rPr>
          <w:rStyle w:val="auto-style18"/>
          <w:rFonts w:ascii="Comic Sans MS" w:hAnsi="Comic Sans MS"/>
          <w:sz w:val="26"/>
        </w:rPr>
        <w:t xml:space="preserve">y les da a conocer su alianza. </w:t>
      </w:r>
    </w:p>
    <w:p w:rsidR="00F023F7" w:rsidRPr="001B7CDA" w:rsidRDefault="00F023F7" w:rsidP="00577B57">
      <w:pPr>
        <w:widowControl w:val="0"/>
        <w:jc w:val="center"/>
        <w:rPr>
          <w:rStyle w:val="auto-style20"/>
          <w:rFonts w:ascii="Comic Sans MS" w:hAnsi="Comic Sans MS"/>
          <w:sz w:val="26"/>
        </w:rPr>
      </w:pPr>
      <w:r w:rsidRPr="001B7CDA">
        <w:rPr>
          <w:rStyle w:val="auto-style18"/>
          <w:rFonts w:ascii="Comic Sans MS" w:hAnsi="Comic Sans MS"/>
          <w:b/>
          <w:bCs/>
          <w:sz w:val="26"/>
        </w:rPr>
        <w:t>R/.</w:t>
      </w:r>
      <w:r w:rsidRPr="001B7CDA">
        <w:rPr>
          <w:rStyle w:val="auto-style19"/>
          <w:rFonts w:ascii="Comic Sans MS" w:hAnsi="Comic Sans MS"/>
          <w:sz w:val="26"/>
        </w:rPr>
        <w:t xml:space="preserve"> </w:t>
      </w:r>
      <w:r w:rsidRPr="001B7CDA">
        <w:rPr>
          <w:rStyle w:val="auto-style20"/>
          <w:rFonts w:ascii="Comic Sans MS" w:hAnsi="Comic Sans MS"/>
          <w:sz w:val="26"/>
        </w:rPr>
        <w:t>Señor, enséñame tus caminos</w:t>
      </w:r>
    </w:p>
    <w:p w:rsidR="00F023F7" w:rsidRPr="001B7CDA" w:rsidRDefault="00F023F7" w:rsidP="00577B57">
      <w:pPr>
        <w:widowControl w:val="0"/>
        <w:jc w:val="center"/>
        <w:rPr>
          <w:rStyle w:val="auto-style20"/>
          <w:rFonts w:ascii="Comic Sans MS" w:hAnsi="Comic Sans MS"/>
          <w:sz w:val="26"/>
        </w:rPr>
      </w:pPr>
    </w:p>
    <w:p w:rsidR="00F023F7" w:rsidRPr="001B7CDA" w:rsidRDefault="00F023F7" w:rsidP="00577B57">
      <w:pPr>
        <w:pStyle w:val="aleluya"/>
        <w:widowControl w:val="0"/>
        <w:spacing w:before="0" w:beforeAutospacing="0" w:after="0" w:afterAutospacing="0"/>
        <w:jc w:val="both"/>
        <w:rPr>
          <w:rFonts w:ascii="Comic Sans MS" w:hAnsi="Comic Sans MS"/>
          <w:b/>
          <w:color w:val="FF0000"/>
          <w:sz w:val="26"/>
        </w:rPr>
      </w:pPr>
      <w:r w:rsidRPr="001B7CDA">
        <w:rPr>
          <w:rFonts w:ascii="Comic Sans MS" w:hAnsi="Comic Sans MS"/>
          <w:b/>
          <w:color w:val="FF0000"/>
          <w:sz w:val="26"/>
        </w:rPr>
        <w:t>Aleluya</w:t>
      </w:r>
    </w:p>
    <w:p w:rsidR="00F023F7" w:rsidRPr="001B7CDA" w:rsidRDefault="00F023F7" w:rsidP="00577B57">
      <w:pPr>
        <w:pStyle w:val="NormalWeb"/>
        <w:widowControl w:val="0"/>
        <w:spacing w:before="0" w:beforeAutospacing="0" w:after="0" w:afterAutospacing="0"/>
        <w:jc w:val="right"/>
        <w:rPr>
          <w:rFonts w:ascii="Comic Sans MS" w:hAnsi="Comic Sans MS"/>
          <w:color w:val="FF0000"/>
          <w:sz w:val="26"/>
        </w:rPr>
      </w:pPr>
      <w:r w:rsidRPr="001B7CDA">
        <w:rPr>
          <w:rFonts w:ascii="Comic Sans MS" w:hAnsi="Comic Sans MS"/>
          <w:i/>
          <w:iCs/>
          <w:color w:val="FF0000"/>
          <w:sz w:val="26"/>
        </w:rPr>
        <w:t>Cf. 2 Tim</w:t>
      </w:r>
      <w:r w:rsidRPr="001B7CDA">
        <w:rPr>
          <w:rFonts w:ascii="Comic Sans MS" w:hAnsi="Comic Sans MS"/>
          <w:color w:val="FF0000"/>
          <w:sz w:val="26"/>
        </w:rPr>
        <w:t xml:space="preserve"> 1,10</w:t>
      </w:r>
    </w:p>
    <w:p w:rsidR="00F023F7" w:rsidRPr="001B7CDA" w:rsidRDefault="00F023F7" w:rsidP="00577B57">
      <w:pPr>
        <w:pStyle w:val="NormalWeb"/>
        <w:widowControl w:val="0"/>
        <w:spacing w:before="0" w:beforeAutospacing="0" w:after="0" w:afterAutospacing="0"/>
        <w:ind w:left="440" w:hanging="440"/>
        <w:jc w:val="both"/>
        <w:rPr>
          <w:rFonts w:ascii="Comic Sans MS" w:hAnsi="Comic Sans MS"/>
          <w:sz w:val="26"/>
        </w:rPr>
      </w:pPr>
      <w:r w:rsidRPr="001B7CDA">
        <w:rPr>
          <w:rFonts w:ascii="Comic Sans MS" w:hAnsi="Comic Sans MS"/>
          <w:color w:val="FF0000"/>
          <w:sz w:val="26"/>
        </w:rPr>
        <w:t xml:space="preserve">R. </w:t>
      </w:r>
      <w:r w:rsidRPr="001B7CDA">
        <w:rPr>
          <w:rFonts w:ascii="Comic Sans MS" w:hAnsi="Comic Sans MS"/>
          <w:sz w:val="26"/>
        </w:rPr>
        <w:t>Aleluya, aleluya, aleluya.</w:t>
      </w:r>
    </w:p>
    <w:p w:rsidR="00F023F7" w:rsidRPr="001B7CDA" w:rsidRDefault="00F023F7" w:rsidP="00577B57">
      <w:pPr>
        <w:pStyle w:val="NormalWeb"/>
        <w:widowControl w:val="0"/>
        <w:spacing w:before="0" w:beforeAutospacing="0" w:after="0" w:afterAutospacing="0"/>
        <w:ind w:left="440" w:hanging="440"/>
        <w:jc w:val="both"/>
        <w:rPr>
          <w:rFonts w:ascii="Comic Sans MS" w:hAnsi="Comic Sans MS"/>
          <w:sz w:val="26"/>
        </w:rPr>
      </w:pPr>
      <w:r w:rsidRPr="001B7CDA">
        <w:rPr>
          <w:rFonts w:ascii="Comic Sans MS" w:hAnsi="Comic Sans MS"/>
          <w:color w:val="FF0000"/>
          <w:sz w:val="26"/>
        </w:rPr>
        <w:t xml:space="preserve">V. </w:t>
      </w:r>
      <w:r w:rsidRPr="001B7CDA">
        <w:rPr>
          <w:rFonts w:ascii="Comic Sans MS" w:hAnsi="Comic Sans MS"/>
          <w:sz w:val="26"/>
        </w:rPr>
        <w:t>Nuestro Salvador, Cristo Jesús, destruyó la muerte,</w:t>
      </w:r>
    </w:p>
    <w:p w:rsidR="00F023F7" w:rsidRDefault="00F023F7" w:rsidP="00577B57">
      <w:pPr>
        <w:pStyle w:val="NormalWeb"/>
        <w:widowControl w:val="0"/>
        <w:spacing w:before="0" w:beforeAutospacing="0" w:after="0" w:afterAutospacing="0"/>
        <w:ind w:left="440" w:hanging="440"/>
        <w:jc w:val="both"/>
        <w:rPr>
          <w:rFonts w:ascii="Comic Sans MS" w:hAnsi="Comic Sans MS"/>
          <w:color w:val="FF0000"/>
          <w:sz w:val="26"/>
        </w:rPr>
      </w:pPr>
      <w:r w:rsidRPr="001B7CDA">
        <w:rPr>
          <w:rFonts w:ascii="Comic Sans MS" w:hAnsi="Comic Sans MS"/>
          <w:sz w:val="26"/>
        </w:rPr>
        <w:t xml:space="preserve">e hizo brillar la vida por medio del Evangelio. </w:t>
      </w:r>
      <w:r w:rsidRPr="001B7CDA">
        <w:rPr>
          <w:rFonts w:ascii="Comic Sans MS" w:hAnsi="Comic Sans MS"/>
          <w:color w:val="FF0000"/>
          <w:sz w:val="26"/>
        </w:rPr>
        <w:t>R.</w:t>
      </w:r>
    </w:p>
    <w:p w:rsidR="001B7CDA" w:rsidRPr="001B7CDA" w:rsidRDefault="001B7CDA" w:rsidP="00577B57">
      <w:pPr>
        <w:pStyle w:val="NormalWeb"/>
        <w:widowControl w:val="0"/>
        <w:spacing w:before="0" w:beforeAutospacing="0" w:after="0" w:afterAutospacing="0"/>
        <w:ind w:left="440" w:hanging="440"/>
        <w:jc w:val="both"/>
        <w:rPr>
          <w:rFonts w:ascii="Comic Sans MS" w:hAnsi="Comic Sans MS"/>
          <w:sz w:val="26"/>
        </w:rPr>
      </w:pPr>
    </w:p>
    <w:p w:rsidR="00F023F7" w:rsidRPr="00444282" w:rsidRDefault="00F023F7" w:rsidP="00577B57">
      <w:pPr>
        <w:widowControl w:val="0"/>
        <w:autoSpaceDE w:val="0"/>
        <w:autoSpaceDN w:val="0"/>
        <w:jc w:val="both"/>
        <w:rPr>
          <w:sz w:val="26"/>
        </w:rPr>
      </w:pPr>
      <w:r w:rsidRPr="001B7CDA">
        <w:rPr>
          <w:rFonts w:ascii="Comic Sans MS" w:hAnsi="Comic Sans MS"/>
          <w:b/>
          <w:bCs/>
          <w:color w:val="000000"/>
          <w:sz w:val="26"/>
          <w:szCs w:val="28"/>
        </w:rPr>
        <w:t xml:space="preserve">Evangelio: Marcos 12,28-34: </w:t>
      </w:r>
      <w:r w:rsidRPr="00444282">
        <w:rPr>
          <w:i/>
          <w:iCs/>
          <w:sz w:val="26"/>
        </w:rPr>
        <w:t>No hay mandamiento mayor que éstos.</w:t>
      </w:r>
    </w:p>
    <w:p w:rsidR="001B7CDA" w:rsidRDefault="001B7CDA" w:rsidP="00577B57">
      <w:pPr>
        <w:widowControl w:val="0"/>
        <w:jc w:val="center"/>
        <w:rPr>
          <w:rFonts w:ascii="Comic Sans MS" w:hAnsi="Comic Sans MS"/>
        </w:rPr>
      </w:pPr>
      <w:r>
        <w:rPr>
          <w:rFonts w:ascii="Comic Sans MS" w:hAnsi="Comic Sans MS" w:cs="Arial"/>
          <w:b/>
          <w:color w:val="FF0000"/>
        </w:rPr>
        <w:t xml:space="preserve">† </w:t>
      </w:r>
      <w:r>
        <w:rPr>
          <w:rFonts w:ascii="Comic Sans MS" w:hAnsi="Comic Sans MS"/>
        </w:rPr>
        <w:t>Lectura del santo Evangelio según san Marcos.</w:t>
      </w:r>
    </w:p>
    <w:p w:rsidR="001B7CDA" w:rsidRDefault="001B7CDA" w:rsidP="00577B57">
      <w:pPr>
        <w:widowControl w:val="0"/>
        <w:jc w:val="center"/>
        <w:rPr>
          <w:rFonts w:ascii="Comic Sans MS" w:hAnsi="Comic Sans MS"/>
        </w:rPr>
      </w:pPr>
      <w:r>
        <w:rPr>
          <w:rFonts w:ascii="Comic Sans MS" w:hAnsi="Comic Sans MS"/>
          <w:color w:val="FF0000"/>
        </w:rPr>
        <w:t>R.</w:t>
      </w:r>
      <w:r>
        <w:rPr>
          <w:rFonts w:ascii="Comic Sans MS" w:hAnsi="Comic Sans MS"/>
        </w:rPr>
        <w:t xml:space="preserve"> Gloria a Ti, Señor.</w:t>
      </w:r>
    </w:p>
    <w:p w:rsidR="00F023F7" w:rsidRPr="001B7CDA" w:rsidRDefault="00F023F7" w:rsidP="00577B57">
      <w:pPr>
        <w:widowControl w:val="0"/>
        <w:autoSpaceDE w:val="0"/>
        <w:autoSpaceDN w:val="0"/>
        <w:jc w:val="both"/>
        <w:rPr>
          <w:rFonts w:ascii="Comic Sans MS" w:hAnsi="Comic Sans MS"/>
          <w:sz w:val="26"/>
        </w:rPr>
      </w:pPr>
      <w:r w:rsidRPr="001B7CDA">
        <w:rPr>
          <w:rFonts w:ascii="Comic Sans MS" w:hAnsi="Comic Sans MS"/>
          <w:color w:val="003366"/>
          <w:sz w:val="26"/>
          <w:szCs w:val="28"/>
        </w:rPr>
        <w:t xml:space="preserve">En aquel tiempo, </w:t>
      </w:r>
    </w:p>
    <w:p w:rsidR="00F023F7" w:rsidRPr="001B7CDA" w:rsidRDefault="00F023F7"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28</w:t>
      </w:r>
      <w:r w:rsidRPr="001B7CDA">
        <w:rPr>
          <w:rFonts w:ascii="Comic Sans MS" w:hAnsi="Comic Sans MS"/>
          <w:color w:val="003366"/>
          <w:sz w:val="26"/>
          <w:szCs w:val="28"/>
        </w:rPr>
        <w:t xml:space="preserve"> un maestro de la Ley que había oído la discusión y había observado lo bien que les había respondido se acercó y le preguntó: -¿Cuál es el mandamiento más importante?</w:t>
      </w:r>
    </w:p>
    <w:p w:rsidR="00F023F7" w:rsidRPr="001B7CDA" w:rsidRDefault="00F023F7"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29</w:t>
      </w:r>
      <w:r w:rsidRPr="001B7CDA">
        <w:rPr>
          <w:rFonts w:ascii="Comic Sans MS" w:hAnsi="Comic Sans MS"/>
          <w:color w:val="003366"/>
          <w:sz w:val="26"/>
          <w:szCs w:val="28"/>
        </w:rPr>
        <w:t xml:space="preserve"> Jesús contestó: -El más importante es éste: </w:t>
      </w:r>
      <w:r w:rsidRPr="001B7CDA">
        <w:rPr>
          <w:rFonts w:ascii="Comic Sans MS" w:hAnsi="Comic Sans MS"/>
          <w:i/>
          <w:iCs/>
          <w:color w:val="003366"/>
          <w:sz w:val="26"/>
          <w:szCs w:val="28"/>
        </w:rPr>
        <w:t xml:space="preserve">Escucha, Israel, el Señor nuestro Dios es el único Señor. </w:t>
      </w:r>
    </w:p>
    <w:p w:rsidR="00F023F7" w:rsidRPr="001B7CDA" w:rsidRDefault="00F023F7"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30</w:t>
      </w:r>
      <w:r w:rsidRPr="001B7CDA">
        <w:rPr>
          <w:rFonts w:ascii="Comic Sans MS" w:hAnsi="Comic Sans MS"/>
          <w:color w:val="003366"/>
          <w:sz w:val="26"/>
          <w:szCs w:val="28"/>
        </w:rPr>
        <w:t xml:space="preserve"> </w:t>
      </w:r>
      <w:r w:rsidRPr="001B7CDA">
        <w:rPr>
          <w:rFonts w:ascii="Comic Sans MS" w:hAnsi="Comic Sans MS"/>
          <w:i/>
          <w:iCs/>
          <w:color w:val="003366"/>
          <w:sz w:val="26"/>
          <w:szCs w:val="28"/>
        </w:rPr>
        <w:t>Amarás al Señor tu Dios con todo tu corazón, con toda tu alma, con toda tu mente y con todas tus fuerzas.</w:t>
      </w:r>
    </w:p>
    <w:p w:rsidR="00F023F7" w:rsidRPr="001B7CDA" w:rsidRDefault="00F023F7"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31</w:t>
      </w:r>
      <w:r w:rsidRPr="001B7CDA">
        <w:rPr>
          <w:rFonts w:ascii="Comic Sans MS" w:hAnsi="Comic Sans MS"/>
          <w:color w:val="003366"/>
          <w:sz w:val="26"/>
          <w:szCs w:val="28"/>
        </w:rPr>
        <w:t xml:space="preserve"> El segundo es éste: </w:t>
      </w:r>
      <w:r w:rsidRPr="001B7CDA">
        <w:rPr>
          <w:rFonts w:ascii="Comic Sans MS" w:hAnsi="Comic Sans MS"/>
          <w:i/>
          <w:iCs/>
          <w:color w:val="003366"/>
          <w:sz w:val="26"/>
          <w:szCs w:val="28"/>
        </w:rPr>
        <w:t xml:space="preserve">Amarás a tu prójimo como a ti mismo. </w:t>
      </w:r>
      <w:r w:rsidRPr="001B7CDA">
        <w:rPr>
          <w:rFonts w:ascii="Comic Sans MS" w:hAnsi="Comic Sans MS"/>
          <w:color w:val="003366"/>
          <w:sz w:val="26"/>
          <w:szCs w:val="28"/>
        </w:rPr>
        <w:t>No hay otro mandamiento más importante que éstos.</w:t>
      </w:r>
    </w:p>
    <w:p w:rsidR="00F023F7" w:rsidRPr="001B7CDA" w:rsidRDefault="00F023F7"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32</w:t>
      </w:r>
      <w:r w:rsidRPr="001B7CDA">
        <w:rPr>
          <w:rFonts w:ascii="Comic Sans MS" w:hAnsi="Comic Sans MS"/>
          <w:color w:val="003366"/>
          <w:sz w:val="26"/>
          <w:szCs w:val="28"/>
        </w:rPr>
        <w:t xml:space="preserve"> El maestro de la Ley le dijo: -Muy bien, Maestro. Tienes razón al afirmar que </w:t>
      </w:r>
      <w:r w:rsidRPr="001B7CDA">
        <w:rPr>
          <w:rFonts w:ascii="Comic Sans MS" w:hAnsi="Comic Sans MS"/>
          <w:i/>
          <w:iCs/>
          <w:color w:val="003366"/>
          <w:sz w:val="26"/>
          <w:szCs w:val="28"/>
        </w:rPr>
        <w:t xml:space="preserve">Dios es único y que no hay otro fuera de él; </w:t>
      </w:r>
    </w:p>
    <w:p w:rsidR="00F023F7" w:rsidRPr="001B7CDA" w:rsidRDefault="00F023F7"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33</w:t>
      </w:r>
      <w:r w:rsidRPr="001B7CDA">
        <w:rPr>
          <w:rFonts w:ascii="Comic Sans MS" w:hAnsi="Comic Sans MS"/>
          <w:color w:val="003366"/>
          <w:sz w:val="26"/>
          <w:szCs w:val="28"/>
        </w:rPr>
        <w:t xml:space="preserve"> y que </w:t>
      </w:r>
      <w:r w:rsidRPr="001B7CDA">
        <w:rPr>
          <w:rFonts w:ascii="Comic Sans MS" w:hAnsi="Comic Sans MS"/>
          <w:i/>
          <w:iCs/>
          <w:color w:val="003366"/>
          <w:sz w:val="26"/>
          <w:szCs w:val="28"/>
        </w:rPr>
        <w:t xml:space="preserve">amarlo con todo el corazón, con todo el entendimiento y con todas las fuerzas, y amar al prójimo como a uno mismo </w:t>
      </w:r>
      <w:r w:rsidRPr="001B7CDA">
        <w:rPr>
          <w:rFonts w:ascii="Comic Sans MS" w:hAnsi="Comic Sans MS"/>
          <w:color w:val="003366"/>
          <w:sz w:val="26"/>
          <w:szCs w:val="28"/>
        </w:rPr>
        <w:t>vale más que todos los holocaustos y sacrificios.</w:t>
      </w:r>
    </w:p>
    <w:p w:rsidR="00F023F7" w:rsidRPr="001B7CDA" w:rsidRDefault="00F023F7"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34</w:t>
      </w:r>
      <w:r w:rsidRPr="001B7CDA">
        <w:rPr>
          <w:rFonts w:ascii="Comic Sans MS" w:hAnsi="Comic Sans MS"/>
          <w:color w:val="003366"/>
          <w:sz w:val="26"/>
          <w:szCs w:val="28"/>
        </w:rPr>
        <w:t xml:space="preserve"> Jesús, viendo que había hablado con sensatez, le dijo: -No estás lejos del Reino de Dios. Y nadie se atrevía ya a seguir preguntándole.</w:t>
      </w:r>
    </w:p>
    <w:p w:rsidR="007E3A12" w:rsidRDefault="007E3A12" w:rsidP="00577B57">
      <w:pPr>
        <w:widowControl w:val="0"/>
        <w:jc w:val="center"/>
        <w:rPr>
          <w:rFonts w:ascii="Comic Sans MS" w:hAnsi="Comic Sans MS"/>
        </w:rPr>
      </w:pPr>
      <w:r>
        <w:rPr>
          <w:rFonts w:ascii="Comic Sans MS" w:hAnsi="Comic Sans MS"/>
        </w:rPr>
        <w:t>Palabra del Señor.</w:t>
      </w:r>
    </w:p>
    <w:p w:rsidR="007E3A12" w:rsidRDefault="007E3A12" w:rsidP="00577B57">
      <w:pPr>
        <w:widowControl w:val="0"/>
        <w:jc w:val="center"/>
        <w:rPr>
          <w:rFonts w:ascii="Comic Sans MS" w:hAnsi="Comic Sans MS"/>
        </w:rPr>
      </w:pPr>
      <w:r>
        <w:rPr>
          <w:rFonts w:ascii="Comic Sans MS" w:hAnsi="Comic Sans MS"/>
          <w:color w:val="FF0000"/>
        </w:rPr>
        <w:t>R.</w:t>
      </w:r>
      <w:r>
        <w:rPr>
          <w:rFonts w:ascii="Comic Sans MS" w:hAnsi="Comic Sans MS"/>
        </w:rPr>
        <w:t xml:space="preserve"> Gloria a ti, Señor Jesús.</w:t>
      </w:r>
    </w:p>
    <w:p w:rsidR="00F023F7" w:rsidRPr="001B7CDA" w:rsidRDefault="00F023F7" w:rsidP="00577B57">
      <w:pPr>
        <w:widowControl w:val="0"/>
        <w:autoSpaceDE w:val="0"/>
        <w:autoSpaceDN w:val="0"/>
        <w:ind w:firstLine="284"/>
        <w:jc w:val="both"/>
        <w:rPr>
          <w:rFonts w:ascii="Comic Sans MS" w:hAnsi="Comic Sans MS"/>
          <w:sz w:val="26"/>
        </w:rPr>
      </w:pPr>
      <w:r w:rsidRPr="001B7CDA">
        <w:rPr>
          <w:rFonts w:ascii="Comic Sans MS" w:hAnsi="Comic Sans MS"/>
          <w:i/>
          <w:iCs/>
          <w:color w:val="000000"/>
          <w:sz w:val="26"/>
          <w:szCs w:val="28"/>
        </w:rPr>
        <w:t xml:space="preserve">*+• </w:t>
      </w:r>
      <w:r w:rsidRPr="001B7CDA">
        <w:rPr>
          <w:rFonts w:ascii="Comic Sans MS" w:hAnsi="Comic Sans MS"/>
          <w:color w:val="000000"/>
          <w:sz w:val="26"/>
          <w:szCs w:val="28"/>
        </w:rPr>
        <w:t>El tono de la pregunta del maestro de la Ley, a diferencia de Mateo y Lucas, no es aquí, en Marcos, ni polémico ni tendencioso, sino simplemente teórico y escolar, sin trampas más o menos escondidas. Al contrario, parece darse un reconocimiento recíproco de la exactitud y de carácter pertinente de la respuesta del otro por parte de cada uno de los interlocutores. Al mismo tiempo, la cuestión planteada era en aquellos tiempos una pregunta clásica y debatida con frecuencia; tampoco era nueva del todo la respuesta de Jesús. En realidad, se trata de la cuestión central para él y para todo creyente: es la pregunta a la que Jesús intentará responder con toda su vida.</w:t>
      </w:r>
    </w:p>
    <w:p w:rsidR="00F023F7" w:rsidRPr="001B7CDA" w:rsidRDefault="00F023F7"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De todos modos, el Maestro le brinda al maestro de la Ley, interlocutor leal, una respuesta precisa y rigurosamente bíblica, no sólo por los envíos a Dt 6,4ss y Lv 19,18, sino porque sólo es posible entenderla dentro de la revelación, según la cual nuestro amor a Dios y al prójimo </w:t>
      </w:r>
      <w:r w:rsidRPr="001B7CDA">
        <w:rPr>
          <w:rFonts w:ascii="Comic Sans MS" w:hAnsi="Comic Sans MS"/>
          <w:i/>
          <w:iCs/>
          <w:color w:val="000000"/>
          <w:sz w:val="26"/>
          <w:szCs w:val="28"/>
        </w:rPr>
        <w:t xml:space="preserve">supone un hecho precedente y fundador: </w:t>
      </w:r>
      <w:r w:rsidRPr="001B7CDA">
        <w:rPr>
          <w:rFonts w:ascii="Comic Sans MS" w:hAnsi="Comic Sans MS"/>
          <w:color w:val="000000"/>
          <w:sz w:val="26"/>
          <w:szCs w:val="28"/>
        </w:rPr>
        <w:t>el amor de Dios por nosotros. Éste es el dato que precede a cualquier otro, el origen y la medida del amor humano.</w:t>
      </w:r>
    </w:p>
    <w:p w:rsidR="00F023F7" w:rsidRPr="001B7CDA" w:rsidRDefault="00F023F7"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Si éste nace del amor divino, debe medirse sobre la base del mismo, amando a </w:t>
      </w:r>
      <w:r w:rsidRPr="001B7CDA">
        <w:rPr>
          <w:rFonts w:ascii="Comic Sans MS" w:hAnsi="Comic Sans MS"/>
          <w:i/>
          <w:iCs/>
          <w:color w:val="000000"/>
          <w:sz w:val="26"/>
          <w:szCs w:val="28"/>
        </w:rPr>
        <w:t xml:space="preserve">toda la humanidad, </w:t>
      </w:r>
      <w:r w:rsidRPr="001B7CDA">
        <w:rPr>
          <w:rFonts w:ascii="Comic Sans MS" w:hAnsi="Comic Sans MS"/>
          <w:color w:val="000000"/>
          <w:sz w:val="26"/>
          <w:szCs w:val="28"/>
        </w:rPr>
        <w:t xml:space="preserve">amando a cada hombre sin distinción y </w:t>
      </w:r>
      <w:r w:rsidRPr="001B7CDA">
        <w:rPr>
          <w:rFonts w:ascii="Comic Sans MS" w:hAnsi="Comic Sans MS"/>
          <w:i/>
          <w:iCs/>
          <w:color w:val="000000"/>
          <w:sz w:val="26"/>
          <w:szCs w:val="28"/>
        </w:rPr>
        <w:t xml:space="preserve">con toda nuestra propia humanidad: </w:t>
      </w:r>
      <w:r w:rsidRPr="001B7CDA">
        <w:rPr>
          <w:rFonts w:ascii="Comic Sans MS" w:hAnsi="Comic Sans MS"/>
          <w:color w:val="000000"/>
          <w:sz w:val="26"/>
          <w:szCs w:val="28"/>
        </w:rPr>
        <w:t>corazón-mente-voluntad. De todos modos, Marcos no se contenta con estas especificaciones, sino que introduce en su texto otras dos importantes notas particulares: una observación polémica sobre el culto (v. 32), que recupera la antigua batalla de los profetas contra el ritualismo embarazoso que separa la oración del amor, y la afirmación del monoteísmo (w. 29.32), en abierta polémica con el ambiente pagano en que vivía la comunidad de Marcos, afirmación destinada a dejar bien sentado que sólo de Dios -es decir, de haber puesto a Dios en el centro de su vida- puede venirle la libertad al hombre. Esa libertad es ya signo del Reino que viene.</w:t>
      </w:r>
    </w:p>
    <w:p w:rsidR="00F023F7" w:rsidRPr="001B7CDA" w:rsidRDefault="00F023F7" w:rsidP="00577B57">
      <w:pPr>
        <w:widowControl w:val="0"/>
        <w:autoSpaceDE w:val="0"/>
        <w:autoSpaceDN w:val="0"/>
        <w:jc w:val="both"/>
        <w:rPr>
          <w:rFonts w:ascii="Comic Sans MS" w:hAnsi="Comic Sans MS"/>
          <w:sz w:val="26"/>
        </w:rPr>
      </w:pPr>
      <w:r w:rsidRPr="001B7CDA">
        <w:rPr>
          <w:rFonts w:ascii="Comic Sans MS" w:hAnsi="Comic Sans MS"/>
          <w:b/>
          <w:bCs/>
          <w:color w:val="000000"/>
          <w:sz w:val="26"/>
          <w:szCs w:val="28"/>
        </w:rPr>
        <w:t>MEDITATIO</w:t>
      </w:r>
    </w:p>
    <w:p w:rsidR="00F023F7" w:rsidRPr="001B7CDA" w:rsidRDefault="00F023F7"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Dios creó al hombre a su semejanza, le dio un corazón capaz de dejarse amar y de amar a su vez. Pero no sólo le hizo capaz de amar </w:t>
      </w:r>
      <w:r w:rsidRPr="001B7CDA">
        <w:rPr>
          <w:rFonts w:ascii="Comic Sans MS" w:hAnsi="Comic Sans MS"/>
          <w:i/>
          <w:iCs/>
          <w:color w:val="000000"/>
          <w:sz w:val="26"/>
          <w:szCs w:val="28"/>
        </w:rPr>
        <w:t xml:space="preserve">a su manera, </w:t>
      </w:r>
      <w:r w:rsidRPr="001B7CDA">
        <w:rPr>
          <w:rFonts w:ascii="Comic Sans MS" w:hAnsi="Comic Sans MS"/>
          <w:color w:val="000000"/>
          <w:sz w:val="26"/>
          <w:szCs w:val="28"/>
        </w:rPr>
        <w:t xml:space="preserve">divina, no se contentó con verter su benevolencia en el ser humano haciéndolo amable, sino que activó en él una capacidad afectiva que no es ya sólo humana. Éste es el signo más grande del amor de Dios hacia el hombre: el Creador no se ha guardado, celosamente, su poder de amar, sino que lo ha compartido con la criatura. En realidad, Dios no hubiera podido amar más al hombre. Ésa es también la razón de que éste sea asimismo el primer y más importante mandamiento: antes de ser mandamiento, es el </w:t>
      </w:r>
      <w:r w:rsidRPr="001B7CDA">
        <w:rPr>
          <w:rFonts w:ascii="Comic Sans MS" w:hAnsi="Comic Sans MS"/>
          <w:i/>
          <w:iCs/>
          <w:color w:val="000000"/>
          <w:sz w:val="26"/>
          <w:szCs w:val="28"/>
        </w:rPr>
        <w:t xml:space="preserve">don </w:t>
      </w:r>
      <w:r w:rsidRPr="001B7CDA">
        <w:rPr>
          <w:rFonts w:ascii="Comic Sans MS" w:hAnsi="Comic Sans MS"/>
          <w:color w:val="000000"/>
          <w:sz w:val="26"/>
          <w:szCs w:val="28"/>
        </w:rPr>
        <w:t xml:space="preserve">más grande. Y si vale más que todos los holocaustos y sacrificios, eso significa que el hombre lleva a cabo la mayor experiencia del amor divino cuando </w:t>
      </w:r>
      <w:r w:rsidRPr="001B7CDA">
        <w:rPr>
          <w:rFonts w:ascii="Comic Sans MS" w:hAnsi="Comic Sans MS"/>
          <w:i/>
          <w:iCs/>
          <w:color w:val="000000"/>
          <w:sz w:val="26"/>
          <w:szCs w:val="28"/>
        </w:rPr>
        <w:t xml:space="preserve">ama de hecho </w:t>
      </w:r>
      <w:r w:rsidRPr="001B7CDA">
        <w:rPr>
          <w:rFonts w:ascii="Comic Sans MS" w:hAnsi="Comic Sans MS"/>
          <w:color w:val="000000"/>
          <w:sz w:val="26"/>
          <w:szCs w:val="28"/>
        </w:rPr>
        <w:t>a la manera de Dios, más aún que cuando ora y adora, porque es entonces, y sólo entonces, cuando puede descubrir cómo ha sido amado por el Eterno, hasta el punto de haber sido hecho capaz de amar a su manera. Precisamente en esta línea invita Pablo a Timoteo y a todo creyente a sufrir y a morir con Cristo por la salvación de los hermanos. Pero, entonces, no se da aquí sólo la comunión redentora de la cruz; antes aún está el misterio sorprendente de la comunión de Dios con el hombre, del amor divino con el amor humano.</w:t>
      </w:r>
    </w:p>
    <w:p w:rsidR="00F023F7" w:rsidRPr="001B7CDA" w:rsidRDefault="00F023F7"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Gracias a esta comunión, el amor de Dios se hace ya presente y visible en esta tierra; más aún, Dios mismo es amado en un rostro humano y el corazón de carne produce ya desde ahora latidos eternos.</w:t>
      </w:r>
    </w:p>
    <w:p w:rsidR="00F023F7" w:rsidRPr="001B7CDA" w:rsidRDefault="00F023F7" w:rsidP="00577B57">
      <w:pPr>
        <w:widowControl w:val="0"/>
        <w:autoSpaceDE w:val="0"/>
        <w:autoSpaceDN w:val="0"/>
        <w:jc w:val="both"/>
        <w:rPr>
          <w:rFonts w:ascii="Comic Sans MS" w:hAnsi="Comic Sans MS"/>
          <w:sz w:val="26"/>
        </w:rPr>
      </w:pPr>
      <w:r w:rsidRPr="001B7CDA">
        <w:rPr>
          <w:rFonts w:ascii="Comic Sans MS" w:hAnsi="Comic Sans MS"/>
          <w:b/>
          <w:bCs/>
          <w:color w:val="000000"/>
          <w:sz w:val="26"/>
          <w:szCs w:val="28"/>
        </w:rPr>
        <w:t>ORATIO</w:t>
      </w:r>
    </w:p>
    <w:p w:rsidR="00F023F7" w:rsidRPr="001B7CDA" w:rsidRDefault="00F023F7"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Dios del amor, tú eres el Señor y el Maestro, sólo tú tienes las palabras de la vida y puedes revelar al hombre su verdad y su dignidad. Todos quisiéramos saber qué es importante en la vida, para no correr en vano; y si te preguntamos es porque tú eres amor y sólo el amor conoce la verdad y no se la guarda para sí. Concédenos comprender también que la grandeza del hombre está en el amor: en la certeza </w:t>
      </w:r>
      <w:r w:rsidRPr="001B7CDA">
        <w:rPr>
          <w:rFonts w:ascii="Comic Sans MS" w:hAnsi="Comic Sans MS"/>
          <w:i/>
          <w:iCs/>
          <w:color w:val="000000"/>
          <w:sz w:val="26"/>
          <w:szCs w:val="28"/>
        </w:rPr>
        <w:t xml:space="preserve">de ser amado </w:t>
      </w:r>
      <w:r w:rsidRPr="001B7CDA">
        <w:rPr>
          <w:rFonts w:ascii="Comic Sans MS" w:hAnsi="Comic Sans MS"/>
          <w:color w:val="000000"/>
          <w:sz w:val="26"/>
          <w:szCs w:val="28"/>
        </w:rPr>
        <w:t xml:space="preserve">desde siempre por el Señor del cielo y de la tierra y en la certeza </w:t>
      </w:r>
      <w:r w:rsidRPr="001B7CDA">
        <w:rPr>
          <w:rFonts w:ascii="Comic Sans MS" w:hAnsi="Comic Sans MS"/>
          <w:i/>
          <w:iCs/>
          <w:color w:val="000000"/>
          <w:sz w:val="26"/>
          <w:szCs w:val="28"/>
        </w:rPr>
        <w:t xml:space="preserve">de poder amar </w:t>
      </w:r>
      <w:r w:rsidRPr="001B7CDA">
        <w:rPr>
          <w:rFonts w:ascii="Comic Sans MS" w:hAnsi="Comic Sans MS"/>
          <w:color w:val="000000"/>
          <w:sz w:val="26"/>
          <w:szCs w:val="28"/>
        </w:rPr>
        <w:t>al mismo Creador junto con sus criaturas.</w:t>
      </w:r>
    </w:p>
    <w:p w:rsidR="00F023F7" w:rsidRPr="001B7CDA" w:rsidRDefault="00F023F7"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En esto consiste la grandeza humana, y es humana y divina a la vez; es mandamiento, pero antes es </w:t>
      </w:r>
      <w:r w:rsidRPr="001B7CDA">
        <w:rPr>
          <w:rFonts w:ascii="Comic Sans MS" w:hAnsi="Comic Sans MS"/>
          <w:i/>
          <w:iCs/>
          <w:color w:val="000000"/>
          <w:sz w:val="26"/>
          <w:szCs w:val="28"/>
        </w:rPr>
        <w:t xml:space="preserve">don; </w:t>
      </w:r>
      <w:r w:rsidRPr="001B7CDA">
        <w:rPr>
          <w:rFonts w:ascii="Comic Sans MS" w:hAnsi="Comic Sans MS"/>
          <w:color w:val="000000"/>
          <w:sz w:val="26"/>
          <w:szCs w:val="28"/>
        </w:rPr>
        <w:t xml:space="preserve">es reposo y felicidad para el alma, pero también </w:t>
      </w:r>
      <w:r w:rsidRPr="001B7CDA">
        <w:rPr>
          <w:rFonts w:ascii="Comic Sans MS" w:hAnsi="Comic Sans MS"/>
          <w:i/>
          <w:iCs/>
          <w:color w:val="000000"/>
          <w:sz w:val="26"/>
          <w:szCs w:val="28"/>
        </w:rPr>
        <w:t xml:space="preserve">lucha </w:t>
      </w:r>
      <w:r w:rsidRPr="001B7CDA">
        <w:rPr>
          <w:rFonts w:ascii="Comic Sans MS" w:hAnsi="Comic Sans MS"/>
          <w:color w:val="000000"/>
          <w:sz w:val="26"/>
          <w:szCs w:val="28"/>
        </w:rPr>
        <w:t xml:space="preserve">contra el egoísmo y la desesperación; es la verdad de donde nace la </w:t>
      </w:r>
      <w:r w:rsidRPr="001B7CDA">
        <w:rPr>
          <w:rFonts w:ascii="Comic Sans MS" w:hAnsi="Comic Sans MS"/>
          <w:i/>
          <w:iCs/>
          <w:color w:val="000000"/>
          <w:sz w:val="26"/>
          <w:szCs w:val="28"/>
        </w:rPr>
        <w:t xml:space="preserve">libertad, </w:t>
      </w:r>
      <w:r w:rsidRPr="001B7CDA">
        <w:rPr>
          <w:rFonts w:ascii="Comic Sans MS" w:hAnsi="Comic Sans MS"/>
          <w:color w:val="000000"/>
          <w:sz w:val="26"/>
          <w:szCs w:val="28"/>
        </w:rPr>
        <w:t>la libertad de depender en todo de aquél a quien amamos y a quien estamos llamados a amar; por consiguiente, de ti, que eres el amor. Concédeme,</w:t>
      </w:r>
    </w:p>
    <w:p w:rsidR="00F023F7" w:rsidRPr="001B7CDA" w:rsidRDefault="00F023F7"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Padre, esta libertad: la libertad de entregarte mi vida, para que tú la conviertas en un evangelio, historia y providencia de amor para muchos hermanos; la libertad de amarte a ti y a todos con el corazón del Hijo, hasta la cruz.</w:t>
      </w:r>
    </w:p>
    <w:p w:rsidR="00F023F7" w:rsidRPr="001B7CDA" w:rsidRDefault="00F023F7" w:rsidP="00577B57">
      <w:pPr>
        <w:widowControl w:val="0"/>
        <w:autoSpaceDE w:val="0"/>
        <w:autoSpaceDN w:val="0"/>
        <w:jc w:val="both"/>
        <w:rPr>
          <w:rFonts w:ascii="Comic Sans MS" w:hAnsi="Comic Sans MS"/>
          <w:sz w:val="26"/>
        </w:rPr>
      </w:pPr>
      <w:r w:rsidRPr="001B7CDA">
        <w:rPr>
          <w:rFonts w:ascii="Comic Sans MS" w:hAnsi="Comic Sans MS"/>
          <w:b/>
          <w:bCs/>
          <w:color w:val="000000"/>
          <w:sz w:val="26"/>
          <w:szCs w:val="28"/>
        </w:rPr>
        <w:t>CONTEMPLATIO</w:t>
      </w:r>
    </w:p>
    <w:p w:rsidR="00F023F7" w:rsidRPr="001B7CDA" w:rsidRDefault="00F023F7"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Si Cristo vino fue, sobre todo, para que el hombre supiera cuánto le ama Dios y lo aprendiera para encenderse más en el amor de quien lo amó antes, y para amar al prójimo según la voluntad y el ejemplo de quien se hizo próximo prefiriendo no a los que estaban cerca de él, sino a los que vagaban lejos; toda Escritura divina escrita antes fue escrita para preanunciar la venida del Señor; y cualquier cosa que haya sido transmitida después con las cartas y confirmada con la autoridad divina habla de Cristo e invita al amor: está claro que no sólo toda la Ley y los profetas, que hasta entonces eran toda la Sagrada Escritura, por haberlo dicho el Señor, se apoyan en estos dos preceptos del amor a Dios y al prójimo, sino también todo lo que, a continuación, ha sido consagrado para la salvación, así como los volúmenes de las divinas Escrituras confiados a la memoria. Por lo cual, en el Antiguo Testamento está oculto el Nuevo, y en el Nuevo está la revelación del Antiguo. Según esta ocultación, los hombres materiales que entienden sólo de modo material han estado sometidos, tanto entonces como ahora, por el temor al castigo. En cambio, según esta revelación, los hombres espirituales que entienden de manera espiritual, a quienes, por estar piadosamente palpitantes, fueron reveladas las cosas ocultas y piden ahora, sin soberbia, que no les queden ocultas las cosas reveladas, esos hombres han sido liberados por la caridad entregada. En consecuencia, ya que nada es más hostil a la caridad que la envidia, y la soberbia es madre de la envidia, el Señor Jesucristo, Dios hombre, es al mismo tiempo prueba del amor divino por nosotros y ejemplo de humana humildad entre nosotros, a fin de que nuestro mayor mal sea sanado por la medicina contraria, que es aún más grande. Gran miseria, en efecto, es el hombre soberbio, pero la misericordia del Dios humilde es aún mayor. Ponte, pues, como fin este amor, al que referirás todo lo que digas; cuenta todas las cosas de manera que la persona a la que hablas crea al escuchar, espere al creer y ame al esperar (Agustín, </w:t>
      </w:r>
      <w:r w:rsidRPr="001B7CDA">
        <w:rPr>
          <w:rFonts w:ascii="Comic Sans MS" w:hAnsi="Comic Sans MS"/>
          <w:i/>
          <w:iCs/>
          <w:color w:val="000000"/>
          <w:sz w:val="26"/>
          <w:szCs w:val="28"/>
        </w:rPr>
        <w:t xml:space="preserve">De catechizandis rudibus, </w:t>
      </w:r>
      <w:r w:rsidRPr="001B7CDA">
        <w:rPr>
          <w:rFonts w:ascii="Comic Sans MS" w:hAnsi="Comic Sans MS"/>
          <w:color w:val="000000"/>
          <w:sz w:val="26"/>
          <w:szCs w:val="28"/>
        </w:rPr>
        <w:t>4,8-11).</w:t>
      </w:r>
    </w:p>
    <w:p w:rsidR="00F023F7" w:rsidRPr="001B7CDA" w:rsidRDefault="00F023F7" w:rsidP="00577B57">
      <w:pPr>
        <w:widowControl w:val="0"/>
        <w:autoSpaceDE w:val="0"/>
        <w:autoSpaceDN w:val="0"/>
        <w:jc w:val="both"/>
        <w:rPr>
          <w:rFonts w:ascii="Comic Sans MS" w:hAnsi="Comic Sans MS"/>
          <w:sz w:val="26"/>
        </w:rPr>
      </w:pPr>
      <w:r w:rsidRPr="001B7CDA">
        <w:rPr>
          <w:rFonts w:ascii="Comic Sans MS" w:hAnsi="Comic Sans MS"/>
          <w:b/>
          <w:bCs/>
          <w:color w:val="000000"/>
          <w:sz w:val="26"/>
          <w:szCs w:val="28"/>
        </w:rPr>
        <w:t>ACTIO</w:t>
      </w:r>
    </w:p>
    <w:p w:rsidR="00F023F7" w:rsidRPr="001B7CDA" w:rsidRDefault="00F023F7"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Repite con frecuencia y vive hoy la Palabra: </w:t>
      </w:r>
      <w:r w:rsidRPr="001B7CDA">
        <w:rPr>
          <w:rFonts w:ascii="Comic Sans MS" w:hAnsi="Comic Sans MS"/>
          <w:i/>
          <w:iCs/>
          <w:color w:val="003366"/>
          <w:sz w:val="26"/>
          <w:szCs w:val="28"/>
        </w:rPr>
        <w:t>«Si con él morimos, viviremos con él»</w:t>
      </w:r>
      <w:r w:rsidRPr="001B7CDA">
        <w:rPr>
          <w:rFonts w:ascii="Comic Sans MS" w:hAnsi="Comic Sans MS"/>
          <w:i/>
          <w:iCs/>
          <w:color w:val="000000"/>
          <w:sz w:val="26"/>
          <w:szCs w:val="28"/>
        </w:rPr>
        <w:t xml:space="preserve"> </w:t>
      </w:r>
      <w:r w:rsidRPr="001B7CDA">
        <w:rPr>
          <w:rFonts w:ascii="Comic Sans MS" w:hAnsi="Comic Sans MS"/>
          <w:color w:val="000000"/>
          <w:sz w:val="26"/>
          <w:szCs w:val="28"/>
        </w:rPr>
        <w:t>(2 Tim 2,11).</w:t>
      </w:r>
    </w:p>
    <w:p w:rsidR="00F023F7" w:rsidRPr="001B7CDA" w:rsidRDefault="00F023F7" w:rsidP="00577B57">
      <w:pPr>
        <w:widowControl w:val="0"/>
        <w:autoSpaceDE w:val="0"/>
        <w:autoSpaceDN w:val="0"/>
        <w:jc w:val="both"/>
        <w:rPr>
          <w:rFonts w:ascii="Comic Sans MS" w:hAnsi="Comic Sans MS"/>
          <w:sz w:val="26"/>
        </w:rPr>
      </w:pPr>
      <w:r w:rsidRPr="001B7CDA">
        <w:rPr>
          <w:rFonts w:ascii="Comic Sans MS" w:hAnsi="Comic Sans MS"/>
          <w:b/>
          <w:bCs/>
          <w:color w:val="000000"/>
          <w:sz w:val="26"/>
          <w:szCs w:val="28"/>
        </w:rPr>
        <w:t>PARA LA LECTURA ESPIRITUAL</w:t>
      </w:r>
    </w:p>
    <w:p w:rsidR="00F023F7" w:rsidRPr="001B7CDA" w:rsidRDefault="00F023F7"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Al envejecer nos damos cuenta de inmediato de que todo se reduce a poquísimas certezas. Para mí, estas certezas son tres: a pesar de todo, </w:t>
      </w:r>
      <w:r w:rsidRPr="001B7CDA">
        <w:rPr>
          <w:rFonts w:ascii="Comic Sans MS" w:hAnsi="Comic Sans MS"/>
          <w:i/>
          <w:iCs/>
          <w:color w:val="000000"/>
          <w:sz w:val="26"/>
          <w:szCs w:val="28"/>
        </w:rPr>
        <w:t xml:space="preserve">el Eterno es Amor; </w:t>
      </w:r>
      <w:r w:rsidRPr="001B7CDA">
        <w:rPr>
          <w:rFonts w:ascii="Comic Sans MS" w:hAnsi="Comic Sans MS"/>
          <w:color w:val="000000"/>
          <w:sz w:val="26"/>
          <w:szCs w:val="28"/>
        </w:rPr>
        <w:t xml:space="preserve">a pesar de todo, </w:t>
      </w:r>
      <w:r w:rsidRPr="001B7CDA">
        <w:rPr>
          <w:rFonts w:ascii="Comic Sans MS" w:hAnsi="Comic Sans MS"/>
          <w:i/>
          <w:iCs/>
          <w:color w:val="000000"/>
          <w:sz w:val="26"/>
          <w:szCs w:val="28"/>
        </w:rPr>
        <w:t xml:space="preserve">somos amados; </w:t>
      </w:r>
      <w:r w:rsidRPr="001B7CDA">
        <w:rPr>
          <w:rFonts w:ascii="Comic Sans MS" w:hAnsi="Comic Sans MS"/>
          <w:color w:val="000000"/>
          <w:sz w:val="26"/>
          <w:szCs w:val="28"/>
        </w:rPr>
        <w:t xml:space="preserve">a pesar de todo, </w:t>
      </w:r>
      <w:r w:rsidRPr="001B7CDA">
        <w:rPr>
          <w:rFonts w:ascii="Comic Sans MS" w:hAnsi="Comic Sans MS"/>
          <w:i/>
          <w:iCs/>
          <w:color w:val="000000"/>
          <w:sz w:val="26"/>
          <w:szCs w:val="28"/>
        </w:rPr>
        <w:t xml:space="preserve">somos libres. </w:t>
      </w:r>
      <w:r w:rsidRPr="001B7CDA">
        <w:rPr>
          <w:rFonts w:ascii="Comic Sans MS" w:hAnsi="Comic Sans MS"/>
          <w:color w:val="000000"/>
          <w:sz w:val="26"/>
          <w:szCs w:val="28"/>
        </w:rPr>
        <w:t>Ojalá consiguiera comunicar estas tres certezas [...], en particular la certeza de que esta misteriosa libertad que hay en nosotros no tiene otra razón de ser que hacernos capaces de responder al Amor con el amor.</w:t>
      </w:r>
    </w:p>
    <w:p w:rsidR="00F023F7" w:rsidRPr="001B7CDA" w:rsidRDefault="00F023F7"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La estupenda belleza de la libertad no consiste en el hecho de hacernos libres de, sino libres para: para amar y para ser amados.</w:t>
      </w:r>
    </w:p>
    <w:p w:rsidR="00F023F7" w:rsidRPr="001B7CDA" w:rsidRDefault="00F023F7"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No, el infierno no son los otros; el infierno es la soledad de quien, absurdamente, ha pretendido ser autosuficiente.</w:t>
      </w:r>
    </w:p>
    <w:p w:rsidR="00F023F7" w:rsidRPr="001B7CDA" w:rsidRDefault="00F023F7"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Cuando alguien me pregunta: «¿Por qué venimos al mundo?», me limito a responder: «Para aprender a amar». Estamos destinados a encontrar el Amor, cuya hambre se hace sentir en forma de vacío dentro de nosotros [...]. Podemos plantearnos un montón de preguntas: ¿por qué tantas imperfecciones, tantos sufrimientos? Si tenemos la certeza de que el Eterno es Amor, de que somos amados, de que somos libres para poder responder al Amor con el amor, todo lo demás no son más que «a pesar de todo».</w:t>
      </w:r>
    </w:p>
    <w:p w:rsidR="00F023F7" w:rsidRPr="001B7CDA" w:rsidRDefault="00F023F7"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Oh nubes, aunque os transforméis en crueles tempestades, no conseguiréis hacer negar la existencia del sol (Abbé Pierre, </w:t>
      </w:r>
      <w:r w:rsidRPr="001B7CDA">
        <w:rPr>
          <w:rFonts w:ascii="Comic Sans MS" w:hAnsi="Comic Sans MS"/>
          <w:i/>
          <w:iCs/>
          <w:color w:val="000000"/>
          <w:sz w:val="26"/>
          <w:szCs w:val="28"/>
        </w:rPr>
        <w:t xml:space="preserve">Testamento, </w:t>
      </w:r>
      <w:r w:rsidRPr="001B7CDA">
        <w:rPr>
          <w:rFonts w:ascii="Comic Sans MS" w:hAnsi="Comic Sans MS"/>
          <w:color w:val="000000"/>
          <w:sz w:val="26"/>
          <w:szCs w:val="28"/>
        </w:rPr>
        <w:t>Cásale Monf. 1994, 75ss).</w:t>
      </w:r>
    </w:p>
    <w:p w:rsidR="00424E7A" w:rsidRPr="001B7CDA" w:rsidRDefault="00424E7A" w:rsidP="00577B57">
      <w:pPr>
        <w:widowControl w:val="0"/>
        <w:ind w:firstLine="284"/>
        <w:jc w:val="center"/>
        <w:rPr>
          <w:rFonts w:ascii="Comic Sans MS" w:hAnsi="Comic Sans MS"/>
          <w:sz w:val="26"/>
        </w:rPr>
      </w:pPr>
      <w:hyperlink w:anchor="_top" w:history="1">
        <w:r w:rsidRPr="00BE6E26">
          <w:rPr>
            <w:rStyle w:val="Hipervnculo"/>
            <w:rFonts w:ascii="Comic Sans MS" w:hAnsi="Comic Sans MS"/>
            <w:sz w:val="26"/>
            <w:szCs w:val="28"/>
          </w:rPr>
          <w:t>Inicio documento</w:t>
        </w:r>
        <w:r w:rsidRPr="00BE6E26">
          <w:rPr>
            <w:rStyle w:val="Hipervnculo"/>
            <w:sz w:val="26"/>
          </w:rPr>
          <w:t>*</w:t>
        </w:r>
      </w:hyperlink>
    </w:p>
    <w:p w:rsidR="006E1A34" w:rsidRPr="001B7CDA" w:rsidRDefault="006E1A34" w:rsidP="00577B57">
      <w:pPr>
        <w:widowControl w:val="0"/>
        <w:ind w:firstLine="708"/>
        <w:jc w:val="both"/>
        <w:rPr>
          <w:rFonts w:ascii="Comic Sans MS" w:hAnsi="Comic Sans MS"/>
          <w:sz w:val="26"/>
        </w:rPr>
      </w:pPr>
    </w:p>
    <w:p w:rsidR="0076520B" w:rsidRPr="00085D3E" w:rsidRDefault="0076520B" w:rsidP="00577B57">
      <w:pPr>
        <w:pStyle w:val="Ttulo1"/>
        <w:widowControl w:val="0"/>
        <w:spacing w:before="0" w:beforeAutospacing="0" w:after="0" w:afterAutospacing="0"/>
        <w:jc w:val="center"/>
        <w:rPr>
          <w:rFonts w:ascii="Comic Sans MS" w:hAnsi="Comic Sans MS"/>
          <w:color w:val="FF0000"/>
          <w:sz w:val="40"/>
          <w:szCs w:val="40"/>
        </w:rPr>
      </w:pPr>
      <w:bookmarkStart w:id="46" w:name="_Día_6"/>
      <w:bookmarkStart w:id="47" w:name="Día_6"/>
      <w:bookmarkStart w:id="48" w:name="_Toc230377208"/>
      <w:bookmarkEnd w:id="46"/>
      <w:r w:rsidRPr="00085D3E">
        <w:rPr>
          <w:rFonts w:ascii="Comic Sans MS" w:hAnsi="Comic Sans MS"/>
          <w:color w:val="FF0000"/>
          <w:sz w:val="40"/>
          <w:szCs w:val="40"/>
        </w:rPr>
        <w:t>Día</w:t>
      </w:r>
      <w:r w:rsidR="001A328E">
        <w:rPr>
          <w:rFonts w:ascii="Comic Sans MS" w:hAnsi="Comic Sans MS"/>
          <w:color w:val="FF0000"/>
          <w:sz w:val="40"/>
          <w:szCs w:val="40"/>
        </w:rPr>
        <w:t xml:space="preserve"> </w:t>
      </w:r>
      <w:bookmarkEnd w:id="47"/>
      <w:r w:rsidR="006B22D6" w:rsidRPr="00085D3E">
        <w:rPr>
          <w:rFonts w:ascii="Comic Sans MS" w:hAnsi="Comic Sans MS"/>
          <w:color w:val="FF0000"/>
          <w:sz w:val="40"/>
          <w:szCs w:val="40"/>
        </w:rPr>
        <w:t>5</w:t>
      </w:r>
      <w:bookmarkEnd w:id="48"/>
    </w:p>
    <w:p w:rsidR="00BA180D" w:rsidRPr="00397CD4" w:rsidRDefault="00C47B18" w:rsidP="00577B57">
      <w:pPr>
        <w:pStyle w:val="Ttulo2"/>
        <w:widowControl w:val="0"/>
        <w:spacing w:before="0" w:beforeAutospacing="0" w:after="0" w:afterAutospacing="0"/>
        <w:jc w:val="center"/>
        <w:rPr>
          <w:rFonts w:ascii="Comic Sans MS" w:hAnsi="Comic Sans MS"/>
          <w:color w:val="FF0000"/>
          <w:sz w:val="32"/>
          <w:szCs w:val="32"/>
        </w:rPr>
      </w:pPr>
      <w:bookmarkStart w:id="49" w:name="_Toc167220543"/>
      <w:bookmarkStart w:id="50" w:name="_Toc230377209"/>
      <w:r>
        <w:rPr>
          <w:rFonts w:ascii="Comic Sans MS" w:hAnsi="Comic Sans MS"/>
          <w:color w:val="FF0000"/>
          <w:sz w:val="32"/>
          <w:szCs w:val="32"/>
        </w:rPr>
        <w:t>Viernes de la</w:t>
      </w:r>
      <w:r w:rsidR="001A328E">
        <w:rPr>
          <w:rFonts w:ascii="Comic Sans MS" w:hAnsi="Comic Sans MS"/>
          <w:color w:val="FF0000"/>
          <w:sz w:val="32"/>
          <w:szCs w:val="32"/>
        </w:rPr>
        <w:t xml:space="preserve"> </w:t>
      </w:r>
      <w:r w:rsidR="00BA180D" w:rsidRPr="00397CD4">
        <w:rPr>
          <w:rFonts w:ascii="Comic Sans MS" w:hAnsi="Comic Sans MS"/>
          <w:color w:val="FF0000"/>
          <w:sz w:val="32"/>
          <w:szCs w:val="32"/>
        </w:rPr>
        <w:t>9ª</w:t>
      </w:r>
      <w:r w:rsidR="001A328E">
        <w:rPr>
          <w:rFonts w:ascii="Comic Sans MS" w:hAnsi="Comic Sans MS"/>
          <w:color w:val="FF0000"/>
          <w:sz w:val="32"/>
          <w:szCs w:val="32"/>
        </w:rPr>
        <w:t xml:space="preserve"> </w:t>
      </w:r>
      <w:r w:rsidR="00BA180D" w:rsidRPr="00397CD4">
        <w:rPr>
          <w:rFonts w:ascii="Comic Sans MS" w:hAnsi="Comic Sans MS"/>
          <w:color w:val="FF0000"/>
          <w:sz w:val="32"/>
          <w:szCs w:val="32"/>
        </w:rPr>
        <w:t>semana</w:t>
      </w:r>
      <w:r w:rsidR="001A328E">
        <w:rPr>
          <w:rFonts w:ascii="Comic Sans MS" w:hAnsi="Comic Sans MS"/>
          <w:color w:val="FF0000"/>
          <w:sz w:val="32"/>
          <w:szCs w:val="32"/>
        </w:rPr>
        <w:t xml:space="preserve"> </w:t>
      </w:r>
      <w:r w:rsidR="00BA180D" w:rsidRPr="00397CD4">
        <w:rPr>
          <w:rFonts w:ascii="Comic Sans MS" w:hAnsi="Comic Sans MS"/>
          <w:color w:val="FF0000"/>
          <w:sz w:val="32"/>
          <w:szCs w:val="32"/>
        </w:rPr>
        <w:t>del</w:t>
      </w:r>
      <w:r w:rsidR="001A328E">
        <w:rPr>
          <w:rFonts w:ascii="Comic Sans MS" w:hAnsi="Comic Sans MS"/>
          <w:color w:val="FF0000"/>
          <w:sz w:val="32"/>
          <w:szCs w:val="32"/>
        </w:rPr>
        <w:t xml:space="preserve"> </w:t>
      </w:r>
      <w:r w:rsidR="00E73225">
        <w:rPr>
          <w:rFonts w:ascii="Comic Sans MS" w:hAnsi="Comic Sans MS"/>
          <w:color w:val="FF0000"/>
          <w:sz w:val="32"/>
          <w:szCs w:val="32"/>
        </w:rPr>
        <w:t>Tiempo</w:t>
      </w:r>
      <w:r w:rsidR="001A328E">
        <w:rPr>
          <w:rFonts w:ascii="Comic Sans MS" w:hAnsi="Comic Sans MS"/>
          <w:color w:val="FF0000"/>
          <w:sz w:val="32"/>
          <w:szCs w:val="32"/>
        </w:rPr>
        <w:t xml:space="preserve"> </w:t>
      </w:r>
      <w:r w:rsidR="00286DEE">
        <w:rPr>
          <w:rFonts w:ascii="Comic Sans MS" w:hAnsi="Comic Sans MS"/>
          <w:color w:val="FF0000"/>
          <w:sz w:val="32"/>
          <w:szCs w:val="32"/>
        </w:rPr>
        <w:t>ordinario</w:t>
      </w:r>
      <w:bookmarkEnd w:id="49"/>
      <w:r w:rsidR="001A328E">
        <w:rPr>
          <w:rFonts w:ascii="Comic Sans MS" w:hAnsi="Comic Sans MS"/>
          <w:color w:val="FF0000"/>
          <w:sz w:val="32"/>
          <w:szCs w:val="32"/>
        </w:rPr>
        <w:t xml:space="preserve"> </w:t>
      </w:r>
      <w:r w:rsidR="00BA180D" w:rsidRPr="00397CD4">
        <w:rPr>
          <w:rFonts w:ascii="Comic Sans MS" w:hAnsi="Comic Sans MS"/>
          <w:color w:val="FF0000"/>
          <w:sz w:val="32"/>
          <w:szCs w:val="32"/>
        </w:rPr>
        <w:t>par</w:t>
      </w:r>
      <w:bookmarkEnd w:id="50"/>
    </w:p>
    <w:p w:rsidR="008C164E" w:rsidRPr="00397CD4" w:rsidRDefault="00176D65" w:rsidP="00577B57">
      <w:pPr>
        <w:pStyle w:val="Ttulo3"/>
        <w:widowControl w:val="0"/>
        <w:spacing w:before="0" w:beforeAutospacing="0" w:after="0" w:afterAutospacing="0"/>
        <w:jc w:val="center"/>
        <w:rPr>
          <w:rFonts w:cs="Arial"/>
          <w:color w:val="984806"/>
        </w:rPr>
      </w:pPr>
      <w:bookmarkStart w:id="51" w:name="_Toc230377210"/>
      <w:r w:rsidRPr="00397CD4">
        <w:t>San</w:t>
      </w:r>
      <w:r w:rsidR="001A328E">
        <w:t xml:space="preserve"> </w:t>
      </w:r>
      <w:r w:rsidRPr="00397CD4">
        <w:t>Bonifacio,</w:t>
      </w:r>
      <w:r w:rsidR="001A328E">
        <w:t xml:space="preserve"> </w:t>
      </w:r>
      <w:r w:rsidRPr="00397CD4">
        <w:t>obispo</w:t>
      </w:r>
      <w:r w:rsidR="001A328E">
        <w:t xml:space="preserve"> </w:t>
      </w:r>
      <w:r w:rsidRPr="00397CD4">
        <w:t>y</w:t>
      </w:r>
      <w:r w:rsidR="001A328E">
        <w:t xml:space="preserve"> </w:t>
      </w:r>
      <w:r w:rsidRPr="00397CD4">
        <w:t>mártir</w:t>
      </w:r>
      <w:r w:rsidR="00E70BF6">
        <w:t>.</w:t>
      </w:r>
      <w:r w:rsidR="001A328E">
        <w:t xml:space="preserve"> </w:t>
      </w:r>
      <w:r w:rsidRPr="00397CD4">
        <w:rPr>
          <w:rFonts w:cs="Arial"/>
          <w:color w:val="984806"/>
        </w:rPr>
        <w:t>Memoria</w:t>
      </w:r>
      <w:r w:rsidR="001A328E">
        <w:rPr>
          <w:rFonts w:cs="Arial"/>
          <w:color w:val="984806"/>
        </w:rPr>
        <w:t xml:space="preserve"> </w:t>
      </w:r>
      <w:r w:rsidRPr="00397CD4">
        <w:rPr>
          <w:rFonts w:cs="Arial"/>
          <w:color w:val="984806"/>
        </w:rPr>
        <w:t>obligatoria</w:t>
      </w:r>
      <w:bookmarkEnd w:id="51"/>
    </w:p>
    <w:p w:rsidR="008C164E" w:rsidRPr="001B7CDA" w:rsidRDefault="009D0357" w:rsidP="00577B57">
      <w:pPr>
        <w:widowControl w:val="0"/>
        <w:ind w:firstLine="284"/>
        <w:jc w:val="both"/>
        <w:rPr>
          <w:rFonts w:ascii="Comic Sans MS" w:hAnsi="Comic Sans MS"/>
          <w:sz w:val="26"/>
        </w:rPr>
      </w:pPr>
      <w:r w:rsidRPr="001B7CDA">
        <w:rPr>
          <w:rFonts w:ascii="Comic Sans MS" w:hAnsi="Comic Sans MS"/>
          <w:sz w:val="26"/>
          <w:szCs w:val="28"/>
        </w:rPr>
        <w:t>Llamado</w:t>
      </w:r>
      <w:r w:rsidR="001A328E" w:rsidRPr="001B7CDA">
        <w:rPr>
          <w:rFonts w:ascii="Comic Sans MS" w:hAnsi="Comic Sans MS"/>
          <w:sz w:val="26"/>
          <w:szCs w:val="28"/>
        </w:rPr>
        <w:t xml:space="preserve"> </w:t>
      </w:r>
      <w:r w:rsidR="008C164E" w:rsidRPr="001B7CDA">
        <w:rPr>
          <w:rFonts w:ascii="Comic Sans MS" w:hAnsi="Comic Sans MS"/>
          <w:sz w:val="26"/>
          <w:szCs w:val="28"/>
        </w:rPr>
        <w:t>el</w:t>
      </w:r>
      <w:r w:rsidR="001A328E" w:rsidRPr="001B7CDA">
        <w:rPr>
          <w:rFonts w:ascii="Comic Sans MS" w:hAnsi="Comic Sans MS"/>
          <w:sz w:val="26"/>
          <w:szCs w:val="28"/>
        </w:rPr>
        <w:t xml:space="preserve"> </w:t>
      </w:r>
      <w:r w:rsidR="008C164E" w:rsidRPr="001B7CDA">
        <w:rPr>
          <w:rFonts w:ascii="Comic Sans MS" w:hAnsi="Comic Sans MS"/>
          <w:sz w:val="26"/>
          <w:szCs w:val="28"/>
        </w:rPr>
        <w:t>"Apóstol</w:t>
      </w:r>
      <w:r w:rsidR="001A328E" w:rsidRPr="001B7CDA">
        <w:rPr>
          <w:rFonts w:ascii="Comic Sans MS" w:hAnsi="Comic Sans MS"/>
          <w:sz w:val="26"/>
          <w:szCs w:val="28"/>
        </w:rPr>
        <w:t xml:space="preserve"> </w:t>
      </w:r>
      <w:r w:rsidR="008C164E" w:rsidRPr="001B7CDA">
        <w:rPr>
          <w:rFonts w:ascii="Comic Sans MS" w:hAnsi="Comic Sans MS"/>
          <w:sz w:val="26"/>
          <w:szCs w:val="28"/>
        </w:rPr>
        <w:t>de</w:t>
      </w:r>
      <w:r w:rsidR="001A328E" w:rsidRPr="001B7CDA">
        <w:rPr>
          <w:rFonts w:ascii="Comic Sans MS" w:hAnsi="Comic Sans MS"/>
          <w:sz w:val="26"/>
          <w:szCs w:val="28"/>
        </w:rPr>
        <w:t xml:space="preserve"> </w:t>
      </w:r>
      <w:r w:rsidR="008C164E" w:rsidRPr="001B7CDA">
        <w:rPr>
          <w:rFonts w:ascii="Comic Sans MS" w:hAnsi="Comic Sans MS"/>
          <w:sz w:val="26"/>
          <w:szCs w:val="28"/>
        </w:rPr>
        <w:t>Alemania"</w:t>
      </w:r>
      <w:r w:rsidR="001A328E" w:rsidRPr="001B7CDA">
        <w:rPr>
          <w:rFonts w:ascii="Comic Sans MS" w:hAnsi="Comic Sans MS"/>
          <w:sz w:val="26"/>
          <w:szCs w:val="28"/>
        </w:rPr>
        <w:t xml:space="preserve"> </w:t>
      </w:r>
      <w:r w:rsidR="008C164E" w:rsidRPr="001B7CDA">
        <w:rPr>
          <w:rFonts w:ascii="Comic Sans MS" w:hAnsi="Comic Sans MS"/>
          <w:sz w:val="26"/>
          <w:szCs w:val="28"/>
        </w:rPr>
        <w:t>por</w:t>
      </w:r>
      <w:r w:rsidR="001A328E" w:rsidRPr="001B7CDA">
        <w:rPr>
          <w:rFonts w:ascii="Comic Sans MS" w:hAnsi="Comic Sans MS"/>
          <w:sz w:val="26"/>
          <w:szCs w:val="28"/>
        </w:rPr>
        <w:t xml:space="preserve"> </w:t>
      </w:r>
      <w:r w:rsidR="008C164E" w:rsidRPr="001B7CDA">
        <w:rPr>
          <w:rFonts w:ascii="Comic Sans MS" w:hAnsi="Comic Sans MS"/>
          <w:sz w:val="26"/>
          <w:szCs w:val="28"/>
        </w:rPr>
        <w:t>haber</w:t>
      </w:r>
      <w:r w:rsidR="001A328E" w:rsidRPr="001B7CDA">
        <w:rPr>
          <w:rFonts w:ascii="Comic Sans MS" w:hAnsi="Comic Sans MS"/>
          <w:sz w:val="26"/>
          <w:szCs w:val="28"/>
        </w:rPr>
        <w:t xml:space="preserve"> </w:t>
      </w:r>
      <w:r w:rsidR="008C164E" w:rsidRPr="001B7CDA">
        <w:rPr>
          <w:rFonts w:ascii="Comic Sans MS" w:hAnsi="Comic Sans MS"/>
          <w:sz w:val="26"/>
          <w:szCs w:val="28"/>
        </w:rPr>
        <w:t>evangelizado</w:t>
      </w:r>
      <w:r w:rsidR="001A328E" w:rsidRPr="001B7CDA">
        <w:rPr>
          <w:rFonts w:ascii="Comic Sans MS" w:hAnsi="Comic Sans MS"/>
          <w:sz w:val="26"/>
          <w:szCs w:val="28"/>
        </w:rPr>
        <w:t xml:space="preserve"> </w:t>
      </w:r>
      <w:r w:rsidR="008C164E" w:rsidRPr="001B7CDA">
        <w:rPr>
          <w:rFonts w:ascii="Comic Sans MS" w:hAnsi="Comic Sans MS"/>
          <w:sz w:val="26"/>
          <w:szCs w:val="28"/>
        </w:rPr>
        <w:t>sistemáticamente</w:t>
      </w:r>
      <w:r w:rsidR="001A328E" w:rsidRPr="001B7CDA">
        <w:rPr>
          <w:rFonts w:ascii="Comic Sans MS" w:hAnsi="Comic Sans MS"/>
          <w:sz w:val="26"/>
          <w:szCs w:val="28"/>
        </w:rPr>
        <w:t xml:space="preserve"> </w:t>
      </w:r>
      <w:r w:rsidR="008C164E" w:rsidRPr="001B7CDA">
        <w:rPr>
          <w:rFonts w:ascii="Comic Sans MS" w:hAnsi="Comic Sans MS"/>
          <w:sz w:val="26"/>
          <w:szCs w:val="28"/>
        </w:rPr>
        <w:t>las</w:t>
      </w:r>
      <w:r w:rsidR="001A328E" w:rsidRPr="001B7CDA">
        <w:rPr>
          <w:rFonts w:ascii="Comic Sans MS" w:hAnsi="Comic Sans MS"/>
          <w:sz w:val="26"/>
          <w:szCs w:val="28"/>
        </w:rPr>
        <w:t xml:space="preserve"> </w:t>
      </w:r>
      <w:r w:rsidR="008C164E" w:rsidRPr="001B7CDA">
        <w:rPr>
          <w:rFonts w:ascii="Comic Sans MS" w:hAnsi="Comic Sans MS"/>
          <w:sz w:val="26"/>
          <w:szCs w:val="28"/>
        </w:rPr>
        <w:t>grandes</w:t>
      </w:r>
      <w:r w:rsidR="001A328E" w:rsidRPr="001B7CDA">
        <w:rPr>
          <w:rFonts w:ascii="Comic Sans MS" w:hAnsi="Comic Sans MS"/>
          <w:sz w:val="26"/>
          <w:szCs w:val="28"/>
        </w:rPr>
        <w:t xml:space="preserve"> </w:t>
      </w:r>
      <w:r w:rsidR="008C164E" w:rsidRPr="001B7CDA">
        <w:rPr>
          <w:rFonts w:ascii="Comic Sans MS" w:hAnsi="Comic Sans MS"/>
          <w:sz w:val="26"/>
          <w:szCs w:val="28"/>
        </w:rPr>
        <w:t>regiones</w:t>
      </w:r>
      <w:r w:rsidR="001A328E" w:rsidRPr="001B7CDA">
        <w:rPr>
          <w:rFonts w:ascii="Comic Sans MS" w:hAnsi="Comic Sans MS"/>
          <w:sz w:val="26"/>
          <w:szCs w:val="28"/>
        </w:rPr>
        <w:t xml:space="preserve"> </w:t>
      </w:r>
      <w:r w:rsidR="008C164E" w:rsidRPr="001B7CDA">
        <w:rPr>
          <w:rFonts w:ascii="Comic Sans MS" w:hAnsi="Comic Sans MS"/>
          <w:sz w:val="26"/>
          <w:szCs w:val="28"/>
        </w:rPr>
        <w:t>centrales,</w:t>
      </w:r>
      <w:r w:rsidR="001A328E" w:rsidRPr="001B7CDA">
        <w:rPr>
          <w:rFonts w:ascii="Comic Sans MS" w:hAnsi="Comic Sans MS"/>
          <w:sz w:val="26"/>
          <w:szCs w:val="28"/>
        </w:rPr>
        <w:t xml:space="preserve"> </w:t>
      </w:r>
      <w:r w:rsidR="008C164E" w:rsidRPr="001B7CDA">
        <w:rPr>
          <w:rFonts w:ascii="Comic Sans MS" w:hAnsi="Comic Sans MS"/>
          <w:sz w:val="26"/>
          <w:szCs w:val="28"/>
        </w:rPr>
        <w:t>por</w:t>
      </w:r>
      <w:r w:rsidR="001A328E" w:rsidRPr="001B7CDA">
        <w:rPr>
          <w:rFonts w:ascii="Comic Sans MS" w:hAnsi="Comic Sans MS"/>
          <w:sz w:val="26"/>
          <w:szCs w:val="28"/>
        </w:rPr>
        <w:t xml:space="preserve"> </w:t>
      </w:r>
      <w:r w:rsidR="008C164E" w:rsidRPr="001B7CDA">
        <w:rPr>
          <w:rFonts w:ascii="Comic Sans MS" w:hAnsi="Comic Sans MS"/>
          <w:sz w:val="26"/>
          <w:szCs w:val="28"/>
        </w:rPr>
        <w:t>haber</w:t>
      </w:r>
      <w:r w:rsidR="001A328E" w:rsidRPr="001B7CDA">
        <w:rPr>
          <w:rFonts w:ascii="Comic Sans MS" w:hAnsi="Comic Sans MS"/>
          <w:sz w:val="26"/>
          <w:szCs w:val="28"/>
        </w:rPr>
        <w:t xml:space="preserve"> </w:t>
      </w:r>
      <w:r w:rsidR="008C164E" w:rsidRPr="001B7CDA">
        <w:rPr>
          <w:rFonts w:ascii="Comic Sans MS" w:hAnsi="Comic Sans MS"/>
          <w:sz w:val="26"/>
          <w:szCs w:val="28"/>
        </w:rPr>
        <w:t>fundado</w:t>
      </w:r>
      <w:r w:rsidR="001A328E" w:rsidRPr="001B7CDA">
        <w:rPr>
          <w:rFonts w:ascii="Comic Sans MS" w:hAnsi="Comic Sans MS"/>
          <w:sz w:val="26"/>
          <w:szCs w:val="28"/>
        </w:rPr>
        <w:t xml:space="preserve"> </w:t>
      </w:r>
      <w:r w:rsidR="008C164E" w:rsidRPr="001B7CDA">
        <w:rPr>
          <w:rFonts w:ascii="Comic Sans MS" w:hAnsi="Comic Sans MS"/>
          <w:sz w:val="26"/>
          <w:szCs w:val="28"/>
        </w:rPr>
        <w:t>y</w:t>
      </w:r>
      <w:r w:rsidR="001A328E" w:rsidRPr="001B7CDA">
        <w:rPr>
          <w:rFonts w:ascii="Comic Sans MS" w:hAnsi="Comic Sans MS"/>
          <w:sz w:val="26"/>
          <w:szCs w:val="28"/>
        </w:rPr>
        <w:t xml:space="preserve"> </w:t>
      </w:r>
      <w:r w:rsidR="008C164E" w:rsidRPr="001B7CDA">
        <w:rPr>
          <w:rFonts w:ascii="Comic Sans MS" w:hAnsi="Comic Sans MS"/>
          <w:sz w:val="26"/>
          <w:szCs w:val="28"/>
        </w:rPr>
        <w:t>organizado</w:t>
      </w:r>
      <w:r w:rsidR="001A328E" w:rsidRPr="001B7CDA">
        <w:rPr>
          <w:rFonts w:ascii="Comic Sans MS" w:hAnsi="Comic Sans MS"/>
          <w:sz w:val="26"/>
          <w:szCs w:val="28"/>
        </w:rPr>
        <w:t xml:space="preserve"> </w:t>
      </w:r>
      <w:r w:rsidR="008C164E" w:rsidRPr="001B7CDA">
        <w:rPr>
          <w:rFonts w:ascii="Comic Sans MS" w:hAnsi="Comic Sans MS"/>
          <w:sz w:val="26"/>
          <w:szCs w:val="28"/>
        </w:rPr>
        <w:t>iglesias</w:t>
      </w:r>
      <w:r w:rsidR="001A328E" w:rsidRPr="001B7CDA">
        <w:rPr>
          <w:rFonts w:ascii="Comic Sans MS" w:hAnsi="Comic Sans MS"/>
          <w:sz w:val="26"/>
          <w:szCs w:val="28"/>
        </w:rPr>
        <w:t xml:space="preserve"> </w:t>
      </w:r>
      <w:r w:rsidR="008C164E" w:rsidRPr="001B7CDA">
        <w:rPr>
          <w:rFonts w:ascii="Comic Sans MS" w:hAnsi="Comic Sans MS"/>
          <w:sz w:val="26"/>
          <w:szCs w:val="28"/>
        </w:rPr>
        <w:t>y</w:t>
      </w:r>
      <w:r w:rsidR="001A328E" w:rsidRPr="001B7CDA">
        <w:rPr>
          <w:rFonts w:ascii="Comic Sans MS" w:hAnsi="Comic Sans MS"/>
          <w:sz w:val="26"/>
          <w:szCs w:val="28"/>
        </w:rPr>
        <w:t xml:space="preserve"> </w:t>
      </w:r>
      <w:r w:rsidR="008C164E" w:rsidRPr="001B7CDA">
        <w:rPr>
          <w:rFonts w:ascii="Comic Sans MS" w:hAnsi="Comic Sans MS"/>
          <w:sz w:val="26"/>
          <w:szCs w:val="28"/>
        </w:rPr>
        <w:t>por</w:t>
      </w:r>
      <w:r w:rsidR="001A328E" w:rsidRPr="001B7CDA">
        <w:rPr>
          <w:rFonts w:ascii="Comic Sans MS" w:hAnsi="Comic Sans MS"/>
          <w:sz w:val="26"/>
          <w:szCs w:val="28"/>
        </w:rPr>
        <w:t xml:space="preserve"> </w:t>
      </w:r>
      <w:r w:rsidR="008C164E" w:rsidRPr="001B7CDA">
        <w:rPr>
          <w:rFonts w:ascii="Comic Sans MS" w:hAnsi="Comic Sans MS"/>
          <w:sz w:val="26"/>
          <w:szCs w:val="28"/>
        </w:rPr>
        <w:t>haber</w:t>
      </w:r>
      <w:r w:rsidR="001A328E" w:rsidRPr="001B7CDA">
        <w:rPr>
          <w:rFonts w:ascii="Comic Sans MS" w:hAnsi="Comic Sans MS"/>
          <w:sz w:val="26"/>
          <w:szCs w:val="28"/>
        </w:rPr>
        <w:t xml:space="preserve"> </w:t>
      </w:r>
      <w:r w:rsidR="008C164E" w:rsidRPr="001B7CDA">
        <w:rPr>
          <w:rFonts w:ascii="Comic Sans MS" w:hAnsi="Comic Sans MS"/>
          <w:sz w:val="26"/>
          <w:szCs w:val="28"/>
        </w:rPr>
        <w:t>creado</w:t>
      </w:r>
      <w:r w:rsidR="001A328E" w:rsidRPr="001B7CDA">
        <w:rPr>
          <w:rFonts w:ascii="Comic Sans MS" w:hAnsi="Comic Sans MS"/>
          <w:sz w:val="26"/>
          <w:szCs w:val="28"/>
        </w:rPr>
        <w:t xml:space="preserve"> </w:t>
      </w:r>
      <w:r w:rsidR="008C164E" w:rsidRPr="001B7CDA">
        <w:rPr>
          <w:rFonts w:ascii="Comic Sans MS" w:hAnsi="Comic Sans MS"/>
          <w:sz w:val="26"/>
          <w:szCs w:val="28"/>
        </w:rPr>
        <w:t>una</w:t>
      </w:r>
      <w:r w:rsidR="001A328E" w:rsidRPr="001B7CDA">
        <w:rPr>
          <w:rFonts w:ascii="Comic Sans MS" w:hAnsi="Comic Sans MS"/>
          <w:sz w:val="26"/>
          <w:szCs w:val="28"/>
        </w:rPr>
        <w:t xml:space="preserve"> </w:t>
      </w:r>
      <w:r w:rsidR="008C164E" w:rsidRPr="001B7CDA">
        <w:rPr>
          <w:rFonts w:ascii="Comic Sans MS" w:hAnsi="Comic Sans MS"/>
          <w:sz w:val="26"/>
          <w:szCs w:val="28"/>
        </w:rPr>
        <w:t>jerarquía</w:t>
      </w:r>
      <w:r w:rsidR="001A328E" w:rsidRPr="001B7CDA">
        <w:rPr>
          <w:rFonts w:ascii="Comic Sans MS" w:hAnsi="Comic Sans MS"/>
          <w:sz w:val="26"/>
          <w:szCs w:val="28"/>
        </w:rPr>
        <w:t xml:space="preserve"> </w:t>
      </w:r>
      <w:r w:rsidR="008C164E" w:rsidRPr="001B7CDA">
        <w:rPr>
          <w:rFonts w:ascii="Comic Sans MS" w:hAnsi="Comic Sans MS"/>
          <w:sz w:val="26"/>
          <w:szCs w:val="28"/>
        </w:rPr>
        <w:t>bajo</w:t>
      </w:r>
      <w:r w:rsidR="001A328E" w:rsidRPr="001B7CDA">
        <w:rPr>
          <w:rFonts w:ascii="Comic Sans MS" w:hAnsi="Comic Sans MS"/>
          <w:sz w:val="26"/>
          <w:szCs w:val="28"/>
        </w:rPr>
        <w:t xml:space="preserve"> </w:t>
      </w:r>
      <w:r w:rsidR="008C164E" w:rsidRPr="001B7CDA">
        <w:rPr>
          <w:rFonts w:ascii="Comic Sans MS" w:hAnsi="Comic Sans MS"/>
          <w:sz w:val="26"/>
          <w:szCs w:val="28"/>
        </w:rPr>
        <w:t>la</w:t>
      </w:r>
      <w:r w:rsidR="001A328E" w:rsidRPr="001B7CDA">
        <w:rPr>
          <w:rFonts w:ascii="Comic Sans MS" w:hAnsi="Comic Sans MS"/>
          <w:sz w:val="26"/>
          <w:szCs w:val="28"/>
        </w:rPr>
        <w:t xml:space="preserve"> </w:t>
      </w:r>
      <w:r w:rsidR="008C164E" w:rsidRPr="001B7CDA">
        <w:rPr>
          <w:rFonts w:ascii="Comic Sans MS" w:hAnsi="Comic Sans MS"/>
          <w:sz w:val="26"/>
          <w:szCs w:val="28"/>
        </w:rPr>
        <w:t>jurisdicción</w:t>
      </w:r>
      <w:r w:rsidR="001A328E" w:rsidRPr="001B7CDA">
        <w:rPr>
          <w:rFonts w:ascii="Comic Sans MS" w:hAnsi="Comic Sans MS"/>
          <w:sz w:val="26"/>
          <w:szCs w:val="28"/>
        </w:rPr>
        <w:t xml:space="preserve"> </w:t>
      </w:r>
      <w:r w:rsidR="008C164E" w:rsidRPr="001B7CDA">
        <w:rPr>
          <w:rFonts w:ascii="Comic Sans MS" w:hAnsi="Comic Sans MS"/>
          <w:sz w:val="26"/>
          <w:szCs w:val="28"/>
        </w:rPr>
        <w:t>directa</w:t>
      </w:r>
      <w:r w:rsidR="001A328E" w:rsidRPr="001B7CDA">
        <w:rPr>
          <w:rFonts w:ascii="Comic Sans MS" w:hAnsi="Comic Sans MS"/>
          <w:sz w:val="26"/>
          <w:szCs w:val="28"/>
        </w:rPr>
        <w:t xml:space="preserve"> </w:t>
      </w:r>
      <w:r w:rsidR="008C164E" w:rsidRPr="001B7CDA">
        <w:rPr>
          <w:rFonts w:ascii="Comic Sans MS" w:hAnsi="Comic Sans MS"/>
          <w:sz w:val="26"/>
          <w:szCs w:val="28"/>
        </w:rPr>
        <w:t>de</w:t>
      </w:r>
      <w:r w:rsidR="001A328E" w:rsidRPr="001B7CDA">
        <w:rPr>
          <w:rFonts w:ascii="Comic Sans MS" w:hAnsi="Comic Sans MS"/>
          <w:sz w:val="26"/>
          <w:szCs w:val="28"/>
        </w:rPr>
        <w:t xml:space="preserve"> </w:t>
      </w:r>
      <w:r w:rsidR="008C164E" w:rsidRPr="001B7CDA">
        <w:rPr>
          <w:rFonts w:ascii="Comic Sans MS" w:hAnsi="Comic Sans MS"/>
          <w:sz w:val="26"/>
          <w:szCs w:val="28"/>
        </w:rPr>
        <w:t>la</w:t>
      </w:r>
      <w:r w:rsidR="001A328E" w:rsidRPr="001B7CDA">
        <w:rPr>
          <w:rFonts w:ascii="Comic Sans MS" w:hAnsi="Comic Sans MS"/>
          <w:sz w:val="26"/>
          <w:szCs w:val="28"/>
        </w:rPr>
        <w:t xml:space="preserve"> </w:t>
      </w:r>
      <w:r w:rsidR="008C164E" w:rsidRPr="001B7CDA">
        <w:rPr>
          <w:rFonts w:ascii="Comic Sans MS" w:hAnsi="Comic Sans MS"/>
          <w:sz w:val="26"/>
          <w:szCs w:val="28"/>
        </w:rPr>
        <w:t>Santa</w:t>
      </w:r>
      <w:r w:rsidR="001A328E" w:rsidRPr="001B7CDA">
        <w:rPr>
          <w:rFonts w:ascii="Comic Sans MS" w:hAnsi="Comic Sans MS"/>
          <w:sz w:val="26"/>
          <w:szCs w:val="28"/>
        </w:rPr>
        <w:t xml:space="preserve"> </w:t>
      </w:r>
      <w:r w:rsidR="008C164E" w:rsidRPr="001B7CDA">
        <w:rPr>
          <w:rFonts w:ascii="Comic Sans MS" w:hAnsi="Comic Sans MS"/>
          <w:sz w:val="26"/>
          <w:szCs w:val="28"/>
        </w:rPr>
        <w:t>Sede.</w:t>
      </w:r>
      <w:r w:rsidR="001A328E" w:rsidRPr="001B7CDA">
        <w:rPr>
          <w:rFonts w:ascii="Comic Sans MS" w:hAnsi="Comic Sans MS"/>
          <w:sz w:val="26"/>
          <w:szCs w:val="28"/>
        </w:rPr>
        <w:t xml:space="preserve"> </w:t>
      </w:r>
      <w:r w:rsidR="008C164E" w:rsidRPr="001B7CDA">
        <w:rPr>
          <w:rFonts w:ascii="Comic Sans MS" w:hAnsi="Comic Sans MS"/>
          <w:sz w:val="26"/>
          <w:szCs w:val="28"/>
        </w:rPr>
        <w:t>Sus</w:t>
      </w:r>
      <w:r w:rsidR="001A328E" w:rsidRPr="001B7CDA">
        <w:rPr>
          <w:rFonts w:ascii="Comic Sans MS" w:hAnsi="Comic Sans MS"/>
          <w:sz w:val="26"/>
          <w:szCs w:val="28"/>
        </w:rPr>
        <w:t xml:space="preserve"> </w:t>
      </w:r>
      <w:r w:rsidR="008C164E" w:rsidRPr="001B7CDA">
        <w:rPr>
          <w:rFonts w:ascii="Comic Sans MS" w:hAnsi="Comic Sans MS"/>
          <w:sz w:val="26"/>
          <w:szCs w:val="28"/>
        </w:rPr>
        <w:t>dones</w:t>
      </w:r>
      <w:r w:rsidR="001A328E" w:rsidRPr="001B7CDA">
        <w:rPr>
          <w:rFonts w:ascii="Comic Sans MS" w:hAnsi="Comic Sans MS"/>
          <w:sz w:val="26"/>
          <w:szCs w:val="28"/>
        </w:rPr>
        <w:t xml:space="preserve"> </w:t>
      </w:r>
      <w:r w:rsidR="008C164E" w:rsidRPr="001B7CDA">
        <w:rPr>
          <w:rFonts w:ascii="Comic Sans MS" w:hAnsi="Comic Sans MS"/>
          <w:sz w:val="26"/>
          <w:szCs w:val="28"/>
        </w:rPr>
        <w:t>de</w:t>
      </w:r>
      <w:r w:rsidR="001A328E" w:rsidRPr="001B7CDA">
        <w:rPr>
          <w:rFonts w:ascii="Comic Sans MS" w:hAnsi="Comic Sans MS"/>
          <w:sz w:val="26"/>
          <w:szCs w:val="28"/>
        </w:rPr>
        <w:t xml:space="preserve"> </w:t>
      </w:r>
      <w:r w:rsidR="008C164E" w:rsidRPr="001B7CDA">
        <w:rPr>
          <w:rFonts w:ascii="Comic Sans MS" w:hAnsi="Comic Sans MS"/>
          <w:sz w:val="26"/>
          <w:szCs w:val="28"/>
        </w:rPr>
        <w:t>misionero</w:t>
      </w:r>
      <w:r w:rsidR="001A328E" w:rsidRPr="001B7CDA">
        <w:rPr>
          <w:rFonts w:ascii="Comic Sans MS" w:hAnsi="Comic Sans MS"/>
          <w:sz w:val="26"/>
          <w:szCs w:val="28"/>
        </w:rPr>
        <w:t xml:space="preserve"> </w:t>
      </w:r>
      <w:r w:rsidR="008C164E" w:rsidRPr="001B7CDA">
        <w:rPr>
          <w:rFonts w:ascii="Comic Sans MS" w:hAnsi="Comic Sans MS"/>
          <w:sz w:val="26"/>
          <w:szCs w:val="28"/>
        </w:rPr>
        <w:t>y</w:t>
      </w:r>
      <w:r w:rsidR="001A328E" w:rsidRPr="001B7CDA">
        <w:rPr>
          <w:rFonts w:ascii="Comic Sans MS" w:hAnsi="Comic Sans MS"/>
          <w:sz w:val="26"/>
          <w:szCs w:val="28"/>
        </w:rPr>
        <w:t xml:space="preserve"> </w:t>
      </w:r>
      <w:r w:rsidR="008C164E" w:rsidRPr="001B7CDA">
        <w:rPr>
          <w:rFonts w:ascii="Comic Sans MS" w:hAnsi="Comic Sans MS"/>
          <w:sz w:val="26"/>
          <w:szCs w:val="28"/>
        </w:rPr>
        <w:t>reformador</w:t>
      </w:r>
      <w:r w:rsidR="001A328E" w:rsidRPr="001B7CDA">
        <w:rPr>
          <w:rFonts w:ascii="Comic Sans MS" w:hAnsi="Comic Sans MS"/>
          <w:sz w:val="26"/>
          <w:szCs w:val="28"/>
        </w:rPr>
        <w:t xml:space="preserve"> </w:t>
      </w:r>
      <w:r w:rsidR="008C164E" w:rsidRPr="001B7CDA">
        <w:rPr>
          <w:rFonts w:ascii="Comic Sans MS" w:hAnsi="Comic Sans MS"/>
          <w:sz w:val="26"/>
          <w:szCs w:val="28"/>
        </w:rPr>
        <w:t>generaron</w:t>
      </w:r>
      <w:r w:rsidR="001A328E" w:rsidRPr="001B7CDA">
        <w:rPr>
          <w:rFonts w:ascii="Comic Sans MS" w:hAnsi="Comic Sans MS"/>
          <w:sz w:val="26"/>
          <w:szCs w:val="28"/>
        </w:rPr>
        <w:t xml:space="preserve"> </w:t>
      </w:r>
      <w:r w:rsidR="008C164E" w:rsidRPr="001B7CDA">
        <w:rPr>
          <w:rFonts w:ascii="Comic Sans MS" w:hAnsi="Comic Sans MS"/>
          <w:sz w:val="26"/>
          <w:szCs w:val="28"/>
        </w:rPr>
        <w:t>importantes</w:t>
      </w:r>
      <w:r w:rsidR="001A328E" w:rsidRPr="001B7CDA">
        <w:rPr>
          <w:rFonts w:ascii="Comic Sans MS" w:hAnsi="Comic Sans MS"/>
          <w:sz w:val="26"/>
          <w:szCs w:val="28"/>
        </w:rPr>
        <w:t xml:space="preserve"> </w:t>
      </w:r>
      <w:r w:rsidR="008C164E" w:rsidRPr="001B7CDA">
        <w:rPr>
          <w:rFonts w:ascii="Comic Sans MS" w:hAnsi="Comic Sans MS"/>
          <w:sz w:val="26"/>
          <w:szCs w:val="28"/>
        </w:rPr>
        <w:t>frutos.</w:t>
      </w:r>
      <w:r w:rsidR="001A328E" w:rsidRPr="001B7CDA">
        <w:rPr>
          <w:rFonts w:ascii="Comic Sans MS" w:hAnsi="Comic Sans MS"/>
          <w:sz w:val="26"/>
          <w:szCs w:val="28"/>
        </w:rPr>
        <w:t xml:space="preserve"> </w:t>
      </w:r>
      <w:r w:rsidR="008C164E" w:rsidRPr="001B7CDA">
        <w:rPr>
          <w:rFonts w:ascii="Comic Sans MS" w:hAnsi="Comic Sans MS"/>
          <w:sz w:val="26"/>
          <w:szCs w:val="28"/>
        </w:rPr>
        <w:t>Winfrido</w:t>
      </w:r>
      <w:r w:rsidR="001A328E" w:rsidRPr="001B7CDA">
        <w:rPr>
          <w:rFonts w:ascii="Comic Sans MS" w:hAnsi="Comic Sans MS"/>
          <w:sz w:val="26"/>
          <w:szCs w:val="28"/>
        </w:rPr>
        <w:t xml:space="preserve"> </w:t>
      </w:r>
      <w:r w:rsidR="008C164E" w:rsidRPr="001B7CDA">
        <w:rPr>
          <w:rFonts w:ascii="Comic Sans MS" w:hAnsi="Comic Sans MS"/>
          <w:sz w:val="26"/>
          <w:szCs w:val="28"/>
        </w:rPr>
        <w:t>(su</w:t>
      </w:r>
      <w:r w:rsidR="001A328E" w:rsidRPr="001B7CDA">
        <w:rPr>
          <w:rFonts w:ascii="Comic Sans MS" w:hAnsi="Comic Sans MS"/>
          <w:sz w:val="26"/>
          <w:szCs w:val="28"/>
        </w:rPr>
        <w:t xml:space="preserve"> </w:t>
      </w:r>
      <w:r w:rsidR="008C164E" w:rsidRPr="001B7CDA">
        <w:rPr>
          <w:rFonts w:ascii="Comic Sans MS" w:hAnsi="Comic Sans MS"/>
          <w:sz w:val="26"/>
          <w:szCs w:val="28"/>
        </w:rPr>
        <w:t>nombre</w:t>
      </w:r>
      <w:r w:rsidR="001A328E" w:rsidRPr="001B7CDA">
        <w:rPr>
          <w:rFonts w:ascii="Comic Sans MS" w:hAnsi="Comic Sans MS"/>
          <w:sz w:val="26"/>
          <w:szCs w:val="28"/>
        </w:rPr>
        <w:t xml:space="preserve"> </w:t>
      </w:r>
      <w:r w:rsidR="008C164E" w:rsidRPr="001B7CDA">
        <w:rPr>
          <w:rFonts w:ascii="Comic Sans MS" w:hAnsi="Comic Sans MS"/>
          <w:sz w:val="26"/>
          <w:szCs w:val="28"/>
        </w:rPr>
        <w:t>de</w:t>
      </w:r>
      <w:r w:rsidR="001A328E" w:rsidRPr="001B7CDA">
        <w:rPr>
          <w:rFonts w:ascii="Comic Sans MS" w:hAnsi="Comic Sans MS"/>
          <w:sz w:val="26"/>
          <w:szCs w:val="28"/>
        </w:rPr>
        <w:t xml:space="preserve"> </w:t>
      </w:r>
      <w:r w:rsidR="008C164E" w:rsidRPr="001B7CDA">
        <w:rPr>
          <w:rFonts w:ascii="Comic Sans MS" w:hAnsi="Comic Sans MS"/>
          <w:sz w:val="26"/>
          <w:szCs w:val="28"/>
        </w:rPr>
        <w:t>bautizo)</w:t>
      </w:r>
      <w:r w:rsidR="001A328E" w:rsidRPr="001B7CDA">
        <w:rPr>
          <w:rFonts w:ascii="Comic Sans MS" w:hAnsi="Comic Sans MS"/>
          <w:sz w:val="26"/>
          <w:szCs w:val="28"/>
        </w:rPr>
        <w:t xml:space="preserve"> </w:t>
      </w:r>
      <w:r w:rsidR="008C164E" w:rsidRPr="001B7CDA">
        <w:rPr>
          <w:rFonts w:ascii="Comic Sans MS" w:hAnsi="Comic Sans MS"/>
          <w:sz w:val="26"/>
          <w:szCs w:val="28"/>
        </w:rPr>
        <w:t>nació</w:t>
      </w:r>
      <w:r w:rsidR="001A328E" w:rsidRPr="001B7CDA">
        <w:rPr>
          <w:rFonts w:ascii="Comic Sans MS" w:hAnsi="Comic Sans MS"/>
          <w:sz w:val="26"/>
          <w:szCs w:val="28"/>
        </w:rPr>
        <w:t xml:space="preserve"> </w:t>
      </w:r>
      <w:r w:rsidR="008C164E" w:rsidRPr="001B7CDA">
        <w:rPr>
          <w:rFonts w:ascii="Comic Sans MS" w:hAnsi="Comic Sans MS"/>
          <w:sz w:val="26"/>
          <w:szCs w:val="28"/>
        </w:rPr>
        <w:t>en</w:t>
      </w:r>
      <w:r w:rsidR="001A328E" w:rsidRPr="001B7CDA">
        <w:rPr>
          <w:rFonts w:ascii="Comic Sans MS" w:hAnsi="Comic Sans MS"/>
          <w:sz w:val="26"/>
          <w:szCs w:val="28"/>
        </w:rPr>
        <w:t xml:space="preserve"> </w:t>
      </w:r>
      <w:r w:rsidR="008C164E" w:rsidRPr="001B7CDA">
        <w:rPr>
          <w:rFonts w:ascii="Comic Sans MS" w:hAnsi="Comic Sans MS"/>
          <w:sz w:val="26"/>
          <w:szCs w:val="28"/>
        </w:rPr>
        <w:t>el</w:t>
      </w:r>
      <w:r w:rsidR="001A328E" w:rsidRPr="001B7CDA">
        <w:rPr>
          <w:rFonts w:ascii="Comic Sans MS" w:hAnsi="Comic Sans MS"/>
          <w:sz w:val="26"/>
          <w:szCs w:val="28"/>
        </w:rPr>
        <w:t xml:space="preserve"> </w:t>
      </w:r>
      <w:r w:rsidR="008C164E" w:rsidRPr="001B7CDA">
        <w:rPr>
          <w:rFonts w:ascii="Comic Sans MS" w:hAnsi="Comic Sans MS"/>
          <w:sz w:val="26"/>
          <w:szCs w:val="28"/>
        </w:rPr>
        <w:t>año</w:t>
      </w:r>
      <w:r w:rsidR="001A328E" w:rsidRPr="001B7CDA">
        <w:rPr>
          <w:rFonts w:ascii="Comic Sans MS" w:hAnsi="Comic Sans MS"/>
          <w:sz w:val="26"/>
          <w:szCs w:val="28"/>
        </w:rPr>
        <w:t xml:space="preserve"> </w:t>
      </w:r>
      <w:r w:rsidR="008C164E" w:rsidRPr="001B7CDA">
        <w:rPr>
          <w:rFonts w:ascii="Comic Sans MS" w:hAnsi="Comic Sans MS"/>
          <w:sz w:val="26"/>
          <w:szCs w:val="28"/>
        </w:rPr>
        <w:t>680</w:t>
      </w:r>
      <w:r w:rsidR="001A328E" w:rsidRPr="001B7CDA">
        <w:rPr>
          <w:rFonts w:ascii="Comic Sans MS" w:hAnsi="Comic Sans MS"/>
          <w:sz w:val="26"/>
          <w:szCs w:val="28"/>
        </w:rPr>
        <w:t xml:space="preserve"> </w:t>
      </w:r>
      <w:r w:rsidR="008C164E" w:rsidRPr="001B7CDA">
        <w:rPr>
          <w:rFonts w:ascii="Comic Sans MS" w:hAnsi="Comic Sans MS"/>
          <w:sz w:val="26"/>
          <w:szCs w:val="28"/>
        </w:rPr>
        <w:t>en</w:t>
      </w:r>
      <w:r w:rsidR="001A328E" w:rsidRPr="001B7CDA">
        <w:rPr>
          <w:rFonts w:ascii="Comic Sans MS" w:hAnsi="Comic Sans MS"/>
          <w:sz w:val="26"/>
          <w:szCs w:val="28"/>
        </w:rPr>
        <w:t xml:space="preserve"> </w:t>
      </w:r>
      <w:r w:rsidR="008C164E" w:rsidRPr="001B7CDA">
        <w:rPr>
          <w:rFonts w:ascii="Comic Sans MS" w:hAnsi="Comic Sans MS"/>
          <w:sz w:val="26"/>
          <w:szCs w:val="28"/>
        </w:rPr>
        <w:t>Wessex</w:t>
      </w:r>
      <w:r w:rsidR="001A328E" w:rsidRPr="001B7CDA">
        <w:rPr>
          <w:rFonts w:ascii="Comic Sans MS" w:hAnsi="Comic Sans MS"/>
          <w:sz w:val="26"/>
          <w:szCs w:val="28"/>
        </w:rPr>
        <w:t xml:space="preserve"> </w:t>
      </w:r>
      <w:r w:rsidR="008C164E" w:rsidRPr="001B7CDA">
        <w:rPr>
          <w:rFonts w:ascii="Comic Sans MS" w:hAnsi="Comic Sans MS"/>
          <w:sz w:val="26"/>
          <w:szCs w:val="28"/>
        </w:rPr>
        <w:t>-</w:t>
      </w:r>
      <w:r w:rsidR="001A328E" w:rsidRPr="001B7CDA">
        <w:rPr>
          <w:rFonts w:ascii="Comic Sans MS" w:hAnsi="Comic Sans MS"/>
          <w:sz w:val="26"/>
          <w:szCs w:val="28"/>
        </w:rPr>
        <w:t xml:space="preserve"> </w:t>
      </w:r>
      <w:r w:rsidR="008C164E" w:rsidRPr="001B7CDA">
        <w:rPr>
          <w:rFonts w:ascii="Comic Sans MS" w:hAnsi="Comic Sans MS"/>
          <w:sz w:val="26"/>
          <w:szCs w:val="28"/>
        </w:rPr>
        <w:t>Inglaterra.</w:t>
      </w:r>
      <w:r w:rsidR="001A328E" w:rsidRPr="001B7CDA">
        <w:rPr>
          <w:rFonts w:ascii="Comic Sans MS" w:hAnsi="Comic Sans MS"/>
          <w:sz w:val="26"/>
          <w:szCs w:val="28"/>
        </w:rPr>
        <w:t xml:space="preserve"> </w:t>
      </w:r>
      <w:r w:rsidR="008C164E" w:rsidRPr="001B7CDA">
        <w:rPr>
          <w:rFonts w:ascii="Comic Sans MS" w:hAnsi="Comic Sans MS"/>
          <w:sz w:val="26"/>
          <w:szCs w:val="28"/>
        </w:rPr>
        <w:t>Se</w:t>
      </w:r>
      <w:r w:rsidR="001A328E" w:rsidRPr="001B7CDA">
        <w:rPr>
          <w:rFonts w:ascii="Comic Sans MS" w:hAnsi="Comic Sans MS"/>
          <w:sz w:val="26"/>
          <w:szCs w:val="28"/>
        </w:rPr>
        <w:t xml:space="preserve"> </w:t>
      </w:r>
      <w:r w:rsidR="008C164E" w:rsidRPr="001B7CDA">
        <w:rPr>
          <w:rFonts w:ascii="Comic Sans MS" w:hAnsi="Comic Sans MS"/>
          <w:sz w:val="26"/>
          <w:szCs w:val="28"/>
        </w:rPr>
        <w:t>trasladó</w:t>
      </w:r>
      <w:r w:rsidR="001A328E" w:rsidRPr="001B7CDA">
        <w:rPr>
          <w:rFonts w:ascii="Comic Sans MS" w:hAnsi="Comic Sans MS"/>
          <w:sz w:val="26"/>
          <w:szCs w:val="28"/>
        </w:rPr>
        <w:t xml:space="preserve"> </w:t>
      </w:r>
      <w:r w:rsidR="008C164E" w:rsidRPr="001B7CDA">
        <w:rPr>
          <w:rFonts w:ascii="Comic Sans MS" w:hAnsi="Comic Sans MS"/>
          <w:sz w:val="26"/>
          <w:szCs w:val="28"/>
        </w:rPr>
        <w:t>de</w:t>
      </w:r>
      <w:r w:rsidR="001A328E" w:rsidRPr="001B7CDA">
        <w:rPr>
          <w:rFonts w:ascii="Comic Sans MS" w:hAnsi="Comic Sans MS"/>
          <w:sz w:val="26"/>
          <w:szCs w:val="28"/>
        </w:rPr>
        <w:t xml:space="preserve"> </w:t>
      </w:r>
      <w:r w:rsidR="008C164E" w:rsidRPr="001B7CDA">
        <w:rPr>
          <w:rFonts w:ascii="Comic Sans MS" w:hAnsi="Comic Sans MS"/>
          <w:sz w:val="26"/>
          <w:szCs w:val="28"/>
        </w:rPr>
        <w:t>muy</w:t>
      </w:r>
      <w:r w:rsidR="001A328E" w:rsidRPr="001B7CDA">
        <w:rPr>
          <w:rFonts w:ascii="Comic Sans MS" w:hAnsi="Comic Sans MS"/>
          <w:sz w:val="26"/>
          <w:szCs w:val="28"/>
        </w:rPr>
        <w:t xml:space="preserve"> </w:t>
      </w:r>
      <w:r w:rsidR="008C164E" w:rsidRPr="001B7CDA">
        <w:rPr>
          <w:rFonts w:ascii="Comic Sans MS" w:hAnsi="Comic Sans MS"/>
          <w:sz w:val="26"/>
          <w:szCs w:val="28"/>
        </w:rPr>
        <w:t>joven</w:t>
      </w:r>
      <w:r w:rsidR="001A328E" w:rsidRPr="001B7CDA">
        <w:rPr>
          <w:rFonts w:ascii="Comic Sans MS" w:hAnsi="Comic Sans MS"/>
          <w:sz w:val="26"/>
          <w:szCs w:val="28"/>
        </w:rPr>
        <w:t xml:space="preserve"> </w:t>
      </w:r>
      <w:r w:rsidR="008C164E" w:rsidRPr="001B7CDA">
        <w:rPr>
          <w:rFonts w:ascii="Comic Sans MS" w:hAnsi="Comic Sans MS"/>
          <w:sz w:val="26"/>
          <w:szCs w:val="28"/>
        </w:rPr>
        <w:t>a</w:t>
      </w:r>
      <w:r w:rsidR="001A328E" w:rsidRPr="001B7CDA">
        <w:rPr>
          <w:rFonts w:ascii="Comic Sans MS" w:hAnsi="Comic Sans MS"/>
          <w:sz w:val="26"/>
          <w:szCs w:val="28"/>
        </w:rPr>
        <w:t xml:space="preserve"> </w:t>
      </w:r>
      <w:r w:rsidR="008C164E" w:rsidRPr="001B7CDA">
        <w:rPr>
          <w:rFonts w:ascii="Comic Sans MS" w:hAnsi="Comic Sans MS"/>
          <w:sz w:val="26"/>
          <w:szCs w:val="28"/>
        </w:rPr>
        <w:t>la</w:t>
      </w:r>
      <w:r w:rsidR="001A328E" w:rsidRPr="001B7CDA">
        <w:rPr>
          <w:rFonts w:ascii="Comic Sans MS" w:hAnsi="Comic Sans MS"/>
          <w:sz w:val="26"/>
          <w:szCs w:val="28"/>
        </w:rPr>
        <w:t xml:space="preserve"> </w:t>
      </w:r>
      <w:r w:rsidR="008C164E" w:rsidRPr="001B7CDA">
        <w:rPr>
          <w:rFonts w:ascii="Comic Sans MS" w:hAnsi="Comic Sans MS"/>
          <w:sz w:val="26"/>
          <w:szCs w:val="28"/>
        </w:rPr>
        <w:t>abadía</w:t>
      </w:r>
      <w:r w:rsidR="001A328E" w:rsidRPr="001B7CDA">
        <w:rPr>
          <w:rFonts w:ascii="Comic Sans MS" w:hAnsi="Comic Sans MS"/>
          <w:sz w:val="26"/>
          <w:szCs w:val="28"/>
        </w:rPr>
        <w:t xml:space="preserve"> </w:t>
      </w:r>
      <w:r w:rsidR="008C164E" w:rsidRPr="001B7CDA">
        <w:rPr>
          <w:rFonts w:ascii="Comic Sans MS" w:hAnsi="Comic Sans MS"/>
          <w:sz w:val="26"/>
          <w:szCs w:val="28"/>
        </w:rPr>
        <w:t>de</w:t>
      </w:r>
      <w:r w:rsidR="001A328E" w:rsidRPr="001B7CDA">
        <w:rPr>
          <w:rFonts w:ascii="Comic Sans MS" w:hAnsi="Comic Sans MS"/>
          <w:sz w:val="26"/>
          <w:szCs w:val="28"/>
        </w:rPr>
        <w:t xml:space="preserve"> </w:t>
      </w:r>
      <w:r w:rsidR="008C164E" w:rsidRPr="001B7CDA">
        <w:rPr>
          <w:rFonts w:ascii="Comic Sans MS" w:hAnsi="Comic Sans MS"/>
          <w:sz w:val="26"/>
          <w:szCs w:val="28"/>
        </w:rPr>
        <w:t>Nursling,</w:t>
      </w:r>
      <w:r w:rsidR="001A328E" w:rsidRPr="001B7CDA">
        <w:rPr>
          <w:rFonts w:ascii="Comic Sans MS" w:hAnsi="Comic Sans MS"/>
          <w:sz w:val="26"/>
          <w:szCs w:val="28"/>
        </w:rPr>
        <w:t xml:space="preserve"> </w:t>
      </w:r>
      <w:r w:rsidR="008C164E" w:rsidRPr="001B7CDA">
        <w:rPr>
          <w:rFonts w:ascii="Comic Sans MS" w:hAnsi="Comic Sans MS"/>
          <w:sz w:val="26"/>
          <w:szCs w:val="28"/>
        </w:rPr>
        <w:t>en</w:t>
      </w:r>
      <w:r w:rsidR="001A328E" w:rsidRPr="001B7CDA">
        <w:rPr>
          <w:rFonts w:ascii="Comic Sans MS" w:hAnsi="Comic Sans MS"/>
          <w:sz w:val="26"/>
          <w:szCs w:val="28"/>
        </w:rPr>
        <w:t xml:space="preserve"> </w:t>
      </w:r>
      <w:r w:rsidR="008C164E" w:rsidRPr="001B7CDA">
        <w:rPr>
          <w:rFonts w:ascii="Comic Sans MS" w:hAnsi="Comic Sans MS"/>
          <w:sz w:val="26"/>
          <w:szCs w:val="28"/>
        </w:rPr>
        <w:t>la</w:t>
      </w:r>
      <w:r w:rsidR="001A328E" w:rsidRPr="001B7CDA">
        <w:rPr>
          <w:rFonts w:ascii="Comic Sans MS" w:hAnsi="Comic Sans MS"/>
          <w:sz w:val="26"/>
          <w:szCs w:val="28"/>
        </w:rPr>
        <w:t xml:space="preserve"> </w:t>
      </w:r>
      <w:r w:rsidR="008C164E" w:rsidRPr="001B7CDA">
        <w:rPr>
          <w:rFonts w:ascii="Comic Sans MS" w:hAnsi="Comic Sans MS"/>
          <w:sz w:val="26"/>
          <w:szCs w:val="28"/>
        </w:rPr>
        <w:t>diócesis</w:t>
      </w:r>
      <w:r w:rsidR="001A328E" w:rsidRPr="001B7CDA">
        <w:rPr>
          <w:rFonts w:ascii="Comic Sans MS" w:hAnsi="Comic Sans MS"/>
          <w:sz w:val="26"/>
          <w:szCs w:val="28"/>
        </w:rPr>
        <w:t xml:space="preserve"> </w:t>
      </w:r>
      <w:r w:rsidR="008C164E" w:rsidRPr="001B7CDA">
        <w:rPr>
          <w:rFonts w:ascii="Comic Sans MS" w:hAnsi="Comic Sans MS"/>
          <w:sz w:val="26"/>
          <w:szCs w:val="28"/>
        </w:rPr>
        <w:t>de</w:t>
      </w:r>
      <w:r w:rsidR="001A328E" w:rsidRPr="001B7CDA">
        <w:rPr>
          <w:rFonts w:ascii="Comic Sans MS" w:hAnsi="Comic Sans MS"/>
          <w:sz w:val="26"/>
          <w:szCs w:val="28"/>
        </w:rPr>
        <w:t xml:space="preserve"> </w:t>
      </w:r>
      <w:r w:rsidR="008C164E" w:rsidRPr="001B7CDA">
        <w:rPr>
          <w:rFonts w:ascii="Comic Sans MS" w:hAnsi="Comic Sans MS"/>
          <w:sz w:val="26"/>
          <w:szCs w:val="28"/>
        </w:rPr>
        <w:t>Winchester,</w:t>
      </w:r>
      <w:r w:rsidR="001A328E" w:rsidRPr="001B7CDA">
        <w:rPr>
          <w:rFonts w:ascii="Comic Sans MS" w:hAnsi="Comic Sans MS"/>
          <w:sz w:val="26"/>
          <w:szCs w:val="28"/>
        </w:rPr>
        <w:t xml:space="preserve"> </w:t>
      </w:r>
      <w:r w:rsidR="008C164E" w:rsidRPr="001B7CDA">
        <w:rPr>
          <w:rFonts w:ascii="Comic Sans MS" w:hAnsi="Comic Sans MS"/>
          <w:sz w:val="26"/>
          <w:szCs w:val="28"/>
        </w:rPr>
        <w:t>donde</w:t>
      </w:r>
      <w:r w:rsidR="001A328E" w:rsidRPr="001B7CDA">
        <w:rPr>
          <w:rFonts w:ascii="Comic Sans MS" w:hAnsi="Comic Sans MS"/>
          <w:sz w:val="26"/>
          <w:szCs w:val="28"/>
        </w:rPr>
        <w:t xml:space="preserve"> </w:t>
      </w:r>
      <w:r w:rsidR="008C164E" w:rsidRPr="001B7CDA">
        <w:rPr>
          <w:rFonts w:ascii="Comic Sans MS" w:hAnsi="Comic Sans MS"/>
          <w:sz w:val="26"/>
          <w:szCs w:val="28"/>
        </w:rPr>
        <w:t>se</w:t>
      </w:r>
      <w:r w:rsidR="001A328E" w:rsidRPr="001B7CDA">
        <w:rPr>
          <w:rFonts w:ascii="Comic Sans MS" w:hAnsi="Comic Sans MS"/>
          <w:sz w:val="26"/>
          <w:szCs w:val="28"/>
        </w:rPr>
        <w:t xml:space="preserve"> </w:t>
      </w:r>
      <w:r w:rsidR="008C164E" w:rsidRPr="001B7CDA">
        <w:rPr>
          <w:rFonts w:ascii="Comic Sans MS" w:hAnsi="Comic Sans MS"/>
          <w:sz w:val="26"/>
          <w:szCs w:val="28"/>
        </w:rPr>
        <w:t>le</w:t>
      </w:r>
      <w:r w:rsidR="001A328E" w:rsidRPr="001B7CDA">
        <w:rPr>
          <w:rFonts w:ascii="Comic Sans MS" w:hAnsi="Comic Sans MS"/>
          <w:sz w:val="26"/>
          <w:szCs w:val="28"/>
        </w:rPr>
        <w:t xml:space="preserve"> </w:t>
      </w:r>
      <w:r w:rsidR="008C164E" w:rsidRPr="001B7CDA">
        <w:rPr>
          <w:rFonts w:ascii="Comic Sans MS" w:hAnsi="Comic Sans MS"/>
          <w:sz w:val="26"/>
          <w:szCs w:val="28"/>
        </w:rPr>
        <w:t>nombró</w:t>
      </w:r>
      <w:r w:rsidR="001A328E" w:rsidRPr="001B7CDA">
        <w:rPr>
          <w:rFonts w:ascii="Comic Sans MS" w:hAnsi="Comic Sans MS"/>
          <w:sz w:val="26"/>
          <w:szCs w:val="28"/>
        </w:rPr>
        <w:t xml:space="preserve"> </w:t>
      </w:r>
      <w:r w:rsidR="008C164E" w:rsidRPr="001B7CDA">
        <w:rPr>
          <w:rFonts w:ascii="Comic Sans MS" w:hAnsi="Comic Sans MS"/>
          <w:sz w:val="26"/>
          <w:szCs w:val="28"/>
        </w:rPr>
        <w:t>director</w:t>
      </w:r>
      <w:r w:rsidR="001A328E" w:rsidRPr="001B7CDA">
        <w:rPr>
          <w:rFonts w:ascii="Comic Sans MS" w:hAnsi="Comic Sans MS"/>
          <w:sz w:val="26"/>
          <w:szCs w:val="28"/>
        </w:rPr>
        <w:t xml:space="preserve"> </w:t>
      </w:r>
      <w:r w:rsidR="008C164E" w:rsidRPr="001B7CDA">
        <w:rPr>
          <w:rFonts w:ascii="Comic Sans MS" w:hAnsi="Comic Sans MS"/>
          <w:sz w:val="26"/>
          <w:szCs w:val="28"/>
        </w:rPr>
        <w:t>de</w:t>
      </w:r>
      <w:r w:rsidR="001A328E" w:rsidRPr="001B7CDA">
        <w:rPr>
          <w:rFonts w:ascii="Comic Sans MS" w:hAnsi="Comic Sans MS"/>
          <w:sz w:val="26"/>
          <w:szCs w:val="28"/>
        </w:rPr>
        <w:t xml:space="preserve"> </w:t>
      </w:r>
      <w:r w:rsidR="008C164E" w:rsidRPr="001B7CDA">
        <w:rPr>
          <w:rFonts w:ascii="Comic Sans MS" w:hAnsi="Comic Sans MS"/>
          <w:sz w:val="26"/>
          <w:szCs w:val="28"/>
        </w:rPr>
        <w:t>la</w:t>
      </w:r>
      <w:r w:rsidR="001A328E" w:rsidRPr="001B7CDA">
        <w:rPr>
          <w:rFonts w:ascii="Comic Sans MS" w:hAnsi="Comic Sans MS"/>
          <w:sz w:val="26"/>
          <w:szCs w:val="28"/>
        </w:rPr>
        <w:t xml:space="preserve"> </w:t>
      </w:r>
      <w:r w:rsidR="008C164E" w:rsidRPr="001B7CDA">
        <w:rPr>
          <w:rFonts w:ascii="Comic Sans MS" w:hAnsi="Comic Sans MS"/>
          <w:sz w:val="26"/>
          <w:szCs w:val="28"/>
        </w:rPr>
        <w:t>escuela.</w:t>
      </w:r>
      <w:r w:rsidR="001A328E" w:rsidRPr="001B7CDA">
        <w:rPr>
          <w:rFonts w:ascii="Comic Sans MS" w:hAnsi="Comic Sans MS"/>
          <w:sz w:val="26"/>
          <w:szCs w:val="28"/>
        </w:rPr>
        <w:t xml:space="preserve"> </w:t>
      </w:r>
      <w:r w:rsidR="008C164E" w:rsidRPr="001B7CDA">
        <w:rPr>
          <w:rFonts w:ascii="Comic Sans MS" w:hAnsi="Comic Sans MS"/>
          <w:sz w:val="26"/>
          <w:szCs w:val="28"/>
        </w:rPr>
        <w:t>A</w:t>
      </w:r>
      <w:r w:rsidR="001A328E" w:rsidRPr="001B7CDA">
        <w:rPr>
          <w:rFonts w:ascii="Comic Sans MS" w:hAnsi="Comic Sans MS"/>
          <w:sz w:val="26"/>
          <w:szCs w:val="28"/>
        </w:rPr>
        <w:t xml:space="preserve"> </w:t>
      </w:r>
      <w:r w:rsidR="008C164E" w:rsidRPr="001B7CDA">
        <w:rPr>
          <w:rFonts w:ascii="Comic Sans MS" w:hAnsi="Comic Sans MS"/>
          <w:sz w:val="26"/>
          <w:szCs w:val="28"/>
        </w:rPr>
        <w:t>la</w:t>
      </w:r>
      <w:r w:rsidR="001A328E" w:rsidRPr="001B7CDA">
        <w:rPr>
          <w:rFonts w:ascii="Comic Sans MS" w:hAnsi="Comic Sans MS"/>
          <w:sz w:val="26"/>
          <w:szCs w:val="28"/>
        </w:rPr>
        <w:t xml:space="preserve"> </w:t>
      </w:r>
      <w:r w:rsidR="008C164E" w:rsidRPr="001B7CDA">
        <w:rPr>
          <w:rFonts w:ascii="Comic Sans MS" w:hAnsi="Comic Sans MS"/>
          <w:sz w:val="26"/>
          <w:szCs w:val="28"/>
        </w:rPr>
        <w:t>edad</w:t>
      </w:r>
      <w:r w:rsidR="001A328E" w:rsidRPr="001B7CDA">
        <w:rPr>
          <w:rFonts w:ascii="Comic Sans MS" w:hAnsi="Comic Sans MS"/>
          <w:sz w:val="26"/>
          <w:szCs w:val="28"/>
        </w:rPr>
        <w:t xml:space="preserve"> </w:t>
      </w:r>
      <w:r w:rsidR="008C164E" w:rsidRPr="001B7CDA">
        <w:rPr>
          <w:rFonts w:ascii="Comic Sans MS" w:hAnsi="Comic Sans MS"/>
          <w:sz w:val="26"/>
          <w:szCs w:val="28"/>
        </w:rPr>
        <w:t>de</w:t>
      </w:r>
      <w:r w:rsidR="001A328E" w:rsidRPr="001B7CDA">
        <w:rPr>
          <w:rFonts w:ascii="Comic Sans MS" w:hAnsi="Comic Sans MS"/>
          <w:sz w:val="26"/>
          <w:szCs w:val="28"/>
        </w:rPr>
        <w:t xml:space="preserve"> </w:t>
      </w:r>
      <w:r w:rsidR="008C164E" w:rsidRPr="001B7CDA">
        <w:rPr>
          <w:rFonts w:ascii="Comic Sans MS" w:hAnsi="Comic Sans MS"/>
          <w:sz w:val="26"/>
          <w:szCs w:val="28"/>
        </w:rPr>
        <w:t>30</w:t>
      </w:r>
      <w:r w:rsidR="001A328E" w:rsidRPr="001B7CDA">
        <w:rPr>
          <w:rFonts w:ascii="Comic Sans MS" w:hAnsi="Comic Sans MS"/>
          <w:sz w:val="26"/>
          <w:szCs w:val="28"/>
        </w:rPr>
        <w:t xml:space="preserve"> </w:t>
      </w:r>
      <w:r w:rsidR="008C164E" w:rsidRPr="001B7CDA">
        <w:rPr>
          <w:rFonts w:ascii="Comic Sans MS" w:hAnsi="Comic Sans MS"/>
          <w:sz w:val="26"/>
          <w:szCs w:val="28"/>
        </w:rPr>
        <w:t>años</w:t>
      </w:r>
      <w:r w:rsidR="001A328E" w:rsidRPr="001B7CDA">
        <w:rPr>
          <w:rFonts w:ascii="Comic Sans MS" w:hAnsi="Comic Sans MS"/>
          <w:sz w:val="26"/>
          <w:szCs w:val="28"/>
        </w:rPr>
        <w:t xml:space="preserve"> </w:t>
      </w:r>
      <w:r w:rsidR="008C164E" w:rsidRPr="001B7CDA">
        <w:rPr>
          <w:rFonts w:ascii="Comic Sans MS" w:hAnsi="Comic Sans MS"/>
          <w:sz w:val="26"/>
          <w:szCs w:val="28"/>
        </w:rPr>
        <w:t>recibió</w:t>
      </w:r>
      <w:r w:rsidR="001A328E" w:rsidRPr="001B7CDA">
        <w:rPr>
          <w:rFonts w:ascii="Comic Sans MS" w:hAnsi="Comic Sans MS"/>
          <w:sz w:val="26"/>
          <w:szCs w:val="28"/>
        </w:rPr>
        <w:t xml:space="preserve"> </w:t>
      </w:r>
      <w:r w:rsidR="008C164E" w:rsidRPr="001B7CDA">
        <w:rPr>
          <w:rFonts w:ascii="Comic Sans MS" w:hAnsi="Comic Sans MS"/>
          <w:sz w:val="26"/>
          <w:szCs w:val="28"/>
        </w:rPr>
        <w:t>las</w:t>
      </w:r>
      <w:r w:rsidR="001A328E" w:rsidRPr="001B7CDA">
        <w:rPr>
          <w:rFonts w:ascii="Comic Sans MS" w:hAnsi="Comic Sans MS"/>
          <w:sz w:val="26"/>
          <w:szCs w:val="28"/>
        </w:rPr>
        <w:t xml:space="preserve"> </w:t>
      </w:r>
      <w:r w:rsidR="008C164E" w:rsidRPr="001B7CDA">
        <w:rPr>
          <w:rFonts w:ascii="Comic Sans MS" w:hAnsi="Comic Sans MS"/>
          <w:sz w:val="26"/>
          <w:szCs w:val="28"/>
        </w:rPr>
        <w:t>órdenes</w:t>
      </w:r>
      <w:r w:rsidR="001A328E" w:rsidRPr="001B7CDA">
        <w:rPr>
          <w:rFonts w:ascii="Comic Sans MS" w:hAnsi="Comic Sans MS"/>
          <w:sz w:val="26"/>
          <w:szCs w:val="28"/>
        </w:rPr>
        <w:t xml:space="preserve"> </w:t>
      </w:r>
      <w:r w:rsidR="008C164E" w:rsidRPr="001B7CDA">
        <w:rPr>
          <w:rFonts w:ascii="Comic Sans MS" w:hAnsi="Comic Sans MS"/>
          <w:sz w:val="26"/>
          <w:szCs w:val="28"/>
        </w:rPr>
        <w:t>sacerdotales</w:t>
      </w:r>
      <w:r w:rsidR="001A328E" w:rsidRPr="001B7CDA">
        <w:rPr>
          <w:rFonts w:ascii="Comic Sans MS" w:hAnsi="Comic Sans MS"/>
          <w:sz w:val="26"/>
          <w:szCs w:val="28"/>
        </w:rPr>
        <w:t xml:space="preserve"> </w:t>
      </w:r>
      <w:r w:rsidR="008C164E" w:rsidRPr="001B7CDA">
        <w:rPr>
          <w:rFonts w:ascii="Comic Sans MS" w:hAnsi="Comic Sans MS"/>
          <w:sz w:val="26"/>
          <w:szCs w:val="28"/>
        </w:rPr>
        <w:t>y</w:t>
      </w:r>
      <w:r w:rsidR="001A328E" w:rsidRPr="001B7CDA">
        <w:rPr>
          <w:rFonts w:ascii="Comic Sans MS" w:hAnsi="Comic Sans MS"/>
          <w:sz w:val="26"/>
          <w:szCs w:val="28"/>
        </w:rPr>
        <w:t xml:space="preserve"> </w:t>
      </w:r>
      <w:r w:rsidR="008C164E" w:rsidRPr="001B7CDA">
        <w:rPr>
          <w:rFonts w:ascii="Comic Sans MS" w:hAnsi="Comic Sans MS"/>
          <w:sz w:val="26"/>
          <w:szCs w:val="28"/>
        </w:rPr>
        <w:t>se</w:t>
      </w:r>
      <w:r w:rsidR="001A328E" w:rsidRPr="001B7CDA">
        <w:rPr>
          <w:rFonts w:ascii="Comic Sans MS" w:hAnsi="Comic Sans MS"/>
          <w:sz w:val="26"/>
          <w:szCs w:val="28"/>
        </w:rPr>
        <w:t xml:space="preserve"> </w:t>
      </w:r>
      <w:r w:rsidR="008C164E" w:rsidRPr="001B7CDA">
        <w:rPr>
          <w:rFonts w:ascii="Comic Sans MS" w:hAnsi="Comic Sans MS"/>
          <w:sz w:val="26"/>
          <w:szCs w:val="28"/>
        </w:rPr>
        <w:t>dedicó</w:t>
      </w:r>
      <w:r w:rsidR="001A328E" w:rsidRPr="001B7CDA">
        <w:rPr>
          <w:rFonts w:ascii="Comic Sans MS" w:hAnsi="Comic Sans MS"/>
          <w:sz w:val="26"/>
          <w:szCs w:val="28"/>
        </w:rPr>
        <w:t xml:space="preserve"> </w:t>
      </w:r>
      <w:r w:rsidR="008C164E" w:rsidRPr="001B7CDA">
        <w:rPr>
          <w:rFonts w:ascii="Comic Sans MS" w:hAnsi="Comic Sans MS"/>
          <w:sz w:val="26"/>
          <w:szCs w:val="28"/>
        </w:rPr>
        <w:t>al</w:t>
      </w:r>
      <w:r w:rsidR="001A328E" w:rsidRPr="001B7CDA">
        <w:rPr>
          <w:rFonts w:ascii="Comic Sans MS" w:hAnsi="Comic Sans MS"/>
          <w:sz w:val="26"/>
          <w:szCs w:val="28"/>
        </w:rPr>
        <w:t xml:space="preserve"> </w:t>
      </w:r>
      <w:r w:rsidR="008C164E" w:rsidRPr="001B7CDA">
        <w:rPr>
          <w:rFonts w:ascii="Comic Sans MS" w:hAnsi="Comic Sans MS"/>
          <w:sz w:val="26"/>
          <w:szCs w:val="28"/>
        </w:rPr>
        <w:t>estudio</w:t>
      </w:r>
      <w:r w:rsidR="001A328E" w:rsidRPr="001B7CDA">
        <w:rPr>
          <w:rFonts w:ascii="Comic Sans MS" w:hAnsi="Comic Sans MS"/>
          <w:sz w:val="26"/>
          <w:szCs w:val="28"/>
        </w:rPr>
        <w:t xml:space="preserve"> </w:t>
      </w:r>
      <w:r w:rsidR="008C164E" w:rsidRPr="001B7CDA">
        <w:rPr>
          <w:rFonts w:ascii="Comic Sans MS" w:hAnsi="Comic Sans MS"/>
          <w:sz w:val="26"/>
          <w:szCs w:val="28"/>
        </w:rPr>
        <w:t>de</w:t>
      </w:r>
      <w:r w:rsidR="001A328E" w:rsidRPr="001B7CDA">
        <w:rPr>
          <w:rFonts w:ascii="Comic Sans MS" w:hAnsi="Comic Sans MS"/>
          <w:sz w:val="26"/>
          <w:szCs w:val="28"/>
        </w:rPr>
        <w:t xml:space="preserve"> </w:t>
      </w:r>
      <w:r w:rsidR="008C164E" w:rsidRPr="001B7CDA">
        <w:rPr>
          <w:rFonts w:ascii="Comic Sans MS" w:hAnsi="Comic Sans MS"/>
          <w:sz w:val="26"/>
          <w:szCs w:val="28"/>
        </w:rPr>
        <w:t>la</w:t>
      </w:r>
      <w:r w:rsidR="001A328E" w:rsidRPr="001B7CDA">
        <w:rPr>
          <w:rFonts w:ascii="Comic Sans MS" w:hAnsi="Comic Sans MS"/>
          <w:sz w:val="26"/>
          <w:szCs w:val="28"/>
        </w:rPr>
        <w:t xml:space="preserve"> </w:t>
      </w:r>
      <w:r w:rsidR="008C164E" w:rsidRPr="001B7CDA">
        <w:rPr>
          <w:rFonts w:ascii="Comic Sans MS" w:hAnsi="Comic Sans MS"/>
          <w:sz w:val="26"/>
          <w:szCs w:val="28"/>
        </w:rPr>
        <w:t>Biblia.</w:t>
      </w:r>
      <w:r w:rsidR="001A328E" w:rsidRPr="001B7CDA">
        <w:rPr>
          <w:rFonts w:ascii="Comic Sans MS" w:hAnsi="Comic Sans MS"/>
          <w:sz w:val="26"/>
          <w:szCs w:val="28"/>
        </w:rPr>
        <w:t xml:space="preserve"> </w:t>
      </w:r>
      <w:r w:rsidR="008C164E" w:rsidRPr="001B7CDA">
        <w:rPr>
          <w:rFonts w:ascii="Comic Sans MS" w:hAnsi="Comic Sans MS"/>
          <w:sz w:val="26"/>
          <w:szCs w:val="28"/>
        </w:rPr>
        <w:t>En</w:t>
      </w:r>
      <w:r w:rsidR="001A328E" w:rsidRPr="001B7CDA">
        <w:rPr>
          <w:rFonts w:ascii="Comic Sans MS" w:hAnsi="Comic Sans MS"/>
          <w:sz w:val="26"/>
          <w:szCs w:val="28"/>
        </w:rPr>
        <w:t xml:space="preserve"> </w:t>
      </w:r>
      <w:r w:rsidR="008C164E" w:rsidRPr="001B7CDA">
        <w:rPr>
          <w:rFonts w:ascii="Comic Sans MS" w:hAnsi="Comic Sans MS"/>
          <w:sz w:val="26"/>
          <w:szCs w:val="28"/>
        </w:rPr>
        <w:t>el</w:t>
      </w:r>
      <w:r w:rsidR="001A328E" w:rsidRPr="001B7CDA">
        <w:rPr>
          <w:rFonts w:ascii="Comic Sans MS" w:hAnsi="Comic Sans MS"/>
          <w:sz w:val="26"/>
          <w:szCs w:val="28"/>
        </w:rPr>
        <w:t xml:space="preserve"> </w:t>
      </w:r>
      <w:r w:rsidR="008C164E" w:rsidRPr="001B7CDA">
        <w:rPr>
          <w:rFonts w:ascii="Comic Sans MS" w:hAnsi="Comic Sans MS"/>
          <w:sz w:val="26"/>
          <w:szCs w:val="28"/>
        </w:rPr>
        <w:t>año</w:t>
      </w:r>
      <w:r w:rsidR="001A328E" w:rsidRPr="001B7CDA">
        <w:rPr>
          <w:rFonts w:ascii="Comic Sans MS" w:hAnsi="Comic Sans MS"/>
          <w:sz w:val="26"/>
          <w:szCs w:val="28"/>
        </w:rPr>
        <w:t xml:space="preserve"> </w:t>
      </w:r>
      <w:r w:rsidR="008C164E" w:rsidRPr="001B7CDA">
        <w:rPr>
          <w:rFonts w:ascii="Comic Sans MS" w:hAnsi="Comic Sans MS"/>
          <w:sz w:val="26"/>
          <w:szCs w:val="28"/>
        </w:rPr>
        <w:t>718</w:t>
      </w:r>
      <w:r w:rsidR="001A328E" w:rsidRPr="001B7CDA">
        <w:rPr>
          <w:rFonts w:ascii="Comic Sans MS" w:hAnsi="Comic Sans MS"/>
          <w:sz w:val="26"/>
          <w:szCs w:val="28"/>
        </w:rPr>
        <w:t xml:space="preserve"> </w:t>
      </w:r>
      <w:r w:rsidR="008C164E" w:rsidRPr="001B7CDA">
        <w:rPr>
          <w:rFonts w:ascii="Comic Sans MS" w:hAnsi="Comic Sans MS"/>
          <w:sz w:val="26"/>
          <w:szCs w:val="28"/>
        </w:rPr>
        <w:t>el</w:t>
      </w:r>
      <w:r w:rsidR="001A328E" w:rsidRPr="001B7CDA">
        <w:rPr>
          <w:rFonts w:ascii="Comic Sans MS" w:hAnsi="Comic Sans MS"/>
          <w:sz w:val="26"/>
          <w:szCs w:val="28"/>
        </w:rPr>
        <w:t xml:space="preserve"> </w:t>
      </w:r>
      <w:r w:rsidR="008C164E" w:rsidRPr="001B7CDA">
        <w:rPr>
          <w:rFonts w:ascii="Comic Sans MS" w:hAnsi="Comic Sans MS"/>
          <w:sz w:val="26"/>
          <w:szCs w:val="28"/>
        </w:rPr>
        <w:t>Papa</w:t>
      </w:r>
      <w:r w:rsidR="001A328E" w:rsidRPr="001B7CDA">
        <w:rPr>
          <w:rFonts w:ascii="Comic Sans MS" w:hAnsi="Comic Sans MS"/>
          <w:sz w:val="26"/>
          <w:szCs w:val="28"/>
        </w:rPr>
        <w:t xml:space="preserve"> </w:t>
      </w:r>
      <w:r w:rsidR="008C164E" w:rsidRPr="001B7CDA">
        <w:rPr>
          <w:rFonts w:ascii="Comic Sans MS" w:hAnsi="Comic Sans MS"/>
          <w:sz w:val="26"/>
          <w:szCs w:val="28"/>
        </w:rPr>
        <w:t>San</w:t>
      </w:r>
      <w:r w:rsidR="001A328E" w:rsidRPr="001B7CDA">
        <w:rPr>
          <w:rFonts w:ascii="Comic Sans MS" w:hAnsi="Comic Sans MS"/>
          <w:sz w:val="26"/>
          <w:szCs w:val="28"/>
        </w:rPr>
        <w:t xml:space="preserve"> </w:t>
      </w:r>
      <w:r w:rsidR="008C164E" w:rsidRPr="001B7CDA">
        <w:rPr>
          <w:rFonts w:ascii="Comic Sans MS" w:hAnsi="Comic Sans MS"/>
          <w:sz w:val="26"/>
          <w:szCs w:val="28"/>
        </w:rPr>
        <w:t>Gregorio</w:t>
      </w:r>
      <w:r w:rsidR="001A328E" w:rsidRPr="001B7CDA">
        <w:rPr>
          <w:rFonts w:ascii="Comic Sans MS" w:hAnsi="Comic Sans MS"/>
          <w:sz w:val="26"/>
          <w:szCs w:val="28"/>
        </w:rPr>
        <w:t xml:space="preserve"> </w:t>
      </w:r>
      <w:r w:rsidR="008C164E" w:rsidRPr="001B7CDA">
        <w:rPr>
          <w:rFonts w:ascii="Comic Sans MS" w:hAnsi="Comic Sans MS"/>
          <w:sz w:val="26"/>
          <w:szCs w:val="28"/>
        </w:rPr>
        <w:t>II</w:t>
      </w:r>
      <w:r w:rsidR="001A328E" w:rsidRPr="001B7CDA">
        <w:rPr>
          <w:rFonts w:ascii="Comic Sans MS" w:hAnsi="Comic Sans MS"/>
          <w:sz w:val="26"/>
          <w:szCs w:val="28"/>
        </w:rPr>
        <w:t xml:space="preserve"> </w:t>
      </w:r>
      <w:r w:rsidR="008C164E" w:rsidRPr="001B7CDA">
        <w:rPr>
          <w:rFonts w:ascii="Comic Sans MS" w:hAnsi="Comic Sans MS"/>
          <w:sz w:val="26"/>
          <w:szCs w:val="28"/>
        </w:rPr>
        <w:t>otorgó</w:t>
      </w:r>
      <w:r w:rsidR="001A328E" w:rsidRPr="001B7CDA">
        <w:rPr>
          <w:rFonts w:ascii="Comic Sans MS" w:hAnsi="Comic Sans MS"/>
          <w:sz w:val="26"/>
          <w:szCs w:val="28"/>
        </w:rPr>
        <w:t xml:space="preserve"> </w:t>
      </w:r>
      <w:r w:rsidR="008C164E" w:rsidRPr="001B7CDA">
        <w:rPr>
          <w:rFonts w:ascii="Comic Sans MS" w:hAnsi="Comic Sans MS"/>
          <w:sz w:val="26"/>
          <w:szCs w:val="28"/>
        </w:rPr>
        <w:t>a</w:t>
      </w:r>
      <w:r w:rsidR="001A328E" w:rsidRPr="001B7CDA">
        <w:rPr>
          <w:rFonts w:ascii="Comic Sans MS" w:hAnsi="Comic Sans MS"/>
          <w:sz w:val="26"/>
          <w:szCs w:val="28"/>
        </w:rPr>
        <w:t xml:space="preserve"> </w:t>
      </w:r>
      <w:r w:rsidR="008C164E" w:rsidRPr="001B7CDA">
        <w:rPr>
          <w:rFonts w:ascii="Comic Sans MS" w:hAnsi="Comic Sans MS"/>
          <w:sz w:val="26"/>
          <w:szCs w:val="28"/>
        </w:rPr>
        <w:t>Winfrido</w:t>
      </w:r>
      <w:r w:rsidR="001A328E" w:rsidRPr="001B7CDA">
        <w:rPr>
          <w:rFonts w:ascii="Comic Sans MS" w:hAnsi="Comic Sans MS"/>
          <w:sz w:val="26"/>
          <w:szCs w:val="28"/>
        </w:rPr>
        <w:t xml:space="preserve"> </w:t>
      </w:r>
      <w:r w:rsidR="008C164E" w:rsidRPr="001B7CDA">
        <w:rPr>
          <w:rFonts w:ascii="Comic Sans MS" w:hAnsi="Comic Sans MS"/>
          <w:sz w:val="26"/>
          <w:szCs w:val="28"/>
        </w:rPr>
        <w:t>un</w:t>
      </w:r>
      <w:r w:rsidR="001A328E" w:rsidRPr="001B7CDA">
        <w:rPr>
          <w:rFonts w:ascii="Comic Sans MS" w:hAnsi="Comic Sans MS"/>
          <w:sz w:val="26"/>
          <w:szCs w:val="28"/>
        </w:rPr>
        <w:t xml:space="preserve"> </w:t>
      </w:r>
      <w:r w:rsidR="008C164E" w:rsidRPr="001B7CDA">
        <w:rPr>
          <w:rFonts w:ascii="Comic Sans MS" w:hAnsi="Comic Sans MS"/>
          <w:sz w:val="26"/>
          <w:szCs w:val="28"/>
        </w:rPr>
        <w:t>mandato</w:t>
      </w:r>
      <w:r w:rsidR="001A328E" w:rsidRPr="001B7CDA">
        <w:rPr>
          <w:rFonts w:ascii="Comic Sans MS" w:hAnsi="Comic Sans MS"/>
          <w:sz w:val="26"/>
          <w:szCs w:val="28"/>
        </w:rPr>
        <w:t xml:space="preserve"> </w:t>
      </w:r>
      <w:r w:rsidR="008C164E" w:rsidRPr="001B7CDA">
        <w:rPr>
          <w:rFonts w:ascii="Comic Sans MS" w:hAnsi="Comic Sans MS"/>
          <w:sz w:val="26"/>
          <w:szCs w:val="28"/>
        </w:rPr>
        <w:t>directo</w:t>
      </w:r>
      <w:r w:rsidR="001A328E" w:rsidRPr="001B7CDA">
        <w:rPr>
          <w:rFonts w:ascii="Comic Sans MS" w:hAnsi="Comic Sans MS"/>
          <w:sz w:val="26"/>
          <w:szCs w:val="28"/>
        </w:rPr>
        <w:t xml:space="preserve"> </w:t>
      </w:r>
      <w:r w:rsidR="008C164E" w:rsidRPr="001B7CDA">
        <w:rPr>
          <w:rFonts w:ascii="Comic Sans MS" w:hAnsi="Comic Sans MS"/>
          <w:sz w:val="26"/>
          <w:szCs w:val="28"/>
        </w:rPr>
        <w:t>para</w:t>
      </w:r>
      <w:r w:rsidR="001A328E" w:rsidRPr="001B7CDA">
        <w:rPr>
          <w:rFonts w:ascii="Comic Sans MS" w:hAnsi="Comic Sans MS"/>
          <w:sz w:val="26"/>
          <w:szCs w:val="28"/>
        </w:rPr>
        <w:t xml:space="preserve"> </w:t>
      </w:r>
      <w:r w:rsidR="008C164E" w:rsidRPr="001B7CDA">
        <w:rPr>
          <w:rFonts w:ascii="Comic Sans MS" w:hAnsi="Comic Sans MS"/>
          <w:sz w:val="26"/>
          <w:szCs w:val="28"/>
        </w:rPr>
        <w:t>llevar</w:t>
      </w:r>
      <w:r w:rsidR="001A328E" w:rsidRPr="001B7CDA">
        <w:rPr>
          <w:rFonts w:ascii="Comic Sans MS" w:hAnsi="Comic Sans MS"/>
          <w:sz w:val="26"/>
          <w:szCs w:val="28"/>
        </w:rPr>
        <w:t xml:space="preserve"> </w:t>
      </w:r>
      <w:r w:rsidR="008C164E" w:rsidRPr="001B7CDA">
        <w:rPr>
          <w:rFonts w:ascii="Comic Sans MS" w:hAnsi="Comic Sans MS"/>
          <w:sz w:val="26"/>
          <w:szCs w:val="28"/>
        </w:rPr>
        <w:t>la</w:t>
      </w:r>
      <w:r w:rsidR="001A328E" w:rsidRPr="001B7CDA">
        <w:rPr>
          <w:rFonts w:ascii="Comic Sans MS" w:hAnsi="Comic Sans MS"/>
          <w:sz w:val="26"/>
          <w:szCs w:val="28"/>
        </w:rPr>
        <w:t xml:space="preserve"> </w:t>
      </w:r>
      <w:r w:rsidR="008C164E" w:rsidRPr="001B7CDA">
        <w:rPr>
          <w:rFonts w:ascii="Comic Sans MS" w:hAnsi="Comic Sans MS"/>
          <w:sz w:val="26"/>
          <w:szCs w:val="28"/>
        </w:rPr>
        <w:t>Palabra</w:t>
      </w:r>
      <w:r w:rsidR="001A328E" w:rsidRPr="001B7CDA">
        <w:rPr>
          <w:rFonts w:ascii="Comic Sans MS" w:hAnsi="Comic Sans MS"/>
          <w:sz w:val="26"/>
          <w:szCs w:val="28"/>
        </w:rPr>
        <w:t xml:space="preserve"> </w:t>
      </w:r>
      <w:r w:rsidR="008C164E" w:rsidRPr="001B7CDA">
        <w:rPr>
          <w:rFonts w:ascii="Comic Sans MS" w:hAnsi="Comic Sans MS"/>
          <w:sz w:val="26"/>
          <w:szCs w:val="28"/>
        </w:rPr>
        <w:t>de</w:t>
      </w:r>
      <w:r w:rsidR="001A328E" w:rsidRPr="001B7CDA">
        <w:rPr>
          <w:rFonts w:ascii="Comic Sans MS" w:hAnsi="Comic Sans MS"/>
          <w:sz w:val="26"/>
          <w:szCs w:val="28"/>
        </w:rPr>
        <w:t xml:space="preserve"> </w:t>
      </w:r>
      <w:r w:rsidR="008C164E" w:rsidRPr="001B7CDA">
        <w:rPr>
          <w:rFonts w:ascii="Comic Sans MS" w:hAnsi="Comic Sans MS"/>
          <w:sz w:val="26"/>
          <w:szCs w:val="28"/>
        </w:rPr>
        <w:t>Dios</w:t>
      </w:r>
      <w:r w:rsidR="001A328E" w:rsidRPr="001B7CDA">
        <w:rPr>
          <w:rFonts w:ascii="Comic Sans MS" w:hAnsi="Comic Sans MS"/>
          <w:sz w:val="26"/>
          <w:szCs w:val="28"/>
        </w:rPr>
        <w:t xml:space="preserve"> </w:t>
      </w:r>
      <w:r w:rsidR="008C164E" w:rsidRPr="001B7CDA">
        <w:rPr>
          <w:rFonts w:ascii="Comic Sans MS" w:hAnsi="Comic Sans MS"/>
          <w:sz w:val="26"/>
          <w:szCs w:val="28"/>
        </w:rPr>
        <w:t>a</w:t>
      </w:r>
      <w:r w:rsidR="001A328E" w:rsidRPr="001B7CDA">
        <w:rPr>
          <w:rFonts w:ascii="Comic Sans MS" w:hAnsi="Comic Sans MS"/>
          <w:sz w:val="26"/>
          <w:szCs w:val="28"/>
        </w:rPr>
        <w:t xml:space="preserve"> </w:t>
      </w:r>
      <w:r w:rsidR="008C164E" w:rsidRPr="001B7CDA">
        <w:rPr>
          <w:rFonts w:ascii="Comic Sans MS" w:hAnsi="Comic Sans MS"/>
          <w:sz w:val="26"/>
          <w:szCs w:val="28"/>
        </w:rPr>
        <w:t>los</w:t>
      </w:r>
      <w:r w:rsidR="001A328E" w:rsidRPr="001B7CDA">
        <w:rPr>
          <w:rFonts w:ascii="Comic Sans MS" w:hAnsi="Comic Sans MS"/>
          <w:sz w:val="26"/>
          <w:szCs w:val="28"/>
        </w:rPr>
        <w:t xml:space="preserve"> </w:t>
      </w:r>
      <w:r w:rsidR="008C164E" w:rsidRPr="001B7CDA">
        <w:rPr>
          <w:rFonts w:ascii="Comic Sans MS" w:hAnsi="Comic Sans MS"/>
          <w:sz w:val="26"/>
          <w:szCs w:val="28"/>
        </w:rPr>
        <w:t>herejes</w:t>
      </w:r>
      <w:r w:rsidR="001A328E" w:rsidRPr="001B7CDA">
        <w:rPr>
          <w:rFonts w:ascii="Comic Sans MS" w:hAnsi="Comic Sans MS"/>
          <w:sz w:val="26"/>
          <w:szCs w:val="28"/>
        </w:rPr>
        <w:t xml:space="preserve"> </w:t>
      </w:r>
      <w:r w:rsidR="008C164E" w:rsidRPr="001B7CDA">
        <w:rPr>
          <w:rFonts w:ascii="Comic Sans MS" w:hAnsi="Comic Sans MS"/>
          <w:sz w:val="26"/>
          <w:szCs w:val="28"/>
        </w:rPr>
        <w:t>en</w:t>
      </w:r>
      <w:r w:rsidR="001A328E" w:rsidRPr="001B7CDA">
        <w:rPr>
          <w:rFonts w:ascii="Comic Sans MS" w:hAnsi="Comic Sans MS"/>
          <w:sz w:val="26"/>
          <w:szCs w:val="28"/>
        </w:rPr>
        <w:t xml:space="preserve"> </w:t>
      </w:r>
      <w:r w:rsidR="008C164E" w:rsidRPr="001B7CDA">
        <w:rPr>
          <w:rFonts w:ascii="Comic Sans MS" w:hAnsi="Comic Sans MS"/>
          <w:sz w:val="26"/>
          <w:szCs w:val="28"/>
        </w:rPr>
        <w:t>general.</w:t>
      </w:r>
      <w:r w:rsidR="001A328E" w:rsidRPr="001B7CDA">
        <w:rPr>
          <w:rFonts w:ascii="Comic Sans MS" w:hAnsi="Comic Sans MS"/>
          <w:sz w:val="26"/>
          <w:szCs w:val="28"/>
        </w:rPr>
        <w:t xml:space="preserve"> </w:t>
      </w:r>
      <w:r w:rsidR="008C164E" w:rsidRPr="001B7CDA">
        <w:rPr>
          <w:rFonts w:ascii="Comic Sans MS" w:hAnsi="Comic Sans MS"/>
          <w:sz w:val="26"/>
          <w:szCs w:val="28"/>
        </w:rPr>
        <w:t>Éste</w:t>
      </w:r>
      <w:r w:rsidR="001A328E" w:rsidRPr="001B7CDA">
        <w:rPr>
          <w:rFonts w:ascii="Comic Sans MS" w:hAnsi="Comic Sans MS"/>
          <w:sz w:val="26"/>
          <w:szCs w:val="28"/>
        </w:rPr>
        <w:t xml:space="preserve"> </w:t>
      </w:r>
      <w:r w:rsidR="008C164E" w:rsidRPr="001B7CDA">
        <w:rPr>
          <w:rFonts w:ascii="Comic Sans MS" w:hAnsi="Comic Sans MS"/>
          <w:sz w:val="26"/>
          <w:szCs w:val="28"/>
        </w:rPr>
        <w:t>lo</w:t>
      </w:r>
      <w:r w:rsidR="001A328E" w:rsidRPr="001B7CDA">
        <w:rPr>
          <w:rFonts w:ascii="Comic Sans MS" w:hAnsi="Comic Sans MS"/>
          <w:sz w:val="26"/>
          <w:szCs w:val="28"/>
        </w:rPr>
        <w:t xml:space="preserve"> </w:t>
      </w:r>
      <w:r w:rsidR="008C164E" w:rsidRPr="001B7CDA">
        <w:rPr>
          <w:rFonts w:ascii="Comic Sans MS" w:hAnsi="Comic Sans MS"/>
          <w:sz w:val="26"/>
          <w:szCs w:val="28"/>
        </w:rPr>
        <w:t>escuchó</w:t>
      </w:r>
      <w:r w:rsidR="001A328E" w:rsidRPr="001B7CDA">
        <w:rPr>
          <w:rFonts w:ascii="Comic Sans MS" w:hAnsi="Comic Sans MS"/>
          <w:sz w:val="26"/>
          <w:szCs w:val="28"/>
        </w:rPr>
        <w:t xml:space="preserve"> </w:t>
      </w:r>
      <w:r w:rsidR="008C164E" w:rsidRPr="001B7CDA">
        <w:rPr>
          <w:rFonts w:ascii="Comic Sans MS" w:hAnsi="Comic Sans MS"/>
          <w:sz w:val="26"/>
          <w:szCs w:val="28"/>
        </w:rPr>
        <w:t>complacido</w:t>
      </w:r>
      <w:r w:rsidR="001A328E" w:rsidRPr="001B7CDA">
        <w:rPr>
          <w:rFonts w:ascii="Comic Sans MS" w:hAnsi="Comic Sans MS"/>
          <w:sz w:val="26"/>
          <w:szCs w:val="28"/>
        </w:rPr>
        <w:t xml:space="preserve"> </w:t>
      </w:r>
      <w:r w:rsidR="008C164E" w:rsidRPr="001B7CDA">
        <w:rPr>
          <w:rFonts w:ascii="Comic Sans MS" w:hAnsi="Comic Sans MS"/>
          <w:sz w:val="26"/>
          <w:szCs w:val="28"/>
        </w:rPr>
        <w:t>y</w:t>
      </w:r>
      <w:r w:rsidR="001A328E" w:rsidRPr="001B7CDA">
        <w:rPr>
          <w:rFonts w:ascii="Comic Sans MS" w:hAnsi="Comic Sans MS"/>
          <w:sz w:val="26"/>
          <w:szCs w:val="28"/>
        </w:rPr>
        <w:t xml:space="preserve"> </w:t>
      </w:r>
      <w:r w:rsidR="008C164E" w:rsidRPr="001B7CDA">
        <w:rPr>
          <w:rFonts w:ascii="Comic Sans MS" w:hAnsi="Comic Sans MS"/>
          <w:sz w:val="26"/>
          <w:szCs w:val="28"/>
        </w:rPr>
        <w:t>le</w:t>
      </w:r>
      <w:r w:rsidR="001A328E" w:rsidRPr="001B7CDA">
        <w:rPr>
          <w:rFonts w:ascii="Comic Sans MS" w:hAnsi="Comic Sans MS"/>
          <w:sz w:val="26"/>
          <w:szCs w:val="28"/>
        </w:rPr>
        <w:t xml:space="preserve"> </w:t>
      </w:r>
      <w:r w:rsidR="008C164E" w:rsidRPr="001B7CDA">
        <w:rPr>
          <w:rFonts w:ascii="Comic Sans MS" w:hAnsi="Comic Sans MS"/>
          <w:sz w:val="26"/>
          <w:szCs w:val="28"/>
        </w:rPr>
        <w:t>dijo:</w:t>
      </w:r>
      <w:r w:rsidR="001A328E" w:rsidRPr="001B7CDA">
        <w:rPr>
          <w:rFonts w:ascii="Comic Sans MS" w:hAnsi="Comic Sans MS"/>
          <w:sz w:val="26"/>
          <w:szCs w:val="28"/>
        </w:rPr>
        <w:t xml:space="preserve"> </w:t>
      </w:r>
      <w:r w:rsidR="008C164E" w:rsidRPr="001B7CDA">
        <w:rPr>
          <w:rFonts w:ascii="Comic Sans MS" w:hAnsi="Comic Sans MS"/>
          <w:sz w:val="26"/>
          <w:szCs w:val="28"/>
        </w:rPr>
        <w:t>"Soldado</w:t>
      </w:r>
      <w:r w:rsidR="001A328E" w:rsidRPr="001B7CDA">
        <w:rPr>
          <w:rFonts w:ascii="Comic Sans MS" w:hAnsi="Comic Sans MS"/>
          <w:sz w:val="26"/>
          <w:szCs w:val="28"/>
        </w:rPr>
        <w:t xml:space="preserve"> </w:t>
      </w:r>
      <w:r w:rsidR="008C164E" w:rsidRPr="001B7CDA">
        <w:rPr>
          <w:rFonts w:ascii="Comic Sans MS" w:hAnsi="Comic Sans MS"/>
          <w:sz w:val="26"/>
          <w:szCs w:val="28"/>
        </w:rPr>
        <w:t>de</w:t>
      </w:r>
      <w:r w:rsidR="001A328E" w:rsidRPr="001B7CDA">
        <w:rPr>
          <w:rFonts w:ascii="Comic Sans MS" w:hAnsi="Comic Sans MS"/>
          <w:sz w:val="26"/>
          <w:szCs w:val="28"/>
        </w:rPr>
        <w:t xml:space="preserve"> </w:t>
      </w:r>
      <w:r w:rsidR="008C164E" w:rsidRPr="001B7CDA">
        <w:rPr>
          <w:rFonts w:ascii="Comic Sans MS" w:hAnsi="Comic Sans MS"/>
          <w:sz w:val="26"/>
          <w:szCs w:val="28"/>
        </w:rPr>
        <w:t>Cristo,</w:t>
      </w:r>
      <w:r w:rsidR="001A328E" w:rsidRPr="001B7CDA">
        <w:rPr>
          <w:rFonts w:ascii="Comic Sans MS" w:hAnsi="Comic Sans MS"/>
          <w:sz w:val="26"/>
          <w:szCs w:val="28"/>
        </w:rPr>
        <w:t xml:space="preserve"> </w:t>
      </w:r>
      <w:r w:rsidR="008C164E" w:rsidRPr="001B7CDA">
        <w:rPr>
          <w:rFonts w:ascii="Comic Sans MS" w:hAnsi="Comic Sans MS"/>
          <w:sz w:val="26"/>
          <w:szCs w:val="28"/>
        </w:rPr>
        <w:t>te</w:t>
      </w:r>
      <w:r w:rsidR="001A328E" w:rsidRPr="001B7CDA">
        <w:rPr>
          <w:rFonts w:ascii="Comic Sans MS" w:hAnsi="Comic Sans MS"/>
          <w:sz w:val="26"/>
          <w:szCs w:val="28"/>
        </w:rPr>
        <w:t xml:space="preserve"> </w:t>
      </w:r>
      <w:r w:rsidR="008C164E" w:rsidRPr="001B7CDA">
        <w:rPr>
          <w:rFonts w:ascii="Comic Sans MS" w:hAnsi="Comic Sans MS"/>
          <w:sz w:val="26"/>
          <w:szCs w:val="28"/>
        </w:rPr>
        <w:t>llamarás</w:t>
      </w:r>
      <w:r w:rsidR="001A328E" w:rsidRPr="001B7CDA">
        <w:rPr>
          <w:rFonts w:ascii="Comic Sans MS" w:hAnsi="Comic Sans MS"/>
          <w:sz w:val="26"/>
          <w:szCs w:val="28"/>
        </w:rPr>
        <w:t xml:space="preserve"> </w:t>
      </w:r>
      <w:r w:rsidR="008C164E" w:rsidRPr="001B7CDA">
        <w:rPr>
          <w:rFonts w:ascii="Comic Sans MS" w:hAnsi="Comic Sans MS"/>
          <w:sz w:val="26"/>
          <w:szCs w:val="28"/>
        </w:rPr>
        <w:t>Bonifacio".</w:t>
      </w:r>
      <w:r w:rsidR="001A328E" w:rsidRPr="001B7CDA">
        <w:rPr>
          <w:rFonts w:ascii="Comic Sans MS" w:hAnsi="Comic Sans MS"/>
          <w:sz w:val="26"/>
          <w:szCs w:val="28"/>
        </w:rPr>
        <w:t xml:space="preserve"> </w:t>
      </w:r>
      <w:r w:rsidR="008C164E" w:rsidRPr="001B7CDA">
        <w:rPr>
          <w:rFonts w:ascii="Comic Sans MS" w:hAnsi="Comic Sans MS"/>
          <w:sz w:val="26"/>
          <w:szCs w:val="28"/>
        </w:rPr>
        <w:t>Este</w:t>
      </w:r>
      <w:r w:rsidR="001A328E" w:rsidRPr="001B7CDA">
        <w:rPr>
          <w:rFonts w:ascii="Comic Sans MS" w:hAnsi="Comic Sans MS"/>
          <w:sz w:val="26"/>
          <w:szCs w:val="28"/>
        </w:rPr>
        <w:t xml:space="preserve"> </w:t>
      </w:r>
      <w:r w:rsidR="008C164E" w:rsidRPr="001B7CDA">
        <w:rPr>
          <w:rFonts w:ascii="Comic Sans MS" w:hAnsi="Comic Sans MS"/>
          <w:sz w:val="26"/>
          <w:szCs w:val="28"/>
        </w:rPr>
        <w:t>nombre</w:t>
      </w:r>
      <w:r w:rsidR="001A328E" w:rsidRPr="001B7CDA">
        <w:rPr>
          <w:rFonts w:ascii="Comic Sans MS" w:hAnsi="Comic Sans MS"/>
          <w:sz w:val="26"/>
          <w:szCs w:val="28"/>
        </w:rPr>
        <w:t xml:space="preserve"> </w:t>
      </w:r>
      <w:r w:rsidR="008C164E" w:rsidRPr="001B7CDA">
        <w:rPr>
          <w:rFonts w:ascii="Comic Sans MS" w:hAnsi="Comic Sans MS"/>
          <w:sz w:val="26"/>
          <w:szCs w:val="28"/>
        </w:rPr>
        <w:t>significa</w:t>
      </w:r>
      <w:r w:rsidR="001A328E" w:rsidRPr="001B7CDA">
        <w:rPr>
          <w:rFonts w:ascii="Comic Sans MS" w:hAnsi="Comic Sans MS"/>
          <w:sz w:val="26"/>
          <w:szCs w:val="28"/>
        </w:rPr>
        <w:t xml:space="preserve"> </w:t>
      </w:r>
      <w:r w:rsidR="008C164E" w:rsidRPr="001B7CDA">
        <w:rPr>
          <w:rFonts w:ascii="Comic Sans MS" w:hAnsi="Comic Sans MS"/>
          <w:sz w:val="26"/>
          <w:szCs w:val="28"/>
        </w:rPr>
        <w:t>"bienhechor".</w:t>
      </w:r>
      <w:r w:rsidR="001A328E" w:rsidRPr="001B7CDA">
        <w:rPr>
          <w:rFonts w:ascii="Comic Sans MS" w:hAnsi="Comic Sans MS"/>
          <w:sz w:val="26"/>
          <w:szCs w:val="28"/>
        </w:rPr>
        <w:t xml:space="preserve"> </w:t>
      </w:r>
      <w:r w:rsidR="008C164E" w:rsidRPr="001B7CDA">
        <w:rPr>
          <w:rFonts w:ascii="Comic Sans MS" w:hAnsi="Comic Sans MS"/>
          <w:sz w:val="26"/>
          <w:szCs w:val="28"/>
        </w:rPr>
        <w:t>El</w:t>
      </w:r>
      <w:r w:rsidR="001A328E" w:rsidRPr="001B7CDA">
        <w:rPr>
          <w:rFonts w:ascii="Comic Sans MS" w:hAnsi="Comic Sans MS"/>
          <w:sz w:val="26"/>
          <w:szCs w:val="28"/>
        </w:rPr>
        <w:t xml:space="preserve"> </w:t>
      </w:r>
      <w:r w:rsidR="008C164E" w:rsidRPr="001B7CDA">
        <w:rPr>
          <w:rFonts w:ascii="Comic Sans MS" w:hAnsi="Comic Sans MS"/>
          <w:sz w:val="26"/>
          <w:szCs w:val="28"/>
        </w:rPr>
        <w:t>Santo</w:t>
      </w:r>
      <w:r w:rsidR="001A328E" w:rsidRPr="001B7CDA">
        <w:rPr>
          <w:rFonts w:ascii="Comic Sans MS" w:hAnsi="Comic Sans MS"/>
          <w:sz w:val="26"/>
          <w:szCs w:val="28"/>
        </w:rPr>
        <w:t xml:space="preserve"> </w:t>
      </w:r>
      <w:r w:rsidR="008C164E" w:rsidRPr="001B7CDA">
        <w:rPr>
          <w:rFonts w:ascii="Comic Sans MS" w:hAnsi="Comic Sans MS"/>
          <w:sz w:val="26"/>
          <w:szCs w:val="28"/>
        </w:rPr>
        <w:t>partió</w:t>
      </w:r>
      <w:r w:rsidR="001A328E" w:rsidRPr="001B7CDA">
        <w:rPr>
          <w:rFonts w:ascii="Comic Sans MS" w:hAnsi="Comic Sans MS"/>
          <w:sz w:val="26"/>
          <w:szCs w:val="28"/>
        </w:rPr>
        <w:t xml:space="preserve"> </w:t>
      </w:r>
      <w:r w:rsidR="008C164E" w:rsidRPr="001B7CDA">
        <w:rPr>
          <w:rFonts w:ascii="Comic Sans MS" w:hAnsi="Comic Sans MS"/>
          <w:sz w:val="26"/>
          <w:szCs w:val="28"/>
        </w:rPr>
        <w:t>inmediatamente</w:t>
      </w:r>
      <w:r w:rsidR="001A328E" w:rsidRPr="001B7CDA">
        <w:rPr>
          <w:rFonts w:ascii="Comic Sans MS" w:hAnsi="Comic Sans MS"/>
          <w:sz w:val="26"/>
          <w:szCs w:val="28"/>
        </w:rPr>
        <w:t xml:space="preserve"> </w:t>
      </w:r>
      <w:r w:rsidR="008C164E" w:rsidRPr="001B7CDA">
        <w:rPr>
          <w:rFonts w:ascii="Comic Sans MS" w:hAnsi="Comic Sans MS"/>
          <w:sz w:val="26"/>
          <w:szCs w:val="28"/>
        </w:rPr>
        <w:t>con</w:t>
      </w:r>
      <w:r w:rsidR="001A328E" w:rsidRPr="001B7CDA">
        <w:rPr>
          <w:rFonts w:ascii="Comic Sans MS" w:hAnsi="Comic Sans MS"/>
          <w:sz w:val="26"/>
          <w:szCs w:val="28"/>
        </w:rPr>
        <w:t xml:space="preserve"> </w:t>
      </w:r>
      <w:r w:rsidR="008C164E" w:rsidRPr="001B7CDA">
        <w:rPr>
          <w:rFonts w:ascii="Comic Sans MS" w:hAnsi="Comic Sans MS"/>
          <w:sz w:val="26"/>
          <w:szCs w:val="28"/>
        </w:rPr>
        <w:t>destino</w:t>
      </w:r>
      <w:r w:rsidR="001A328E" w:rsidRPr="001B7CDA">
        <w:rPr>
          <w:rFonts w:ascii="Comic Sans MS" w:hAnsi="Comic Sans MS"/>
          <w:sz w:val="26"/>
          <w:szCs w:val="28"/>
        </w:rPr>
        <w:t xml:space="preserve"> </w:t>
      </w:r>
      <w:r w:rsidR="008C164E" w:rsidRPr="001B7CDA">
        <w:rPr>
          <w:rFonts w:ascii="Comic Sans MS" w:hAnsi="Comic Sans MS"/>
          <w:sz w:val="26"/>
          <w:szCs w:val="28"/>
        </w:rPr>
        <w:t>a</w:t>
      </w:r>
      <w:r w:rsidR="001A328E" w:rsidRPr="001B7CDA">
        <w:rPr>
          <w:rFonts w:ascii="Comic Sans MS" w:hAnsi="Comic Sans MS"/>
          <w:sz w:val="26"/>
          <w:szCs w:val="28"/>
        </w:rPr>
        <w:t xml:space="preserve"> </w:t>
      </w:r>
      <w:r w:rsidR="008C164E" w:rsidRPr="001B7CDA">
        <w:rPr>
          <w:rFonts w:ascii="Comic Sans MS" w:hAnsi="Comic Sans MS"/>
          <w:sz w:val="26"/>
          <w:szCs w:val="28"/>
        </w:rPr>
        <w:t>Alemania,</w:t>
      </w:r>
      <w:r w:rsidR="001A328E" w:rsidRPr="001B7CDA">
        <w:rPr>
          <w:rFonts w:ascii="Comic Sans MS" w:hAnsi="Comic Sans MS"/>
          <w:sz w:val="26"/>
          <w:szCs w:val="28"/>
        </w:rPr>
        <w:t xml:space="preserve"> </w:t>
      </w:r>
      <w:r w:rsidR="008C164E" w:rsidRPr="001B7CDA">
        <w:rPr>
          <w:rFonts w:ascii="Comic Sans MS" w:hAnsi="Comic Sans MS"/>
          <w:sz w:val="26"/>
          <w:szCs w:val="28"/>
        </w:rPr>
        <w:t>cruzó</w:t>
      </w:r>
      <w:r w:rsidR="001A328E" w:rsidRPr="001B7CDA">
        <w:rPr>
          <w:rFonts w:ascii="Comic Sans MS" w:hAnsi="Comic Sans MS"/>
          <w:sz w:val="26"/>
          <w:szCs w:val="28"/>
        </w:rPr>
        <w:t xml:space="preserve"> </w:t>
      </w:r>
      <w:r w:rsidR="008C164E" w:rsidRPr="001B7CDA">
        <w:rPr>
          <w:rFonts w:ascii="Comic Sans MS" w:hAnsi="Comic Sans MS"/>
          <w:sz w:val="26"/>
          <w:szCs w:val="28"/>
        </w:rPr>
        <w:t>los</w:t>
      </w:r>
      <w:r w:rsidR="001A328E" w:rsidRPr="001B7CDA">
        <w:rPr>
          <w:rFonts w:ascii="Comic Sans MS" w:hAnsi="Comic Sans MS"/>
          <w:sz w:val="26"/>
          <w:szCs w:val="28"/>
        </w:rPr>
        <w:t xml:space="preserve"> </w:t>
      </w:r>
      <w:r w:rsidR="008C164E" w:rsidRPr="001B7CDA">
        <w:rPr>
          <w:rFonts w:ascii="Comic Sans MS" w:hAnsi="Comic Sans MS"/>
          <w:sz w:val="26"/>
          <w:szCs w:val="28"/>
        </w:rPr>
        <w:t>Alpes,</w:t>
      </w:r>
      <w:r w:rsidR="001A328E" w:rsidRPr="001B7CDA">
        <w:rPr>
          <w:rFonts w:ascii="Comic Sans MS" w:hAnsi="Comic Sans MS"/>
          <w:sz w:val="26"/>
          <w:szCs w:val="28"/>
        </w:rPr>
        <w:t xml:space="preserve"> </w:t>
      </w:r>
      <w:r w:rsidR="008C164E" w:rsidRPr="001B7CDA">
        <w:rPr>
          <w:rFonts w:ascii="Comic Sans MS" w:hAnsi="Comic Sans MS"/>
          <w:sz w:val="26"/>
          <w:szCs w:val="28"/>
        </w:rPr>
        <w:t>atravesó</w:t>
      </w:r>
      <w:r w:rsidR="001A328E" w:rsidRPr="001B7CDA">
        <w:rPr>
          <w:rFonts w:ascii="Comic Sans MS" w:hAnsi="Comic Sans MS"/>
          <w:sz w:val="26"/>
          <w:szCs w:val="28"/>
        </w:rPr>
        <w:t xml:space="preserve"> </w:t>
      </w:r>
      <w:r w:rsidR="008C164E" w:rsidRPr="001B7CDA">
        <w:rPr>
          <w:rFonts w:ascii="Comic Sans MS" w:hAnsi="Comic Sans MS"/>
          <w:sz w:val="26"/>
          <w:szCs w:val="28"/>
        </w:rPr>
        <w:t>Baviera</w:t>
      </w:r>
      <w:r w:rsidR="001A328E" w:rsidRPr="001B7CDA">
        <w:rPr>
          <w:rFonts w:ascii="Comic Sans MS" w:hAnsi="Comic Sans MS"/>
          <w:sz w:val="26"/>
          <w:szCs w:val="28"/>
        </w:rPr>
        <w:t xml:space="preserve"> </w:t>
      </w:r>
      <w:r w:rsidR="008C164E" w:rsidRPr="001B7CDA">
        <w:rPr>
          <w:rFonts w:ascii="Comic Sans MS" w:hAnsi="Comic Sans MS"/>
          <w:sz w:val="26"/>
          <w:szCs w:val="28"/>
        </w:rPr>
        <w:t>y</w:t>
      </w:r>
      <w:r w:rsidR="001A328E" w:rsidRPr="001B7CDA">
        <w:rPr>
          <w:rFonts w:ascii="Comic Sans MS" w:hAnsi="Comic Sans MS"/>
          <w:sz w:val="26"/>
          <w:szCs w:val="28"/>
        </w:rPr>
        <w:t xml:space="preserve"> </w:t>
      </w:r>
      <w:r w:rsidR="008C164E" w:rsidRPr="001B7CDA">
        <w:rPr>
          <w:rFonts w:ascii="Comic Sans MS" w:hAnsi="Comic Sans MS"/>
          <w:sz w:val="26"/>
          <w:szCs w:val="28"/>
        </w:rPr>
        <w:t>llegó</w:t>
      </w:r>
      <w:r w:rsidR="001A328E" w:rsidRPr="001B7CDA">
        <w:rPr>
          <w:rFonts w:ascii="Comic Sans MS" w:hAnsi="Comic Sans MS"/>
          <w:sz w:val="26"/>
          <w:szCs w:val="28"/>
        </w:rPr>
        <w:t xml:space="preserve"> </w:t>
      </w:r>
      <w:r w:rsidR="008C164E" w:rsidRPr="001B7CDA">
        <w:rPr>
          <w:rFonts w:ascii="Comic Sans MS" w:hAnsi="Comic Sans MS"/>
          <w:sz w:val="26"/>
          <w:szCs w:val="28"/>
        </w:rPr>
        <w:t>al</w:t>
      </w:r>
      <w:r w:rsidR="001A328E" w:rsidRPr="001B7CDA">
        <w:rPr>
          <w:rFonts w:ascii="Comic Sans MS" w:hAnsi="Comic Sans MS"/>
          <w:sz w:val="26"/>
          <w:szCs w:val="28"/>
        </w:rPr>
        <w:t xml:space="preserve"> </w:t>
      </w:r>
      <w:r w:rsidR="008C164E" w:rsidRPr="001B7CDA">
        <w:rPr>
          <w:rFonts w:ascii="Comic Sans MS" w:hAnsi="Comic Sans MS"/>
          <w:sz w:val="26"/>
          <w:szCs w:val="28"/>
        </w:rPr>
        <w:t>Hesse.</w:t>
      </w:r>
    </w:p>
    <w:p w:rsidR="008C164E" w:rsidRPr="001B7CDA" w:rsidRDefault="008C164E" w:rsidP="00577B57">
      <w:pPr>
        <w:widowControl w:val="0"/>
        <w:ind w:firstLine="284"/>
        <w:jc w:val="both"/>
        <w:rPr>
          <w:rFonts w:ascii="Comic Sans MS" w:hAnsi="Comic Sans MS"/>
          <w:sz w:val="26"/>
        </w:rPr>
      </w:pPr>
      <w:r w:rsidRPr="001B7CDA">
        <w:rPr>
          <w:rFonts w:ascii="Comic Sans MS" w:hAnsi="Comic Sans MS"/>
          <w:sz w:val="26"/>
          <w:szCs w:val="28"/>
        </w:rPr>
        <w:t>En</w:t>
      </w:r>
      <w:r w:rsidR="001A328E" w:rsidRPr="001B7CDA">
        <w:rPr>
          <w:rFonts w:ascii="Comic Sans MS" w:hAnsi="Comic Sans MS"/>
          <w:sz w:val="26"/>
          <w:szCs w:val="28"/>
        </w:rPr>
        <w:t xml:space="preserve"> </w:t>
      </w:r>
      <w:r w:rsidRPr="001B7CDA">
        <w:rPr>
          <w:rFonts w:ascii="Comic Sans MS" w:hAnsi="Comic Sans MS"/>
          <w:sz w:val="26"/>
          <w:szCs w:val="28"/>
        </w:rPr>
        <w:t>poco</w:t>
      </w:r>
      <w:r w:rsidR="001A328E" w:rsidRPr="001B7CDA">
        <w:rPr>
          <w:rFonts w:ascii="Comic Sans MS" w:hAnsi="Comic Sans MS"/>
          <w:sz w:val="26"/>
          <w:szCs w:val="28"/>
        </w:rPr>
        <w:t xml:space="preserve"> </w:t>
      </w:r>
      <w:r w:rsidRPr="001B7CDA">
        <w:rPr>
          <w:rFonts w:ascii="Comic Sans MS" w:hAnsi="Comic Sans MS"/>
          <w:sz w:val="26"/>
          <w:szCs w:val="28"/>
        </w:rPr>
        <w:t>tiempo,</w:t>
      </w:r>
      <w:r w:rsidR="001A328E" w:rsidRPr="001B7CDA">
        <w:rPr>
          <w:rFonts w:ascii="Comic Sans MS" w:hAnsi="Comic Sans MS"/>
          <w:sz w:val="26"/>
          <w:szCs w:val="28"/>
        </w:rPr>
        <w:t xml:space="preserve"> </w:t>
      </w:r>
      <w:r w:rsidRPr="001B7CDA">
        <w:rPr>
          <w:rFonts w:ascii="Comic Sans MS" w:hAnsi="Comic Sans MS"/>
          <w:sz w:val="26"/>
          <w:szCs w:val="28"/>
        </w:rPr>
        <w:t>pudo</w:t>
      </w:r>
      <w:r w:rsidR="001A328E" w:rsidRPr="001B7CDA">
        <w:rPr>
          <w:rFonts w:ascii="Comic Sans MS" w:hAnsi="Comic Sans MS"/>
          <w:sz w:val="26"/>
          <w:szCs w:val="28"/>
        </w:rPr>
        <w:t xml:space="preserve"> </w:t>
      </w:r>
      <w:r w:rsidRPr="001B7CDA">
        <w:rPr>
          <w:rFonts w:ascii="Comic Sans MS" w:hAnsi="Comic Sans MS"/>
          <w:sz w:val="26"/>
          <w:szCs w:val="28"/>
        </w:rPr>
        <w:t>enviar</w:t>
      </w:r>
      <w:r w:rsidR="001A328E" w:rsidRPr="001B7CDA">
        <w:rPr>
          <w:rFonts w:ascii="Comic Sans MS" w:hAnsi="Comic Sans MS"/>
          <w:sz w:val="26"/>
          <w:szCs w:val="28"/>
        </w:rPr>
        <w:t xml:space="preserve"> </w:t>
      </w:r>
      <w:r w:rsidRPr="001B7CDA">
        <w:rPr>
          <w:rFonts w:ascii="Comic Sans MS" w:hAnsi="Comic Sans MS"/>
          <w:sz w:val="26"/>
          <w:szCs w:val="28"/>
        </w:rPr>
        <w:t>a</w:t>
      </w:r>
      <w:r w:rsidR="001A328E" w:rsidRPr="001B7CDA">
        <w:rPr>
          <w:rFonts w:ascii="Comic Sans MS" w:hAnsi="Comic Sans MS"/>
          <w:sz w:val="26"/>
          <w:szCs w:val="28"/>
        </w:rPr>
        <w:t xml:space="preserve"> </w:t>
      </w:r>
      <w:r w:rsidRPr="001B7CDA">
        <w:rPr>
          <w:rFonts w:ascii="Comic Sans MS" w:hAnsi="Comic Sans MS"/>
          <w:sz w:val="26"/>
          <w:szCs w:val="28"/>
        </w:rPr>
        <w:t>la</w:t>
      </w:r>
      <w:r w:rsidR="001A328E" w:rsidRPr="001B7CDA">
        <w:rPr>
          <w:rFonts w:ascii="Comic Sans MS" w:hAnsi="Comic Sans MS"/>
          <w:sz w:val="26"/>
          <w:szCs w:val="28"/>
        </w:rPr>
        <w:t xml:space="preserve"> </w:t>
      </w:r>
      <w:r w:rsidRPr="001B7CDA">
        <w:rPr>
          <w:rFonts w:ascii="Comic Sans MS" w:hAnsi="Comic Sans MS"/>
          <w:sz w:val="26"/>
          <w:szCs w:val="28"/>
        </w:rPr>
        <w:t>Santa</w:t>
      </w:r>
      <w:r w:rsidR="001A328E" w:rsidRPr="001B7CDA">
        <w:rPr>
          <w:rFonts w:ascii="Comic Sans MS" w:hAnsi="Comic Sans MS"/>
          <w:sz w:val="26"/>
          <w:szCs w:val="28"/>
        </w:rPr>
        <w:t xml:space="preserve"> </w:t>
      </w:r>
      <w:r w:rsidRPr="001B7CDA">
        <w:rPr>
          <w:rFonts w:ascii="Comic Sans MS" w:hAnsi="Comic Sans MS"/>
          <w:sz w:val="26"/>
          <w:szCs w:val="28"/>
        </w:rPr>
        <w:t>Sede</w:t>
      </w:r>
      <w:r w:rsidR="001A328E" w:rsidRPr="001B7CDA">
        <w:rPr>
          <w:rFonts w:ascii="Comic Sans MS" w:hAnsi="Comic Sans MS"/>
          <w:sz w:val="26"/>
          <w:szCs w:val="28"/>
        </w:rPr>
        <w:t xml:space="preserve"> </w:t>
      </w:r>
      <w:r w:rsidRPr="001B7CDA">
        <w:rPr>
          <w:rFonts w:ascii="Comic Sans MS" w:hAnsi="Comic Sans MS"/>
          <w:sz w:val="26"/>
          <w:szCs w:val="28"/>
        </w:rPr>
        <w:t>un</w:t>
      </w:r>
      <w:r w:rsidR="001A328E" w:rsidRPr="001B7CDA">
        <w:rPr>
          <w:rFonts w:ascii="Comic Sans MS" w:hAnsi="Comic Sans MS"/>
          <w:sz w:val="26"/>
          <w:szCs w:val="28"/>
        </w:rPr>
        <w:t xml:space="preserve"> </w:t>
      </w:r>
      <w:r w:rsidRPr="001B7CDA">
        <w:rPr>
          <w:rFonts w:ascii="Comic Sans MS" w:hAnsi="Comic Sans MS"/>
          <w:sz w:val="26"/>
          <w:szCs w:val="28"/>
        </w:rPr>
        <w:t>informe</w:t>
      </w:r>
      <w:r w:rsidR="001A328E" w:rsidRPr="001B7CDA">
        <w:rPr>
          <w:rFonts w:ascii="Comic Sans MS" w:hAnsi="Comic Sans MS"/>
          <w:sz w:val="26"/>
          <w:szCs w:val="28"/>
        </w:rPr>
        <w:t xml:space="preserve"> </w:t>
      </w:r>
      <w:r w:rsidRPr="001B7CDA">
        <w:rPr>
          <w:rFonts w:ascii="Comic Sans MS" w:hAnsi="Comic Sans MS"/>
          <w:sz w:val="26"/>
          <w:szCs w:val="28"/>
        </w:rPr>
        <w:t>tan</w:t>
      </w:r>
      <w:r w:rsidR="001A328E" w:rsidRPr="001B7CDA">
        <w:rPr>
          <w:rFonts w:ascii="Comic Sans MS" w:hAnsi="Comic Sans MS"/>
          <w:sz w:val="26"/>
          <w:szCs w:val="28"/>
        </w:rPr>
        <w:t xml:space="preserve"> </w:t>
      </w:r>
      <w:r w:rsidRPr="001B7CDA">
        <w:rPr>
          <w:rFonts w:ascii="Comic Sans MS" w:hAnsi="Comic Sans MS"/>
          <w:sz w:val="26"/>
          <w:szCs w:val="28"/>
        </w:rPr>
        <w:t>satisfactorio</w:t>
      </w:r>
      <w:r w:rsidR="001A328E" w:rsidRPr="001B7CDA">
        <w:rPr>
          <w:rFonts w:ascii="Comic Sans MS" w:hAnsi="Comic Sans MS"/>
          <w:sz w:val="26"/>
          <w:szCs w:val="28"/>
        </w:rPr>
        <w:t xml:space="preserve"> </w:t>
      </w:r>
      <w:r w:rsidRPr="001B7CDA">
        <w:rPr>
          <w:rFonts w:ascii="Comic Sans MS" w:hAnsi="Comic Sans MS"/>
          <w:sz w:val="26"/>
          <w:szCs w:val="28"/>
        </w:rPr>
        <w:t>que</w:t>
      </w:r>
      <w:r w:rsidR="001A328E" w:rsidRPr="001B7CDA">
        <w:rPr>
          <w:rFonts w:ascii="Comic Sans MS" w:hAnsi="Comic Sans MS"/>
          <w:sz w:val="26"/>
          <w:szCs w:val="28"/>
        </w:rPr>
        <w:t xml:space="preserve"> </w:t>
      </w:r>
      <w:r w:rsidRPr="001B7CDA">
        <w:rPr>
          <w:rFonts w:ascii="Comic Sans MS" w:hAnsi="Comic Sans MS"/>
          <w:sz w:val="26"/>
          <w:szCs w:val="28"/>
        </w:rPr>
        <w:t>el</w:t>
      </w:r>
      <w:r w:rsidR="001A328E" w:rsidRPr="001B7CDA">
        <w:rPr>
          <w:rFonts w:ascii="Comic Sans MS" w:hAnsi="Comic Sans MS"/>
          <w:sz w:val="26"/>
          <w:szCs w:val="28"/>
        </w:rPr>
        <w:t xml:space="preserve"> </w:t>
      </w:r>
      <w:r w:rsidRPr="001B7CDA">
        <w:rPr>
          <w:rFonts w:ascii="Comic Sans MS" w:hAnsi="Comic Sans MS"/>
          <w:sz w:val="26"/>
          <w:szCs w:val="28"/>
        </w:rPr>
        <w:t>Papa</w:t>
      </w:r>
      <w:r w:rsidR="001A328E" w:rsidRPr="001B7CDA">
        <w:rPr>
          <w:rFonts w:ascii="Comic Sans MS" w:hAnsi="Comic Sans MS"/>
          <w:sz w:val="26"/>
          <w:szCs w:val="28"/>
        </w:rPr>
        <w:t xml:space="preserve"> </w:t>
      </w:r>
      <w:r w:rsidRPr="001B7CDA">
        <w:rPr>
          <w:rFonts w:ascii="Comic Sans MS" w:hAnsi="Comic Sans MS"/>
          <w:sz w:val="26"/>
          <w:szCs w:val="28"/>
        </w:rPr>
        <w:t>hizo</w:t>
      </w:r>
      <w:r w:rsidR="001A328E" w:rsidRPr="001B7CDA">
        <w:rPr>
          <w:rFonts w:ascii="Comic Sans MS" w:hAnsi="Comic Sans MS"/>
          <w:sz w:val="26"/>
          <w:szCs w:val="28"/>
        </w:rPr>
        <w:t xml:space="preserve"> </w:t>
      </w:r>
      <w:r w:rsidRPr="001B7CDA">
        <w:rPr>
          <w:rFonts w:ascii="Comic Sans MS" w:hAnsi="Comic Sans MS"/>
          <w:sz w:val="26"/>
          <w:szCs w:val="28"/>
        </w:rPr>
        <w:t>venir</w:t>
      </w:r>
      <w:r w:rsidR="001A328E" w:rsidRPr="001B7CDA">
        <w:rPr>
          <w:rFonts w:ascii="Comic Sans MS" w:hAnsi="Comic Sans MS"/>
          <w:sz w:val="26"/>
          <w:szCs w:val="28"/>
        </w:rPr>
        <w:t xml:space="preserve"> </w:t>
      </w:r>
      <w:r w:rsidRPr="001B7CDA">
        <w:rPr>
          <w:rFonts w:ascii="Comic Sans MS" w:hAnsi="Comic Sans MS"/>
          <w:sz w:val="26"/>
          <w:szCs w:val="28"/>
        </w:rPr>
        <w:t>al</w:t>
      </w:r>
      <w:r w:rsidR="001A328E" w:rsidRPr="001B7CDA">
        <w:rPr>
          <w:rFonts w:ascii="Comic Sans MS" w:hAnsi="Comic Sans MS"/>
          <w:sz w:val="26"/>
          <w:szCs w:val="28"/>
        </w:rPr>
        <w:t xml:space="preserve"> </w:t>
      </w:r>
      <w:r w:rsidRPr="001B7CDA">
        <w:rPr>
          <w:rFonts w:ascii="Comic Sans MS" w:hAnsi="Comic Sans MS"/>
          <w:sz w:val="26"/>
          <w:szCs w:val="28"/>
        </w:rPr>
        <w:t>misionero</w:t>
      </w:r>
      <w:r w:rsidR="001A328E" w:rsidRPr="001B7CDA">
        <w:rPr>
          <w:rFonts w:ascii="Comic Sans MS" w:hAnsi="Comic Sans MS"/>
          <w:sz w:val="26"/>
          <w:szCs w:val="28"/>
        </w:rPr>
        <w:t xml:space="preserve"> </w:t>
      </w:r>
      <w:r w:rsidRPr="001B7CDA">
        <w:rPr>
          <w:rFonts w:ascii="Comic Sans MS" w:hAnsi="Comic Sans MS"/>
          <w:sz w:val="26"/>
          <w:szCs w:val="28"/>
        </w:rPr>
        <w:t>con</w:t>
      </w:r>
      <w:r w:rsidR="001A328E" w:rsidRPr="001B7CDA">
        <w:rPr>
          <w:rFonts w:ascii="Comic Sans MS" w:hAnsi="Comic Sans MS"/>
          <w:sz w:val="26"/>
          <w:szCs w:val="28"/>
        </w:rPr>
        <w:t xml:space="preserve"> </w:t>
      </w:r>
      <w:r w:rsidRPr="001B7CDA">
        <w:rPr>
          <w:rFonts w:ascii="Comic Sans MS" w:hAnsi="Comic Sans MS"/>
          <w:sz w:val="26"/>
          <w:szCs w:val="28"/>
        </w:rPr>
        <w:t>miras</w:t>
      </w:r>
      <w:r w:rsidR="001A328E" w:rsidRPr="001B7CDA">
        <w:rPr>
          <w:rFonts w:ascii="Comic Sans MS" w:hAnsi="Comic Sans MS"/>
          <w:sz w:val="26"/>
          <w:szCs w:val="28"/>
        </w:rPr>
        <w:t xml:space="preserve"> </w:t>
      </w:r>
      <w:r w:rsidRPr="001B7CDA">
        <w:rPr>
          <w:rFonts w:ascii="Comic Sans MS" w:hAnsi="Comic Sans MS"/>
          <w:sz w:val="26"/>
          <w:szCs w:val="28"/>
        </w:rPr>
        <w:t>a</w:t>
      </w:r>
      <w:r w:rsidR="001A328E" w:rsidRPr="001B7CDA">
        <w:rPr>
          <w:rFonts w:ascii="Comic Sans MS" w:hAnsi="Comic Sans MS"/>
          <w:sz w:val="26"/>
          <w:szCs w:val="28"/>
        </w:rPr>
        <w:t xml:space="preserve"> </w:t>
      </w:r>
      <w:r w:rsidRPr="001B7CDA">
        <w:rPr>
          <w:rFonts w:ascii="Comic Sans MS" w:hAnsi="Comic Sans MS"/>
          <w:sz w:val="26"/>
          <w:szCs w:val="28"/>
        </w:rPr>
        <w:t>confiarle</w:t>
      </w:r>
      <w:r w:rsidR="001A328E" w:rsidRPr="001B7CDA">
        <w:rPr>
          <w:rFonts w:ascii="Comic Sans MS" w:hAnsi="Comic Sans MS"/>
          <w:sz w:val="26"/>
          <w:szCs w:val="28"/>
        </w:rPr>
        <w:t xml:space="preserve"> </w:t>
      </w:r>
      <w:r w:rsidRPr="001B7CDA">
        <w:rPr>
          <w:rFonts w:ascii="Comic Sans MS" w:hAnsi="Comic Sans MS"/>
          <w:sz w:val="26"/>
          <w:szCs w:val="28"/>
        </w:rPr>
        <w:t>el</w:t>
      </w:r>
      <w:r w:rsidR="001A328E" w:rsidRPr="001B7CDA">
        <w:rPr>
          <w:rFonts w:ascii="Comic Sans MS" w:hAnsi="Comic Sans MS"/>
          <w:sz w:val="26"/>
          <w:szCs w:val="28"/>
        </w:rPr>
        <w:t xml:space="preserve"> </w:t>
      </w:r>
      <w:r w:rsidRPr="001B7CDA">
        <w:rPr>
          <w:rFonts w:ascii="Comic Sans MS" w:hAnsi="Comic Sans MS"/>
          <w:sz w:val="26"/>
          <w:szCs w:val="28"/>
        </w:rPr>
        <w:t>obispado.</w:t>
      </w:r>
      <w:r w:rsidR="001A328E" w:rsidRPr="001B7CDA">
        <w:rPr>
          <w:rFonts w:ascii="Comic Sans MS" w:hAnsi="Comic Sans MS"/>
          <w:sz w:val="26"/>
          <w:szCs w:val="28"/>
        </w:rPr>
        <w:t xml:space="preserve"> </w:t>
      </w:r>
      <w:r w:rsidRPr="001B7CDA">
        <w:rPr>
          <w:rFonts w:ascii="Comic Sans MS" w:hAnsi="Comic Sans MS"/>
          <w:sz w:val="26"/>
          <w:szCs w:val="28"/>
        </w:rPr>
        <w:t>El</w:t>
      </w:r>
      <w:r w:rsidR="001A328E" w:rsidRPr="001B7CDA">
        <w:rPr>
          <w:rFonts w:ascii="Comic Sans MS" w:hAnsi="Comic Sans MS"/>
          <w:sz w:val="26"/>
          <w:szCs w:val="28"/>
        </w:rPr>
        <w:t xml:space="preserve"> </w:t>
      </w:r>
      <w:r w:rsidRPr="001B7CDA">
        <w:rPr>
          <w:rFonts w:ascii="Comic Sans MS" w:hAnsi="Comic Sans MS"/>
          <w:sz w:val="26"/>
          <w:szCs w:val="28"/>
        </w:rPr>
        <w:t>día</w:t>
      </w:r>
      <w:r w:rsidR="001A328E" w:rsidRPr="001B7CDA">
        <w:rPr>
          <w:rFonts w:ascii="Comic Sans MS" w:hAnsi="Comic Sans MS"/>
          <w:sz w:val="26"/>
          <w:szCs w:val="28"/>
        </w:rPr>
        <w:t xml:space="preserve"> </w:t>
      </w:r>
      <w:r w:rsidRPr="001B7CDA">
        <w:rPr>
          <w:rFonts w:ascii="Comic Sans MS" w:hAnsi="Comic Sans MS"/>
          <w:sz w:val="26"/>
          <w:szCs w:val="28"/>
        </w:rPr>
        <w:t>de</w:t>
      </w:r>
      <w:r w:rsidR="001A328E" w:rsidRPr="001B7CDA">
        <w:rPr>
          <w:rFonts w:ascii="Comic Sans MS" w:hAnsi="Comic Sans MS"/>
          <w:sz w:val="26"/>
          <w:szCs w:val="28"/>
        </w:rPr>
        <w:t xml:space="preserve"> </w:t>
      </w:r>
      <w:r w:rsidRPr="001B7CDA">
        <w:rPr>
          <w:rFonts w:ascii="Comic Sans MS" w:hAnsi="Comic Sans MS"/>
          <w:sz w:val="26"/>
          <w:szCs w:val="28"/>
        </w:rPr>
        <w:t>San</w:t>
      </w:r>
      <w:r w:rsidR="001A328E" w:rsidRPr="001B7CDA">
        <w:rPr>
          <w:rFonts w:ascii="Comic Sans MS" w:hAnsi="Comic Sans MS"/>
          <w:sz w:val="26"/>
          <w:szCs w:val="28"/>
        </w:rPr>
        <w:t xml:space="preserve"> </w:t>
      </w:r>
      <w:r w:rsidRPr="001B7CDA">
        <w:rPr>
          <w:rFonts w:ascii="Comic Sans MS" w:hAnsi="Comic Sans MS"/>
          <w:sz w:val="26"/>
          <w:szCs w:val="28"/>
        </w:rPr>
        <w:t>Andrés</w:t>
      </w:r>
      <w:r w:rsidR="001A328E" w:rsidRPr="001B7CDA">
        <w:rPr>
          <w:rFonts w:ascii="Comic Sans MS" w:hAnsi="Comic Sans MS"/>
          <w:sz w:val="26"/>
          <w:szCs w:val="28"/>
        </w:rPr>
        <w:t xml:space="preserve"> </w:t>
      </w:r>
      <w:r w:rsidRPr="001B7CDA">
        <w:rPr>
          <w:rFonts w:ascii="Comic Sans MS" w:hAnsi="Comic Sans MS"/>
          <w:sz w:val="26"/>
          <w:szCs w:val="28"/>
        </w:rPr>
        <w:t>del</w:t>
      </w:r>
      <w:r w:rsidR="001A328E" w:rsidRPr="001B7CDA">
        <w:rPr>
          <w:rFonts w:ascii="Comic Sans MS" w:hAnsi="Comic Sans MS"/>
          <w:sz w:val="26"/>
          <w:szCs w:val="28"/>
        </w:rPr>
        <w:t xml:space="preserve"> </w:t>
      </w:r>
      <w:r w:rsidRPr="001B7CDA">
        <w:rPr>
          <w:rFonts w:ascii="Comic Sans MS" w:hAnsi="Comic Sans MS"/>
          <w:sz w:val="26"/>
          <w:szCs w:val="28"/>
        </w:rPr>
        <w:t>año</w:t>
      </w:r>
      <w:r w:rsidR="001A328E" w:rsidRPr="001B7CDA">
        <w:rPr>
          <w:rFonts w:ascii="Comic Sans MS" w:hAnsi="Comic Sans MS"/>
          <w:sz w:val="26"/>
          <w:szCs w:val="28"/>
        </w:rPr>
        <w:t xml:space="preserve"> </w:t>
      </w:r>
      <w:r w:rsidRPr="001B7CDA">
        <w:rPr>
          <w:rFonts w:ascii="Comic Sans MS" w:hAnsi="Comic Sans MS"/>
          <w:sz w:val="26"/>
          <w:szCs w:val="28"/>
        </w:rPr>
        <w:t>722,</w:t>
      </w:r>
      <w:r w:rsidR="001A328E" w:rsidRPr="001B7CDA">
        <w:rPr>
          <w:rFonts w:ascii="Comic Sans MS" w:hAnsi="Comic Sans MS"/>
          <w:sz w:val="26"/>
          <w:szCs w:val="28"/>
        </w:rPr>
        <w:t xml:space="preserve"> </w:t>
      </w:r>
      <w:r w:rsidRPr="001B7CDA">
        <w:rPr>
          <w:rFonts w:ascii="Comic Sans MS" w:hAnsi="Comic Sans MS"/>
          <w:sz w:val="26"/>
          <w:szCs w:val="28"/>
        </w:rPr>
        <w:t>fue</w:t>
      </w:r>
      <w:r w:rsidR="001A328E" w:rsidRPr="001B7CDA">
        <w:rPr>
          <w:rFonts w:ascii="Comic Sans MS" w:hAnsi="Comic Sans MS"/>
          <w:sz w:val="26"/>
          <w:szCs w:val="28"/>
        </w:rPr>
        <w:t xml:space="preserve"> </w:t>
      </w:r>
      <w:r w:rsidRPr="001B7CDA">
        <w:rPr>
          <w:rFonts w:ascii="Comic Sans MS" w:hAnsi="Comic Sans MS"/>
          <w:sz w:val="26"/>
          <w:szCs w:val="28"/>
        </w:rPr>
        <w:t>consagrado</w:t>
      </w:r>
      <w:r w:rsidR="001A328E" w:rsidRPr="001B7CDA">
        <w:rPr>
          <w:rFonts w:ascii="Comic Sans MS" w:hAnsi="Comic Sans MS"/>
          <w:sz w:val="26"/>
          <w:szCs w:val="28"/>
        </w:rPr>
        <w:t xml:space="preserve"> </w:t>
      </w:r>
      <w:r w:rsidRPr="001B7CDA">
        <w:rPr>
          <w:rFonts w:ascii="Comic Sans MS" w:hAnsi="Comic Sans MS"/>
          <w:sz w:val="26"/>
          <w:szCs w:val="28"/>
        </w:rPr>
        <w:t>obispo</w:t>
      </w:r>
      <w:r w:rsidR="001A328E" w:rsidRPr="001B7CDA">
        <w:rPr>
          <w:rFonts w:ascii="Comic Sans MS" w:hAnsi="Comic Sans MS"/>
          <w:sz w:val="26"/>
          <w:szCs w:val="28"/>
        </w:rPr>
        <w:t xml:space="preserve"> </w:t>
      </w:r>
      <w:r w:rsidRPr="001B7CDA">
        <w:rPr>
          <w:rFonts w:ascii="Comic Sans MS" w:hAnsi="Comic Sans MS"/>
          <w:sz w:val="26"/>
          <w:szCs w:val="28"/>
        </w:rPr>
        <w:t>regional</w:t>
      </w:r>
      <w:r w:rsidR="001A328E" w:rsidRPr="001B7CDA">
        <w:rPr>
          <w:rFonts w:ascii="Comic Sans MS" w:hAnsi="Comic Sans MS"/>
          <w:sz w:val="26"/>
          <w:szCs w:val="28"/>
        </w:rPr>
        <w:t xml:space="preserve"> </w:t>
      </w:r>
      <w:r w:rsidRPr="001B7CDA">
        <w:rPr>
          <w:rFonts w:ascii="Comic Sans MS" w:hAnsi="Comic Sans MS"/>
          <w:sz w:val="26"/>
          <w:szCs w:val="28"/>
        </w:rPr>
        <w:t>con</w:t>
      </w:r>
      <w:r w:rsidR="001A328E" w:rsidRPr="001B7CDA">
        <w:rPr>
          <w:rFonts w:ascii="Comic Sans MS" w:hAnsi="Comic Sans MS"/>
          <w:sz w:val="26"/>
          <w:szCs w:val="28"/>
        </w:rPr>
        <w:t xml:space="preserve"> </w:t>
      </w:r>
      <w:r w:rsidRPr="001B7CDA">
        <w:rPr>
          <w:rFonts w:ascii="Comic Sans MS" w:hAnsi="Comic Sans MS"/>
          <w:sz w:val="26"/>
          <w:szCs w:val="28"/>
        </w:rPr>
        <w:t>jurisdicción</w:t>
      </w:r>
      <w:r w:rsidR="001A328E" w:rsidRPr="001B7CDA">
        <w:rPr>
          <w:rFonts w:ascii="Comic Sans MS" w:hAnsi="Comic Sans MS"/>
          <w:sz w:val="26"/>
          <w:szCs w:val="28"/>
        </w:rPr>
        <w:t xml:space="preserve"> </w:t>
      </w:r>
      <w:r w:rsidRPr="001B7CDA">
        <w:rPr>
          <w:rFonts w:ascii="Comic Sans MS" w:hAnsi="Comic Sans MS"/>
          <w:sz w:val="26"/>
          <w:szCs w:val="28"/>
        </w:rPr>
        <w:t>general</w:t>
      </w:r>
      <w:r w:rsidR="001A328E" w:rsidRPr="001B7CDA">
        <w:rPr>
          <w:rFonts w:ascii="Comic Sans MS" w:hAnsi="Comic Sans MS"/>
          <w:sz w:val="26"/>
          <w:szCs w:val="28"/>
        </w:rPr>
        <w:t xml:space="preserve"> </w:t>
      </w:r>
      <w:r w:rsidRPr="001B7CDA">
        <w:rPr>
          <w:rFonts w:ascii="Comic Sans MS" w:hAnsi="Comic Sans MS"/>
          <w:sz w:val="26"/>
          <w:szCs w:val="28"/>
        </w:rPr>
        <w:t>sobre</w:t>
      </w:r>
      <w:r w:rsidR="001A328E" w:rsidRPr="001B7CDA">
        <w:rPr>
          <w:rFonts w:ascii="Comic Sans MS" w:hAnsi="Comic Sans MS"/>
          <w:sz w:val="26"/>
          <w:szCs w:val="28"/>
        </w:rPr>
        <w:t xml:space="preserve"> </w:t>
      </w:r>
      <w:r w:rsidRPr="001B7CDA">
        <w:rPr>
          <w:rFonts w:ascii="Comic Sans MS" w:hAnsi="Comic Sans MS"/>
          <w:sz w:val="26"/>
          <w:szCs w:val="28"/>
        </w:rPr>
        <w:t>Alemania.</w:t>
      </w:r>
      <w:r w:rsidR="001A328E" w:rsidRPr="001B7CDA">
        <w:rPr>
          <w:rFonts w:ascii="Comic Sans MS" w:hAnsi="Comic Sans MS"/>
          <w:sz w:val="26"/>
          <w:szCs w:val="28"/>
        </w:rPr>
        <w:t xml:space="preserve"> </w:t>
      </w:r>
      <w:r w:rsidRPr="001B7CDA">
        <w:rPr>
          <w:rFonts w:ascii="Comic Sans MS" w:hAnsi="Comic Sans MS"/>
          <w:sz w:val="26"/>
          <w:szCs w:val="28"/>
        </w:rPr>
        <w:t>Bonifacio</w:t>
      </w:r>
      <w:r w:rsidR="001A328E" w:rsidRPr="001B7CDA">
        <w:rPr>
          <w:rFonts w:ascii="Comic Sans MS" w:hAnsi="Comic Sans MS"/>
          <w:sz w:val="26"/>
          <w:szCs w:val="28"/>
        </w:rPr>
        <w:t xml:space="preserve"> </w:t>
      </w:r>
      <w:r w:rsidRPr="001B7CDA">
        <w:rPr>
          <w:rFonts w:ascii="Comic Sans MS" w:hAnsi="Comic Sans MS"/>
          <w:sz w:val="26"/>
          <w:szCs w:val="28"/>
        </w:rPr>
        <w:t>regresó</w:t>
      </w:r>
      <w:r w:rsidR="001A328E" w:rsidRPr="001B7CDA">
        <w:rPr>
          <w:rFonts w:ascii="Comic Sans MS" w:hAnsi="Comic Sans MS"/>
          <w:sz w:val="26"/>
          <w:szCs w:val="28"/>
        </w:rPr>
        <w:t xml:space="preserve"> </w:t>
      </w:r>
      <w:r w:rsidRPr="001B7CDA">
        <w:rPr>
          <w:rFonts w:ascii="Comic Sans MS" w:hAnsi="Comic Sans MS"/>
          <w:sz w:val="26"/>
          <w:szCs w:val="28"/>
        </w:rPr>
        <w:t>a</w:t>
      </w:r>
      <w:r w:rsidR="001A328E" w:rsidRPr="001B7CDA">
        <w:rPr>
          <w:rFonts w:ascii="Comic Sans MS" w:hAnsi="Comic Sans MS"/>
          <w:sz w:val="26"/>
          <w:szCs w:val="28"/>
        </w:rPr>
        <w:t xml:space="preserve"> </w:t>
      </w:r>
      <w:r w:rsidRPr="001B7CDA">
        <w:rPr>
          <w:rFonts w:ascii="Comic Sans MS" w:hAnsi="Comic Sans MS"/>
          <w:sz w:val="26"/>
          <w:szCs w:val="28"/>
        </w:rPr>
        <w:t>Hesse</w:t>
      </w:r>
      <w:r w:rsidR="001A328E" w:rsidRPr="001B7CDA">
        <w:rPr>
          <w:rFonts w:ascii="Comic Sans MS" w:hAnsi="Comic Sans MS"/>
          <w:sz w:val="26"/>
          <w:szCs w:val="28"/>
        </w:rPr>
        <w:t xml:space="preserve"> </w:t>
      </w:r>
      <w:r w:rsidRPr="001B7CDA">
        <w:rPr>
          <w:rFonts w:ascii="Comic Sans MS" w:hAnsi="Comic Sans MS"/>
          <w:sz w:val="26"/>
          <w:szCs w:val="28"/>
        </w:rPr>
        <w:t>y</w:t>
      </w:r>
      <w:r w:rsidR="001A328E" w:rsidRPr="001B7CDA">
        <w:rPr>
          <w:rFonts w:ascii="Comic Sans MS" w:hAnsi="Comic Sans MS"/>
          <w:sz w:val="26"/>
          <w:szCs w:val="28"/>
        </w:rPr>
        <w:t xml:space="preserve"> </w:t>
      </w:r>
      <w:r w:rsidRPr="001B7CDA">
        <w:rPr>
          <w:rFonts w:ascii="Comic Sans MS" w:hAnsi="Comic Sans MS"/>
          <w:sz w:val="26"/>
          <w:szCs w:val="28"/>
        </w:rPr>
        <w:t>como</w:t>
      </w:r>
      <w:r w:rsidR="001A328E" w:rsidRPr="001B7CDA">
        <w:rPr>
          <w:rFonts w:ascii="Comic Sans MS" w:hAnsi="Comic Sans MS"/>
          <w:sz w:val="26"/>
          <w:szCs w:val="28"/>
        </w:rPr>
        <w:t xml:space="preserve"> </w:t>
      </w:r>
      <w:r w:rsidRPr="001B7CDA">
        <w:rPr>
          <w:rFonts w:ascii="Comic Sans MS" w:hAnsi="Comic Sans MS"/>
          <w:sz w:val="26"/>
          <w:szCs w:val="28"/>
        </w:rPr>
        <w:t>primera</w:t>
      </w:r>
      <w:r w:rsidR="001A328E" w:rsidRPr="001B7CDA">
        <w:rPr>
          <w:rFonts w:ascii="Comic Sans MS" w:hAnsi="Comic Sans MS"/>
          <w:sz w:val="26"/>
          <w:szCs w:val="28"/>
        </w:rPr>
        <w:t xml:space="preserve"> </w:t>
      </w:r>
      <w:r w:rsidRPr="001B7CDA">
        <w:rPr>
          <w:rFonts w:ascii="Comic Sans MS" w:hAnsi="Comic Sans MS"/>
          <w:sz w:val="26"/>
          <w:szCs w:val="28"/>
        </w:rPr>
        <w:t>medida,</w:t>
      </w:r>
      <w:r w:rsidR="001A328E" w:rsidRPr="001B7CDA">
        <w:rPr>
          <w:rFonts w:ascii="Comic Sans MS" w:hAnsi="Comic Sans MS"/>
          <w:sz w:val="26"/>
          <w:szCs w:val="28"/>
        </w:rPr>
        <w:t xml:space="preserve"> </w:t>
      </w:r>
      <w:r w:rsidRPr="001B7CDA">
        <w:rPr>
          <w:rFonts w:ascii="Comic Sans MS" w:hAnsi="Comic Sans MS"/>
          <w:sz w:val="26"/>
          <w:szCs w:val="28"/>
        </w:rPr>
        <w:t>se</w:t>
      </w:r>
      <w:r w:rsidR="001A328E" w:rsidRPr="001B7CDA">
        <w:rPr>
          <w:rFonts w:ascii="Comic Sans MS" w:hAnsi="Comic Sans MS"/>
          <w:sz w:val="26"/>
          <w:szCs w:val="28"/>
        </w:rPr>
        <w:t xml:space="preserve"> </w:t>
      </w:r>
      <w:r w:rsidRPr="001B7CDA">
        <w:rPr>
          <w:rFonts w:ascii="Comic Sans MS" w:hAnsi="Comic Sans MS"/>
          <w:sz w:val="26"/>
          <w:szCs w:val="28"/>
        </w:rPr>
        <w:t>propuso</w:t>
      </w:r>
      <w:r w:rsidR="001A328E" w:rsidRPr="001B7CDA">
        <w:rPr>
          <w:rFonts w:ascii="Comic Sans MS" w:hAnsi="Comic Sans MS"/>
          <w:sz w:val="26"/>
          <w:szCs w:val="28"/>
        </w:rPr>
        <w:t xml:space="preserve"> </w:t>
      </w:r>
      <w:r w:rsidRPr="001B7CDA">
        <w:rPr>
          <w:rFonts w:ascii="Comic Sans MS" w:hAnsi="Comic Sans MS"/>
          <w:sz w:val="26"/>
          <w:szCs w:val="28"/>
        </w:rPr>
        <w:t>arrancar</w:t>
      </w:r>
      <w:r w:rsidR="001A328E" w:rsidRPr="001B7CDA">
        <w:rPr>
          <w:rFonts w:ascii="Comic Sans MS" w:hAnsi="Comic Sans MS"/>
          <w:sz w:val="26"/>
          <w:szCs w:val="28"/>
        </w:rPr>
        <w:t xml:space="preserve"> </w:t>
      </w:r>
      <w:r w:rsidRPr="001B7CDA">
        <w:rPr>
          <w:rFonts w:ascii="Comic Sans MS" w:hAnsi="Comic Sans MS"/>
          <w:sz w:val="26"/>
          <w:szCs w:val="28"/>
        </w:rPr>
        <w:t>de</w:t>
      </w:r>
      <w:r w:rsidR="001A328E" w:rsidRPr="001B7CDA">
        <w:rPr>
          <w:rFonts w:ascii="Comic Sans MS" w:hAnsi="Comic Sans MS"/>
          <w:sz w:val="26"/>
          <w:szCs w:val="28"/>
        </w:rPr>
        <w:t xml:space="preserve"> </w:t>
      </w:r>
      <w:r w:rsidRPr="001B7CDA">
        <w:rPr>
          <w:rFonts w:ascii="Comic Sans MS" w:hAnsi="Comic Sans MS"/>
          <w:sz w:val="26"/>
          <w:szCs w:val="28"/>
        </w:rPr>
        <w:t>raíz</w:t>
      </w:r>
      <w:r w:rsidR="001A328E" w:rsidRPr="001B7CDA">
        <w:rPr>
          <w:rFonts w:ascii="Comic Sans MS" w:hAnsi="Comic Sans MS"/>
          <w:sz w:val="26"/>
          <w:szCs w:val="28"/>
        </w:rPr>
        <w:t xml:space="preserve"> </w:t>
      </w:r>
      <w:r w:rsidRPr="001B7CDA">
        <w:rPr>
          <w:rFonts w:ascii="Comic Sans MS" w:hAnsi="Comic Sans MS"/>
          <w:sz w:val="26"/>
          <w:szCs w:val="28"/>
        </w:rPr>
        <w:t>las</w:t>
      </w:r>
      <w:r w:rsidR="001A328E" w:rsidRPr="001B7CDA">
        <w:rPr>
          <w:rFonts w:ascii="Comic Sans MS" w:hAnsi="Comic Sans MS"/>
          <w:sz w:val="26"/>
          <w:szCs w:val="28"/>
        </w:rPr>
        <w:t xml:space="preserve"> </w:t>
      </w:r>
      <w:r w:rsidRPr="001B7CDA">
        <w:rPr>
          <w:rFonts w:ascii="Comic Sans MS" w:hAnsi="Comic Sans MS"/>
          <w:sz w:val="26"/>
          <w:szCs w:val="28"/>
        </w:rPr>
        <w:t>supersticiones</w:t>
      </w:r>
      <w:r w:rsidR="001A328E" w:rsidRPr="001B7CDA">
        <w:rPr>
          <w:rFonts w:ascii="Comic Sans MS" w:hAnsi="Comic Sans MS"/>
          <w:sz w:val="26"/>
          <w:szCs w:val="28"/>
        </w:rPr>
        <w:t xml:space="preserve"> </w:t>
      </w:r>
      <w:r w:rsidRPr="001B7CDA">
        <w:rPr>
          <w:rFonts w:ascii="Comic Sans MS" w:hAnsi="Comic Sans MS"/>
          <w:sz w:val="26"/>
          <w:szCs w:val="28"/>
        </w:rPr>
        <w:t>paganas</w:t>
      </w:r>
      <w:r w:rsidR="001A328E" w:rsidRPr="001B7CDA">
        <w:rPr>
          <w:rFonts w:ascii="Comic Sans MS" w:hAnsi="Comic Sans MS"/>
          <w:sz w:val="26"/>
          <w:szCs w:val="28"/>
        </w:rPr>
        <w:t xml:space="preserve"> </w:t>
      </w:r>
      <w:r w:rsidRPr="001B7CDA">
        <w:rPr>
          <w:rFonts w:ascii="Comic Sans MS" w:hAnsi="Comic Sans MS"/>
          <w:sz w:val="26"/>
          <w:szCs w:val="28"/>
        </w:rPr>
        <w:t>que</w:t>
      </w:r>
      <w:r w:rsidR="001A328E" w:rsidRPr="001B7CDA">
        <w:rPr>
          <w:rFonts w:ascii="Comic Sans MS" w:hAnsi="Comic Sans MS"/>
          <w:sz w:val="26"/>
          <w:szCs w:val="28"/>
        </w:rPr>
        <w:t xml:space="preserve"> </w:t>
      </w:r>
      <w:r w:rsidRPr="001B7CDA">
        <w:rPr>
          <w:rFonts w:ascii="Comic Sans MS" w:hAnsi="Comic Sans MS"/>
          <w:sz w:val="26"/>
          <w:szCs w:val="28"/>
        </w:rPr>
        <w:t>eran</w:t>
      </w:r>
      <w:r w:rsidR="001A328E" w:rsidRPr="001B7CDA">
        <w:rPr>
          <w:rFonts w:ascii="Comic Sans MS" w:hAnsi="Comic Sans MS"/>
          <w:sz w:val="26"/>
          <w:szCs w:val="28"/>
        </w:rPr>
        <w:t xml:space="preserve"> </w:t>
      </w:r>
      <w:r w:rsidRPr="001B7CDA">
        <w:rPr>
          <w:rFonts w:ascii="Comic Sans MS" w:hAnsi="Comic Sans MS"/>
          <w:sz w:val="26"/>
          <w:szCs w:val="28"/>
        </w:rPr>
        <w:t>el</w:t>
      </w:r>
      <w:r w:rsidR="001A328E" w:rsidRPr="001B7CDA">
        <w:rPr>
          <w:rFonts w:ascii="Comic Sans MS" w:hAnsi="Comic Sans MS"/>
          <w:sz w:val="26"/>
          <w:szCs w:val="28"/>
        </w:rPr>
        <w:t xml:space="preserve"> </w:t>
      </w:r>
      <w:r w:rsidRPr="001B7CDA">
        <w:rPr>
          <w:rFonts w:ascii="Comic Sans MS" w:hAnsi="Comic Sans MS"/>
          <w:sz w:val="26"/>
          <w:szCs w:val="28"/>
        </w:rPr>
        <w:t>principal</w:t>
      </w:r>
      <w:r w:rsidR="001A328E" w:rsidRPr="001B7CDA">
        <w:rPr>
          <w:rFonts w:ascii="Comic Sans MS" w:hAnsi="Comic Sans MS"/>
          <w:sz w:val="26"/>
          <w:szCs w:val="28"/>
        </w:rPr>
        <w:t xml:space="preserve"> </w:t>
      </w:r>
      <w:r w:rsidRPr="001B7CDA">
        <w:rPr>
          <w:rFonts w:ascii="Comic Sans MS" w:hAnsi="Comic Sans MS"/>
          <w:sz w:val="26"/>
          <w:szCs w:val="28"/>
        </w:rPr>
        <w:t>obstáculo</w:t>
      </w:r>
      <w:r w:rsidR="001A328E" w:rsidRPr="001B7CDA">
        <w:rPr>
          <w:rFonts w:ascii="Comic Sans MS" w:hAnsi="Comic Sans MS"/>
          <w:sz w:val="26"/>
          <w:szCs w:val="28"/>
        </w:rPr>
        <w:t xml:space="preserve"> </w:t>
      </w:r>
      <w:r w:rsidRPr="001B7CDA">
        <w:rPr>
          <w:rFonts w:ascii="Comic Sans MS" w:hAnsi="Comic Sans MS"/>
          <w:sz w:val="26"/>
          <w:szCs w:val="28"/>
        </w:rPr>
        <w:t>para</w:t>
      </w:r>
      <w:r w:rsidR="001A328E" w:rsidRPr="001B7CDA">
        <w:rPr>
          <w:rFonts w:ascii="Comic Sans MS" w:hAnsi="Comic Sans MS"/>
          <w:sz w:val="26"/>
          <w:szCs w:val="28"/>
        </w:rPr>
        <w:t xml:space="preserve"> </w:t>
      </w:r>
      <w:r w:rsidRPr="001B7CDA">
        <w:rPr>
          <w:rFonts w:ascii="Comic Sans MS" w:hAnsi="Comic Sans MS"/>
          <w:sz w:val="26"/>
          <w:szCs w:val="28"/>
        </w:rPr>
        <w:t>la</w:t>
      </w:r>
      <w:r w:rsidR="001A328E" w:rsidRPr="001B7CDA">
        <w:rPr>
          <w:rFonts w:ascii="Comic Sans MS" w:hAnsi="Comic Sans MS"/>
          <w:sz w:val="26"/>
          <w:szCs w:val="28"/>
        </w:rPr>
        <w:t xml:space="preserve"> </w:t>
      </w:r>
      <w:r w:rsidRPr="001B7CDA">
        <w:rPr>
          <w:rFonts w:ascii="Comic Sans MS" w:hAnsi="Comic Sans MS"/>
          <w:sz w:val="26"/>
          <w:szCs w:val="28"/>
        </w:rPr>
        <w:t>evangelización.</w:t>
      </w:r>
      <w:r w:rsidR="001A328E" w:rsidRPr="001B7CDA">
        <w:rPr>
          <w:rFonts w:ascii="Comic Sans MS" w:hAnsi="Comic Sans MS"/>
          <w:sz w:val="26"/>
          <w:szCs w:val="28"/>
        </w:rPr>
        <w:t xml:space="preserve"> </w:t>
      </w:r>
      <w:r w:rsidRPr="001B7CDA">
        <w:rPr>
          <w:rFonts w:ascii="Comic Sans MS" w:hAnsi="Comic Sans MS"/>
          <w:sz w:val="26"/>
          <w:szCs w:val="28"/>
        </w:rPr>
        <w:t>En</w:t>
      </w:r>
      <w:r w:rsidR="001A328E" w:rsidRPr="001B7CDA">
        <w:rPr>
          <w:rFonts w:ascii="Comic Sans MS" w:hAnsi="Comic Sans MS"/>
          <w:sz w:val="26"/>
          <w:szCs w:val="28"/>
        </w:rPr>
        <w:t xml:space="preserve"> </w:t>
      </w:r>
      <w:r w:rsidRPr="001B7CDA">
        <w:rPr>
          <w:rFonts w:ascii="Comic Sans MS" w:hAnsi="Comic Sans MS"/>
          <w:sz w:val="26"/>
          <w:szCs w:val="28"/>
        </w:rPr>
        <w:t>el</w:t>
      </w:r>
      <w:r w:rsidR="001A328E" w:rsidRPr="001B7CDA">
        <w:rPr>
          <w:rFonts w:ascii="Comic Sans MS" w:hAnsi="Comic Sans MS"/>
          <w:sz w:val="26"/>
          <w:szCs w:val="28"/>
        </w:rPr>
        <w:t xml:space="preserve"> </w:t>
      </w:r>
      <w:r w:rsidRPr="001B7CDA">
        <w:rPr>
          <w:rFonts w:ascii="Comic Sans MS" w:hAnsi="Comic Sans MS"/>
          <w:sz w:val="26"/>
          <w:szCs w:val="28"/>
        </w:rPr>
        <w:t>año</w:t>
      </w:r>
      <w:r w:rsidR="001A328E" w:rsidRPr="001B7CDA">
        <w:rPr>
          <w:rFonts w:ascii="Comic Sans MS" w:hAnsi="Comic Sans MS"/>
          <w:sz w:val="26"/>
          <w:szCs w:val="28"/>
        </w:rPr>
        <w:t xml:space="preserve"> </w:t>
      </w:r>
      <w:r w:rsidRPr="001B7CDA">
        <w:rPr>
          <w:rFonts w:ascii="Comic Sans MS" w:hAnsi="Comic Sans MS"/>
          <w:sz w:val="26"/>
          <w:szCs w:val="28"/>
        </w:rPr>
        <w:t>731,</w:t>
      </w:r>
      <w:r w:rsidR="001A328E" w:rsidRPr="001B7CDA">
        <w:rPr>
          <w:rFonts w:ascii="Comic Sans MS" w:hAnsi="Comic Sans MS"/>
          <w:sz w:val="26"/>
          <w:szCs w:val="28"/>
        </w:rPr>
        <w:t xml:space="preserve"> </w:t>
      </w:r>
      <w:r w:rsidRPr="001B7CDA">
        <w:rPr>
          <w:rFonts w:ascii="Comic Sans MS" w:hAnsi="Comic Sans MS"/>
          <w:sz w:val="26"/>
          <w:szCs w:val="28"/>
        </w:rPr>
        <w:t>el</w:t>
      </w:r>
      <w:r w:rsidR="001A328E" w:rsidRPr="001B7CDA">
        <w:rPr>
          <w:rFonts w:ascii="Comic Sans MS" w:hAnsi="Comic Sans MS"/>
          <w:sz w:val="26"/>
          <w:szCs w:val="28"/>
        </w:rPr>
        <w:t xml:space="preserve"> </w:t>
      </w:r>
      <w:r w:rsidRPr="001B7CDA">
        <w:rPr>
          <w:rFonts w:ascii="Comic Sans MS" w:hAnsi="Comic Sans MS"/>
          <w:sz w:val="26"/>
          <w:szCs w:val="28"/>
        </w:rPr>
        <w:t>Papa</w:t>
      </w:r>
      <w:r w:rsidR="001A328E" w:rsidRPr="001B7CDA">
        <w:rPr>
          <w:rFonts w:ascii="Comic Sans MS" w:hAnsi="Comic Sans MS"/>
          <w:sz w:val="26"/>
          <w:szCs w:val="28"/>
        </w:rPr>
        <w:t xml:space="preserve"> </w:t>
      </w:r>
      <w:r w:rsidRPr="001B7CDA">
        <w:rPr>
          <w:rFonts w:ascii="Comic Sans MS" w:hAnsi="Comic Sans MS"/>
          <w:sz w:val="26"/>
          <w:szCs w:val="28"/>
        </w:rPr>
        <w:t>Gregorio</w:t>
      </w:r>
      <w:r w:rsidR="001A328E" w:rsidRPr="001B7CDA">
        <w:rPr>
          <w:rFonts w:ascii="Comic Sans MS" w:hAnsi="Comic Sans MS"/>
          <w:sz w:val="26"/>
          <w:szCs w:val="28"/>
        </w:rPr>
        <w:t xml:space="preserve"> </w:t>
      </w:r>
      <w:r w:rsidRPr="001B7CDA">
        <w:rPr>
          <w:rFonts w:ascii="Comic Sans MS" w:hAnsi="Comic Sans MS"/>
          <w:sz w:val="26"/>
          <w:szCs w:val="28"/>
        </w:rPr>
        <w:t>III,</w:t>
      </w:r>
      <w:r w:rsidR="001A328E" w:rsidRPr="001B7CDA">
        <w:rPr>
          <w:rFonts w:ascii="Comic Sans MS" w:hAnsi="Comic Sans MS"/>
          <w:sz w:val="26"/>
          <w:szCs w:val="28"/>
        </w:rPr>
        <w:t xml:space="preserve"> </w:t>
      </w:r>
      <w:r w:rsidRPr="001B7CDA">
        <w:rPr>
          <w:rFonts w:ascii="Comic Sans MS" w:hAnsi="Comic Sans MS"/>
          <w:sz w:val="26"/>
          <w:szCs w:val="28"/>
        </w:rPr>
        <w:t>sucesor</w:t>
      </w:r>
      <w:r w:rsidR="001A328E" w:rsidRPr="001B7CDA">
        <w:rPr>
          <w:rFonts w:ascii="Comic Sans MS" w:hAnsi="Comic Sans MS"/>
          <w:sz w:val="26"/>
          <w:szCs w:val="28"/>
        </w:rPr>
        <w:t xml:space="preserve"> </w:t>
      </w:r>
      <w:r w:rsidRPr="001B7CDA">
        <w:rPr>
          <w:rFonts w:ascii="Comic Sans MS" w:hAnsi="Comic Sans MS"/>
          <w:sz w:val="26"/>
          <w:szCs w:val="28"/>
        </w:rPr>
        <w:t>de</w:t>
      </w:r>
      <w:r w:rsidR="001A328E" w:rsidRPr="001B7CDA">
        <w:rPr>
          <w:rFonts w:ascii="Comic Sans MS" w:hAnsi="Comic Sans MS"/>
          <w:sz w:val="26"/>
          <w:szCs w:val="28"/>
        </w:rPr>
        <w:t xml:space="preserve"> </w:t>
      </w:r>
      <w:r w:rsidRPr="001B7CDA">
        <w:rPr>
          <w:rFonts w:ascii="Comic Sans MS" w:hAnsi="Comic Sans MS"/>
          <w:sz w:val="26"/>
          <w:szCs w:val="28"/>
        </w:rPr>
        <w:t>Gregorio</w:t>
      </w:r>
      <w:r w:rsidR="001A328E" w:rsidRPr="001B7CDA">
        <w:rPr>
          <w:rFonts w:ascii="Comic Sans MS" w:hAnsi="Comic Sans MS"/>
          <w:sz w:val="26"/>
          <w:szCs w:val="28"/>
        </w:rPr>
        <w:t xml:space="preserve"> </w:t>
      </w:r>
      <w:r w:rsidRPr="001B7CDA">
        <w:rPr>
          <w:rFonts w:ascii="Comic Sans MS" w:hAnsi="Comic Sans MS"/>
          <w:sz w:val="26"/>
          <w:szCs w:val="28"/>
        </w:rPr>
        <w:t>II,</w:t>
      </w:r>
      <w:r w:rsidR="001A328E" w:rsidRPr="001B7CDA">
        <w:rPr>
          <w:rFonts w:ascii="Comic Sans MS" w:hAnsi="Comic Sans MS"/>
          <w:sz w:val="26"/>
          <w:szCs w:val="28"/>
        </w:rPr>
        <w:t xml:space="preserve"> </w:t>
      </w:r>
      <w:r w:rsidRPr="001B7CDA">
        <w:rPr>
          <w:rFonts w:ascii="Comic Sans MS" w:hAnsi="Comic Sans MS"/>
          <w:sz w:val="26"/>
          <w:szCs w:val="28"/>
        </w:rPr>
        <w:t>mandó</w:t>
      </w:r>
      <w:r w:rsidR="001A328E" w:rsidRPr="001B7CDA">
        <w:rPr>
          <w:rFonts w:ascii="Comic Sans MS" w:hAnsi="Comic Sans MS"/>
          <w:sz w:val="26"/>
          <w:szCs w:val="28"/>
        </w:rPr>
        <w:t xml:space="preserve"> </w:t>
      </w:r>
      <w:r w:rsidRPr="001B7CDA">
        <w:rPr>
          <w:rFonts w:ascii="Comic Sans MS" w:hAnsi="Comic Sans MS"/>
          <w:sz w:val="26"/>
          <w:szCs w:val="28"/>
        </w:rPr>
        <w:t>a</w:t>
      </w:r>
      <w:r w:rsidR="001A328E" w:rsidRPr="001B7CDA">
        <w:rPr>
          <w:rFonts w:ascii="Comic Sans MS" w:hAnsi="Comic Sans MS"/>
          <w:sz w:val="26"/>
          <w:szCs w:val="28"/>
        </w:rPr>
        <w:t xml:space="preserve"> </w:t>
      </w:r>
      <w:r w:rsidRPr="001B7CDA">
        <w:rPr>
          <w:rFonts w:ascii="Comic Sans MS" w:hAnsi="Comic Sans MS"/>
          <w:sz w:val="26"/>
          <w:szCs w:val="28"/>
        </w:rPr>
        <w:t>San</w:t>
      </w:r>
      <w:r w:rsidR="001A328E" w:rsidRPr="001B7CDA">
        <w:rPr>
          <w:rFonts w:ascii="Comic Sans MS" w:hAnsi="Comic Sans MS"/>
          <w:sz w:val="26"/>
          <w:szCs w:val="28"/>
        </w:rPr>
        <w:t xml:space="preserve"> </w:t>
      </w:r>
      <w:r w:rsidRPr="001B7CDA">
        <w:rPr>
          <w:rFonts w:ascii="Comic Sans MS" w:hAnsi="Comic Sans MS"/>
          <w:sz w:val="26"/>
          <w:szCs w:val="28"/>
        </w:rPr>
        <w:t>Bonifacio</w:t>
      </w:r>
      <w:r w:rsidR="001A328E" w:rsidRPr="001B7CDA">
        <w:rPr>
          <w:rFonts w:ascii="Comic Sans MS" w:hAnsi="Comic Sans MS"/>
          <w:sz w:val="26"/>
          <w:szCs w:val="28"/>
        </w:rPr>
        <w:t xml:space="preserve"> </w:t>
      </w:r>
      <w:r w:rsidRPr="001B7CDA">
        <w:rPr>
          <w:rFonts w:ascii="Comic Sans MS" w:hAnsi="Comic Sans MS"/>
          <w:sz w:val="26"/>
          <w:szCs w:val="28"/>
        </w:rPr>
        <w:t>el</w:t>
      </w:r>
      <w:r w:rsidR="001A328E" w:rsidRPr="001B7CDA">
        <w:rPr>
          <w:rFonts w:ascii="Comic Sans MS" w:hAnsi="Comic Sans MS"/>
          <w:sz w:val="26"/>
          <w:szCs w:val="28"/>
        </w:rPr>
        <w:t xml:space="preserve"> </w:t>
      </w:r>
      <w:r w:rsidRPr="001B7CDA">
        <w:rPr>
          <w:rFonts w:ascii="Comic Sans MS" w:hAnsi="Comic Sans MS"/>
          <w:sz w:val="26"/>
          <w:szCs w:val="28"/>
        </w:rPr>
        <w:t>nombramiento</w:t>
      </w:r>
      <w:r w:rsidR="001A328E" w:rsidRPr="001B7CDA">
        <w:rPr>
          <w:rFonts w:ascii="Comic Sans MS" w:hAnsi="Comic Sans MS"/>
          <w:sz w:val="26"/>
          <w:szCs w:val="28"/>
        </w:rPr>
        <w:t xml:space="preserve"> </w:t>
      </w:r>
      <w:r w:rsidRPr="001B7CDA">
        <w:rPr>
          <w:rFonts w:ascii="Comic Sans MS" w:hAnsi="Comic Sans MS"/>
          <w:sz w:val="26"/>
          <w:szCs w:val="28"/>
        </w:rPr>
        <w:t>de</w:t>
      </w:r>
      <w:r w:rsidR="001A328E" w:rsidRPr="001B7CDA">
        <w:rPr>
          <w:rFonts w:ascii="Comic Sans MS" w:hAnsi="Comic Sans MS"/>
          <w:sz w:val="26"/>
          <w:szCs w:val="28"/>
        </w:rPr>
        <w:t xml:space="preserve"> </w:t>
      </w:r>
      <w:r w:rsidRPr="001B7CDA">
        <w:rPr>
          <w:rFonts w:ascii="Comic Sans MS" w:hAnsi="Comic Sans MS"/>
          <w:sz w:val="26"/>
          <w:szCs w:val="28"/>
        </w:rPr>
        <w:t>metropolitano</w:t>
      </w:r>
      <w:r w:rsidR="001A328E" w:rsidRPr="001B7CDA">
        <w:rPr>
          <w:rFonts w:ascii="Comic Sans MS" w:hAnsi="Comic Sans MS"/>
          <w:sz w:val="26"/>
          <w:szCs w:val="28"/>
        </w:rPr>
        <w:t xml:space="preserve"> </w:t>
      </w:r>
      <w:r w:rsidRPr="001B7CDA">
        <w:rPr>
          <w:rFonts w:ascii="Comic Sans MS" w:hAnsi="Comic Sans MS"/>
          <w:sz w:val="26"/>
          <w:szCs w:val="28"/>
        </w:rPr>
        <w:t>para</w:t>
      </w:r>
      <w:r w:rsidR="001A328E" w:rsidRPr="001B7CDA">
        <w:rPr>
          <w:rFonts w:ascii="Comic Sans MS" w:hAnsi="Comic Sans MS"/>
          <w:sz w:val="26"/>
          <w:szCs w:val="28"/>
        </w:rPr>
        <w:t xml:space="preserve"> </w:t>
      </w:r>
      <w:r w:rsidRPr="001B7CDA">
        <w:rPr>
          <w:rFonts w:ascii="Comic Sans MS" w:hAnsi="Comic Sans MS"/>
          <w:sz w:val="26"/>
          <w:szCs w:val="28"/>
        </w:rPr>
        <w:t>toda</w:t>
      </w:r>
      <w:r w:rsidR="001A328E" w:rsidRPr="001B7CDA">
        <w:rPr>
          <w:rFonts w:ascii="Comic Sans MS" w:hAnsi="Comic Sans MS"/>
          <w:sz w:val="26"/>
          <w:szCs w:val="28"/>
        </w:rPr>
        <w:t xml:space="preserve"> </w:t>
      </w:r>
      <w:r w:rsidRPr="001B7CDA">
        <w:rPr>
          <w:rFonts w:ascii="Comic Sans MS" w:hAnsi="Comic Sans MS"/>
          <w:sz w:val="26"/>
          <w:szCs w:val="28"/>
        </w:rPr>
        <w:t>Alemania</w:t>
      </w:r>
      <w:r w:rsidR="001A328E" w:rsidRPr="001B7CDA">
        <w:rPr>
          <w:rFonts w:ascii="Comic Sans MS" w:hAnsi="Comic Sans MS"/>
          <w:sz w:val="26"/>
          <w:szCs w:val="28"/>
        </w:rPr>
        <w:t xml:space="preserve"> </w:t>
      </w:r>
      <w:r w:rsidRPr="001B7CDA">
        <w:rPr>
          <w:rFonts w:ascii="Comic Sans MS" w:hAnsi="Comic Sans MS"/>
          <w:sz w:val="26"/>
          <w:szCs w:val="28"/>
        </w:rPr>
        <w:t>más</w:t>
      </w:r>
      <w:r w:rsidR="001A328E" w:rsidRPr="001B7CDA">
        <w:rPr>
          <w:rFonts w:ascii="Comic Sans MS" w:hAnsi="Comic Sans MS"/>
          <w:sz w:val="26"/>
          <w:szCs w:val="28"/>
        </w:rPr>
        <w:t xml:space="preserve"> </w:t>
      </w:r>
      <w:r w:rsidRPr="001B7CDA">
        <w:rPr>
          <w:rFonts w:ascii="Comic Sans MS" w:hAnsi="Comic Sans MS"/>
          <w:sz w:val="26"/>
          <w:szCs w:val="28"/>
        </w:rPr>
        <w:t>allá</w:t>
      </w:r>
      <w:r w:rsidR="001A328E" w:rsidRPr="001B7CDA">
        <w:rPr>
          <w:rFonts w:ascii="Comic Sans MS" w:hAnsi="Comic Sans MS"/>
          <w:sz w:val="26"/>
          <w:szCs w:val="28"/>
        </w:rPr>
        <w:t xml:space="preserve"> </w:t>
      </w:r>
      <w:r w:rsidRPr="001B7CDA">
        <w:rPr>
          <w:rFonts w:ascii="Comic Sans MS" w:hAnsi="Comic Sans MS"/>
          <w:sz w:val="26"/>
          <w:szCs w:val="28"/>
        </w:rPr>
        <w:t>del</w:t>
      </w:r>
      <w:r w:rsidR="001A328E" w:rsidRPr="001B7CDA">
        <w:rPr>
          <w:rFonts w:ascii="Comic Sans MS" w:hAnsi="Comic Sans MS"/>
          <w:sz w:val="26"/>
          <w:szCs w:val="28"/>
        </w:rPr>
        <w:t xml:space="preserve"> </w:t>
      </w:r>
      <w:r w:rsidRPr="001B7CDA">
        <w:rPr>
          <w:rFonts w:ascii="Comic Sans MS" w:hAnsi="Comic Sans MS"/>
          <w:sz w:val="26"/>
          <w:szCs w:val="28"/>
        </w:rPr>
        <w:t>Rhin,</w:t>
      </w:r>
      <w:r w:rsidR="001A328E" w:rsidRPr="001B7CDA">
        <w:rPr>
          <w:rFonts w:ascii="Comic Sans MS" w:hAnsi="Comic Sans MS"/>
          <w:sz w:val="26"/>
          <w:szCs w:val="28"/>
        </w:rPr>
        <w:t xml:space="preserve"> </w:t>
      </w:r>
      <w:r w:rsidRPr="001B7CDA">
        <w:rPr>
          <w:rFonts w:ascii="Comic Sans MS" w:hAnsi="Comic Sans MS"/>
          <w:sz w:val="26"/>
          <w:szCs w:val="28"/>
        </w:rPr>
        <w:t>con</w:t>
      </w:r>
      <w:r w:rsidR="001A328E" w:rsidRPr="001B7CDA">
        <w:rPr>
          <w:rFonts w:ascii="Comic Sans MS" w:hAnsi="Comic Sans MS"/>
          <w:sz w:val="26"/>
          <w:szCs w:val="28"/>
        </w:rPr>
        <w:t xml:space="preserve"> </w:t>
      </w:r>
      <w:r w:rsidRPr="001B7CDA">
        <w:rPr>
          <w:rFonts w:ascii="Comic Sans MS" w:hAnsi="Comic Sans MS"/>
          <w:sz w:val="26"/>
          <w:szCs w:val="28"/>
        </w:rPr>
        <w:t>autoridad</w:t>
      </w:r>
      <w:r w:rsidR="001A328E" w:rsidRPr="001B7CDA">
        <w:rPr>
          <w:rFonts w:ascii="Comic Sans MS" w:hAnsi="Comic Sans MS"/>
          <w:sz w:val="26"/>
          <w:szCs w:val="28"/>
        </w:rPr>
        <w:t xml:space="preserve"> </w:t>
      </w:r>
      <w:r w:rsidRPr="001B7CDA">
        <w:rPr>
          <w:rFonts w:ascii="Comic Sans MS" w:hAnsi="Comic Sans MS"/>
          <w:sz w:val="26"/>
          <w:szCs w:val="28"/>
        </w:rPr>
        <w:t>para</w:t>
      </w:r>
      <w:r w:rsidR="001A328E" w:rsidRPr="001B7CDA">
        <w:rPr>
          <w:rFonts w:ascii="Comic Sans MS" w:hAnsi="Comic Sans MS"/>
          <w:sz w:val="26"/>
          <w:szCs w:val="28"/>
        </w:rPr>
        <w:t xml:space="preserve"> </w:t>
      </w:r>
      <w:r w:rsidRPr="001B7CDA">
        <w:rPr>
          <w:rFonts w:ascii="Comic Sans MS" w:hAnsi="Comic Sans MS"/>
          <w:sz w:val="26"/>
          <w:szCs w:val="28"/>
        </w:rPr>
        <w:t>crear</w:t>
      </w:r>
      <w:r w:rsidR="001A328E" w:rsidRPr="001B7CDA">
        <w:rPr>
          <w:rFonts w:ascii="Comic Sans MS" w:hAnsi="Comic Sans MS"/>
          <w:sz w:val="26"/>
          <w:szCs w:val="28"/>
        </w:rPr>
        <w:t xml:space="preserve"> </w:t>
      </w:r>
      <w:r w:rsidRPr="001B7CDA">
        <w:rPr>
          <w:rFonts w:ascii="Comic Sans MS" w:hAnsi="Comic Sans MS"/>
          <w:sz w:val="26"/>
          <w:szCs w:val="28"/>
        </w:rPr>
        <w:t>obispados</w:t>
      </w:r>
      <w:r w:rsidR="001A328E" w:rsidRPr="001B7CDA">
        <w:rPr>
          <w:rFonts w:ascii="Comic Sans MS" w:hAnsi="Comic Sans MS"/>
          <w:sz w:val="26"/>
          <w:szCs w:val="28"/>
        </w:rPr>
        <w:t xml:space="preserve"> </w:t>
      </w:r>
      <w:r w:rsidRPr="001B7CDA">
        <w:rPr>
          <w:rFonts w:ascii="Comic Sans MS" w:hAnsi="Comic Sans MS"/>
          <w:sz w:val="26"/>
          <w:szCs w:val="28"/>
        </w:rPr>
        <w:t>donde</w:t>
      </w:r>
      <w:r w:rsidR="001A328E" w:rsidRPr="001B7CDA">
        <w:rPr>
          <w:rFonts w:ascii="Comic Sans MS" w:hAnsi="Comic Sans MS"/>
          <w:sz w:val="26"/>
          <w:szCs w:val="28"/>
        </w:rPr>
        <w:t xml:space="preserve"> </w:t>
      </w:r>
      <w:r w:rsidRPr="001B7CDA">
        <w:rPr>
          <w:rFonts w:ascii="Comic Sans MS" w:hAnsi="Comic Sans MS"/>
          <w:sz w:val="26"/>
          <w:szCs w:val="28"/>
        </w:rPr>
        <w:t>lo</w:t>
      </w:r>
      <w:r w:rsidR="001A328E" w:rsidRPr="001B7CDA">
        <w:rPr>
          <w:rFonts w:ascii="Comic Sans MS" w:hAnsi="Comic Sans MS"/>
          <w:sz w:val="26"/>
          <w:szCs w:val="28"/>
        </w:rPr>
        <w:t xml:space="preserve"> </w:t>
      </w:r>
      <w:r w:rsidRPr="001B7CDA">
        <w:rPr>
          <w:rFonts w:ascii="Comic Sans MS" w:hAnsi="Comic Sans MS"/>
          <w:sz w:val="26"/>
          <w:szCs w:val="28"/>
        </w:rPr>
        <w:t>creyera</w:t>
      </w:r>
      <w:r w:rsidR="001A328E" w:rsidRPr="001B7CDA">
        <w:rPr>
          <w:rFonts w:ascii="Comic Sans MS" w:hAnsi="Comic Sans MS"/>
          <w:sz w:val="26"/>
          <w:szCs w:val="28"/>
        </w:rPr>
        <w:t xml:space="preserve"> </w:t>
      </w:r>
      <w:r w:rsidRPr="001B7CDA">
        <w:rPr>
          <w:rFonts w:ascii="Comic Sans MS" w:hAnsi="Comic Sans MS"/>
          <w:sz w:val="26"/>
          <w:szCs w:val="28"/>
        </w:rPr>
        <w:t>conveniente.</w:t>
      </w:r>
      <w:r w:rsidR="001A328E" w:rsidRPr="001B7CDA">
        <w:rPr>
          <w:rFonts w:ascii="Comic Sans MS" w:hAnsi="Comic Sans MS"/>
          <w:sz w:val="26"/>
          <w:szCs w:val="28"/>
        </w:rPr>
        <w:t xml:space="preserve"> </w:t>
      </w:r>
      <w:r w:rsidRPr="001B7CDA">
        <w:rPr>
          <w:rFonts w:ascii="Comic Sans MS" w:hAnsi="Comic Sans MS"/>
          <w:sz w:val="26"/>
          <w:szCs w:val="28"/>
        </w:rPr>
        <w:t>En</w:t>
      </w:r>
      <w:r w:rsidR="001A328E" w:rsidRPr="001B7CDA">
        <w:rPr>
          <w:rFonts w:ascii="Comic Sans MS" w:hAnsi="Comic Sans MS"/>
          <w:sz w:val="26"/>
          <w:szCs w:val="28"/>
        </w:rPr>
        <w:t xml:space="preserve"> </w:t>
      </w:r>
      <w:r w:rsidRPr="001B7CDA">
        <w:rPr>
          <w:rFonts w:ascii="Comic Sans MS" w:hAnsi="Comic Sans MS"/>
          <w:sz w:val="26"/>
          <w:szCs w:val="28"/>
        </w:rPr>
        <w:t>su</w:t>
      </w:r>
      <w:r w:rsidR="001A328E" w:rsidRPr="001B7CDA">
        <w:rPr>
          <w:rFonts w:ascii="Comic Sans MS" w:hAnsi="Comic Sans MS"/>
          <w:sz w:val="26"/>
          <w:szCs w:val="28"/>
        </w:rPr>
        <w:t xml:space="preserve"> </w:t>
      </w:r>
      <w:r w:rsidRPr="001B7CDA">
        <w:rPr>
          <w:rFonts w:ascii="Comic Sans MS" w:hAnsi="Comic Sans MS"/>
          <w:sz w:val="26"/>
          <w:szCs w:val="28"/>
        </w:rPr>
        <w:t>tercer</w:t>
      </w:r>
      <w:r w:rsidR="001A328E" w:rsidRPr="001B7CDA">
        <w:rPr>
          <w:rFonts w:ascii="Comic Sans MS" w:hAnsi="Comic Sans MS"/>
          <w:sz w:val="26"/>
          <w:szCs w:val="28"/>
        </w:rPr>
        <w:t xml:space="preserve"> </w:t>
      </w:r>
      <w:r w:rsidRPr="001B7CDA">
        <w:rPr>
          <w:rFonts w:ascii="Comic Sans MS" w:hAnsi="Comic Sans MS"/>
          <w:sz w:val="26"/>
          <w:szCs w:val="28"/>
        </w:rPr>
        <w:t>viaje</w:t>
      </w:r>
      <w:r w:rsidR="001A328E" w:rsidRPr="001B7CDA">
        <w:rPr>
          <w:rFonts w:ascii="Comic Sans MS" w:hAnsi="Comic Sans MS"/>
          <w:sz w:val="26"/>
          <w:szCs w:val="28"/>
        </w:rPr>
        <w:t xml:space="preserve"> </w:t>
      </w:r>
      <w:r w:rsidRPr="001B7CDA">
        <w:rPr>
          <w:rFonts w:ascii="Comic Sans MS" w:hAnsi="Comic Sans MS"/>
          <w:sz w:val="26"/>
          <w:szCs w:val="28"/>
        </w:rPr>
        <w:t>a</w:t>
      </w:r>
      <w:r w:rsidR="001A328E" w:rsidRPr="001B7CDA">
        <w:rPr>
          <w:rFonts w:ascii="Comic Sans MS" w:hAnsi="Comic Sans MS"/>
          <w:sz w:val="26"/>
          <w:szCs w:val="28"/>
        </w:rPr>
        <w:t xml:space="preserve"> </w:t>
      </w:r>
      <w:r w:rsidRPr="001B7CDA">
        <w:rPr>
          <w:rFonts w:ascii="Comic Sans MS" w:hAnsi="Comic Sans MS"/>
          <w:sz w:val="26"/>
          <w:szCs w:val="28"/>
        </w:rPr>
        <w:t>Roma</w:t>
      </w:r>
      <w:r w:rsidR="001A328E" w:rsidRPr="001B7CDA">
        <w:rPr>
          <w:rFonts w:ascii="Comic Sans MS" w:hAnsi="Comic Sans MS"/>
          <w:sz w:val="26"/>
          <w:szCs w:val="28"/>
        </w:rPr>
        <w:t xml:space="preserve"> </w:t>
      </w:r>
      <w:r w:rsidRPr="001B7CDA">
        <w:rPr>
          <w:rFonts w:ascii="Comic Sans MS" w:hAnsi="Comic Sans MS"/>
          <w:sz w:val="26"/>
          <w:szCs w:val="28"/>
        </w:rPr>
        <w:t>fue</w:t>
      </w:r>
      <w:r w:rsidR="001A328E" w:rsidRPr="001B7CDA">
        <w:rPr>
          <w:rFonts w:ascii="Comic Sans MS" w:hAnsi="Comic Sans MS"/>
          <w:sz w:val="26"/>
          <w:szCs w:val="28"/>
        </w:rPr>
        <w:t xml:space="preserve"> </w:t>
      </w:r>
      <w:r w:rsidRPr="001B7CDA">
        <w:rPr>
          <w:rFonts w:ascii="Comic Sans MS" w:hAnsi="Comic Sans MS"/>
          <w:sz w:val="26"/>
          <w:szCs w:val="28"/>
        </w:rPr>
        <w:t>nombrado</w:t>
      </w:r>
      <w:r w:rsidR="001A328E" w:rsidRPr="001B7CDA">
        <w:rPr>
          <w:rFonts w:ascii="Comic Sans MS" w:hAnsi="Comic Sans MS"/>
          <w:sz w:val="26"/>
          <w:szCs w:val="28"/>
        </w:rPr>
        <w:t xml:space="preserve"> </w:t>
      </w:r>
      <w:r w:rsidRPr="001B7CDA">
        <w:rPr>
          <w:rFonts w:ascii="Comic Sans MS" w:hAnsi="Comic Sans MS"/>
          <w:sz w:val="26"/>
          <w:szCs w:val="28"/>
        </w:rPr>
        <w:t>también</w:t>
      </w:r>
      <w:r w:rsidR="001A328E" w:rsidRPr="001B7CDA">
        <w:rPr>
          <w:rFonts w:ascii="Comic Sans MS" w:hAnsi="Comic Sans MS"/>
          <w:sz w:val="26"/>
          <w:szCs w:val="28"/>
        </w:rPr>
        <w:t xml:space="preserve"> </w:t>
      </w:r>
      <w:r w:rsidRPr="001B7CDA">
        <w:rPr>
          <w:rFonts w:ascii="Comic Sans MS" w:hAnsi="Comic Sans MS"/>
          <w:sz w:val="26"/>
          <w:szCs w:val="28"/>
        </w:rPr>
        <w:t>delegado</w:t>
      </w:r>
      <w:r w:rsidR="001A328E" w:rsidRPr="001B7CDA">
        <w:rPr>
          <w:rFonts w:ascii="Comic Sans MS" w:hAnsi="Comic Sans MS"/>
          <w:sz w:val="26"/>
          <w:szCs w:val="28"/>
        </w:rPr>
        <w:t xml:space="preserve"> </w:t>
      </w:r>
      <w:r w:rsidRPr="001B7CDA">
        <w:rPr>
          <w:rFonts w:ascii="Comic Sans MS" w:hAnsi="Comic Sans MS"/>
          <w:sz w:val="26"/>
          <w:szCs w:val="28"/>
        </w:rPr>
        <w:t>de</w:t>
      </w:r>
      <w:r w:rsidR="001A328E" w:rsidRPr="001B7CDA">
        <w:rPr>
          <w:rFonts w:ascii="Comic Sans MS" w:hAnsi="Comic Sans MS"/>
          <w:sz w:val="26"/>
          <w:szCs w:val="28"/>
        </w:rPr>
        <w:t xml:space="preserve"> </w:t>
      </w:r>
      <w:r w:rsidRPr="001B7CDA">
        <w:rPr>
          <w:rFonts w:ascii="Comic Sans MS" w:hAnsi="Comic Sans MS"/>
          <w:sz w:val="26"/>
          <w:szCs w:val="28"/>
        </w:rPr>
        <w:t>la</w:t>
      </w:r>
      <w:r w:rsidR="001A328E" w:rsidRPr="001B7CDA">
        <w:rPr>
          <w:rFonts w:ascii="Comic Sans MS" w:hAnsi="Comic Sans MS"/>
          <w:sz w:val="26"/>
          <w:szCs w:val="28"/>
        </w:rPr>
        <w:t xml:space="preserve"> </w:t>
      </w:r>
      <w:r w:rsidRPr="001B7CDA">
        <w:rPr>
          <w:rFonts w:ascii="Comic Sans MS" w:hAnsi="Comic Sans MS"/>
          <w:sz w:val="26"/>
          <w:szCs w:val="28"/>
        </w:rPr>
        <w:t>Sede</w:t>
      </w:r>
      <w:r w:rsidR="001A328E" w:rsidRPr="001B7CDA">
        <w:rPr>
          <w:rFonts w:ascii="Comic Sans MS" w:hAnsi="Comic Sans MS"/>
          <w:sz w:val="26"/>
          <w:szCs w:val="28"/>
        </w:rPr>
        <w:t xml:space="preserve"> </w:t>
      </w:r>
      <w:r w:rsidRPr="001B7CDA">
        <w:rPr>
          <w:rFonts w:ascii="Comic Sans MS" w:hAnsi="Comic Sans MS"/>
          <w:sz w:val="26"/>
          <w:szCs w:val="28"/>
        </w:rPr>
        <w:t>Apostólica.</w:t>
      </w:r>
      <w:r w:rsidR="001A328E" w:rsidRPr="001B7CDA">
        <w:rPr>
          <w:rFonts w:ascii="Comic Sans MS" w:hAnsi="Comic Sans MS"/>
          <w:sz w:val="26"/>
          <w:szCs w:val="28"/>
        </w:rPr>
        <w:t xml:space="preserve"> </w:t>
      </w:r>
      <w:r w:rsidRPr="001B7CDA">
        <w:rPr>
          <w:rFonts w:ascii="Comic Sans MS" w:hAnsi="Comic Sans MS"/>
          <w:sz w:val="26"/>
          <w:szCs w:val="28"/>
        </w:rPr>
        <w:t>San</w:t>
      </w:r>
      <w:r w:rsidR="001A328E" w:rsidRPr="001B7CDA">
        <w:rPr>
          <w:rFonts w:ascii="Comic Sans MS" w:hAnsi="Comic Sans MS"/>
          <w:sz w:val="26"/>
          <w:szCs w:val="28"/>
        </w:rPr>
        <w:t xml:space="preserve"> </w:t>
      </w:r>
      <w:r w:rsidRPr="001B7CDA">
        <w:rPr>
          <w:rFonts w:ascii="Comic Sans MS" w:hAnsi="Comic Sans MS"/>
          <w:sz w:val="26"/>
          <w:szCs w:val="28"/>
        </w:rPr>
        <w:t>Bonifacio</w:t>
      </w:r>
      <w:r w:rsidR="001A328E" w:rsidRPr="001B7CDA">
        <w:rPr>
          <w:rFonts w:ascii="Comic Sans MS" w:hAnsi="Comic Sans MS"/>
          <w:sz w:val="26"/>
          <w:szCs w:val="28"/>
        </w:rPr>
        <w:t xml:space="preserve"> </w:t>
      </w:r>
      <w:r w:rsidRPr="001B7CDA">
        <w:rPr>
          <w:rFonts w:ascii="Comic Sans MS" w:hAnsi="Comic Sans MS"/>
          <w:sz w:val="26"/>
          <w:szCs w:val="28"/>
        </w:rPr>
        <w:t>y</w:t>
      </w:r>
      <w:r w:rsidR="001A328E" w:rsidRPr="001B7CDA">
        <w:rPr>
          <w:rFonts w:ascii="Comic Sans MS" w:hAnsi="Comic Sans MS"/>
          <w:sz w:val="26"/>
          <w:szCs w:val="28"/>
        </w:rPr>
        <w:t xml:space="preserve"> </w:t>
      </w:r>
      <w:r w:rsidRPr="001B7CDA">
        <w:rPr>
          <w:rFonts w:ascii="Comic Sans MS" w:hAnsi="Comic Sans MS"/>
          <w:sz w:val="26"/>
          <w:szCs w:val="28"/>
        </w:rPr>
        <w:t>su</w:t>
      </w:r>
      <w:r w:rsidR="001A328E" w:rsidRPr="001B7CDA">
        <w:rPr>
          <w:rFonts w:ascii="Comic Sans MS" w:hAnsi="Comic Sans MS"/>
          <w:sz w:val="26"/>
          <w:szCs w:val="28"/>
        </w:rPr>
        <w:t xml:space="preserve"> </w:t>
      </w:r>
      <w:r w:rsidRPr="001B7CDA">
        <w:rPr>
          <w:rFonts w:ascii="Comic Sans MS" w:hAnsi="Comic Sans MS"/>
          <w:sz w:val="26"/>
          <w:szCs w:val="28"/>
        </w:rPr>
        <w:t>discípulo</w:t>
      </w:r>
      <w:r w:rsidR="001A328E" w:rsidRPr="001B7CDA">
        <w:rPr>
          <w:rFonts w:ascii="Comic Sans MS" w:hAnsi="Comic Sans MS"/>
          <w:sz w:val="26"/>
          <w:szCs w:val="28"/>
        </w:rPr>
        <w:t xml:space="preserve"> </w:t>
      </w:r>
      <w:r w:rsidRPr="001B7CDA">
        <w:rPr>
          <w:rFonts w:ascii="Comic Sans MS" w:hAnsi="Comic Sans MS"/>
          <w:sz w:val="26"/>
          <w:szCs w:val="28"/>
        </w:rPr>
        <w:t>San</w:t>
      </w:r>
      <w:r w:rsidR="001A328E" w:rsidRPr="001B7CDA">
        <w:rPr>
          <w:rFonts w:ascii="Comic Sans MS" w:hAnsi="Comic Sans MS"/>
          <w:sz w:val="26"/>
          <w:szCs w:val="28"/>
        </w:rPr>
        <w:t xml:space="preserve"> </w:t>
      </w:r>
      <w:r w:rsidRPr="001B7CDA">
        <w:rPr>
          <w:rFonts w:ascii="Comic Sans MS" w:hAnsi="Comic Sans MS"/>
          <w:sz w:val="26"/>
          <w:szCs w:val="28"/>
        </w:rPr>
        <w:t>Sturmi</w:t>
      </w:r>
      <w:r w:rsidR="001A328E" w:rsidRPr="001B7CDA">
        <w:rPr>
          <w:rFonts w:ascii="Comic Sans MS" w:hAnsi="Comic Sans MS"/>
          <w:sz w:val="26"/>
          <w:szCs w:val="28"/>
        </w:rPr>
        <w:t xml:space="preserve"> </w:t>
      </w:r>
      <w:r w:rsidRPr="001B7CDA">
        <w:rPr>
          <w:rFonts w:ascii="Comic Sans MS" w:hAnsi="Comic Sans MS"/>
          <w:sz w:val="26"/>
          <w:szCs w:val="28"/>
        </w:rPr>
        <w:t>fundaron</w:t>
      </w:r>
      <w:r w:rsidR="001A328E" w:rsidRPr="001B7CDA">
        <w:rPr>
          <w:rFonts w:ascii="Comic Sans MS" w:hAnsi="Comic Sans MS"/>
          <w:sz w:val="26"/>
          <w:szCs w:val="28"/>
        </w:rPr>
        <w:t xml:space="preserve"> </w:t>
      </w:r>
      <w:r w:rsidRPr="001B7CDA">
        <w:rPr>
          <w:rFonts w:ascii="Comic Sans MS" w:hAnsi="Comic Sans MS"/>
          <w:sz w:val="26"/>
          <w:szCs w:val="28"/>
        </w:rPr>
        <w:t>en</w:t>
      </w:r>
      <w:r w:rsidR="001A328E" w:rsidRPr="001B7CDA">
        <w:rPr>
          <w:rFonts w:ascii="Comic Sans MS" w:hAnsi="Comic Sans MS"/>
          <w:sz w:val="26"/>
          <w:szCs w:val="28"/>
        </w:rPr>
        <w:t xml:space="preserve"> </w:t>
      </w:r>
      <w:r w:rsidRPr="001B7CDA">
        <w:rPr>
          <w:rFonts w:ascii="Comic Sans MS" w:hAnsi="Comic Sans MS"/>
          <w:sz w:val="26"/>
          <w:szCs w:val="28"/>
        </w:rPr>
        <w:t>el</w:t>
      </w:r>
      <w:r w:rsidR="001A328E" w:rsidRPr="001B7CDA">
        <w:rPr>
          <w:rFonts w:ascii="Comic Sans MS" w:hAnsi="Comic Sans MS"/>
          <w:sz w:val="26"/>
          <w:szCs w:val="28"/>
        </w:rPr>
        <w:t xml:space="preserve"> </w:t>
      </w:r>
      <w:r w:rsidRPr="001B7CDA">
        <w:rPr>
          <w:rFonts w:ascii="Comic Sans MS" w:hAnsi="Comic Sans MS"/>
          <w:sz w:val="26"/>
          <w:szCs w:val="28"/>
        </w:rPr>
        <w:t>año</w:t>
      </w:r>
      <w:r w:rsidR="001A328E" w:rsidRPr="001B7CDA">
        <w:rPr>
          <w:rFonts w:ascii="Comic Sans MS" w:hAnsi="Comic Sans MS"/>
          <w:sz w:val="26"/>
          <w:szCs w:val="28"/>
        </w:rPr>
        <w:t xml:space="preserve"> </w:t>
      </w:r>
      <w:r w:rsidRPr="001B7CDA">
        <w:rPr>
          <w:rFonts w:ascii="Comic Sans MS" w:hAnsi="Comic Sans MS"/>
          <w:sz w:val="26"/>
          <w:szCs w:val="28"/>
        </w:rPr>
        <w:t>de</w:t>
      </w:r>
      <w:r w:rsidR="001A328E" w:rsidRPr="001B7CDA">
        <w:rPr>
          <w:rFonts w:ascii="Comic Sans MS" w:hAnsi="Comic Sans MS"/>
          <w:sz w:val="26"/>
          <w:szCs w:val="28"/>
        </w:rPr>
        <w:t xml:space="preserve"> </w:t>
      </w:r>
      <w:r w:rsidRPr="001B7CDA">
        <w:rPr>
          <w:rFonts w:ascii="Comic Sans MS" w:hAnsi="Comic Sans MS"/>
          <w:sz w:val="26"/>
          <w:szCs w:val="28"/>
        </w:rPr>
        <w:t>741</w:t>
      </w:r>
      <w:r w:rsidR="001A328E" w:rsidRPr="001B7CDA">
        <w:rPr>
          <w:rFonts w:ascii="Comic Sans MS" w:hAnsi="Comic Sans MS"/>
          <w:sz w:val="26"/>
          <w:szCs w:val="28"/>
        </w:rPr>
        <w:t xml:space="preserve"> </w:t>
      </w:r>
      <w:r w:rsidRPr="001B7CDA">
        <w:rPr>
          <w:rFonts w:ascii="Comic Sans MS" w:hAnsi="Comic Sans MS"/>
          <w:sz w:val="26"/>
          <w:szCs w:val="28"/>
        </w:rPr>
        <w:t>la</w:t>
      </w:r>
      <w:r w:rsidR="001A328E" w:rsidRPr="001B7CDA">
        <w:rPr>
          <w:rFonts w:ascii="Comic Sans MS" w:hAnsi="Comic Sans MS"/>
          <w:sz w:val="26"/>
          <w:szCs w:val="28"/>
        </w:rPr>
        <w:t xml:space="preserve"> </w:t>
      </w:r>
      <w:r w:rsidRPr="001B7CDA">
        <w:rPr>
          <w:rFonts w:ascii="Comic Sans MS" w:hAnsi="Comic Sans MS"/>
          <w:sz w:val="26"/>
          <w:szCs w:val="28"/>
        </w:rPr>
        <w:t>abadía</w:t>
      </w:r>
      <w:r w:rsidR="001A328E" w:rsidRPr="001B7CDA">
        <w:rPr>
          <w:rFonts w:ascii="Comic Sans MS" w:hAnsi="Comic Sans MS"/>
          <w:sz w:val="26"/>
          <w:szCs w:val="28"/>
        </w:rPr>
        <w:t xml:space="preserve"> </w:t>
      </w:r>
      <w:r w:rsidRPr="001B7CDA">
        <w:rPr>
          <w:rFonts w:ascii="Comic Sans MS" w:hAnsi="Comic Sans MS"/>
          <w:sz w:val="26"/>
          <w:szCs w:val="28"/>
        </w:rPr>
        <w:t>de</w:t>
      </w:r>
      <w:r w:rsidR="001A328E" w:rsidRPr="001B7CDA">
        <w:rPr>
          <w:rFonts w:ascii="Comic Sans MS" w:hAnsi="Comic Sans MS"/>
          <w:sz w:val="26"/>
          <w:szCs w:val="28"/>
        </w:rPr>
        <w:t xml:space="preserve"> </w:t>
      </w:r>
      <w:r w:rsidRPr="001B7CDA">
        <w:rPr>
          <w:rFonts w:ascii="Comic Sans MS" w:hAnsi="Comic Sans MS"/>
          <w:sz w:val="26"/>
          <w:szCs w:val="28"/>
        </w:rPr>
        <w:t>Fulda,</w:t>
      </w:r>
      <w:r w:rsidR="001A328E" w:rsidRPr="001B7CDA">
        <w:rPr>
          <w:rFonts w:ascii="Comic Sans MS" w:hAnsi="Comic Sans MS"/>
          <w:sz w:val="26"/>
          <w:szCs w:val="28"/>
        </w:rPr>
        <w:t xml:space="preserve"> </w:t>
      </w:r>
      <w:r w:rsidRPr="001B7CDA">
        <w:rPr>
          <w:rFonts w:ascii="Comic Sans MS" w:hAnsi="Comic Sans MS"/>
          <w:sz w:val="26"/>
          <w:szCs w:val="28"/>
        </w:rPr>
        <w:t>que</w:t>
      </w:r>
      <w:r w:rsidR="001A328E" w:rsidRPr="001B7CDA">
        <w:rPr>
          <w:rFonts w:ascii="Comic Sans MS" w:hAnsi="Comic Sans MS"/>
          <w:sz w:val="26"/>
          <w:szCs w:val="28"/>
        </w:rPr>
        <w:t xml:space="preserve"> </w:t>
      </w:r>
      <w:r w:rsidRPr="001B7CDA">
        <w:rPr>
          <w:rFonts w:ascii="Comic Sans MS" w:hAnsi="Comic Sans MS"/>
          <w:sz w:val="26"/>
          <w:szCs w:val="28"/>
        </w:rPr>
        <w:t>con</w:t>
      </w:r>
      <w:r w:rsidR="001A328E" w:rsidRPr="001B7CDA">
        <w:rPr>
          <w:rFonts w:ascii="Comic Sans MS" w:hAnsi="Comic Sans MS"/>
          <w:sz w:val="26"/>
          <w:szCs w:val="28"/>
        </w:rPr>
        <w:t xml:space="preserve"> </w:t>
      </w:r>
      <w:r w:rsidRPr="001B7CDA">
        <w:rPr>
          <w:rFonts w:ascii="Comic Sans MS" w:hAnsi="Comic Sans MS"/>
          <w:sz w:val="26"/>
          <w:szCs w:val="28"/>
        </w:rPr>
        <w:t>el</w:t>
      </w:r>
      <w:r w:rsidR="001A328E" w:rsidRPr="001B7CDA">
        <w:rPr>
          <w:rFonts w:ascii="Comic Sans MS" w:hAnsi="Comic Sans MS"/>
          <w:sz w:val="26"/>
          <w:szCs w:val="28"/>
        </w:rPr>
        <w:t xml:space="preserve"> </w:t>
      </w:r>
      <w:r w:rsidRPr="001B7CDA">
        <w:rPr>
          <w:rFonts w:ascii="Comic Sans MS" w:hAnsi="Comic Sans MS"/>
          <w:sz w:val="26"/>
          <w:szCs w:val="28"/>
        </w:rPr>
        <w:t>tiempo</w:t>
      </w:r>
      <w:r w:rsidR="001A328E" w:rsidRPr="001B7CDA">
        <w:rPr>
          <w:rFonts w:ascii="Comic Sans MS" w:hAnsi="Comic Sans MS"/>
          <w:sz w:val="26"/>
          <w:szCs w:val="28"/>
        </w:rPr>
        <w:t xml:space="preserve"> </w:t>
      </w:r>
      <w:r w:rsidRPr="001B7CDA">
        <w:rPr>
          <w:rFonts w:ascii="Comic Sans MS" w:hAnsi="Comic Sans MS"/>
          <w:sz w:val="26"/>
          <w:szCs w:val="28"/>
        </w:rPr>
        <w:t>se</w:t>
      </w:r>
      <w:r w:rsidR="001A328E" w:rsidRPr="001B7CDA">
        <w:rPr>
          <w:rFonts w:ascii="Comic Sans MS" w:hAnsi="Comic Sans MS"/>
          <w:sz w:val="26"/>
          <w:szCs w:val="28"/>
        </w:rPr>
        <w:t xml:space="preserve"> </w:t>
      </w:r>
      <w:r w:rsidRPr="001B7CDA">
        <w:rPr>
          <w:rFonts w:ascii="Comic Sans MS" w:hAnsi="Comic Sans MS"/>
          <w:sz w:val="26"/>
          <w:szCs w:val="28"/>
        </w:rPr>
        <w:t>convirtió</w:t>
      </w:r>
      <w:r w:rsidR="001A328E" w:rsidRPr="001B7CDA">
        <w:rPr>
          <w:rFonts w:ascii="Comic Sans MS" w:hAnsi="Comic Sans MS"/>
          <w:sz w:val="26"/>
          <w:szCs w:val="28"/>
        </w:rPr>
        <w:t xml:space="preserve"> </w:t>
      </w:r>
      <w:r w:rsidRPr="001B7CDA">
        <w:rPr>
          <w:rFonts w:ascii="Comic Sans MS" w:hAnsi="Comic Sans MS"/>
          <w:sz w:val="26"/>
          <w:szCs w:val="28"/>
        </w:rPr>
        <w:t>en</w:t>
      </w:r>
      <w:r w:rsidR="001A328E" w:rsidRPr="001B7CDA">
        <w:rPr>
          <w:rFonts w:ascii="Comic Sans MS" w:hAnsi="Comic Sans MS"/>
          <w:sz w:val="26"/>
          <w:szCs w:val="28"/>
        </w:rPr>
        <w:t xml:space="preserve"> </w:t>
      </w:r>
      <w:r w:rsidRPr="001B7CDA">
        <w:rPr>
          <w:rFonts w:ascii="Comic Sans MS" w:hAnsi="Comic Sans MS"/>
          <w:sz w:val="26"/>
          <w:szCs w:val="28"/>
        </w:rPr>
        <w:t>el</w:t>
      </w:r>
      <w:r w:rsidR="001A328E" w:rsidRPr="001B7CDA">
        <w:rPr>
          <w:rFonts w:ascii="Comic Sans MS" w:hAnsi="Comic Sans MS"/>
          <w:sz w:val="26"/>
          <w:szCs w:val="28"/>
        </w:rPr>
        <w:t xml:space="preserve"> </w:t>
      </w:r>
      <w:r w:rsidRPr="001B7CDA">
        <w:rPr>
          <w:rFonts w:ascii="Comic Sans MS" w:hAnsi="Comic Sans MS"/>
          <w:sz w:val="26"/>
          <w:szCs w:val="28"/>
        </w:rPr>
        <w:t>Monte</w:t>
      </w:r>
      <w:r w:rsidR="001A328E" w:rsidRPr="001B7CDA">
        <w:rPr>
          <w:rFonts w:ascii="Comic Sans MS" w:hAnsi="Comic Sans MS"/>
          <w:sz w:val="26"/>
          <w:szCs w:val="28"/>
        </w:rPr>
        <w:t xml:space="preserve"> </w:t>
      </w:r>
      <w:r w:rsidRPr="001B7CDA">
        <w:rPr>
          <w:rFonts w:ascii="Comic Sans MS" w:hAnsi="Comic Sans MS"/>
          <w:sz w:val="26"/>
          <w:szCs w:val="28"/>
        </w:rPr>
        <w:t>Cassino</w:t>
      </w:r>
      <w:r w:rsidR="001A328E" w:rsidRPr="001B7CDA">
        <w:rPr>
          <w:rFonts w:ascii="Comic Sans MS" w:hAnsi="Comic Sans MS"/>
          <w:sz w:val="26"/>
          <w:szCs w:val="28"/>
        </w:rPr>
        <w:t xml:space="preserve"> </w:t>
      </w:r>
      <w:r w:rsidRPr="001B7CDA">
        <w:rPr>
          <w:rFonts w:ascii="Comic Sans MS" w:hAnsi="Comic Sans MS"/>
          <w:sz w:val="26"/>
          <w:szCs w:val="28"/>
        </w:rPr>
        <w:t>de</w:t>
      </w:r>
      <w:r w:rsidR="001A328E" w:rsidRPr="001B7CDA">
        <w:rPr>
          <w:rFonts w:ascii="Comic Sans MS" w:hAnsi="Comic Sans MS"/>
          <w:sz w:val="26"/>
          <w:szCs w:val="28"/>
        </w:rPr>
        <w:t xml:space="preserve"> </w:t>
      </w:r>
      <w:r w:rsidRPr="001B7CDA">
        <w:rPr>
          <w:rFonts w:ascii="Comic Sans MS" w:hAnsi="Comic Sans MS"/>
          <w:sz w:val="26"/>
          <w:szCs w:val="28"/>
        </w:rPr>
        <w:t>Alemania.</w:t>
      </w:r>
    </w:p>
    <w:p w:rsidR="008C164E" w:rsidRPr="001B7CDA" w:rsidRDefault="008C164E" w:rsidP="00577B57">
      <w:pPr>
        <w:widowControl w:val="0"/>
        <w:ind w:firstLine="284"/>
        <w:jc w:val="both"/>
        <w:rPr>
          <w:rFonts w:ascii="Comic Sans MS" w:hAnsi="Comic Sans MS"/>
          <w:sz w:val="26"/>
          <w:szCs w:val="28"/>
        </w:rPr>
      </w:pPr>
      <w:r w:rsidRPr="001B7CDA">
        <w:rPr>
          <w:rFonts w:ascii="Comic Sans MS" w:hAnsi="Comic Sans MS"/>
          <w:sz w:val="26"/>
          <w:szCs w:val="28"/>
        </w:rPr>
        <w:t>El</w:t>
      </w:r>
      <w:r w:rsidR="001A328E" w:rsidRPr="001B7CDA">
        <w:rPr>
          <w:rFonts w:ascii="Comic Sans MS" w:hAnsi="Comic Sans MS"/>
          <w:sz w:val="26"/>
          <w:szCs w:val="28"/>
        </w:rPr>
        <w:t xml:space="preserve"> </w:t>
      </w:r>
      <w:r w:rsidRPr="001B7CDA">
        <w:rPr>
          <w:rFonts w:ascii="Comic Sans MS" w:hAnsi="Comic Sans MS"/>
          <w:sz w:val="26"/>
          <w:szCs w:val="28"/>
        </w:rPr>
        <w:t>5</w:t>
      </w:r>
      <w:r w:rsidR="001A328E" w:rsidRPr="001B7CDA">
        <w:rPr>
          <w:rFonts w:ascii="Comic Sans MS" w:hAnsi="Comic Sans MS"/>
          <w:sz w:val="26"/>
          <w:szCs w:val="28"/>
        </w:rPr>
        <w:t xml:space="preserve"> </w:t>
      </w:r>
      <w:r w:rsidRPr="001B7CDA">
        <w:rPr>
          <w:rFonts w:ascii="Comic Sans MS" w:hAnsi="Comic Sans MS"/>
          <w:sz w:val="26"/>
          <w:szCs w:val="28"/>
        </w:rPr>
        <w:t>de</w:t>
      </w:r>
      <w:r w:rsidR="001A328E" w:rsidRPr="001B7CDA">
        <w:rPr>
          <w:rFonts w:ascii="Comic Sans MS" w:hAnsi="Comic Sans MS"/>
          <w:sz w:val="26"/>
          <w:szCs w:val="28"/>
        </w:rPr>
        <w:t xml:space="preserve"> </w:t>
      </w:r>
      <w:r w:rsidRPr="001B7CDA">
        <w:rPr>
          <w:rFonts w:ascii="Comic Sans MS" w:hAnsi="Comic Sans MS"/>
          <w:sz w:val="26"/>
          <w:szCs w:val="28"/>
        </w:rPr>
        <w:t>Junio</w:t>
      </w:r>
      <w:r w:rsidR="001A328E" w:rsidRPr="001B7CDA">
        <w:rPr>
          <w:rFonts w:ascii="Comic Sans MS" w:hAnsi="Comic Sans MS"/>
          <w:sz w:val="26"/>
          <w:szCs w:val="28"/>
        </w:rPr>
        <w:t xml:space="preserve"> </w:t>
      </w:r>
      <w:r w:rsidRPr="001B7CDA">
        <w:rPr>
          <w:rFonts w:ascii="Comic Sans MS" w:hAnsi="Comic Sans MS"/>
          <w:sz w:val="26"/>
          <w:szCs w:val="28"/>
        </w:rPr>
        <w:t>del</w:t>
      </w:r>
      <w:r w:rsidR="001A328E" w:rsidRPr="001B7CDA">
        <w:rPr>
          <w:rFonts w:ascii="Comic Sans MS" w:hAnsi="Comic Sans MS"/>
          <w:sz w:val="26"/>
          <w:szCs w:val="28"/>
        </w:rPr>
        <w:t xml:space="preserve"> </w:t>
      </w:r>
      <w:r w:rsidRPr="001B7CDA">
        <w:rPr>
          <w:rFonts w:ascii="Comic Sans MS" w:hAnsi="Comic Sans MS"/>
          <w:sz w:val="26"/>
          <w:szCs w:val="28"/>
        </w:rPr>
        <w:t>año</w:t>
      </w:r>
      <w:r w:rsidR="001A328E" w:rsidRPr="001B7CDA">
        <w:rPr>
          <w:rFonts w:ascii="Comic Sans MS" w:hAnsi="Comic Sans MS"/>
          <w:sz w:val="26"/>
          <w:szCs w:val="28"/>
        </w:rPr>
        <w:t xml:space="preserve"> </w:t>
      </w:r>
      <w:r w:rsidRPr="001B7CDA">
        <w:rPr>
          <w:rFonts w:ascii="Comic Sans MS" w:hAnsi="Comic Sans MS"/>
          <w:sz w:val="26"/>
          <w:szCs w:val="28"/>
        </w:rPr>
        <w:t>754,</w:t>
      </w:r>
      <w:r w:rsidR="001A328E" w:rsidRPr="001B7CDA">
        <w:rPr>
          <w:rFonts w:ascii="Comic Sans MS" w:hAnsi="Comic Sans MS"/>
          <w:sz w:val="26"/>
          <w:szCs w:val="28"/>
        </w:rPr>
        <w:t xml:space="preserve"> </w:t>
      </w:r>
      <w:r w:rsidRPr="001B7CDA">
        <w:rPr>
          <w:rFonts w:ascii="Comic Sans MS" w:hAnsi="Comic Sans MS"/>
          <w:sz w:val="26"/>
          <w:szCs w:val="28"/>
        </w:rPr>
        <w:t>cuando</w:t>
      </w:r>
      <w:r w:rsidR="001A328E" w:rsidRPr="001B7CDA">
        <w:rPr>
          <w:rFonts w:ascii="Comic Sans MS" w:hAnsi="Comic Sans MS"/>
          <w:sz w:val="26"/>
          <w:szCs w:val="28"/>
        </w:rPr>
        <w:t xml:space="preserve"> </w:t>
      </w:r>
      <w:r w:rsidRPr="001B7CDA">
        <w:rPr>
          <w:rFonts w:ascii="Comic Sans MS" w:hAnsi="Comic Sans MS"/>
          <w:sz w:val="26"/>
          <w:szCs w:val="28"/>
        </w:rPr>
        <w:t>el</w:t>
      </w:r>
      <w:r w:rsidR="001A328E" w:rsidRPr="001B7CDA">
        <w:rPr>
          <w:rFonts w:ascii="Comic Sans MS" w:hAnsi="Comic Sans MS"/>
          <w:sz w:val="26"/>
          <w:szCs w:val="28"/>
        </w:rPr>
        <w:t xml:space="preserve"> </w:t>
      </w:r>
      <w:r w:rsidRPr="001B7CDA">
        <w:rPr>
          <w:rFonts w:ascii="Comic Sans MS" w:hAnsi="Comic Sans MS"/>
          <w:sz w:val="26"/>
          <w:szCs w:val="28"/>
        </w:rPr>
        <w:t>Santo</w:t>
      </w:r>
      <w:r w:rsidR="001A328E" w:rsidRPr="001B7CDA">
        <w:rPr>
          <w:rFonts w:ascii="Comic Sans MS" w:hAnsi="Comic Sans MS"/>
          <w:sz w:val="26"/>
          <w:szCs w:val="28"/>
        </w:rPr>
        <w:t xml:space="preserve"> </w:t>
      </w:r>
      <w:r w:rsidRPr="001B7CDA">
        <w:rPr>
          <w:rFonts w:ascii="Comic Sans MS" w:hAnsi="Comic Sans MS"/>
          <w:sz w:val="26"/>
          <w:szCs w:val="28"/>
        </w:rPr>
        <w:t>se</w:t>
      </w:r>
      <w:r w:rsidR="001A328E" w:rsidRPr="001B7CDA">
        <w:rPr>
          <w:rFonts w:ascii="Comic Sans MS" w:hAnsi="Comic Sans MS"/>
          <w:sz w:val="26"/>
          <w:szCs w:val="28"/>
        </w:rPr>
        <w:t xml:space="preserve"> </w:t>
      </w:r>
      <w:r w:rsidRPr="001B7CDA">
        <w:rPr>
          <w:rFonts w:ascii="Comic Sans MS" w:hAnsi="Comic Sans MS"/>
          <w:sz w:val="26"/>
          <w:szCs w:val="28"/>
        </w:rPr>
        <w:t>disponía</w:t>
      </w:r>
      <w:r w:rsidR="001A328E" w:rsidRPr="001B7CDA">
        <w:rPr>
          <w:rFonts w:ascii="Comic Sans MS" w:hAnsi="Comic Sans MS"/>
          <w:sz w:val="26"/>
          <w:szCs w:val="28"/>
        </w:rPr>
        <w:t xml:space="preserve"> </w:t>
      </w:r>
      <w:r w:rsidRPr="001B7CDA">
        <w:rPr>
          <w:rFonts w:ascii="Comic Sans MS" w:hAnsi="Comic Sans MS"/>
          <w:sz w:val="26"/>
          <w:szCs w:val="28"/>
        </w:rPr>
        <w:t>a</w:t>
      </w:r>
      <w:r w:rsidR="001A328E" w:rsidRPr="001B7CDA">
        <w:rPr>
          <w:rFonts w:ascii="Comic Sans MS" w:hAnsi="Comic Sans MS"/>
          <w:sz w:val="26"/>
          <w:szCs w:val="28"/>
        </w:rPr>
        <w:t xml:space="preserve"> </w:t>
      </w:r>
      <w:r w:rsidRPr="001B7CDA">
        <w:rPr>
          <w:rFonts w:ascii="Comic Sans MS" w:hAnsi="Comic Sans MS"/>
          <w:sz w:val="26"/>
          <w:szCs w:val="28"/>
        </w:rPr>
        <w:t>realizar</w:t>
      </w:r>
      <w:r w:rsidR="001A328E" w:rsidRPr="001B7CDA">
        <w:rPr>
          <w:rFonts w:ascii="Comic Sans MS" w:hAnsi="Comic Sans MS"/>
          <w:sz w:val="26"/>
          <w:szCs w:val="28"/>
        </w:rPr>
        <w:t xml:space="preserve"> </w:t>
      </w:r>
      <w:r w:rsidRPr="001B7CDA">
        <w:rPr>
          <w:rFonts w:ascii="Comic Sans MS" w:hAnsi="Comic Sans MS"/>
          <w:sz w:val="26"/>
          <w:szCs w:val="28"/>
        </w:rPr>
        <w:t>una</w:t>
      </w:r>
      <w:r w:rsidR="001A328E" w:rsidRPr="001B7CDA">
        <w:rPr>
          <w:rFonts w:ascii="Comic Sans MS" w:hAnsi="Comic Sans MS"/>
          <w:sz w:val="26"/>
          <w:szCs w:val="28"/>
        </w:rPr>
        <w:t xml:space="preserve"> </w:t>
      </w:r>
      <w:r w:rsidRPr="001B7CDA">
        <w:rPr>
          <w:rFonts w:ascii="Comic Sans MS" w:hAnsi="Comic Sans MS"/>
          <w:sz w:val="26"/>
          <w:szCs w:val="28"/>
        </w:rPr>
        <w:t>confirmación</w:t>
      </w:r>
      <w:r w:rsidR="001A328E" w:rsidRPr="001B7CDA">
        <w:rPr>
          <w:rFonts w:ascii="Comic Sans MS" w:hAnsi="Comic Sans MS"/>
          <w:sz w:val="26"/>
          <w:szCs w:val="28"/>
        </w:rPr>
        <w:t xml:space="preserve"> </w:t>
      </w:r>
      <w:r w:rsidRPr="001B7CDA">
        <w:rPr>
          <w:rFonts w:ascii="Comic Sans MS" w:hAnsi="Comic Sans MS"/>
          <w:sz w:val="26"/>
          <w:szCs w:val="28"/>
        </w:rPr>
        <w:t>en</w:t>
      </w:r>
      <w:r w:rsidR="001A328E" w:rsidRPr="001B7CDA">
        <w:rPr>
          <w:rFonts w:ascii="Comic Sans MS" w:hAnsi="Comic Sans MS"/>
          <w:sz w:val="26"/>
          <w:szCs w:val="28"/>
        </w:rPr>
        <w:t xml:space="preserve"> </w:t>
      </w:r>
      <w:r w:rsidRPr="001B7CDA">
        <w:rPr>
          <w:rFonts w:ascii="Comic Sans MS" w:hAnsi="Comic Sans MS"/>
          <w:sz w:val="26"/>
          <w:szCs w:val="28"/>
        </w:rPr>
        <w:t>masa,</w:t>
      </w:r>
      <w:r w:rsidR="001A328E" w:rsidRPr="001B7CDA">
        <w:rPr>
          <w:rFonts w:ascii="Comic Sans MS" w:hAnsi="Comic Sans MS"/>
          <w:sz w:val="26"/>
          <w:szCs w:val="28"/>
        </w:rPr>
        <w:t xml:space="preserve"> </w:t>
      </w:r>
      <w:r w:rsidRPr="001B7CDA">
        <w:rPr>
          <w:rFonts w:ascii="Comic Sans MS" w:hAnsi="Comic Sans MS"/>
          <w:sz w:val="26"/>
          <w:szCs w:val="28"/>
        </w:rPr>
        <w:t>en</w:t>
      </w:r>
      <w:r w:rsidR="001A328E" w:rsidRPr="001B7CDA">
        <w:rPr>
          <w:rFonts w:ascii="Comic Sans MS" w:hAnsi="Comic Sans MS"/>
          <w:sz w:val="26"/>
          <w:szCs w:val="28"/>
        </w:rPr>
        <w:t xml:space="preserve"> </w:t>
      </w:r>
      <w:r w:rsidRPr="001B7CDA">
        <w:rPr>
          <w:rFonts w:ascii="Comic Sans MS" w:hAnsi="Comic Sans MS"/>
          <w:sz w:val="26"/>
          <w:szCs w:val="28"/>
        </w:rPr>
        <w:t>la</w:t>
      </w:r>
      <w:r w:rsidR="001A328E" w:rsidRPr="001B7CDA">
        <w:rPr>
          <w:rFonts w:ascii="Comic Sans MS" w:hAnsi="Comic Sans MS"/>
          <w:sz w:val="26"/>
          <w:szCs w:val="28"/>
        </w:rPr>
        <w:t xml:space="preserve"> </w:t>
      </w:r>
      <w:r w:rsidRPr="001B7CDA">
        <w:rPr>
          <w:rFonts w:ascii="Comic Sans MS" w:hAnsi="Comic Sans MS"/>
          <w:sz w:val="26"/>
          <w:szCs w:val="28"/>
        </w:rPr>
        <w:t>víspera</w:t>
      </w:r>
      <w:r w:rsidR="001A328E" w:rsidRPr="001B7CDA">
        <w:rPr>
          <w:rFonts w:ascii="Comic Sans MS" w:hAnsi="Comic Sans MS"/>
          <w:sz w:val="26"/>
          <w:szCs w:val="28"/>
        </w:rPr>
        <w:t xml:space="preserve"> </w:t>
      </w:r>
      <w:r w:rsidRPr="001B7CDA">
        <w:rPr>
          <w:rFonts w:ascii="Comic Sans MS" w:hAnsi="Comic Sans MS"/>
          <w:sz w:val="26"/>
          <w:szCs w:val="28"/>
        </w:rPr>
        <w:t>de</w:t>
      </w:r>
      <w:r w:rsidR="001A328E" w:rsidRPr="001B7CDA">
        <w:rPr>
          <w:rFonts w:ascii="Comic Sans MS" w:hAnsi="Comic Sans MS"/>
          <w:sz w:val="26"/>
          <w:szCs w:val="28"/>
        </w:rPr>
        <w:t xml:space="preserve"> </w:t>
      </w:r>
      <w:r w:rsidRPr="001B7CDA">
        <w:rPr>
          <w:rFonts w:ascii="Comic Sans MS" w:hAnsi="Comic Sans MS"/>
          <w:sz w:val="26"/>
          <w:szCs w:val="28"/>
        </w:rPr>
        <w:t>Pentecostés,</w:t>
      </w:r>
      <w:r w:rsidR="001A328E" w:rsidRPr="001B7CDA">
        <w:rPr>
          <w:rFonts w:ascii="Comic Sans MS" w:hAnsi="Comic Sans MS"/>
          <w:sz w:val="26"/>
          <w:szCs w:val="28"/>
        </w:rPr>
        <w:t xml:space="preserve"> </w:t>
      </w:r>
      <w:r w:rsidRPr="001B7CDA">
        <w:rPr>
          <w:rFonts w:ascii="Comic Sans MS" w:hAnsi="Comic Sans MS"/>
          <w:sz w:val="26"/>
          <w:szCs w:val="28"/>
        </w:rPr>
        <w:t>apareció</w:t>
      </w:r>
      <w:r w:rsidR="001A328E" w:rsidRPr="001B7CDA">
        <w:rPr>
          <w:rFonts w:ascii="Comic Sans MS" w:hAnsi="Comic Sans MS"/>
          <w:sz w:val="26"/>
          <w:szCs w:val="28"/>
        </w:rPr>
        <w:t xml:space="preserve"> </w:t>
      </w:r>
      <w:r w:rsidRPr="001B7CDA">
        <w:rPr>
          <w:rFonts w:ascii="Comic Sans MS" w:hAnsi="Comic Sans MS"/>
          <w:sz w:val="26"/>
          <w:szCs w:val="28"/>
        </w:rPr>
        <w:t>una</w:t>
      </w:r>
      <w:r w:rsidR="001A328E" w:rsidRPr="001B7CDA">
        <w:rPr>
          <w:rFonts w:ascii="Comic Sans MS" w:hAnsi="Comic Sans MS"/>
          <w:sz w:val="26"/>
          <w:szCs w:val="28"/>
        </w:rPr>
        <w:t xml:space="preserve"> </w:t>
      </w:r>
      <w:r w:rsidRPr="001B7CDA">
        <w:rPr>
          <w:rFonts w:ascii="Comic Sans MS" w:hAnsi="Comic Sans MS"/>
          <w:sz w:val="26"/>
          <w:szCs w:val="28"/>
        </w:rPr>
        <w:t>horda</w:t>
      </w:r>
      <w:r w:rsidR="001A328E" w:rsidRPr="001B7CDA">
        <w:rPr>
          <w:rFonts w:ascii="Comic Sans MS" w:hAnsi="Comic Sans MS"/>
          <w:sz w:val="26"/>
          <w:szCs w:val="28"/>
        </w:rPr>
        <w:t xml:space="preserve"> </w:t>
      </w:r>
      <w:r w:rsidRPr="001B7CDA">
        <w:rPr>
          <w:rFonts w:ascii="Comic Sans MS" w:hAnsi="Comic Sans MS"/>
          <w:sz w:val="26"/>
          <w:szCs w:val="28"/>
        </w:rPr>
        <w:t>de</w:t>
      </w:r>
      <w:r w:rsidR="001A328E" w:rsidRPr="001B7CDA">
        <w:rPr>
          <w:rFonts w:ascii="Comic Sans MS" w:hAnsi="Comic Sans MS"/>
          <w:sz w:val="26"/>
          <w:szCs w:val="28"/>
        </w:rPr>
        <w:t xml:space="preserve"> </w:t>
      </w:r>
      <w:r w:rsidRPr="001B7CDA">
        <w:rPr>
          <w:rFonts w:ascii="Comic Sans MS" w:hAnsi="Comic Sans MS"/>
          <w:sz w:val="26"/>
          <w:szCs w:val="28"/>
        </w:rPr>
        <w:t>paganos</w:t>
      </w:r>
      <w:r w:rsidR="001A328E" w:rsidRPr="001B7CDA">
        <w:rPr>
          <w:rFonts w:ascii="Comic Sans MS" w:hAnsi="Comic Sans MS"/>
          <w:sz w:val="26"/>
          <w:szCs w:val="28"/>
        </w:rPr>
        <w:t xml:space="preserve"> </w:t>
      </w:r>
      <w:r w:rsidRPr="001B7CDA">
        <w:rPr>
          <w:rFonts w:ascii="Comic Sans MS" w:hAnsi="Comic Sans MS"/>
          <w:sz w:val="26"/>
          <w:szCs w:val="28"/>
        </w:rPr>
        <w:t>hostiles</w:t>
      </w:r>
      <w:r w:rsidR="001A328E" w:rsidRPr="001B7CDA">
        <w:rPr>
          <w:rFonts w:ascii="Comic Sans MS" w:hAnsi="Comic Sans MS"/>
          <w:sz w:val="26"/>
          <w:szCs w:val="28"/>
        </w:rPr>
        <w:t xml:space="preserve"> </w:t>
      </w:r>
      <w:r w:rsidRPr="001B7CDA">
        <w:rPr>
          <w:rFonts w:ascii="Comic Sans MS" w:hAnsi="Comic Sans MS"/>
          <w:sz w:val="26"/>
          <w:szCs w:val="28"/>
        </w:rPr>
        <w:t>que</w:t>
      </w:r>
      <w:r w:rsidR="001A328E" w:rsidRPr="001B7CDA">
        <w:rPr>
          <w:rFonts w:ascii="Comic Sans MS" w:hAnsi="Comic Sans MS"/>
          <w:sz w:val="26"/>
          <w:szCs w:val="28"/>
        </w:rPr>
        <w:t xml:space="preserve"> </w:t>
      </w:r>
      <w:r w:rsidRPr="001B7CDA">
        <w:rPr>
          <w:rFonts w:ascii="Comic Sans MS" w:hAnsi="Comic Sans MS"/>
          <w:sz w:val="26"/>
          <w:szCs w:val="28"/>
        </w:rPr>
        <w:t>atacó</w:t>
      </w:r>
      <w:r w:rsidR="001A328E" w:rsidRPr="001B7CDA">
        <w:rPr>
          <w:rFonts w:ascii="Comic Sans MS" w:hAnsi="Comic Sans MS"/>
          <w:sz w:val="26"/>
          <w:szCs w:val="28"/>
        </w:rPr>
        <w:t xml:space="preserve"> </w:t>
      </w:r>
      <w:r w:rsidRPr="001B7CDA">
        <w:rPr>
          <w:rFonts w:ascii="Comic Sans MS" w:hAnsi="Comic Sans MS"/>
          <w:sz w:val="26"/>
          <w:szCs w:val="28"/>
        </w:rPr>
        <w:t>al</w:t>
      </w:r>
      <w:r w:rsidR="001A328E" w:rsidRPr="001B7CDA">
        <w:rPr>
          <w:rFonts w:ascii="Comic Sans MS" w:hAnsi="Comic Sans MS"/>
          <w:sz w:val="26"/>
          <w:szCs w:val="28"/>
        </w:rPr>
        <w:t xml:space="preserve"> </w:t>
      </w:r>
      <w:r w:rsidRPr="001B7CDA">
        <w:rPr>
          <w:rFonts w:ascii="Comic Sans MS" w:hAnsi="Comic Sans MS"/>
          <w:sz w:val="26"/>
          <w:szCs w:val="28"/>
        </w:rPr>
        <w:t>grupo</w:t>
      </w:r>
      <w:r w:rsidR="001A328E" w:rsidRPr="001B7CDA">
        <w:rPr>
          <w:rFonts w:ascii="Comic Sans MS" w:hAnsi="Comic Sans MS"/>
          <w:sz w:val="26"/>
          <w:szCs w:val="28"/>
        </w:rPr>
        <w:t xml:space="preserve"> </w:t>
      </w:r>
      <w:r w:rsidRPr="001B7CDA">
        <w:rPr>
          <w:rFonts w:ascii="Comic Sans MS" w:hAnsi="Comic Sans MS"/>
          <w:sz w:val="26"/>
          <w:szCs w:val="28"/>
        </w:rPr>
        <w:t>brutalmente</w:t>
      </w:r>
      <w:r w:rsidR="001A328E" w:rsidRPr="001B7CDA">
        <w:rPr>
          <w:rFonts w:ascii="Comic Sans MS" w:hAnsi="Comic Sans MS"/>
          <w:sz w:val="26"/>
          <w:szCs w:val="28"/>
        </w:rPr>
        <w:t xml:space="preserve"> </w:t>
      </w:r>
      <w:r w:rsidRPr="001B7CDA">
        <w:rPr>
          <w:rFonts w:ascii="Comic Sans MS" w:hAnsi="Comic Sans MS"/>
          <w:sz w:val="26"/>
          <w:szCs w:val="28"/>
        </w:rPr>
        <w:t>con</w:t>
      </w:r>
      <w:r w:rsidR="001A328E" w:rsidRPr="001B7CDA">
        <w:rPr>
          <w:rFonts w:ascii="Comic Sans MS" w:hAnsi="Comic Sans MS"/>
          <w:sz w:val="26"/>
          <w:szCs w:val="28"/>
        </w:rPr>
        <w:t xml:space="preserve"> </w:t>
      </w:r>
      <w:r w:rsidRPr="001B7CDA">
        <w:rPr>
          <w:rFonts w:ascii="Comic Sans MS" w:hAnsi="Comic Sans MS"/>
          <w:sz w:val="26"/>
          <w:szCs w:val="28"/>
        </w:rPr>
        <w:t>lanzas</w:t>
      </w:r>
      <w:r w:rsidR="001A328E" w:rsidRPr="001B7CDA">
        <w:rPr>
          <w:rFonts w:ascii="Comic Sans MS" w:hAnsi="Comic Sans MS"/>
          <w:sz w:val="26"/>
          <w:szCs w:val="28"/>
        </w:rPr>
        <w:t xml:space="preserve"> </w:t>
      </w:r>
      <w:r w:rsidRPr="001B7CDA">
        <w:rPr>
          <w:rFonts w:ascii="Comic Sans MS" w:hAnsi="Comic Sans MS"/>
          <w:sz w:val="26"/>
          <w:szCs w:val="28"/>
        </w:rPr>
        <w:t>y</w:t>
      </w:r>
      <w:r w:rsidR="001A328E" w:rsidRPr="001B7CDA">
        <w:rPr>
          <w:rFonts w:ascii="Comic Sans MS" w:hAnsi="Comic Sans MS"/>
          <w:sz w:val="26"/>
          <w:szCs w:val="28"/>
        </w:rPr>
        <w:t xml:space="preserve"> </w:t>
      </w:r>
      <w:r w:rsidRPr="001B7CDA">
        <w:rPr>
          <w:rFonts w:ascii="Comic Sans MS" w:hAnsi="Comic Sans MS"/>
          <w:sz w:val="26"/>
          <w:szCs w:val="28"/>
        </w:rPr>
        <w:t>espadas."Dios</w:t>
      </w:r>
      <w:r w:rsidR="001A328E" w:rsidRPr="001B7CDA">
        <w:rPr>
          <w:rFonts w:ascii="Comic Sans MS" w:hAnsi="Comic Sans MS"/>
          <w:sz w:val="26"/>
          <w:szCs w:val="28"/>
        </w:rPr>
        <w:t xml:space="preserve"> </w:t>
      </w:r>
      <w:r w:rsidRPr="001B7CDA">
        <w:rPr>
          <w:rFonts w:ascii="Comic Sans MS" w:hAnsi="Comic Sans MS"/>
          <w:sz w:val="26"/>
          <w:szCs w:val="28"/>
        </w:rPr>
        <w:t>salvará</w:t>
      </w:r>
      <w:r w:rsidR="001A328E" w:rsidRPr="001B7CDA">
        <w:rPr>
          <w:rFonts w:ascii="Comic Sans MS" w:hAnsi="Comic Sans MS"/>
          <w:sz w:val="26"/>
          <w:szCs w:val="28"/>
        </w:rPr>
        <w:t xml:space="preserve"> </w:t>
      </w:r>
      <w:r w:rsidRPr="001B7CDA">
        <w:rPr>
          <w:rFonts w:ascii="Comic Sans MS" w:hAnsi="Comic Sans MS"/>
          <w:sz w:val="26"/>
          <w:szCs w:val="28"/>
        </w:rPr>
        <w:t>nuestras</w:t>
      </w:r>
      <w:r w:rsidR="001A328E" w:rsidRPr="001B7CDA">
        <w:rPr>
          <w:rFonts w:ascii="Comic Sans MS" w:hAnsi="Comic Sans MS"/>
          <w:sz w:val="26"/>
          <w:szCs w:val="28"/>
        </w:rPr>
        <w:t xml:space="preserve"> </w:t>
      </w:r>
      <w:r w:rsidRPr="001B7CDA">
        <w:rPr>
          <w:rFonts w:ascii="Comic Sans MS" w:hAnsi="Comic Sans MS"/>
          <w:sz w:val="26"/>
          <w:szCs w:val="28"/>
        </w:rPr>
        <w:t>almas"</w:t>
      </w:r>
      <w:r w:rsidR="001A328E" w:rsidRPr="001B7CDA">
        <w:rPr>
          <w:rFonts w:ascii="Comic Sans MS" w:hAnsi="Comic Sans MS"/>
          <w:sz w:val="26"/>
          <w:szCs w:val="28"/>
        </w:rPr>
        <w:t xml:space="preserve"> </w:t>
      </w:r>
      <w:r w:rsidRPr="001B7CDA">
        <w:rPr>
          <w:rFonts w:ascii="Comic Sans MS" w:hAnsi="Comic Sans MS"/>
          <w:sz w:val="26"/>
          <w:szCs w:val="28"/>
        </w:rPr>
        <w:t>se</w:t>
      </w:r>
      <w:r w:rsidR="001A328E" w:rsidRPr="001B7CDA">
        <w:rPr>
          <w:rFonts w:ascii="Comic Sans MS" w:hAnsi="Comic Sans MS"/>
          <w:sz w:val="26"/>
          <w:szCs w:val="28"/>
        </w:rPr>
        <w:t xml:space="preserve"> </w:t>
      </w:r>
      <w:r w:rsidRPr="001B7CDA">
        <w:rPr>
          <w:rFonts w:ascii="Comic Sans MS" w:hAnsi="Comic Sans MS"/>
          <w:sz w:val="26"/>
          <w:szCs w:val="28"/>
        </w:rPr>
        <w:t>escuchó</w:t>
      </w:r>
      <w:r w:rsidR="001A328E" w:rsidRPr="001B7CDA">
        <w:rPr>
          <w:rFonts w:ascii="Comic Sans MS" w:hAnsi="Comic Sans MS"/>
          <w:sz w:val="26"/>
          <w:szCs w:val="28"/>
        </w:rPr>
        <w:t xml:space="preserve"> </w:t>
      </w:r>
      <w:r w:rsidRPr="001B7CDA">
        <w:rPr>
          <w:rFonts w:ascii="Comic Sans MS" w:hAnsi="Comic Sans MS"/>
          <w:sz w:val="26"/>
          <w:szCs w:val="28"/>
        </w:rPr>
        <w:t>gritar</w:t>
      </w:r>
      <w:r w:rsidR="001A328E" w:rsidRPr="001B7CDA">
        <w:rPr>
          <w:rFonts w:ascii="Comic Sans MS" w:hAnsi="Comic Sans MS"/>
          <w:sz w:val="26"/>
          <w:szCs w:val="28"/>
        </w:rPr>
        <w:t xml:space="preserve"> </w:t>
      </w:r>
      <w:r w:rsidRPr="001B7CDA">
        <w:rPr>
          <w:rFonts w:ascii="Comic Sans MS" w:hAnsi="Comic Sans MS"/>
          <w:sz w:val="26"/>
          <w:szCs w:val="28"/>
        </w:rPr>
        <w:t>a</w:t>
      </w:r>
      <w:r w:rsidR="001A328E" w:rsidRPr="001B7CDA">
        <w:rPr>
          <w:rFonts w:ascii="Comic Sans MS" w:hAnsi="Comic Sans MS"/>
          <w:sz w:val="26"/>
          <w:szCs w:val="28"/>
        </w:rPr>
        <w:t xml:space="preserve"> </w:t>
      </w:r>
      <w:r w:rsidRPr="001B7CDA">
        <w:rPr>
          <w:rFonts w:ascii="Comic Sans MS" w:hAnsi="Comic Sans MS"/>
          <w:sz w:val="26"/>
          <w:szCs w:val="28"/>
        </w:rPr>
        <w:t>Bonifacio</w:t>
      </w:r>
      <w:r w:rsidR="001A328E" w:rsidRPr="001B7CDA">
        <w:rPr>
          <w:rFonts w:ascii="Comic Sans MS" w:hAnsi="Comic Sans MS"/>
          <w:sz w:val="26"/>
          <w:szCs w:val="28"/>
        </w:rPr>
        <w:t xml:space="preserve"> </w:t>
      </w:r>
      <w:r w:rsidRPr="001B7CDA">
        <w:rPr>
          <w:rFonts w:ascii="Comic Sans MS" w:hAnsi="Comic Sans MS"/>
          <w:sz w:val="26"/>
          <w:szCs w:val="28"/>
        </w:rPr>
        <w:t>y</w:t>
      </w:r>
      <w:r w:rsidR="001A328E" w:rsidRPr="001B7CDA">
        <w:rPr>
          <w:rFonts w:ascii="Comic Sans MS" w:hAnsi="Comic Sans MS"/>
          <w:sz w:val="26"/>
          <w:szCs w:val="28"/>
        </w:rPr>
        <w:t xml:space="preserve"> </w:t>
      </w:r>
      <w:r w:rsidRPr="001B7CDA">
        <w:rPr>
          <w:rFonts w:ascii="Comic Sans MS" w:hAnsi="Comic Sans MS"/>
          <w:sz w:val="26"/>
          <w:szCs w:val="28"/>
        </w:rPr>
        <w:t>alzó</w:t>
      </w:r>
      <w:r w:rsidR="001A328E" w:rsidRPr="001B7CDA">
        <w:rPr>
          <w:rFonts w:ascii="Comic Sans MS" w:hAnsi="Comic Sans MS"/>
          <w:sz w:val="26"/>
          <w:szCs w:val="28"/>
        </w:rPr>
        <w:t xml:space="preserve"> </w:t>
      </w:r>
      <w:r w:rsidRPr="001B7CDA">
        <w:rPr>
          <w:rFonts w:ascii="Comic Sans MS" w:hAnsi="Comic Sans MS"/>
          <w:sz w:val="26"/>
          <w:szCs w:val="28"/>
        </w:rPr>
        <w:t>el</w:t>
      </w:r>
      <w:r w:rsidR="001A328E" w:rsidRPr="001B7CDA">
        <w:rPr>
          <w:rFonts w:ascii="Comic Sans MS" w:hAnsi="Comic Sans MS"/>
          <w:sz w:val="26"/>
          <w:szCs w:val="28"/>
        </w:rPr>
        <w:t xml:space="preserve"> </w:t>
      </w:r>
      <w:r w:rsidRPr="001B7CDA">
        <w:rPr>
          <w:rFonts w:ascii="Comic Sans MS" w:hAnsi="Comic Sans MS"/>
          <w:sz w:val="26"/>
          <w:szCs w:val="28"/>
        </w:rPr>
        <w:t>evangelio</w:t>
      </w:r>
      <w:r w:rsidR="001A328E" w:rsidRPr="001B7CDA">
        <w:rPr>
          <w:rFonts w:ascii="Comic Sans MS" w:hAnsi="Comic Sans MS"/>
          <w:sz w:val="26"/>
          <w:szCs w:val="28"/>
        </w:rPr>
        <w:t xml:space="preserve"> </w:t>
      </w:r>
      <w:r w:rsidRPr="001B7CDA">
        <w:rPr>
          <w:rFonts w:ascii="Comic Sans MS" w:hAnsi="Comic Sans MS"/>
          <w:sz w:val="26"/>
          <w:szCs w:val="28"/>
        </w:rPr>
        <w:t>a</w:t>
      </w:r>
      <w:r w:rsidR="001A328E" w:rsidRPr="001B7CDA">
        <w:rPr>
          <w:rFonts w:ascii="Comic Sans MS" w:hAnsi="Comic Sans MS"/>
          <w:sz w:val="26"/>
          <w:szCs w:val="28"/>
        </w:rPr>
        <w:t xml:space="preserve"> </w:t>
      </w:r>
      <w:r w:rsidRPr="001B7CDA">
        <w:rPr>
          <w:rFonts w:ascii="Comic Sans MS" w:hAnsi="Comic Sans MS"/>
          <w:sz w:val="26"/>
          <w:szCs w:val="28"/>
        </w:rPr>
        <w:t>modo</w:t>
      </w:r>
      <w:r w:rsidR="001A328E" w:rsidRPr="001B7CDA">
        <w:rPr>
          <w:rFonts w:ascii="Comic Sans MS" w:hAnsi="Comic Sans MS"/>
          <w:sz w:val="26"/>
          <w:szCs w:val="28"/>
        </w:rPr>
        <w:t xml:space="preserve"> </w:t>
      </w:r>
      <w:r w:rsidRPr="001B7CDA">
        <w:rPr>
          <w:rFonts w:ascii="Comic Sans MS" w:hAnsi="Comic Sans MS"/>
          <w:sz w:val="26"/>
          <w:szCs w:val="28"/>
        </w:rPr>
        <w:t>de</w:t>
      </w:r>
      <w:r w:rsidR="001A328E" w:rsidRPr="001B7CDA">
        <w:rPr>
          <w:rFonts w:ascii="Comic Sans MS" w:hAnsi="Comic Sans MS"/>
          <w:sz w:val="26"/>
          <w:szCs w:val="28"/>
        </w:rPr>
        <w:t xml:space="preserve"> </w:t>
      </w:r>
      <w:r w:rsidRPr="001B7CDA">
        <w:rPr>
          <w:rFonts w:ascii="Comic Sans MS" w:hAnsi="Comic Sans MS"/>
          <w:sz w:val="26"/>
          <w:szCs w:val="28"/>
        </w:rPr>
        <w:t>protección.</w:t>
      </w:r>
      <w:r w:rsidR="001A328E" w:rsidRPr="001B7CDA">
        <w:rPr>
          <w:rFonts w:ascii="Comic Sans MS" w:hAnsi="Comic Sans MS"/>
          <w:sz w:val="26"/>
          <w:szCs w:val="28"/>
        </w:rPr>
        <w:t xml:space="preserve"> </w:t>
      </w:r>
      <w:r w:rsidRPr="001B7CDA">
        <w:rPr>
          <w:rFonts w:ascii="Comic Sans MS" w:hAnsi="Comic Sans MS"/>
          <w:sz w:val="26"/>
          <w:szCs w:val="28"/>
        </w:rPr>
        <w:t>La</w:t>
      </w:r>
      <w:r w:rsidR="001A328E" w:rsidRPr="001B7CDA">
        <w:rPr>
          <w:rFonts w:ascii="Comic Sans MS" w:hAnsi="Comic Sans MS"/>
          <w:sz w:val="26"/>
          <w:szCs w:val="28"/>
        </w:rPr>
        <w:t xml:space="preserve"> </w:t>
      </w:r>
      <w:r w:rsidRPr="001B7CDA">
        <w:rPr>
          <w:rFonts w:ascii="Comic Sans MS" w:hAnsi="Comic Sans MS"/>
          <w:sz w:val="26"/>
          <w:szCs w:val="28"/>
        </w:rPr>
        <w:t>espada</w:t>
      </w:r>
      <w:r w:rsidR="001A328E" w:rsidRPr="001B7CDA">
        <w:rPr>
          <w:rFonts w:ascii="Comic Sans MS" w:hAnsi="Comic Sans MS"/>
          <w:sz w:val="26"/>
          <w:szCs w:val="28"/>
        </w:rPr>
        <w:t xml:space="preserve"> </w:t>
      </w:r>
      <w:r w:rsidRPr="001B7CDA">
        <w:rPr>
          <w:rFonts w:ascii="Comic Sans MS" w:hAnsi="Comic Sans MS"/>
          <w:sz w:val="26"/>
          <w:szCs w:val="28"/>
        </w:rPr>
        <w:t>partió</w:t>
      </w:r>
      <w:r w:rsidR="001A328E" w:rsidRPr="001B7CDA">
        <w:rPr>
          <w:rFonts w:ascii="Comic Sans MS" w:hAnsi="Comic Sans MS"/>
          <w:sz w:val="26"/>
          <w:szCs w:val="28"/>
        </w:rPr>
        <w:t xml:space="preserve"> </w:t>
      </w:r>
      <w:r w:rsidRPr="001B7CDA">
        <w:rPr>
          <w:rFonts w:ascii="Comic Sans MS" w:hAnsi="Comic Sans MS"/>
          <w:sz w:val="26"/>
          <w:szCs w:val="28"/>
        </w:rPr>
        <w:t>el</w:t>
      </w:r>
      <w:r w:rsidR="001A328E" w:rsidRPr="001B7CDA">
        <w:rPr>
          <w:rFonts w:ascii="Comic Sans MS" w:hAnsi="Comic Sans MS"/>
          <w:sz w:val="26"/>
          <w:szCs w:val="28"/>
        </w:rPr>
        <w:t xml:space="preserve"> </w:t>
      </w:r>
      <w:r w:rsidRPr="001B7CDA">
        <w:rPr>
          <w:rFonts w:ascii="Comic Sans MS" w:hAnsi="Comic Sans MS"/>
          <w:sz w:val="26"/>
          <w:szCs w:val="28"/>
        </w:rPr>
        <w:t>libro</w:t>
      </w:r>
      <w:r w:rsidR="001A328E" w:rsidRPr="001B7CDA">
        <w:rPr>
          <w:rFonts w:ascii="Comic Sans MS" w:hAnsi="Comic Sans MS"/>
          <w:sz w:val="26"/>
          <w:szCs w:val="28"/>
        </w:rPr>
        <w:t xml:space="preserve"> </w:t>
      </w:r>
      <w:r w:rsidRPr="001B7CDA">
        <w:rPr>
          <w:rFonts w:ascii="Comic Sans MS" w:hAnsi="Comic Sans MS"/>
          <w:sz w:val="26"/>
          <w:szCs w:val="28"/>
        </w:rPr>
        <w:t>y</w:t>
      </w:r>
      <w:r w:rsidR="001A328E" w:rsidRPr="001B7CDA">
        <w:rPr>
          <w:rFonts w:ascii="Comic Sans MS" w:hAnsi="Comic Sans MS"/>
          <w:sz w:val="26"/>
          <w:szCs w:val="28"/>
        </w:rPr>
        <w:t xml:space="preserve"> </w:t>
      </w:r>
      <w:r w:rsidRPr="001B7CDA">
        <w:rPr>
          <w:rFonts w:ascii="Comic Sans MS" w:hAnsi="Comic Sans MS"/>
          <w:sz w:val="26"/>
          <w:szCs w:val="28"/>
        </w:rPr>
        <w:t>la</w:t>
      </w:r>
      <w:r w:rsidR="001A328E" w:rsidRPr="001B7CDA">
        <w:rPr>
          <w:rFonts w:ascii="Comic Sans MS" w:hAnsi="Comic Sans MS"/>
          <w:sz w:val="26"/>
          <w:szCs w:val="28"/>
        </w:rPr>
        <w:t xml:space="preserve"> </w:t>
      </w:r>
      <w:r w:rsidRPr="001B7CDA">
        <w:rPr>
          <w:rFonts w:ascii="Comic Sans MS" w:hAnsi="Comic Sans MS"/>
          <w:sz w:val="26"/>
          <w:szCs w:val="28"/>
        </w:rPr>
        <w:t>espada</w:t>
      </w:r>
      <w:r w:rsidR="001A328E" w:rsidRPr="001B7CDA">
        <w:rPr>
          <w:rFonts w:ascii="Comic Sans MS" w:hAnsi="Comic Sans MS"/>
          <w:sz w:val="26"/>
          <w:szCs w:val="28"/>
        </w:rPr>
        <w:t xml:space="preserve"> </w:t>
      </w:r>
      <w:r w:rsidRPr="001B7CDA">
        <w:rPr>
          <w:rFonts w:ascii="Comic Sans MS" w:hAnsi="Comic Sans MS"/>
          <w:sz w:val="26"/>
          <w:szCs w:val="28"/>
        </w:rPr>
        <w:t>del</w:t>
      </w:r>
      <w:r w:rsidR="001A328E" w:rsidRPr="001B7CDA">
        <w:rPr>
          <w:rFonts w:ascii="Comic Sans MS" w:hAnsi="Comic Sans MS"/>
          <w:sz w:val="26"/>
          <w:szCs w:val="28"/>
        </w:rPr>
        <w:t xml:space="preserve"> </w:t>
      </w:r>
      <w:r w:rsidRPr="001B7CDA">
        <w:rPr>
          <w:rFonts w:ascii="Comic Sans MS" w:hAnsi="Comic Sans MS"/>
          <w:sz w:val="26"/>
          <w:szCs w:val="28"/>
        </w:rPr>
        <w:t>Santo.</w:t>
      </w:r>
      <w:r w:rsidR="001A328E" w:rsidRPr="001B7CDA">
        <w:rPr>
          <w:rFonts w:ascii="Comic Sans MS" w:hAnsi="Comic Sans MS"/>
          <w:sz w:val="26"/>
          <w:szCs w:val="28"/>
        </w:rPr>
        <w:t xml:space="preserve"> </w:t>
      </w:r>
      <w:r w:rsidRPr="001B7CDA">
        <w:rPr>
          <w:rFonts w:ascii="Comic Sans MS" w:hAnsi="Comic Sans MS"/>
          <w:sz w:val="26"/>
          <w:szCs w:val="28"/>
        </w:rPr>
        <w:t>El</w:t>
      </w:r>
      <w:r w:rsidR="001A328E" w:rsidRPr="001B7CDA">
        <w:rPr>
          <w:rFonts w:ascii="Comic Sans MS" w:hAnsi="Comic Sans MS"/>
          <w:sz w:val="26"/>
          <w:szCs w:val="28"/>
        </w:rPr>
        <w:t xml:space="preserve"> </w:t>
      </w:r>
      <w:r w:rsidRPr="001B7CDA">
        <w:rPr>
          <w:rFonts w:ascii="Comic Sans MS" w:hAnsi="Comic Sans MS"/>
          <w:sz w:val="26"/>
          <w:szCs w:val="28"/>
        </w:rPr>
        <w:t>cuerpo</w:t>
      </w:r>
      <w:r w:rsidR="001A328E" w:rsidRPr="001B7CDA">
        <w:rPr>
          <w:rFonts w:ascii="Comic Sans MS" w:hAnsi="Comic Sans MS"/>
          <w:sz w:val="26"/>
          <w:szCs w:val="28"/>
        </w:rPr>
        <w:t xml:space="preserve"> </w:t>
      </w:r>
      <w:r w:rsidRPr="001B7CDA">
        <w:rPr>
          <w:rFonts w:ascii="Comic Sans MS" w:hAnsi="Comic Sans MS"/>
          <w:sz w:val="26"/>
          <w:szCs w:val="28"/>
        </w:rPr>
        <w:t>del</w:t>
      </w:r>
      <w:r w:rsidR="001A328E" w:rsidRPr="001B7CDA">
        <w:rPr>
          <w:rFonts w:ascii="Comic Sans MS" w:hAnsi="Comic Sans MS"/>
          <w:sz w:val="26"/>
          <w:szCs w:val="28"/>
        </w:rPr>
        <w:t xml:space="preserve"> </w:t>
      </w:r>
      <w:r w:rsidRPr="001B7CDA">
        <w:rPr>
          <w:rFonts w:ascii="Comic Sans MS" w:hAnsi="Comic Sans MS"/>
          <w:sz w:val="26"/>
          <w:szCs w:val="28"/>
        </w:rPr>
        <w:t>Santo</w:t>
      </w:r>
      <w:r w:rsidR="001A328E" w:rsidRPr="001B7CDA">
        <w:rPr>
          <w:rFonts w:ascii="Comic Sans MS" w:hAnsi="Comic Sans MS"/>
          <w:sz w:val="26"/>
          <w:szCs w:val="28"/>
        </w:rPr>
        <w:t xml:space="preserve"> </w:t>
      </w:r>
      <w:r w:rsidRPr="001B7CDA">
        <w:rPr>
          <w:rFonts w:ascii="Comic Sans MS" w:hAnsi="Comic Sans MS"/>
          <w:sz w:val="26"/>
          <w:szCs w:val="28"/>
        </w:rPr>
        <w:t>fue</w:t>
      </w:r>
      <w:r w:rsidR="001A328E" w:rsidRPr="001B7CDA">
        <w:rPr>
          <w:rFonts w:ascii="Comic Sans MS" w:hAnsi="Comic Sans MS"/>
          <w:sz w:val="26"/>
          <w:szCs w:val="28"/>
        </w:rPr>
        <w:t xml:space="preserve"> </w:t>
      </w:r>
      <w:r w:rsidRPr="001B7CDA">
        <w:rPr>
          <w:rFonts w:ascii="Comic Sans MS" w:hAnsi="Comic Sans MS"/>
          <w:sz w:val="26"/>
          <w:szCs w:val="28"/>
        </w:rPr>
        <w:t>trasladado</w:t>
      </w:r>
      <w:r w:rsidR="001A328E" w:rsidRPr="001B7CDA">
        <w:rPr>
          <w:rFonts w:ascii="Comic Sans MS" w:hAnsi="Comic Sans MS"/>
          <w:sz w:val="26"/>
          <w:szCs w:val="28"/>
        </w:rPr>
        <w:t xml:space="preserve"> </w:t>
      </w:r>
      <w:r w:rsidRPr="001B7CDA">
        <w:rPr>
          <w:rFonts w:ascii="Comic Sans MS" w:hAnsi="Comic Sans MS"/>
          <w:sz w:val="26"/>
          <w:szCs w:val="28"/>
        </w:rPr>
        <w:t>al</w:t>
      </w:r>
      <w:r w:rsidR="001A328E" w:rsidRPr="001B7CDA">
        <w:rPr>
          <w:rFonts w:ascii="Comic Sans MS" w:hAnsi="Comic Sans MS"/>
          <w:sz w:val="26"/>
          <w:szCs w:val="28"/>
        </w:rPr>
        <w:t xml:space="preserve"> </w:t>
      </w:r>
      <w:r w:rsidRPr="001B7CDA">
        <w:rPr>
          <w:rFonts w:ascii="Comic Sans MS" w:hAnsi="Comic Sans MS"/>
          <w:sz w:val="26"/>
          <w:szCs w:val="28"/>
        </w:rPr>
        <w:t>monasterio</w:t>
      </w:r>
      <w:r w:rsidR="001A328E" w:rsidRPr="001B7CDA">
        <w:rPr>
          <w:rFonts w:ascii="Comic Sans MS" w:hAnsi="Comic Sans MS"/>
          <w:sz w:val="26"/>
          <w:szCs w:val="28"/>
        </w:rPr>
        <w:t xml:space="preserve"> </w:t>
      </w:r>
      <w:r w:rsidRPr="001B7CDA">
        <w:rPr>
          <w:rFonts w:ascii="Comic Sans MS" w:hAnsi="Comic Sans MS"/>
          <w:sz w:val="26"/>
          <w:szCs w:val="28"/>
        </w:rPr>
        <w:t>de</w:t>
      </w:r>
      <w:r w:rsidR="001A328E" w:rsidRPr="001B7CDA">
        <w:rPr>
          <w:rFonts w:ascii="Comic Sans MS" w:hAnsi="Comic Sans MS"/>
          <w:sz w:val="26"/>
          <w:szCs w:val="28"/>
        </w:rPr>
        <w:t xml:space="preserve"> </w:t>
      </w:r>
      <w:r w:rsidRPr="001B7CDA">
        <w:rPr>
          <w:rFonts w:ascii="Comic Sans MS" w:hAnsi="Comic Sans MS"/>
          <w:sz w:val="26"/>
          <w:szCs w:val="28"/>
        </w:rPr>
        <w:t>Fulda,</w:t>
      </w:r>
      <w:r w:rsidR="001A328E" w:rsidRPr="001B7CDA">
        <w:rPr>
          <w:rFonts w:ascii="Comic Sans MS" w:hAnsi="Comic Sans MS"/>
          <w:sz w:val="26"/>
          <w:szCs w:val="28"/>
        </w:rPr>
        <w:t xml:space="preserve"> </w:t>
      </w:r>
      <w:r w:rsidRPr="001B7CDA">
        <w:rPr>
          <w:rFonts w:ascii="Comic Sans MS" w:hAnsi="Comic Sans MS"/>
          <w:sz w:val="26"/>
          <w:szCs w:val="28"/>
        </w:rPr>
        <w:t>donde</w:t>
      </w:r>
      <w:r w:rsidR="001A328E" w:rsidRPr="001B7CDA">
        <w:rPr>
          <w:rFonts w:ascii="Comic Sans MS" w:hAnsi="Comic Sans MS"/>
          <w:sz w:val="26"/>
          <w:szCs w:val="28"/>
        </w:rPr>
        <w:t xml:space="preserve"> </w:t>
      </w:r>
      <w:r w:rsidRPr="001B7CDA">
        <w:rPr>
          <w:rFonts w:ascii="Comic Sans MS" w:hAnsi="Comic Sans MS"/>
          <w:sz w:val="26"/>
          <w:szCs w:val="28"/>
        </w:rPr>
        <w:t>aún</w:t>
      </w:r>
      <w:r w:rsidR="001A328E" w:rsidRPr="001B7CDA">
        <w:rPr>
          <w:rFonts w:ascii="Comic Sans MS" w:hAnsi="Comic Sans MS"/>
          <w:sz w:val="26"/>
          <w:szCs w:val="28"/>
        </w:rPr>
        <w:t xml:space="preserve"> </w:t>
      </w:r>
      <w:r w:rsidRPr="001B7CDA">
        <w:rPr>
          <w:rFonts w:ascii="Comic Sans MS" w:hAnsi="Comic Sans MS"/>
          <w:sz w:val="26"/>
          <w:szCs w:val="28"/>
        </w:rPr>
        <w:t>reposa.</w:t>
      </w:r>
    </w:p>
    <w:p w:rsidR="001233DA" w:rsidRPr="001B7CDA" w:rsidRDefault="001233DA" w:rsidP="00577B57">
      <w:pPr>
        <w:widowControl w:val="0"/>
        <w:autoSpaceDE w:val="0"/>
        <w:autoSpaceDN w:val="0"/>
        <w:adjustRightInd w:val="0"/>
        <w:jc w:val="both"/>
        <w:rPr>
          <w:rFonts w:ascii="Comic Sans MS" w:hAnsi="Comic Sans MS"/>
          <w:b/>
          <w:i/>
          <w:color w:val="FF0000"/>
          <w:sz w:val="26"/>
          <w:szCs w:val="28"/>
        </w:rPr>
      </w:pPr>
      <w:r w:rsidRPr="001B7CDA">
        <w:rPr>
          <w:rFonts w:ascii="Comic Sans MS" w:hAnsi="Comic Sans MS"/>
          <w:b/>
          <w:i/>
          <w:color w:val="FF0000"/>
          <w:sz w:val="26"/>
          <w:szCs w:val="28"/>
        </w:rPr>
        <w:t>Del Martirologio romano:</w:t>
      </w:r>
    </w:p>
    <w:p w:rsidR="001233DA" w:rsidRPr="001B7CDA" w:rsidRDefault="001233DA" w:rsidP="00577B57">
      <w:pPr>
        <w:pStyle w:val="NormalWeb"/>
        <w:widowControl w:val="0"/>
        <w:spacing w:before="0" w:beforeAutospacing="0" w:after="0" w:afterAutospacing="0"/>
        <w:ind w:firstLine="284"/>
        <w:jc w:val="both"/>
        <w:rPr>
          <w:rFonts w:ascii="Verdana" w:hAnsi="Verdana" w:cs="Arial"/>
          <w:color w:val="000000"/>
          <w:sz w:val="26"/>
          <w:szCs w:val="20"/>
        </w:rPr>
      </w:pPr>
      <w:r w:rsidRPr="001B7CDA">
        <w:rPr>
          <w:rFonts w:ascii="Verdana" w:hAnsi="Verdana" w:cs="Arial"/>
          <w:color w:val="000000"/>
          <w:sz w:val="26"/>
          <w:szCs w:val="20"/>
        </w:rPr>
        <w:t>Memoria de san Bonifacio, obispo y mártir, que era monje en Inglaterra con el nombre de Wifrido por el bautismo, pero, llegado a Roma, el papa san Gregorio II le ordenó obispo, cambiándoselo a Bonifacio y enviándolo a Germania para anunciar a aquellos pueblos la fe de Cristo, donde logró ganar para la religión cristiana a mucha gente. Rigió la sede de Maguncia y hacia el final de su vida, al visitar a los frisios, en Dokkum fue asesinado por los paganos, consumando así su martirio (754).</w:t>
      </w:r>
    </w:p>
    <w:p w:rsidR="001233DA" w:rsidRPr="001B7CDA" w:rsidRDefault="001233DA" w:rsidP="00577B57">
      <w:pPr>
        <w:widowControl w:val="0"/>
        <w:ind w:firstLine="284"/>
        <w:jc w:val="both"/>
        <w:rPr>
          <w:rFonts w:ascii="Comic Sans MS" w:hAnsi="Comic Sans MS"/>
          <w:sz w:val="26"/>
        </w:rPr>
      </w:pPr>
    </w:p>
    <w:p w:rsidR="007E3A12" w:rsidRPr="00444282" w:rsidRDefault="007E3A12" w:rsidP="00577B57">
      <w:pPr>
        <w:widowControl w:val="0"/>
        <w:jc w:val="both"/>
        <w:rPr>
          <w:sz w:val="26"/>
        </w:rPr>
      </w:pPr>
      <w:r w:rsidRPr="007E3A12">
        <w:rPr>
          <w:rFonts w:ascii="Comic Sans MS" w:hAnsi="Comic Sans MS"/>
          <w:b/>
          <w:bCs/>
          <w:color w:val="000000"/>
          <w:sz w:val="26"/>
          <w:szCs w:val="28"/>
        </w:rPr>
        <w:t>LECTIO</w:t>
      </w:r>
    </w:p>
    <w:p w:rsidR="007E3A12" w:rsidRPr="00444282" w:rsidRDefault="007E3A12" w:rsidP="00577B57">
      <w:pPr>
        <w:widowControl w:val="0"/>
        <w:jc w:val="both"/>
        <w:rPr>
          <w:sz w:val="26"/>
        </w:rPr>
      </w:pPr>
      <w:r w:rsidRPr="007E3A12">
        <w:rPr>
          <w:rFonts w:ascii="Comic Sans MS" w:hAnsi="Comic Sans MS"/>
          <w:b/>
          <w:bCs/>
          <w:color w:val="000000"/>
          <w:sz w:val="26"/>
          <w:szCs w:val="28"/>
        </w:rPr>
        <w:t xml:space="preserve">Primera lectura: 2 Timoteo 3,10-16: </w:t>
      </w:r>
      <w:r w:rsidRPr="00444282">
        <w:rPr>
          <w:i/>
          <w:iCs/>
          <w:sz w:val="26"/>
        </w:rPr>
        <w:t>Los que quieran vivir piadosamente en Cristo Jesús serán perseguidos.</w:t>
      </w:r>
    </w:p>
    <w:p w:rsidR="007E3A12" w:rsidRPr="00444282" w:rsidRDefault="007E3A12" w:rsidP="00577B57">
      <w:pPr>
        <w:widowControl w:val="0"/>
        <w:jc w:val="both"/>
        <w:rPr>
          <w:sz w:val="26"/>
        </w:rPr>
      </w:pPr>
      <w:r w:rsidRPr="007E3A12">
        <w:rPr>
          <w:rFonts w:ascii="Comic Sans MS" w:hAnsi="Comic Sans MS"/>
          <w:color w:val="003366"/>
          <w:sz w:val="26"/>
          <w:szCs w:val="28"/>
        </w:rPr>
        <w:t xml:space="preserve">Querido hermano: </w:t>
      </w:r>
    </w:p>
    <w:p w:rsidR="007E3A12" w:rsidRPr="00444282" w:rsidRDefault="007E3A12" w:rsidP="00577B57">
      <w:pPr>
        <w:widowControl w:val="0"/>
        <w:jc w:val="both"/>
        <w:rPr>
          <w:sz w:val="26"/>
        </w:rPr>
      </w:pPr>
      <w:r w:rsidRPr="00DC517E">
        <w:rPr>
          <w:rFonts w:ascii="Comic Sans MS" w:hAnsi="Comic Sans MS"/>
          <w:color w:val="003366"/>
          <w:sz w:val="20"/>
          <w:szCs w:val="16"/>
          <w:vertAlign w:val="superscript"/>
        </w:rPr>
        <w:t>10</w:t>
      </w:r>
      <w:r w:rsidRPr="007E3A12">
        <w:rPr>
          <w:rFonts w:ascii="Comic Sans MS" w:hAnsi="Comic Sans MS"/>
          <w:color w:val="003366"/>
          <w:sz w:val="26"/>
          <w:szCs w:val="28"/>
        </w:rPr>
        <w:t xml:space="preserve"> Tú, en cambio, has seguido atentamente mis enseñanzas, mi conducta, mis planes, mi fe, mi paciencia, mi amor, mi constancia, </w:t>
      </w:r>
    </w:p>
    <w:p w:rsidR="007E3A12" w:rsidRPr="00444282" w:rsidRDefault="007E3A12" w:rsidP="00577B57">
      <w:pPr>
        <w:widowControl w:val="0"/>
        <w:jc w:val="both"/>
        <w:rPr>
          <w:sz w:val="26"/>
        </w:rPr>
      </w:pPr>
      <w:r w:rsidRPr="00DC517E">
        <w:rPr>
          <w:rFonts w:ascii="Comic Sans MS" w:hAnsi="Comic Sans MS"/>
          <w:color w:val="003366"/>
          <w:sz w:val="20"/>
          <w:szCs w:val="16"/>
          <w:vertAlign w:val="superscript"/>
        </w:rPr>
        <w:t>11</w:t>
      </w:r>
      <w:r w:rsidRPr="007E3A12">
        <w:rPr>
          <w:rFonts w:ascii="Comic Sans MS" w:hAnsi="Comic Sans MS"/>
          <w:color w:val="003366"/>
          <w:sz w:val="26"/>
          <w:szCs w:val="28"/>
        </w:rPr>
        <w:t xml:space="preserve"> mis persecuciones y pruebas, como las que tuve que soportar en Antioquía, en Iconio, en Listra. ¡Cuántas persecuciones he sufrido, y de todas me ha librado el Señor! </w:t>
      </w:r>
    </w:p>
    <w:p w:rsidR="007E3A12" w:rsidRPr="00444282" w:rsidRDefault="007E3A12" w:rsidP="00577B57">
      <w:pPr>
        <w:widowControl w:val="0"/>
        <w:jc w:val="both"/>
        <w:rPr>
          <w:sz w:val="26"/>
        </w:rPr>
      </w:pPr>
      <w:r w:rsidRPr="00DC517E">
        <w:rPr>
          <w:rFonts w:ascii="Comic Sans MS" w:hAnsi="Comic Sans MS"/>
          <w:color w:val="003366"/>
          <w:sz w:val="20"/>
          <w:szCs w:val="16"/>
          <w:vertAlign w:val="superscript"/>
        </w:rPr>
        <w:t>12</w:t>
      </w:r>
      <w:r w:rsidRPr="007E3A12">
        <w:rPr>
          <w:rFonts w:ascii="Comic Sans MS" w:hAnsi="Comic Sans MS"/>
          <w:color w:val="003366"/>
          <w:sz w:val="26"/>
          <w:szCs w:val="28"/>
        </w:rPr>
        <w:t xml:space="preserve"> Todos los que quieran llevar una vida digna de Jesucristo sufrirán persecuciones. </w:t>
      </w:r>
    </w:p>
    <w:p w:rsidR="007E3A12" w:rsidRPr="00444282" w:rsidRDefault="007E3A12" w:rsidP="00577B57">
      <w:pPr>
        <w:widowControl w:val="0"/>
        <w:jc w:val="both"/>
        <w:rPr>
          <w:sz w:val="26"/>
        </w:rPr>
      </w:pPr>
      <w:r w:rsidRPr="00DC517E">
        <w:rPr>
          <w:rFonts w:ascii="Comic Sans MS" w:hAnsi="Comic Sans MS"/>
          <w:color w:val="003366"/>
          <w:sz w:val="20"/>
          <w:szCs w:val="16"/>
          <w:vertAlign w:val="superscript"/>
        </w:rPr>
        <w:t>13</w:t>
      </w:r>
      <w:r w:rsidRPr="007E3A12">
        <w:rPr>
          <w:rFonts w:ascii="Comic Sans MS" w:hAnsi="Comic Sans MS"/>
          <w:color w:val="003366"/>
          <w:sz w:val="26"/>
          <w:szCs w:val="28"/>
        </w:rPr>
        <w:t xml:space="preserve"> Pero los malvados y los impostores irán de mal en peor, extraviando a otros y extraviándose ellos mismos.</w:t>
      </w:r>
    </w:p>
    <w:p w:rsidR="007E3A12" w:rsidRPr="00444282" w:rsidRDefault="007E3A12" w:rsidP="00577B57">
      <w:pPr>
        <w:widowControl w:val="0"/>
        <w:jc w:val="both"/>
        <w:rPr>
          <w:sz w:val="26"/>
        </w:rPr>
      </w:pPr>
      <w:r w:rsidRPr="00DC517E">
        <w:rPr>
          <w:rFonts w:ascii="Comic Sans MS" w:hAnsi="Comic Sans MS"/>
          <w:color w:val="003366"/>
          <w:sz w:val="20"/>
          <w:szCs w:val="16"/>
          <w:vertAlign w:val="superscript"/>
        </w:rPr>
        <w:t>14</w:t>
      </w:r>
      <w:r w:rsidRPr="007E3A12">
        <w:rPr>
          <w:rFonts w:ascii="Comic Sans MS" w:hAnsi="Comic Sans MS"/>
          <w:color w:val="003366"/>
          <w:sz w:val="26"/>
          <w:szCs w:val="28"/>
        </w:rPr>
        <w:t xml:space="preserve"> Tú, por tu parte, permanece fiel a lo que aprendiste y aceptaste, sabiendo de quién lo has aprendido, </w:t>
      </w:r>
    </w:p>
    <w:p w:rsidR="007E3A12" w:rsidRPr="00444282" w:rsidRDefault="007E3A12" w:rsidP="00577B57">
      <w:pPr>
        <w:widowControl w:val="0"/>
        <w:jc w:val="both"/>
        <w:rPr>
          <w:sz w:val="26"/>
        </w:rPr>
      </w:pPr>
      <w:r w:rsidRPr="00DC517E">
        <w:rPr>
          <w:rFonts w:ascii="Comic Sans MS" w:hAnsi="Comic Sans MS"/>
          <w:color w:val="003366"/>
          <w:sz w:val="20"/>
          <w:szCs w:val="16"/>
          <w:vertAlign w:val="superscript"/>
        </w:rPr>
        <w:t>15</w:t>
      </w:r>
      <w:r w:rsidRPr="007E3A12">
        <w:rPr>
          <w:rFonts w:ascii="Comic Sans MS" w:hAnsi="Comic Sans MS"/>
          <w:color w:val="003366"/>
          <w:sz w:val="26"/>
          <w:szCs w:val="28"/>
        </w:rPr>
        <w:t xml:space="preserve"> y que desde la infancia conoces las Sagradas Escrituras, que te guiarán a la salvación por medio de la fe en Jesucristo.</w:t>
      </w:r>
    </w:p>
    <w:p w:rsidR="007E3A12" w:rsidRPr="00444282" w:rsidRDefault="007E3A12" w:rsidP="00577B57">
      <w:pPr>
        <w:widowControl w:val="0"/>
        <w:jc w:val="both"/>
        <w:rPr>
          <w:sz w:val="26"/>
        </w:rPr>
      </w:pPr>
      <w:r w:rsidRPr="00DC517E">
        <w:rPr>
          <w:rFonts w:ascii="Comic Sans MS" w:hAnsi="Comic Sans MS"/>
          <w:color w:val="003366"/>
          <w:sz w:val="20"/>
          <w:szCs w:val="16"/>
          <w:vertAlign w:val="superscript"/>
        </w:rPr>
        <w:t>16</w:t>
      </w:r>
      <w:r w:rsidRPr="007E3A12">
        <w:rPr>
          <w:rFonts w:ascii="Comic Sans MS" w:hAnsi="Comic Sans MS"/>
          <w:color w:val="003366"/>
          <w:sz w:val="26"/>
          <w:szCs w:val="28"/>
        </w:rPr>
        <w:t xml:space="preserve"> Toda Escritura ha sido inspirada por Dios, y es útil para enseñar, para persuadir, para reprender, para educar en la rectitud, </w:t>
      </w:r>
    </w:p>
    <w:p w:rsidR="007E3A12" w:rsidRPr="00444282" w:rsidRDefault="007E3A12" w:rsidP="00577B57">
      <w:pPr>
        <w:widowControl w:val="0"/>
        <w:jc w:val="both"/>
        <w:rPr>
          <w:sz w:val="26"/>
        </w:rPr>
      </w:pPr>
      <w:r w:rsidRPr="00DC517E">
        <w:rPr>
          <w:rFonts w:ascii="Comic Sans MS" w:hAnsi="Comic Sans MS"/>
          <w:color w:val="003366"/>
          <w:sz w:val="20"/>
          <w:szCs w:val="16"/>
          <w:vertAlign w:val="superscript"/>
        </w:rPr>
        <w:t>17</w:t>
      </w:r>
      <w:r w:rsidRPr="007E3A12">
        <w:rPr>
          <w:rFonts w:ascii="Comic Sans MS" w:hAnsi="Comic Sans MS"/>
          <w:color w:val="003366"/>
          <w:sz w:val="26"/>
          <w:szCs w:val="28"/>
        </w:rPr>
        <w:t xml:space="preserve"> a fin de que el hombre de Dios sea perfecto y esté preparado para hacer el bien.</w:t>
      </w:r>
    </w:p>
    <w:p w:rsidR="007E3A12" w:rsidRPr="007E3A12" w:rsidRDefault="007E3A12" w:rsidP="00577B57">
      <w:pPr>
        <w:widowControl w:val="0"/>
        <w:ind w:left="1134"/>
        <w:jc w:val="both"/>
        <w:rPr>
          <w:rFonts w:ascii="Comic Sans MS" w:hAnsi="Comic Sans MS"/>
        </w:rPr>
      </w:pPr>
      <w:r w:rsidRPr="007E3A12">
        <w:rPr>
          <w:rFonts w:ascii="Comic Sans MS" w:hAnsi="Comic Sans MS"/>
        </w:rPr>
        <w:t>Palabra de Dios.</w:t>
      </w:r>
    </w:p>
    <w:p w:rsidR="007E3A12" w:rsidRPr="007E3A12" w:rsidRDefault="007E3A12" w:rsidP="00577B57">
      <w:pPr>
        <w:widowControl w:val="0"/>
        <w:ind w:left="1134"/>
        <w:jc w:val="both"/>
        <w:rPr>
          <w:rFonts w:ascii="Comic Sans MS" w:hAnsi="Comic Sans MS"/>
        </w:rPr>
      </w:pPr>
      <w:r w:rsidRPr="007E3A12">
        <w:rPr>
          <w:rFonts w:ascii="Comic Sans MS" w:hAnsi="Comic Sans MS"/>
          <w:color w:val="FF0000"/>
        </w:rPr>
        <w:t xml:space="preserve">R. </w:t>
      </w:r>
      <w:r w:rsidRPr="007E3A12">
        <w:rPr>
          <w:rFonts w:ascii="Comic Sans MS" w:hAnsi="Comic Sans MS"/>
        </w:rPr>
        <w:t>Te alabamos, Señor.</w:t>
      </w:r>
    </w:p>
    <w:p w:rsidR="007E3A12" w:rsidRPr="007E3A12" w:rsidRDefault="007E3A12" w:rsidP="00577B57">
      <w:pPr>
        <w:widowControl w:val="0"/>
        <w:ind w:firstLine="284"/>
        <w:jc w:val="both"/>
        <w:rPr>
          <w:sz w:val="26"/>
        </w:rPr>
      </w:pPr>
      <w:r w:rsidRPr="007E3A12">
        <w:rPr>
          <w:rFonts w:ascii="Comic Sans MS" w:hAnsi="Comic Sans MS"/>
          <w:color w:val="000000"/>
          <w:sz w:val="26"/>
          <w:szCs w:val="28"/>
        </w:rPr>
        <w:t xml:space="preserve">*• En los primeros versículos del capítulo 3, Pablo recuerda a Timoteo los dolorosos acontecimientos de su primer viaje misionero </w:t>
      </w:r>
      <w:r w:rsidRPr="007E3A12">
        <w:rPr>
          <w:rFonts w:ascii="Comic Sans MS" w:hAnsi="Comic Sans MS"/>
          <w:i/>
          <w:iCs/>
          <w:color w:val="000000"/>
          <w:sz w:val="26"/>
          <w:szCs w:val="28"/>
        </w:rPr>
        <w:t xml:space="preserve">(cf. </w:t>
      </w:r>
      <w:r w:rsidRPr="007E3A12">
        <w:rPr>
          <w:rFonts w:ascii="Comic Sans MS" w:hAnsi="Comic Sans MS"/>
          <w:color w:val="000000"/>
          <w:sz w:val="26"/>
          <w:szCs w:val="28"/>
        </w:rPr>
        <w:t xml:space="preserve">Hch 13,50; 14,5-6.1 ;2 Cor 11,23-33), de los que el mismo Timoteo (oriundo de Listra) fue testigo, y, probablemente, un testigo fuertemente impresionado. Pablo quiere recordar que el discípulo de Cristo debe saber ya desde el principio que, a ejemplo y según las palabras de su Maestro, tiene que sufrir persecuciones (v. 12), pero intenta sobre todo reconocer la fidelidad del Señor, que lo ha liberado de todas las adversidades. Por eso no debe temer Timoteo, sino permanecer </w:t>
      </w:r>
      <w:r w:rsidRPr="007E3A12">
        <w:rPr>
          <w:rFonts w:ascii="Comic Sans MS" w:hAnsi="Comic Sans MS"/>
          <w:i/>
          <w:iCs/>
          <w:color w:val="000000"/>
          <w:sz w:val="26"/>
          <w:szCs w:val="28"/>
        </w:rPr>
        <w:t xml:space="preserve">«fiel» </w:t>
      </w:r>
      <w:r w:rsidRPr="007E3A12">
        <w:rPr>
          <w:rFonts w:ascii="Comic Sans MS" w:hAnsi="Comic Sans MS"/>
          <w:color w:val="000000"/>
          <w:sz w:val="26"/>
          <w:szCs w:val="28"/>
        </w:rPr>
        <w:t>a lo que ha aprendido y le ha sido transmitido.</w:t>
      </w:r>
    </w:p>
    <w:p w:rsidR="007E3A12" w:rsidRPr="007E3A12" w:rsidRDefault="007E3A12" w:rsidP="00577B57">
      <w:pPr>
        <w:widowControl w:val="0"/>
        <w:ind w:firstLine="284"/>
        <w:jc w:val="both"/>
        <w:rPr>
          <w:rFonts w:ascii="Comic Sans MS" w:hAnsi="Comic Sans MS"/>
          <w:color w:val="000000"/>
          <w:sz w:val="26"/>
          <w:szCs w:val="28"/>
        </w:rPr>
      </w:pPr>
      <w:r w:rsidRPr="007E3A12">
        <w:rPr>
          <w:rFonts w:ascii="Comic Sans MS" w:hAnsi="Comic Sans MS"/>
          <w:color w:val="000000"/>
          <w:sz w:val="26"/>
          <w:szCs w:val="28"/>
        </w:rPr>
        <w:t xml:space="preserve">Pablo subraya aquí, en realidad, dos dimensiones vitales de la fe, a saber: el hecho de que la fe es antes que nada </w:t>
      </w:r>
      <w:r w:rsidRPr="007E3A12">
        <w:rPr>
          <w:rFonts w:ascii="Comic Sans MS" w:hAnsi="Comic Sans MS"/>
          <w:i/>
          <w:iCs/>
          <w:color w:val="000000"/>
          <w:sz w:val="26"/>
          <w:szCs w:val="28"/>
        </w:rPr>
        <w:t xml:space="preserve">recibida </w:t>
      </w:r>
      <w:r w:rsidRPr="007E3A12">
        <w:rPr>
          <w:rFonts w:ascii="Comic Sans MS" w:hAnsi="Comic Sans MS"/>
          <w:color w:val="000000"/>
          <w:sz w:val="26"/>
          <w:szCs w:val="28"/>
        </w:rPr>
        <w:t xml:space="preserve">o bien acogida de las Escrituras (del Antiguo Testamento), que introducen a la fe en Jesucristo, y, a continuación, del testimonio de otros creyentes, como nuestros mismos familiares (su madre y su abuela, en el caso de Timoteo) y otros </w:t>
      </w:r>
      <w:r w:rsidRPr="007E3A12">
        <w:rPr>
          <w:rFonts w:ascii="Comic Sans MS" w:hAnsi="Comic Sans MS"/>
          <w:i/>
          <w:iCs/>
          <w:color w:val="000000"/>
          <w:sz w:val="26"/>
          <w:szCs w:val="28"/>
        </w:rPr>
        <w:t xml:space="preserve">«testigos» </w:t>
      </w:r>
      <w:r w:rsidRPr="007E3A12">
        <w:rPr>
          <w:rFonts w:ascii="Comic Sans MS" w:hAnsi="Comic Sans MS"/>
          <w:color w:val="000000"/>
          <w:sz w:val="26"/>
          <w:szCs w:val="28"/>
        </w:rPr>
        <w:t xml:space="preserve">(Pablo sobre todo), para ser sometida, después, a un proceso de aprendizaje que lleva a la convicción personal (v. 14), esto es, a la fe como </w:t>
      </w:r>
      <w:r w:rsidRPr="007E3A12">
        <w:rPr>
          <w:rFonts w:ascii="Comic Sans MS" w:hAnsi="Comic Sans MS"/>
          <w:i/>
          <w:iCs/>
          <w:color w:val="000000"/>
          <w:sz w:val="26"/>
          <w:szCs w:val="28"/>
        </w:rPr>
        <w:t xml:space="preserve">sabiduría cristiana, </w:t>
      </w:r>
      <w:r w:rsidRPr="007E3A12">
        <w:rPr>
          <w:rFonts w:ascii="Comic Sans MS" w:hAnsi="Comic Sans MS"/>
          <w:color w:val="000000"/>
          <w:sz w:val="26"/>
          <w:szCs w:val="28"/>
        </w:rPr>
        <w:t xml:space="preserve">síntesis de conocimiento orante y de praxis coherente, que, de todos modos, pasa a través de la prueba: es la dimensión de la fe </w:t>
      </w:r>
      <w:r w:rsidRPr="007E3A12">
        <w:rPr>
          <w:rFonts w:ascii="Comic Sans MS" w:hAnsi="Comic Sans MS"/>
          <w:i/>
          <w:iCs/>
          <w:color w:val="000000"/>
          <w:sz w:val="26"/>
          <w:szCs w:val="28"/>
        </w:rPr>
        <w:t xml:space="preserve">probada y vivida. </w:t>
      </w:r>
      <w:r w:rsidRPr="007E3A12">
        <w:rPr>
          <w:rFonts w:ascii="Comic Sans MS" w:hAnsi="Comic Sans MS"/>
          <w:color w:val="000000"/>
          <w:sz w:val="26"/>
          <w:szCs w:val="28"/>
        </w:rPr>
        <w:t xml:space="preserve">En esta lógica, la Escritura desempeña un papel decisivo para </w:t>
      </w:r>
      <w:r w:rsidRPr="007E3A12">
        <w:rPr>
          <w:rFonts w:ascii="Comic Sans MS" w:hAnsi="Comic Sans MS"/>
          <w:i/>
          <w:iCs/>
          <w:color w:val="000000"/>
          <w:sz w:val="26"/>
          <w:szCs w:val="28"/>
        </w:rPr>
        <w:t xml:space="preserve">«enseñar, para persuadir, para reprender, para educar en la rectitud» </w:t>
      </w:r>
      <w:r w:rsidRPr="007E3A12">
        <w:rPr>
          <w:rFonts w:ascii="Comic Sans MS" w:hAnsi="Comic Sans MS"/>
          <w:color w:val="000000"/>
          <w:sz w:val="26"/>
          <w:szCs w:val="28"/>
        </w:rPr>
        <w:t xml:space="preserve">al </w:t>
      </w:r>
      <w:r w:rsidRPr="007E3A12">
        <w:rPr>
          <w:rFonts w:ascii="Comic Sans MS" w:hAnsi="Comic Sans MS"/>
          <w:i/>
          <w:iCs/>
          <w:color w:val="000000"/>
          <w:sz w:val="26"/>
          <w:szCs w:val="28"/>
        </w:rPr>
        <w:t xml:space="preserve">«hombre de Dios» </w:t>
      </w:r>
      <w:r w:rsidRPr="007E3A12">
        <w:rPr>
          <w:rFonts w:ascii="Comic Sans MS" w:hAnsi="Comic Sans MS"/>
          <w:color w:val="000000"/>
          <w:sz w:val="26"/>
          <w:szCs w:val="28"/>
        </w:rPr>
        <w:t xml:space="preserve">(v. 16), creyente y maestro de la fe: ésta, en efecto, </w:t>
      </w:r>
      <w:r w:rsidRPr="007E3A12">
        <w:rPr>
          <w:rFonts w:ascii="Comic Sans MS" w:hAnsi="Comic Sans MS"/>
          <w:i/>
          <w:iCs/>
          <w:color w:val="000000"/>
          <w:sz w:val="26"/>
          <w:szCs w:val="28"/>
        </w:rPr>
        <w:t xml:space="preserve">«ha sido inspirada por Dios» </w:t>
      </w:r>
      <w:r w:rsidRPr="007E3A12">
        <w:rPr>
          <w:rFonts w:ascii="Comic Sans MS" w:hAnsi="Comic Sans MS"/>
          <w:color w:val="000000"/>
          <w:sz w:val="26"/>
          <w:szCs w:val="28"/>
        </w:rPr>
        <w:t xml:space="preserve">o bien tiene su origen en Aquel que, sirviéndose de la inteligencia humana, se ha revelado al hombre y continúa comunicándosele, a través de la misma Palabra </w:t>
      </w:r>
      <w:r w:rsidRPr="007E3A12">
        <w:rPr>
          <w:rFonts w:ascii="Comic Sans MS" w:hAnsi="Comic Sans MS"/>
          <w:i/>
          <w:iCs/>
          <w:color w:val="000000"/>
          <w:sz w:val="26"/>
          <w:szCs w:val="28"/>
        </w:rPr>
        <w:t xml:space="preserve">(cf. Dei Verbum, </w:t>
      </w:r>
      <w:r w:rsidRPr="007E3A12">
        <w:rPr>
          <w:rFonts w:ascii="Comic Sans MS" w:hAnsi="Comic Sans MS"/>
          <w:color w:val="000000"/>
          <w:sz w:val="26"/>
          <w:szCs w:val="28"/>
        </w:rPr>
        <w:t>11), y sosteniéndole en la prueba de la vida.</w:t>
      </w:r>
    </w:p>
    <w:p w:rsidR="007E3A12" w:rsidRPr="007E3A12" w:rsidRDefault="007E3A12" w:rsidP="00577B57">
      <w:pPr>
        <w:widowControl w:val="0"/>
        <w:ind w:firstLine="284"/>
        <w:jc w:val="both"/>
        <w:rPr>
          <w:rFonts w:ascii="Comic Sans MS" w:hAnsi="Comic Sans MS"/>
          <w:color w:val="000000"/>
          <w:sz w:val="26"/>
          <w:szCs w:val="28"/>
        </w:rPr>
      </w:pPr>
    </w:p>
    <w:p w:rsidR="007E3A12" w:rsidRPr="007E3A12" w:rsidRDefault="007E3A12" w:rsidP="00577B57">
      <w:pPr>
        <w:pStyle w:val="NormalWeb"/>
        <w:widowControl w:val="0"/>
        <w:spacing w:before="0" w:beforeAutospacing="0" w:after="0" w:afterAutospacing="0"/>
        <w:jc w:val="both"/>
        <w:rPr>
          <w:rFonts w:ascii="Comic Sans MS" w:hAnsi="Comic Sans MS"/>
          <w:color w:val="FF0000"/>
          <w:sz w:val="26"/>
        </w:rPr>
      </w:pPr>
      <w:r w:rsidRPr="007E3A12">
        <w:rPr>
          <w:rFonts w:ascii="Comic Sans MS" w:hAnsi="Comic Sans MS"/>
          <w:b/>
          <w:color w:val="FF0000"/>
          <w:sz w:val="26"/>
        </w:rPr>
        <w:t xml:space="preserve">Salmo responsorial </w:t>
      </w:r>
    </w:p>
    <w:p w:rsidR="007E3A12" w:rsidRPr="007E3A12" w:rsidRDefault="007E3A12" w:rsidP="00577B57">
      <w:pPr>
        <w:pStyle w:val="NormalWeb"/>
        <w:widowControl w:val="0"/>
        <w:spacing w:before="0" w:beforeAutospacing="0" w:after="0" w:afterAutospacing="0"/>
        <w:jc w:val="right"/>
        <w:rPr>
          <w:rFonts w:ascii="Comic Sans MS" w:hAnsi="Comic Sans MS"/>
          <w:color w:val="FF0000"/>
          <w:sz w:val="26"/>
        </w:rPr>
      </w:pPr>
      <w:r w:rsidRPr="007E3A12">
        <w:rPr>
          <w:rFonts w:ascii="Comic Sans MS" w:hAnsi="Comic Sans MS"/>
          <w:i/>
          <w:iCs/>
          <w:color w:val="FF0000"/>
          <w:sz w:val="26"/>
        </w:rPr>
        <w:t xml:space="preserve">Sal </w:t>
      </w:r>
      <w:r w:rsidRPr="007E3A12">
        <w:rPr>
          <w:rFonts w:ascii="Comic Sans MS" w:hAnsi="Comic Sans MS"/>
          <w:color w:val="FF0000"/>
          <w:sz w:val="26"/>
        </w:rPr>
        <w:t>118, 157. 160. 161. 165. 166. 168. (R.: 165a)</w:t>
      </w:r>
    </w:p>
    <w:p w:rsidR="007E3A12" w:rsidRDefault="007E3A12" w:rsidP="00577B57">
      <w:pPr>
        <w:pStyle w:val="NormalWeb"/>
        <w:widowControl w:val="0"/>
        <w:spacing w:before="0" w:beforeAutospacing="0" w:after="0" w:afterAutospacing="0"/>
        <w:ind w:left="440" w:hanging="440"/>
        <w:jc w:val="both"/>
        <w:rPr>
          <w:rFonts w:ascii="Comic Sans MS" w:hAnsi="Comic Sans MS"/>
          <w:sz w:val="26"/>
        </w:rPr>
      </w:pPr>
      <w:r w:rsidRPr="007E3A12">
        <w:rPr>
          <w:rFonts w:ascii="Comic Sans MS" w:hAnsi="Comic Sans MS"/>
          <w:color w:val="FF0000"/>
          <w:sz w:val="26"/>
        </w:rPr>
        <w:t>R.</w:t>
      </w:r>
      <w:r w:rsidRPr="007E3A12">
        <w:rPr>
          <w:rFonts w:ascii="Comic Sans MS" w:hAnsi="Comic Sans MS"/>
          <w:sz w:val="26"/>
        </w:rPr>
        <w:t xml:space="preserve"> Mucha paz tienen los que aman tu ley, Señor.</w:t>
      </w:r>
    </w:p>
    <w:p w:rsidR="007E3A12" w:rsidRPr="007E3A12" w:rsidRDefault="007E3A12" w:rsidP="00577B57">
      <w:pPr>
        <w:pStyle w:val="NormalWeb"/>
        <w:widowControl w:val="0"/>
        <w:spacing w:before="0" w:beforeAutospacing="0" w:after="0" w:afterAutospacing="0"/>
        <w:ind w:left="440" w:hanging="440"/>
        <w:jc w:val="both"/>
        <w:rPr>
          <w:rFonts w:ascii="Comic Sans MS" w:hAnsi="Comic Sans MS"/>
          <w:sz w:val="26"/>
        </w:rPr>
      </w:pPr>
    </w:p>
    <w:p w:rsidR="007E3A12" w:rsidRPr="007E3A12" w:rsidRDefault="007E3A12" w:rsidP="00577B57">
      <w:pPr>
        <w:pStyle w:val="NormalWeb"/>
        <w:widowControl w:val="0"/>
        <w:spacing w:before="0" w:beforeAutospacing="0" w:after="0" w:afterAutospacing="0"/>
        <w:ind w:left="440" w:hanging="440"/>
        <w:jc w:val="both"/>
        <w:rPr>
          <w:rFonts w:ascii="Comic Sans MS" w:hAnsi="Comic Sans MS"/>
          <w:sz w:val="26"/>
        </w:rPr>
      </w:pPr>
      <w:r w:rsidRPr="007E3A12">
        <w:rPr>
          <w:rFonts w:ascii="Comic Sans MS" w:hAnsi="Comic Sans MS"/>
          <w:color w:val="FF0000"/>
          <w:sz w:val="26"/>
        </w:rPr>
        <w:t>V.</w:t>
      </w:r>
      <w:r w:rsidRPr="007E3A12">
        <w:rPr>
          <w:rFonts w:ascii="Comic Sans MS" w:hAnsi="Comic Sans MS"/>
          <w:sz w:val="26"/>
        </w:rPr>
        <w:t xml:space="preserve"> Muchos son los enemigos que me persiguen, </w:t>
      </w:r>
    </w:p>
    <w:p w:rsidR="007E3A12" w:rsidRDefault="007E3A12" w:rsidP="00577B57">
      <w:pPr>
        <w:pStyle w:val="NormalWeb"/>
        <w:widowControl w:val="0"/>
        <w:spacing w:before="0" w:beforeAutospacing="0" w:after="0" w:afterAutospacing="0"/>
        <w:ind w:left="440" w:hanging="440"/>
        <w:jc w:val="both"/>
        <w:rPr>
          <w:rFonts w:ascii="Comic Sans MS" w:hAnsi="Comic Sans MS"/>
          <w:color w:val="FF0000"/>
          <w:sz w:val="26"/>
        </w:rPr>
      </w:pPr>
      <w:r w:rsidRPr="007E3A12">
        <w:rPr>
          <w:rFonts w:ascii="Comic Sans MS" w:hAnsi="Comic Sans MS"/>
          <w:sz w:val="26"/>
        </w:rPr>
        <w:t>pero yo no me aparto de tus preceptos.</w:t>
      </w:r>
      <w:r w:rsidRPr="007E3A12">
        <w:rPr>
          <w:rFonts w:ascii="Comic Sans MS" w:hAnsi="Comic Sans MS"/>
          <w:color w:val="FF0000"/>
          <w:sz w:val="26"/>
        </w:rPr>
        <w:t xml:space="preserve"> R.</w:t>
      </w:r>
    </w:p>
    <w:p w:rsidR="007E3A12" w:rsidRPr="007E3A12" w:rsidRDefault="007E3A12" w:rsidP="00577B57">
      <w:pPr>
        <w:pStyle w:val="NormalWeb"/>
        <w:widowControl w:val="0"/>
        <w:spacing w:before="0" w:beforeAutospacing="0" w:after="0" w:afterAutospacing="0"/>
        <w:ind w:left="440" w:hanging="440"/>
        <w:jc w:val="both"/>
        <w:rPr>
          <w:rFonts w:ascii="Comic Sans MS" w:hAnsi="Comic Sans MS"/>
          <w:sz w:val="26"/>
        </w:rPr>
      </w:pPr>
    </w:p>
    <w:p w:rsidR="007E3A12" w:rsidRPr="007E3A12" w:rsidRDefault="007E3A12" w:rsidP="00577B57">
      <w:pPr>
        <w:pStyle w:val="NormalWeb"/>
        <w:widowControl w:val="0"/>
        <w:spacing w:before="0" w:beforeAutospacing="0" w:after="0" w:afterAutospacing="0"/>
        <w:ind w:left="440" w:hanging="440"/>
        <w:jc w:val="both"/>
        <w:rPr>
          <w:rFonts w:ascii="Comic Sans MS" w:hAnsi="Comic Sans MS"/>
          <w:sz w:val="26"/>
        </w:rPr>
      </w:pPr>
      <w:r w:rsidRPr="007E3A12">
        <w:rPr>
          <w:rFonts w:ascii="Comic Sans MS" w:hAnsi="Comic Sans MS"/>
          <w:color w:val="FF0000"/>
          <w:sz w:val="26"/>
        </w:rPr>
        <w:t>V.</w:t>
      </w:r>
      <w:r w:rsidRPr="007E3A12">
        <w:rPr>
          <w:rFonts w:ascii="Comic Sans MS" w:hAnsi="Comic Sans MS"/>
          <w:sz w:val="26"/>
        </w:rPr>
        <w:t xml:space="preserve"> El compendio de tu palabra es la verdad,</w:t>
      </w:r>
    </w:p>
    <w:p w:rsidR="007E3A12" w:rsidRDefault="007E3A12" w:rsidP="00577B57">
      <w:pPr>
        <w:pStyle w:val="NormalWeb"/>
        <w:widowControl w:val="0"/>
        <w:spacing w:before="0" w:beforeAutospacing="0" w:after="0" w:afterAutospacing="0"/>
        <w:ind w:left="440" w:hanging="440"/>
        <w:jc w:val="both"/>
        <w:rPr>
          <w:rFonts w:ascii="Comic Sans MS" w:hAnsi="Comic Sans MS"/>
          <w:color w:val="FF0000"/>
          <w:sz w:val="26"/>
        </w:rPr>
      </w:pPr>
      <w:r w:rsidRPr="007E3A12">
        <w:rPr>
          <w:rFonts w:ascii="Comic Sans MS" w:hAnsi="Comic Sans MS"/>
          <w:sz w:val="26"/>
        </w:rPr>
        <w:t>y tus justos juicios son eternos.</w:t>
      </w:r>
      <w:r w:rsidRPr="007E3A12">
        <w:rPr>
          <w:rFonts w:ascii="Comic Sans MS" w:hAnsi="Comic Sans MS"/>
          <w:color w:val="FF0000"/>
          <w:sz w:val="26"/>
        </w:rPr>
        <w:t xml:space="preserve"> R.</w:t>
      </w:r>
    </w:p>
    <w:p w:rsidR="007E3A12" w:rsidRPr="007E3A12" w:rsidRDefault="007E3A12" w:rsidP="00577B57">
      <w:pPr>
        <w:pStyle w:val="NormalWeb"/>
        <w:widowControl w:val="0"/>
        <w:spacing w:before="0" w:beforeAutospacing="0" w:after="0" w:afterAutospacing="0"/>
        <w:ind w:left="440" w:hanging="440"/>
        <w:jc w:val="both"/>
        <w:rPr>
          <w:rFonts w:ascii="Comic Sans MS" w:hAnsi="Comic Sans MS"/>
          <w:sz w:val="26"/>
        </w:rPr>
      </w:pPr>
    </w:p>
    <w:p w:rsidR="007E3A12" w:rsidRPr="007E3A12" w:rsidRDefault="007E3A12" w:rsidP="00577B57">
      <w:pPr>
        <w:pStyle w:val="NormalWeb"/>
        <w:widowControl w:val="0"/>
        <w:spacing w:before="0" w:beforeAutospacing="0" w:after="0" w:afterAutospacing="0"/>
        <w:ind w:left="440" w:hanging="440"/>
        <w:jc w:val="both"/>
        <w:rPr>
          <w:rFonts w:ascii="Comic Sans MS" w:hAnsi="Comic Sans MS"/>
          <w:sz w:val="26"/>
        </w:rPr>
      </w:pPr>
      <w:r w:rsidRPr="007E3A12">
        <w:rPr>
          <w:rFonts w:ascii="Comic Sans MS" w:hAnsi="Comic Sans MS"/>
          <w:color w:val="FF0000"/>
          <w:sz w:val="26"/>
        </w:rPr>
        <w:t>V.</w:t>
      </w:r>
      <w:r w:rsidRPr="007E3A12">
        <w:rPr>
          <w:rFonts w:ascii="Comic Sans MS" w:hAnsi="Comic Sans MS"/>
          <w:sz w:val="26"/>
        </w:rPr>
        <w:t xml:space="preserve"> Los nobles me perseguían sin motivo,</w:t>
      </w:r>
    </w:p>
    <w:p w:rsidR="007E3A12" w:rsidRDefault="007E3A12" w:rsidP="00577B57">
      <w:pPr>
        <w:pStyle w:val="NormalWeb"/>
        <w:widowControl w:val="0"/>
        <w:spacing w:before="0" w:beforeAutospacing="0" w:after="0" w:afterAutospacing="0"/>
        <w:ind w:left="440" w:hanging="440"/>
        <w:jc w:val="both"/>
        <w:rPr>
          <w:rFonts w:ascii="Comic Sans MS" w:hAnsi="Comic Sans MS"/>
          <w:color w:val="FF0000"/>
          <w:sz w:val="26"/>
        </w:rPr>
      </w:pPr>
      <w:r w:rsidRPr="007E3A12">
        <w:rPr>
          <w:rFonts w:ascii="Comic Sans MS" w:hAnsi="Comic Sans MS"/>
          <w:sz w:val="26"/>
        </w:rPr>
        <w:t>pero mi corazón respetaba tus palabras.</w:t>
      </w:r>
      <w:r w:rsidRPr="007E3A12">
        <w:rPr>
          <w:rFonts w:ascii="Comic Sans MS" w:hAnsi="Comic Sans MS"/>
          <w:color w:val="FF0000"/>
          <w:sz w:val="26"/>
        </w:rPr>
        <w:t xml:space="preserve"> R.</w:t>
      </w:r>
    </w:p>
    <w:p w:rsidR="007E3A12" w:rsidRPr="007E3A12" w:rsidRDefault="007E3A12" w:rsidP="00577B57">
      <w:pPr>
        <w:pStyle w:val="NormalWeb"/>
        <w:widowControl w:val="0"/>
        <w:spacing w:before="0" w:beforeAutospacing="0" w:after="0" w:afterAutospacing="0"/>
        <w:ind w:left="440" w:hanging="440"/>
        <w:jc w:val="both"/>
        <w:rPr>
          <w:rFonts w:ascii="Comic Sans MS" w:hAnsi="Comic Sans MS"/>
          <w:sz w:val="26"/>
        </w:rPr>
      </w:pPr>
    </w:p>
    <w:p w:rsidR="007E3A12" w:rsidRPr="007E3A12" w:rsidRDefault="007E3A12" w:rsidP="00577B57">
      <w:pPr>
        <w:pStyle w:val="NormalWeb"/>
        <w:widowControl w:val="0"/>
        <w:spacing w:before="0" w:beforeAutospacing="0" w:after="0" w:afterAutospacing="0"/>
        <w:ind w:left="440" w:hanging="440"/>
        <w:jc w:val="both"/>
        <w:rPr>
          <w:rFonts w:ascii="Comic Sans MS" w:hAnsi="Comic Sans MS"/>
          <w:sz w:val="26"/>
        </w:rPr>
      </w:pPr>
      <w:r w:rsidRPr="007E3A12">
        <w:rPr>
          <w:rFonts w:ascii="Comic Sans MS" w:hAnsi="Comic Sans MS"/>
          <w:color w:val="FF0000"/>
          <w:sz w:val="26"/>
        </w:rPr>
        <w:t>V.</w:t>
      </w:r>
      <w:r w:rsidRPr="007E3A12">
        <w:rPr>
          <w:rFonts w:ascii="Comic Sans MS" w:hAnsi="Comic Sans MS"/>
          <w:sz w:val="26"/>
        </w:rPr>
        <w:t xml:space="preserve"> Mucha paz tienen los que aman tu ley,</w:t>
      </w:r>
    </w:p>
    <w:p w:rsidR="007E3A12" w:rsidRDefault="007E3A12" w:rsidP="00577B57">
      <w:pPr>
        <w:pStyle w:val="NormalWeb"/>
        <w:widowControl w:val="0"/>
        <w:spacing w:before="0" w:beforeAutospacing="0" w:after="0" w:afterAutospacing="0"/>
        <w:ind w:left="440" w:hanging="440"/>
        <w:jc w:val="both"/>
        <w:rPr>
          <w:rFonts w:ascii="Comic Sans MS" w:hAnsi="Comic Sans MS"/>
          <w:color w:val="FF0000"/>
          <w:sz w:val="26"/>
        </w:rPr>
      </w:pPr>
      <w:r w:rsidRPr="007E3A12">
        <w:rPr>
          <w:rFonts w:ascii="Comic Sans MS" w:hAnsi="Comic Sans MS"/>
          <w:sz w:val="26"/>
        </w:rPr>
        <w:t>y nada los hace tropezar.</w:t>
      </w:r>
      <w:r w:rsidRPr="007E3A12">
        <w:rPr>
          <w:rFonts w:ascii="Comic Sans MS" w:hAnsi="Comic Sans MS"/>
          <w:color w:val="FF0000"/>
          <w:sz w:val="26"/>
        </w:rPr>
        <w:t xml:space="preserve"> R.</w:t>
      </w:r>
    </w:p>
    <w:p w:rsidR="007E3A12" w:rsidRPr="007E3A12" w:rsidRDefault="007E3A12" w:rsidP="00577B57">
      <w:pPr>
        <w:pStyle w:val="NormalWeb"/>
        <w:widowControl w:val="0"/>
        <w:spacing w:before="0" w:beforeAutospacing="0" w:after="0" w:afterAutospacing="0"/>
        <w:ind w:left="440" w:hanging="440"/>
        <w:jc w:val="both"/>
        <w:rPr>
          <w:rFonts w:ascii="Comic Sans MS" w:hAnsi="Comic Sans MS"/>
          <w:sz w:val="26"/>
        </w:rPr>
      </w:pPr>
    </w:p>
    <w:p w:rsidR="007E3A12" w:rsidRPr="007E3A12" w:rsidRDefault="007E3A12" w:rsidP="00577B57">
      <w:pPr>
        <w:pStyle w:val="NormalWeb"/>
        <w:widowControl w:val="0"/>
        <w:spacing w:before="0" w:beforeAutospacing="0" w:after="0" w:afterAutospacing="0"/>
        <w:ind w:left="440" w:hanging="440"/>
        <w:jc w:val="both"/>
        <w:rPr>
          <w:rFonts w:ascii="Comic Sans MS" w:hAnsi="Comic Sans MS"/>
          <w:sz w:val="26"/>
        </w:rPr>
      </w:pPr>
      <w:r w:rsidRPr="007E3A12">
        <w:rPr>
          <w:rFonts w:ascii="Comic Sans MS" w:hAnsi="Comic Sans MS"/>
          <w:color w:val="FF0000"/>
          <w:sz w:val="26"/>
        </w:rPr>
        <w:t>V.</w:t>
      </w:r>
      <w:r w:rsidRPr="007E3A12">
        <w:rPr>
          <w:rFonts w:ascii="Comic Sans MS" w:hAnsi="Comic Sans MS"/>
          <w:sz w:val="26"/>
        </w:rPr>
        <w:t xml:space="preserve"> Aguardo tu salvación, Señor,</w:t>
      </w:r>
    </w:p>
    <w:p w:rsidR="007E3A12" w:rsidRDefault="007E3A12" w:rsidP="00577B57">
      <w:pPr>
        <w:pStyle w:val="NormalWeb"/>
        <w:widowControl w:val="0"/>
        <w:spacing w:before="0" w:beforeAutospacing="0" w:after="0" w:afterAutospacing="0"/>
        <w:ind w:left="440" w:hanging="440"/>
        <w:jc w:val="both"/>
        <w:rPr>
          <w:rFonts w:ascii="Comic Sans MS" w:hAnsi="Comic Sans MS"/>
          <w:color w:val="FF0000"/>
          <w:sz w:val="26"/>
        </w:rPr>
      </w:pPr>
      <w:r w:rsidRPr="007E3A12">
        <w:rPr>
          <w:rFonts w:ascii="Comic Sans MS" w:hAnsi="Comic Sans MS"/>
          <w:sz w:val="26"/>
        </w:rPr>
        <w:t>y cumplo tus mandatos.</w:t>
      </w:r>
      <w:r w:rsidRPr="007E3A12">
        <w:rPr>
          <w:rFonts w:ascii="Comic Sans MS" w:hAnsi="Comic Sans MS"/>
          <w:color w:val="FF0000"/>
          <w:sz w:val="26"/>
        </w:rPr>
        <w:t xml:space="preserve"> R.</w:t>
      </w:r>
    </w:p>
    <w:p w:rsidR="007E3A12" w:rsidRPr="007E3A12" w:rsidRDefault="007E3A12" w:rsidP="00577B57">
      <w:pPr>
        <w:pStyle w:val="NormalWeb"/>
        <w:widowControl w:val="0"/>
        <w:spacing w:before="0" w:beforeAutospacing="0" w:after="0" w:afterAutospacing="0"/>
        <w:ind w:left="440" w:hanging="440"/>
        <w:jc w:val="both"/>
        <w:rPr>
          <w:rFonts w:ascii="Comic Sans MS" w:hAnsi="Comic Sans MS"/>
          <w:sz w:val="26"/>
        </w:rPr>
      </w:pPr>
    </w:p>
    <w:p w:rsidR="007E3A12" w:rsidRPr="007E3A12" w:rsidRDefault="007E3A12" w:rsidP="00577B57">
      <w:pPr>
        <w:pStyle w:val="NormalWeb"/>
        <w:widowControl w:val="0"/>
        <w:spacing w:before="0" w:beforeAutospacing="0" w:after="0" w:afterAutospacing="0"/>
        <w:ind w:left="440" w:hanging="440"/>
        <w:jc w:val="both"/>
        <w:rPr>
          <w:rFonts w:ascii="Comic Sans MS" w:hAnsi="Comic Sans MS"/>
          <w:sz w:val="26"/>
        </w:rPr>
      </w:pPr>
      <w:r w:rsidRPr="007E3A12">
        <w:rPr>
          <w:rFonts w:ascii="Comic Sans MS" w:hAnsi="Comic Sans MS"/>
          <w:color w:val="FF0000"/>
          <w:sz w:val="26"/>
        </w:rPr>
        <w:t>V.</w:t>
      </w:r>
      <w:r w:rsidRPr="007E3A12">
        <w:rPr>
          <w:rFonts w:ascii="Comic Sans MS" w:hAnsi="Comic Sans MS"/>
          <w:sz w:val="26"/>
        </w:rPr>
        <w:t xml:space="preserve"> Guardo tus preceptos y tus mandatos,</w:t>
      </w:r>
    </w:p>
    <w:p w:rsidR="007E3A12" w:rsidRPr="007E3A12" w:rsidRDefault="007E3A12" w:rsidP="00577B57">
      <w:pPr>
        <w:pStyle w:val="NormalWeb"/>
        <w:widowControl w:val="0"/>
        <w:spacing w:before="0" w:beforeAutospacing="0" w:after="0" w:afterAutospacing="0"/>
        <w:ind w:left="440" w:hanging="440"/>
        <w:jc w:val="both"/>
        <w:rPr>
          <w:rFonts w:ascii="Comic Sans MS" w:hAnsi="Comic Sans MS"/>
          <w:sz w:val="26"/>
        </w:rPr>
      </w:pPr>
      <w:r w:rsidRPr="007E3A12">
        <w:rPr>
          <w:rFonts w:ascii="Comic Sans MS" w:hAnsi="Comic Sans MS"/>
          <w:sz w:val="26"/>
        </w:rPr>
        <w:t>y tú tienes presentes mis caminos.</w:t>
      </w:r>
      <w:r w:rsidRPr="007E3A12">
        <w:rPr>
          <w:rFonts w:ascii="Comic Sans MS" w:hAnsi="Comic Sans MS"/>
          <w:color w:val="FF0000"/>
          <w:sz w:val="26"/>
        </w:rPr>
        <w:t xml:space="preserve"> R.</w:t>
      </w:r>
    </w:p>
    <w:p w:rsidR="007E3A12" w:rsidRPr="007E3A12" w:rsidRDefault="007E3A12" w:rsidP="00577B57">
      <w:pPr>
        <w:pStyle w:val="aleluya"/>
        <w:widowControl w:val="0"/>
        <w:spacing w:before="0" w:beforeAutospacing="0" w:after="0" w:afterAutospacing="0"/>
        <w:jc w:val="both"/>
        <w:rPr>
          <w:rFonts w:ascii="Comic Sans MS" w:hAnsi="Comic Sans MS"/>
          <w:color w:val="FF0000"/>
          <w:sz w:val="26"/>
        </w:rPr>
      </w:pPr>
    </w:p>
    <w:p w:rsidR="007E3A12" w:rsidRPr="007E3A12" w:rsidRDefault="007E3A12" w:rsidP="00577B57">
      <w:pPr>
        <w:pStyle w:val="aleluya"/>
        <w:widowControl w:val="0"/>
        <w:spacing w:before="0" w:beforeAutospacing="0" w:after="0" w:afterAutospacing="0"/>
        <w:jc w:val="both"/>
        <w:rPr>
          <w:rFonts w:ascii="Comic Sans MS" w:hAnsi="Comic Sans MS"/>
          <w:b/>
          <w:color w:val="FF0000"/>
          <w:sz w:val="26"/>
        </w:rPr>
      </w:pPr>
      <w:r w:rsidRPr="007E3A12">
        <w:rPr>
          <w:rFonts w:ascii="Comic Sans MS" w:hAnsi="Comic Sans MS"/>
          <w:b/>
          <w:color w:val="FF0000"/>
          <w:sz w:val="26"/>
        </w:rPr>
        <w:t>Aleluya</w:t>
      </w:r>
    </w:p>
    <w:p w:rsidR="007E3A12" w:rsidRPr="007E3A12" w:rsidRDefault="007E3A12" w:rsidP="00577B57">
      <w:pPr>
        <w:pStyle w:val="NormalWeb"/>
        <w:widowControl w:val="0"/>
        <w:spacing w:before="0" w:beforeAutospacing="0" w:after="0" w:afterAutospacing="0"/>
        <w:jc w:val="right"/>
        <w:rPr>
          <w:rFonts w:ascii="Comic Sans MS" w:hAnsi="Comic Sans MS"/>
          <w:color w:val="FF0000"/>
          <w:sz w:val="26"/>
        </w:rPr>
      </w:pPr>
      <w:r w:rsidRPr="007E3A12">
        <w:rPr>
          <w:rFonts w:ascii="Comic Sans MS" w:hAnsi="Comic Sans MS"/>
          <w:i/>
          <w:iCs/>
          <w:color w:val="FF0000"/>
          <w:sz w:val="26"/>
        </w:rPr>
        <w:t>C</w:t>
      </w:r>
      <w:r w:rsidRPr="007E3A12">
        <w:rPr>
          <w:rFonts w:ascii="Comic Sans MS" w:hAnsi="Comic Sans MS"/>
          <w:color w:val="FF0000"/>
          <w:sz w:val="26"/>
        </w:rPr>
        <w:t xml:space="preserve">f. </w:t>
      </w:r>
      <w:r w:rsidRPr="007E3A12">
        <w:rPr>
          <w:rFonts w:ascii="Comic Sans MS" w:hAnsi="Comic Sans MS"/>
          <w:i/>
          <w:iCs/>
          <w:color w:val="FF0000"/>
          <w:sz w:val="26"/>
        </w:rPr>
        <w:t>Jn</w:t>
      </w:r>
      <w:r w:rsidRPr="007E3A12">
        <w:rPr>
          <w:rFonts w:ascii="Comic Sans MS" w:hAnsi="Comic Sans MS"/>
          <w:color w:val="FF0000"/>
          <w:sz w:val="26"/>
        </w:rPr>
        <w:t xml:space="preserve"> 14, 23</w:t>
      </w:r>
    </w:p>
    <w:p w:rsidR="007E3A12" w:rsidRPr="007E3A12" w:rsidRDefault="007E3A12" w:rsidP="00577B57">
      <w:pPr>
        <w:pStyle w:val="NormalWeb"/>
        <w:widowControl w:val="0"/>
        <w:spacing w:before="0" w:beforeAutospacing="0" w:after="0" w:afterAutospacing="0"/>
        <w:ind w:left="440" w:hanging="440"/>
        <w:jc w:val="both"/>
        <w:rPr>
          <w:rFonts w:ascii="Comic Sans MS" w:hAnsi="Comic Sans MS"/>
          <w:sz w:val="26"/>
        </w:rPr>
      </w:pPr>
      <w:r w:rsidRPr="007E3A12">
        <w:rPr>
          <w:rFonts w:ascii="Comic Sans MS" w:hAnsi="Comic Sans MS"/>
          <w:color w:val="FF0000"/>
          <w:sz w:val="26"/>
        </w:rPr>
        <w:t xml:space="preserve">R. </w:t>
      </w:r>
      <w:r w:rsidRPr="007E3A12">
        <w:rPr>
          <w:rFonts w:ascii="Comic Sans MS" w:hAnsi="Comic Sans MS"/>
          <w:sz w:val="26"/>
        </w:rPr>
        <w:t>Aleluya, aleluya, aleluya.</w:t>
      </w:r>
    </w:p>
    <w:p w:rsidR="007E3A12" w:rsidRPr="007E3A12" w:rsidRDefault="007E3A12" w:rsidP="00577B57">
      <w:pPr>
        <w:pStyle w:val="NormalWeb"/>
        <w:widowControl w:val="0"/>
        <w:spacing w:before="0" w:beforeAutospacing="0" w:after="0" w:afterAutospacing="0"/>
        <w:ind w:left="440" w:hanging="440"/>
        <w:jc w:val="both"/>
        <w:rPr>
          <w:rFonts w:ascii="Comic Sans MS" w:hAnsi="Comic Sans MS"/>
          <w:sz w:val="26"/>
        </w:rPr>
      </w:pPr>
      <w:r w:rsidRPr="007E3A12">
        <w:rPr>
          <w:rFonts w:ascii="Comic Sans MS" w:hAnsi="Comic Sans MS"/>
          <w:color w:val="FF0000"/>
          <w:sz w:val="26"/>
        </w:rPr>
        <w:t xml:space="preserve">V. </w:t>
      </w:r>
      <w:r w:rsidRPr="007E3A12">
        <w:rPr>
          <w:rFonts w:ascii="Comic Sans MS" w:hAnsi="Comic Sans MS"/>
          <w:sz w:val="26"/>
        </w:rPr>
        <w:t>El que me ama guardará mi palabra —dice el Señor—,</w:t>
      </w:r>
    </w:p>
    <w:p w:rsidR="007E3A12" w:rsidRDefault="007E3A12" w:rsidP="00577B57">
      <w:pPr>
        <w:pStyle w:val="NormalWeb"/>
        <w:widowControl w:val="0"/>
        <w:spacing w:before="0" w:beforeAutospacing="0" w:after="0" w:afterAutospacing="0"/>
        <w:ind w:left="440" w:hanging="440"/>
        <w:jc w:val="both"/>
        <w:rPr>
          <w:rFonts w:ascii="Comic Sans MS" w:hAnsi="Comic Sans MS"/>
          <w:color w:val="FF0000"/>
          <w:sz w:val="26"/>
        </w:rPr>
      </w:pPr>
      <w:r w:rsidRPr="007E3A12">
        <w:rPr>
          <w:rFonts w:ascii="Comic Sans MS" w:hAnsi="Comic Sans MS"/>
          <w:sz w:val="26"/>
        </w:rPr>
        <w:t xml:space="preserve">y mi Padre lo amará, y vendremos a él. </w:t>
      </w:r>
      <w:r w:rsidRPr="007E3A12">
        <w:rPr>
          <w:rFonts w:ascii="Comic Sans MS" w:hAnsi="Comic Sans MS"/>
          <w:color w:val="FF0000"/>
          <w:sz w:val="26"/>
        </w:rPr>
        <w:t>R.</w:t>
      </w:r>
    </w:p>
    <w:p w:rsidR="007E3A12" w:rsidRPr="007E3A12" w:rsidRDefault="007E3A12" w:rsidP="00577B57">
      <w:pPr>
        <w:pStyle w:val="NormalWeb"/>
        <w:widowControl w:val="0"/>
        <w:spacing w:before="0" w:beforeAutospacing="0" w:after="0" w:afterAutospacing="0"/>
        <w:ind w:left="440" w:hanging="440"/>
        <w:jc w:val="both"/>
        <w:rPr>
          <w:rFonts w:ascii="Comic Sans MS" w:hAnsi="Comic Sans MS"/>
          <w:sz w:val="26"/>
        </w:rPr>
      </w:pPr>
    </w:p>
    <w:p w:rsidR="007E3A12" w:rsidRPr="00444282" w:rsidRDefault="007E3A12" w:rsidP="00577B57">
      <w:pPr>
        <w:widowControl w:val="0"/>
        <w:jc w:val="both"/>
        <w:rPr>
          <w:sz w:val="26"/>
        </w:rPr>
      </w:pPr>
      <w:r w:rsidRPr="007E3A12">
        <w:rPr>
          <w:rFonts w:ascii="Comic Sans MS" w:hAnsi="Comic Sans MS"/>
          <w:b/>
          <w:bCs/>
          <w:color w:val="000000"/>
          <w:sz w:val="26"/>
          <w:szCs w:val="28"/>
        </w:rPr>
        <w:t xml:space="preserve">Evangelio: Marcos 12,35-37: </w:t>
      </w:r>
      <w:r w:rsidRPr="00444282">
        <w:rPr>
          <w:i/>
          <w:iCs/>
          <w:sz w:val="26"/>
        </w:rPr>
        <w:t>¿Cómo dicen que el Mesías es hijo de David?</w:t>
      </w:r>
    </w:p>
    <w:p w:rsidR="007E3A12" w:rsidRPr="007E3A12" w:rsidRDefault="007E3A12" w:rsidP="00577B57">
      <w:pPr>
        <w:widowControl w:val="0"/>
        <w:jc w:val="center"/>
        <w:rPr>
          <w:rFonts w:ascii="Comic Sans MS" w:hAnsi="Comic Sans MS"/>
        </w:rPr>
      </w:pPr>
      <w:r w:rsidRPr="007E3A12">
        <w:rPr>
          <w:rFonts w:ascii="Comic Sans MS" w:hAnsi="Comic Sans MS" w:cs="Arial"/>
          <w:b/>
          <w:color w:val="FF0000"/>
        </w:rPr>
        <w:t xml:space="preserve">† </w:t>
      </w:r>
      <w:r w:rsidRPr="007E3A12">
        <w:rPr>
          <w:rFonts w:ascii="Comic Sans MS" w:hAnsi="Comic Sans MS"/>
        </w:rPr>
        <w:t>Lectura del santo Evangelio según san Marcos.</w:t>
      </w:r>
    </w:p>
    <w:p w:rsidR="007E3A12" w:rsidRPr="007E3A12" w:rsidRDefault="007E3A12" w:rsidP="00577B57">
      <w:pPr>
        <w:widowControl w:val="0"/>
        <w:jc w:val="center"/>
        <w:rPr>
          <w:rFonts w:ascii="Comic Sans MS" w:hAnsi="Comic Sans MS"/>
        </w:rPr>
      </w:pPr>
      <w:r w:rsidRPr="007E3A12">
        <w:rPr>
          <w:rFonts w:ascii="Comic Sans MS" w:hAnsi="Comic Sans MS"/>
          <w:color w:val="FF0000"/>
        </w:rPr>
        <w:t>R.</w:t>
      </w:r>
      <w:r w:rsidRPr="007E3A12">
        <w:rPr>
          <w:rFonts w:ascii="Comic Sans MS" w:hAnsi="Comic Sans MS"/>
        </w:rPr>
        <w:t xml:space="preserve"> Gloria a Ti, Señor.</w:t>
      </w:r>
    </w:p>
    <w:p w:rsidR="007E3A12" w:rsidRPr="00444282" w:rsidRDefault="007E3A12" w:rsidP="00577B57">
      <w:pPr>
        <w:widowControl w:val="0"/>
        <w:jc w:val="both"/>
        <w:rPr>
          <w:sz w:val="26"/>
        </w:rPr>
      </w:pPr>
      <w:r w:rsidRPr="007E3A12">
        <w:rPr>
          <w:rFonts w:ascii="Comic Sans MS" w:hAnsi="Comic Sans MS"/>
          <w:color w:val="003366"/>
          <w:sz w:val="26"/>
          <w:szCs w:val="28"/>
        </w:rPr>
        <w:t>En aquel tiempo,</w:t>
      </w:r>
    </w:p>
    <w:p w:rsidR="007E3A12" w:rsidRPr="00444282" w:rsidRDefault="007E3A12" w:rsidP="00577B57">
      <w:pPr>
        <w:widowControl w:val="0"/>
        <w:jc w:val="both"/>
        <w:rPr>
          <w:sz w:val="26"/>
        </w:rPr>
      </w:pPr>
      <w:r w:rsidRPr="00DC517E">
        <w:rPr>
          <w:rFonts w:ascii="Comic Sans MS" w:hAnsi="Comic Sans MS"/>
          <w:color w:val="003366"/>
          <w:sz w:val="20"/>
          <w:szCs w:val="16"/>
          <w:vertAlign w:val="superscript"/>
        </w:rPr>
        <w:t>35</w:t>
      </w:r>
      <w:r w:rsidRPr="007E3A12">
        <w:rPr>
          <w:rFonts w:ascii="Comic Sans MS" w:hAnsi="Comic Sans MS"/>
          <w:color w:val="003366"/>
          <w:sz w:val="26"/>
          <w:szCs w:val="28"/>
        </w:rPr>
        <w:t xml:space="preserve"> Jesús tomó la palabra y enseñaba en el templo diciendo: -¿Cómo dicen los maestros de la Ley que el Mesías es hijo de David? </w:t>
      </w:r>
    </w:p>
    <w:p w:rsidR="007E3A12" w:rsidRPr="00444282" w:rsidRDefault="007E3A12" w:rsidP="00577B57">
      <w:pPr>
        <w:widowControl w:val="0"/>
        <w:jc w:val="both"/>
        <w:rPr>
          <w:sz w:val="26"/>
        </w:rPr>
      </w:pPr>
      <w:r w:rsidRPr="00DC517E">
        <w:rPr>
          <w:rFonts w:ascii="Comic Sans MS" w:hAnsi="Comic Sans MS"/>
          <w:color w:val="003366"/>
          <w:sz w:val="20"/>
          <w:szCs w:val="16"/>
          <w:vertAlign w:val="superscript"/>
        </w:rPr>
        <w:t>36</w:t>
      </w:r>
      <w:r w:rsidRPr="007E3A12">
        <w:rPr>
          <w:rFonts w:ascii="Comic Sans MS" w:hAnsi="Comic Sans MS"/>
          <w:color w:val="003366"/>
          <w:sz w:val="26"/>
          <w:szCs w:val="28"/>
        </w:rPr>
        <w:t xml:space="preserve"> David mismo dijo, inspirado por el Espíritu Santo: </w:t>
      </w:r>
      <w:r w:rsidRPr="007E3A12">
        <w:rPr>
          <w:rFonts w:ascii="Comic Sans MS" w:hAnsi="Comic Sans MS"/>
          <w:i/>
          <w:iCs/>
          <w:color w:val="003366"/>
          <w:sz w:val="26"/>
          <w:szCs w:val="28"/>
        </w:rPr>
        <w:t>Dijo el Señor a mi Señor: Siéntate a mi derecha hasta que ponga a tus enemigos debajo de tus pies.</w:t>
      </w:r>
    </w:p>
    <w:p w:rsidR="007E3A12" w:rsidRPr="00444282" w:rsidRDefault="007E3A12" w:rsidP="00577B57">
      <w:pPr>
        <w:widowControl w:val="0"/>
        <w:jc w:val="both"/>
        <w:rPr>
          <w:sz w:val="26"/>
        </w:rPr>
      </w:pPr>
      <w:r w:rsidRPr="00DC517E">
        <w:rPr>
          <w:rFonts w:ascii="Comic Sans MS" w:hAnsi="Comic Sans MS"/>
          <w:color w:val="003366"/>
          <w:sz w:val="20"/>
          <w:szCs w:val="16"/>
          <w:vertAlign w:val="superscript"/>
        </w:rPr>
        <w:t>37</w:t>
      </w:r>
      <w:r w:rsidRPr="007E3A12">
        <w:rPr>
          <w:rFonts w:ascii="Comic Sans MS" w:hAnsi="Comic Sans MS"/>
          <w:color w:val="003366"/>
          <w:sz w:val="26"/>
          <w:szCs w:val="28"/>
        </w:rPr>
        <w:t xml:space="preserve"> Si el mismo David le llama «Señor», ¿cómo es posible que el Mesías sea hijo suyo? La multitud le escuchaba con agrado.</w:t>
      </w:r>
    </w:p>
    <w:p w:rsidR="007E3A12" w:rsidRDefault="007E3A12" w:rsidP="00577B57">
      <w:pPr>
        <w:widowControl w:val="0"/>
        <w:jc w:val="center"/>
        <w:rPr>
          <w:rFonts w:ascii="Comic Sans MS" w:hAnsi="Comic Sans MS"/>
        </w:rPr>
      </w:pPr>
      <w:r>
        <w:rPr>
          <w:rFonts w:ascii="Comic Sans MS" w:hAnsi="Comic Sans MS"/>
        </w:rPr>
        <w:t>Palabra del Señor.</w:t>
      </w:r>
    </w:p>
    <w:p w:rsidR="007E3A12" w:rsidRDefault="007E3A12" w:rsidP="00577B57">
      <w:pPr>
        <w:widowControl w:val="0"/>
        <w:jc w:val="center"/>
        <w:rPr>
          <w:rFonts w:ascii="Comic Sans MS" w:hAnsi="Comic Sans MS"/>
        </w:rPr>
      </w:pPr>
      <w:r>
        <w:rPr>
          <w:rFonts w:ascii="Comic Sans MS" w:hAnsi="Comic Sans MS"/>
          <w:color w:val="FF0000"/>
        </w:rPr>
        <w:t>R.</w:t>
      </w:r>
      <w:r>
        <w:rPr>
          <w:rFonts w:ascii="Comic Sans MS" w:hAnsi="Comic Sans MS"/>
        </w:rPr>
        <w:t xml:space="preserve"> Gloria a ti, Señor Jesús.</w:t>
      </w:r>
    </w:p>
    <w:p w:rsidR="007E3A12" w:rsidRPr="00444282" w:rsidRDefault="007E3A12" w:rsidP="00577B57">
      <w:pPr>
        <w:widowControl w:val="0"/>
        <w:ind w:firstLine="284"/>
        <w:jc w:val="both"/>
        <w:rPr>
          <w:sz w:val="26"/>
        </w:rPr>
      </w:pPr>
      <w:r w:rsidRPr="007E3A12">
        <w:rPr>
          <w:rFonts w:ascii="Comic Sans MS" w:hAnsi="Comic Sans MS"/>
          <w:color w:val="000000"/>
          <w:sz w:val="26"/>
          <w:szCs w:val="28"/>
        </w:rPr>
        <w:t xml:space="preserve">**• La sección precedente había terminado con la observación de que </w:t>
      </w:r>
      <w:r w:rsidRPr="007E3A12">
        <w:rPr>
          <w:rFonts w:ascii="Comic Sans MS" w:hAnsi="Comic Sans MS"/>
          <w:i/>
          <w:iCs/>
          <w:color w:val="000000"/>
          <w:sz w:val="26"/>
          <w:szCs w:val="28"/>
        </w:rPr>
        <w:t xml:space="preserve">«nadie se atrevía ya a seguir preguntándole» </w:t>
      </w:r>
      <w:r w:rsidRPr="007E3A12">
        <w:rPr>
          <w:rFonts w:ascii="Comic Sans MS" w:hAnsi="Comic Sans MS"/>
          <w:color w:val="000000"/>
          <w:sz w:val="26"/>
          <w:szCs w:val="28"/>
        </w:rPr>
        <w:t xml:space="preserve">(v. 34), y ahora es el mismo Jesús quien toma aquí la iniciativa, encaminada a brindar una enseñanza de la máxima importancia sobre el misterio de su persona y hacer más sutil el velo de su secreto mesiánico. Según la tradición judía común, basada en la promesa de Natán (2 Sm 7,14) y confirmada por los grandes profetas de la esperanza mesiánica, el Mesías debía ser un descendiente de David. Ahora bien, en el Sal 110,1 llama David </w:t>
      </w:r>
      <w:r w:rsidRPr="007E3A12">
        <w:rPr>
          <w:rFonts w:ascii="Comic Sans MS" w:hAnsi="Comic Sans MS"/>
          <w:i/>
          <w:iCs/>
          <w:color w:val="000000"/>
          <w:sz w:val="26"/>
          <w:szCs w:val="28"/>
        </w:rPr>
        <w:t xml:space="preserve">«Señor» </w:t>
      </w:r>
      <w:r w:rsidRPr="007E3A12">
        <w:rPr>
          <w:rFonts w:ascii="Comic Sans MS" w:hAnsi="Comic Sans MS"/>
          <w:color w:val="000000"/>
          <w:sz w:val="26"/>
          <w:szCs w:val="28"/>
        </w:rPr>
        <w:t xml:space="preserve">al Mesías: </w:t>
      </w:r>
      <w:r w:rsidRPr="007E3A12">
        <w:rPr>
          <w:rFonts w:ascii="Comic Sans MS" w:hAnsi="Comic Sans MS"/>
          <w:i/>
          <w:iCs/>
          <w:color w:val="000000"/>
          <w:sz w:val="26"/>
          <w:szCs w:val="28"/>
        </w:rPr>
        <w:t xml:space="preserve">«¿cómo es posible que el Mesías sea hijo suyo? </w:t>
      </w:r>
      <w:r w:rsidRPr="007E3A12">
        <w:rPr>
          <w:rFonts w:ascii="Comic Sans MS" w:hAnsi="Comic Sans MS"/>
          <w:color w:val="000000"/>
          <w:sz w:val="26"/>
          <w:szCs w:val="28"/>
        </w:rPr>
        <w:t>(v. 37). Con esta pregunta, dejada en suspenso, rompe Jesús una vez más ciertos esquemas previos dados por supuestos, que parecen eliminar la fatiga del creer o dar por descontada la experiencia espiritual, e invita a todos los oyentes y a todos nosotros a no dejar de buscar, de profundizar y reflexionar, a dejarnos escrutar por el misterio de esta persona y por las dudas e incertidumbres ligadas al misterio, a no presumir de saberlo ya todo y a interrogarnos por la calidad de nuestra presunta «experiencia de Dios»... Porque eso exige la fe.</w:t>
      </w:r>
    </w:p>
    <w:p w:rsidR="007E3A12" w:rsidRPr="00444282" w:rsidRDefault="007E3A12" w:rsidP="00577B57">
      <w:pPr>
        <w:widowControl w:val="0"/>
        <w:ind w:firstLine="284"/>
        <w:jc w:val="both"/>
        <w:rPr>
          <w:sz w:val="26"/>
        </w:rPr>
      </w:pPr>
      <w:r w:rsidRPr="007E3A12">
        <w:rPr>
          <w:rFonts w:ascii="Comic Sans MS" w:hAnsi="Comic Sans MS"/>
          <w:color w:val="000000"/>
          <w:sz w:val="26"/>
          <w:szCs w:val="28"/>
        </w:rPr>
        <w:t xml:space="preserve">En realidad, Jesús no rechaza en absoluto la ascendencia davídica del Mesías, sino que provoca a sus oyentes para que superen la lógica limitada de la continuidad histórica dinástica, puesto que la promesa de Dios va más allá de los criterios de la sucesión hereditaria; nos invita a no encerrarnos en una interpretación literal del dato bíblico, porque el don del Padre en el Hijo va mucho más allá de lo que nuestra mente puede comprender, y será siempre un don sorprendente e inédito. Por eso, si antes </w:t>
      </w:r>
      <w:r w:rsidRPr="007E3A12">
        <w:rPr>
          <w:rFonts w:ascii="Comic Sans MS" w:hAnsi="Comic Sans MS"/>
          <w:i/>
          <w:iCs/>
          <w:color w:val="000000"/>
          <w:sz w:val="26"/>
          <w:szCs w:val="28"/>
        </w:rPr>
        <w:t xml:space="preserve">«nadie se atrevía ya a seguir preguntándole», </w:t>
      </w:r>
      <w:r w:rsidRPr="007E3A12">
        <w:rPr>
          <w:rFonts w:ascii="Comic Sans MS" w:hAnsi="Comic Sans MS"/>
          <w:color w:val="000000"/>
          <w:sz w:val="26"/>
          <w:szCs w:val="28"/>
        </w:rPr>
        <w:t xml:space="preserve">ahora </w:t>
      </w:r>
      <w:r w:rsidRPr="007E3A12">
        <w:rPr>
          <w:rFonts w:ascii="Comic Sans MS" w:hAnsi="Comic Sans MS"/>
          <w:i/>
          <w:iCs/>
          <w:color w:val="000000"/>
          <w:sz w:val="26"/>
          <w:szCs w:val="28"/>
        </w:rPr>
        <w:t xml:space="preserve">«la multitud le escuchaba con agrado» </w:t>
      </w:r>
      <w:r w:rsidRPr="007E3A12">
        <w:rPr>
          <w:rFonts w:ascii="Comic Sans MS" w:hAnsi="Comic Sans MS"/>
          <w:color w:val="000000"/>
          <w:sz w:val="26"/>
          <w:szCs w:val="28"/>
        </w:rPr>
        <w:t>(v. 37).</w:t>
      </w:r>
    </w:p>
    <w:p w:rsidR="007E3A12" w:rsidRPr="00444282" w:rsidRDefault="007E3A12" w:rsidP="00577B57">
      <w:pPr>
        <w:widowControl w:val="0"/>
        <w:jc w:val="both"/>
        <w:rPr>
          <w:sz w:val="26"/>
        </w:rPr>
      </w:pPr>
      <w:r w:rsidRPr="007E3A12">
        <w:rPr>
          <w:rFonts w:ascii="Comic Sans MS" w:hAnsi="Comic Sans MS"/>
          <w:b/>
          <w:bCs/>
          <w:color w:val="000000"/>
          <w:sz w:val="26"/>
          <w:szCs w:val="28"/>
        </w:rPr>
        <w:t>MEDITATIO</w:t>
      </w:r>
    </w:p>
    <w:p w:rsidR="007E3A12" w:rsidRPr="007E3A12" w:rsidRDefault="007E3A12" w:rsidP="00577B57">
      <w:pPr>
        <w:widowControl w:val="0"/>
        <w:ind w:firstLine="284"/>
        <w:jc w:val="both"/>
        <w:rPr>
          <w:sz w:val="26"/>
        </w:rPr>
      </w:pPr>
      <w:r w:rsidRPr="007E3A12">
        <w:rPr>
          <w:rFonts w:ascii="Comic Sans MS" w:hAnsi="Comic Sans MS"/>
          <w:color w:val="000000"/>
          <w:sz w:val="26"/>
          <w:szCs w:val="28"/>
        </w:rPr>
        <w:t xml:space="preserve">Anunciar el Evangelio de Jesús significa, de manera inevitable, dirigirse al encuentro del rechazo, cuando no a la persecución: el Maestro no sólo lo había dicho, sino que incluso ligó una bienaventuranza </w:t>
      </w:r>
      <w:r w:rsidRPr="007E3A12">
        <w:rPr>
          <w:rFonts w:ascii="Comic Sans MS" w:hAnsi="Comic Sans MS"/>
          <w:i/>
          <w:iCs/>
          <w:color w:val="000000"/>
          <w:sz w:val="26"/>
          <w:szCs w:val="28"/>
        </w:rPr>
        <w:t xml:space="preserve">a la persecución: «Dichosos seréis cuando os injurien y os persigan, y digan contra vosotros toda clase de calumnias por causa mía» </w:t>
      </w:r>
      <w:r w:rsidRPr="007E3A12">
        <w:rPr>
          <w:rFonts w:ascii="Comic Sans MS" w:hAnsi="Comic Sans MS"/>
          <w:color w:val="000000"/>
          <w:sz w:val="26"/>
          <w:szCs w:val="28"/>
        </w:rPr>
        <w:t xml:space="preserve">(Mt 5,11). Pablo, y con él otros muchos testigos a lo largo de la historia, han experimentado esta bienaventuranza, han vivido la persecución como experiencia de la fuerza y de la presencia de Dios prometidas al apóstol fiel. Podríamos decir que esta bienaventuranza es el distintivo del auténtico cristiano, de aquel que </w:t>
      </w:r>
      <w:r w:rsidRPr="007E3A12">
        <w:rPr>
          <w:rFonts w:ascii="Comic Sans MS" w:hAnsi="Comic Sans MS"/>
          <w:i/>
          <w:iCs/>
          <w:color w:val="000000"/>
          <w:sz w:val="26"/>
          <w:szCs w:val="28"/>
        </w:rPr>
        <w:t xml:space="preserve">«permanece fiel» </w:t>
      </w:r>
      <w:r w:rsidRPr="007E3A12">
        <w:rPr>
          <w:rFonts w:ascii="Comic Sans MS" w:hAnsi="Comic Sans MS"/>
          <w:color w:val="000000"/>
          <w:sz w:val="26"/>
          <w:szCs w:val="28"/>
        </w:rPr>
        <w:t>en la prueba: fiel a la Palabra que ha escuchado y que continúa anunciando en cada ocasión; firme en su certeza de que ésa es su vocación y su misión, por la que vale la pena gastar la vida y arriesgarse a la impopularidad; firme en la búsqueda de Dios a la luz de la Palabra que él nos ha revelado, que trasciende toda pretensión humana y está envuelta por el misterio; firme en la esperanza de que la semilla de la Palabra dará fruto a su tiempo, tal vez gracias a su sacrificio y aunque él no lo vea; firme en unir la vida a la Palabra, para que no sólo las acciones, sino también los gustos y los deseos, los sentimientos y los proyectos queden plasmados por ella; firme en el valor de provocar y plantear las palabras justas, las que obligan en primer lugar a él, al creyente y maestro de la fe, a interrogarse sobre su misma experiencia espiritual, pero se muestra tenaz asimismo en la fuerza de anunciar una Palabra perennemente contra corriente, a un Mesías que no se presenta según las expectativas de la mayoría, un Evangelio que no confirma las previsiones y pide a todos la honestidad de convertirse...</w:t>
      </w:r>
    </w:p>
    <w:p w:rsidR="007E3A12" w:rsidRPr="007E3A12" w:rsidRDefault="007E3A12" w:rsidP="00577B57">
      <w:pPr>
        <w:widowControl w:val="0"/>
        <w:ind w:firstLine="284"/>
        <w:jc w:val="both"/>
        <w:rPr>
          <w:sz w:val="26"/>
        </w:rPr>
      </w:pPr>
      <w:r w:rsidRPr="007E3A12">
        <w:rPr>
          <w:rFonts w:ascii="Comic Sans MS" w:hAnsi="Comic Sans MS"/>
          <w:color w:val="000000"/>
          <w:sz w:val="26"/>
          <w:szCs w:val="28"/>
        </w:rPr>
        <w:t xml:space="preserve">Entonces, si el apóstol permanece firme en la Palabra, puede sucederle también algo que, con frecuencia, parece inesperado y le sucedió al mismo Jesús: que más allá del rechazo inicial y, a veces, sólo aparente, la gente </w:t>
      </w:r>
      <w:r w:rsidRPr="007E3A12">
        <w:rPr>
          <w:rFonts w:ascii="Comic Sans MS" w:hAnsi="Comic Sans MS"/>
          <w:i/>
          <w:iCs/>
          <w:color w:val="000000"/>
          <w:sz w:val="26"/>
          <w:szCs w:val="28"/>
        </w:rPr>
        <w:t>«le escuchaba con agrado».</w:t>
      </w:r>
    </w:p>
    <w:p w:rsidR="007E3A12" w:rsidRPr="00444282" w:rsidRDefault="007E3A12" w:rsidP="00577B57">
      <w:pPr>
        <w:widowControl w:val="0"/>
        <w:jc w:val="both"/>
        <w:rPr>
          <w:sz w:val="26"/>
        </w:rPr>
      </w:pPr>
      <w:r w:rsidRPr="007E3A12">
        <w:rPr>
          <w:rFonts w:ascii="Comic Sans MS" w:hAnsi="Comic Sans MS"/>
          <w:b/>
          <w:bCs/>
          <w:color w:val="000000"/>
          <w:sz w:val="26"/>
          <w:szCs w:val="28"/>
        </w:rPr>
        <w:t>ORATIO</w:t>
      </w:r>
    </w:p>
    <w:p w:rsidR="007E3A12" w:rsidRPr="00444282" w:rsidRDefault="007E3A12" w:rsidP="00577B57">
      <w:pPr>
        <w:widowControl w:val="0"/>
        <w:ind w:firstLine="284"/>
        <w:jc w:val="both"/>
        <w:rPr>
          <w:sz w:val="26"/>
        </w:rPr>
      </w:pPr>
      <w:r w:rsidRPr="007E3A12">
        <w:rPr>
          <w:rFonts w:ascii="Comic Sans MS" w:hAnsi="Comic Sans MS"/>
          <w:color w:val="000000"/>
          <w:sz w:val="26"/>
          <w:szCs w:val="28"/>
        </w:rPr>
        <w:t xml:space="preserve">Te doy gracias, Señor, por tu Palabra, que cada día ilumina mi vida y da sentido a lo que hago, porque me enseña y convence, me corrige y va formando en mí el hombre nuevo. Te doy gracias porque tu Palabra me da fuerza y me sostiene en las pruebas, porque en ella resplandece la verdad como el sol y es dulce como la miel. Pero te doy gracias también por aquellas veces en las que tu Palabra es oscura y misteriosa, dura y amarga y penetra en mí como </w:t>
      </w:r>
      <w:r w:rsidRPr="007E3A12">
        <w:rPr>
          <w:rFonts w:ascii="Comic Sans MS" w:hAnsi="Comic Sans MS"/>
          <w:i/>
          <w:iCs/>
          <w:color w:val="000000"/>
          <w:sz w:val="26"/>
          <w:szCs w:val="28"/>
        </w:rPr>
        <w:t xml:space="preserve">«espada de doble filo», </w:t>
      </w:r>
      <w:r w:rsidRPr="007E3A12">
        <w:rPr>
          <w:rFonts w:ascii="Comic Sans MS" w:hAnsi="Comic Sans MS"/>
          <w:color w:val="000000"/>
          <w:sz w:val="26"/>
          <w:szCs w:val="28"/>
        </w:rPr>
        <w:t>poniendo al desnudo mis miedos y heridas, los monstruos y demonios que hay dentro de mí, o me provoca a buscar donde no quisiera, allí donde no me lleva el corazón, más allá de mis gustos.</w:t>
      </w:r>
    </w:p>
    <w:p w:rsidR="007E3A12" w:rsidRPr="00444282" w:rsidRDefault="007E3A12" w:rsidP="00577B57">
      <w:pPr>
        <w:widowControl w:val="0"/>
        <w:ind w:firstLine="284"/>
        <w:jc w:val="both"/>
        <w:rPr>
          <w:sz w:val="26"/>
        </w:rPr>
      </w:pPr>
      <w:r w:rsidRPr="007E3A12">
        <w:rPr>
          <w:rFonts w:ascii="Comic Sans MS" w:hAnsi="Comic Sans MS"/>
          <w:color w:val="000000"/>
          <w:sz w:val="26"/>
          <w:szCs w:val="28"/>
        </w:rPr>
        <w:t>Perdóname, Verbo del Padre, por todas las veces que he renunciado a la búsqueda y a dejarme guiar por la Palabra, perdóname porque otras veces he anunciado sin pasión tu Palabra y la he olvidado y confundido con otras palabras, y luego incluso la he hecho callar, por miedo o engorro, por vil complacencia o respeto humano, o porque sentía en mí su reproche antes que nada.</w:t>
      </w:r>
    </w:p>
    <w:p w:rsidR="007E3A12" w:rsidRPr="00444282" w:rsidRDefault="007E3A12" w:rsidP="00577B57">
      <w:pPr>
        <w:widowControl w:val="0"/>
        <w:ind w:firstLine="284"/>
        <w:jc w:val="both"/>
        <w:rPr>
          <w:sz w:val="26"/>
        </w:rPr>
      </w:pPr>
      <w:r w:rsidRPr="007E3A12">
        <w:rPr>
          <w:rFonts w:ascii="Comic Sans MS" w:hAnsi="Comic Sans MS"/>
          <w:color w:val="000000"/>
          <w:sz w:val="26"/>
          <w:szCs w:val="28"/>
        </w:rPr>
        <w:t xml:space="preserve">Perdóname si he buscado en otra parte la roca donde construir mi casa. Te ruego que me concedas el valor de Pablo en las pruebas. Haz que aprenda, como Timoteo, a </w:t>
      </w:r>
      <w:r w:rsidRPr="007E3A12">
        <w:rPr>
          <w:rFonts w:ascii="Comic Sans MS" w:hAnsi="Comic Sans MS"/>
          <w:i/>
          <w:iCs/>
          <w:color w:val="000000"/>
          <w:sz w:val="26"/>
          <w:szCs w:val="28"/>
        </w:rPr>
        <w:t xml:space="preserve">«permanecer fiel» </w:t>
      </w:r>
      <w:r w:rsidRPr="007E3A12">
        <w:rPr>
          <w:rFonts w:ascii="Comic Sans MS" w:hAnsi="Comic Sans MS"/>
          <w:color w:val="000000"/>
          <w:sz w:val="26"/>
          <w:szCs w:val="28"/>
        </w:rPr>
        <w:t xml:space="preserve">a la Palabra y a lo que la Iglesia me ha enseñado, para que mi fe sea una fe recibida de la Escritura y probada por la vida. Concédeme, Jesús, tu arte de saber plantear las preguntas justas, a mí y a los otros, aquellas que no dejan vías de escape, a fin de que la Palabra me conduzca cada día más al umbral del misterio, de </w:t>
      </w:r>
      <w:r w:rsidRPr="007E3A12">
        <w:rPr>
          <w:rFonts w:ascii="Comic Sans MS" w:hAnsi="Comic Sans MS"/>
          <w:i/>
          <w:iCs/>
          <w:color w:val="000000"/>
          <w:sz w:val="26"/>
          <w:szCs w:val="28"/>
        </w:rPr>
        <w:t xml:space="preserve">tu </w:t>
      </w:r>
      <w:r w:rsidRPr="007E3A12">
        <w:rPr>
          <w:rFonts w:ascii="Comic Sans MS" w:hAnsi="Comic Sans MS"/>
          <w:color w:val="000000"/>
          <w:sz w:val="26"/>
          <w:szCs w:val="28"/>
        </w:rPr>
        <w:t>Misterio, y tenga la fuerza necesaria para anunciarlo.</w:t>
      </w:r>
    </w:p>
    <w:p w:rsidR="007E3A12" w:rsidRPr="00444282" w:rsidRDefault="007E3A12" w:rsidP="00577B57">
      <w:pPr>
        <w:widowControl w:val="0"/>
        <w:jc w:val="both"/>
        <w:rPr>
          <w:sz w:val="26"/>
        </w:rPr>
      </w:pPr>
      <w:r w:rsidRPr="007E3A12">
        <w:rPr>
          <w:rFonts w:ascii="Comic Sans MS" w:hAnsi="Comic Sans MS"/>
          <w:b/>
          <w:bCs/>
          <w:color w:val="000000"/>
          <w:sz w:val="26"/>
          <w:szCs w:val="28"/>
        </w:rPr>
        <w:t>CONTEMPLATIO</w:t>
      </w:r>
    </w:p>
    <w:p w:rsidR="007E3A12" w:rsidRPr="00444282" w:rsidRDefault="007E3A12" w:rsidP="00577B57">
      <w:pPr>
        <w:widowControl w:val="0"/>
        <w:ind w:firstLine="284"/>
        <w:jc w:val="both"/>
        <w:rPr>
          <w:sz w:val="26"/>
        </w:rPr>
      </w:pPr>
      <w:r w:rsidRPr="007E3A12">
        <w:rPr>
          <w:rFonts w:ascii="Comic Sans MS" w:hAnsi="Comic Sans MS"/>
          <w:color w:val="000000"/>
          <w:sz w:val="26"/>
          <w:szCs w:val="28"/>
        </w:rPr>
        <w:t>Tú que escuchas prueba también a tener tu propio pozo y tu propia fuente, a fin de que también tú, cuando cojas en tus manos el libro de las Escrituras, puedas empezar a expresar asimismo por tu propia inteligencia una cierta comprensión. Según lo que has aprendido en la Iglesia, prueba tú también a beber de la fuente de tu espíritu, dentro de ti está la fuente de agua viva [...].</w:t>
      </w:r>
    </w:p>
    <w:p w:rsidR="007E3A12" w:rsidRPr="00444282" w:rsidRDefault="007E3A12" w:rsidP="00577B57">
      <w:pPr>
        <w:widowControl w:val="0"/>
        <w:ind w:firstLine="284"/>
        <w:jc w:val="both"/>
        <w:rPr>
          <w:sz w:val="26"/>
        </w:rPr>
      </w:pPr>
      <w:r w:rsidRPr="007E3A12">
        <w:rPr>
          <w:rFonts w:ascii="Comic Sans MS" w:hAnsi="Comic Sans MS"/>
          <w:color w:val="000000"/>
          <w:sz w:val="26"/>
          <w:szCs w:val="28"/>
        </w:rPr>
        <w:t>Así pues, purifica tu espíritu para beber tú también, finalmente, de tus fuentes y sacar agua viva de tus pozos.</w:t>
      </w:r>
    </w:p>
    <w:p w:rsidR="007E3A12" w:rsidRPr="00444282" w:rsidRDefault="007E3A12" w:rsidP="00577B57">
      <w:pPr>
        <w:widowControl w:val="0"/>
        <w:ind w:firstLine="284"/>
        <w:jc w:val="both"/>
        <w:rPr>
          <w:sz w:val="26"/>
        </w:rPr>
      </w:pPr>
      <w:r w:rsidRPr="007E3A12">
        <w:rPr>
          <w:rFonts w:ascii="Comic Sans MS" w:hAnsi="Comic Sans MS"/>
          <w:color w:val="000000"/>
          <w:sz w:val="26"/>
          <w:szCs w:val="28"/>
        </w:rPr>
        <w:t xml:space="preserve">Si has acogido, en efecto, en ti la Palabra de Dios, si has recibido de Jesús el agua viva y la has recibido con fe, se convertirá en ti en fuente de agua que brota para la vida eterna en el mismo Jesucristo nuestro Señor (Orígenes, </w:t>
      </w:r>
      <w:r w:rsidRPr="007E3A12">
        <w:rPr>
          <w:rFonts w:ascii="Comic Sans MS" w:hAnsi="Comic Sans MS"/>
          <w:i/>
          <w:iCs/>
          <w:color w:val="000000"/>
          <w:sz w:val="26"/>
          <w:szCs w:val="28"/>
        </w:rPr>
        <w:t xml:space="preserve">Homilías sobre el Génesis, </w:t>
      </w:r>
      <w:r w:rsidRPr="007E3A12">
        <w:rPr>
          <w:rFonts w:ascii="Comic Sans MS" w:hAnsi="Comic Sans MS"/>
          <w:color w:val="000000"/>
          <w:sz w:val="26"/>
          <w:szCs w:val="28"/>
        </w:rPr>
        <w:t>XII, 5).</w:t>
      </w:r>
    </w:p>
    <w:p w:rsidR="007E3A12" w:rsidRPr="00444282" w:rsidRDefault="007E3A12" w:rsidP="00577B57">
      <w:pPr>
        <w:widowControl w:val="0"/>
        <w:jc w:val="both"/>
        <w:rPr>
          <w:sz w:val="26"/>
        </w:rPr>
      </w:pPr>
      <w:r w:rsidRPr="007E3A12">
        <w:rPr>
          <w:rFonts w:ascii="Comic Sans MS" w:hAnsi="Comic Sans MS"/>
          <w:b/>
          <w:bCs/>
          <w:color w:val="000000"/>
          <w:sz w:val="26"/>
          <w:szCs w:val="28"/>
        </w:rPr>
        <w:t>ACTIO</w:t>
      </w:r>
    </w:p>
    <w:p w:rsidR="007E3A12" w:rsidRPr="00444282" w:rsidRDefault="007E3A12" w:rsidP="00577B57">
      <w:pPr>
        <w:widowControl w:val="0"/>
        <w:ind w:firstLine="284"/>
        <w:jc w:val="both"/>
        <w:rPr>
          <w:sz w:val="26"/>
        </w:rPr>
      </w:pPr>
      <w:r w:rsidRPr="007E3A12">
        <w:rPr>
          <w:rFonts w:ascii="Comic Sans MS" w:hAnsi="Comic Sans MS"/>
          <w:color w:val="000000"/>
          <w:sz w:val="26"/>
          <w:szCs w:val="28"/>
        </w:rPr>
        <w:t xml:space="preserve">Repite con frecuencia y vive hoy la Palabra: </w:t>
      </w:r>
      <w:r w:rsidRPr="007E3A12">
        <w:rPr>
          <w:rFonts w:ascii="Comic Sans MS" w:hAnsi="Comic Sans MS"/>
          <w:i/>
          <w:iCs/>
          <w:color w:val="003366"/>
          <w:sz w:val="26"/>
          <w:szCs w:val="28"/>
        </w:rPr>
        <w:t xml:space="preserve">«Permanece fiel a lo que aprendiste y aceptaste» </w:t>
      </w:r>
      <w:r w:rsidRPr="007E3A12">
        <w:rPr>
          <w:rFonts w:ascii="Comic Sans MS" w:hAnsi="Comic Sans MS"/>
          <w:color w:val="000000"/>
          <w:sz w:val="26"/>
          <w:szCs w:val="28"/>
        </w:rPr>
        <w:t>(2Tim 3,14).</w:t>
      </w:r>
    </w:p>
    <w:p w:rsidR="007E3A12" w:rsidRPr="00444282" w:rsidRDefault="007E3A12" w:rsidP="00577B57">
      <w:pPr>
        <w:widowControl w:val="0"/>
        <w:jc w:val="both"/>
        <w:rPr>
          <w:sz w:val="26"/>
        </w:rPr>
      </w:pPr>
      <w:r w:rsidRPr="007E3A12">
        <w:rPr>
          <w:rFonts w:ascii="Comic Sans MS" w:hAnsi="Comic Sans MS"/>
          <w:b/>
          <w:bCs/>
          <w:color w:val="000000"/>
          <w:sz w:val="26"/>
          <w:szCs w:val="28"/>
        </w:rPr>
        <w:t>PARA LA LECTURA ESPIRITUAL</w:t>
      </w:r>
    </w:p>
    <w:p w:rsidR="007E3A12" w:rsidRPr="00444282" w:rsidRDefault="007E3A12" w:rsidP="00577B57">
      <w:pPr>
        <w:widowControl w:val="0"/>
        <w:ind w:firstLine="284"/>
        <w:jc w:val="both"/>
        <w:rPr>
          <w:sz w:val="26"/>
        </w:rPr>
      </w:pPr>
      <w:r w:rsidRPr="007E3A12">
        <w:rPr>
          <w:rFonts w:ascii="Comic Sans MS" w:hAnsi="Comic Sans MS"/>
          <w:color w:val="000000"/>
          <w:sz w:val="26"/>
          <w:szCs w:val="28"/>
        </w:rPr>
        <w:t xml:space="preserve">Preguntémonos con valor: ¿hemos experimentado alguna vez el elemento </w:t>
      </w:r>
      <w:r w:rsidRPr="007E3A12">
        <w:rPr>
          <w:rFonts w:ascii="Comic Sans MS" w:hAnsi="Comic Sans MS"/>
          <w:i/>
          <w:iCs/>
          <w:color w:val="000000"/>
          <w:sz w:val="26"/>
          <w:szCs w:val="28"/>
        </w:rPr>
        <w:t xml:space="preserve">espiritual en </w:t>
      </w:r>
      <w:r w:rsidRPr="007E3A12">
        <w:rPr>
          <w:rFonts w:ascii="Comic Sans MS" w:hAnsi="Comic Sans MS"/>
          <w:color w:val="000000"/>
          <w:sz w:val="26"/>
          <w:szCs w:val="28"/>
        </w:rPr>
        <w:t xml:space="preserve">la vida del hombre? [...]. Pero ¿dónde habita, en qué consiste la experiencia real de lo </w:t>
      </w:r>
      <w:r w:rsidRPr="007E3A12">
        <w:rPr>
          <w:rFonts w:ascii="Comic Sans MS" w:hAnsi="Comic Sans MS"/>
          <w:i/>
          <w:iCs/>
          <w:color w:val="000000"/>
          <w:sz w:val="26"/>
          <w:szCs w:val="28"/>
        </w:rPr>
        <w:t xml:space="preserve">espiritual? </w:t>
      </w:r>
      <w:r w:rsidRPr="007E3A12">
        <w:rPr>
          <w:rFonts w:ascii="Comic Sans MS" w:hAnsi="Comic Sans MS"/>
          <w:color w:val="000000"/>
          <w:sz w:val="26"/>
          <w:szCs w:val="28"/>
        </w:rPr>
        <w:t>Veámoslo en concreto con algunos ejemplos tomados de nuestra vida cotidiana.</w:t>
      </w:r>
    </w:p>
    <w:p w:rsidR="007E3A12" w:rsidRPr="00444282" w:rsidRDefault="007E3A12" w:rsidP="00577B57">
      <w:pPr>
        <w:widowControl w:val="0"/>
        <w:ind w:firstLine="284"/>
        <w:jc w:val="both"/>
        <w:rPr>
          <w:sz w:val="26"/>
        </w:rPr>
      </w:pPr>
      <w:r w:rsidRPr="007E3A12">
        <w:rPr>
          <w:rFonts w:ascii="Comic Sans MS" w:hAnsi="Comic Sans MS"/>
          <w:color w:val="000000"/>
          <w:sz w:val="26"/>
          <w:szCs w:val="28"/>
        </w:rPr>
        <w:t>¿Hemos decidido alguna vez permanecer en calma, por ejemplo, cuando queríamos defendernos por haber sido tratados de manera injusta? ¿Hemos perdonado alguna vez a alguien sin que nadie nos diera las gracias por un perdón que se daba por descontado? ¿Hemos obedecido alguna vez no porque estuviéramos obligados a hacerlo o porque de no haberlo hecho se hubieran puesto las cosas mal para nosotros, sino simplemente en virtud del misterioso, silencioso e incomprensible ser que nosotros llamamos Dios y por su voluntad? ¿Hemos sacrificado alguna vez cualquier cosa sin recibir ningún agradecimiento por ello, e incluso sin ningún sentimiento de satisfacción interior? ¿Hemos estado alguna vez absolutamente solos? ¿Hemos decidido hacer en alguna ocasión algo a partir exclusivamente del juicio de nuestra conciencia, por razones difíciles de explicar a los otros y evaluadas en la soledad personal más absoluta, con la conciencia de no poder delegar en nadie una decisión por la que deberemos responder durante toda la eternidad? ¿Hemos intentado amar a Dios alguna vez incluso cuando no sentíamos el apoyo de grandes entusiasmos espirituales, y él parecía ausente y distante de nosotros, y sentíamos estar con él tristes como la muerte y la aniquilación absoluta? ¿Hemos intentado en alguna ocasión amar a Dios incluso cuando nos parecía estar perdidos en el vacío, llamar a alguien que se obstina en permanecer sordo, o ser echados en un abismo aterrador sin fondo, donde todo parecía incomprensible y carente de sentido? ¿Hemos realizado alguna vez un trabajo que, para ser ejecutado, nos pedía el coraje de olvidarnos de nosotros mismos e ignorarnos, casi traicionarnos, o con la sensación de pasar por estúpidos o de hacer algo terriblemente estúpido? ¿Nos hemos mostrado alguna vez buenos y cordiales con alguien que ni nos ha mostrado ni nos muestra, sin embargo, el menor signo de gratitud y comprensión, e incluso cuando ni siquiera hemos tenido el consuelo interior de sentirnos buenos, desinteresados, generosos [...]?</w:t>
      </w:r>
    </w:p>
    <w:p w:rsidR="007E3A12" w:rsidRPr="00444282" w:rsidRDefault="007E3A12" w:rsidP="00577B57">
      <w:pPr>
        <w:widowControl w:val="0"/>
        <w:ind w:firstLine="284"/>
        <w:jc w:val="both"/>
        <w:rPr>
          <w:sz w:val="26"/>
        </w:rPr>
      </w:pPr>
      <w:r w:rsidRPr="007E3A12">
        <w:rPr>
          <w:rFonts w:ascii="Comic Sans MS" w:hAnsi="Comic Sans MS"/>
          <w:color w:val="000000"/>
          <w:sz w:val="26"/>
          <w:szCs w:val="28"/>
        </w:rPr>
        <w:t xml:space="preserve">Busquemos dentro de nosotros experiencias como éstas [...]. Si las encontramos, podemos decir que hemos tenido experiencias espirituales y que hemos acogido la acción del Espíritu de Dios que obra en nosotros [...]. Sólo entonces podremos decir que hemos experimentado lo sobrenatural, que hemos hecho la experiencia de Dios (K. Rahner, </w:t>
      </w:r>
      <w:r w:rsidRPr="007E3A12">
        <w:rPr>
          <w:rFonts w:ascii="Comic Sans MS" w:hAnsi="Comic Sans MS"/>
          <w:i/>
          <w:iCs/>
          <w:color w:val="000000"/>
          <w:sz w:val="26"/>
          <w:szCs w:val="28"/>
        </w:rPr>
        <w:t xml:space="preserve">Theological Investigations, </w:t>
      </w:r>
      <w:r w:rsidRPr="007E3A12">
        <w:rPr>
          <w:rFonts w:ascii="Comic Sans MS" w:hAnsi="Comic Sans MS"/>
          <w:color w:val="000000"/>
          <w:sz w:val="26"/>
          <w:szCs w:val="28"/>
        </w:rPr>
        <w:t xml:space="preserve">III: </w:t>
      </w:r>
      <w:r w:rsidRPr="007E3A12">
        <w:rPr>
          <w:rFonts w:ascii="Comic Sans MS" w:hAnsi="Comic Sans MS"/>
          <w:i/>
          <w:iCs/>
          <w:color w:val="000000"/>
          <w:sz w:val="26"/>
          <w:szCs w:val="28"/>
        </w:rPr>
        <w:t xml:space="preserve">The Theology of the Spiritual Life, </w:t>
      </w:r>
      <w:r w:rsidRPr="007E3A12">
        <w:rPr>
          <w:rFonts w:ascii="Comic Sans MS" w:hAnsi="Comic Sans MS"/>
          <w:color w:val="000000"/>
          <w:sz w:val="26"/>
          <w:szCs w:val="28"/>
        </w:rPr>
        <w:t xml:space="preserve">Londres 1974, pp. 86-90 [nuestra traducción es una síntesis de la inglesa] [edición española: </w:t>
      </w:r>
      <w:r w:rsidRPr="007E3A12">
        <w:rPr>
          <w:rFonts w:ascii="Comic Sans MS" w:hAnsi="Comic Sans MS"/>
          <w:i/>
          <w:iCs/>
          <w:color w:val="000000"/>
          <w:sz w:val="26"/>
          <w:szCs w:val="28"/>
        </w:rPr>
        <w:t xml:space="preserve">Escritos teológicos: Teología de la vida espiritual </w:t>
      </w:r>
      <w:r w:rsidRPr="007E3A12">
        <w:rPr>
          <w:rFonts w:ascii="Comic Sans MS" w:hAnsi="Comic Sans MS"/>
          <w:color w:val="000000"/>
          <w:sz w:val="26"/>
          <w:szCs w:val="28"/>
        </w:rPr>
        <w:t>(tomo 7), Taurus, Madrid 1969]).</w:t>
      </w:r>
    </w:p>
    <w:p w:rsidR="00424E7A" w:rsidRPr="001B7CDA" w:rsidRDefault="00424E7A" w:rsidP="00577B57">
      <w:pPr>
        <w:widowControl w:val="0"/>
        <w:ind w:firstLine="284"/>
        <w:jc w:val="center"/>
        <w:rPr>
          <w:rFonts w:ascii="Comic Sans MS" w:hAnsi="Comic Sans MS"/>
          <w:sz w:val="26"/>
        </w:rPr>
      </w:pPr>
      <w:hyperlink w:anchor="_top" w:history="1">
        <w:r w:rsidRPr="00BE6E26">
          <w:rPr>
            <w:rStyle w:val="Hipervnculo"/>
            <w:rFonts w:ascii="Comic Sans MS" w:hAnsi="Comic Sans MS"/>
            <w:sz w:val="26"/>
            <w:szCs w:val="28"/>
          </w:rPr>
          <w:t>Inicio documento</w:t>
        </w:r>
        <w:r w:rsidRPr="00BE6E26">
          <w:rPr>
            <w:rStyle w:val="Hipervnculo"/>
            <w:sz w:val="26"/>
          </w:rPr>
          <w:t>*</w:t>
        </w:r>
      </w:hyperlink>
    </w:p>
    <w:p w:rsidR="006E1A34" w:rsidRPr="001B7CDA" w:rsidRDefault="006E1A34" w:rsidP="00577B57">
      <w:pPr>
        <w:widowControl w:val="0"/>
        <w:jc w:val="both"/>
        <w:rPr>
          <w:rFonts w:ascii="Comic Sans MS" w:hAnsi="Comic Sans MS"/>
          <w:sz w:val="26"/>
        </w:rPr>
      </w:pPr>
    </w:p>
    <w:p w:rsidR="0076520B" w:rsidRPr="00085D3E" w:rsidRDefault="0076520B" w:rsidP="00577B57">
      <w:pPr>
        <w:pStyle w:val="Ttulo1"/>
        <w:widowControl w:val="0"/>
        <w:spacing w:before="0" w:beforeAutospacing="0" w:after="0" w:afterAutospacing="0"/>
        <w:jc w:val="center"/>
        <w:rPr>
          <w:rFonts w:ascii="Comic Sans MS" w:hAnsi="Comic Sans MS"/>
          <w:color w:val="FF0000"/>
          <w:sz w:val="40"/>
          <w:szCs w:val="40"/>
        </w:rPr>
      </w:pPr>
      <w:bookmarkStart w:id="52" w:name="_Día_7"/>
      <w:bookmarkStart w:id="53" w:name="Día_7_"/>
      <w:bookmarkStart w:id="54" w:name="_Toc230377211"/>
      <w:bookmarkEnd w:id="52"/>
      <w:r w:rsidRPr="00085D3E">
        <w:rPr>
          <w:rFonts w:ascii="Comic Sans MS" w:hAnsi="Comic Sans MS"/>
          <w:color w:val="FF0000"/>
          <w:sz w:val="40"/>
          <w:szCs w:val="40"/>
        </w:rPr>
        <w:t>Día</w:t>
      </w:r>
      <w:r w:rsidR="001A328E">
        <w:rPr>
          <w:rFonts w:ascii="Comic Sans MS" w:hAnsi="Comic Sans MS"/>
          <w:color w:val="FF0000"/>
          <w:sz w:val="40"/>
          <w:szCs w:val="40"/>
        </w:rPr>
        <w:t xml:space="preserve"> </w:t>
      </w:r>
      <w:bookmarkEnd w:id="53"/>
      <w:r w:rsidR="006B22D6" w:rsidRPr="00085D3E">
        <w:rPr>
          <w:rFonts w:ascii="Comic Sans MS" w:hAnsi="Comic Sans MS"/>
          <w:color w:val="FF0000"/>
          <w:sz w:val="40"/>
          <w:szCs w:val="40"/>
        </w:rPr>
        <w:t>6</w:t>
      </w:r>
      <w:bookmarkEnd w:id="54"/>
    </w:p>
    <w:p w:rsidR="006E1A34" w:rsidRPr="00397CD4" w:rsidRDefault="00C47B18" w:rsidP="00577B57">
      <w:pPr>
        <w:pStyle w:val="Ttulo2"/>
        <w:widowControl w:val="0"/>
        <w:spacing w:before="0" w:beforeAutospacing="0" w:after="0" w:afterAutospacing="0"/>
        <w:jc w:val="center"/>
        <w:rPr>
          <w:rFonts w:ascii="Comic Sans MS" w:hAnsi="Comic Sans MS"/>
          <w:color w:val="FF0000"/>
          <w:sz w:val="32"/>
          <w:szCs w:val="32"/>
        </w:rPr>
      </w:pPr>
      <w:bookmarkStart w:id="55" w:name="Martes_de_la_segunda_semana_de_adviento_"/>
      <w:bookmarkStart w:id="56" w:name="_Toc230377212"/>
      <w:r>
        <w:rPr>
          <w:rFonts w:ascii="Comic Sans MS" w:hAnsi="Comic Sans MS"/>
          <w:color w:val="FF0000"/>
          <w:sz w:val="32"/>
          <w:szCs w:val="32"/>
        </w:rPr>
        <w:t>Sábado</w:t>
      </w:r>
      <w:r w:rsidR="001A328E">
        <w:rPr>
          <w:rFonts w:ascii="Comic Sans MS" w:hAnsi="Comic Sans MS"/>
          <w:color w:val="FF0000"/>
          <w:sz w:val="32"/>
          <w:szCs w:val="32"/>
        </w:rPr>
        <w:t xml:space="preserve"> </w:t>
      </w:r>
      <w:r w:rsidR="00954EFA" w:rsidRPr="00397CD4">
        <w:rPr>
          <w:rFonts w:ascii="Comic Sans MS" w:hAnsi="Comic Sans MS"/>
          <w:color w:val="FF0000"/>
          <w:sz w:val="32"/>
          <w:szCs w:val="32"/>
        </w:rPr>
        <w:t>de</w:t>
      </w:r>
      <w:r w:rsidR="001A328E">
        <w:rPr>
          <w:rFonts w:ascii="Comic Sans MS" w:hAnsi="Comic Sans MS"/>
          <w:color w:val="FF0000"/>
          <w:sz w:val="32"/>
          <w:szCs w:val="32"/>
        </w:rPr>
        <w:t xml:space="preserve"> </w:t>
      </w:r>
      <w:r w:rsidR="00954EFA" w:rsidRPr="00397CD4">
        <w:rPr>
          <w:rFonts w:ascii="Comic Sans MS" w:hAnsi="Comic Sans MS"/>
          <w:color w:val="FF0000"/>
          <w:sz w:val="32"/>
          <w:szCs w:val="32"/>
        </w:rPr>
        <w:t>la</w:t>
      </w:r>
      <w:r w:rsidR="001A328E">
        <w:rPr>
          <w:rFonts w:ascii="Comic Sans MS" w:hAnsi="Comic Sans MS"/>
          <w:color w:val="FF0000"/>
          <w:sz w:val="32"/>
          <w:szCs w:val="32"/>
        </w:rPr>
        <w:t xml:space="preserve"> </w:t>
      </w:r>
      <w:r w:rsidR="00954EFA" w:rsidRPr="00397CD4">
        <w:rPr>
          <w:rFonts w:ascii="Comic Sans MS" w:hAnsi="Comic Sans MS"/>
          <w:color w:val="FF0000"/>
          <w:sz w:val="32"/>
          <w:szCs w:val="32"/>
        </w:rPr>
        <w:t>9ª</w:t>
      </w:r>
      <w:r w:rsidR="001A328E">
        <w:rPr>
          <w:rFonts w:ascii="Comic Sans MS" w:hAnsi="Comic Sans MS"/>
          <w:color w:val="FF0000"/>
          <w:sz w:val="32"/>
          <w:szCs w:val="32"/>
        </w:rPr>
        <w:t xml:space="preserve"> </w:t>
      </w:r>
      <w:r w:rsidR="00954EFA" w:rsidRPr="00397CD4">
        <w:rPr>
          <w:rFonts w:ascii="Comic Sans MS" w:hAnsi="Comic Sans MS"/>
          <w:color w:val="FF0000"/>
          <w:sz w:val="32"/>
          <w:szCs w:val="32"/>
        </w:rPr>
        <w:t>semana</w:t>
      </w:r>
      <w:r w:rsidR="001A328E">
        <w:rPr>
          <w:rFonts w:ascii="Comic Sans MS" w:hAnsi="Comic Sans MS"/>
          <w:color w:val="FF0000"/>
          <w:sz w:val="32"/>
          <w:szCs w:val="32"/>
        </w:rPr>
        <w:t xml:space="preserve"> </w:t>
      </w:r>
      <w:r w:rsidR="00954EFA" w:rsidRPr="00397CD4">
        <w:rPr>
          <w:rFonts w:ascii="Comic Sans MS" w:hAnsi="Comic Sans MS"/>
          <w:color w:val="FF0000"/>
          <w:sz w:val="32"/>
          <w:szCs w:val="32"/>
        </w:rPr>
        <w:t>del</w:t>
      </w:r>
      <w:r w:rsidR="001A328E">
        <w:rPr>
          <w:rFonts w:ascii="Comic Sans MS" w:hAnsi="Comic Sans MS"/>
          <w:color w:val="FF0000"/>
          <w:sz w:val="32"/>
          <w:szCs w:val="32"/>
        </w:rPr>
        <w:t xml:space="preserve"> </w:t>
      </w:r>
      <w:r w:rsidR="00E73225">
        <w:rPr>
          <w:rFonts w:ascii="Comic Sans MS" w:hAnsi="Comic Sans MS"/>
          <w:color w:val="FF0000"/>
          <w:sz w:val="32"/>
          <w:szCs w:val="32"/>
        </w:rPr>
        <w:t>Tiempo</w:t>
      </w:r>
      <w:r w:rsidR="001A328E">
        <w:rPr>
          <w:rFonts w:ascii="Comic Sans MS" w:hAnsi="Comic Sans MS"/>
          <w:color w:val="FF0000"/>
          <w:sz w:val="32"/>
          <w:szCs w:val="32"/>
        </w:rPr>
        <w:t xml:space="preserve"> </w:t>
      </w:r>
      <w:r w:rsidR="00954EFA" w:rsidRPr="00397CD4">
        <w:rPr>
          <w:rFonts w:ascii="Comic Sans MS" w:hAnsi="Comic Sans MS"/>
          <w:color w:val="FF0000"/>
          <w:sz w:val="32"/>
          <w:szCs w:val="32"/>
        </w:rPr>
        <w:t>ordinario</w:t>
      </w:r>
      <w:bookmarkEnd w:id="55"/>
      <w:r w:rsidR="001A328E">
        <w:rPr>
          <w:rFonts w:ascii="Comic Sans MS" w:hAnsi="Comic Sans MS"/>
          <w:color w:val="FF0000"/>
          <w:sz w:val="32"/>
          <w:szCs w:val="32"/>
        </w:rPr>
        <w:t xml:space="preserve"> </w:t>
      </w:r>
      <w:r w:rsidR="00BA180D" w:rsidRPr="00397CD4">
        <w:rPr>
          <w:rFonts w:ascii="Comic Sans MS" w:hAnsi="Comic Sans MS"/>
          <w:color w:val="FF0000"/>
          <w:sz w:val="32"/>
          <w:szCs w:val="32"/>
        </w:rPr>
        <w:t>par</w:t>
      </w:r>
      <w:bookmarkEnd w:id="56"/>
    </w:p>
    <w:p w:rsidR="00176D65" w:rsidRPr="00D52F3D" w:rsidRDefault="00176D65" w:rsidP="00577B57">
      <w:pPr>
        <w:pStyle w:val="Ttulo3"/>
        <w:widowControl w:val="0"/>
        <w:spacing w:before="0" w:beforeAutospacing="0" w:after="0" w:afterAutospacing="0"/>
        <w:jc w:val="center"/>
        <w:rPr>
          <w:rFonts w:cs="Arial"/>
          <w:i/>
          <w:color w:val="E36C0A"/>
          <w:sz w:val="24"/>
          <w:szCs w:val="22"/>
        </w:rPr>
      </w:pPr>
      <w:bookmarkStart w:id="57" w:name="_Toc230377213"/>
      <w:r w:rsidRPr="00397CD4">
        <w:t>San</w:t>
      </w:r>
      <w:r w:rsidR="001A328E">
        <w:t xml:space="preserve"> </w:t>
      </w:r>
      <w:r w:rsidRPr="00397CD4">
        <w:t>Norberto.</w:t>
      </w:r>
      <w:r w:rsidR="001A328E">
        <w:t xml:space="preserve"> </w:t>
      </w:r>
      <w:r w:rsidRPr="00397CD4">
        <w:t>Obispo</w:t>
      </w:r>
      <w:r w:rsidR="00E70BF6">
        <w:t>.</w:t>
      </w:r>
      <w:r w:rsidR="001A328E">
        <w:t xml:space="preserve"> </w:t>
      </w:r>
      <w:r w:rsidRPr="00D52F3D">
        <w:rPr>
          <w:rFonts w:cs="Arial"/>
          <w:i/>
          <w:color w:val="E36C0A"/>
          <w:sz w:val="24"/>
          <w:szCs w:val="22"/>
        </w:rPr>
        <w:t>Memoria</w:t>
      </w:r>
      <w:r w:rsidR="001A328E" w:rsidRPr="00D52F3D">
        <w:rPr>
          <w:rFonts w:cs="Arial"/>
          <w:i/>
          <w:color w:val="E36C0A"/>
          <w:sz w:val="24"/>
          <w:szCs w:val="22"/>
        </w:rPr>
        <w:t xml:space="preserve"> </w:t>
      </w:r>
      <w:r w:rsidRPr="00D52F3D">
        <w:rPr>
          <w:rFonts w:cs="Arial"/>
          <w:i/>
          <w:color w:val="E36C0A"/>
          <w:sz w:val="24"/>
          <w:szCs w:val="22"/>
        </w:rPr>
        <w:t>libre</w:t>
      </w:r>
      <w:bookmarkEnd w:id="57"/>
    </w:p>
    <w:p w:rsidR="00176D65" w:rsidRPr="007E3A12" w:rsidRDefault="00176D65" w:rsidP="00577B57">
      <w:pPr>
        <w:pStyle w:val="NormalWeb"/>
        <w:widowControl w:val="0"/>
        <w:spacing w:before="0" w:beforeAutospacing="0" w:after="0" w:afterAutospacing="0"/>
        <w:ind w:firstLine="284"/>
        <w:jc w:val="both"/>
        <w:rPr>
          <w:rFonts w:ascii="Comic Sans MS" w:hAnsi="Comic Sans MS" w:cs="Arial"/>
          <w:color w:val="000000"/>
        </w:rPr>
      </w:pPr>
      <w:r w:rsidRPr="007E3A12">
        <w:rPr>
          <w:rFonts w:ascii="Comic Sans MS" w:hAnsi="Comic Sans MS" w:cs="Arial"/>
          <w:color w:val="000000"/>
        </w:rPr>
        <w:t>Norberto</w:t>
      </w:r>
      <w:r w:rsidR="001A328E" w:rsidRPr="007E3A12">
        <w:rPr>
          <w:rFonts w:ascii="Comic Sans MS" w:hAnsi="Comic Sans MS" w:cs="Arial"/>
          <w:color w:val="000000"/>
        </w:rPr>
        <w:t xml:space="preserve"> </w:t>
      </w:r>
      <w:r w:rsidRPr="007E3A12">
        <w:rPr>
          <w:rFonts w:ascii="Comic Sans MS" w:hAnsi="Comic Sans MS" w:cs="Arial"/>
          <w:color w:val="000000"/>
        </w:rPr>
        <w:t>(1080)</w:t>
      </w:r>
      <w:r w:rsidR="001A328E" w:rsidRPr="007E3A12">
        <w:rPr>
          <w:rFonts w:ascii="Comic Sans MS" w:hAnsi="Comic Sans MS" w:cs="Arial"/>
          <w:color w:val="000000"/>
        </w:rPr>
        <w:t xml:space="preserve"> </w:t>
      </w:r>
      <w:r w:rsidRPr="007E3A12">
        <w:rPr>
          <w:rFonts w:ascii="Comic Sans MS" w:hAnsi="Comic Sans MS" w:cs="Arial"/>
          <w:color w:val="000000"/>
        </w:rPr>
        <w:t>fue</w:t>
      </w:r>
      <w:r w:rsidR="001A328E" w:rsidRPr="007E3A12">
        <w:rPr>
          <w:rFonts w:ascii="Comic Sans MS" w:hAnsi="Comic Sans MS" w:cs="Arial"/>
          <w:color w:val="000000"/>
        </w:rPr>
        <w:t xml:space="preserve"> </w:t>
      </w:r>
      <w:r w:rsidRPr="007E3A12">
        <w:rPr>
          <w:rFonts w:ascii="Comic Sans MS" w:hAnsi="Comic Sans MS" w:cs="Arial"/>
          <w:color w:val="000000"/>
        </w:rPr>
        <w:t>primero</w:t>
      </w:r>
      <w:r w:rsidR="001A328E" w:rsidRPr="007E3A12">
        <w:rPr>
          <w:rFonts w:ascii="Comic Sans MS" w:hAnsi="Comic Sans MS" w:cs="Arial"/>
          <w:color w:val="000000"/>
        </w:rPr>
        <w:t xml:space="preserve"> </w:t>
      </w:r>
      <w:r w:rsidRPr="007E3A12">
        <w:rPr>
          <w:rFonts w:ascii="Comic Sans MS" w:hAnsi="Comic Sans MS" w:cs="Arial"/>
          <w:color w:val="000000"/>
        </w:rPr>
        <w:t>canónigo</w:t>
      </w:r>
      <w:r w:rsidR="001A328E" w:rsidRPr="007E3A12">
        <w:rPr>
          <w:rFonts w:ascii="Comic Sans MS" w:hAnsi="Comic Sans MS" w:cs="Arial"/>
          <w:color w:val="000000"/>
        </w:rPr>
        <w:t xml:space="preserve"> </w:t>
      </w:r>
      <w:r w:rsidRPr="007E3A12">
        <w:rPr>
          <w:rFonts w:ascii="Comic Sans MS" w:hAnsi="Comic Sans MS" w:cs="Arial"/>
          <w:color w:val="000000"/>
        </w:rPr>
        <w:t>de</w:t>
      </w:r>
      <w:r w:rsidR="001A328E" w:rsidRPr="007E3A12">
        <w:rPr>
          <w:rFonts w:ascii="Comic Sans MS" w:hAnsi="Comic Sans MS" w:cs="Arial"/>
          <w:color w:val="000000"/>
        </w:rPr>
        <w:t xml:space="preserve"> </w:t>
      </w:r>
      <w:r w:rsidRPr="007E3A12">
        <w:rPr>
          <w:rFonts w:ascii="Comic Sans MS" w:hAnsi="Comic Sans MS" w:cs="Arial"/>
          <w:color w:val="000000"/>
        </w:rPr>
        <w:t>Xanten</w:t>
      </w:r>
      <w:r w:rsidR="001A328E" w:rsidRPr="007E3A12">
        <w:rPr>
          <w:rFonts w:ascii="Comic Sans MS" w:hAnsi="Comic Sans MS" w:cs="Arial"/>
          <w:color w:val="000000"/>
        </w:rPr>
        <w:t xml:space="preserve"> </w:t>
      </w:r>
      <w:r w:rsidRPr="007E3A12">
        <w:rPr>
          <w:rFonts w:ascii="Comic Sans MS" w:hAnsi="Comic Sans MS" w:cs="Arial"/>
          <w:color w:val="000000"/>
        </w:rPr>
        <w:t>(Renania),</w:t>
      </w:r>
      <w:r w:rsidR="001A328E" w:rsidRPr="007E3A12">
        <w:rPr>
          <w:rFonts w:ascii="Comic Sans MS" w:hAnsi="Comic Sans MS" w:cs="Arial"/>
          <w:color w:val="000000"/>
        </w:rPr>
        <w:t xml:space="preserve"> </w:t>
      </w:r>
      <w:r w:rsidRPr="007E3A12">
        <w:rPr>
          <w:rFonts w:ascii="Comic Sans MS" w:hAnsi="Comic Sans MS" w:cs="Arial"/>
          <w:color w:val="000000"/>
        </w:rPr>
        <w:t>pero</w:t>
      </w:r>
      <w:r w:rsidR="001A328E" w:rsidRPr="007E3A12">
        <w:rPr>
          <w:rFonts w:ascii="Comic Sans MS" w:hAnsi="Comic Sans MS" w:cs="Arial"/>
          <w:color w:val="000000"/>
        </w:rPr>
        <w:t xml:space="preserve"> </w:t>
      </w:r>
      <w:r w:rsidRPr="007E3A12">
        <w:rPr>
          <w:rFonts w:ascii="Comic Sans MS" w:hAnsi="Comic Sans MS" w:cs="Arial"/>
          <w:color w:val="000000"/>
        </w:rPr>
        <w:t>luego,</w:t>
      </w:r>
      <w:r w:rsidR="001A328E" w:rsidRPr="007E3A12">
        <w:rPr>
          <w:rFonts w:ascii="Comic Sans MS" w:hAnsi="Comic Sans MS" w:cs="Arial"/>
          <w:color w:val="000000"/>
        </w:rPr>
        <w:t xml:space="preserve"> </w:t>
      </w:r>
      <w:r w:rsidRPr="007E3A12">
        <w:rPr>
          <w:rFonts w:ascii="Comic Sans MS" w:hAnsi="Comic Sans MS" w:cs="Arial"/>
          <w:color w:val="000000"/>
        </w:rPr>
        <w:t>junto</w:t>
      </w:r>
      <w:r w:rsidR="001A328E" w:rsidRPr="007E3A12">
        <w:rPr>
          <w:rFonts w:ascii="Comic Sans MS" w:hAnsi="Comic Sans MS" w:cs="Arial"/>
          <w:color w:val="000000"/>
        </w:rPr>
        <w:t xml:space="preserve"> </w:t>
      </w:r>
      <w:r w:rsidRPr="007E3A12">
        <w:rPr>
          <w:rFonts w:ascii="Comic Sans MS" w:hAnsi="Comic Sans MS" w:cs="Arial"/>
          <w:color w:val="000000"/>
        </w:rPr>
        <w:t>con</w:t>
      </w:r>
      <w:r w:rsidR="001A328E" w:rsidRPr="007E3A12">
        <w:rPr>
          <w:rFonts w:ascii="Comic Sans MS" w:hAnsi="Comic Sans MS" w:cs="Arial"/>
          <w:color w:val="000000"/>
        </w:rPr>
        <w:t xml:space="preserve"> </w:t>
      </w:r>
      <w:r w:rsidRPr="007E3A12">
        <w:rPr>
          <w:rFonts w:ascii="Comic Sans MS" w:hAnsi="Comic Sans MS" w:cs="Arial"/>
          <w:color w:val="000000"/>
        </w:rPr>
        <w:t>algunos</w:t>
      </w:r>
      <w:r w:rsidR="001A328E" w:rsidRPr="007E3A12">
        <w:rPr>
          <w:rFonts w:ascii="Comic Sans MS" w:hAnsi="Comic Sans MS" w:cs="Arial"/>
          <w:color w:val="000000"/>
        </w:rPr>
        <w:t xml:space="preserve"> </w:t>
      </w:r>
      <w:r w:rsidRPr="007E3A12">
        <w:rPr>
          <w:rFonts w:ascii="Comic Sans MS" w:hAnsi="Comic Sans MS" w:cs="Arial"/>
          <w:color w:val="000000"/>
        </w:rPr>
        <w:t>compañeros,</w:t>
      </w:r>
      <w:r w:rsidR="001A328E" w:rsidRPr="007E3A12">
        <w:rPr>
          <w:rFonts w:ascii="Comic Sans MS" w:hAnsi="Comic Sans MS" w:cs="Arial"/>
          <w:color w:val="000000"/>
        </w:rPr>
        <w:t xml:space="preserve"> </w:t>
      </w:r>
      <w:r w:rsidRPr="007E3A12">
        <w:rPr>
          <w:rFonts w:ascii="Comic Sans MS" w:hAnsi="Comic Sans MS" w:cs="Arial"/>
          <w:color w:val="000000"/>
        </w:rPr>
        <w:t>quiso</w:t>
      </w:r>
      <w:r w:rsidR="001A328E" w:rsidRPr="007E3A12">
        <w:rPr>
          <w:rFonts w:ascii="Comic Sans MS" w:hAnsi="Comic Sans MS" w:cs="Arial"/>
          <w:color w:val="000000"/>
        </w:rPr>
        <w:t xml:space="preserve"> </w:t>
      </w:r>
      <w:r w:rsidRPr="007E3A12">
        <w:rPr>
          <w:rFonts w:ascii="Comic Sans MS" w:hAnsi="Comic Sans MS" w:cs="Arial"/>
          <w:color w:val="000000"/>
        </w:rPr>
        <w:t>adoptar</w:t>
      </w:r>
      <w:r w:rsidR="001A328E" w:rsidRPr="007E3A12">
        <w:rPr>
          <w:rFonts w:ascii="Comic Sans MS" w:hAnsi="Comic Sans MS" w:cs="Arial"/>
          <w:color w:val="000000"/>
        </w:rPr>
        <w:t xml:space="preserve"> </w:t>
      </w:r>
      <w:r w:rsidRPr="007E3A12">
        <w:rPr>
          <w:rFonts w:ascii="Comic Sans MS" w:hAnsi="Comic Sans MS" w:cs="Arial"/>
          <w:color w:val="000000"/>
        </w:rPr>
        <w:t>una</w:t>
      </w:r>
      <w:r w:rsidR="001A328E" w:rsidRPr="007E3A12">
        <w:rPr>
          <w:rFonts w:ascii="Comic Sans MS" w:hAnsi="Comic Sans MS" w:cs="Arial"/>
          <w:color w:val="000000"/>
        </w:rPr>
        <w:t xml:space="preserve"> </w:t>
      </w:r>
      <w:r w:rsidRPr="007E3A12">
        <w:rPr>
          <w:rFonts w:ascii="Comic Sans MS" w:hAnsi="Comic Sans MS" w:cs="Arial"/>
          <w:color w:val="000000"/>
        </w:rPr>
        <w:t>vida</w:t>
      </w:r>
      <w:r w:rsidR="001A328E" w:rsidRPr="007E3A12">
        <w:rPr>
          <w:rFonts w:ascii="Comic Sans MS" w:hAnsi="Comic Sans MS" w:cs="Arial"/>
          <w:color w:val="000000"/>
        </w:rPr>
        <w:t xml:space="preserve"> </w:t>
      </w:r>
      <w:r w:rsidRPr="007E3A12">
        <w:rPr>
          <w:rFonts w:ascii="Comic Sans MS" w:hAnsi="Comic Sans MS" w:cs="Arial"/>
          <w:color w:val="000000"/>
        </w:rPr>
        <w:t>más</w:t>
      </w:r>
      <w:r w:rsidR="001A328E" w:rsidRPr="007E3A12">
        <w:rPr>
          <w:rFonts w:ascii="Comic Sans MS" w:hAnsi="Comic Sans MS" w:cs="Arial"/>
          <w:color w:val="000000"/>
        </w:rPr>
        <w:t xml:space="preserve"> </w:t>
      </w:r>
      <w:r w:rsidRPr="007E3A12">
        <w:rPr>
          <w:rFonts w:ascii="Comic Sans MS" w:hAnsi="Comic Sans MS" w:cs="Arial"/>
          <w:color w:val="000000"/>
        </w:rPr>
        <w:t>evangélica;</w:t>
      </w:r>
      <w:r w:rsidR="001A328E" w:rsidRPr="007E3A12">
        <w:rPr>
          <w:rFonts w:ascii="Comic Sans MS" w:hAnsi="Comic Sans MS" w:cs="Arial"/>
          <w:color w:val="000000"/>
        </w:rPr>
        <w:t xml:space="preserve"> </w:t>
      </w:r>
      <w:r w:rsidRPr="007E3A12">
        <w:rPr>
          <w:rFonts w:ascii="Comic Sans MS" w:hAnsi="Comic Sans MS" w:cs="Arial"/>
          <w:color w:val="000000"/>
        </w:rPr>
        <w:t>así,</w:t>
      </w:r>
      <w:r w:rsidR="001A328E" w:rsidRPr="007E3A12">
        <w:rPr>
          <w:rFonts w:ascii="Comic Sans MS" w:hAnsi="Comic Sans MS" w:cs="Arial"/>
          <w:color w:val="000000"/>
        </w:rPr>
        <w:t xml:space="preserve"> </w:t>
      </w:r>
      <w:r w:rsidRPr="007E3A12">
        <w:rPr>
          <w:rFonts w:ascii="Comic Sans MS" w:hAnsi="Comic Sans MS" w:cs="Arial"/>
          <w:color w:val="000000"/>
        </w:rPr>
        <w:t>se</w:t>
      </w:r>
      <w:r w:rsidR="001A328E" w:rsidRPr="007E3A12">
        <w:rPr>
          <w:rFonts w:ascii="Comic Sans MS" w:hAnsi="Comic Sans MS" w:cs="Arial"/>
          <w:color w:val="000000"/>
        </w:rPr>
        <w:t xml:space="preserve"> </w:t>
      </w:r>
      <w:r w:rsidRPr="007E3A12">
        <w:rPr>
          <w:rFonts w:ascii="Comic Sans MS" w:hAnsi="Comic Sans MS" w:cs="Arial"/>
          <w:color w:val="000000"/>
        </w:rPr>
        <w:t>establecieron</w:t>
      </w:r>
      <w:r w:rsidR="001A328E" w:rsidRPr="007E3A12">
        <w:rPr>
          <w:rFonts w:ascii="Comic Sans MS" w:hAnsi="Comic Sans MS" w:cs="Arial"/>
          <w:color w:val="000000"/>
        </w:rPr>
        <w:t xml:space="preserve"> </w:t>
      </w:r>
      <w:r w:rsidRPr="007E3A12">
        <w:rPr>
          <w:rFonts w:ascii="Comic Sans MS" w:hAnsi="Comic Sans MS" w:cs="Arial"/>
          <w:color w:val="000000"/>
        </w:rPr>
        <w:t>en</w:t>
      </w:r>
      <w:r w:rsidR="001A328E" w:rsidRPr="007E3A12">
        <w:rPr>
          <w:rFonts w:ascii="Comic Sans MS" w:hAnsi="Comic Sans MS" w:cs="Arial"/>
          <w:color w:val="000000"/>
        </w:rPr>
        <w:t xml:space="preserve"> </w:t>
      </w:r>
      <w:r w:rsidRPr="007E3A12">
        <w:rPr>
          <w:rFonts w:ascii="Comic Sans MS" w:hAnsi="Comic Sans MS" w:cs="Arial"/>
          <w:color w:val="000000"/>
        </w:rPr>
        <w:t>Premonstré</w:t>
      </w:r>
      <w:r w:rsidR="001A328E" w:rsidRPr="007E3A12">
        <w:rPr>
          <w:rFonts w:ascii="Comic Sans MS" w:hAnsi="Comic Sans MS" w:cs="Arial"/>
          <w:color w:val="000000"/>
        </w:rPr>
        <w:t xml:space="preserve"> </w:t>
      </w:r>
      <w:r w:rsidRPr="007E3A12">
        <w:rPr>
          <w:rFonts w:ascii="Comic Sans MS" w:hAnsi="Comic Sans MS" w:cs="Arial"/>
          <w:color w:val="000000"/>
        </w:rPr>
        <w:t>(Francia)</w:t>
      </w:r>
      <w:r w:rsidR="001A328E" w:rsidRPr="007E3A12">
        <w:rPr>
          <w:rFonts w:ascii="Comic Sans MS" w:hAnsi="Comic Sans MS" w:cs="Arial"/>
          <w:color w:val="000000"/>
        </w:rPr>
        <w:t xml:space="preserve"> </w:t>
      </w:r>
      <w:r w:rsidRPr="007E3A12">
        <w:rPr>
          <w:rFonts w:ascii="Comic Sans MS" w:hAnsi="Comic Sans MS" w:cs="Arial"/>
          <w:color w:val="000000"/>
        </w:rPr>
        <w:t>donde</w:t>
      </w:r>
      <w:r w:rsidR="001A328E" w:rsidRPr="007E3A12">
        <w:rPr>
          <w:rFonts w:ascii="Comic Sans MS" w:hAnsi="Comic Sans MS" w:cs="Arial"/>
          <w:color w:val="000000"/>
        </w:rPr>
        <w:t xml:space="preserve"> </w:t>
      </w:r>
      <w:r w:rsidRPr="007E3A12">
        <w:rPr>
          <w:rFonts w:ascii="Comic Sans MS" w:hAnsi="Comic Sans MS" w:cs="Arial"/>
          <w:color w:val="000000"/>
        </w:rPr>
        <w:t>Norberto</w:t>
      </w:r>
      <w:r w:rsidR="001A328E" w:rsidRPr="007E3A12">
        <w:rPr>
          <w:rFonts w:ascii="Comic Sans MS" w:hAnsi="Comic Sans MS" w:cs="Arial"/>
          <w:color w:val="000000"/>
        </w:rPr>
        <w:t xml:space="preserve"> </w:t>
      </w:r>
      <w:r w:rsidRPr="007E3A12">
        <w:rPr>
          <w:rFonts w:ascii="Comic Sans MS" w:hAnsi="Comic Sans MS" w:cs="Arial"/>
          <w:color w:val="000000"/>
        </w:rPr>
        <w:t>fundó</w:t>
      </w:r>
      <w:r w:rsidR="001A328E" w:rsidRPr="007E3A12">
        <w:rPr>
          <w:rFonts w:ascii="Comic Sans MS" w:hAnsi="Comic Sans MS" w:cs="Arial"/>
          <w:color w:val="000000"/>
        </w:rPr>
        <w:t xml:space="preserve"> </w:t>
      </w:r>
      <w:r w:rsidRPr="007E3A12">
        <w:rPr>
          <w:rFonts w:ascii="Comic Sans MS" w:hAnsi="Comic Sans MS" w:cs="Arial"/>
          <w:color w:val="000000"/>
        </w:rPr>
        <w:t>una</w:t>
      </w:r>
      <w:r w:rsidR="001A328E" w:rsidRPr="007E3A12">
        <w:rPr>
          <w:rFonts w:ascii="Comic Sans MS" w:hAnsi="Comic Sans MS" w:cs="Arial"/>
          <w:color w:val="000000"/>
        </w:rPr>
        <w:t xml:space="preserve"> </w:t>
      </w:r>
      <w:r w:rsidRPr="007E3A12">
        <w:rPr>
          <w:rFonts w:ascii="Comic Sans MS" w:hAnsi="Comic Sans MS" w:cs="Arial"/>
          <w:color w:val="000000"/>
        </w:rPr>
        <w:t>comunidad</w:t>
      </w:r>
      <w:r w:rsidR="001A328E" w:rsidRPr="007E3A12">
        <w:rPr>
          <w:rFonts w:ascii="Comic Sans MS" w:hAnsi="Comic Sans MS" w:cs="Arial"/>
          <w:color w:val="000000"/>
        </w:rPr>
        <w:t xml:space="preserve"> </w:t>
      </w:r>
      <w:r w:rsidRPr="007E3A12">
        <w:rPr>
          <w:rFonts w:ascii="Comic Sans MS" w:hAnsi="Comic Sans MS" w:cs="Arial"/>
          <w:color w:val="000000"/>
        </w:rPr>
        <w:t>de</w:t>
      </w:r>
      <w:r w:rsidR="001A328E" w:rsidRPr="007E3A12">
        <w:rPr>
          <w:rFonts w:ascii="Comic Sans MS" w:hAnsi="Comic Sans MS" w:cs="Arial"/>
          <w:color w:val="000000"/>
        </w:rPr>
        <w:t xml:space="preserve"> </w:t>
      </w:r>
      <w:r w:rsidRPr="007E3A12">
        <w:rPr>
          <w:rFonts w:ascii="Comic Sans MS" w:hAnsi="Comic Sans MS" w:cs="Arial"/>
          <w:color w:val="000000"/>
        </w:rPr>
        <w:t>canónigos</w:t>
      </w:r>
      <w:r w:rsidR="001A328E" w:rsidRPr="007E3A12">
        <w:rPr>
          <w:rFonts w:ascii="Comic Sans MS" w:hAnsi="Comic Sans MS" w:cs="Arial"/>
          <w:color w:val="000000"/>
        </w:rPr>
        <w:t xml:space="preserve"> </w:t>
      </w:r>
      <w:r w:rsidRPr="007E3A12">
        <w:rPr>
          <w:rFonts w:ascii="Comic Sans MS" w:hAnsi="Comic Sans MS" w:cs="Arial"/>
          <w:color w:val="000000"/>
        </w:rPr>
        <w:t>regulares,</w:t>
      </w:r>
      <w:r w:rsidR="001A328E" w:rsidRPr="007E3A12">
        <w:rPr>
          <w:rFonts w:ascii="Comic Sans MS" w:hAnsi="Comic Sans MS" w:cs="Arial"/>
          <w:color w:val="000000"/>
        </w:rPr>
        <w:t xml:space="preserve"> </w:t>
      </w:r>
      <w:r w:rsidRPr="007E3A12">
        <w:rPr>
          <w:rFonts w:ascii="Comic Sans MS" w:hAnsi="Comic Sans MS" w:cs="Arial"/>
          <w:color w:val="000000"/>
        </w:rPr>
        <w:t>los</w:t>
      </w:r>
      <w:r w:rsidR="001A328E" w:rsidRPr="007E3A12">
        <w:rPr>
          <w:rFonts w:ascii="Comic Sans MS" w:hAnsi="Comic Sans MS" w:cs="Arial"/>
          <w:color w:val="000000"/>
        </w:rPr>
        <w:t xml:space="preserve"> </w:t>
      </w:r>
      <w:r w:rsidRPr="007E3A12">
        <w:rPr>
          <w:rFonts w:ascii="Comic Sans MS" w:hAnsi="Comic Sans MS" w:cs="Arial"/>
          <w:color w:val="000000"/>
        </w:rPr>
        <w:t>Premonstratenses</w:t>
      </w:r>
      <w:r w:rsidR="001A328E" w:rsidRPr="007E3A12">
        <w:rPr>
          <w:rFonts w:ascii="Comic Sans MS" w:hAnsi="Comic Sans MS" w:cs="Arial"/>
          <w:color w:val="000000"/>
        </w:rPr>
        <w:t xml:space="preserve"> </w:t>
      </w:r>
      <w:r w:rsidRPr="007E3A12">
        <w:rPr>
          <w:rFonts w:ascii="Comic Sans MS" w:hAnsi="Comic Sans MS" w:cs="Arial"/>
          <w:color w:val="000000"/>
        </w:rPr>
        <w:t>(1120).</w:t>
      </w:r>
      <w:r w:rsidR="001A328E" w:rsidRPr="007E3A12">
        <w:rPr>
          <w:rFonts w:ascii="Comic Sans MS" w:hAnsi="Comic Sans MS" w:cs="Arial"/>
          <w:color w:val="000000"/>
        </w:rPr>
        <w:t xml:space="preserve"> </w:t>
      </w:r>
      <w:r w:rsidRPr="007E3A12">
        <w:rPr>
          <w:rFonts w:ascii="Comic Sans MS" w:hAnsi="Comic Sans MS" w:cs="Arial"/>
          <w:color w:val="000000"/>
        </w:rPr>
        <w:t>Poco</w:t>
      </w:r>
      <w:r w:rsidR="001A328E" w:rsidRPr="007E3A12">
        <w:rPr>
          <w:rFonts w:ascii="Comic Sans MS" w:hAnsi="Comic Sans MS" w:cs="Arial"/>
          <w:color w:val="000000"/>
        </w:rPr>
        <w:t xml:space="preserve"> </w:t>
      </w:r>
      <w:r w:rsidRPr="007E3A12">
        <w:rPr>
          <w:rFonts w:ascii="Comic Sans MS" w:hAnsi="Comic Sans MS" w:cs="Arial"/>
          <w:color w:val="000000"/>
        </w:rPr>
        <w:t>después,</w:t>
      </w:r>
      <w:r w:rsidR="001A328E" w:rsidRPr="007E3A12">
        <w:rPr>
          <w:rFonts w:ascii="Comic Sans MS" w:hAnsi="Comic Sans MS" w:cs="Arial"/>
          <w:color w:val="000000"/>
        </w:rPr>
        <w:t xml:space="preserve"> </w:t>
      </w:r>
      <w:r w:rsidRPr="007E3A12">
        <w:rPr>
          <w:rFonts w:ascii="Comic Sans MS" w:hAnsi="Comic Sans MS" w:cs="Arial"/>
          <w:color w:val="000000"/>
        </w:rPr>
        <w:t>fue</w:t>
      </w:r>
      <w:r w:rsidR="001A328E" w:rsidRPr="007E3A12">
        <w:rPr>
          <w:rFonts w:ascii="Comic Sans MS" w:hAnsi="Comic Sans MS" w:cs="Arial"/>
          <w:color w:val="000000"/>
        </w:rPr>
        <w:t xml:space="preserve"> </w:t>
      </w:r>
      <w:r w:rsidRPr="007E3A12">
        <w:rPr>
          <w:rFonts w:ascii="Comic Sans MS" w:hAnsi="Comic Sans MS" w:cs="Arial"/>
          <w:color w:val="000000"/>
        </w:rPr>
        <w:t>nombrado</w:t>
      </w:r>
      <w:r w:rsidR="001A328E" w:rsidRPr="007E3A12">
        <w:rPr>
          <w:rFonts w:ascii="Comic Sans MS" w:hAnsi="Comic Sans MS" w:cs="Arial"/>
          <w:color w:val="000000"/>
        </w:rPr>
        <w:t xml:space="preserve"> </w:t>
      </w:r>
      <w:r w:rsidRPr="007E3A12">
        <w:rPr>
          <w:rFonts w:ascii="Comic Sans MS" w:hAnsi="Comic Sans MS" w:cs="Arial"/>
          <w:color w:val="000000"/>
        </w:rPr>
        <w:t>arzobispo</w:t>
      </w:r>
      <w:r w:rsidR="001A328E" w:rsidRPr="007E3A12">
        <w:rPr>
          <w:rFonts w:ascii="Comic Sans MS" w:hAnsi="Comic Sans MS" w:cs="Arial"/>
          <w:color w:val="000000"/>
        </w:rPr>
        <w:t xml:space="preserve"> </w:t>
      </w:r>
      <w:r w:rsidRPr="007E3A12">
        <w:rPr>
          <w:rFonts w:ascii="Comic Sans MS" w:hAnsi="Comic Sans MS" w:cs="Arial"/>
          <w:color w:val="000000"/>
        </w:rPr>
        <w:t>de</w:t>
      </w:r>
      <w:r w:rsidR="001A328E" w:rsidRPr="007E3A12">
        <w:rPr>
          <w:rFonts w:ascii="Comic Sans MS" w:hAnsi="Comic Sans MS" w:cs="Arial"/>
          <w:color w:val="000000"/>
        </w:rPr>
        <w:t xml:space="preserve"> </w:t>
      </w:r>
      <w:r w:rsidRPr="007E3A12">
        <w:rPr>
          <w:rFonts w:ascii="Comic Sans MS" w:hAnsi="Comic Sans MS" w:cs="Arial"/>
          <w:color w:val="000000"/>
        </w:rPr>
        <w:t>Magdeburgo.</w:t>
      </w:r>
      <w:r w:rsidR="001A328E" w:rsidRPr="007E3A12">
        <w:rPr>
          <w:rFonts w:ascii="Comic Sans MS" w:hAnsi="Comic Sans MS" w:cs="Arial"/>
          <w:color w:val="000000"/>
        </w:rPr>
        <w:t xml:space="preserve"> </w:t>
      </w:r>
      <w:r w:rsidRPr="007E3A12">
        <w:rPr>
          <w:rFonts w:ascii="Comic Sans MS" w:hAnsi="Comic Sans MS" w:cs="Arial"/>
          <w:color w:val="000000"/>
        </w:rPr>
        <w:t>Secundando</w:t>
      </w:r>
      <w:r w:rsidR="001A328E" w:rsidRPr="007E3A12">
        <w:rPr>
          <w:rFonts w:ascii="Comic Sans MS" w:hAnsi="Comic Sans MS" w:cs="Arial"/>
          <w:color w:val="000000"/>
        </w:rPr>
        <w:t xml:space="preserve"> </w:t>
      </w:r>
      <w:r w:rsidRPr="007E3A12">
        <w:rPr>
          <w:rFonts w:ascii="Comic Sans MS" w:hAnsi="Comic Sans MS" w:cs="Arial"/>
          <w:color w:val="000000"/>
        </w:rPr>
        <w:t>fielmente</w:t>
      </w:r>
      <w:r w:rsidR="001A328E" w:rsidRPr="007E3A12">
        <w:rPr>
          <w:rFonts w:ascii="Comic Sans MS" w:hAnsi="Comic Sans MS" w:cs="Arial"/>
          <w:color w:val="000000"/>
        </w:rPr>
        <w:t xml:space="preserve"> </w:t>
      </w:r>
      <w:r w:rsidRPr="007E3A12">
        <w:rPr>
          <w:rFonts w:ascii="Comic Sans MS" w:hAnsi="Comic Sans MS" w:cs="Arial"/>
          <w:color w:val="000000"/>
        </w:rPr>
        <w:t>la</w:t>
      </w:r>
      <w:r w:rsidR="001A328E" w:rsidRPr="007E3A12">
        <w:rPr>
          <w:rFonts w:ascii="Comic Sans MS" w:hAnsi="Comic Sans MS" w:cs="Arial"/>
          <w:color w:val="000000"/>
        </w:rPr>
        <w:t xml:space="preserve"> </w:t>
      </w:r>
      <w:r w:rsidRPr="007E3A12">
        <w:rPr>
          <w:rFonts w:ascii="Comic Sans MS" w:hAnsi="Comic Sans MS" w:cs="Arial"/>
          <w:color w:val="000000"/>
        </w:rPr>
        <w:t>reforma</w:t>
      </w:r>
      <w:r w:rsidR="001A328E" w:rsidRPr="007E3A12">
        <w:rPr>
          <w:rFonts w:ascii="Comic Sans MS" w:hAnsi="Comic Sans MS" w:cs="Arial"/>
          <w:color w:val="000000"/>
        </w:rPr>
        <w:t xml:space="preserve"> </w:t>
      </w:r>
      <w:r w:rsidRPr="007E3A12">
        <w:rPr>
          <w:rFonts w:ascii="Comic Sans MS" w:hAnsi="Comic Sans MS" w:cs="Arial"/>
          <w:color w:val="000000"/>
        </w:rPr>
        <w:t>de</w:t>
      </w:r>
      <w:r w:rsidR="001A328E" w:rsidRPr="007E3A12">
        <w:rPr>
          <w:rFonts w:ascii="Comic Sans MS" w:hAnsi="Comic Sans MS" w:cs="Arial"/>
          <w:color w:val="000000"/>
        </w:rPr>
        <w:t xml:space="preserve"> </w:t>
      </w:r>
      <w:r w:rsidRPr="007E3A12">
        <w:rPr>
          <w:rFonts w:ascii="Comic Sans MS" w:hAnsi="Comic Sans MS" w:cs="Arial"/>
          <w:color w:val="000000"/>
        </w:rPr>
        <w:t>la</w:t>
      </w:r>
      <w:r w:rsidR="001A328E" w:rsidRPr="007E3A12">
        <w:rPr>
          <w:rFonts w:ascii="Comic Sans MS" w:hAnsi="Comic Sans MS" w:cs="Arial"/>
          <w:color w:val="000000"/>
        </w:rPr>
        <w:t xml:space="preserve"> </w:t>
      </w:r>
      <w:r w:rsidRPr="007E3A12">
        <w:rPr>
          <w:rFonts w:ascii="Comic Sans MS" w:hAnsi="Comic Sans MS" w:cs="Arial"/>
          <w:color w:val="000000"/>
        </w:rPr>
        <w:t>Iglesia</w:t>
      </w:r>
      <w:r w:rsidR="001A328E" w:rsidRPr="007E3A12">
        <w:rPr>
          <w:rFonts w:ascii="Comic Sans MS" w:hAnsi="Comic Sans MS" w:cs="Arial"/>
          <w:color w:val="000000"/>
        </w:rPr>
        <w:t xml:space="preserve"> </w:t>
      </w:r>
      <w:r w:rsidRPr="007E3A12">
        <w:rPr>
          <w:rFonts w:ascii="Comic Sans MS" w:hAnsi="Comic Sans MS" w:cs="Arial"/>
          <w:color w:val="000000"/>
        </w:rPr>
        <w:t>emprendida</w:t>
      </w:r>
      <w:r w:rsidR="001A328E" w:rsidRPr="007E3A12">
        <w:rPr>
          <w:rFonts w:ascii="Comic Sans MS" w:hAnsi="Comic Sans MS" w:cs="Arial"/>
          <w:color w:val="000000"/>
        </w:rPr>
        <w:t xml:space="preserve"> </w:t>
      </w:r>
      <w:r w:rsidRPr="007E3A12">
        <w:rPr>
          <w:rFonts w:ascii="Comic Sans MS" w:hAnsi="Comic Sans MS" w:cs="Arial"/>
          <w:color w:val="000000"/>
        </w:rPr>
        <w:t>por</w:t>
      </w:r>
      <w:r w:rsidR="001A328E" w:rsidRPr="007E3A12">
        <w:rPr>
          <w:rFonts w:ascii="Comic Sans MS" w:hAnsi="Comic Sans MS" w:cs="Arial"/>
          <w:color w:val="000000"/>
        </w:rPr>
        <w:t xml:space="preserve"> </w:t>
      </w:r>
      <w:r w:rsidRPr="007E3A12">
        <w:rPr>
          <w:rFonts w:ascii="Comic Sans MS" w:hAnsi="Comic Sans MS" w:cs="Arial"/>
          <w:color w:val="000000"/>
        </w:rPr>
        <w:t>el</w:t>
      </w:r>
      <w:r w:rsidR="001A328E" w:rsidRPr="007E3A12">
        <w:rPr>
          <w:rFonts w:ascii="Comic Sans MS" w:hAnsi="Comic Sans MS" w:cs="Arial"/>
          <w:color w:val="000000"/>
        </w:rPr>
        <w:t xml:space="preserve"> </w:t>
      </w:r>
      <w:r w:rsidRPr="007E3A12">
        <w:rPr>
          <w:rFonts w:ascii="Comic Sans MS" w:hAnsi="Comic Sans MS" w:cs="Arial"/>
          <w:color w:val="000000"/>
        </w:rPr>
        <w:t>Papa</w:t>
      </w:r>
      <w:r w:rsidR="001A328E" w:rsidRPr="007E3A12">
        <w:rPr>
          <w:rFonts w:ascii="Comic Sans MS" w:hAnsi="Comic Sans MS" w:cs="Arial"/>
          <w:color w:val="000000"/>
        </w:rPr>
        <w:t xml:space="preserve"> </w:t>
      </w:r>
      <w:r w:rsidRPr="007E3A12">
        <w:rPr>
          <w:rFonts w:ascii="Comic Sans MS" w:hAnsi="Comic Sans MS" w:cs="Arial"/>
          <w:color w:val="000000"/>
        </w:rPr>
        <w:t>Gregorio</w:t>
      </w:r>
      <w:r w:rsidR="001A328E" w:rsidRPr="007E3A12">
        <w:rPr>
          <w:rFonts w:ascii="Comic Sans MS" w:hAnsi="Comic Sans MS" w:cs="Arial"/>
          <w:color w:val="000000"/>
        </w:rPr>
        <w:t xml:space="preserve"> </w:t>
      </w:r>
      <w:r w:rsidRPr="007E3A12">
        <w:rPr>
          <w:rFonts w:ascii="Comic Sans MS" w:hAnsi="Comic Sans MS" w:cs="Arial"/>
          <w:color w:val="000000"/>
        </w:rPr>
        <w:t>VII,</w:t>
      </w:r>
      <w:r w:rsidR="001A328E" w:rsidRPr="007E3A12">
        <w:rPr>
          <w:rFonts w:ascii="Comic Sans MS" w:hAnsi="Comic Sans MS" w:cs="Arial"/>
          <w:color w:val="000000"/>
        </w:rPr>
        <w:t xml:space="preserve"> </w:t>
      </w:r>
      <w:r w:rsidRPr="007E3A12">
        <w:rPr>
          <w:rFonts w:ascii="Comic Sans MS" w:hAnsi="Comic Sans MS" w:cs="Arial"/>
          <w:color w:val="000000"/>
        </w:rPr>
        <w:t>reformó</w:t>
      </w:r>
      <w:r w:rsidR="001A328E" w:rsidRPr="007E3A12">
        <w:rPr>
          <w:rFonts w:ascii="Comic Sans MS" w:hAnsi="Comic Sans MS" w:cs="Arial"/>
          <w:color w:val="000000"/>
        </w:rPr>
        <w:t xml:space="preserve"> </w:t>
      </w:r>
      <w:r w:rsidRPr="007E3A12">
        <w:rPr>
          <w:rFonts w:ascii="Comic Sans MS" w:hAnsi="Comic Sans MS" w:cs="Arial"/>
          <w:color w:val="000000"/>
        </w:rPr>
        <w:t>las</w:t>
      </w:r>
      <w:r w:rsidR="001A328E" w:rsidRPr="007E3A12">
        <w:rPr>
          <w:rFonts w:ascii="Comic Sans MS" w:hAnsi="Comic Sans MS" w:cs="Arial"/>
          <w:color w:val="000000"/>
        </w:rPr>
        <w:t xml:space="preserve"> </w:t>
      </w:r>
      <w:r w:rsidRPr="007E3A12">
        <w:rPr>
          <w:rFonts w:ascii="Comic Sans MS" w:hAnsi="Comic Sans MS" w:cs="Arial"/>
          <w:color w:val="000000"/>
        </w:rPr>
        <w:t>costumbres</w:t>
      </w:r>
      <w:r w:rsidR="001A328E" w:rsidRPr="007E3A12">
        <w:rPr>
          <w:rFonts w:ascii="Comic Sans MS" w:hAnsi="Comic Sans MS" w:cs="Arial"/>
          <w:color w:val="000000"/>
        </w:rPr>
        <w:t xml:space="preserve"> </w:t>
      </w:r>
      <w:r w:rsidRPr="007E3A12">
        <w:rPr>
          <w:rFonts w:ascii="Comic Sans MS" w:hAnsi="Comic Sans MS" w:cs="Arial"/>
          <w:color w:val="000000"/>
        </w:rPr>
        <w:t>y</w:t>
      </w:r>
      <w:r w:rsidR="001A328E" w:rsidRPr="007E3A12">
        <w:rPr>
          <w:rFonts w:ascii="Comic Sans MS" w:hAnsi="Comic Sans MS" w:cs="Arial"/>
          <w:color w:val="000000"/>
        </w:rPr>
        <w:t xml:space="preserve"> </w:t>
      </w:r>
      <w:r w:rsidRPr="007E3A12">
        <w:rPr>
          <w:rFonts w:ascii="Comic Sans MS" w:hAnsi="Comic Sans MS" w:cs="Arial"/>
          <w:color w:val="000000"/>
        </w:rPr>
        <w:t>extendió</w:t>
      </w:r>
      <w:r w:rsidR="001A328E" w:rsidRPr="007E3A12">
        <w:rPr>
          <w:rFonts w:ascii="Comic Sans MS" w:hAnsi="Comic Sans MS" w:cs="Arial"/>
          <w:color w:val="000000"/>
        </w:rPr>
        <w:t xml:space="preserve"> </w:t>
      </w:r>
      <w:r w:rsidRPr="007E3A12">
        <w:rPr>
          <w:rFonts w:ascii="Comic Sans MS" w:hAnsi="Comic Sans MS" w:cs="Arial"/>
          <w:color w:val="000000"/>
        </w:rPr>
        <w:t>la</w:t>
      </w:r>
      <w:r w:rsidR="001A328E" w:rsidRPr="007E3A12">
        <w:rPr>
          <w:rFonts w:ascii="Comic Sans MS" w:hAnsi="Comic Sans MS" w:cs="Arial"/>
          <w:color w:val="000000"/>
        </w:rPr>
        <w:t xml:space="preserve"> </w:t>
      </w:r>
      <w:r w:rsidRPr="007E3A12">
        <w:rPr>
          <w:rFonts w:ascii="Comic Sans MS" w:hAnsi="Comic Sans MS" w:cs="Arial"/>
          <w:color w:val="000000"/>
        </w:rPr>
        <w:t>fe</w:t>
      </w:r>
      <w:r w:rsidR="001A328E" w:rsidRPr="007E3A12">
        <w:rPr>
          <w:rFonts w:ascii="Comic Sans MS" w:hAnsi="Comic Sans MS" w:cs="Arial"/>
          <w:color w:val="000000"/>
        </w:rPr>
        <w:t xml:space="preserve"> </w:t>
      </w:r>
      <w:r w:rsidRPr="007E3A12">
        <w:rPr>
          <w:rFonts w:ascii="Comic Sans MS" w:hAnsi="Comic Sans MS" w:cs="Arial"/>
          <w:color w:val="000000"/>
        </w:rPr>
        <w:t>cristiana</w:t>
      </w:r>
      <w:r w:rsidR="001A328E" w:rsidRPr="007E3A12">
        <w:rPr>
          <w:rFonts w:ascii="Comic Sans MS" w:hAnsi="Comic Sans MS" w:cs="Arial"/>
          <w:color w:val="000000"/>
        </w:rPr>
        <w:t xml:space="preserve"> </w:t>
      </w:r>
      <w:r w:rsidRPr="007E3A12">
        <w:rPr>
          <w:rFonts w:ascii="Comic Sans MS" w:hAnsi="Comic Sans MS" w:cs="Arial"/>
          <w:color w:val="000000"/>
        </w:rPr>
        <w:t>a</w:t>
      </w:r>
      <w:r w:rsidR="001A328E" w:rsidRPr="007E3A12">
        <w:rPr>
          <w:rFonts w:ascii="Comic Sans MS" w:hAnsi="Comic Sans MS" w:cs="Arial"/>
          <w:color w:val="000000"/>
        </w:rPr>
        <w:t xml:space="preserve"> </w:t>
      </w:r>
      <w:r w:rsidRPr="007E3A12">
        <w:rPr>
          <w:rFonts w:ascii="Comic Sans MS" w:hAnsi="Comic Sans MS" w:cs="Arial"/>
          <w:color w:val="000000"/>
        </w:rPr>
        <w:t>los</w:t>
      </w:r>
      <w:r w:rsidR="001A328E" w:rsidRPr="007E3A12">
        <w:rPr>
          <w:rFonts w:ascii="Comic Sans MS" w:hAnsi="Comic Sans MS" w:cs="Arial"/>
          <w:color w:val="000000"/>
        </w:rPr>
        <w:t xml:space="preserve"> </w:t>
      </w:r>
      <w:r w:rsidRPr="007E3A12">
        <w:rPr>
          <w:rFonts w:ascii="Comic Sans MS" w:hAnsi="Comic Sans MS" w:cs="Arial"/>
          <w:color w:val="000000"/>
        </w:rPr>
        <w:t>paganos</w:t>
      </w:r>
      <w:r w:rsidR="001A328E" w:rsidRPr="007E3A12">
        <w:rPr>
          <w:rFonts w:ascii="Comic Sans MS" w:hAnsi="Comic Sans MS" w:cs="Arial"/>
          <w:color w:val="000000"/>
        </w:rPr>
        <w:t xml:space="preserve"> </w:t>
      </w:r>
      <w:r w:rsidRPr="007E3A12">
        <w:rPr>
          <w:rFonts w:ascii="Comic Sans MS" w:hAnsi="Comic Sans MS" w:cs="Arial"/>
          <w:color w:val="000000"/>
        </w:rPr>
        <w:t>de</w:t>
      </w:r>
      <w:r w:rsidR="001A328E" w:rsidRPr="007E3A12">
        <w:rPr>
          <w:rFonts w:ascii="Comic Sans MS" w:hAnsi="Comic Sans MS" w:cs="Arial"/>
          <w:color w:val="000000"/>
        </w:rPr>
        <w:t xml:space="preserve"> </w:t>
      </w:r>
      <w:r w:rsidRPr="007E3A12">
        <w:rPr>
          <w:rFonts w:ascii="Comic Sans MS" w:hAnsi="Comic Sans MS" w:cs="Arial"/>
          <w:color w:val="000000"/>
        </w:rPr>
        <w:t>las</w:t>
      </w:r>
      <w:r w:rsidR="001A328E" w:rsidRPr="007E3A12">
        <w:rPr>
          <w:rFonts w:ascii="Comic Sans MS" w:hAnsi="Comic Sans MS" w:cs="Arial"/>
          <w:color w:val="000000"/>
        </w:rPr>
        <w:t xml:space="preserve"> </w:t>
      </w:r>
      <w:r w:rsidRPr="007E3A12">
        <w:rPr>
          <w:rFonts w:ascii="Comic Sans MS" w:hAnsi="Comic Sans MS" w:cs="Arial"/>
          <w:color w:val="000000"/>
        </w:rPr>
        <w:t>regiones</w:t>
      </w:r>
      <w:r w:rsidR="001A328E" w:rsidRPr="007E3A12">
        <w:rPr>
          <w:rFonts w:ascii="Comic Sans MS" w:hAnsi="Comic Sans MS" w:cs="Arial"/>
          <w:color w:val="000000"/>
        </w:rPr>
        <w:t xml:space="preserve"> </w:t>
      </w:r>
      <w:r w:rsidRPr="007E3A12">
        <w:rPr>
          <w:rFonts w:ascii="Comic Sans MS" w:hAnsi="Comic Sans MS" w:cs="Arial"/>
          <w:color w:val="000000"/>
        </w:rPr>
        <w:t>vecinas.</w:t>
      </w:r>
      <w:r w:rsidR="001A328E" w:rsidRPr="007E3A12">
        <w:rPr>
          <w:rFonts w:ascii="Comic Sans MS" w:hAnsi="Comic Sans MS" w:cs="Arial"/>
          <w:color w:val="000000"/>
        </w:rPr>
        <w:t xml:space="preserve"> </w:t>
      </w:r>
      <w:r w:rsidRPr="007E3A12">
        <w:rPr>
          <w:rFonts w:ascii="Comic Sans MS" w:hAnsi="Comic Sans MS" w:cs="Arial"/>
          <w:color w:val="000000"/>
        </w:rPr>
        <w:t>Murió</w:t>
      </w:r>
      <w:r w:rsidR="001A328E" w:rsidRPr="007E3A12">
        <w:rPr>
          <w:rFonts w:ascii="Comic Sans MS" w:hAnsi="Comic Sans MS" w:cs="Arial"/>
          <w:color w:val="000000"/>
        </w:rPr>
        <w:t xml:space="preserve"> </w:t>
      </w:r>
      <w:r w:rsidRPr="007E3A12">
        <w:rPr>
          <w:rFonts w:ascii="Comic Sans MS" w:hAnsi="Comic Sans MS" w:cs="Arial"/>
          <w:color w:val="000000"/>
        </w:rPr>
        <w:t>en</w:t>
      </w:r>
      <w:r w:rsidR="001A328E" w:rsidRPr="007E3A12">
        <w:rPr>
          <w:rFonts w:ascii="Comic Sans MS" w:hAnsi="Comic Sans MS" w:cs="Arial"/>
          <w:color w:val="000000"/>
        </w:rPr>
        <w:t xml:space="preserve"> </w:t>
      </w:r>
      <w:r w:rsidRPr="007E3A12">
        <w:rPr>
          <w:rFonts w:ascii="Comic Sans MS" w:hAnsi="Comic Sans MS" w:cs="Arial"/>
          <w:color w:val="000000"/>
        </w:rPr>
        <w:t>el</w:t>
      </w:r>
      <w:r w:rsidR="001A328E" w:rsidRPr="007E3A12">
        <w:rPr>
          <w:rFonts w:ascii="Comic Sans MS" w:hAnsi="Comic Sans MS" w:cs="Arial"/>
          <w:color w:val="000000"/>
        </w:rPr>
        <w:t xml:space="preserve"> </w:t>
      </w:r>
      <w:r w:rsidRPr="007E3A12">
        <w:rPr>
          <w:rFonts w:ascii="Comic Sans MS" w:hAnsi="Comic Sans MS" w:cs="Arial"/>
          <w:color w:val="000000"/>
        </w:rPr>
        <w:t>año</w:t>
      </w:r>
      <w:r w:rsidR="001A328E" w:rsidRPr="007E3A12">
        <w:rPr>
          <w:rFonts w:ascii="Comic Sans MS" w:hAnsi="Comic Sans MS" w:cs="Arial"/>
          <w:color w:val="000000"/>
        </w:rPr>
        <w:t xml:space="preserve"> </w:t>
      </w:r>
      <w:r w:rsidRPr="007E3A12">
        <w:rPr>
          <w:rFonts w:ascii="Comic Sans MS" w:hAnsi="Comic Sans MS" w:cs="Arial"/>
          <w:color w:val="000000"/>
        </w:rPr>
        <w:t>1134.</w:t>
      </w:r>
    </w:p>
    <w:p w:rsidR="001233DA" w:rsidRPr="001B7CDA" w:rsidRDefault="001233DA" w:rsidP="00577B57">
      <w:pPr>
        <w:widowControl w:val="0"/>
        <w:autoSpaceDE w:val="0"/>
        <w:autoSpaceDN w:val="0"/>
        <w:adjustRightInd w:val="0"/>
        <w:jc w:val="both"/>
        <w:rPr>
          <w:rFonts w:ascii="Comic Sans MS" w:hAnsi="Comic Sans MS"/>
          <w:b/>
          <w:i/>
          <w:color w:val="FF0000"/>
          <w:sz w:val="26"/>
          <w:szCs w:val="28"/>
        </w:rPr>
      </w:pPr>
      <w:r w:rsidRPr="001B7CDA">
        <w:rPr>
          <w:rFonts w:ascii="Comic Sans MS" w:hAnsi="Comic Sans MS"/>
          <w:b/>
          <w:i/>
          <w:color w:val="FF0000"/>
          <w:sz w:val="26"/>
          <w:szCs w:val="28"/>
        </w:rPr>
        <w:t>Del Martirologio romano:</w:t>
      </w:r>
    </w:p>
    <w:p w:rsidR="001233DA" w:rsidRPr="001B7CDA" w:rsidRDefault="001233DA" w:rsidP="00577B57">
      <w:pPr>
        <w:pStyle w:val="NormalWeb"/>
        <w:widowControl w:val="0"/>
        <w:spacing w:before="0" w:beforeAutospacing="0" w:after="0" w:afterAutospacing="0"/>
        <w:ind w:firstLine="284"/>
        <w:jc w:val="both"/>
        <w:rPr>
          <w:rFonts w:ascii="Verdana" w:hAnsi="Verdana" w:cs="Arial"/>
          <w:color w:val="000000"/>
          <w:sz w:val="26"/>
          <w:szCs w:val="20"/>
        </w:rPr>
      </w:pPr>
      <w:r w:rsidRPr="00327617">
        <w:rPr>
          <w:rFonts w:ascii="TimesNewRomanPSMT" w:hAnsi="TimesNewRomanPSMT" w:cs="TimesNewRomanPSMT"/>
          <w:color w:val="EE1C24"/>
          <w:sz w:val="32"/>
          <w:szCs w:val="74"/>
        </w:rPr>
        <w:t>S</w:t>
      </w:r>
      <w:r>
        <w:rPr>
          <w:rFonts w:ascii="TimesNewRomanPSMT" w:hAnsi="TimesNewRomanPSMT" w:cs="TimesNewRomanPSMT"/>
          <w:color w:val="231F20"/>
          <w:sz w:val="26"/>
          <w:szCs w:val="26"/>
        </w:rPr>
        <w:t xml:space="preserve">an Norberto, obispo, hombre de costumbres austeras y dado enteramente a la unión con Dios y a la predicación del Evangelio, que fundó cerca de Laon, en Francia, la Orden Premonstratense de Canónigos Regulares, y luego, designado obispo de Magdeburgo, en </w:t>
      </w:r>
      <w:r w:rsidRPr="00B87C09">
        <w:rPr>
          <w:rFonts w:ascii="TimesNewRomanPSMT" w:hAnsi="TimesNewRomanPSMT" w:cs="TimesNewRomanPSMT"/>
          <w:color w:val="231F20"/>
          <w:sz w:val="26"/>
          <w:szCs w:val="26"/>
        </w:rPr>
        <w:t>Sajonia, se mostró pastor eximio, reformando la vida cristiana y trabajando</w:t>
      </w:r>
      <w:r>
        <w:rPr>
          <w:rFonts w:ascii="TimesNewRomanPSMT" w:hAnsi="TimesNewRomanPSMT" w:cs="TimesNewRomanPSMT"/>
          <w:color w:val="231F20"/>
          <w:sz w:val="26"/>
          <w:szCs w:val="26"/>
        </w:rPr>
        <w:t xml:space="preserve"> </w:t>
      </w:r>
      <w:r w:rsidRPr="00B87C09">
        <w:rPr>
          <w:rFonts w:ascii="TimesNewRomanPSMT" w:hAnsi="TimesNewRomanPSMT" w:cs="TimesNewRomanPSMT"/>
          <w:color w:val="231F20"/>
          <w:sz w:val="26"/>
          <w:szCs w:val="26"/>
        </w:rPr>
        <w:t>para difundir la fe entre las poblaciones vecinas (1134).</w:t>
      </w:r>
    </w:p>
    <w:p w:rsidR="001233DA" w:rsidRPr="001B7CDA" w:rsidRDefault="001233DA" w:rsidP="00577B57">
      <w:pPr>
        <w:widowControl w:val="0"/>
        <w:autoSpaceDE w:val="0"/>
        <w:autoSpaceDN w:val="0"/>
        <w:jc w:val="both"/>
        <w:rPr>
          <w:rFonts w:ascii="Comic Sans MS" w:hAnsi="Comic Sans MS"/>
          <w:b/>
          <w:bCs/>
          <w:color w:val="000000"/>
          <w:sz w:val="26"/>
          <w:szCs w:val="28"/>
        </w:rPr>
      </w:pPr>
    </w:p>
    <w:p w:rsidR="001233DA" w:rsidRPr="001B7CDA" w:rsidRDefault="001233DA" w:rsidP="00577B57">
      <w:pPr>
        <w:widowControl w:val="0"/>
        <w:autoSpaceDE w:val="0"/>
        <w:autoSpaceDN w:val="0"/>
        <w:jc w:val="both"/>
        <w:rPr>
          <w:rFonts w:ascii="Comic Sans MS" w:hAnsi="Comic Sans MS"/>
          <w:sz w:val="26"/>
        </w:rPr>
      </w:pPr>
      <w:r w:rsidRPr="001B7CDA">
        <w:rPr>
          <w:rFonts w:ascii="Comic Sans MS" w:hAnsi="Comic Sans MS"/>
          <w:b/>
          <w:bCs/>
          <w:color w:val="000000"/>
          <w:sz w:val="26"/>
          <w:szCs w:val="28"/>
        </w:rPr>
        <w:t>LECTIO</w:t>
      </w:r>
    </w:p>
    <w:p w:rsidR="001233DA" w:rsidRPr="00444282" w:rsidRDefault="001233DA" w:rsidP="00577B57">
      <w:pPr>
        <w:widowControl w:val="0"/>
        <w:jc w:val="both"/>
        <w:rPr>
          <w:sz w:val="26"/>
        </w:rPr>
      </w:pPr>
      <w:r w:rsidRPr="001B7CDA">
        <w:rPr>
          <w:rFonts w:ascii="Comic Sans MS" w:hAnsi="Comic Sans MS"/>
          <w:b/>
          <w:bCs/>
          <w:color w:val="000000"/>
          <w:sz w:val="26"/>
          <w:szCs w:val="28"/>
        </w:rPr>
        <w:t xml:space="preserve">Primera lectura: 2 Timoteo 4,1-8: </w:t>
      </w:r>
      <w:r w:rsidRPr="00444282">
        <w:rPr>
          <w:i/>
          <w:iCs/>
          <w:sz w:val="26"/>
        </w:rPr>
        <w:t>Cumple tu tarea de evangelizador. Yo estoy a punto de ser derramado en libación, me está reservada la corona de la justicia.</w:t>
      </w:r>
    </w:p>
    <w:p w:rsidR="001233DA" w:rsidRPr="001B7CDA" w:rsidRDefault="001233DA" w:rsidP="00577B57">
      <w:pPr>
        <w:widowControl w:val="0"/>
        <w:autoSpaceDE w:val="0"/>
        <w:autoSpaceDN w:val="0"/>
        <w:jc w:val="both"/>
        <w:rPr>
          <w:rFonts w:ascii="Comic Sans MS" w:hAnsi="Comic Sans MS"/>
          <w:sz w:val="26"/>
        </w:rPr>
      </w:pPr>
      <w:r w:rsidRPr="001B7CDA">
        <w:rPr>
          <w:rFonts w:ascii="Comic Sans MS" w:hAnsi="Comic Sans MS"/>
          <w:color w:val="003366"/>
          <w:sz w:val="26"/>
          <w:szCs w:val="28"/>
        </w:rPr>
        <w:t xml:space="preserve">Querido hermano: </w:t>
      </w:r>
    </w:p>
    <w:p w:rsidR="001233DA" w:rsidRPr="001B7CDA" w:rsidRDefault="001233DA"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1</w:t>
      </w:r>
      <w:r w:rsidRPr="001B7CDA">
        <w:rPr>
          <w:rFonts w:ascii="Comic Sans MS" w:hAnsi="Comic Sans MS"/>
          <w:color w:val="003366"/>
          <w:sz w:val="26"/>
          <w:szCs w:val="28"/>
        </w:rPr>
        <w:t xml:space="preserve"> Ante Dios y ante Jesucristo, que manifestándose como rey ha de venir a juzgar a vivos y muertos, te ruego encarecidamente: </w:t>
      </w:r>
    </w:p>
    <w:p w:rsidR="001233DA" w:rsidRPr="001B7CDA" w:rsidRDefault="001233DA"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2</w:t>
      </w:r>
      <w:r w:rsidRPr="001B7CDA">
        <w:rPr>
          <w:rFonts w:ascii="Comic Sans MS" w:hAnsi="Comic Sans MS"/>
          <w:color w:val="003366"/>
          <w:sz w:val="26"/>
          <w:szCs w:val="28"/>
        </w:rPr>
        <w:t xml:space="preserve"> Predica la Palabra, insiste a tiempo y a destiempo, corrige, reprende y exhorta usando la paciencia y la doctrina. </w:t>
      </w:r>
    </w:p>
    <w:p w:rsidR="001233DA" w:rsidRPr="001B7CDA" w:rsidRDefault="001233DA"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3</w:t>
      </w:r>
      <w:r w:rsidRPr="001B7CDA">
        <w:rPr>
          <w:rFonts w:ascii="Comic Sans MS" w:hAnsi="Comic Sans MS"/>
          <w:color w:val="003366"/>
          <w:sz w:val="26"/>
          <w:szCs w:val="28"/>
        </w:rPr>
        <w:t xml:space="preserve"> Porque vendrá el tiempo en que los hombres no soportarán la sana doctrina, sino que, llevados de sus propias concupiscencias, se rodearán de multitud de maestros que les dirán palabras halagadoras,</w:t>
      </w:r>
    </w:p>
    <w:p w:rsidR="001233DA" w:rsidRPr="001B7CDA" w:rsidRDefault="001233DA"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4</w:t>
      </w:r>
      <w:r w:rsidRPr="001B7CDA">
        <w:rPr>
          <w:rFonts w:ascii="Comic Sans MS" w:hAnsi="Comic Sans MS"/>
          <w:color w:val="003366"/>
          <w:sz w:val="26"/>
          <w:szCs w:val="28"/>
        </w:rPr>
        <w:t xml:space="preserve"> apartarán los oídos de la verdad y se volverán a las fábulas.</w:t>
      </w:r>
    </w:p>
    <w:p w:rsidR="001233DA" w:rsidRPr="001B7CDA" w:rsidRDefault="001233DA"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5</w:t>
      </w:r>
      <w:r w:rsidRPr="001B7CDA">
        <w:rPr>
          <w:rFonts w:ascii="Comic Sans MS" w:hAnsi="Comic Sans MS"/>
          <w:color w:val="003366"/>
          <w:sz w:val="26"/>
          <w:szCs w:val="28"/>
        </w:rPr>
        <w:t xml:space="preserve"> Tú, sin embargo, procura ser prudente siempre, soporta el sufrimiento, predica el Evangelio y conságrate a tu ministerio.</w:t>
      </w:r>
    </w:p>
    <w:p w:rsidR="001233DA" w:rsidRPr="001B7CDA" w:rsidRDefault="001233DA"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6</w:t>
      </w:r>
      <w:r w:rsidRPr="001B7CDA">
        <w:rPr>
          <w:rFonts w:ascii="Comic Sans MS" w:hAnsi="Comic Sans MS"/>
          <w:color w:val="003366"/>
          <w:sz w:val="26"/>
          <w:szCs w:val="28"/>
        </w:rPr>
        <w:t xml:space="preserve"> Yo ya estoy a punto de ser derramado en libación, y el momento de mi partida es inminente.</w:t>
      </w:r>
    </w:p>
    <w:p w:rsidR="001233DA" w:rsidRPr="001B7CDA" w:rsidRDefault="001233DA"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7</w:t>
      </w:r>
      <w:r w:rsidRPr="001B7CDA">
        <w:rPr>
          <w:rFonts w:ascii="Comic Sans MS" w:hAnsi="Comic Sans MS"/>
          <w:color w:val="003366"/>
          <w:sz w:val="26"/>
          <w:szCs w:val="28"/>
        </w:rPr>
        <w:t xml:space="preserve"> He combatido el buen combate, he concluido mi carrera, he guardado la fe. </w:t>
      </w:r>
    </w:p>
    <w:p w:rsidR="001233DA" w:rsidRPr="001B7CDA" w:rsidRDefault="001233DA"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8</w:t>
      </w:r>
      <w:r w:rsidRPr="001B7CDA">
        <w:rPr>
          <w:rFonts w:ascii="Comic Sans MS" w:hAnsi="Comic Sans MS"/>
          <w:color w:val="003366"/>
          <w:sz w:val="26"/>
          <w:szCs w:val="28"/>
        </w:rPr>
        <w:t xml:space="preserve"> Sólo me queda recibir la corona de salvación que aquel día me dará el Señor, juez justo, y no sólo a mí, sino también a todos los que esperan con amor su venida gloriosa.</w:t>
      </w:r>
    </w:p>
    <w:p w:rsidR="007E3A12" w:rsidRPr="007E3A12" w:rsidRDefault="007E3A12" w:rsidP="00577B57">
      <w:pPr>
        <w:widowControl w:val="0"/>
        <w:ind w:left="1134"/>
        <w:jc w:val="both"/>
        <w:rPr>
          <w:rFonts w:ascii="Comic Sans MS" w:hAnsi="Comic Sans MS"/>
        </w:rPr>
      </w:pPr>
      <w:r w:rsidRPr="007E3A12">
        <w:rPr>
          <w:rFonts w:ascii="Comic Sans MS" w:hAnsi="Comic Sans MS"/>
        </w:rPr>
        <w:t>Palabra de Dios.</w:t>
      </w:r>
    </w:p>
    <w:p w:rsidR="007E3A12" w:rsidRPr="007E3A12" w:rsidRDefault="007E3A12" w:rsidP="00577B57">
      <w:pPr>
        <w:widowControl w:val="0"/>
        <w:ind w:left="1134"/>
        <w:jc w:val="both"/>
        <w:rPr>
          <w:rFonts w:ascii="Comic Sans MS" w:hAnsi="Comic Sans MS"/>
        </w:rPr>
      </w:pPr>
      <w:r w:rsidRPr="007E3A12">
        <w:rPr>
          <w:rFonts w:ascii="Comic Sans MS" w:hAnsi="Comic Sans MS"/>
          <w:color w:val="FF0000"/>
        </w:rPr>
        <w:t xml:space="preserve">R. </w:t>
      </w:r>
      <w:r w:rsidRPr="007E3A12">
        <w:rPr>
          <w:rFonts w:ascii="Comic Sans MS" w:hAnsi="Comic Sans MS"/>
        </w:rPr>
        <w:t>Te alabamos, Señor.</w:t>
      </w:r>
    </w:p>
    <w:p w:rsidR="001233DA" w:rsidRPr="001B7CDA" w:rsidRDefault="001233DA"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 Si esta carta es considerada como el testamento espiritual de Pablo, la perícopa que hemos leído hoy representa su parte más apesadumbrada y conmovedora. El tono se vuelve más intenso, puesto que, por un lado, percibe el apóstol la peligrosidad del error doctrinal, que se hará más seductor en los últimos tiempos (w. 3ss), y, por otro, siente ahora próximo su propio fin (w. 6-8). Y llama como testigos al mismo Dios y a Cristo, en cuanto juez de vivos y muertos, para </w:t>
      </w:r>
      <w:r w:rsidRPr="001B7CDA">
        <w:rPr>
          <w:rFonts w:ascii="Comic Sans MS" w:hAnsi="Comic Sans MS"/>
          <w:i/>
          <w:iCs/>
          <w:color w:val="000000"/>
          <w:sz w:val="26"/>
          <w:szCs w:val="28"/>
        </w:rPr>
        <w:t xml:space="preserve">rogar encarecidamente </w:t>
      </w:r>
      <w:r w:rsidRPr="001B7CDA">
        <w:rPr>
          <w:rFonts w:ascii="Comic Sans MS" w:hAnsi="Comic Sans MS"/>
          <w:color w:val="000000"/>
          <w:sz w:val="26"/>
          <w:szCs w:val="28"/>
        </w:rPr>
        <w:t xml:space="preserve">a Timoteo que no recurra a todo para anunciar a todos el Evangelio de la salvación. Debe sentirse </w:t>
      </w:r>
      <w:r w:rsidRPr="001B7CDA">
        <w:rPr>
          <w:rFonts w:ascii="Comic Sans MS" w:hAnsi="Comic Sans MS"/>
          <w:i/>
          <w:iCs/>
          <w:color w:val="000000"/>
          <w:sz w:val="26"/>
          <w:szCs w:val="28"/>
        </w:rPr>
        <w:t xml:space="preserve">responsable </w:t>
      </w:r>
      <w:r w:rsidRPr="001B7CDA">
        <w:rPr>
          <w:rFonts w:ascii="Comic Sans MS" w:hAnsi="Comic Sans MS"/>
          <w:color w:val="000000"/>
          <w:sz w:val="26"/>
          <w:szCs w:val="28"/>
        </w:rPr>
        <w:t xml:space="preserve">de ese anuncio; de su escucha, en efecto, viene la salvación </w:t>
      </w:r>
      <w:r w:rsidRPr="001B7CDA">
        <w:rPr>
          <w:rFonts w:ascii="Comic Sans MS" w:hAnsi="Comic Sans MS"/>
          <w:i/>
          <w:iCs/>
          <w:color w:val="000000"/>
          <w:sz w:val="26"/>
          <w:szCs w:val="28"/>
        </w:rPr>
        <w:t xml:space="preserve">(cf. </w:t>
      </w:r>
      <w:r w:rsidRPr="001B7CDA">
        <w:rPr>
          <w:rFonts w:ascii="Comic Sans MS" w:hAnsi="Comic Sans MS"/>
          <w:color w:val="000000"/>
          <w:sz w:val="26"/>
          <w:szCs w:val="28"/>
        </w:rPr>
        <w:t>Rom 10,17). A buen seguro, los tiempos son difíciles: esa Palabra correrá siempre el riesgo de ser sofocada por las "fábulas" de los falsos maestros, mientras que el "prurito" de la novedad prevalecerá sobre la escucha de la verdad. Ahora bien, el apóstol nunca puede rendirse: deberá vigilar, ser capaz de soportar, llevar a cabo su obra de anunciador del Evangelio hasta el fondo (v. 5), hasta entregar la vida, como Pablo...</w:t>
      </w:r>
    </w:p>
    <w:p w:rsidR="001233DA" w:rsidRDefault="001233DA" w:rsidP="00577B57">
      <w:pPr>
        <w:widowControl w:val="0"/>
        <w:autoSpaceDE w:val="0"/>
        <w:autoSpaceDN w:val="0"/>
        <w:ind w:firstLine="284"/>
        <w:jc w:val="both"/>
        <w:rPr>
          <w:rFonts w:ascii="Comic Sans MS" w:hAnsi="Comic Sans MS"/>
          <w:color w:val="000000"/>
          <w:sz w:val="26"/>
          <w:szCs w:val="28"/>
        </w:rPr>
      </w:pPr>
      <w:r w:rsidRPr="001B7CDA">
        <w:rPr>
          <w:rFonts w:ascii="Comic Sans MS" w:hAnsi="Comic Sans MS"/>
          <w:color w:val="000000"/>
          <w:sz w:val="26"/>
          <w:szCs w:val="28"/>
        </w:rPr>
        <w:t xml:space="preserve">Sabe éste que será condenado y que su fin es inminente, pero eso no le entristece en absoluto. Es más, tiene el ánimo lleno de alegría, como el atleta que se acerca a la victoria (w. 7ss). Porque su sangre, es decir, su vida, está a punto de ser ofrecida como sacrificio de amor a Dios, como la vida del Hijo, y es muy bello vivir y morir entregándose uno mismo por la salvación de los otros. Además -segundo motivo de alegría profunda-, </w:t>
      </w:r>
      <w:r w:rsidRPr="001B7CDA">
        <w:rPr>
          <w:rFonts w:ascii="Comic Sans MS" w:hAnsi="Comic Sans MS"/>
          <w:i/>
          <w:iCs/>
          <w:color w:val="000000"/>
          <w:sz w:val="26"/>
          <w:szCs w:val="28"/>
        </w:rPr>
        <w:t xml:space="preserve">"el momento de mi partida es inminente" (y. </w:t>
      </w:r>
      <w:r w:rsidRPr="001B7CDA">
        <w:rPr>
          <w:rFonts w:ascii="Comic Sans MS" w:hAnsi="Comic Sans MS"/>
          <w:color w:val="000000"/>
          <w:sz w:val="26"/>
          <w:szCs w:val="28"/>
        </w:rPr>
        <w:t xml:space="preserve">6), como una nave que zarpa para volver a su patria, y es también muy bello volver al Padre y Señor después de haber llevado a cabo con fidelidad la misión recibida, es como volver a casa. En todo caso, es la fidelidad de Pablo, que responde de los perjuicios que pueda ocasionar, lo que constituye la verdadera apelación a la fidelidad de Timoteo; fidelidad, sobre todo, en no traicionar el depósito de la verdad que le ha sido confiado por el Señor. Será entonces el mismo Señor el que le dará </w:t>
      </w:r>
      <w:r w:rsidRPr="001B7CDA">
        <w:rPr>
          <w:rFonts w:ascii="Comic Sans MS" w:hAnsi="Comic Sans MS"/>
          <w:i/>
          <w:iCs/>
          <w:color w:val="000000"/>
          <w:sz w:val="26"/>
          <w:szCs w:val="28"/>
        </w:rPr>
        <w:t xml:space="preserve">"la corona de justicia" </w:t>
      </w:r>
      <w:r w:rsidRPr="001B7CDA">
        <w:rPr>
          <w:rFonts w:ascii="Comic Sans MS" w:hAnsi="Comic Sans MS"/>
          <w:color w:val="000000"/>
          <w:sz w:val="26"/>
          <w:szCs w:val="28"/>
        </w:rPr>
        <w:t xml:space="preserve">no como premio debido estrictamente, sino como respuesta amorosa a todos aquellos que </w:t>
      </w:r>
      <w:r w:rsidRPr="001B7CDA">
        <w:rPr>
          <w:rFonts w:ascii="Comic Sans MS" w:hAnsi="Comic Sans MS"/>
          <w:i/>
          <w:iCs/>
          <w:color w:val="000000"/>
          <w:sz w:val="26"/>
          <w:szCs w:val="28"/>
        </w:rPr>
        <w:t xml:space="preserve">"esperan con amor su venida gloriosa" </w:t>
      </w:r>
      <w:r w:rsidRPr="001B7CDA">
        <w:rPr>
          <w:rFonts w:ascii="Comic Sans MS" w:hAnsi="Comic Sans MS"/>
          <w:color w:val="000000"/>
          <w:sz w:val="26"/>
          <w:szCs w:val="28"/>
        </w:rPr>
        <w:t>(v. 8).</w:t>
      </w:r>
    </w:p>
    <w:p w:rsidR="007E3A12" w:rsidRPr="001B7CDA" w:rsidRDefault="007E3A12" w:rsidP="00577B57">
      <w:pPr>
        <w:widowControl w:val="0"/>
        <w:autoSpaceDE w:val="0"/>
        <w:autoSpaceDN w:val="0"/>
        <w:ind w:firstLine="284"/>
        <w:jc w:val="both"/>
        <w:rPr>
          <w:rFonts w:ascii="Comic Sans MS" w:hAnsi="Comic Sans MS"/>
          <w:sz w:val="26"/>
        </w:rPr>
      </w:pPr>
    </w:p>
    <w:p w:rsidR="007E3A12" w:rsidRPr="007E3A12" w:rsidRDefault="007E3A12" w:rsidP="00577B57">
      <w:pPr>
        <w:pStyle w:val="NormalWeb"/>
        <w:widowControl w:val="0"/>
        <w:spacing w:before="0" w:beforeAutospacing="0" w:after="0" w:afterAutospacing="0"/>
        <w:jc w:val="both"/>
        <w:rPr>
          <w:rFonts w:ascii="Comic Sans MS" w:hAnsi="Comic Sans MS"/>
          <w:color w:val="FF0000"/>
          <w:sz w:val="26"/>
        </w:rPr>
      </w:pPr>
      <w:r w:rsidRPr="007E3A12">
        <w:rPr>
          <w:rFonts w:ascii="Comic Sans MS" w:hAnsi="Comic Sans MS"/>
          <w:b/>
          <w:color w:val="FF0000"/>
          <w:sz w:val="26"/>
        </w:rPr>
        <w:t xml:space="preserve">Salmo responsorial </w:t>
      </w:r>
    </w:p>
    <w:p w:rsidR="007E3A12" w:rsidRPr="007E3A12" w:rsidRDefault="007E3A12" w:rsidP="00577B57">
      <w:pPr>
        <w:pStyle w:val="NormalWeb"/>
        <w:widowControl w:val="0"/>
        <w:spacing w:before="0" w:beforeAutospacing="0" w:after="0" w:afterAutospacing="0"/>
        <w:jc w:val="right"/>
        <w:rPr>
          <w:rFonts w:ascii="Comic Sans MS" w:hAnsi="Comic Sans MS"/>
          <w:color w:val="FF0000"/>
          <w:sz w:val="26"/>
        </w:rPr>
      </w:pPr>
      <w:r w:rsidRPr="007E3A12">
        <w:rPr>
          <w:rFonts w:ascii="Comic Sans MS" w:hAnsi="Comic Sans MS"/>
          <w:i/>
          <w:iCs/>
          <w:color w:val="FF0000"/>
          <w:sz w:val="26"/>
        </w:rPr>
        <w:t xml:space="preserve">Sal </w:t>
      </w:r>
      <w:r w:rsidRPr="007E3A12">
        <w:rPr>
          <w:rFonts w:ascii="Comic Sans MS" w:hAnsi="Comic Sans MS"/>
          <w:color w:val="FF0000"/>
          <w:sz w:val="26"/>
        </w:rPr>
        <w:t>70, 8-9. 14-15ab. 16-17. 22 (R.: 15ab)</w:t>
      </w:r>
    </w:p>
    <w:p w:rsidR="007E3A12" w:rsidRPr="007E3A12" w:rsidRDefault="007E3A12" w:rsidP="00577B57">
      <w:pPr>
        <w:pStyle w:val="NormalWeb"/>
        <w:widowControl w:val="0"/>
        <w:spacing w:before="0" w:beforeAutospacing="0" w:after="0" w:afterAutospacing="0"/>
        <w:ind w:left="440" w:hanging="440"/>
        <w:jc w:val="both"/>
        <w:rPr>
          <w:rFonts w:ascii="Comic Sans MS" w:hAnsi="Comic Sans MS"/>
          <w:sz w:val="26"/>
        </w:rPr>
      </w:pPr>
      <w:r w:rsidRPr="007E3A12">
        <w:rPr>
          <w:rFonts w:ascii="Comic Sans MS" w:hAnsi="Comic Sans MS"/>
          <w:color w:val="FF0000"/>
          <w:sz w:val="26"/>
        </w:rPr>
        <w:t>R.</w:t>
      </w:r>
      <w:r w:rsidRPr="007E3A12">
        <w:rPr>
          <w:rFonts w:ascii="Comic Sans MS" w:hAnsi="Comic Sans MS"/>
          <w:sz w:val="26"/>
        </w:rPr>
        <w:t xml:space="preserve"> Mi boca contará tu justicia,</w:t>
      </w:r>
    </w:p>
    <w:p w:rsidR="007E3A12" w:rsidRDefault="007E3A12" w:rsidP="00577B57">
      <w:pPr>
        <w:pStyle w:val="NormalWeb"/>
        <w:widowControl w:val="0"/>
        <w:spacing w:before="0" w:beforeAutospacing="0" w:after="0" w:afterAutospacing="0"/>
        <w:ind w:left="440" w:hanging="440"/>
        <w:jc w:val="both"/>
        <w:rPr>
          <w:rFonts w:ascii="Comic Sans MS" w:hAnsi="Comic Sans MS"/>
          <w:sz w:val="26"/>
        </w:rPr>
      </w:pPr>
      <w:r w:rsidRPr="007E3A12">
        <w:rPr>
          <w:rFonts w:ascii="Comic Sans MS" w:hAnsi="Comic Sans MS"/>
          <w:sz w:val="26"/>
        </w:rPr>
        <w:t>y todo el día tu salvación.</w:t>
      </w:r>
    </w:p>
    <w:p w:rsidR="007E3A12" w:rsidRPr="007E3A12" w:rsidRDefault="007E3A12" w:rsidP="00577B57">
      <w:pPr>
        <w:pStyle w:val="NormalWeb"/>
        <w:widowControl w:val="0"/>
        <w:spacing w:before="0" w:beforeAutospacing="0" w:after="0" w:afterAutospacing="0"/>
        <w:ind w:left="440" w:hanging="440"/>
        <w:jc w:val="both"/>
        <w:rPr>
          <w:rFonts w:ascii="Comic Sans MS" w:hAnsi="Comic Sans MS"/>
          <w:sz w:val="26"/>
        </w:rPr>
      </w:pPr>
    </w:p>
    <w:p w:rsidR="007E3A12" w:rsidRPr="007E3A12" w:rsidRDefault="007E3A12" w:rsidP="00577B57">
      <w:pPr>
        <w:pStyle w:val="NormalWeb"/>
        <w:widowControl w:val="0"/>
        <w:spacing w:before="0" w:beforeAutospacing="0" w:after="0" w:afterAutospacing="0"/>
        <w:ind w:left="440" w:hanging="440"/>
        <w:jc w:val="both"/>
        <w:rPr>
          <w:rFonts w:ascii="Comic Sans MS" w:hAnsi="Comic Sans MS"/>
          <w:sz w:val="26"/>
        </w:rPr>
      </w:pPr>
      <w:r w:rsidRPr="007E3A12">
        <w:rPr>
          <w:rFonts w:ascii="Comic Sans MS" w:hAnsi="Comic Sans MS"/>
          <w:color w:val="FF0000"/>
          <w:sz w:val="26"/>
        </w:rPr>
        <w:t>V.</w:t>
      </w:r>
      <w:r w:rsidRPr="007E3A12">
        <w:rPr>
          <w:rFonts w:ascii="Comic Sans MS" w:hAnsi="Comic Sans MS"/>
          <w:sz w:val="26"/>
        </w:rPr>
        <w:t xml:space="preserve"> Llena estaba mi boca de tu alabanza</w:t>
      </w:r>
    </w:p>
    <w:p w:rsidR="007E3A12" w:rsidRPr="007E3A12" w:rsidRDefault="007E3A12" w:rsidP="00577B57">
      <w:pPr>
        <w:pStyle w:val="NormalWeb"/>
        <w:widowControl w:val="0"/>
        <w:spacing w:before="0" w:beforeAutospacing="0" w:after="0" w:afterAutospacing="0"/>
        <w:ind w:left="440" w:hanging="440"/>
        <w:jc w:val="both"/>
        <w:rPr>
          <w:rFonts w:ascii="Comic Sans MS" w:hAnsi="Comic Sans MS"/>
          <w:sz w:val="26"/>
        </w:rPr>
      </w:pPr>
      <w:r w:rsidRPr="007E3A12">
        <w:rPr>
          <w:rFonts w:ascii="Comic Sans MS" w:hAnsi="Comic Sans MS"/>
          <w:sz w:val="26"/>
        </w:rPr>
        <w:t>y de tu gloria todo el día.</w:t>
      </w:r>
    </w:p>
    <w:p w:rsidR="007E3A12" w:rsidRPr="007E3A12" w:rsidRDefault="007E3A12" w:rsidP="00577B57">
      <w:pPr>
        <w:pStyle w:val="NormalWeb"/>
        <w:widowControl w:val="0"/>
        <w:spacing w:before="0" w:beforeAutospacing="0" w:after="0" w:afterAutospacing="0"/>
        <w:ind w:left="440" w:hanging="440"/>
        <w:jc w:val="both"/>
        <w:rPr>
          <w:rFonts w:ascii="Comic Sans MS" w:hAnsi="Comic Sans MS"/>
          <w:sz w:val="26"/>
        </w:rPr>
      </w:pPr>
      <w:r w:rsidRPr="007E3A12">
        <w:rPr>
          <w:rFonts w:ascii="Comic Sans MS" w:hAnsi="Comic Sans MS"/>
          <w:sz w:val="26"/>
        </w:rPr>
        <w:t>No me rechaces ahora en la vejez;</w:t>
      </w:r>
    </w:p>
    <w:p w:rsidR="007E3A12" w:rsidRDefault="007E3A12" w:rsidP="00577B57">
      <w:pPr>
        <w:pStyle w:val="NormalWeb"/>
        <w:widowControl w:val="0"/>
        <w:spacing w:before="0" w:beforeAutospacing="0" w:after="0" w:afterAutospacing="0"/>
        <w:ind w:left="440" w:hanging="440"/>
        <w:jc w:val="both"/>
        <w:rPr>
          <w:rFonts w:ascii="Comic Sans MS" w:hAnsi="Comic Sans MS"/>
          <w:color w:val="FF0000"/>
          <w:sz w:val="26"/>
        </w:rPr>
      </w:pPr>
      <w:r w:rsidRPr="007E3A12">
        <w:rPr>
          <w:rFonts w:ascii="Comic Sans MS" w:hAnsi="Comic Sans MS"/>
          <w:sz w:val="26"/>
        </w:rPr>
        <w:t>me van faltando las fuerzas, no me abandones.</w:t>
      </w:r>
      <w:r w:rsidRPr="007E3A12">
        <w:rPr>
          <w:rFonts w:ascii="Comic Sans MS" w:hAnsi="Comic Sans MS"/>
          <w:color w:val="FF0000"/>
          <w:sz w:val="26"/>
        </w:rPr>
        <w:t xml:space="preserve"> R.</w:t>
      </w:r>
    </w:p>
    <w:p w:rsidR="007E3A12" w:rsidRPr="007E3A12" w:rsidRDefault="007E3A12" w:rsidP="00577B57">
      <w:pPr>
        <w:pStyle w:val="NormalWeb"/>
        <w:widowControl w:val="0"/>
        <w:spacing w:before="0" w:beforeAutospacing="0" w:after="0" w:afterAutospacing="0"/>
        <w:ind w:left="440" w:hanging="440"/>
        <w:jc w:val="both"/>
        <w:rPr>
          <w:rFonts w:ascii="Comic Sans MS" w:hAnsi="Comic Sans MS"/>
          <w:sz w:val="26"/>
        </w:rPr>
      </w:pPr>
    </w:p>
    <w:p w:rsidR="007E3A12" w:rsidRPr="007E3A12" w:rsidRDefault="007E3A12" w:rsidP="00577B57">
      <w:pPr>
        <w:pStyle w:val="NormalWeb"/>
        <w:widowControl w:val="0"/>
        <w:spacing w:before="0" w:beforeAutospacing="0" w:after="0" w:afterAutospacing="0"/>
        <w:ind w:left="440" w:hanging="440"/>
        <w:jc w:val="both"/>
        <w:rPr>
          <w:rFonts w:ascii="Comic Sans MS" w:hAnsi="Comic Sans MS"/>
          <w:sz w:val="26"/>
        </w:rPr>
      </w:pPr>
      <w:r w:rsidRPr="007E3A12">
        <w:rPr>
          <w:rFonts w:ascii="Comic Sans MS" w:hAnsi="Comic Sans MS"/>
          <w:color w:val="FF0000"/>
          <w:sz w:val="26"/>
        </w:rPr>
        <w:t>V.</w:t>
      </w:r>
      <w:r w:rsidRPr="007E3A12">
        <w:rPr>
          <w:rFonts w:ascii="Comic Sans MS" w:hAnsi="Comic Sans MS"/>
          <w:sz w:val="26"/>
        </w:rPr>
        <w:t xml:space="preserve"> Yo, en cambio, seguiré esperando,</w:t>
      </w:r>
    </w:p>
    <w:p w:rsidR="007E3A12" w:rsidRPr="007E3A12" w:rsidRDefault="007E3A12" w:rsidP="00577B57">
      <w:pPr>
        <w:pStyle w:val="NormalWeb"/>
        <w:widowControl w:val="0"/>
        <w:spacing w:before="0" w:beforeAutospacing="0" w:after="0" w:afterAutospacing="0"/>
        <w:ind w:left="440" w:hanging="440"/>
        <w:jc w:val="both"/>
        <w:rPr>
          <w:rFonts w:ascii="Comic Sans MS" w:hAnsi="Comic Sans MS"/>
          <w:sz w:val="26"/>
        </w:rPr>
      </w:pPr>
      <w:r w:rsidRPr="007E3A12">
        <w:rPr>
          <w:rFonts w:ascii="Comic Sans MS" w:hAnsi="Comic Sans MS"/>
          <w:sz w:val="26"/>
        </w:rPr>
        <w:t>redoblaré tus alabanzas;</w:t>
      </w:r>
    </w:p>
    <w:p w:rsidR="007E3A12" w:rsidRPr="007E3A12" w:rsidRDefault="007E3A12" w:rsidP="00577B57">
      <w:pPr>
        <w:pStyle w:val="NormalWeb"/>
        <w:widowControl w:val="0"/>
        <w:spacing w:before="0" w:beforeAutospacing="0" w:after="0" w:afterAutospacing="0"/>
        <w:ind w:left="440" w:hanging="440"/>
        <w:jc w:val="both"/>
        <w:rPr>
          <w:rFonts w:ascii="Comic Sans MS" w:hAnsi="Comic Sans MS"/>
          <w:sz w:val="26"/>
        </w:rPr>
      </w:pPr>
      <w:r w:rsidRPr="007E3A12">
        <w:rPr>
          <w:rFonts w:ascii="Comic Sans MS" w:hAnsi="Comic Sans MS"/>
          <w:sz w:val="26"/>
        </w:rPr>
        <w:t>mi boca contará tu justicia,</w:t>
      </w:r>
    </w:p>
    <w:p w:rsidR="007E3A12" w:rsidRDefault="007E3A12" w:rsidP="00577B57">
      <w:pPr>
        <w:pStyle w:val="NormalWeb"/>
        <w:widowControl w:val="0"/>
        <w:spacing w:before="0" w:beforeAutospacing="0" w:after="0" w:afterAutospacing="0"/>
        <w:ind w:left="440" w:hanging="440"/>
        <w:jc w:val="both"/>
        <w:rPr>
          <w:rFonts w:ascii="Comic Sans MS" w:hAnsi="Comic Sans MS"/>
          <w:color w:val="FF0000"/>
          <w:sz w:val="26"/>
        </w:rPr>
      </w:pPr>
      <w:r w:rsidRPr="007E3A12">
        <w:rPr>
          <w:rFonts w:ascii="Comic Sans MS" w:hAnsi="Comic Sans MS"/>
          <w:sz w:val="26"/>
        </w:rPr>
        <w:t>y todo el día tu salvación.</w:t>
      </w:r>
      <w:r w:rsidRPr="007E3A12">
        <w:rPr>
          <w:rFonts w:ascii="Comic Sans MS" w:hAnsi="Comic Sans MS"/>
          <w:color w:val="FF0000"/>
          <w:sz w:val="26"/>
        </w:rPr>
        <w:t xml:space="preserve"> R.</w:t>
      </w:r>
    </w:p>
    <w:p w:rsidR="007E3A12" w:rsidRPr="007E3A12" w:rsidRDefault="007E3A12" w:rsidP="00577B57">
      <w:pPr>
        <w:pStyle w:val="NormalWeb"/>
        <w:widowControl w:val="0"/>
        <w:spacing w:before="0" w:beforeAutospacing="0" w:after="0" w:afterAutospacing="0"/>
        <w:ind w:left="440" w:hanging="440"/>
        <w:jc w:val="both"/>
        <w:rPr>
          <w:rFonts w:ascii="Comic Sans MS" w:hAnsi="Comic Sans MS"/>
          <w:sz w:val="26"/>
        </w:rPr>
      </w:pPr>
    </w:p>
    <w:p w:rsidR="007E3A12" w:rsidRPr="007E3A12" w:rsidRDefault="007E3A12" w:rsidP="00577B57">
      <w:pPr>
        <w:pStyle w:val="NormalWeb"/>
        <w:widowControl w:val="0"/>
        <w:spacing w:before="0" w:beforeAutospacing="0" w:after="0" w:afterAutospacing="0"/>
        <w:ind w:left="440" w:hanging="440"/>
        <w:jc w:val="both"/>
        <w:rPr>
          <w:rFonts w:ascii="Comic Sans MS" w:hAnsi="Comic Sans MS"/>
          <w:sz w:val="26"/>
        </w:rPr>
      </w:pPr>
      <w:r w:rsidRPr="007E3A12">
        <w:rPr>
          <w:rFonts w:ascii="Comic Sans MS" w:hAnsi="Comic Sans MS"/>
          <w:color w:val="FF0000"/>
          <w:sz w:val="26"/>
        </w:rPr>
        <w:t>V.</w:t>
      </w:r>
      <w:r w:rsidRPr="007E3A12">
        <w:rPr>
          <w:rFonts w:ascii="Comic Sans MS" w:hAnsi="Comic Sans MS"/>
          <w:sz w:val="26"/>
        </w:rPr>
        <w:t xml:space="preserve"> Contaré tus proezas, Señor mío;</w:t>
      </w:r>
    </w:p>
    <w:p w:rsidR="007E3A12" w:rsidRPr="007E3A12" w:rsidRDefault="007E3A12" w:rsidP="00577B57">
      <w:pPr>
        <w:pStyle w:val="NormalWeb"/>
        <w:widowControl w:val="0"/>
        <w:spacing w:before="0" w:beforeAutospacing="0" w:after="0" w:afterAutospacing="0"/>
        <w:ind w:left="440" w:hanging="440"/>
        <w:jc w:val="both"/>
        <w:rPr>
          <w:rFonts w:ascii="Comic Sans MS" w:hAnsi="Comic Sans MS"/>
          <w:sz w:val="26"/>
        </w:rPr>
      </w:pPr>
      <w:r w:rsidRPr="007E3A12">
        <w:rPr>
          <w:rFonts w:ascii="Comic Sans MS" w:hAnsi="Comic Sans MS"/>
          <w:sz w:val="26"/>
        </w:rPr>
        <w:t>narraré tu justicia, tuya entera.</w:t>
      </w:r>
    </w:p>
    <w:p w:rsidR="007E3A12" w:rsidRPr="007E3A12" w:rsidRDefault="007E3A12" w:rsidP="00577B57">
      <w:pPr>
        <w:pStyle w:val="NormalWeb"/>
        <w:widowControl w:val="0"/>
        <w:spacing w:before="0" w:beforeAutospacing="0" w:after="0" w:afterAutospacing="0"/>
        <w:ind w:left="440" w:hanging="440"/>
        <w:jc w:val="both"/>
        <w:rPr>
          <w:rFonts w:ascii="Comic Sans MS" w:hAnsi="Comic Sans MS"/>
          <w:sz w:val="26"/>
        </w:rPr>
      </w:pPr>
      <w:r w:rsidRPr="007E3A12">
        <w:rPr>
          <w:rFonts w:ascii="Comic Sans MS" w:hAnsi="Comic Sans MS"/>
          <w:sz w:val="26"/>
        </w:rPr>
        <w:t>Dios mío, me instruiste desde mi juventud,</w:t>
      </w:r>
    </w:p>
    <w:p w:rsidR="007E3A12" w:rsidRDefault="007E3A12" w:rsidP="00577B57">
      <w:pPr>
        <w:pStyle w:val="NormalWeb"/>
        <w:widowControl w:val="0"/>
        <w:spacing w:before="0" w:beforeAutospacing="0" w:after="0" w:afterAutospacing="0"/>
        <w:ind w:left="440" w:hanging="440"/>
        <w:jc w:val="both"/>
        <w:rPr>
          <w:rFonts w:ascii="Comic Sans MS" w:hAnsi="Comic Sans MS"/>
          <w:color w:val="FF0000"/>
          <w:sz w:val="26"/>
        </w:rPr>
      </w:pPr>
      <w:r w:rsidRPr="007E3A12">
        <w:rPr>
          <w:rFonts w:ascii="Comic Sans MS" w:hAnsi="Comic Sans MS"/>
          <w:sz w:val="26"/>
        </w:rPr>
        <w:t>y hasta hoy relato tus maravillas;</w:t>
      </w:r>
      <w:r w:rsidRPr="007E3A12">
        <w:rPr>
          <w:rFonts w:ascii="Comic Sans MS" w:hAnsi="Comic Sans MS"/>
          <w:color w:val="FF0000"/>
          <w:sz w:val="26"/>
        </w:rPr>
        <w:t xml:space="preserve"> R.</w:t>
      </w:r>
    </w:p>
    <w:p w:rsidR="007E3A12" w:rsidRPr="007E3A12" w:rsidRDefault="007E3A12" w:rsidP="00577B57">
      <w:pPr>
        <w:pStyle w:val="NormalWeb"/>
        <w:widowControl w:val="0"/>
        <w:spacing w:before="0" w:beforeAutospacing="0" w:after="0" w:afterAutospacing="0"/>
        <w:ind w:left="440" w:hanging="440"/>
        <w:jc w:val="both"/>
        <w:rPr>
          <w:rFonts w:ascii="Comic Sans MS" w:hAnsi="Comic Sans MS"/>
          <w:sz w:val="26"/>
        </w:rPr>
      </w:pPr>
    </w:p>
    <w:p w:rsidR="007E3A12" w:rsidRPr="007E3A12" w:rsidRDefault="007E3A12" w:rsidP="00577B57">
      <w:pPr>
        <w:pStyle w:val="NormalWeb"/>
        <w:widowControl w:val="0"/>
        <w:spacing w:before="0" w:beforeAutospacing="0" w:after="0" w:afterAutospacing="0"/>
        <w:ind w:left="440" w:hanging="440"/>
        <w:jc w:val="both"/>
        <w:rPr>
          <w:rFonts w:ascii="Comic Sans MS" w:hAnsi="Comic Sans MS"/>
          <w:sz w:val="26"/>
        </w:rPr>
      </w:pPr>
      <w:r w:rsidRPr="007E3A12">
        <w:rPr>
          <w:rFonts w:ascii="Comic Sans MS" w:hAnsi="Comic Sans MS"/>
          <w:color w:val="FF0000"/>
          <w:sz w:val="26"/>
        </w:rPr>
        <w:t>V.</w:t>
      </w:r>
      <w:r w:rsidRPr="007E3A12">
        <w:rPr>
          <w:rFonts w:ascii="Comic Sans MS" w:hAnsi="Comic Sans MS"/>
          <w:sz w:val="26"/>
        </w:rPr>
        <w:t xml:space="preserve"> Y yo te daré gracias, Dios mío,</w:t>
      </w:r>
    </w:p>
    <w:p w:rsidR="007E3A12" w:rsidRPr="007E3A12" w:rsidRDefault="007E3A12" w:rsidP="00577B57">
      <w:pPr>
        <w:pStyle w:val="NormalWeb"/>
        <w:widowControl w:val="0"/>
        <w:spacing w:before="0" w:beforeAutospacing="0" w:after="0" w:afterAutospacing="0"/>
        <w:ind w:left="440" w:hanging="440"/>
        <w:jc w:val="both"/>
        <w:rPr>
          <w:rFonts w:ascii="Comic Sans MS" w:hAnsi="Comic Sans MS"/>
          <w:sz w:val="26"/>
        </w:rPr>
      </w:pPr>
      <w:r w:rsidRPr="007E3A12">
        <w:rPr>
          <w:rFonts w:ascii="Comic Sans MS" w:hAnsi="Comic Sans MS"/>
          <w:sz w:val="26"/>
        </w:rPr>
        <w:t>con el arpa, por tu lealtad;</w:t>
      </w:r>
    </w:p>
    <w:p w:rsidR="007E3A12" w:rsidRPr="007E3A12" w:rsidRDefault="007E3A12" w:rsidP="00577B57">
      <w:pPr>
        <w:pStyle w:val="NormalWeb"/>
        <w:widowControl w:val="0"/>
        <w:spacing w:before="0" w:beforeAutospacing="0" w:after="0" w:afterAutospacing="0"/>
        <w:ind w:left="440" w:hanging="440"/>
        <w:jc w:val="both"/>
        <w:rPr>
          <w:rFonts w:ascii="Comic Sans MS" w:hAnsi="Comic Sans MS"/>
          <w:sz w:val="26"/>
        </w:rPr>
      </w:pPr>
      <w:r w:rsidRPr="007E3A12">
        <w:rPr>
          <w:rFonts w:ascii="Comic Sans MS" w:hAnsi="Comic Sans MS"/>
          <w:sz w:val="26"/>
        </w:rPr>
        <w:t>tocaré para ti la cítara,</w:t>
      </w:r>
    </w:p>
    <w:p w:rsidR="007E3A12" w:rsidRPr="007E3A12" w:rsidRDefault="007E3A12" w:rsidP="00577B57">
      <w:pPr>
        <w:pStyle w:val="NormalWeb"/>
        <w:widowControl w:val="0"/>
        <w:spacing w:before="0" w:beforeAutospacing="0" w:after="0" w:afterAutospacing="0"/>
        <w:ind w:left="440" w:hanging="440"/>
        <w:jc w:val="both"/>
        <w:rPr>
          <w:rFonts w:ascii="Comic Sans MS" w:hAnsi="Comic Sans MS"/>
          <w:sz w:val="26"/>
        </w:rPr>
      </w:pPr>
      <w:r w:rsidRPr="007E3A12">
        <w:rPr>
          <w:rFonts w:ascii="Comic Sans MS" w:hAnsi="Comic Sans MS"/>
          <w:sz w:val="26"/>
        </w:rPr>
        <w:t>Santo de Israel.</w:t>
      </w:r>
      <w:r w:rsidRPr="007E3A12">
        <w:rPr>
          <w:rFonts w:ascii="Comic Sans MS" w:hAnsi="Comic Sans MS"/>
          <w:color w:val="FF0000"/>
          <w:sz w:val="26"/>
        </w:rPr>
        <w:t xml:space="preserve"> R.</w:t>
      </w:r>
    </w:p>
    <w:p w:rsidR="001233DA" w:rsidRPr="007E3A12" w:rsidRDefault="001233DA" w:rsidP="00577B57">
      <w:pPr>
        <w:pStyle w:val="NormalWeb"/>
        <w:widowControl w:val="0"/>
        <w:spacing w:before="0" w:beforeAutospacing="0" w:after="0" w:afterAutospacing="0"/>
        <w:jc w:val="both"/>
        <w:rPr>
          <w:rFonts w:ascii="Comic Sans MS" w:hAnsi="Comic Sans MS"/>
          <w:color w:val="FF0000"/>
          <w:sz w:val="26"/>
        </w:rPr>
      </w:pPr>
    </w:p>
    <w:p w:rsidR="007E3A12" w:rsidRPr="007E3A12" w:rsidRDefault="007E3A12" w:rsidP="00577B57">
      <w:pPr>
        <w:pStyle w:val="aleluya"/>
        <w:widowControl w:val="0"/>
        <w:spacing w:before="0" w:beforeAutospacing="0" w:after="0" w:afterAutospacing="0"/>
        <w:jc w:val="both"/>
        <w:rPr>
          <w:rFonts w:ascii="Comic Sans MS" w:hAnsi="Comic Sans MS"/>
          <w:b/>
          <w:color w:val="FF0000"/>
          <w:sz w:val="26"/>
        </w:rPr>
      </w:pPr>
      <w:r w:rsidRPr="007E3A12">
        <w:rPr>
          <w:rFonts w:ascii="Comic Sans MS" w:hAnsi="Comic Sans MS"/>
          <w:b/>
          <w:color w:val="FF0000"/>
          <w:sz w:val="26"/>
        </w:rPr>
        <w:t>Aleluya</w:t>
      </w:r>
    </w:p>
    <w:p w:rsidR="007E3A12" w:rsidRPr="007E3A12" w:rsidRDefault="007E3A12" w:rsidP="00577B57">
      <w:pPr>
        <w:pStyle w:val="NormalWeb"/>
        <w:widowControl w:val="0"/>
        <w:spacing w:before="0" w:beforeAutospacing="0" w:after="0" w:afterAutospacing="0"/>
        <w:jc w:val="right"/>
        <w:rPr>
          <w:rFonts w:ascii="Comic Sans MS" w:hAnsi="Comic Sans MS"/>
          <w:color w:val="FF0000"/>
          <w:sz w:val="26"/>
        </w:rPr>
      </w:pPr>
      <w:r w:rsidRPr="007E3A12">
        <w:rPr>
          <w:rFonts w:ascii="Comic Sans MS" w:hAnsi="Comic Sans MS"/>
          <w:i/>
          <w:iCs/>
          <w:color w:val="FF0000"/>
          <w:sz w:val="26"/>
        </w:rPr>
        <w:t>Mt</w:t>
      </w:r>
      <w:r w:rsidRPr="007E3A12">
        <w:rPr>
          <w:rFonts w:ascii="Comic Sans MS" w:hAnsi="Comic Sans MS"/>
          <w:color w:val="FF0000"/>
          <w:sz w:val="26"/>
        </w:rPr>
        <w:t xml:space="preserve"> 5, 3</w:t>
      </w:r>
    </w:p>
    <w:p w:rsidR="007E3A12" w:rsidRPr="007E3A12" w:rsidRDefault="007E3A12" w:rsidP="00577B57">
      <w:pPr>
        <w:pStyle w:val="NormalWeb"/>
        <w:widowControl w:val="0"/>
        <w:spacing w:before="0" w:beforeAutospacing="0" w:after="0" w:afterAutospacing="0"/>
        <w:ind w:left="440" w:hanging="440"/>
        <w:jc w:val="both"/>
        <w:rPr>
          <w:rFonts w:ascii="Comic Sans MS" w:hAnsi="Comic Sans MS"/>
          <w:sz w:val="26"/>
        </w:rPr>
      </w:pPr>
      <w:r w:rsidRPr="007E3A12">
        <w:rPr>
          <w:rFonts w:ascii="Comic Sans MS" w:hAnsi="Comic Sans MS"/>
          <w:color w:val="FF0000"/>
          <w:sz w:val="26"/>
        </w:rPr>
        <w:t xml:space="preserve">R. </w:t>
      </w:r>
      <w:r w:rsidRPr="007E3A12">
        <w:rPr>
          <w:rFonts w:ascii="Comic Sans MS" w:hAnsi="Comic Sans MS"/>
          <w:sz w:val="26"/>
        </w:rPr>
        <w:t>Aleluya, aleluya, aleluya.</w:t>
      </w:r>
    </w:p>
    <w:p w:rsidR="007E3A12" w:rsidRPr="007E3A12" w:rsidRDefault="007E3A12" w:rsidP="00577B57">
      <w:pPr>
        <w:pStyle w:val="NormalWeb"/>
        <w:widowControl w:val="0"/>
        <w:spacing w:before="0" w:beforeAutospacing="0" w:after="0" w:afterAutospacing="0"/>
        <w:ind w:left="440" w:hanging="440"/>
        <w:jc w:val="both"/>
        <w:rPr>
          <w:rFonts w:ascii="Comic Sans MS" w:hAnsi="Comic Sans MS"/>
          <w:sz w:val="26"/>
        </w:rPr>
      </w:pPr>
      <w:r w:rsidRPr="007E3A12">
        <w:rPr>
          <w:rFonts w:ascii="Comic Sans MS" w:hAnsi="Comic Sans MS"/>
          <w:color w:val="FF0000"/>
          <w:sz w:val="26"/>
        </w:rPr>
        <w:t xml:space="preserve">V. </w:t>
      </w:r>
      <w:r w:rsidRPr="007E3A12">
        <w:rPr>
          <w:rFonts w:ascii="Comic Sans MS" w:hAnsi="Comic Sans MS"/>
          <w:sz w:val="26"/>
        </w:rPr>
        <w:t>Bienaventurados los pobres en el espíritu,</w:t>
      </w:r>
    </w:p>
    <w:p w:rsidR="007E3A12" w:rsidRPr="007E3A12" w:rsidRDefault="007E3A12" w:rsidP="00577B57">
      <w:pPr>
        <w:pStyle w:val="NormalWeb"/>
        <w:widowControl w:val="0"/>
        <w:spacing w:before="0" w:beforeAutospacing="0" w:after="0" w:afterAutospacing="0"/>
        <w:ind w:left="440" w:hanging="440"/>
        <w:jc w:val="both"/>
        <w:rPr>
          <w:rFonts w:ascii="Comic Sans MS" w:hAnsi="Comic Sans MS"/>
          <w:color w:val="FF0000"/>
          <w:sz w:val="26"/>
        </w:rPr>
      </w:pPr>
      <w:r w:rsidRPr="007E3A12">
        <w:rPr>
          <w:rFonts w:ascii="Comic Sans MS" w:hAnsi="Comic Sans MS"/>
          <w:sz w:val="26"/>
        </w:rPr>
        <w:t xml:space="preserve">porque de ellos es el reino de los cielos. </w:t>
      </w:r>
      <w:r w:rsidRPr="007E3A12">
        <w:rPr>
          <w:rFonts w:ascii="Comic Sans MS" w:hAnsi="Comic Sans MS"/>
          <w:color w:val="FF0000"/>
          <w:sz w:val="26"/>
        </w:rPr>
        <w:t>R.</w:t>
      </w:r>
    </w:p>
    <w:p w:rsidR="007E3A12" w:rsidRPr="007E3A12" w:rsidRDefault="007E3A12" w:rsidP="00577B57">
      <w:pPr>
        <w:pStyle w:val="NormalWeb"/>
        <w:widowControl w:val="0"/>
        <w:spacing w:before="0" w:beforeAutospacing="0" w:after="0" w:afterAutospacing="0"/>
        <w:ind w:left="440" w:hanging="440"/>
        <w:jc w:val="both"/>
        <w:rPr>
          <w:rFonts w:ascii="Comic Sans MS" w:hAnsi="Comic Sans MS"/>
          <w:sz w:val="26"/>
        </w:rPr>
      </w:pPr>
    </w:p>
    <w:p w:rsidR="007E3A12" w:rsidRPr="00444282" w:rsidRDefault="007E3A12" w:rsidP="00577B57">
      <w:pPr>
        <w:widowControl w:val="0"/>
        <w:jc w:val="both"/>
        <w:rPr>
          <w:sz w:val="26"/>
        </w:rPr>
      </w:pPr>
      <w:r w:rsidRPr="007E3A12">
        <w:rPr>
          <w:rFonts w:ascii="Comic Sans MS" w:hAnsi="Comic Sans MS"/>
          <w:b/>
          <w:bCs/>
          <w:color w:val="000000"/>
          <w:sz w:val="26"/>
          <w:szCs w:val="28"/>
        </w:rPr>
        <w:t xml:space="preserve">Evangelio: Marcos 12,38-44: </w:t>
      </w:r>
      <w:r w:rsidRPr="00444282">
        <w:rPr>
          <w:i/>
          <w:iCs/>
          <w:sz w:val="26"/>
        </w:rPr>
        <w:t>Esta viuda pobre ha echado más que nadie.</w:t>
      </w:r>
    </w:p>
    <w:p w:rsidR="007E3A12" w:rsidRDefault="007E3A12" w:rsidP="00577B57">
      <w:pPr>
        <w:widowControl w:val="0"/>
        <w:jc w:val="center"/>
        <w:rPr>
          <w:rFonts w:ascii="Comic Sans MS" w:hAnsi="Comic Sans MS"/>
        </w:rPr>
      </w:pPr>
      <w:r>
        <w:rPr>
          <w:rFonts w:ascii="Comic Sans MS" w:hAnsi="Comic Sans MS" w:cs="Arial"/>
          <w:b/>
          <w:color w:val="FF0000"/>
        </w:rPr>
        <w:t xml:space="preserve">† </w:t>
      </w:r>
      <w:r>
        <w:rPr>
          <w:rFonts w:ascii="Comic Sans MS" w:hAnsi="Comic Sans MS"/>
        </w:rPr>
        <w:t>Lectura del santo Evangelio según san Marcos.</w:t>
      </w:r>
    </w:p>
    <w:p w:rsidR="007E3A12" w:rsidRDefault="007E3A12" w:rsidP="00577B57">
      <w:pPr>
        <w:widowControl w:val="0"/>
        <w:jc w:val="center"/>
        <w:rPr>
          <w:rFonts w:ascii="Comic Sans MS" w:hAnsi="Comic Sans MS"/>
        </w:rPr>
      </w:pPr>
      <w:r>
        <w:rPr>
          <w:rFonts w:ascii="Comic Sans MS" w:hAnsi="Comic Sans MS"/>
          <w:color w:val="FF0000"/>
        </w:rPr>
        <w:t>R.</w:t>
      </w:r>
      <w:r>
        <w:rPr>
          <w:rFonts w:ascii="Comic Sans MS" w:hAnsi="Comic Sans MS"/>
        </w:rPr>
        <w:t xml:space="preserve"> Gloria a Ti, Señor.</w:t>
      </w:r>
    </w:p>
    <w:p w:rsidR="007E3A12" w:rsidRPr="00444282" w:rsidRDefault="007E3A12" w:rsidP="00577B57">
      <w:pPr>
        <w:widowControl w:val="0"/>
        <w:jc w:val="both"/>
        <w:rPr>
          <w:sz w:val="26"/>
        </w:rPr>
      </w:pPr>
      <w:r w:rsidRPr="007E3A12">
        <w:rPr>
          <w:rFonts w:ascii="Comic Sans MS" w:hAnsi="Comic Sans MS"/>
          <w:color w:val="003366"/>
          <w:sz w:val="26"/>
          <w:szCs w:val="28"/>
        </w:rPr>
        <w:t xml:space="preserve">En aquel tiempo, </w:t>
      </w:r>
    </w:p>
    <w:p w:rsidR="007E3A12" w:rsidRPr="00444282" w:rsidRDefault="007E3A12" w:rsidP="00577B57">
      <w:pPr>
        <w:widowControl w:val="0"/>
        <w:jc w:val="both"/>
        <w:rPr>
          <w:sz w:val="26"/>
        </w:rPr>
      </w:pPr>
      <w:r w:rsidRPr="00DC517E">
        <w:rPr>
          <w:rFonts w:ascii="Comic Sans MS" w:hAnsi="Comic Sans MS"/>
          <w:color w:val="003366"/>
          <w:sz w:val="20"/>
          <w:szCs w:val="16"/>
          <w:vertAlign w:val="superscript"/>
        </w:rPr>
        <w:t>38</w:t>
      </w:r>
      <w:r w:rsidRPr="007E3A12">
        <w:rPr>
          <w:rFonts w:ascii="Comic Sans MS" w:hAnsi="Comic Sans MS"/>
          <w:color w:val="003366"/>
          <w:sz w:val="26"/>
          <w:szCs w:val="28"/>
        </w:rPr>
        <w:t xml:space="preserve"> decía Jesús también a las muchedumbres mientras enseñaba: -Tened cuidado con los maestros de la Ley, que gustan de pasearse lujosamente vestidos y de ser saludados por la calle.</w:t>
      </w:r>
    </w:p>
    <w:p w:rsidR="007E3A12" w:rsidRPr="00444282" w:rsidRDefault="007E3A12" w:rsidP="00577B57">
      <w:pPr>
        <w:widowControl w:val="0"/>
        <w:jc w:val="both"/>
        <w:rPr>
          <w:sz w:val="26"/>
        </w:rPr>
      </w:pPr>
      <w:r w:rsidRPr="00DC517E">
        <w:rPr>
          <w:rFonts w:ascii="Comic Sans MS" w:hAnsi="Comic Sans MS"/>
          <w:color w:val="003366"/>
          <w:sz w:val="20"/>
          <w:szCs w:val="16"/>
          <w:vertAlign w:val="superscript"/>
        </w:rPr>
        <w:t>39</w:t>
      </w:r>
      <w:r w:rsidRPr="007E3A12">
        <w:rPr>
          <w:rFonts w:ascii="Comic Sans MS" w:hAnsi="Comic Sans MS"/>
          <w:color w:val="003366"/>
          <w:sz w:val="26"/>
          <w:szCs w:val="28"/>
        </w:rPr>
        <w:t xml:space="preserve"> Buscan los puestos de honor en las sinagogas y los primeros lugares en los banquetes. </w:t>
      </w:r>
    </w:p>
    <w:p w:rsidR="007E3A12" w:rsidRPr="00444282" w:rsidRDefault="007E3A12" w:rsidP="00577B57">
      <w:pPr>
        <w:widowControl w:val="0"/>
        <w:jc w:val="both"/>
        <w:rPr>
          <w:sz w:val="26"/>
        </w:rPr>
      </w:pPr>
      <w:r w:rsidRPr="00DC517E">
        <w:rPr>
          <w:rFonts w:ascii="Comic Sans MS" w:hAnsi="Comic Sans MS"/>
          <w:color w:val="003366"/>
          <w:sz w:val="20"/>
          <w:szCs w:val="16"/>
          <w:vertAlign w:val="superscript"/>
        </w:rPr>
        <w:t>40</w:t>
      </w:r>
      <w:r w:rsidRPr="007E3A12">
        <w:rPr>
          <w:rFonts w:ascii="Comic Sans MS" w:hAnsi="Comic Sans MS"/>
          <w:color w:val="003366"/>
          <w:sz w:val="26"/>
          <w:szCs w:val="28"/>
        </w:rPr>
        <w:t xml:space="preserve"> Éstos, que devoran los bienes de las viudas con el pretexto de largas oraciones, tendrán un juicio muy riguroso.</w:t>
      </w:r>
    </w:p>
    <w:p w:rsidR="007E3A12" w:rsidRPr="00444282" w:rsidRDefault="007E3A12" w:rsidP="00577B57">
      <w:pPr>
        <w:widowControl w:val="0"/>
        <w:jc w:val="both"/>
        <w:rPr>
          <w:sz w:val="26"/>
        </w:rPr>
      </w:pPr>
      <w:r w:rsidRPr="00DC517E">
        <w:rPr>
          <w:rFonts w:ascii="Comic Sans MS" w:hAnsi="Comic Sans MS"/>
          <w:color w:val="003366"/>
          <w:sz w:val="20"/>
          <w:szCs w:val="16"/>
          <w:vertAlign w:val="superscript"/>
        </w:rPr>
        <w:t>41</w:t>
      </w:r>
      <w:r w:rsidRPr="007E3A12">
        <w:rPr>
          <w:rFonts w:ascii="Comic Sans MS" w:hAnsi="Comic Sans MS"/>
          <w:color w:val="003366"/>
          <w:sz w:val="26"/>
          <w:szCs w:val="28"/>
        </w:rPr>
        <w:t xml:space="preserve"> Jesús estaba sentado frente al lugar de las ofrendas y observaba cómo la gente iba echando dinero en el cofre. Muchos ricos depositaban en cantidad. </w:t>
      </w:r>
    </w:p>
    <w:p w:rsidR="007E3A12" w:rsidRPr="00444282" w:rsidRDefault="007E3A12" w:rsidP="00577B57">
      <w:pPr>
        <w:widowControl w:val="0"/>
        <w:jc w:val="both"/>
        <w:rPr>
          <w:sz w:val="26"/>
        </w:rPr>
      </w:pPr>
      <w:r w:rsidRPr="00DC517E">
        <w:rPr>
          <w:rFonts w:ascii="Comic Sans MS" w:hAnsi="Comic Sans MS"/>
          <w:color w:val="003366"/>
          <w:sz w:val="20"/>
          <w:szCs w:val="16"/>
          <w:vertAlign w:val="superscript"/>
        </w:rPr>
        <w:t>42</w:t>
      </w:r>
      <w:r w:rsidRPr="007E3A12">
        <w:rPr>
          <w:rFonts w:ascii="Comic Sans MS" w:hAnsi="Comic Sans MS"/>
          <w:color w:val="003366"/>
          <w:sz w:val="26"/>
          <w:szCs w:val="28"/>
        </w:rPr>
        <w:t xml:space="preserve"> Pero llegó una viuda pobre, que echó dos monedas de muy poco valor. </w:t>
      </w:r>
    </w:p>
    <w:p w:rsidR="007E3A12" w:rsidRPr="00444282" w:rsidRDefault="007E3A12" w:rsidP="00577B57">
      <w:pPr>
        <w:widowControl w:val="0"/>
        <w:jc w:val="both"/>
        <w:rPr>
          <w:sz w:val="26"/>
        </w:rPr>
      </w:pPr>
      <w:r w:rsidRPr="00DC517E">
        <w:rPr>
          <w:rFonts w:ascii="Comic Sans MS" w:hAnsi="Comic Sans MS"/>
          <w:color w:val="003366"/>
          <w:sz w:val="20"/>
          <w:szCs w:val="16"/>
          <w:vertAlign w:val="superscript"/>
        </w:rPr>
        <w:t>43</w:t>
      </w:r>
      <w:r w:rsidRPr="007E3A12">
        <w:rPr>
          <w:rFonts w:ascii="Comic Sans MS" w:hAnsi="Comic Sans MS"/>
          <w:color w:val="003366"/>
          <w:sz w:val="26"/>
          <w:szCs w:val="28"/>
        </w:rPr>
        <w:t xml:space="preserve"> Jesús llamó entonces a sus discípulos y les dijo: -Os aseguro que esa viuda pobre ha echado en el cofre más que todos los demás. </w:t>
      </w:r>
    </w:p>
    <w:p w:rsidR="007E3A12" w:rsidRPr="00444282" w:rsidRDefault="007E3A12" w:rsidP="00577B57">
      <w:pPr>
        <w:widowControl w:val="0"/>
        <w:jc w:val="both"/>
        <w:rPr>
          <w:sz w:val="26"/>
        </w:rPr>
      </w:pPr>
      <w:r w:rsidRPr="00DC517E">
        <w:rPr>
          <w:rFonts w:ascii="Comic Sans MS" w:hAnsi="Comic Sans MS"/>
          <w:color w:val="003366"/>
          <w:sz w:val="20"/>
          <w:szCs w:val="16"/>
          <w:vertAlign w:val="superscript"/>
        </w:rPr>
        <w:t xml:space="preserve">44 </w:t>
      </w:r>
      <w:r w:rsidRPr="007E3A12">
        <w:rPr>
          <w:rFonts w:ascii="Comic Sans MS" w:hAnsi="Comic Sans MS"/>
          <w:color w:val="003366"/>
          <w:sz w:val="26"/>
          <w:szCs w:val="28"/>
        </w:rPr>
        <w:t>Pues todos han echado de lo que les sobraba; ella, en cambio, ha echado de lo que necesitaba, todo lo que tenía para vivir.</w:t>
      </w:r>
    </w:p>
    <w:p w:rsidR="00932C2C" w:rsidRDefault="00932C2C" w:rsidP="00577B57">
      <w:pPr>
        <w:widowControl w:val="0"/>
        <w:jc w:val="center"/>
        <w:rPr>
          <w:rFonts w:ascii="Comic Sans MS" w:hAnsi="Comic Sans MS"/>
        </w:rPr>
      </w:pPr>
      <w:r>
        <w:rPr>
          <w:rFonts w:ascii="Comic Sans MS" w:hAnsi="Comic Sans MS"/>
        </w:rPr>
        <w:t>Palabra del Señor.</w:t>
      </w:r>
    </w:p>
    <w:p w:rsidR="00932C2C" w:rsidRDefault="00932C2C" w:rsidP="00577B57">
      <w:pPr>
        <w:widowControl w:val="0"/>
        <w:jc w:val="center"/>
        <w:rPr>
          <w:rFonts w:ascii="Comic Sans MS" w:hAnsi="Comic Sans MS"/>
        </w:rPr>
      </w:pPr>
      <w:r>
        <w:rPr>
          <w:rFonts w:ascii="Comic Sans MS" w:hAnsi="Comic Sans MS"/>
          <w:color w:val="FF0000"/>
        </w:rPr>
        <w:t>R.</w:t>
      </w:r>
      <w:r>
        <w:rPr>
          <w:rFonts w:ascii="Comic Sans MS" w:hAnsi="Comic Sans MS"/>
        </w:rPr>
        <w:t xml:space="preserve"> Gloria a ti, Señor Jesús.</w:t>
      </w:r>
    </w:p>
    <w:p w:rsidR="007E3A12" w:rsidRPr="00444282" w:rsidRDefault="007E3A12" w:rsidP="00577B57">
      <w:pPr>
        <w:widowControl w:val="0"/>
        <w:ind w:firstLine="284"/>
        <w:jc w:val="both"/>
        <w:rPr>
          <w:sz w:val="26"/>
        </w:rPr>
      </w:pPr>
      <w:r w:rsidRPr="007E3A12">
        <w:rPr>
          <w:rFonts w:ascii="Comic Sans MS" w:hAnsi="Comic Sans MS"/>
          <w:color w:val="000000"/>
          <w:sz w:val="26"/>
          <w:szCs w:val="28"/>
        </w:rPr>
        <w:t xml:space="preserve">*•• Dos son, en sustancia, las actitudes que Jesús censura en los maestros de la Ley: la vanidad y la hipocresía. La primera se manifiesta en la ostentación de sus anchas capas, en la búsqueda de los saludos y de los primeros puestos en las asambleas litúrgicas; la segunda es la falsedad que revelan ostentando una gran devoción, al prolongar, por ejemplo, los tiempos de oración a la vista de todos, una falsedad que se vuelve desvergonzada a través de la contradicción evidente que existe entre esta religiosidad exhibida en público y el comportamiento opresor que tienen con los débiles y los indefensos. Los escribas o maestros de la Ley son personas de corazón impuro, incapaces de entregarse a Dios y al prójimo, y aunque hagan, como en este caso, ricas ofrendas al templo, en realidad sólo se aman a sí mismos y están convencidos de ser indispensables para la causa de Dios. A diferencia de la viuda pobre a la que Jesús vio echar en el tesoro del templo dos monedas de poco valor, prácticamente nada. Pero </w:t>
      </w:r>
      <w:r w:rsidRPr="007E3A12">
        <w:rPr>
          <w:rFonts w:ascii="Comic Sans MS" w:hAnsi="Comic Sans MS"/>
          <w:i/>
          <w:iCs/>
          <w:color w:val="000000"/>
          <w:sz w:val="26"/>
          <w:szCs w:val="28"/>
        </w:rPr>
        <w:t xml:space="preserve">era todo lo que poseía; </w:t>
      </w:r>
      <w:r w:rsidRPr="007E3A12">
        <w:rPr>
          <w:rFonts w:ascii="Comic Sans MS" w:hAnsi="Comic Sans MS"/>
          <w:color w:val="000000"/>
          <w:sz w:val="26"/>
          <w:szCs w:val="28"/>
        </w:rPr>
        <w:t xml:space="preserve">no piensa en grandes gestos, ni en «ayudar a Dios», pero </w:t>
      </w:r>
      <w:r w:rsidRPr="007E3A12">
        <w:rPr>
          <w:rFonts w:ascii="Comic Sans MS" w:hAnsi="Comic Sans MS"/>
          <w:i/>
          <w:iCs/>
          <w:color w:val="000000"/>
          <w:sz w:val="26"/>
          <w:szCs w:val="28"/>
        </w:rPr>
        <w:t xml:space="preserve">tiene el corazón puro, </w:t>
      </w:r>
      <w:r w:rsidRPr="007E3A12">
        <w:rPr>
          <w:rFonts w:ascii="Comic Sans MS" w:hAnsi="Comic Sans MS"/>
          <w:color w:val="000000"/>
          <w:sz w:val="26"/>
          <w:szCs w:val="28"/>
        </w:rPr>
        <w:t>le ama y se entrega a él por completo. Por eso la pone Jesús como ejemplo a sus discípulos: diríase que el Maestro ha encontrado lo que andaba buscando.</w:t>
      </w:r>
    </w:p>
    <w:p w:rsidR="007E3A12" w:rsidRPr="00444282" w:rsidRDefault="007E3A12" w:rsidP="00577B57">
      <w:pPr>
        <w:widowControl w:val="0"/>
        <w:ind w:firstLine="284"/>
        <w:jc w:val="both"/>
        <w:rPr>
          <w:sz w:val="26"/>
        </w:rPr>
      </w:pPr>
      <w:r w:rsidRPr="007E3A12">
        <w:rPr>
          <w:rFonts w:ascii="Comic Sans MS" w:hAnsi="Comic Sans MS"/>
          <w:color w:val="000000"/>
          <w:sz w:val="26"/>
          <w:szCs w:val="28"/>
        </w:rPr>
        <w:t>Una vez llegado el final de su labor de enseñanza en el templo, recupera el tema que había señalado al comienzo, cuando había desaprobado la seguridad y la jactancia de los maestros de la Ley y los fariseos y contestado el innoble mercado que allí (en el templo) se desarrollaba con el consentimiento de los sacerdotes.</w:t>
      </w:r>
    </w:p>
    <w:p w:rsidR="007E3A12" w:rsidRPr="00932C2C" w:rsidRDefault="007E3A12" w:rsidP="00577B57">
      <w:pPr>
        <w:widowControl w:val="0"/>
        <w:ind w:firstLine="284"/>
        <w:jc w:val="both"/>
        <w:rPr>
          <w:sz w:val="26"/>
        </w:rPr>
      </w:pPr>
      <w:r w:rsidRPr="007E3A12">
        <w:rPr>
          <w:rFonts w:ascii="Comic Sans MS" w:hAnsi="Comic Sans MS"/>
          <w:color w:val="000000"/>
          <w:sz w:val="26"/>
          <w:szCs w:val="28"/>
        </w:rPr>
        <w:t xml:space="preserve">Ahora concluye Jesús exaltando el auténtico valor religioso del gesto de una viuda, para anunciar </w:t>
      </w:r>
      <w:r w:rsidRPr="00932C2C">
        <w:rPr>
          <w:rFonts w:ascii="Comic Sans MS" w:hAnsi="Comic Sans MS"/>
          <w:color w:val="000000"/>
          <w:sz w:val="26"/>
          <w:szCs w:val="28"/>
        </w:rPr>
        <w:t>que los pobres, en especial los pobres de sí mismos, no los poderosos en el plano cultual o institucional, son la tierra buena que hará fructificar la semilla evangélica, el lugar de encuentro con Dios.</w:t>
      </w:r>
    </w:p>
    <w:p w:rsidR="007E3A12" w:rsidRPr="00444282" w:rsidRDefault="007E3A12" w:rsidP="00577B57">
      <w:pPr>
        <w:widowControl w:val="0"/>
        <w:jc w:val="both"/>
        <w:rPr>
          <w:sz w:val="26"/>
        </w:rPr>
      </w:pPr>
      <w:r w:rsidRPr="007E3A12">
        <w:rPr>
          <w:rFonts w:ascii="Comic Sans MS" w:hAnsi="Comic Sans MS"/>
          <w:b/>
          <w:bCs/>
          <w:color w:val="000000"/>
          <w:sz w:val="26"/>
          <w:szCs w:val="28"/>
        </w:rPr>
        <w:t>MEDITATIO</w:t>
      </w:r>
    </w:p>
    <w:p w:rsidR="007E3A12" w:rsidRPr="00444282" w:rsidRDefault="007E3A12" w:rsidP="00577B57">
      <w:pPr>
        <w:widowControl w:val="0"/>
        <w:ind w:firstLine="284"/>
        <w:jc w:val="both"/>
        <w:rPr>
          <w:sz w:val="26"/>
        </w:rPr>
      </w:pPr>
      <w:r w:rsidRPr="007E3A12">
        <w:rPr>
          <w:rFonts w:ascii="Comic Sans MS" w:hAnsi="Comic Sans MS"/>
          <w:color w:val="000000"/>
          <w:sz w:val="26"/>
          <w:szCs w:val="28"/>
        </w:rPr>
        <w:t xml:space="preserve">Pablo, muriendo en la cárcel, y la viuda del templo: ¿qué tienen en común estos dos personajes tan diferentes? </w:t>
      </w:r>
      <w:r w:rsidRPr="00932C2C">
        <w:rPr>
          <w:rFonts w:ascii="Comic Sans MS" w:hAnsi="Comic Sans MS"/>
          <w:i/>
          <w:iCs/>
          <w:color w:val="000000"/>
          <w:sz w:val="26"/>
          <w:szCs w:val="28"/>
        </w:rPr>
        <w:t xml:space="preserve">El valor de amar y vivir lo que creen, </w:t>
      </w:r>
      <w:r w:rsidRPr="00932C2C">
        <w:rPr>
          <w:rFonts w:ascii="Comic Sans MS" w:hAnsi="Comic Sans MS"/>
          <w:color w:val="000000"/>
          <w:sz w:val="26"/>
          <w:szCs w:val="28"/>
        </w:rPr>
        <w:t>llevando a sus últimas consecuencias, en el p</w:t>
      </w:r>
      <w:r w:rsidRPr="007E3A12">
        <w:rPr>
          <w:rFonts w:ascii="Comic Sans MS" w:hAnsi="Comic Sans MS"/>
          <w:color w:val="000000"/>
          <w:sz w:val="26"/>
          <w:szCs w:val="28"/>
        </w:rPr>
        <w:t xml:space="preserve">lano del comportamiento, su propia fe y sus propias convicciones. Por esa razón ha terminado Pablo en la cárcel, y va a encontrarse con la muerte anunciando aún el Evangelio, entregando en todo momento todo lo que es. Lo mismo ocurre con la viuda alabada por Jesús: </w:t>
      </w:r>
      <w:r w:rsidRPr="00932C2C">
        <w:rPr>
          <w:rFonts w:ascii="Comic Sans MS" w:hAnsi="Comic Sans MS"/>
          <w:color w:val="000000"/>
          <w:sz w:val="26"/>
          <w:szCs w:val="28"/>
        </w:rPr>
        <w:t>no posee prácticamente nada, pero ofrece a Dios todo lo que tiene, incluso lo que necesita para vivir. No encontramos aquí</w:t>
      </w:r>
      <w:r w:rsidRPr="007E3A12">
        <w:rPr>
          <w:rFonts w:ascii="Comic Sans MS" w:hAnsi="Comic Sans MS"/>
          <w:color w:val="000000"/>
          <w:sz w:val="26"/>
          <w:szCs w:val="28"/>
        </w:rPr>
        <w:t xml:space="preserve"> sólo la exaltación de la fe de los apóstoles o de los mártires, ni la de los sencillos y los humildes; lo que se celebra aquí es la fuerza de la fe y su coherencia, fruto de una </w:t>
      </w:r>
      <w:r w:rsidRPr="007E3A12">
        <w:rPr>
          <w:rFonts w:ascii="Comic Sans MS" w:hAnsi="Comic Sans MS"/>
          <w:i/>
          <w:iCs/>
          <w:color w:val="000000"/>
          <w:sz w:val="26"/>
          <w:szCs w:val="28"/>
        </w:rPr>
        <w:t xml:space="preserve">pasión </w:t>
      </w:r>
      <w:r w:rsidRPr="007E3A12">
        <w:rPr>
          <w:rFonts w:ascii="Comic Sans MS" w:hAnsi="Comic Sans MS"/>
          <w:color w:val="000000"/>
          <w:sz w:val="26"/>
          <w:szCs w:val="28"/>
        </w:rPr>
        <w:t xml:space="preserve">interior que se desposa con la </w:t>
      </w:r>
      <w:r w:rsidRPr="007E3A12">
        <w:rPr>
          <w:rFonts w:ascii="Comic Sans MS" w:hAnsi="Comic Sans MS"/>
          <w:i/>
          <w:iCs/>
          <w:color w:val="000000"/>
          <w:sz w:val="26"/>
          <w:szCs w:val="28"/>
        </w:rPr>
        <w:t xml:space="preserve">convicción </w:t>
      </w:r>
      <w:r w:rsidRPr="007E3A12">
        <w:rPr>
          <w:rFonts w:ascii="Comic Sans MS" w:hAnsi="Comic Sans MS"/>
          <w:color w:val="000000"/>
          <w:sz w:val="26"/>
          <w:szCs w:val="28"/>
        </w:rPr>
        <w:t xml:space="preserve">de la mente y encuentra la consecuente </w:t>
      </w:r>
      <w:r w:rsidRPr="007E3A12">
        <w:rPr>
          <w:rFonts w:ascii="Comic Sans MS" w:hAnsi="Comic Sans MS"/>
          <w:i/>
          <w:iCs/>
          <w:color w:val="000000"/>
          <w:sz w:val="26"/>
          <w:szCs w:val="28"/>
        </w:rPr>
        <w:t xml:space="preserve">actuación </w:t>
      </w:r>
      <w:r w:rsidRPr="007E3A12">
        <w:rPr>
          <w:rFonts w:ascii="Comic Sans MS" w:hAnsi="Comic Sans MS"/>
          <w:color w:val="000000"/>
          <w:sz w:val="26"/>
          <w:szCs w:val="28"/>
        </w:rPr>
        <w:t>en la vida práctica.</w:t>
      </w:r>
    </w:p>
    <w:p w:rsidR="007E3A12" w:rsidRPr="00932C2C" w:rsidRDefault="007E3A12" w:rsidP="00577B57">
      <w:pPr>
        <w:widowControl w:val="0"/>
        <w:ind w:firstLine="284"/>
        <w:jc w:val="both"/>
        <w:rPr>
          <w:sz w:val="26"/>
        </w:rPr>
      </w:pPr>
      <w:r w:rsidRPr="007E3A12">
        <w:rPr>
          <w:rFonts w:ascii="Comic Sans MS" w:hAnsi="Comic Sans MS"/>
          <w:color w:val="000000"/>
          <w:sz w:val="26"/>
          <w:szCs w:val="28"/>
        </w:rPr>
        <w:t xml:space="preserve">Pablo está, literalmente, devorado por la pasión del Evangelio y de su anuncio, del mismo modo que la viuda está totalmente apresada por el carácter central y por el primado de Dios en su vida; </w:t>
      </w:r>
      <w:r w:rsidRPr="00932C2C">
        <w:rPr>
          <w:rFonts w:ascii="Comic Sans MS" w:hAnsi="Comic Sans MS"/>
          <w:color w:val="000000"/>
          <w:sz w:val="26"/>
          <w:szCs w:val="28"/>
        </w:rPr>
        <w:t>y cuando la fe se vuelve pasión que cautiva la mente, el corazón, la voluntad, los sentidos, la emotividad, las manos, los pies, en suma, todo, entonces el creyente ya no teme entregar a Dios -por amor y sólo por amor- todo lo que tiene y es.</w:t>
      </w:r>
    </w:p>
    <w:p w:rsidR="007E3A12" w:rsidRPr="00444282" w:rsidRDefault="007E3A12" w:rsidP="00577B57">
      <w:pPr>
        <w:widowControl w:val="0"/>
        <w:ind w:firstLine="284"/>
        <w:jc w:val="both"/>
        <w:rPr>
          <w:sz w:val="26"/>
        </w:rPr>
      </w:pPr>
      <w:r w:rsidRPr="00932C2C">
        <w:rPr>
          <w:rFonts w:ascii="Comic Sans MS" w:hAnsi="Comic Sans MS"/>
          <w:color w:val="000000"/>
          <w:sz w:val="26"/>
          <w:szCs w:val="28"/>
        </w:rPr>
        <w:t xml:space="preserve">Aunque fueran sólo </w:t>
      </w:r>
      <w:r w:rsidRPr="00932C2C">
        <w:rPr>
          <w:rFonts w:ascii="Comic Sans MS" w:hAnsi="Comic Sans MS"/>
          <w:i/>
          <w:iCs/>
          <w:color w:val="000000"/>
          <w:sz w:val="26"/>
          <w:szCs w:val="28"/>
        </w:rPr>
        <w:t>«dos monedas</w:t>
      </w:r>
      <w:r w:rsidRPr="007E3A12">
        <w:rPr>
          <w:rFonts w:ascii="Comic Sans MS" w:hAnsi="Comic Sans MS"/>
          <w:i/>
          <w:iCs/>
          <w:color w:val="000000"/>
          <w:sz w:val="26"/>
          <w:szCs w:val="28"/>
        </w:rPr>
        <w:t xml:space="preserve"> de muy poco valor»  </w:t>
      </w:r>
      <w:r w:rsidRPr="007E3A12">
        <w:rPr>
          <w:rFonts w:ascii="Comic Sans MS" w:hAnsi="Comic Sans MS"/>
          <w:color w:val="000000"/>
          <w:sz w:val="26"/>
          <w:szCs w:val="28"/>
        </w:rPr>
        <w:t xml:space="preserve">ante Dios da siempre </w:t>
      </w:r>
      <w:r w:rsidRPr="007E3A12">
        <w:rPr>
          <w:rFonts w:ascii="Comic Sans MS" w:hAnsi="Comic Sans MS"/>
          <w:i/>
          <w:iCs/>
          <w:color w:val="000000"/>
          <w:sz w:val="26"/>
          <w:szCs w:val="28"/>
        </w:rPr>
        <w:t xml:space="preserve">«más que todos los demás», </w:t>
      </w:r>
      <w:r w:rsidRPr="007E3A12">
        <w:rPr>
          <w:rFonts w:ascii="Comic Sans MS" w:hAnsi="Comic Sans MS"/>
          <w:color w:val="000000"/>
          <w:sz w:val="26"/>
          <w:szCs w:val="28"/>
        </w:rPr>
        <w:t>más que el mundo entero...</w:t>
      </w:r>
    </w:p>
    <w:p w:rsidR="007E3A12" w:rsidRPr="00444282" w:rsidRDefault="007E3A12" w:rsidP="00577B57">
      <w:pPr>
        <w:widowControl w:val="0"/>
        <w:jc w:val="both"/>
        <w:rPr>
          <w:sz w:val="26"/>
        </w:rPr>
      </w:pPr>
      <w:r w:rsidRPr="007E3A12">
        <w:rPr>
          <w:rFonts w:ascii="Comic Sans MS" w:hAnsi="Comic Sans MS"/>
          <w:b/>
          <w:bCs/>
          <w:color w:val="000000"/>
          <w:sz w:val="26"/>
          <w:szCs w:val="28"/>
        </w:rPr>
        <w:t>ORATIO</w:t>
      </w:r>
    </w:p>
    <w:p w:rsidR="007E3A12" w:rsidRPr="00444282" w:rsidRDefault="007E3A12" w:rsidP="00577B57">
      <w:pPr>
        <w:widowControl w:val="0"/>
        <w:ind w:firstLine="284"/>
        <w:jc w:val="both"/>
        <w:rPr>
          <w:sz w:val="26"/>
        </w:rPr>
      </w:pPr>
      <w:r w:rsidRPr="007E3A12">
        <w:rPr>
          <w:rFonts w:ascii="Comic Sans MS" w:hAnsi="Comic Sans MS"/>
          <w:color w:val="000000"/>
          <w:sz w:val="26"/>
          <w:szCs w:val="28"/>
        </w:rPr>
        <w:t>Señor, qué rica es tu Palabra y qué clara tu enseñanza. En ellas encuentro mi vida, lo que soy y lo que me pides que llegue a ser. Cómo me reconozco, hoy, en la mezquindad de corazón de los maestros de la Ley, en esa autosuficiencia que nos hace presuntuosos frente a Dios y falsos ante la gente. Qué distante me siento y, al mismo tiempo, qué atraído por el ejemplo de Pablo y de la viuda. Concédeme, Señor, la coherencia de Pablo; esa coherencia que, primero, le lleva a la cárcel y, después, le da la fuerza -y la autoridad moral- para pedirle a Timoteo que tampoco él tenga miedo de anunciar el Evangelio.</w:t>
      </w:r>
    </w:p>
    <w:p w:rsidR="007E3A12" w:rsidRPr="00444282" w:rsidRDefault="007E3A12" w:rsidP="00577B57">
      <w:pPr>
        <w:widowControl w:val="0"/>
        <w:ind w:firstLine="284"/>
        <w:jc w:val="both"/>
        <w:rPr>
          <w:sz w:val="26"/>
        </w:rPr>
      </w:pPr>
      <w:r w:rsidRPr="007E3A12">
        <w:rPr>
          <w:rFonts w:ascii="Comic Sans MS" w:hAnsi="Comic Sans MS"/>
          <w:color w:val="000000"/>
          <w:sz w:val="26"/>
          <w:szCs w:val="28"/>
        </w:rPr>
        <w:t xml:space="preserve">Concédeme la fe animosa y lineal de la viuda, que se entrega por completo y no se guarda nada porque está segura de que tú la proveerás. Debe de ser muy bello </w:t>
      </w:r>
      <w:r w:rsidRPr="007E3A12">
        <w:rPr>
          <w:rFonts w:ascii="Comic Sans MS" w:hAnsi="Comic Sans MS"/>
          <w:i/>
          <w:iCs/>
          <w:color w:val="000000"/>
          <w:sz w:val="26"/>
          <w:szCs w:val="28"/>
        </w:rPr>
        <w:t xml:space="preserve">vivir así, </w:t>
      </w:r>
      <w:r w:rsidRPr="007E3A12">
        <w:rPr>
          <w:rFonts w:ascii="Comic Sans MS" w:hAnsi="Comic Sans MS"/>
          <w:color w:val="000000"/>
          <w:sz w:val="26"/>
          <w:szCs w:val="28"/>
        </w:rPr>
        <w:t xml:space="preserve">con esta coherencia y esta certeza. Pero debe de ser también muy bello prepararse para </w:t>
      </w:r>
      <w:r w:rsidRPr="007E3A12">
        <w:rPr>
          <w:rFonts w:ascii="Comic Sans MS" w:hAnsi="Comic Sans MS"/>
          <w:i/>
          <w:iCs/>
          <w:color w:val="000000"/>
          <w:sz w:val="26"/>
          <w:szCs w:val="28"/>
        </w:rPr>
        <w:t xml:space="preserve">morir de este modo, </w:t>
      </w:r>
      <w:r w:rsidRPr="007E3A12">
        <w:rPr>
          <w:rFonts w:ascii="Comic Sans MS" w:hAnsi="Comic Sans MS"/>
          <w:color w:val="000000"/>
          <w:sz w:val="26"/>
          <w:szCs w:val="28"/>
        </w:rPr>
        <w:t xml:space="preserve">sintiendo la propia muerte como el inevitable desenlace de una vida convertida en don de manera progresiva, eligiendo morir como sangre </w:t>
      </w:r>
      <w:r w:rsidRPr="007E3A12">
        <w:rPr>
          <w:rFonts w:ascii="Comic Sans MS" w:hAnsi="Comic Sans MS"/>
          <w:i/>
          <w:iCs/>
          <w:color w:val="000000"/>
          <w:sz w:val="26"/>
          <w:szCs w:val="28"/>
        </w:rPr>
        <w:t>«derramada en libación».</w:t>
      </w:r>
    </w:p>
    <w:p w:rsidR="007E3A12" w:rsidRPr="00444282" w:rsidRDefault="007E3A12" w:rsidP="00577B57">
      <w:pPr>
        <w:widowControl w:val="0"/>
        <w:ind w:firstLine="284"/>
        <w:jc w:val="both"/>
        <w:rPr>
          <w:sz w:val="26"/>
        </w:rPr>
      </w:pPr>
      <w:r w:rsidRPr="007E3A12">
        <w:rPr>
          <w:rFonts w:ascii="Comic Sans MS" w:hAnsi="Comic Sans MS"/>
          <w:color w:val="000000"/>
          <w:sz w:val="26"/>
          <w:szCs w:val="28"/>
        </w:rPr>
        <w:t xml:space="preserve">Señor, cuando llegue </w:t>
      </w:r>
      <w:r w:rsidRPr="007E3A12">
        <w:rPr>
          <w:rFonts w:ascii="Comic Sans MS" w:hAnsi="Comic Sans MS"/>
          <w:i/>
          <w:iCs/>
          <w:color w:val="000000"/>
          <w:sz w:val="26"/>
          <w:szCs w:val="28"/>
        </w:rPr>
        <w:t xml:space="preserve">«el momento de mi partida inminente», </w:t>
      </w:r>
      <w:r w:rsidRPr="007E3A12">
        <w:rPr>
          <w:rFonts w:ascii="Comic Sans MS" w:hAnsi="Comic Sans MS"/>
          <w:color w:val="000000"/>
          <w:sz w:val="26"/>
          <w:szCs w:val="28"/>
        </w:rPr>
        <w:t xml:space="preserve">concédeme, en mi pequeñez, poder decir también: </w:t>
      </w:r>
      <w:r w:rsidRPr="007E3A12">
        <w:rPr>
          <w:rFonts w:ascii="Comic Sans MS" w:hAnsi="Comic Sans MS"/>
          <w:i/>
          <w:iCs/>
          <w:color w:val="000000"/>
          <w:sz w:val="26"/>
          <w:szCs w:val="28"/>
        </w:rPr>
        <w:t xml:space="preserve">«He combatido el buen combate, he concluido mi carrera, he guardado la fe». </w:t>
      </w:r>
      <w:r w:rsidRPr="007E3A12">
        <w:rPr>
          <w:rFonts w:ascii="Comic Sans MS" w:hAnsi="Comic Sans MS"/>
          <w:color w:val="000000"/>
          <w:sz w:val="26"/>
          <w:szCs w:val="28"/>
        </w:rPr>
        <w:t>Y la nada de la muerte se transformará en el todo de la vida contigo.</w:t>
      </w:r>
    </w:p>
    <w:p w:rsidR="007E3A12" w:rsidRPr="00444282" w:rsidRDefault="007E3A12" w:rsidP="00577B57">
      <w:pPr>
        <w:widowControl w:val="0"/>
        <w:jc w:val="both"/>
        <w:rPr>
          <w:sz w:val="26"/>
        </w:rPr>
      </w:pPr>
      <w:r w:rsidRPr="007E3A12">
        <w:rPr>
          <w:rFonts w:ascii="Comic Sans MS" w:hAnsi="Comic Sans MS"/>
          <w:b/>
          <w:bCs/>
          <w:color w:val="000000"/>
          <w:sz w:val="26"/>
          <w:szCs w:val="28"/>
        </w:rPr>
        <w:t>CONTEMPLATIO</w:t>
      </w:r>
    </w:p>
    <w:p w:rsidR="007E3A12" w:rsidRPr="00932C2C" w:rsidRDefault="007E3A12" w:rsidP="00577B57">
      <w:pPr>
        <w:widowControl w:val="0"/>
        <w:ind w:firstLine="284"/>
        <w:jc w:val="both"/>
        <w:rPr>
          <w:sz w:val="26"/>
        </w:rPr>
      </w:pPr>
      <w:r w:rsidRPr="007E3A12">
        <w:rPr>
          <w:rFonts w:ascii="Comic Sans MS" w:hAnsi="Comic Sans MS"/>
          <w:color w:val="000000"/>
          <w:sz w:val="26"/>
          <w:szCs w:val="28"/>
        </w:rPr>
        <w:t xml:space="preserve">Por consiguiente, </w:t>
      </w:r>
      <w:r w:rsidRPr="00932C2C">
        <w:rPr>
          <w:rFonts w:ascii="Comic Sans MS" w:hAnsi="Comic Sans MS"/>
          <w:color w:val="000000"/>
          <w:sz w:val="26"/>
          <w:szCs w:val="28"/>
        </w:rPr>
        <w:t>la oblación de la Iglesia que dice el Señor se le ofrece por todo el mundo, es un sacrificio puro y acepto a Dios; no porque Él tenga necesidad de nuestro sacrificio, sino porque quien lo ofrece recibe gloria al momento mismo de ofrecerlo, si su oblación es aceptada. Al ofrecer al Rey nuestra oblación, le rendimos honor y le mostramos afecto. Esto es lo que el Señor, queriendo que lo hiciésemos con toda simplicidad e inocencia, enseñó a ofrecer diciendo: «Si al presentar tu oblación ante el altar recuerdas que tu hermano tiene algo contra ti, deja tu oblación ante el altar, primero ve a reconciliarte con tu hermano y vuelve luego a presentar tu ofrenda» (Mt 5,23-24). Lo propio es, pues, ofrecer a Dios las primicias de su criatura, como dice Moisés: «No te presentarás con las</w:t>
      </w:r>
      <w:r w:rsidRPr="007E3A12">
        <w:rPr>
          <w:rFonts w:ascii="Comic Sans MS" w:hAnsi="Comic Sans MS"/>
          <w:color w:val="000000"/>
          <w:sz w:val="26"/>
          <w:szCs w:val="28"/>
          <w:u w:val="single"/>
        </w:rPr>
        <w:t xml:space="preserve"> </w:t>
      </w:r>
      <w:r w:rsidRPr="00932C2C">
        <w:rPr>
          <w:rFonts w:ascii="Comic Sans MS" w:hAnsi="Comic Sans MS"/>
          <w:color w:val="000000"/>
          <w:sz w:val="26"/>
          <w:szCs w:val="28"/>
        </w:rPr>
        <w:t>manos vacías en la presencia del Señor tu Dios» (Dt 16,16). De este modo, en las mismas cosas en las cuales el ser humano muestra su gratitud, Dios reconoce su agradecimiento y recibe el honor divino.</w:t>
      </w:r>
    </w:p>
    <w:p w:rsidR="007E3A12" w:rsidRPr="00932C2C" w:rsidRDefault="007E3A12" w:rsidP="00577B57">
      <w:pPr>
        <w:widowControl w:val="0"/>
        <w:ind w:firstLine="284"/>
        <w:jc w:val="both"/>
        <w:rPr>
          <w:sz w:val="26"/>
        </w:rPr>
      </w:pPr>
      <w:r w:rsidRPr="00932C2C">
        <w:rPr>
          <w:rFonts w:ascii="Comic Sans MS" w:hAnsi="Comic Sans MS"/>
          <w:color w:val="000000"/>
          <w:sz w:val="26"/>
          <w:szCs w:val="28"/>
        </w:rPr>
        <w:t>No se condena, pues, el sacrificio en sí mismo: antes hubo oblación, y ahora la hay; el pueblo ofrecía sacrificios, y la Iglesia los ofrece, pero ha cambiado la especie, porque ya no los ofrecen siervos, sino libres. En efecto, el Señor es uno y el mismo, pero es diverso el carácter de la ofrenda: primero servil, ahora libre; de modo que en las mismas ofrendas reluce el signo de la libertad, pues ante él nada sucede sin sentido, sin signo o sin motivo.</w:t>
      </w:r>
    </w:p>
    <w:p w:rsidR="007E3A12" w:rsidRPr="00444282" w:rsidRDefault="007E3A12" w:rsidP="00577B57">
      <w:pPr>
        <w:widowControl w:val="0"/>
        <w:ind w:firstLine="284"/>
        <w:jc w:val="both"/>
        <w:rPr>
          <w:sz w:val="26"/>
        </w:rPr>
      </w:pPr>
      <w:r w:rsidRPr="00932C2C">
        <w:rPr>
          <w:rFonts w:ascii="Comic Sans MS" w:hAnsi="Comic Sans MS"/>
          <w:color w:val="000000"/>
          <w:sz w:val="26"/>
          <w:szCs w:val="28"/>
        </w:rPr>
        <w:t>Por esta razón, ellos consagraban el diezmo de sus bienes. En cambio, quienes han recibido la libertad han consagrado todo lo que tienen al servicio del Señor. Le entregan con gozo y libremente lo que es menos, a cambio de la esperanza de lo que es más, como aquella viuda pobre que echó en el tesoro de Dios todo lo que tenía para vivir (Lc 21</w:t>
      </w:r>
      <w:r w:rsidRPr="007E3A12">
        <w:rPr>
          <w:rFonts w:ascii="Comic Sans MS" w:hAnsi="Comic Sans MS"/>
          <w:color w:val="000000"/>
          <w:sz w:val="26"/>
          <w:szCs w:val="28"/>
        </w:rPr>
        <w:t xml:space="preserve">,4) (Ireneo de Lyon, </w:t>
      </w:r>
      <w:r w:rsidRPr="007E3A12">
        <w:rPr>
          <w:rFonts w:ascii="Comic Sans MS" w:hAnsi="Comic Sans MS"/>
          <w:i/>
          <w:iCs/>
          <w:color w:val="000000"/>
          <w:sz w:val="26"/>
          <w:szCs w:val="28"/>
        </w:rPr>
        <w:t xml:space="preserve">Contra las herejías, </w:t>
      </w:r>
      <w:r w:rsidRPr="007E3A12">
        <w:rPr>
          <w:rFonts w:ascii="Comic Sans MS" w:hAnsi="Comic Sans MS"/>
          <w:color w:val="000000"/>
          <w:sz w:val="26"/>
          <w:szCs w:val="28"/>
        </w:rPr>
        <w:t>IV, 18, 1ss).</w:t>
      </w:r>
    </w:p>
    <w:p w:rsidR="007E3A12" w:rsidRPr="00444282" w:rsidRDefault="007E3A12" w:rsidP="00577B57">
      <w:pPr>
        <w:widowControl w:val="0"/>
        <w:jc w:val="both"/>
        <w:rPr>
          <w:sz w:val="26"/>
        </w:rPr>
      </w:pPr>
      <w:r w:rsidRPr="007E3A12">
        <w:rPr>
          <w:rFonts w:ascii="Comic Sans MS" w:hAnsi="Comic Sans MS"/>
          <w:b/>
          <w:bCs/>
          <w:color w:val="000000"/>
          <w:sz w:val="26"/>
          <w:szCs w:val="28"/>
        </w:rPr>
        <w:t>ACTIO</w:t>
      </w:r>
    </w:p>
    <w:p w:rsidR="007E3A12" w:rsidRPr="00444282" w:rsidRDefault="007E3A12" w:rsidP="00577B57">
      <w:pPr>
        <w:widowControl w:val="0"/>
        <w:ind w:firstLine="284"/>
        <w:jc w:val="both"/>
        <w:rPr>
          <w:sz w:val="26"/>
        </w:rPr>
      </w:pPr>
      <w:r w:rsidRPr="007E3A12">
        <w:rPr>
          <w:rFonts w:ascii="Comic Sans MS" w:hAnsi="Comic Sans MS"/>
          <w:color w:val="000000"/>
          <w:sz w:val="26"/>
          <w:szCs w:val="28"/>
        </w:rPr>
        <w:t xml:space="preserve">Repite con frecuencia y vive hoy la Palabra: </w:t>
      </w:r>
      <w:r w:rsidRPr="007E3A12">
        <w:rPr>
          <w:rFonts w:ascii="Comic Sans MS" w:hAnsi="Comic Sans MS"/>
          <w:i/>
          <w:iCs/>
          <w:color w:val="003366"/>
          <w:sz w:val="26"/>
          <w:szCs w:val="28"/>
        </w:rPr>
        <w:t>«Predica la Palabra, insiste a tiempo y a destiempo»</w:t>
      </w:r>
      <w:r w:rsidRPr="007E3A12">
        <w:rPr>
          <w:rFonts w:ascii="Comic Sans MS" w:hAnsi="Comic Sans MS"/>
          <w:i/>
          <w:iCs/>
          <w:color w:val="000000"/>
          <w:sz w:val="26"/>
          <w:szCs w:val="28"/>
        </w:rPr>
        <w:t xml:space="preserve"> </w:t>
      </w:r>
      <w:r w:rsidRPr="007E3A12">
        <w:rPr>
          <w:rFonts w:ascii="Comic Sans MS" w:hAnsi="Comic Sans MS"/>
          <w:color w:val="000000"/>
          <w:sz w:val="26"/>
          <w:szCs w:val="28"/>
        </w:rPr>
        <w:t>(2 Tim 4,2).</w:t>
      </w:r>
    </w:p>
    <w:p w:rsidR="007E3A12" w:rsidRPr="00444282" w:rsidRDefault="007E3A12" w:rsidP="00577B57">
      <w:pPr>
        <w:widowControl w:val="0"/>
        <w:jc w:val="both"/>
        <w:rPr>
          <w:sz w:val="26"/>
        </w:rPr>
      </w:pPr>
      <w:r w:rsidRPr="007E3A12">
        <w:rPr>
          <w:rFonts w:ascii="Comic Sans MS" w:hAnsi="Comic Sans MS"/>
          <w:b/>
          <w:bCs/>
          <w:color w:val="000000"/>
          <w:sz w:val="26"/>
          <w:szCs w:val="28"/>
        </w:rPr>
        <w:t>PARA LA LECTURA ESPIRITUAL</w:t>
      </w:r>
    </w:p>
    <w:p w:rsidR="007E3A12" w:rsidRPr="00444282" w:rsidRDefault="007E3A12" w:rsidP="00577B57">
      <w:pPr>
        <w:widowControl w:val="0"/>
        <w:ind w:firstLine="284"/>
        <w:jc w:val="both"/>
        <w:rPr>
          <w:sz w:val="26"/>
        </w:rPr>
      </w:pPr>
      <w:r w:rsidRPr="007E3A12">
        <w:rPr>
          <w:rFonts w:ascii="Comic Sans MS" w:hAnsi="Comic Sans MS"/>
          <w:color w:val="000000"/>
          <w:sz w:val="26"/>
          <w:szCs w:val="28"/>
        </w:rPr>
        <w:t xml:space="preserve">Nuestro Dios es un Dios extraño, tiene gustos personalísimos y singulares; en particular, tiene una predilección decididamente paradójica e incluso evidente a lo largo de la historia de la salvación: una predilección que podríamos llamar </w:t>
      </w:r>
      <w:r w:rsidRPr="007E3A12">
        <w:rPr>
          <w:rFonts w:ascii="Comic Sans MS" w:hAnsi="Comic Sans MS"/>
          <w:i/>
          <w:iCs/>
          <w:color w:val="000000"/>
          <w:sz w:val="26"/>
          <w:szCs w:val="28"/>
        </w:rPr>
        <w:t>predilección por la nada.</w:t>
      </w:r>
    </w:p>
    <w:p w:rsidR="007E3A12" w:rsidRPr="00932C2C" w:rsidRDefault="007E3A12" w:rsidP="00577B57">
      <w:pPr>
        <w:widowControl w:val="0"/>
        <w:ind w:firstLine="284"/>
        <w:jc w:val="both"/>
        <w:rPr>
          <w:sz w:val="26"/>
        </w:rPr>
      </w:pPr>
      <w:r w:rsidRPr="007E3A12">
        <w:rPr>
          <w:rFonts w:ascii="Comic Sans MS" w:hAnsi="Comic Sans MS"/>
          <w:color w:val="000000"/>
          <w:sz w:val="26"/>
          <w:szCs w:val="28"/>
        </w:rPr>
        <w:t>¿</w:t>
      </w:r>
      <w:r w:rsidRPr="00932C2C">
        <w:rPr>
          <w:rFonts w:ascii="Comic Sans MS" w:hAnsi="Comic Sans MS"/>
          <w:color w:val="000000"/>
          <w:sz w:val="26"/>
          <w:szCs w:val="28"/>
        </w:rPr>
        <w:t xml:space="preserve">Acaso no ha creado Dios todo «de la nada»? Y desde entonces es precisamente desde la nada desde donde empieza toda su obra. Sus ojos parecen ponerse con predilección, dice L. Libby, sobre lo que está vacío para llenarlo de gracia. Es lo que vemos que sucede en muchos episodios del Antiguo y del Nuevo Testamento. Empezando por la viuda de Elías (2 Re 4,1 ss), que no tenía ya nada en casa: ni marido, ni renta, ni alimento, ni dinero, ni expectativas. Nada, aparte de la espera de la muerte inevitable, la nada por excelencia. Y así, cuando Elías le pide de comer, recoge toda la nada que tenía, lo que le había quedado para una vida ahora próxima a terminar y los cantaros vacíos que las vecinas le prestan...; y ahora tiene lugar el milagro, </w:t>
      </w:r>
      <w:r w:rsidRPr="00932C2C">
        <w:rPr>
          <w:rFonts w:ascii="Comic Sans MS" w:hAnsi="Comic Sans MS"/>
          <w:i/>
          <w:iCs/>
          <w:color w:val="000000"/>
          <w:sz w:val="26"/>
          <w:szCs w:val="28"/>
        </w:rPr>
        <w:t xml:space="preserve">la nada se convierte en todo: </w:t>
      </w:r>
      <w:r w:rsidRPr="00932C2C">
        <w:rPr>
          <w:rFonts w:ascii="Comic Sans MS" w:hAnsi="Comic Sans MS"/>
          <w:color w:val="000000"/>
          <w:sz w:val="26"/>
          <w:szCs w:val="28"/>
        </w:rPr>
        <w:t>promesa de una vida dada y garantizada por Dios, riqueza inesperada, vacío llenado misteriosamente por la generosidad divina.</w:t>
      </w:r>
    </w:p>
    <w:p w:rsidR="007E3A12" w:rsidRPr="00444282" w:rsidRDefault="007E3A12" w:rsidP="00577B57">
      <w:pPr>
        <w:widowControl w:val="0"/>
        <w:ind w:firstLine="284"/>
        <w:jc w:val="both"/>
        <w:rPr>
          <w:sz w:val="26"/>
        </w:rPr>
      </w:pPr>
      <w:r w:rsidRPr="00932C2C">
        <w:rPr>
          <w:rFonts w:ascii="Comic Sans MS" w:hAnsi="Comic Sans MS"/>
          <w:color w:val="000000"/>
          <w:sz w:val="26"/>
          <w:szCs w:val="28"/>
        </w:rPr>
        <w:t xml:space="preserve">Desde una viuda del Antiguo Testamento a una viuda del Nuevo Testamento. Una viuda propuesta además por Jesús a sus discípulos como ejemplo </w:t>
      </w:r>
      <w:r w:rsidRPr="00932C2C">
        <w:rPr>
          <w:rFonts w:ascii="Comic Sans MS" w:hAnsi="Comic Sans MS"/>
          <w:i/>
          <w:iCs/>
          <w:color w:val="000000"/>
          <w:sz w:val="26"/>
          <w:szCs w:val="28"/>
        </w:rPr>
        <w:t xml:space="preserve">[cf. </w:t>
      </w:r>
      <w:r w:rsidRPr="00932C2C">
        <w:rPr>
          <w:rFonts w:ascii="Comic Sans MS" w:hAnsi="Comic Sans MS"/>
          <w:color w:val="000000"/>
          <w:sz w:val="26"/>
          <w:szCs w:val="28"/>
        </w:rPr>
        <w:t xml:space="preserve">Me 12,38-44). Esta mujer no tiene nada, sólo le quedan dos monedas de poco valor, un par de monedas de las más pequeñas que circulaban por entonces; absolutamente nada frente a las ricas ofrendas que hacían muchos ricos al templo. Sin embargo, para Jesús, </w:t>
      </w:r>
      <w:r w:rsidRPr="00932C2C">
        <w:rPr>
          <w:rFonts w:ascii="Comic Sans MS" w:hAnsi="Comic Sans MS"/>
          <w:i/>
          <w:iCs/>
          <w:color w:val="000000"/>
          <w:sz w:val="26"/>
          <w:szCs w:val="28"/>
        </w:rPr>
        <w:t xml:space="preserve">«esa viuda pobre ha echado en el cofre más que todos los demás. Pues todos han echado de lo que les sobraba; ella, en cambio, ha echado de lo que necesitaba, todo lo que tenia para vivir» </w:t>
      </w:r>
      <w:r w:rsidRPr="00932C2C">
        <w:rPr>
          <w:rFonts w:ascii="Comic Sans MS" w:hAnsi="Comic Sans MS"/>
          <w:color w:val="000000"/>
          <w:sz w:val="26"/>
          <w:szCs w:val="28"/>
        </w:rPr>
        <w:t xml:space="preserve">(Mc 12,43ss). Y, una vez más, </w:t>
      </w:r>
      <w:r w:rsidRPr="00932C2C">
        <w:rPr>
          <w:rFonts w:ascii="Comic Sans MS" w:hAnsi="Comic Sans MS"/>
          <w:i/>
          <w:iCs/>
          <w:color w:val="000000"/>
          <w:sz w:val="26"/>
          <w:szCs w:val="28"/>
        </w:rPr>
        <w:t xml:space="preserve">la nada se convierte en el todo: </w:t>
      </w:r>
      <w:r w:rsidRPr="00932C2C">
        <w:rPr>
          <w:rFonts w:ascii="Comic Sans MS" w:hAnsi="Comic Sans MS"/>
          <w:color w:val="000000"/>
          <w:sz w:val="26"/>
          <w:szCs w:val="28"/>
        </w:rPr>
        <w:t>lo es y llega a serlo en</w:t>
      </w:r>
      <w:r w:rsidRPr="007E3A12">
        <w:rPr>
          <w:rFonts w:ascii="Comic Sans MS" w:hAnsi="Comic Sans MS"/>
          <w:color w:val="000000"/>
          <w:sz w:val="26"/>
          <w:szCs w:val="28"/>
        </w:rPr>
        <w:t xml:space="preserve"> la realidad de aquello que la mujer (no) poseía; lo es sobre todo en sus intenciones y en el gesto hecho con </w:t>
      </w:r>
      <w:r w:rsidRPr="007E3A12">
        <w:rPr>
          <w:rFonts w:ascii="Comic Sans MS" w:hAnsi="Comic Sans MS"/>
          <w:i/>
          <w:iCs/>
          <w:color w:val="000000"/>
          <w:sz w:val="26"/>
          <w:szCs w:val="28"/>
        </w:rPr>
        <w:t xml:space="preserve">«todo» </w:t>
      </w:r>
      <w:r w:rsidRPr="007E3A12">
        <w:rPr>
          <w:rFonts w:ascii="Comic Sans MS" w:hAnsi="Comic Sans MS"/>
          <w:color w:val="000000"/>
          <w:sz w:val="26"/>
          <w:szCs w:val="28"/>
        </w:rPr>
        <w:t xml:space="preserve">el corazón; lo es, por último, para </w:t>
      </w:r>
      <w:r w:rsidRPr="00932C2C">
        <w:rPr>
          <w:rFonts w:ascii="Comic Sans MS" w:hAnsi="Comic Sans MS"/>
          <w:color w:val="000000"/>
          <w:sz w:val="26"/>
          <w:szCs w:val="28"/>
        </w:rPr>
        <w:t>Jesús, que transforma aquella nada en una ofrenda agradable a Dios</w:t>
      </w:r>
      <w:r w:rsidRPr="007E3A12">
        <w:rPr>
          <w:rFonts w:ascii="Comic Sans MS" w:hAnsi="Comic Sans MS"/>
          <w:color w:val="000000"/>
          <w:sz w:val="26"/>
          <w:szCs w:val="28"/>
        </w:rPr>
        <w:t xml:space="preserve"> [...]. Se trata de una propuesta singular de santidad: «recoger nuestra nada», presentarla a él, ofrecérsela con todo el corazón y dejar aue descienda sobre ella su bendición y... multiplicación.</w:t>
      </w:r>
    </w:p>
    <w:p w:rsidR="007E3A12" w:rsidRPr="00444282" w:rsidRDefault="007E3A12" w:rsidP="00577B57">
      <w:pPr>
        <w:widowControl w:val="0"/>
        <w:ind w:firstLine="284"/>
        <w:jc w:val="both"/>
        <w:rPr>
          <w:sz w:val="26"/>
        </w:rPr>
      </w:pPr>
      <w:r w:rsidRPr="00932C2C">
        <w:rPr>
          <w:rFonts w:ascii="Comic Sans MS" w:hAnsi="Comic Sans MS"/>
          <w:color w:val="000000"/>
          <w:sz w:val="26"/>
          <w:szCs w:val="28"/>
        </w:rPr>
        <w:t>La santidad se vuelve entonces cada vez más, como la nada del hombre repleta por completo de Dios</w:t>
      </w:r>
      <w:r w:rsidRPr="007E3A12">
        <w:rPr>
          <w:rFonts w:ascii="Comic Sans MS" w:hAnsi="Comic Sans MS"/>
          <w:color w:val="000000"/>
          <w:sz w:val="26"/>
          <w:szCs w:val="28"/>
        </w:rPr>
        <w:t xml:space="preserve"> (A. Cencini, «... </w:t>
      </w:r>
      <w:r w:rsidRPr="007E3A12">
        <w:rPr>
          <w:rFonts w:ascii="Comic Sans MS" w:hAnsi="Comic Sans MS"/>
          <w:i/>
          <w:iCs/>
          <w:color w:val="000000"/>
          <w:sz w:val="26"/>
          <w:szCs w:val="28"/>
        </w:rPr>
        <w:t xml:space="preserve">Come rugiada dell'Ermon...», </w:t>
      </w:r>
      <w:r w:rsidRPr="007E3A12">
        <w:rPr>
          <w:rFonts w:ascii="Comic Sans MS" w:hAnsi="Comic Sans MS"/>
          <w:color w:val="000000"/>
          <w:sz w:val="26"/>
          <w:szCs w:val="28"/>
        </w:rPr>
        <w:t xml:space="preserve">Bolonia 1998, pp. 89-91, </w:t>
      </w:r>
      <w:r w:rsidRPr="007E3A12">
        <w:rPr>
          <w:rFonts w:ascii="Comic Sans MS" w:hAnsi="Comic Sans MS"/>
          <w:i/>
          <w:iCs/>
          <w:color w:val="000000"/>
          <w:sz w:val="26"/>
          <w:szCs w:val="28"/>
        </w:rPr>
        <w:t>passim).</w:t>
      </w:r>
    </w:p>
    <w:p w:rsidR="00424E7A" w:rsidRPr="001B7CDA" w:rsidRDefault="00424E7A" w:rsidP="00577B57">
      <w:pPr>
        <w:widowControl w:val="0"/>
        <w:ind w:firstLine="284"/>
        <w:jc w:val="center"/>
        <w:rPr>
          <w:rFonts w:ascii="Comic Sans MS" w:hAnsi="Comic Sans MS"/>
          <w:sz w:val="26"/>
        </w:rPr>
      </w:pPr>
      <w:hyperlink w:anchor="_top" w:history="1">
        <w:r w:rsidRPr="00BE6E26">
          <w:rPr>
            <w:rStyle w:val="Hipervnculo"/>
            <w:rFonts w:ascii="Comic Sans MS" w:hAnsi="Comic Sans MS"/>
            <w:sz w:val="26"/>
            <w:szCs w:val="28"/>
          </w:rPr>
          <w:t>Inicio documento</w:t>
        </w:r>
        <w:r w:rsidRPr="00BE6E26">
          <w:rPr>
            <w:rStyle w:val="Hipervnculo"/>
            <w:sz w:val="26"/>
          </w:rPr>
          <w:t>*</w:t>
        </w:r>
      </w:hyperlink>
    </w:p>
    <w:p w:rsidR="003669B0" w:rsidRPr="001B7CDA" w:rsidRDefault="003669B0" w:rsidP="00577B57">
      <w:pPr>
        <w:widowControl w:val="0"/>
        <w:jc w:val="center"/>
        <w:rPr>
          <w:rFonts w:ascii="Comic Sans MS" w:hAnsi="Comic Sans MS"/>
          <w:sz w:val="26"/>
        </w:rPr>
      </w:pPr>
    </w:p>
    <w:p w:rsidR="003669B0" w:rsidRPr="00085D3E" w:rsidRDefault="003669B0" w:rsidP="00577B57">
      <w:pPr>
        <w:pStyle w:val="Ttulo1"/>
        <w:widowControl w:val="0"/>
        <w:spacing w:before="0" w:beforeAutospacing="0" w:after="0" w:afterAutospacing="0"/>
        <w:jc w:val="center"/>
        <w:rPr>
          <w:rFonts w:ascii="Comic Sans MS" w:hAnsi="Comic Sans MS"/>
          <w:color w:val="FF0000"/>
          <w:sz w:val="40"/>
          <w:szCs w:val="40"/>
        </w:rPr>
      </w:pPr>
      <w:bookmarkStart w:id="58" w:name="_Día_7_1"/>
      <w:bookmarkStart w:id="59" w:name="_Toc230377214"/>
      <w:bookmarkEnd w:id="58"/>
      <w:r w:rsidRPr="00085D3E">
        <w:rPr>
          <w:rFonts w:ascii="Comic Sans MS" w:hAnsi="Comic Sans MS"/>
          <w:color w:val="FF0000"/>
          <w:sz w:val="40"/>
          <w:szCs w:val="40"/>
        </w:rPr>
        <w:t>Día</w:t>
      </w:r>
      <w:r w:rsidR="001A328E">
        <w:rPr>
          <w:rFonts w:ascii="Comic Sans MS" w:hAnsi="Comic Sans MS"/>
          <w:color w:val="FF0000"/>
          <w:sz w:val="40"/>
          <w:szCs w:val="40"/>
        </w:rPr>
        <w:t xml:space="preserve"> </w:t>
      </w:r>
      <w:r w:rsidRPr="00085D3E">
        <w:rPr>
          <w:rFonts w:ascii="Comic Sans MS" w:hAnsi="Comic Sans MS"/>
          <w:color w:val="FF0000"/>
          <w:sz w:val="40"/>
          <w:szCs w:val="40"/>
        </w:rPr>
        <w:t>7</w:t>
      </w:r>
      <w:bookmarkEnd w:id="59"/>
    </w:p>
    <w:p w:rsidR="001233DA" w:rsidRPr="00397CD4" w:rsidRDefault="00C9529E" w:rsidP="00577B57">
      <w:pPr>
        <w:pStyle w:val="Ttulo2"/>
        <w:widowControl w:val="0"/>
        <w:spacing w:before="0" w:beforeAutospacing="0" w:after="0" w:afterAutospacing="0"/>
        <w:jc w:val="center"/>
        <w:rPr>
          <w:rFonts w:ascii="Comic Sans MS" w:hAnsi="Comic Sans MS"/>
        </w:rPr>
      </w:pPr>
      <w:bookmarkStart w:id="60" w:name="_Toc167193141"/>
      <w:bookmarkStart w:id="61" w:name="Santísimos_Cuerpo_y_Sangre_de_Cristo_"/>
      <w:bookmarkStart w:id="62" w:name="_Toc136457252"/>
      <w:bookmarkStart w:id="63" w:name="_Toc230377215"/>
      <w:r>
        <w:rPr>
          <w:color w:val="FF0000"/>
          <w:sz w:val="32"/>
          <w:szCs w:val="32"/>
        </w:rPr>
        <w:t>Solemnidad del Santísimo Cuerpo y Sangre de Cristo</w:t>
      </w:r>
      <w:bookmarkEnd w:id="61"/>
      <w:r>
        <w:rPr>
          <w:color w:val="FF0000"/>
          <w:sz w:val="32"/>
          <w:szCs w:val="32"/>
        </w:rPr>
        <w:t>. (Domingo tras la Santísima Trinidad)</w:t>
      </w:r>
      <w:bookmarkEnd w:id="62"/>
      <w:r>
        <w:rPr>
          <w:color w:val="FF0000"/>
          <w:sz w:val="32"/>
          <w:szCs w:val="32"/>
        </w:rPr>
        <w:t xml:space="preserve">. </w:t>
      </w:r>
      <w:r w:rsidR="001233DA" w:rsidRPr="00286DEE">
        <w:rPr>
          <w:rFonts w:ascii="Comic Sans MS" w:hAnsi="Comic Sans MS"/>
          <w:sz w:val="32"/>
          <w:szCs w:val="32"/>
        </w:rPr>
        <w:t>Ciclo "</w:t>
      </w:r>
      <w:r w:rsidRPr="00286DEE">
        <w:rPr>
          <w:rFonts w:ascii="Comic Sans MS" w:hAnsi="Comic Sans MS"/>
          <w:sz w:val="32"/>
          <w:szCs w:val="32"/>
        </w:rPr>
        <w:t>A</w:t>
      </w:r>
      <w:r w:rsidR="001233DA" w:rsidRPr="00397CD4">
        <w:rPr>
          <w:rFonts w:ascii="Comic Sans MS" w:hAnsi="Comic Sans MS"/>
        </w:rPr>
        <w:t>"</w:t>
      </w:r>
      <w:bookmarkEnd w:id="60"/>
      <w:bookmarkEnd w:id="63"/>
    </w:p>
    <w:p w:rsidR="001233DA" w:rsidRPr="001B7CDA" w:rsidRDefault="001233DA" w:rsidP="00577B57">
      <w:pPr>
        <w:widowControl w:val="0"/>
        <w:jc w:val="both"/>
        <w:rPr>
          <w:rFonts w:ascii="Comic Sans MS" w:hAnsi="Comic Sans MS"/>
          <w:sz w:val="26"/>
          <w:szCs w:val="26"/>
        </w:rPr>
      </w:pPr>
      <w:r w:rsidRPr="001B7CDA">
        <w:rPr>
          <w:rFonts w:ascii="Comic Sans MS" w:hAnsi="Comic Sans MS"/>
          <w:sz w:val="26"/>
          <w:szCs w:val="26"/>
        </w:rPr>
        <w:t>Solemnidad del Santísimo Cuerpo y Sangre de Cristo, quien, con estos alimentos sagrados, ofrece el remedio de la inmortalidad y la prenda de la resurrección (elog. del Martirologio Romano).</w:t>
      </w:r>
    </w:p>
    <w:p w:rsidR="001233DA" w:rsidRDefault="001233DA" w:rsidP="00577B57">
      <w:pPr>
        <w:widowControl w:val="0"/>
        <w:ind w:firstLine="284"/>
        <w:jc w:val="both"/>
        <w:rPr>
          <w:rFonts w:ascii="Comic Sans MS" w:hAnsi="Comic Sans MS"/>
          <w:sz w:val="26"/>
          <w:szCs w:val="26"/>
        </w:rPr>
      </w:pPr>
      <w:r w:rsidRPr="001B7CDA">
        <w:rPr>
          <w:rFonts w:ascii="Comic Sans MS" w:hAnsi="Comic Sans MS"/>
          <w:sz w:val="26"/>
          <w:szCs w:val="26"/>
        </w:rPr>
        <w:t>Adoramos una presencia en la Eucaristía, basada en las palabras de Jesús en la última cena con sus discípulos, que han sido fielmente transmitidas por la tradición de los Evangelios y por san Pablo. Es la nueva y eterna Alianza sellada con la sangre de Cristo, es el sacramento admirable que nos ha dejado como memorial de su pasión redentora. Y a través de este sacramento estamos llamados a dar culto al Dios vivo, purificando nuestra conciencia y recibiendo la promesa de una herencia eterna. Adoramos un pan vivo bajado del cielo, un alimento de inmortalidad.</w:t>
      </w:r>
    </w:p>
    <w:p w:rsidR="00932C2C" w:rsidRPr="001B7CDA" w:rsidRDefault="00932C2C" w:rsidP="00577B57">
      <w:pPr>
        <w:widowControl w:val="0"/>
        <w:ind w:firstLine="284"/>
        <w:jc w:val="both"/>
        <w:rPr>
          <w:rFonts w:ascii="Comic Sans MS" w:hAnsi="Comic Sans MS"/>
          <w:sz w:val="26"/>
          <w:szCs w:val="26"/>
        </w:rPr>
      </w:pPr>
    </w:p>
    <w:p w:rsidR="00C9529E" w:rsidRPr="001B7CDA" w:rsidRDefault="00C9529E" w:rsidP="00577B57">
      <w:pPr>
        <w:widowControl w:val="0"/>
        <w:jc w:val="both"/>
        <w:rPr>
          <w:b/>
          <w:sz w:val="26"/>
        </w:rPr>
      </w:pPr>
      <w:r w:rsidRPr="001B7CDA">
        <w:rPr>
          <w:rFonts w:ascii="Comic Sans MS" w:hAnsi="Comic Sans MS"/>
          <w:b/>
          <w:bCs/>
          <w:sz w:val="26"/>
          <w:szCs w:val="28"/>
        </w:rPr>
        <w:t>LECTIO</w:t>
      </w:r>
    </w:p>
    <w:p w:rsidR="00C9529E" w:rsidRPr="001B7CDA" w:rsidRDefault="00C9529E" w:rsidP="00577B57">
      <w:pPr>
        <w:widowControl w:val="0"/>
        <w:jc w:val="both"/>
        <w:rPr>
          <w:b/>
          <w:sz w:val="26"/>
        </w:rPr>
      </w:pPr>
      <w:r w:rsidRPr="001B7CDA">
        <w:rPr>
          <w:rFonts w:ascii="Comic Sans MS" w:hAnsi="Comic Sans MS"/>
          <w:b/>
          <w:bCs/>
          <w:sz w:val="26"/>
          <w:szCs w:val="28"/>
        </w:rPr>
        <w:t>Primera lectura: Deuteronomio 8,2-3.14-16</w:t>
      </w:r>
      <w:r w:rsidR="00932C2C">
        <w:rPr>
          <w:rFonts w:ascii="Comic Sans MS" w:hAnsi="Comic Sans MS"/>
          <w:b/>
          <w:bCs/>
          <w:sz w:val="26"/>
          <w:szCs w:val="28"/>
        </w:rPr>
        <w:t xml:space="preserve">: </w:t>
      </w:r>
      <w:r w:rsidR="00932C2C" w:rsidRPr="00932C2C">
        <w:rPr>
          <w:i/>
          <w:iCs/>
          <w:sz w:val="26"/>
          <w:szCs w:val="26"/>
        </w:rPr>
        <w:t>Te alimentó con el maná, que tú no conocías ni conocieron tus padres.</w:t>
      </w:r>
    </w:p>
    <w:p w:rsidR="00C9529E" w:rsidRPr="001B7CDA" w:rsidRDefault="00C9529E" w:rsidP="00577B57">
      <w:pPr>
        <w:widowControl w:val="0"/>
        <w:jc w:val="both"/>
        <w:rPr>
          <w:sz w:val="26"/>
        </w:rPr>
      </w:pPr>
      <w:r w:rsidRPr="001B7CDA">
        <w:rPr>
          <w:rFonts w:ascii="Comic Sans MS" w:hAnsi="Comic Sans MS"/>
          <w:color w:val="000080"/>
          <w:sz w:val="26"/>
          <w:szCs w:val="28"/>
        </w:rPr>
        <w:t>Moisés habló al pueblo diciendo:</w:t>
      </w:r>
    </w:p>
    <w:p w:rsidR="00C9529E" w:rsidRPr="001B7CDA" w:rsidRDefault="00C9529E" w:rsidP="00577B57">
      <w:pPr>
        <w:widowControl w:val="0"/>
        <w:jc w:val="both"/>
        <w:rPr>
          <w:sz w:val="26"/>
        </w:rPr>
      </w:pPr>
      <w:r w:rsidRPr="00DC517E">
        <w:rPr>
          <w:rFonts w:ascii="Comic Sans MS" w:hAnsi="Comic Sans MS"/>
          <w:color w:val="000080"/>
          <w:sz w:val="20"/>
          <w:szCs w:val="15"/>
          <w:vertAlign w:val="superscript"/>
        </w:rPr>
        <w:t>2</w:t>
      </w:r>
      <w:r w:rsidRPr="001B7CDA">
        <w:rPr>
          <w:rFonts w:ascii="Comic Sans MS" w:hAnsi="Comic Sans MS"/>
          <w:color w:val="000080"/>
          <w:sz w:val="26"/>
          <w:szCs w:val="28"/>
        </w:rPr>
        <w:t xml:space="preserve"> Acuérdate del camino que el Señor tu Dios, te ha hecho recorrer durante estos cuarenta años a través del desierto, con el fin de humillarte y probarte, para ver si observas de corazón sus mandatos o no. </w:t>
      </w:r>
    </w:p>
    <w:p w:rsidR="00C9529E" w:rsidRPr="001B7CDA" w:rsidRDefault="00C9529E" w:rsidP="00577B57">
      <w:pPr>
        <w:widowControl w:val="0"/>
        <w:jc w:val="both"/>
        <w:rPr>
          <w:sz w:val="26"/>
        </w:rPr>
      </w:pPr>
      <w:r w:rsidRPr="00DC517E">
        <w:rPr>
          <w:rFonts w:ascii="Comic Sans MS" w:hAnsi="Comic Sans MS"/>
          <w:color w:val="000080"/>
          <w:sz w:val="20"/>
          <w:szCs w:val="15"/>
          <w:vertAlign w:val="superscript"/>
        </w:rPr>
        <w:t>3</w:t>
      </w:r>
      <w:r w:rsidRPr="001B7CDA">
        <w:rPr>
          <w:rFonts w:ascii="Comic Sans MS" w:hAnsi="Comic Sans MS"/>
          <w:color w:val="000080"/>
          <w:sz w:val="26"/>
          <w:szCs w:val="28"/>
        </w:rPr>
        <w:t xml:space="preserve"> Te ha humillado y te ha hecho sentir hambre; te ha alimentado con el maná, un alimento que no conocías ni habían conocido tus antepasados, para que aprendieras que no sólo de pan vive el hombre, sino de todo lo que sale de la boca del Señor</w:t>
      </w:r>
    </w:p>
    <w:p w:rsidR="00C9529E" w:rsidRPr="001B7CDA" w:rsidRDefault="00C9529E" w:rsidP="00577B57">
      <w:pPr>
        <w:widowControl w:val="0"/>
        <w:jc w:val="both"/>
        <w:rPr>
          <w:sz w:val="26"/>
        </w:rPr>
      </w:pPr>
      <w:r w:rsidRPr="00DC517E">
        <w:rPr>
          <w:rFonts w:ascii="Comic Sans MS" w:hAnsi="Comic Sans MS"/>
          <w:color w:val="000080"/>
          <w:sz w:val="20"/>
          <w:szCs w:val="15"/>
          <w:vertAlign w:val="superscript"/>
        </w:rPr>
        <w:t xml:space="preserve">14   </w:t>
      </w:r>
      <w:r w:rsidRPr="001B7CDA">
        <w:rPr>
          <w:rFonts w:ascii="Comic Sans MS" w:hAnsi="Comic Sans MS"/>
          <w:color w:val="000080"/>
          <w:sz w:val="26"/>
          <w:szCs w:val="28"/>
        </w:rPr>
        <w:t>No te olvides del Señor tu Dios. Fue él quien te sacó de Egipto, de aquel lugar de esclavitud;</w:t>
      </w:r>
    </w:p>
    <w:p w:rsidR="00C9529E" w:rsidRPr="001B7CDA" w:rsidRDefault="00C9529E" w:rsidP="00577B57">
      <w:pPr>
        <w:widowControl w:val="0"/>
        <w:jc w:val="both"/>
        <w:rPr>
          <w:sz w:val="26"/>
        </w:rPr>
      </w:pPr>
      <w:r w:rsidRPr="00DC517E">
        <w:rPr>
          <w:rFonts w:ascii="Comic Sans MS" w:hAnsi="Comic Sans MS"/>
          <w:color w:val="000080"/>
          <w:sz w:val="20"/>
          <w:szCs w:val="15"/>
          <w:vertAlign w:val="superscript"/>
        </w:rPr>
        <w:t>15</w:t>
      </w:r>
      <w:r w:rsidRPr="001B7CDA">
        <w:rPr>
          <w:rFonts w:ascii="Comic Sans MS" w:hAnsi="Comic Sans MS"/>
          <w:color w:val="000080"/>
          <w:sz w:val="26"/>
          <w:szCs w:val="28"/>
        </w:rPr>
        <w:t xml:space="preserve"> quien te ha conducido a través de ese inmenso y terrible desierto, lleno de serpientes venenosas y escorpiones, tierra sedienta y sin agua; fue él quien hizo brotar para ti agua de la roca de pedernal </w:t>
      </w:r>
    </w:p>
    <w:p w:rsidR="00C9529E" w:rsidRPr="001B7CDA" w:rsidRDefault="00C9529E" w:rsidP="00577B57">
      <w:pPr>
        <w:widowControl w:val="0"/>
        <w:jc w:val="both"/>
        <w:rPr>
          <w:sz w:val="26"/>
        </w:rPr>
      </w:pPr>
      <w:r w:rsidRPr="00DC517E">
        <w:rPr>
          <w:rFonts w:ascii="Comic Sans MS" w:hAnsi="Comic Sans MS"/>
          <w:color w:val="000080"/>
          <w:sz w:val="20"/>
          <w:szCs w:val="15"/>
          <w:vertAlign w:val="superscript"/>
        </w:rPr>
        <w:t>16</w:t>
      </w:r>
      <w:r w:rsidRPr="001B7CDA">
        <w:rPr>
          <w:rFonts w:ascii="Comic Sans MS" w:hAnsi="Comic Sans MS"/>
          <w:color w:val="000080"/>
          <w:sz w:val="26"/>
          <w:szCs w:val="28"/>
        </w:rPr>
        <w:t xml:space="preserve"> y te ha alimentado en el desierto con el maná, un alimento que no conocieron tus antepasados.</w:t>
      </w:r>
    </w:p>
    <w:p w:rsidR="00932C2C" w:rsidRDefault="00932C2C" w:rsidP="00577B57">
      <w:pPr>
        <w:widowControl w:val="0"/>
        <w:ind w:left="1134"/>
        <w:jc w:val="both"/>
        <w:rPr>
          <w:rFonts w:ascii="Comic Sans MS" w:hAnsi="Comic Sans MS"/>
        </w:rPr>
      </w:pPr>
      <w:r>
        <w:rPr>
          <w:rFonts w:ascii="Comic Sans MS" w:hAnsi="Comic Sans MS"/>
        </w:rPr>
        <w:t>Palabra de Dios.</w:t>
      </w:r>
    </w:p>
    <w:p w:rsidR="00932C2C" w:rsidRDefault="00932C2C" w:rsidP="00577B57">
      <w:pPr>
        <w:widowControl w:val="0"/>
        <w:ind w:left="1134"/>
        <w:jc w:val="both"/>
        <w:rPr>
          <w:rFonts w:ascii="Comic Sans MS" w:hAnsi="Comic Sans MS"/>
        </w:rPr>
      </w:pPr>
      <w:r>
        <w:rPr>
          <w:rFonts w:ascii="Comic Sans MS" w:hAnsi="Comic Sans MS"/>
          <w:color w:val="FF0000"/>
        </w:rPr>
        <w:t xml:space="preserve">R. </w:t>
      </w:r>
      <w:r>
        <w:rPr>
          <w:rFonts w:ascii="Comic Sans MS" w:hAnsi="Comic Sans MS"/>
        </w:rPr>
        <w:t>Te alabamos, Señor.</w:t>
      </w:r>
    </w:p>
    <w:p w:rsidR="00C9529E" w:rsidRPr="001B7CDA" w:rsidRDefault="00C9529E" w:rsidP="00577B57">
      <w:pPr>
        <w:widowControl w:val="0"/>
        <w:ind w:firstLine="284"/>
        <w:jc w:val="both"/>
        <w:rPr>
          <w:sz w:val="26"/>
        </w:rPr>
      </w:pPr>
      <w:r w:rsidRPr="001B7CDA">
        <w:rPr>
          <w:rFonts w:ascii="Comic Sans MS" w:hAnsi="Comic Sans MS"/>
          <w:sz w:val="26"/>
          <w:szCs w:val="28"/>
        </w:rPr>
        <w:t>*·&gt; El trasfondo de la primera lectura nos introduce en la espantosa y asoladora aspereza del desierto sinaítico: el hambre atroz, la sed aterradora, la piedra pelada, los riesgos mortales, los estragos del camino, las alimañas, serpientes venenosas y alacranes temibles. En una palabra, un entorno de muerte donde el hombre no puede sobrevivir con sus solas fuerzas. De hecho, nadie, solo y por su cuenta, lo intenta. Se sentiría humillado en su altanería. Choca contra su propia debilidad y es incapaz de conseguirlo. Entonces advierte que la única confianza la puede encontrar exclusivamente en Dios. Uno solo no lo logra.</w:t>
      </w:r>
    </w:p>
    <w:p w:rsidR="00C9529E" w:rsidRPr="001B7CDA" w:rsidRDefault="00C9529E" w:rsidP="00577B57">
      <w:pPr>
        <w:widowControl w:val="0"/>
        <w:ind w:firstLine="284"/>
        <w:jc w:val="both"/>
        <w:rPr>
          <w:sz w:val="26"/>
        </w:rPr>
      </w:pPr>
      <w:r w:rsidRPr="001B7CDA">
        <w:rPr>
          <w:rFonts w:ascii="Comic Sans MS" w:hAnsi="Comic Sans MS"/>
          <w:sz w:val="26"/>
          <w:szCs w:val="28"/>
        </w:rPr>
        <w:t xml:space="preserve">No en balde dice el texto: </w:t>
      </w:r>
      <w:r w:rsidR="001758DA">
        <w:rPr>
          <w:rFonts w:ascii="Comic Sans MS" w:hAnsi="Comic Sans MS"/>
          <w:sz w:val="26"/>
          <w:szCs w:val="28"/>
        </w:rPr>
        <w:t>«</w:t>
      </w:r>
      <w:r w:rsidRPr="001B7CDA">
        <w:rPr>
          <w:rFonts w:ascii="Comic Sans MS" w:hAnsi="Comic Sans MS"/>
          <w:sz w:val="26"/>
          <w:szCs w:val="28"/>
        </w:rPr>
        <w:t xml:space="preserve">Te ha humillado y te ha hecho sentir hambre» (v. 3) antes de darte el pan y el agua. Y, en efecto, solo Dios ha salvado a Israel. Le ha dado la </w:t>
      </w:r>
      <w:r w:rsidR="001758DA">
        <w:rPr>
          <w:rFonts w:ascii="Comic Sans MS" w:hAnsi="Comic Sans MS"/>
          <w:sz w:val="26"/>
          <w:szCs w:val="28"/>
        </w:rPr>
        <w:t>«</w:t>
      </w:r>
      <w:r w:rsidRPr="001B7CDA">
        <w:rPr>
          <w:rFonts w:ascii="Comic Sans MS" w:hAnsi="Comic Sans MS"/>
          <w:sz w:val="26"/>
          <w:szCs w:val="28"/>
        </w:rPr>
        <w:t>Palabra que sale de la boca del Señor</w:t>
      </w:r>
      <w:r w:rsidR="001758DA">
        <w:rPr>
          <w:rFonts w:ascii="Comic Sans MS" w:hAnsi="Comic Sans MS"/>
          <w:sz w:val="26"/>
          <w:szCs w:val="28"/>
        </w:rPr>
        <w:t>»</w:t>
      </w:r>
      <w:r w:rsidRPr="001B7CDA">
        <w:rPr>
          <w:rFonts w:ascii="Comic Sans MS" w:hAnsi="Comic Sans MS"/>
          <w:sz w:val="26"/>
          <w:szCs w:val="28"/>
        </w:rPr>
        <w:t xml:space="preserve">. La Palabra de Dios es el verdadero regalo del Señor. El maná es entendido como una demostración: </w:t>
      </w:r>
      <w:r w:rsidR="001758DA">
        <w:rPr>
          <w:rFonts w:ascii="Comic Sans MS" w:hAnsi="Comic Sans MS"/>
          <w:sz w:val="26"/>
          <w:szCs w:val="28"/>
        </w:rPr>
        <w:t>«</w:t>
      </w:r>
      <w:r w:rsidRPr="001B7CDA">
        <w:rPr>
          <w:rFonts w:ascii="Comic Sans MS" w:hAnsi="Comic Sans MS"/>
          <w:sz w:val="26"/>
          <w:szCs w:val="28"/>
        </w:rPr>
        <w:t>No sólo de pan vive el hombre, sino de todo lo que sale de la boca de Dios ».</w:t>
      </w:r>
    </w:p>
    <w:p w:rsidR="00C9529E" w:rsidRDefault="00C9529E" w:rsidP="00577B57">
      <w:pPr>
        <w:widowControl w:val="0"/>
        <w:ind w:firstLine="284"/>
        <w:jc w:val="both"/>
        <w:rPr>
          <w:rFonts w:ascii="Comic Sans MS" w:hAnsi="Comic Sans MS"/>
          <w:sz w:val="26"/>
          <w:szCs w:val="28"/>
        </w:rPr>
      </w:pPr>
      <w:r w:rsidRPr="001B7CDA">
        <w:rPr>
          <w:rFonts w:ascii="Comic Sans MS" w:hAnsi="Comic Sans MS"/>
          <w:sz w:val="26"/>
          <w:szCs w:val="28"/>
        </w:rPr>
        <w:t>La Palabra de Dios es la protagonista principal de esta historia en el desierto. Sin ella, el maná no habría aparecido en el árido peñascal del desierto. Sólo así, en el páramo del desierto, donde el hombre no puede subsistir con sus propios medios, sino que tiene que rendirse y depender de Dios, el maná y la Palabra divina se convierten en la misma realidad.</w:t>
      </w:r>
    </w:p>
    <w:p w:rsidR="00932C2C" w:rsidRDefault="00932C2C" w:rsidP="00577B57">
      <w:pPr>
        <w:widowControl w:val="0"/>
        <w:ind w:firstLine="284"/>
        <w:jc w:val="both"/>
        <w:rPr>
          <w:rFonts w:ascii="Comic Sans MS" w:hAnsi="Comic Sans MS"/>
          <w:sz w:val="26"/>
          <w:szCs w:val="28"/>
        </w:rPr>
      </w:pPr>
    </w:p>
    <w:p w:rsidR="00932C2C" w:rsidRPr="00932C2C" w:rsidRDefault="00932C2C" w:rsidP="00577B57">
      <w:pPr>
        <w:pStyle w:val="NormalWeb"/>
        <w:widowControl w:val="0"/>
        <w:spacing w:before="0" w:beforeAutospacing="0" w:after="0" w:afterAutospacing="0"/>
        <w:jc w:val="both"/>
        <w:rPr>
          <w:rFonts w:ascii="Comic Sans MS" w:hAnsi="Comic Sans MS"/>
          <w:b/>
          <w:color w:val="FF0000"/>
          <w:sz w:val="26"/>
          <w:szCs w:val="26"/>
        </w:rPr>
      </w:pPr>
      <w:r w:rsidRPr="00932C2C">
        <w:rPr>
          <w:rFonts w:ascii="Comic Sans MS" w:hAnsi="Comic Sans MS"/>
          <w:b/>
          <w:color w:val="FF0000"/>
          <w:sz w:val="26"/>
          <w:szCs w:val="26"/>
        </w:rPr>
        <w:t>Salmo responsorial</w:t>
      </w:r>
    </w:p>
    <w:p w:rsidR="00932C2C" w:rsidRPr="00932C2C" w:rsidRDefault="00932C2C" w:rsidP="00577B57">
      <w:pPr>
        <w:pStyle w:val="NormalWeb"/>
        <w:widowControl w:val="0"/>
        <w:spacing w:before="0" w:beforeAutospacing="0" w:after="0" w:afterAutospacing="0"/>
        <w:ind w:hanging="280"/>
        <w:jc w:val="right"/>
        <w:rPr>
          <w:rFonts w:ascii="Comic Sans MS" w:hAnsi="Comic Sans MS"/>
          <w:color w:val="FF0000"/>
          <w:sz w:val="26"/>
          <w:szCs w:val="26"/>
        </w:rPr>
      </w:pPr>
      <w:r w:rsidRPr="00932C2C">
        <w:rPr>
          <w:rFonts w:ascii="Comic Sans MS" w:hAnsi="Comic Sans MS"/>
          <w:i/>
          <w:iCs/>
          <w:color w:val="FF0000"/>
          <w:sz w:val="26"/>
          <w:szCs w:val="26"/>
        </w:rPr>
        <w:t>Sal</w:t>
      </w:r>
      <w:r w:rsidRPr="00932C2C">
        <w:rPr>
          <w:rFonts w:ascii="Comic Sans MS" w:hAnsi="Comic Sans MS"/>
          <w:color w:val="FF0000"/>
          <w:sz w:val="26"/>
          <w:szCs w:val="26"/>
        </w:rPr>
        <w:t xml:space="preserve"> 147, 12-13. 14-15. 19-20 (R.: 12a)</w:t>
      </w:r>
    </w:p>
    <w:p w:rsidR="00932C2C" w:rsidRPr="00932C2C" w:rsidRDefault="00932C2C" w:rsidP="00577B57">
      <w:pPr>
        <w:pStyle w:val="NormalWeb"/>
        <w:widowControl w:val="0"/>
        <w:spacing w:before="0" w:beforeAutospacing="0" w:after="0" w:afterAutospacing="0"/>
        <w:ind w:left="440" w:hanging="440"/>
        <w:jc w:val="both"/>
        <w:rPr>
          <w:rFonts w:ascii="Comic Sans MS" w:hAnsi="Comic Sans MS"/>
          <w:sz w:val="26"/>
          <w:szCs w:val="26"/>
        </w:rPr>
      </w:pPr>
      <w:r w:rsidRPr="00932C2C">
        <w:rPr>
          <w:rFonts w:ascii="Comic Sans MS" w:hAnsi="Comic Sans MS"/>
          <w:color w:val="FF0000"/>
          <w:sz w:val="26"/>
          <w:szCs w:val="26"/>
        </w:rPr>
        <w:t>R.</w:t>
      </w:r>
      <w:r w:rsidRPr="00932C2C">
        <w:rPr>
          <w:rFonts w:ascii="Comic Sans MS" w:hAnsi="Comic Sans MS"/>
          <w:sz w:val="26"/>
          <w:szCs w:val="26"/>
        </w:rPr>
        <w:t xml:space="preserve"> Glorifica al Señor, Jerusalén.</w:t>
      </w:r>
    </w:p>
    <w:p w:rsidR="00932C2C" w:rsidRPr="00932C2C" w:rsidRDefault="00932C2C" w:rsidP="00577B57">
      <w:pPr>
        <w:pStyle w:val="NormalWeb"/>
        <w:widowControl w:val="0"/>
        <w:spacing w:before="0" w:beforeAutospacing="0" w:after="0" w:afterAutospacing="0"/>
        <w:jc w:val="both"/>
        <w:rPr>
          <w:rFonts w:ascii="Comic Sans MS" w:hAnsi="Comic Sans MS"/>
          <w:color w:val="FF0000"/>
          <w:sz w:val="26"/>
          <w:szCs w:val="26"/>
        </w:rPr>
      </w:pPr>
      <w:r w:rsidRPr="00932C2C">
        <w:rPr>
          <w:rFonts w:ascii="Comic Sans MS" w:hAnsi="Comic Sans MS"/>
          <w:color w:val="FF0000"/>
          <w:sz w:val="26"/>
          <w:szCs w:val="26"/>
          <w:u w:val="single"/>
        </w:rPr>
        <w:t>O bien</w:t>
      </w:r>
      <w:r w:rsidRPr="00932C2C">
        <w:rPr>
          <w:rFonts w:ascii="Comic Sans MS" w:hAnsi="Comic Sans MS"/>
          <w:color w:val="FF0000"/>
          <w:sz w:val="26"/>
          <w:szCs w:val="26"/>
        </w:rPr>
        <w:t>:</w:t>
      </w:r>
    </w:p>
    <w:p w:rsidR="00932C2C" w:rsidRDefault="00932C2C" w:rsidP="00577B57">
      <w:pPr>
        <w:pStyle w:val="NormalWeb"/>
        <w:widowControl w:val="0"/>
        <w:spacing w:before="0" w:beforeAutospacing="0" w:after="0" w:afterAutospacing="0"/>
        <w:ind w:left="440" w:hanging="440"/>
        <w:jc w:val="both"/>
        <w:rPr>
          <w:rFonts w:ascii="Comic Sans MS" w:hAnsi="Comic Sans MS"/>
          <w:sz w:val="26"/>
          <w:szCs w:val="26"/>
        </w:rPr>
      </w:pPr>
      <w:r w:rsidRPr="00932C2C">
        <w:rPr>
          <w:rFonts w:ascii="Comic Sans MS" w:hAnsi="Comic Sans MS"/>
          <w:color w:val="FF0000"/>
          <w:sz w:val="26"/>
          <w:szCs w:val="26"/>
        </w:rPr>
        <w:t>R.</w:t>
      </w:r>
      <w:r w:rsidRPr="00932C2C">
        <w:rPr>
          <w:rFonts w:ascii="Comic Sans MS" w:hAnsi="Comic Sans MS"/>
          <w:sz w:val="26"/>
          <w:szCs w:val="26"/>
        </w:rPr>
        <w:t xml:space="preserve"> Aleluya.</w:t>
      </w:r>
    </w:p>
    <w:p w:rsidR="00932C2C" w:rsidRPr="00932C2C" w:rsidRDefault="00932C2C" w:rsidP="00577B57">
      <w:pPr>
        <w:pStyle w:val="NormalWeb"/>
        <w:widowControl w:val="0"/>
        <w:spacing w:before="0" w:beforeAutospacing="0" w:after="0" w:afterAutospacing="0"/>
        <w:ind w:left="440" w:hanging="440"/>
        <w:jc w:val="both"/>
        <w:rPr>
          <w:rFonts w:ascii="Comic Sans MS" w:hAnsi="Comic Sans MS"/>
          <w:sz w:val="26"/>
          <w:szCs w:val="26"/>
        </w:rPr>
      </w:pPr>
    </w:p>
    <w:p w:rsidR="00932C2C" w:rsidRDefault="00932C2C" w:rsidP="00577B57">
      <w:pPr>
        <w:pStyle w:val="NormalWeb"/>
        <w:widowControl w:val="0"/>
        <w:spacing w:before="0" w:beforeAutospacing="0" w:after="0" w:afterAutospacing="0"/>
        <w:ind w:left="440" w:hanging="440"/>
        <w:jc w:val="both"/>
        <w:rPr>
          <w:rFonts w:ascii="Comic Sans MS" w:hAnsi="Comic Sans MS"/>
          <w:sz w:val="26"/>
          <w:szCs w:val="26"/>
        </w:rPr>
      </w:pPr>
      <w:r w:rsidRPr="00932C2C">
        <w:rPr>
          <w:rFonts w:ascii="Comic Sans MS" w:hAnsi="Comic Sans MS"/>
          <w:color w:val="FF0000"/>
          <w:sz w:val="26"/>
          <w:szCs w:val="26"/>
        </w:rPr>
        <w:t>V.</w:t>
      </w:r>
      <w:r w:rsidRPr="00932C2C">
        <w:rPr>
          <w:rFonts w:ascii="Comic Sans MS" w:hAnsi="Comic Sans MS"/>
          <w:sz w:val="26"/>
          <w:szCs w:val="26"/>
        </w:rPr>
        <w:t xml:space="preserve"> Glorifica al Señor, Jerusalén;</w:t>
      </w:r>
    </w:p>
    <w:p w:rsidR="00932C2C" w:rsidRDefault="00932C2C" w:rsidP="00577B57">
      <w:pPr>
        <w:pStyle w:val="NormalWeb"/>
        <w:widowControl w:val="0"/>
        <w:spacing w:before="0" w:beforeAutospacing="0" w:after="0" w:afterAutospacing="0"/>
        <w:ind w:left="440" w:hanging="440"/>
        <w:jc w:val="both"/>
        <w:rPr>
          <w:rFonts w:ascii="Comic Sans MS" w:hAnsi="Comic Sans MS"/>
          <w:sz w:val="26"/>
          <w:szCs w:val="26"/>
        </w:rPr>
      </w:pPr>
      <w:r w:rsidRPr="00932C2C">
        <w:rPr>
          <w:rFonts w:ascii="Comic Sans MS" w:hAnsi="Comic Sans MS"/>
          <w:sz w:val="26"/>
          <w:szCs w:val="26"/>
        </w:rPr>
        <w:t>alaba a tu Dios, Sión.</w:t>
      </w:r>
    </w:p>
    <w:p w:rsidR="00932C2C" w:rsidRDefault="00932C2C" w:rsidP="00577B57">
      <w:pPr>
        <w:pStyle w:val="NormalWeb"/>
        <w:widowControl w:val="0"/>
        <w:spacing w:before="0" w:beforeAutospacing="0" w:after="0" w:afterAutospacing="0"/>
        <w:ind w:left="440" w:hanging="440"/>
        <w:jc w:val="both"/>
        <w:rPr>
          <w:rFonts w:ascii="Comic Sans MS" w:hAnsi="Comic Sans MS"/>
          <w:sz w:val="26"/>
          <w:szCs w:val="26"/>
        </w:rPr>
      </w:pPr>
      <w:r w:rsidRPr="00932C2C">
        <w:rPr>
          <w:rFonts w:ascii="Comic Sans MS" w:hAnsi="Comic Sans MS"/>
          <w:sz w:val="26"/>
          <w:szCs w:val="26"/>
        </w:rPr>
        <w:t>Que ha reforzado los cerrojos de tus puertas,</w:t>
      </w:r>
    </w:p>
    <w:p w:rsidR="00932C2C" w:rsidRDefault="00932C2C" w:rsidP="00577B57">
      <w:pPr>
        <w:pStyle w:val="NormalWeb"/>
        <w:widowControl w:val="0"/>
        <w:spacing w:before="0" w:beforeAutospacing="0" w:after="0" w:afterAutospacing="0"/>
        <w:ind w:left="440" w:hanging="440"/>
        <w:jc w:val="both"/>
        <w:rPr>
          <w:rFonts w:ascii="Comic Sans MS" w:hAnsi="Comic Sans MS"/>
          <w:color w:val="FF0000"/>
          <w:sz w:val="26"/>
          <w:szCs w:val="26"/>
        </w:rPr>
      </w:pPr>
      <w:r w:rsidRPr="00932C2C">
        <w:rPr>
          <w:rFonts w:ascii="Comic Sans MS" w:hAnsi="Comic Sans MS"/>
          <w:sz w:val="26"/>
          <w:szCs w:val="26"/>
        </w:rPr>
        <w:t xml:space="preserve">y ha bendecido a tus hijos dentro de ti. </w:t>
      </w:r>
      <w:r w:rsidRPr="00932C2C">
        <w:rPr>
          <w:rFonts w:ascii="Comic Sans MS" w:hAnsi="Comic Sans MS"/>
          <w:color w:val="FF0000"/>
          <w:sz w:val="26"/>
          <w:szCs w:val="26"/>
        </w:rPr>
        <w:t>R.</w:t>
      </w:r>
    </w:p>
    <w:p w:rsidR="00932C2C" w:rsidRPr="00932C2C" w:rsidRDefault="00932C2C" w:rsidP="00577B57">
      <w:pPr>
        <w:pStyle w:val="NormalWeb"/>
        <w:widowControl w:val="0"/>
        <w:spacing w:before="0" w:beforeAutospacing="0" w:after="0" w:afterAutospacing="0"/>
        <w:ind w:left="440" w:hanging="440"/>
        <w:jc w:val="both"/>
        <w:rPr>
          <w:rFonts w:ascii="Comic Sans MS" w:hAnsi="Comic Sans MS"/>
          <w:sz w:val="26"/>
          <w:szCs w:val="26"/>
        </w:rPr>
      </w:pPr>
    </w:p>
    <w:p w:rsidR="00932C2C" w:rsidRDefault="00932C2C" w:rsidP="00577B57">
      <w:pPr>
        <w:pStyle w:val="NormalWeb"/>
        <w:widowControl w:val="0"/>
        <w:spacing w:before="0" w:beforeAutospacing="0" w:after="0" w:afterAutospacing="0"/>
        <w:ind w:left="440" w:hanging="440"/>
        <w:jc w:val="both"/>
        <w:rPr>
          <w:rFonts w:ascii="Comic Sans MS" w:hAnsi="Comic Sans MS"/>
          <w:sz w:val="26"/>
          <w:szCs w:val="26"/>
        </w:rPr>
      </w:pPr>
      <w:r w:rsidRPr="00932C2C">
        <w:rPr>
          <w:rFonts w:ascii="Comic Sans MS" w:hAnsi="Comic Sans MS"/>
          <w:color w:val="FF0000"/>
          <w:sz w:val="26"/>
          <w:szCs w:val="26"/>
        </w:rPr>
        <w:t>V.</w:t>
      </w:r>
      <w:r w:rsidRPr="00932C2C">
        <w:rPr>
          <w:rFonts w:ascii="Comic Sans MS" w:hAnsi="Comic Sans MS"/>
          <w:sz w:val="26"/>
          <w:szCs w:val="26"/>
        </w:rPr>
        <w:t xml:space="preserve"> Ha puesto paz en tus fronteras,</w:t>
      </w:r>
    </w:p>
    <w:p w:rsidR="00932C2C" w:rsidRDefault="00932C2C" w:rsidP="00577B57">
      <w:pPr>
        <w:pStyle w:val="NormalWeb"/>
        <w:widowControl w:val="0"/>
        <w:spacing w:before="0" w:beforeAutospacing="0" w:after="0" w:afterAutospacing="0"/>
        <w:ind w:left="440" w:hanging="440"/>
        <w:jc w:val="both"/>
        <w:rPr>
          <w:rFonts w:ascii="Comic Sans MS" w:hAnsi="Comic Sans MS"/>
          <w:sz w:val="26"/>
          <w:szCs w:val="26"/>
        </w:rPr>
      </w:pPr>
      <w:r w:rsidRPr="00932C2C">
        <w:rPr>
          <w:rFonts w:ascii="Comic Sans MS" w:hAnsi="Comic Sans MS"/>
          <w:sz w:val="26"/>
          <w:szCs w:val="26"/>
        </w:rPr>
        <w:t>te sacia con flor de harina.</w:t>
      </w:r>
    </w:p>
    <w:p w:rsidR="00932C2C" w:rsidRDefault="00932C2C" w:rsidP="00577B57">
      <w:pPr>
        <w:pStyle w:val="NormalWeb"/>
        <w:widowControl w:val="0"/>
        <w:spacing w:before="0" w:beforeAutospacing="0" w:after="0" w:afterAutospacing="0"/>
        <w:ind w:left="440" w:hanging="440"/>
        <w:jc w:val="both"/>
        <w:rPr>
          <w:rFonts w:ascii="Comic Sans MS" w:hAnsi="Comic Sans MS"/>
          <w:sz w:val="26"/>
          <w:szCs w:val="26"/>
        </w:rPr>
      </w:pPr>
      <w:r w:rsidRPr="00932C2C">
        <w:rPr>
          <w:rFonts w:ascii="Comic Sans MS" w:hAnsi="Comic Sans MS"/>
          <w:sz w:val="26"/>
          <w:szCs w:val="26"/>
        </w:rPr>
        <w:t>Él envía su mensaje a la tierra,</w:t>
      </w:r>
    </w:p>
    <w:p w:rsidR="00932C2C" w:rsidRDefault="00932C2C" w:rsidP="00577B57">
      <w:pPr>
        <w:pStyle w:val="NormalWeb"/>
        <w:widowControl w:val="0"/>
        <w:spacing w:before="0" w:beforeAutospacing="0" w:after="0" w:afterAutospacing="0"/>
        <w:ind w:left="440" w:hanging="440"/>
        <w:jc w:val="both"/>
        <w:rPr>
          <w:rFonts w:ascii="Comic Sans MS" w:hAnsi="Comic Sans MS"/>
          <w:color w:val="FF0000"/>
          <w:sz w:val="26"/>
          <w:szCs w:val="26"/>
        </w:rPr>
      </w:pPr>
      <w:r w:rsidRPr="00932C2C">
        <w:rPr>
          <w:rFonts w:ascii="Comic Sans MS" w:hAnsi="Comic Sans MS"/>
          <w:sz w:val="26"/>
          <w:szCs w:val="26"/>
        </w:rPr>
        <w:t xml:space="preserve">y su palabra corre veloz. </w:t>
      </w:r>
      <w:r w:rsidRPr="00932C2C">
        <w:rPr>
          <w:rFonts w:ascii="Comic Sans MS" w:hAnsi="Comic Sans MS"/>
          <w:color w:val="FF0000"/>
          <w:sz w:val="26"/>
          <w:szCs w:val="26"/>
        </w:rPr>
        <w:t>R.</w:t>
      </w:r>
    </w:p>
    <w:p w:rsidR="00932C2C" w:rsidRPr="00932C2C" w:rsidRDefault="00932C2C" w:rsidP="00577B57">
      <w:pPr>
        <w:pStyle w:val="NormalWeb"/>
        <w:widowControl w:val="0"/>
        <w:spacing w:before="0" w:beforeAutospacing="0" w:after="0" w:afterAutospacing="0"/>
        <w:ind w:left="440" w:hanging="440"/>
        <w:jc w:val="both"/>
        <w:rPr>
          <w:rFonts w:ascii="Comic Sans MS" w:hAnsi="Comic Sans MS"/>
          <w:sz w:val="26"/>
          <w:szCs w:val="26"/>
        </w:rPr>
      </w:pPr>
    </w:p>
    <w:p w:rsidR="00932C2C" w:rsidRDefault="00932C2C" w:rsidP="00577B57">
      <w:pPr>
        <w:pStyle w:val="NormalWeb"/>
        <w:widowControl w:val="0"/>
        <w:spacing w:before="0" w:beforeAutospacing="0" w:after="0" w:afterAutospacing="0"/>
        <w:ind w:left="440" w:hanging="440"/>
        <w:jc w:val="both"/>
        <w:rPr>
          <w:rFonts w:ascii="Comic Sans MS" w:hAnsi="Comic Sans MS"/>
          <w:sz w:val="26"/>
          <w:szCs w:val="26"/>
        </w:rPr>
      </w:pPr>
      <w:r w:rsidRPr="00932C2C">
        <w:rPr>
          <w:rFonts w:ascii="Comic Sans MS" w:hAnsi="Comic Sans MS"/>
          <w:color w:val="FF0000"/>
          <w:sz w:val="26"/>
          <w:szCs w:val="26"/>
        </w:rPr>
        <w:t>V.</w:t>
      </w:r>
      <w:r w:rsidRPr="00932C2C">
        <w:rPr>
          <w:rFonts w:ascii="Comic Sans MS" w:hAnsi="Comic Sans MS"/>
          <w:sz w:val="26"/>
          <w:szCs w:val="26"/>
        </w:rPr>
        <w:t xml:space="preserve"> Anuncia su palabra a Jacob,</w:t>
      </w:r>
    </w:p>
    <w:p w:rsidR="00932C2C" w:rsidRDefault="00932C2C" w:rsidP="00577B57">
      <w:pPr>
        <w:pStyle w:val="NormalWeb"/>
        <w:widowControl w:val="0"/>
        <w:spacing w:before="0" w:beforeAutospacing="0" w:after="0" w:afterAutospacing="0"/>
        <w:ind w:left="440" w:hanging="440"/>
        <w:jc w:val="both"/>
        <w:rPr>
          <w:rFonts w:ascii="Comic Sans MS" w:hAnsi="Comic Sans MS"/>
          <w:sz w:val="26"/>
          <w:szCs w:val="26"/>
        </w:rPr>
      </w:pPr>
      <w:r w:rsidRPr="00932C2C">
        <w:rPr>
          <w:rFonts w:ascii="Comic Sans MS" w:hAnsi="Comic Sans MS"/>
          <w:sz w:val="26"/>
          <w:szCs w:val="26"/>
        </w:rPr>
        <w:t>sus decretos y mandatos a Israel;</w:t>
      </w:r>
    </w:p>
    <w:p w:rsidR="00932C2C" w:rsidRDefault="00932C2C" w:rsidP="00577B57">
      <w:pPr>
        <w:pStyle w:val="NormalWeb"/>
        <w:widowControl w:val="0"/>
        <w:spacing w:before="0" w:beforeAutospacing="0" w:after="0" w:afterAutospacing="0"/>
        <w:ind w:left="440" w:hanging="440"/>
        <w:jc w:val="both"/>
        <w:rPr>
          <w:rFonts w:ascii="Comic Sans MS" w:hAnsi="Comic Sans MS"/>
          <w:sz w:val="26"/>
          <w:szCs w:val="26"/>
        </w:rPr>
      </w:pPr>
      <w:r w:rsidRPr="00932C2C">
        <w:rPr>
          <w:rFonts w:ascii="Comic Sans MS" w:hAnsi="Comic Sans MS"/>
          <w:sz w:val="26"/>
          <w:szCs w:val="26"/>
        </w:rPr>
        <w:t>con ninguna nación obró así,</w:t>
      </w:r>
    </w:p>
    <w:p w:rsidR="00932C2C" w:rsidRPr="00932C2C" w:rsidRDefault="00932C2C" w:rsidP="00577B57">
      <w:pPr>
        <w:pStyle w:val="NormalWeb"/>
        <w:widowControl w:val="0"/>
        <w:spacing w:before="0" w:beforeAutospacing="0" w:after="0" w:afterAutospacing="0"/>
        <w:ind w:left="440" w:hanging="440"/>
        <w:jc w:val="both"/>
        <w:rPr>
          <w:rFonts w:ascii="Comic Sans MS" w:hAnsi="Comic Sans MS"/>
          <w:sz w:val="26"/>
          <w:szCs w:val="26"/>
        </w:rPr>
      </w:pPr>
      <w:r w:rsidRPr="00932C2C">
        <w:rPr>
          <w:rFonts w:ascii="Comic Sans MS" w:hAnsi="Comic Sans MS"/>
          <w:sz w:val="26"/>
          <w:szCs w:val="26"/>
        </w:rPr>
        <w:t xml:space="preserve">ni les dio a conocer sus mandatos. </w:t>
      </w:r>
      <w:r w:rsidRPr="00932C2C">
        <w:rPr>
          <w:rFonts w:ascii="Comic Sans MS" w:hAnsi="Comic Sans MS"/>
          <w:color w:val="FF0000"/>
          <w:sz w:val="26"/>
          <w:szCs w:val="26"/>
        </w:rPr>
        <w:t>R.</w:t>
      </w:r>
    </w:p>
    <w:p w:rsidR="00932C2C" w:rsidRPr="001B7CDA" w:rsidRDefault="00932C2C" w:rsidP="00577B57">
      <w:pPr>
        <w:widowControl w:val="0"/>
        <w:ind w:firstLine="284"/>
        <w:jc w:val="both"/>
        <w:rPr>
          <w:sz w:val="26"/>
        </w:rPr>
      </w:pPr>
    </w:p>
    <w:p w:rsidR="00C9529E" w:rsidRPr="00932C2C" w:rsidRDefault="00C9529E" w:rsidP="00577B57">
      <w:pPr>
        <w:widowControl w:val="0"/>
        <w:jc w:val="both"/>
        <w:rPr>
          <w:b/>
          <w:sz w:val="26"/>
          <w:szCs w:val="26"/>
        </w:rPr>
      </w:pPr>
      <w:r w:rsidRPr="001B7CDA">
        <w:rPr>
          <w:rFonts w:ascii="Comic Sans MS" w:hAnsi="Comic Sans MS"/>
          <w:b/>
          <w:bCs/>
          <w:sz w:val="26"/>
          <w:szCs w:val="28"/>
        </w:rPr>
        <w:t>Segunda lectura: 1 Corintios 10,16-17</w:t>
      </w:r>
      <w:r w:rsidR="00932C2C">
        <w:rPr>
          <w:rFonts w:ascii="Comic Sans MS" w:hAnsi="Comic Sans MS"/>
          <w:b/>
          <w:bCs/>
          <w:sz w:val="26"/>
          <w:szCs w:val="28"/>
        </w:rPr>
        <w:t xml:space="preserve">: </w:t>
      </w:r>
      <w:r w:rsidR="00932C2C" w:rsidRPr="00932C2C">
        <w:rPr>
          <w:i/>
          <w:iCs/>
          <w:sz w:val="26"/>
          <w:szCs w:val="26"/>
        </w:rPr>
        <w:t>El pan es uno; nosotros, siendo muchos, formamos un solo cuerpo.</w:t>
      </w:r>
    </w:p>
    <w:p w:rsidR="00C9529E" w:rsidRPr="001B7CDA" w:rsidRDefault="00C9529E" w:rsidP="00577B57">
      <w:pPr>
        <w:widowControl w:val="0"/>
        <w:jc w:val="both"/>
        <w:rPr>
          <w:sz w:val="26"/>
        </w:rPr>
      </w:pPr>
      <w:r w:rsidRPr="001B7CDA">
        <w:rPr>
          <w:rFonts w:ascii="Comic Sans MS" w:hAnsi="Comic Sans MS"/>
          <w:color w:val="000080"/>
          <w:sz w:val="26"/>
          <w:szCs w:val="28"/>
        </w:rPr>
        <w:t>Hermanos:</w:t>
      </w:r>
    </w:p>
    <w:p w:rsidR="00C9529E" w:rsidRPr="001B7CDA" w:rsidRDefault="00C9529E" w:rsidP="00577B57">
      <w:pPr>
        <w:widowControl w:val="0"/>
        <w:jc w:val="both"/>
        <w:rPr>
          <w:sz w:val="26"/>
        </w:rPr>
      </w:pPr>
      <w:r w:rsidRPr="00DC517E">
        <w:rPr>
          <w:rFonts w:ascii="Comic Sans MS" w:hAnsi="Comic Sans MS"/>
          <w:color w:val="000080"/>
          <w:sz w:val="20"/>
          <w:szCs w:val="15"/>
          <w:vertAlign w:val="superscript"/>
        </w:rPr>
        <w:t>16</w:t>
      </w:r>
      <w:r w:rsidRPr="001B7CDA">
        <w:rPr>
          <w:rFonts w:ascii="Comic Sans MS" w:hAnsi="Comic Sans MS"/>
          <w:color w:val="000080"/>
          <w:sz w:val="26"/>
          <w:szCs w:val="28"/>
        </w:rPr>
        <w:t xml:space="preserve"> El cáliz de bendición que bendecimos ¿no nos hace entrar en comunión con la sangre de Cristo? Y el pan que partimos ¿No nos hace entrar en comunión con el cuerpo de Cristo?</w:t>
      </w:r>
    </w:p>
    <w:p w:rsidR="00C9529E" w:rsidRPr="001B7CDA" w:rsidRDefault="00C9529E" w:rsidP="00577B57">
      <w:pPr>
        <w:widowControl w:val="0"/>
        <w:jc w:val="both"/>
        <w:rPr>
          <w:sz w:val="26"/>
        </w:rPr>
      </w:pPr>
      <w:r w:rsidRPr="00DC517E">
        <w:rPr>
          <w:rFonts w:ascii="Comic Sans MS" w:hAnsi="Comic Sans MS"/>
          <w:color w:val="000080"/>
          <w:sz w:val="20"/>
          <w:szCs w:val="15"/>
          <w:vertAlign w:val="superscript"/>
        </w:rPr>
        <w:t>17</w:t>
      </w:r>
      <w:r w:rsidRPr="001B7CDA">
        <w:rPr>
          <w:rFonts w:ascii="Comic Sans MS" w:hAnsi="Comic Sans MS"/>
          <w:color w:val="000080"/>
          <w:sz w:val="26"/>
          <w:szCs w:val="28"/>
        </w:rPr>
        <w:t xml:space="preserve"> Pues si el pan es uno solo y todos participamos de ese único pan, todos formamos un solo cuerpo.</w:t>
      </w:r>
    </w:p>
    <w:p w:rsidR="00932C2C" w:rsidRDefault="00932C2C" w:rsidP="00577B57">
      <w:pPr>
        <w:widowControl w:val="0"/>
        <w:ind w:left="1134"/>
        <w:jc w:val="both"/>
        <w:rPr>
          <w:rFonts w:ascii="Comic Sans MS" w:hAnsi="Comic Sans MS"/>
        </w:rPr>
      </w:pPr>
      <w:r>
        <w:rPr>
          <w:rFonts w:ascii="Comic Sans MS" w:hAnsi="Comic Sans MS"/>
        </w:rPr>
        <w:t>Palabra de Dios.</w:t>
      </w:r>
    </w:p>
    <w:p w:rsidR="00932C2C" w:rsidRDefault="00932C2C" w:rsidP="00577B57">
      <w:pPr>
        <w:widowControl w:val="0"/>
        <w:ind w:left="1134"/>
        <w:jc w:val="both"/>
        <w:rPr>
          <w:rFonts w:ascii="Comic Sans MS" w:hAnsi="Comic Sans MS"/>
        </w:rPr>
      </w:pPr>
      <w:r>
        <w:rPr>
          <w:rFonts w:ascii="Comic Sans MS" w:hAnsi="Comic Sans MS"/>
          <w:color w:val="FF0000"/>
        </w:rPr>
        <w:t xml:space="preserve">R. </w:t>
      </w:r>
      <w:r>
        <w:rPr>
          <w:rFonts w:ascii="Comic Sans MS" w:hAnsi="Comic Sans MS"/>
        </w:rPr>
        <w:t>Te alabamos, Señor.</w:t>
      </w:r>
    </w:p>
    <w:p w:rsidR="00C9529E" w:rsidRPr="001B7CDA" w:rsidRDefault="00C9529E" w:rsidP="00577B57">
      <w:pPr>
        <w:widowControl w:val="0"/>
        <w:ind w:firstLine="284"/>
        <w:jc w:val="both"/>
        <w:rPr>
          <w:sz w:val="26"/>
        </w:rPr>
      </w:pPr>
      <w:r w:rsidRPr="001B7CDA">
        <w:rPr>
          <w:rFonts w:ascii="Comic Sans MS" w:hAnsi="Comic Sans MS"/>
          <w:sz w:val="26"/>
          <w:szCs w:val="28"/>
        </w:rPr>
        <w:t xml:space="preserve">Pablo alude en los primeros versículos de la primera Carta a los Corintios a la misma experiencia de la primera lectura (vv. 16ss), aunque con un lenguaje distinto, el de la liturgia tradicional de la </w:t>
      </w:r>
      <w:r w:rsidR="00932C2C">
        <w:rPr>
          <w:rFonts w:ascii="Comic Sans MS" w:hAnsi="Comic Sans MS"/>
          <w:sz w:val="26"/>
          <w:szCs w:val="28"/>
        </w:rPr>
        <w:t>«</w:t>
      </w:r>
      <w:r w:rsidRPr="001B7CDA">
        <w:rPr>
          <w:rFonts w:ascii="Comic Sans MS" w:hAnsi="Comic Sans MS"/>
          <w:sz w:val="26"/>
          <w:szCs w:val="28"/>
        </w:rPr>
        <w:t>cena del Señor</w:t>
      </w:r>
      <w:r w:rsidR="00932C2C">
        <w:rPr>
          <w:rFonts w:ascii="Comic Sans MS" w:hAnsi="Comic Sans MS"/>
          <w:sz w:val="26"/>
          <w:szCs w:val="28"/>
        </w:rPr>
        <w:t>»</w:t>
      </w:r>
      <w:r w:rsidRPr="001B7CDA">
        <w:rPr>
          <w:rFonts w:ascii="Comic Sans MS" w:hAnsi="Comic Sans MS"/>
          <w:sz w:val="26"/>
          <w:szCs w:val="28"/>
        </w:rPr>
        <w:t xml:space="preserve">. Aquí, la humillación a la que es sometido el hombre por la falta de pan es vista según la dimensión personal y real de la </w:t>
      </w:r>
      <w:r w:rsidR="00932C2C">
        <w:rPr>
          <w:rFonts w:ascii="Comic Sans MS" w:hAnsi="Comic Sans MS"/>
          <w:sz w:val="26"/>
          <w:szCs w:val="28"/>
        </w:rPr>
        <w:t>«</w:t>
      </w:r>
      <w:r w:rsidRPr="001B7CDA">
        <w:rPr>
          <w:rFonts w:ascii="Comic Sans MS" w:hAnsi="Comic Sans MS"/>
          <w:sz w:val="26"/>
          <w:szCs w:val="28"/>
        </w:rPr>
        <w:t xml:space="preserve">comunión» (dos veces aparece en el texto). El hombre necesitado de pan y agua solo puede vivir de la relación con Dios y los hermanos. Para expresar este concepto, Pablo se vale de la experiencia eucarística que se vive en la comunidad de Corinto. La participación y la comunión del pan eucarístico, a través del cáliz y el pan del altar ayudan a entrar en una relación personal, profunda e íntima, con </w:t>
      </w:r>
      <w:r w:rsidR="00932C2C">
        <w:rPr>
          <w:rFonts w:ascii="Comic Sans MS" w:hAnsi="Comic Sans MS"/>
          <w:sz w:val="26"/>
          <w:szCs w:val="28"/>
        </w:rPr>
        <w:t>«</w:t>
      </w:r>
      <w:r w:rsidRPr="001B7CDA">
        <w:rPr>
          <w:rFonts w:ascii="Comic Sans MS" w:hAnsi="Comic Sans MS"/>
          <w:sz w:val="26"/>
          <w:szCs w:val="28"/>
        </w:rPr>
        <w:t>el cuerpo de Cristo», es decir con su vida y su amor.</w:t>
      </w:r>
    </w:p>
    <w:p w:rsidR="00C9529E" w:rsidRPr="001B7CDA" w:rsidRDefault="00C9529E" w:rsidP="00577B57">
      <w:pPr>
        <w:widowControl w:val="0"/>
        <w:ind w:firstLine="284"/>
        <w:jc w:val="both"/>
        <w:rPr>
          <w:sz w:val="26"/>
        </w:rPr>
      </w:pPr>
      <w:r w:rsidRPr="001B7CDA">
        <w:rPr>
          <w:rFonts w:ascii="Comic Sans MS" w:hAnsi="Comic Sans MS"/>
          <w:sz w:val="26"/>
          <w:szCs w:val="28"/>
        </w:rPr>
        <w:t xml:space="preserve">La lectura que nos propone la liturgia expresa la densa consecuencia que el apóstol deduce de esta unión, por medio de la fe, con </w:t>
      </w:r>
      <w:r w:rsidR="001758DA">
        <w:rPr>
          <w:rFonts w:ascii="Comic Sans MS" w:hAnsi="Comic Sans MS"/>
          <w:sz w:val="26"/>
          <w:szCs w:val="28"/>
        </w:rPr>
        <w:t>«</w:t>
      </w:r>
      <w:r w:rsidRPr="001B7CDA">
        <w:rPr>
          <w:rFonts w:ascii="Comic Sans MS" w:hAnsi="Comic Sans MS"/>
          <w:sz w:val="26"/>
          <w:szCs w:val="28"/>
        </w:rPr>
        <w:t xml:space="preserve">el cuerpo de Cristo» (vv. 16ss). Puesto que el cuerpo de Cristo es </w:t>
      </w:r>
      <w:r w:rsidR="00932C2C">
        <w:rPr>
          <w:rFonts w:ascii="Comic Sans MS" w:hAnsi="Comic Sans MS"/>
          <w:sz w:val="26"/>
          <w:szCs w:val="28"/>
        </w:rPr>
        <w:t>«</w:t>
      </w:r>
      <w:r w:rsidRPr="001B7CDA">
        <w:rPr>
          <w:rFonts w:ascii="Comic Sans MS" w:hAnsi="Comic Sans MS"/>
          <w:sz w:val="26"/>
          <w:szCs w:val="28"/>
        </w:rPr>
        <w:t>un único pan</w:t>
      </w:r>
      <w:r w:rsidR="00932C2C">
        <w:rPr>
          <w:rFonts w:ascii="Comic Sans MS" w:hAnsi="Comic Sans MS"/>
          <w:sz w:val="26"/>
          <w:szCs w:val="28"/>
        </w:rPr>
        <w:t>»</w:t>
      </w:r>
      <w:r w:rsidRPr="001B7CDA">
        <w:rPr>
          <w:rFonts w:ascii="Comic Sans MS" w:hAnsi="Comic Sans MS"/>
          <w:sz w:val="26"/>
          <w:szCs w:val="28"/>
        </w:rPr>
        <w:t xml:space="preserve"> para muchos, todos los que nos acercamos a la comunión formamos </w:t>
      </w:r>
      <w:r w:rsidR="001758DA">
        <w:rPr>
          <w:rFonts w:ascii="Comic Sans MS" w:hAnsi="Comic Sans MS"/>
          <w:sz w:val="26"/>
          <w:szCs w:val="28"/>
        </w:rPr>
        <w:t>«</w:t>
      </w:r>
      <w:r w:rsidRPr="001B7CDA">
        <w:rPr>
          <w:rFonts w:ascii="Comic Sans MS" w:hAnsi="Comic Sans MS"/>
          <w:sz w:val="26"/>
          <w:szCs w:val="28"/>
        </w:rPr>
        <w:t xml:space="preserve">un solo cuerpo». Comiendo el cuerpo de Cristo nos convertimos en </w:t>
      </w:r>
      <w:r w:rsidR="00932C2C">
        <w:rPr>
          <w:rFonts w:ascii="Comic Sans MS" w:hAnsi="Comic Sans MS"/>
          <w:sz w:val="26"/>
          <w:szCs w:val="28"/>
        </w:rPr>
        <w:t>«</w:t>
      </w:r>
      <w:r w:rsidRPr="001B7CDA">
        <w:rPr>
          <w:rFonts w:ascii="Comic Sans MS" w:hAnsi="Comic Sans MS"/>
          <w:sz w:val="26"/>
          <w:szCs w:val="28"/>
        </w:rPr>
        <w:t xml:space="preserve">cuerpo de Cristo». O, dicho de otra forma, formamos entre nosotros, que nos comunicamos con Cristo, un solo cuerpo, el cuerpo de Cristo: </w:t>
      </w:r>
      <w:r w:rsidR="00932C2C">
        <w:rPr>
          <w:rFonts w:ascii="Comic Sans MS" w:hAnsi="Comic Sans MS"/>
          <w:sz w:val="26"/>
          <w:szCs w:val="28"/>
        </w:rPr>
        <w:t>«</w:t>
      </w:r>
      <w:r w:rsidRPr="001B7CDA">
        <w:rPr>
          <w:rFonts w:ascii="Comic Sans MS" w:hAnsi="Comic Sans MS"/>
          <w:sz w:val="26"/>
          <w:szCs w:val="28"/>
        </w:rPr>
        <w:t>Incluso siendo muchos, somos un cuerpo solo».</w:t>
      </w:r>
    </w:p>
    <w:p w:rsidR="00C9529E" w:rsidRDefault="00C9529E" w:rsidP="00577B57">
      <w:pPr>
        <w:widowControl w:val="0"/>
        <w:ind w:firstLine="284"/>
        <w:jc w:val="both"/>
        <w:rPr>
          <w:rFonts w:ascii="Comic Sans MS" w:hAnsi="Comic Sans MS"/>
          <w:sz w:val="26"/>
          <w:szCs w:val="28"/>
        </w:rPr>
      </w:pPr>
      <w:r w:rsidRPr="001B7CDA">
        <w:rPr>
          <w:rFonts w:ascii="Comic Sans MS" w:hAnsi="Comic Sans MS"/>
          <w:sz w:val="26"/>
          <w:szCs w:val="28"/>
        </w:rPr>
        <w:t xml:space="preserve">Puede parecer inverosímil, pero es verdad: </w:t>
      </w:r>
      <w:r w:rsidR="00932C2C">
        <w:rPr>
          <w:rFonts w:ascii="Comic Sans MS" w:hAnsi="Comic Sans MS"/>
          <w:sz w:val="26"/>
          <w:szCs w:val="28"/>
        </w:rPr>
        <w:t>«</w:t>
      </w:r>
      <w:r w:rsidRPr="001B7CDA">
        <w:rPr>
          <w:rFonts w:ascii="Comic Sans MS" w:hAnsi="Comic Sans MS"/>
          <w:sz w:val="26"/>
          <w:szCs w:val="28"/>
        </w:rPr>
        <w:t>Todos formamos un solo cuerpo</w:t>
      </w:r>
      <w:r w:rsidR="00932C2C">
        <w:rPr>
          <w:rFonts w:ascii="Comic Sans MS" w:hAnsi="Comic Sans MS"/>
          <w:sz w:val="26"/>
          <w:szCs w:val="28"/>
        </w:rPr>
        <w:t>»</w:t>
      </w:r>
    </w:p>
    <w:p w:rsidR="00932C2C" w:rsidRPr="00932C2C" w:rsidRDefault="00932C2C" w:rsidP="00577B57">
      <w:pPr>
        <w:widowControl w:val="0"/>
        <w:ind w:firstLine="284"/>
        <w:jc w:val="both"/>
        <w:rPr>
          <w:rFonts w:ascii="Comic Sans MS" w:hAnsi="Comic Sans MS"/>
          <w:sz w:val="26"/>
        </w:rPr>
      </w:pPr>
    </w:p>
    <w:p w:rsidR="00932C2C" w:rsidRPr="00932C2C" w:rsidRDefault="00932C2C" w:rsidP="00577B57">
      <w:pPr>
        <w:pStyle w:val="NormalWeb"/>
        <w:widowControl w:val="0"/>
        <w:spacing w:before="0" w:beforeAutospacing="0" w:after="0" w:afterAutospacing="0"/>
        <w:jc w:val="both"/>
        <w:rPr>
          <w:rFonts w:ascii="Comic Sans MS" w:hAnsi="Comic Sans MS"/>
          <w:b/>
          <w:sz w:val="28"/>
          <w:szCs w:val="28"/>
        </w:rPr>
      </w:pPr>
      <w:r w:rsidRPr="00932C2C">
        <w:rPr>
          <w:rFonts w:ascii="Comic Sans MS" w:hAnsi="Comic Sans MS"/>
          <w:b/>
          <w:color w:val="FF0000"/>
          <w:sz w:val="28"/>
          <w:szCs w:val="28"/>
        </w:rPr>
        <w:t xml:space="preserve">Hoy puede decirse la secuencia </w:t>
      </w:r>
      <w:r w:rsidRPr="00932C2C">
        <w:rPr>
          <w:rFonts w:ascii="Comic Sans MS" w:hAnsi="Comic Sans MS"/>
          <w:b/>
          <w:sz w:val="28"/>
          <w:szCs w:val="28"/>
        </w:rPr>
        <w:t>Lauda, Sion, salvatorem</w:t>
      </w:r>
      <w:r w:rsidRPr="00932C2C">
        <w:rPr>
          <w:rFonts w:ascii="Comic Sans MS" w:hAnsi="Comic Sans MS"/>
          <w:b/>
          <w:color w:val="FF0000"/>
          <w:sz w:val="28"/>
          <w:szCs w:val="28"/>
        </w:rPr>
        <w:t xml:space="preserve">. </w:t>
      </w:r>
    </w:p>
    <w:p w:rsidR="00932C2C" w:rsidRPr="00932C2C" w:rsidRDefault="00932C2C" w:rsidP="00577B57">
      <w:pPr>
        <w:pStyle w:val="NormalWeb"/>
        <w:widowControl w:val="0"/>
        <w:spacing w:before="0" w:beforeAutospacing="0" w:after="0" w:afterAutospacing="0"/>
        <w:jc w:val="both"/>
        <w:rPr>
          <w:rFonts w:ascii="Comic Sans MS" w:hAnsi="Comic Sans MS"/>
          <w:b/>
          <w:color w:val="FF0000"/>
          <w:sz w:val="28"/>
          <w:szCs w:val="28"/>
        </w:rPr>
      </w:pPr>
      <w:r w:rsidRPr="00932C2C">
        <w:rPr>
          <w:rFonts w:ascii="Comic Sans MS" w:hAnsi="Comic Sans MS"/>
          <w:b/>
          <w:color w:val="FF0000"/>
          <w:sz w:val="28"/>
          <w:szCs w:val="28"/>
        </w:rPr>
        <w:t>SECUENCIA (forma larga)</w:t>
      </w:r>
    </w:p>
    <w:p w:rsidR="00932C2C" w:rsidRP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Alaba, alma mía, a tu Salvador;</w:t>
      </w:r>
    </w:p>
    <w:p w:rsidR="00932C2C" w:rsidRP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alaba a tu guía y pastor</w:t>
      </w:r>
    </w:p>
    <w:p w:rsid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con himnos y cánticos.</w:t>
      </w:r>
    </w:p>
    <w:p w:rsidR="00D90A01" w:rsidRPr="00932C2C" w:rsidRDefault="00D90A01" w:rsidP="00577B57">
      <w:pPr>
        <w:pStyle w:val="NormalWeb"/>
        <w:widowControl w:val="0"/>
        <w:spacing w:before="0" w:beforeAutospacing="0" w:after="0" w:afterAutospacing="0"/>
        <w:jc w:val="both"/>
        <w:rPr>
          <w:rFonts w:ascii="Comic Sans MS" w:hAnsi="Comic Sans MS"/>
          <w:sz w:val="26"/>
          <w:szCs w:val="26"/>
        </w:rPr>
      </w:pPr>
    </w:p>
    <w:p w:rsidR="00932C2C" w:rsidRP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Pregona su gloria cuanto puedas,</w:t>
      </w:r>
    </w:p>
    <w:p w:rsidR="00932C2C" w:rsidRP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porque él está sobre toda alabanza,</w:t>
      </w:r>
    </w:p>
    <w:p w:rsid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y jamás podrás alabarle lo bastante.</w:t>
      </w:r>
    </w:p>
    <w:p w:rsidR="00D90A01" w:rsidRPr="00932C2C" w:rsidRDefault="00D90A01" w:rsidP="00577B57">
      <w:pPr>
        <w:pStyle w:val="NormalWeb"/>
        <w:widowControl w:val="0"/>
        <w:spacing w:before="0" w:beforeAutospacing="0" w:after="0" w:afterAutospacing="0"/>
        <w:jc w:val="both"/>
        <w:rPr>
          <w:rFonts w:ascii="Comic Sans MS" w:hAnsi="Comic Sans MS"/>
          <w:sz w:val="26"/>
          <w:szCs w:val="26"/>
        </w:rPr>
      </w:pPr>
    </w:p>
    <w:p w:rsidR="00932C2C" w:rsidRP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El tema especial de nuestros loores</w:t>
      </w:r>
    </w:p>
    <w:p w:rsid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es hoy el pan vivo y que da vida.</w:t>
      </w:r>
    </w:p>
    <w:p w:rsidR="00D90A01" w:rsidRPr="00932C2C" w:rsidRDefault="00D90A01" w:rsidP="00577B57">
      <w:pPr>
        <w:pStyle w:val="NormalWeb"/>
        <w:widowControl w:val="0"/>
        <w:spacing w:before="0" w:beforeAutospacing="0" w:after="0" w:afterAutospacing="0"/>
        <w:jc w:val="both"/>
        <w:rPr>
          <w:rFonts w:ascii="Comic Sans MS" w:hAnsi="Comic Sans MS"/>
          <w:sz w:val="26"/>
          <w:szCs w:val="26"/>
        </w:rPr>
      </w:pPr>
    </w:p>
    <w:p w:rsidR="00932C2C" w:rsidRP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El cual se dio en la mesa de la sagrada cena</w:t>
      </w:r>
    </w:p>
    <w:p w:rsidR="00932C2C" w:rsidRP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al grupo de los doce apóstoles</w:t>
      </w:r>
    </w:p>
    <w:p w:rsid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sin género de duda.</w:t>
      </w:r>
    </w:p>
    <w:p w:rsidR="00D90A01" w:rsidRPr="00932C2C" w:rsidRDefault="00D90A01" w:rsidP="00577B57">
      <w:pPr>
        <w:pStyle w:val="NormalWeb"/>
        <w:widowControl w:val="0"/>
        <w:spacing w:before="0" w:beforeAutospacing="0" w:after="0" w:afterAutospacing="0"/>
        <w:jc w:val="both"/>
        <w:rPr>
          <w:rFonts w:ascii="Comic Sans MS" w:hAnsi="Comic Sans MS"/>
          <w:sz w:val="26"/>
          <w:szCs w:val="26"/>
        </w:rPr>
      </w:pPr>
    </w:p>
    <w:p w:rsidR="00932C2C" w:rsidRP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Sea, pues, llena, sea sonora,</w:t>
      </w:r>
    </w:p>
    <w:p w:rsidR="00932C2C" w:rsidRP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sea alegre, sea pura</w:t>
      </w:r>
    </w:p>
    <w:p w:rsid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la alabanza de nuestra alma.</w:t>
      </w:r>
    </w:p>
    <w:p w:rsidR="00D90A01" w:rsidRPr="00932C2C" w:rsidRDefault="00D90A01" w:rsidP="00577B57">
      <w:pPr>
        <w:pStyle w:val="NormalWeb"/>
        <w:widowControl w:val="0"/>
        <w:spacing w:before="0" w:beforeAutospacing="0" w:after="0" w:afterAutospacing="0"/>
        <w:jc w:val="both"/>
        <w:rPr>
          <w:rFonts w:ascii="Comic Sans MS" w:hAnsi="Comic Sans MS"/>
          <w:sz w:val="26"/>
          <w:szCs w:val="26"/>
        </w:rPr>
      </w:pPr>
    </w:p>
    <w:p w:rsidR="00932C2C" w:rsidRP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Pues celebramos el solemne día</w:t>
      </w:r>
    </w:p>
    <w:p w:rsidR="00932C2C" w:rsidRP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en que fue instituido</w:t>
      </w:r>
    </w:p>
    <w:p w:rsid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este divino banquete.</w:t>
      </w:r>
    </w:p>
    <w:p w:rsidR="00D90A01" w:rsidRPr="00932C2C" w:rsidRDefault="00D90A01" w:rsidP="00577B57">
      <w:pPr>
        <w:pStyle w:val="NormalWeb"/>
        <w:widowControl w:val="0"/>
        <w:spacing w:before="0" w:beforeAutospacing="0" w:after="0" w:afterAutospacing="0"/>
        <w:jc w:val="both"/>
        <w:rPr>
          <w:rFonts w:ascii="Comic Sans MS" w:hAnsi="Comic Sans MS"/>
          <w:sz w:val="26"/>
          <w:szCs w:val="26"/>
        </w:rPr>
      </w:pPr>
    </w:p>
    <w:p w:rsidR="00932C2C" w:rsidRP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En esta mesa del nuevo rey,</w:t>
      </w:r>
    </w:p>
    <w:p w:rsidR="00932C2C" w:rsidRP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la pascua nueva de la nueva ley</w:t>
      </w:r>
    </w:p>
    <w:p w:rsid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pone fin a la pascua antigua.</w:t>
      </w:r>
    </w:p>
    <w:p w:rsidR="00D90A01" w:rsidRPr="00932C2C" w:rsidRDefault="00D90A01" w:rsidP="00577B57">
      <w:pPr>
        <w:pStyle w:val="NormalWeb"/>
        <w:widowControl w:val="0"/>
        <w:spacing w:before="0" w:beforeAutospacing="0" w:after="0" w:afterAutospacing="0"/>
        <w:jc w:val="both"/>
        <w:rPr>
          <w:rFonts w:ascii="Comic Sans MS" w:hAnsi="Comic Sans MS"/>
          <w:sz w:val="26"/>
          <w:szCs w:val="26"/>
        </w:rPr>
      </w:pPr>
    </w:p>
    <w:p w:rsidR="00932C2C" w:rsidRP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Lo viejo cede ante lo nuevo,</w:t>
      </w:r>
    </w:p>
    <w:p w:rsidR="00932C2C" w:rsidRP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la sombra ante la realidad,</w:t>
      </w:r>
    </w:p>
    <w:p w:rsid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y la luz ahuyenta la noche.</w:t>
      </w:r>
    </w:p>
    <w:p w:rsidR="00D90A01" w:rsidRPr="00932C2C" w:rsidRDefault="00D90A01" w:rsidP="00577B57">
      <w:pPr>
        <w:pStyle w:val="NormalWeb"/>
        <w:widowControl w:val="0"/>
        <w:spacing w:before="0" w:beforeAutospacing="0" w:after="0" w:afterAutospacing="0"/>
        <w:jc w:val="both"/>
        <w:rPr>
          <w:rFonts w:ascii="Comic Sans MS" w:hAnsi="Comic Sans MS"/>
          <w:sz w:val="26"/>
          <w:szCs w:val="26"/>
        </w:rPr>
      </w:pPr>
    </w:p>
    <w:p w:rsidR="00932C2C" w:rsidRP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Lo que Jesucristo hizo en la cena,</w:t>
      </w:r>
    </w:p>
    <w:p w:rsid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mandó que se haga en memoria suya.</w:t>
      </w:r>
    </w:p>
    <w:p w:rsidR="00D90A01" w:rsidRPr="00932C2C" w:rsidRDefault="00D90A01" w:rsidP="00577B57">
      <w:pPr>
        <w:pStyle w:val="NormalWeb"/>
        <w:widowControl w:val="0"/>
        <w:spacing w:before="0" w:beforeAutospacing="0" w:after="0" w:afterAutospacing="0"/>
        <w:jc w:val="both"/>
        <w:rPr>
          <w:rFonts w:ascii="Comic Sans MS" w:hAnsi="Comic Sans MS"/>
          <w:sz w:val="26"/>
          <w:szCs w:val="26"/>
        </w:rPr>
      </w:pPr>
    </w:p>
    <w:p w:rsidR="00932C2C" w:rsidRP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Instruidos con sus santos mandatos,</w:t>
      </w:r>
    </w:p>
    <w:p w:rsidR="00932C2C" w:rsidRP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consagramos el pan y el vino,</w:t>
      </w:r>
    </w:p>
    <w:p w:rsid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en sacrificio de salvación.</w:t>
      </w:r>
    </w:p>
    <w:p w:rsidR="00D90A01" w:rsidRPr="00932C2C" w:rsidRDefault="00D90A01" w:rsidP="00577B57">
      <w:pPr>
        <w:pStyle w:val="NormalWeb"/>
        <w:widowControl w:val="0"/>
        <w:spacing w:before="0" w:beforeAutospacing="0" w:after="0" w:afterAutospacing="0"/>
        <w:jc w:val="both"/>
        <w:rPr>
          <w:rFonts w:ascii="Comic Sans MS" w:hAnsi="Comic Sans MS"/>
          <w:sz w:val="26"/>
          <w:szCs w:val="26"/>
        </w:rPr>
      </w:pPr>
    </w:p>
    <w:p w:rsidR="00932C2C" w:rsidRP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Es dogma que se da a los cristianos,</w:t>
      </w:r>
    </w:p>
    <w:p w:rsidR="00932C2C" w:rsidRP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que el pan se convierte en carne,</w:t>
      </w:r>
    </w:p>
    <w:p w:rsid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y el vino en sangre.</w:t>
      </w:r>
    </w:p>
    <w:p w:rsidR="00D90A01" w:rsidRPr="00932C2C" w:rsidRDefault="00D90A01" w:rsidP="00577B57">
      <w:pPr>
        <w:pStyle w:val="NormalWeb"/>
        <w:widowControl w:val="0"/>
        <w:spacing w:before="0" w:beforeAutospacing="0" w:after="0" w:afterAutospacing="0"/>
        <w:jc w:val="both"/>
        <w:rPr>
          <w:rFonts w:ascii="Comic Sans MS" w:hAnsi="Comic Sans MS"/>
          <w:sz w:val="26"/>
          <w:szCs w:val="26"/>
        </w:rPr>
      </w:pPr>
    </w:p>
    <w:p w:rsidR="00932C2C" w:rsidRP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Lo que no comprendes y no ves,</w:t>
      </w:r>
    </w:p>
    <w:p w:rsidR="00932C2C" w:rsidRP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una fe viva lo atestigua,</w:t>
      </w:r>
    </w:p>
    <w:p w:rsid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fuera de todo el orden de la naturaleza.</w:t>
      </w:r>
    </w:p>
    <w:p w:rsidR="00D90A01" w:rsidRPr="00932C2C" w:rsidRDefault="00D90A01" w:rsidP="00577B57">
      <w:pPr>
        <w:pStyle w:val="NormalWeb"/>
        <w:widowControl w:val="0"/>
        <w:spacing w:before="0" w:beforeAutospacing="0" w:after="0" w:afterAutospacing="0"/>
        <w:jc w:val="both"/>
        <w:rPr>
          <w:rFonts w:ascii="Comic Sans MS" w:hAnsi="Comic Sans MS"/>
          <w:sz w:val="26"/>
          <w:szCs w:val="26"/>
        </w:rPr>
      </w:pPr>
    </w:p>
    <w:p w:rsidR="00932C2C" w:rsidRP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Bajo diversas especies,</w:t>
      </w:r>
    </w:p>
    <w:p w:rsidR="00932C2C" w:rsidRP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que son accidentes y no sustancia,</w:t>
      </w:r>
    </w:p>
    <w:p w:rsid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están ocultos los dones más preciados.</w:t>
      </w:r>
    </w:p>
    <w:p w:rsidR="00D90A01" w:rsidRPr="00932C2C" w:rsidRDefault="00D90A01" w:rsidP="00577B57">
      <w:pPr>
        <w:pStyle w:val="NormalWeb"/>
        <w:widowControl w:val="0"/>
        <w:spacing w:before="0" w:beforeAutospacing="0" w:after="0" w:afterAutospacing="0"/>
        <w:jc w:val="both"/>
        <w:rPr>
          <w:rFonts w:ascii="Comic Sans MS" w:hAnsi="Comic Sans MS"/>
          <w:sz w:val="26"/>
          <w:szCs w:val="26"/>
        </w:rPr>
      </w:pPr>
    </w:p>
    <w:p w:rsidR="00932C2C" w:rsidRP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Su Carne es alimento y su Sangre bebida;</w:t>
      </w:r>
    </w:p>
    <w:p w:rsidR="00932C2C" w:rsidRP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mas Cristo está todo entero</w:t>
      </w:r>
    </w:p>
    <w:p w:rsid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bajo cada especie.</w:t>
      </w:r>
    </w:p>
    <w:p w:rsidR="00D90A01" w:rsidRPr="00932C2C" w:rsidRDefault="00D90A01" w:rsidP="00577B57">
      <w:pPr>
        <w:pStyle w:val="NormalWeb"/>
        <w:widowControl w:val="0"/>
        <w:spacing w:before="0" w:beforeAutospacing="0" w:after="0" w:afterAutospacing="0"/>
        <w:jc w:val="both"/>
        <w:rPr>
          <w:rFonts w:ascii="Comic Sans MS" w:hAnsi="Comic Sans MS"/>
          <w:sz w:val="26"/>
          <w:szCs w:val="26"/>
        </w:rPr>
      </w:pPr>
    </w:p>
    <w:p w:rsidR="00932C2C" w:rsidRP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Quien lo recibe no lo rompe,</w:t>
      </w:r>
    </w:p>
    <w:p w:rsidR="00932C2C" w:rsidRP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no lo quebranta ni lo desmembra;</w:t>
      </w:r>
    </w:p>
    <w:p w:rsid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recíbese todo entero.</w:t>
      </w:r>
    </w:p>
    <w:p w:rsidR="00D90A01" w:rsidRPr="00932C2C" w:rsidRDefault="00D90A01" w:rsidP="00577B57">
      <w:pPr>
        <w:pStyle w:val="NormalWeb"/>
        <w:widowControl w:val="0"/>
        <w:spacing w:before="0" w:beforeAutospacing="0" w:after="0" w:afterAutospacing="0"/>
        <w:jc w:val="both"/>
        <w:rPr>
          <w:rFonts w:ascii="Comic Sans MS" w:hAnsi="Comic Sans MS"/>
          <w:sz w:val="26"/>
          <w:szCs w:val="26"/>
        </w:rPr>
      </w:pPr>
    </w:p>
    <w:p w:rsidR="00932C2C" w:rsidRP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Recíbelo uno, recíbenlo mil;</w:t>
      </w:r>
    </w:p>
    <w:p w:rsidR="00932C2C" w:rsidRP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y aquél lo toma tanto como éstos,</w:t>
      </w:r>
    </w:p>
    <w:p w:rsid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pues no se consume al ser tomado.</w:t>
      </w:r>
    </w:p>
    <w:p w:rsidR="00D90A01" w:rsidRPr="00932C2C" w:rsidRDefault="00D90A01" w:rsidP="00577B57">
      <w:pPr>
        <w:pStyle w:val="NormalWeb"/>
        <w:widowControl w:val="0"/>
        <w:spacing w:before="0" w:beforeAutospacing="0" w:after="0" w:afterAutospacing="0"/>
        <w:jc w:val="both"/>
        <w:rPr>
          <w:rFonts w:ascii="Comic Sans MS" w:hAnsi="Comic Sans MS"/>
          <w:sz w:val="26"/>
          <w:szCs w:val="26"/>
        </w:rPr>
      </w:pPr>
    </w:p>
    <w:p w:rsidR="00932C2C" w:rsidRP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Recíbenlo buenos y malos;</w:t>
      </w:r>
    </w:p>
    <w:p w:rsidR="00932C2C" w:rsidRP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mas con suerte desigual</w:t>
      </w:r>
    </w:p>
    <w:p w:rsid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de vida o de muerte.</w:t>
      </w:r>
    </w:p>
    <w:p w:rsidR="00D90A01" w:rsidRPr="00932C2C" w:rsidRDefault="00D90A01" w:rsidP="00577B57">
      <w:pPr>
        <w:pStyle w:val="NormalWeb"/>
        <w:widowControl w:val="0"/>
        <w:spacing w:before="0" w:beforeAutospacing="0" w:after="0" w:afterAutospacing="0"/>
        <w:jc w:val="both"/>
        <w:rPr>
          <w:rFonts w:ascii="Comic Sans MS" w:hAnsi="Comic Sans MS"/>
          <w:sz w:val="26"/>
          <w:szCs w:val="26"/>
        </w:rPr>
      </w:pPr>
    </w:p>
    <w:p w:rsidR="00932C2C" w:rsidRP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Es muerte para los malos,</w:t>
      </w:r>
    </w:p>
    <w:p w:rsidR="00932C2C" w:rsidRP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y vida para los buenos;</w:t>
      </w:r>
    </w:p>
    <w:p w:rsidR="00932C2C" w:rsidRP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mira cómo un mismo alimento</w:t>
      </w:r>
    </w:p>
    <w:p w:rsid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produce efectos tan diversos.</w:t>
      </w:r>
    </w:p>
    <w:p w:rsidR="00D90A01" w:rsidRPr="00932C2C" w:rsidRDefault="00D90A01" w:rsidP="00577B57">
      <w:pPr>
        <w:pStyle w:val="NormalWeb"/>
        <w:widowControl w:val="0"/>
        <w:spacing w:before="0" w:beforeAutospacing="0" w:after="0" w:afterAutospacing="0"/>
        <w:jc w:val="both"/>
        <w:rPr>
          <w:rFonts w:ascii="Comic Sans MS" w:hAnsi="Comic Sans MS"/>
          <w:sz w:val="26"/>
          <w:szCs w:val="26"/>
        </w:rPr>
      </w:pPr>
    </w:p>
    <w:p w:rsidR="00932C2C" w:rsidRP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Cuando se divida el Sacramento,</w:t>
      </w:r>
    </w:p>
    <w:p w:rsidR="00932C2C" w:rsidRP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no vaciles, sino recuerda</w:t>
      </w:r>
    </w:p>
    <w:p w:rsidR="00932C2C" w:rsidRP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que Jesucristo tan entero</w:t>
      </w:r>
    </w:p>
    <w:p w:rsidR="00932C2C" w:rsidRP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está en cada parte</w:t>
      </w:r>
    </w:p>
    <w:p w:rsid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como antes en el todo.</w:t>
      </w:r>
    </w:p>
    <w:p w:rsidR="00D90A01" w:rsidRPr="00932C2C" w:rsidRDefault="00D90A01" w:rsidP="00577B57">
      <w:pPr>
        <w:pStyle w:val="NormalWeb"/>
        <w:widowControl w:val="0"/>
        <w:spacing w:before="0" w:beforeAutospacing="0" w:after="0" w:afterAutospacing="0"/>
        <w:jc w:val="both"/>
        <w:rPr>
          <w:rFonts w:ascii="Comic Sans MS" w:hAnsi="Comic Sans MS"/>
          <w:sz w:val="26"/>
          <w:szCs w:val="26"/>
        </w:rPr>
      </w:pPr>
    </w:p>
    <w:p w:rsidR="00932C2C" w:rsidRP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No se parte la sustancia,</w:t>
      </w:r>
    </w:p>
    <w:p w:rsidR="00932C2C" w:rsidRP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se rompe sólo la señal;</w:t>
      </w:r>
    </w:p>
    <w:p w:rsidR="00932C2C" w:rsidRP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ni el ser ni el tamaño</w:t>
      </w:r>
    </w:p>
    <w:p w:rsid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se reducen de Cristo presente.</w:t>
      </w:r>
    </w:p>
    <w:p w:rsidR="00D90A01" w:rsidRPr="00932C2C" w:rsidRDefault="00D90A01" w:rsidP="00577B57">
      <w:pPr>
        <w:pStyle w:val="NormalWeb"/>
        <w:widowControl w:val="0"/>
        <w:spacing w:before="0" w:beforeAutospacing="0" w:after="0" w:afterAutospacing="0"/>
        <w:jc w:val="both"/>
        <w:rPr>
          <w:rFonts w:ascii="Comic Sans MS" w:hAnsi="Comic Sans MS"/>
          <w:sz w:val="26"/>
          <w:szCs w:val="26"/>
        </w:rPr>
      </w:pPr>
    </w:p>
    <w:p w:rsidR="00932C2C" w:rsidRP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He aquí el pan de los ángeles,</w:t>
      </w:r>
    </w:p>
    <w:p w:rsidR="00932C2C" w:rsidRP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hecho viático nuestro;</w:t>
      </w:r>
    </w:p>
    <w:p w:rsidR="00932C2C" w:rsidRP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verdadero pan de los hijos,</w:t>
      </w:r>
    </w:p>
    <w:p w:rsid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no lo echemos a los perros.</w:t>
      </w:r>
    </w:p>
    <w:p w:rsidR="00D90A01" w:rsidRPr="00932C2C" w:rsidRDefault="00D90A01" w:rsidP="00577B57">
      <w:pPr>
        <w:pStyle w:val="NormalWeb"/>
        <w:widowControl w:val="0"/>
        <w:spacing w:before="0" w:beforeAutospacing="0" w:after="0" w:afterAutospacing="0"/>
        <w:jc w:val="both"/>
        <w:rPr>
          <w:rFonts w:ascii="Comic Sans MS" w:hAnsi="Comic Sans MS"/>
          <w:sz w:val="26"/>
          <w:szCs w:val="26"/>
        </w:rPr>
      </w:pPr>
    </w:p>
    <w:p w:rsidR="00932C2C" w:rsidRP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Figuras lo representaron:</w:t>
      </w:r>
    </w:p>
    <w:p w:rsidR="00932C2C" w:rsidRP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Isaac fue sacrificado;</w:t>
      </w:r>
    </w:p>
    <w:p w:rsidR="00932C2C" w:rsidRP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el cordero pascual, inmolado;</w:t>
      </w:r>
    </w:p>
    <w:p w:rsid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el maná nutrió a nuestros padres.</w:t>
      </w:r>
    </w:p>
    <w:p w:rsidR="00D90A01" w:rsidRPr="00932C2C" w:rsidRDefault="00D90A01" w:rsidP="00577B57">
      <w:pPr>
        <w:pStyle w:val="NormalWeb"/>
        <w:widowControl w:val="0"/>
        <w:spacing w:before="0" w:beforeAutospacing="0" w:after="0" w:afterAutospacing="0"/>
        <w:jc w:val="both"/>
        <w:rPr>
          <w:rFonts w:ascii="Comic Sans MS" w:hAnsi="Comic Sans MS"/>
          <w:sz w:val="26"/>
          <w:szCs w:val="26"/>
        </w:rPr>
      </w:pPr>
    </w:p>
    <w:p w:rsidR="00932C2C" w:rsidRP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Buen Pastor, Pan verdadero,</w:t>
      </w:r>
    </w:p>
    <w:p w:rsidR="00932C2C" w:rsidRP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¡oh, Jesús!, ten piedad.</w:t>
      </w:r>
    </w:p>
    <w:p w:rsidR="00D90A01" w:rsidRDefault="00D90A01" w:rsidP="00577B57">
      <w:pPr>
        <w:pStyle w:val="NormalWeb"/>
        <w:widowControl w:val="0"/>
        <w:spacing w:before="0" w:beforeAutospacing="0" w:after="0" w:afterAutospacing="0"/>
        <w:jc w:val="both"/>
        <w:rPr>
          <w:rFonts w:ascii="Comic Sans MS" w:hAnsi="Comic Sans MS"/>
          <w:sz w:val="26"/>
          <w:szCs w:val="26"/>
        </w:rPr>
      </w:pPr>
    </w:p>
    <w:p w:rsidR="00932C2C" w:rsidRP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Apaciéntanos y protégenos;</w:t>
      </w:r>
    </w:p>
    <w:p w:rsidR="00932C2C" w:rsidRP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haz que veamos los bienes</w:t>
      </w:r>
    </w:p>
    <w:p w:rsidR="00932C2C" w:rsidRP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en la tierra de los vivientes.</w:t>
      </w:r>
    </w:p>
    <w:p w:rsidR="00D90A01" w:rsidRDefault="00D90A01" w:rsidP="00577B57">
      <w:pPr>
        <w:pStyle w:val="NormalWeb"/>
        <w:widowControl w:val="0"/>
        <w:spacing w:before="0" w:beforeAutospacing="0" w:after="0" w:afterAutospacing="0"/>
        <w:jc w:val="both"/>
        <w:rPr>
          <w:rFonts w:ascii="Comic Sans MS" w:hAnsi="Comic Sans MS"/>
          <w:sz w:val="26"/>
          <w:szCs w:val="26"/>
        </w:rPr>
      </w:pPr>
    </w:p>
    <w:p w:rsidR="00932C2C" w:rsidRP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Tú, que todo lo sabes y puedes,</w:t>
      </w:r>
    </w:p>
    <w:p w:rsidR="00932C2C" w:rsidRP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que nos apacientas aquí</w:t>
      </w:r>
    </w:p>
    <w:p w:rsidR="00932C2C" w:rsidRP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siendo aún mortales,</w:t>
      </w:r>
    </w:p>
    <w:p w:rsidR="00932C2C" w:rsidRP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haznos allí tus comensales,</w:t>
      </w:r>
    </w:p>
    <w:p w:rsidR="00932C2C" w:rsidRP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coherederos y compañeros</w:t>
      </w:r>
    </w:p>
    <w:p w:rsid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de los santos ciudadanos.</w:t>
      </w:r>
    </w:p>
    <w:p w:rsidR="00932C2C" w:rsidRPr="00932C2C" w:rsidRDefault="00932C2C" w:rsidP="00577B57">
      <w:pPr>
        <w:pStyle w:val="NormalWeb"/>
        <w:widowControl w:val="0"/>
        <w:spacing w:before="0" w:beforeAutospacing="0" w:after="0" w:afterAutospacing="0"/>
        <w:jc w:val="both"/>
        <w:rPr>
          <w:rFonts w:ascii="Comic Sans MS" w:hAnsi="Comic Sans MS"/>
          <w:color w:val="FF0000"/>
          <w:sz w:val="26"/>
          <w:szCs w:val="26"/>
        </w:rPr>
      </w:pPr>
    </w:p>
    <w:p w:rsidR="00932C2C" w:rsidRPr="00932C2C" w:rsidRDefault="00932C2C" w:rsidP="00577B57">
      <w:pPr>
        <w:pStyle w:val="NormalWeb"/>
        <w:widowControl w:val="0"/>
        <w:spacing w:before="0" w:beforeAutospacing="0" w:after="0" w:afterAutospacing="0"/>
        <w:jc w:val="both"/>
        <w:rPr>
          <w:rFonts w:ascii="Comic Sans MS" w:hAnsi="Comic Sans MS"/>
          <w:b/>
          <w:color w:val="FF0000"/>
          <w:sz w:val="28"/>
          <w:szCs w:val="28"/>
        </w:rPr>
      </w:pPr>
      <w:r w:rsidRPr="00932C2C">
        <w:rPr>
          <w:rFonts w:ascii="Comic Sans MS" w:hAnsi="Comic Sans MS"/>
          <w:b/>
          <w:color w:val="FF0000"/>
          <w:sz w:val="28"/>
          <w:szCs w:val="28"/>
        </w:rPr>
        <w:t>SECUENCIA (forma breve)</w:t>
      </w:r>
    </w:p>
    <w:p w:rsidR="00932C2C" w:rsidRP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He aquí el pan de los ángeles,</w:t>
      </w:r>
    </w:p>
    <w:p w:rsidR="00932C2C" w:rsidRP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hecho viático nuestro;</w:t>
      </w:r>
    </w:p>
    <w:p w:rsidR="00932C2C" w:rsidRP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verdadero pan de los hijos,</w:t>
      </w:r>
    </w:p>
    <w:p w:rsid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no lo echemos a los perros.</w:t>
      </w:r>
    </w:p>
    <w:p w:rsidR="00D90A01" w:rsidRPr="00932C2C" w:rsidRDefault="00D90A01" w:rsidP="00577B57">
      <w:pPr>
        <w:pStyle w:val="NormalWeb"/>
        <w:widowControl w:val="0"/>
        <w:spacing w:before="0" w:beforeAutospacing="0" w:after="0" w:afterAutospacing="0"/>
        <w:jc w:val="both"/>
        <w:rPr>
          <w:rFonts w:ascii="Comic Sans MS" w:hAnsi="Comic Sans MS"/>
          <w:sz w:val="26"/>
          <w:szCs w:val="26"/>
        </w:rPr>
      </w:pPr>
    </w:p>
    <w:p w:rsidR="00932C2C" w:rsidRP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Figuras lo representaron:</w:t>
      </w:r>
    </w:p>
    <w:p w:rsidR="00932C2C" w:rsidRP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Isaac fue sacrificado;</w:t>
      </w:r>
    </w:p>
    <w:p w:rsidR="00932C2C" w:rsidRP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el cordero pascual, inmolado;</w:t>
      </w:r>
    </w:p>
    <w:p w:rsid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el maná nutrió a nuestros padres.</w:t>
      </w:r>
    </w:p>
    <w:p w:rsidR="00D90A01" w:rsidRPr="00932C2C" w:rsidRDefault="00D90A01" w:rsidP="00577B57">
      <w:pPr>
        <w:pStyle w:val="NormalWeb"/>
        <w:widowControl w:val="0"/>
        <w:spacing w:before="0" w:beforeAutospacing="0" w:after="0" w:afterAutospacing="0"/>
        <w:jc w:val="both"/>
        <w:rPr>
          <w:rFonts w:ascii="Comic Sans MS" w:hAnsi="Comic Sans MS"/>
          <w:sz w:val="26"/>
          <w:szCs w:val="26"/>
        </w:rPr>
      </w:pPr>
    </w:p>
    <w:p w:rsidR="00932C2C" w:rsidRP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Buen Pastor, Pan verdadero,</w:t>
      </w:r>
    </w:p>
    <w:p w:rsid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¡oh, Jesús!, ten piedad.</w:t>
      </w:r>
    </w:p>
    <w:p w:rsidR="00D90A01" w:rsidRPr="00932C2C" w:rsidRDefault="00D90A01" w:rsidP="00577B57">
      <w:pPr>
        <w:pStyle w:val="NormalWeb"/>
        <w:widowControl w:val="0"/>
        <w:spacing w:before="0" w:beforeAutospacing="0" w:after="0" w:afterAutospacing="0"/>
        <w:jc w:val="both"/>
        <w:rPr>
          <w:rFonts w:ascii="Comic Sans MS" w:hAnsi="Comic Sans MS"/>
          <w:sz w:val="26"/>
          <w:szCs w:val="26"/>
        </w:rPr>
      </w:pPr>
    </w:p>
    <w:p w:rsidR="00932C2C" w:rsidRP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Apaciéntanos y protégenos;</w:t>
      </w:r>
    </w:p>
    <w:p w:rsidR="00932C2C" w:rsidRP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haz que veamos los bienes</w:t>
      </w:r>
    </w:p>
    <w:p w:rsid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en la tierra de los vivientes.</w:t>
      </w:r>
    </w:p>
    <w:p w:rsidR="00D90A01" w:rsidRPr="00932C2C" w:rsidRDefault="00D90A01" w:rsidP="00577B57">
      <w:pPr>
        <w:pStyle w:val="NormalWeb"/>
        <w:widowControl w:val="0"/>
        <w:spacing w:before="0" w:beforeAutospacing="0" w:after="0" w:afterAutospacing="0"/>
        <w:jc w:val="both"/>
        <w:rPr>
          <w:rFonts w:ascii="Comic Sans MS" w:hAnsi="Comic Sans MS"/>
          <w:sz w:val="26"/>
          <w:szCs w:val="26"/>
        </w:rPr>
      </w:pPr>
    </w:p>
    <w:p w:rsidR="00932C2C" w:rsidRP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Tú, que todo lo sabes y puedes,</w:t>
      </w:r>
    </w:p>
    <w:p w:rsidR="00932C2C" w:rsidRP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que nos apacientas aquí</w:t>
      </w:r>
    </w:p>
    <w:p w:rsidR="00932C2C" w:rsidRP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siendo aún mortales,</w:t>
      </w:r>
    </w:p>
    <w:p w:rsidR="00932C2C" w:rsidRP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haznos allí tus comensales,</w:t>
      </w:r>
    </w:p>
    <w:p w:rsidR="00932C2C" w:rsidRP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coherederos y compañeros</w:t>
      </w:r>
    </w:p>
    <w:p w:rsidR="00932C2C" w:rsidRPr="00932C2C" w:rsidRDefault="00932C2C" w:rsidP="00577B57">
      <w:pPr>
        <w:pStyle w:val="NormalWeb"/>
        <w:widowControl w:val="0"/>
        <w:spacing w:before="0" w:beforeAutospacing="0" w:after="0" w:afterAutospacing="0"/>
        <w:jc w:val="both"/>
        <w:rPr>
          <w:rFonts w:ascii="Comic Sans MS" w:hAnsi="Comic Sans MS"/>
          <w:sz w:val="26"/>
          <w:szCs w:val="26"/>
        </w:rPr>
      </w:pPr>
      <w:r w:rsidRPr="00932C2C">
        <w:rPr>
          <w:rFonts w:ascii="Comic Sans MS" w:hAnsi="Comic Sans MS"/>
          <w:sz w:val="26"/>
          <w:szCs w:val="26"/>
        </w:rPr>
        <w:t>de los santos ciudadanos.</w:t>
      </w:r>
    </w:p>
    <w:p w:rsidR="00932C2C" w:rsidRPr="00932C2C" w:rsidRDefault="00932C2C" w:rsidP="00577B57">
      <w:pPr>
        <w:pStyle w:val="NormalWeb"/>
        <w:widowControl w:val="0"/>
        <w:spacing w:before="0" w:beforeAutospacing="0" w:after="0" w:afterAutospacing="0"/>
        <w:jc w:val="both"/>
        <w:rPr>
          <w:rFonts w:ascii="Comic Sans MS" w:hAnsi="Comic Sans MS"/>
          <w:color w:val="FF0000"/>
          <w:sz w:val="26"/>
          <w:szCs w:val="26"/>
        </w:rPr>
      </w:pPr>
    </w:p>
    <w:p w:rsidR="00932C2C" w:rsidRPr="00D90A01" w:rsidRDefault="00932C2C" w:rsidP="00577B57">
      <w:pPr>
        <w:pStyle w:val="NormalWeb"/>
        <w:widowControl w:val="0"/>
        <w:spacing w:before="0" w:beforeAutospacing="0" w:after="0" w:afterAutospacing="0"/>
        <w:jc w:val="both"/>
        <w:rPr>
          <w:rFonts w:ascii="Comic Sans MS" w:hAnsi="Comic Sans MS"/>
          <w:b/>
          <w:color w:val="FF0000"/>
          <w:sz w:val="26"/>
          <w:szCs w:val="26"/>
        </w:rPr>
      </w:pPr>
      <w:r w:rsidRPr="00D90A01">
        <w:rPr>
          <w:rFonts w:ascii="Comic Sans MS" w:hAnsi="Comic Sans MS"/>
          <w:b/>
          <w:color w:val="FF0000"/>
          <w:sz w:val="26"/>
          <w:szCs w:val="26"/>
        </w:rPr>
        <w:t>Aleluya</w:t>
      </w:r>
    </w:p>
    <w:p w:rsidR="00932C2C" w:rsidRPr="00932C2C" w:rsidRDefault="00932C2C" w:rsidP="00577B57">
      <w:pPr>
        <w:pStyle w:val="NormalWeb"/>
        <w:widowControl w:val="0"/>
        <w:spacing w:before="0" w:beforeAutospacing="0" w:after="0" w:afterAutospacing="0"/>
        <w:jc w:val="right"/>
        <w:rPr>
          <w:rFonts w:ascii="Comic Sans MS" w:hAnsi="Comic Sans MS"/>
          <w:color w:val="FF0000"/>
          <w:sz w:val="26"/>
          <w:szCs w:val="26"/>
        </w:rPr>
      </w:pPr>
      <w:r w:rsidRPr="00932C2C">
        <w:rPr>
          <w:rFonts w:ascii="Comic Sans MS" w:hAnsi="Comic Sans MS"/>
          <w:i/>
          <w:iCs/>
          <w:color w:val="FF0000"/>
          <w:sz w:val="26"/>
          <w:szCs w:val="26"/>
        </w:rPr>
        <w:t>Jn</w:t>
      </w:r>
      <w:r w:rsidRPr="00932C2C">
        <w:rPr>
          <w:rFonts w:ascii="Comic Sans MS" w:hAnsi="Comic Sans MS"/>
          <w:color w:val="FF0000"/>
          <w:sz w:val="26"/>
          <w:szCs w:val="26"/>
        </w:rPr>
        <w:t xml:space="preserve"> 6, 51</w:t>
      </w:r>
    </w:p>
    <w:p w:rsidR="00932C2C" w:rsidRPr="00932C2C" w:rsidRDefault="00932C2C" w:rsidP="00577B57">
      <w:pPr>
        <w:pStyle w:val="NormalWeb"/>
        <w:widowControl w:val="0"/>
        <w:spacing w:before="0" w:beforeAutospacing="0" w:after="0" w:afterAutospacing="0"/>
        <w:ind w:left="440" w:hanging="440"/>
        <w:jc w:val="both"/>
        <w:rPr>
          <w:rFonts w:ascii="Comic Sans MS" w:hAnsi="Comic Sans MS"/>
          <w:sz w:val="26"/>
          <w:szCs w:val="26"/>
        </w:rPr>
      </w:pPr>
      <w:r w:rsidRPr="00932C2C">
        <w:rPr>
          <w:rFonts w:ascii="Comic Sans MS" w:hAnsi="Comic Sans MS"/>
          <w:color w:val="FF0000"/>
          <w:sz w:val="26"/>
          <w:szCs w:val="26"/>
        </w:rPr>
        <w:t>R.</w:t>
      </w:r>
      <w:r w:rsidRPr="00932C2C">
        <w:rPr>
          <w:rFonts w:ascii="Comic Sans MS" w:hAnsi="Comic Sans MS"/>
          <w:sz w:val="26"/>
          <w:szCs w:val="26"/>
        </w:rPr>
        <w:t xml:space="preserve"> Aleluya, aleluya, aleluya.</w:t>
      </w:r>
    </w:p>
    <w:p w:rsidR="00932C2C" w:rsidRPr="00932C2C" w:rsidRDefault="00932C2C" w:rsidP="00577B57">
      <w:pPr>
        <w:pStyle w:val="NormalWeb"/>
        <w:widowControl w:val="0"/>
        <w:spacing w:before="0" w:beforeAutospacing="0" w:after="0" w:afterAutospacing="0"/>
        <w:ind w:left="440" w:hanging="440"/>
        <w:jc w:val="both"/>
        <w:rPr>
          <w:rFonts w:ascii="Comic Sans MS" w:hAnsi="Comic Sans MS"/>
          <w:sz w:val="26"/>
          <w:szCs w:val="26"/>
        </w:rPr>
      </w:pPr>
      <w:r w:rsidRPr="00932C2C">
        <w:rPr>
          <w:rFonts w:ascii="Comic Sans MS" w:hAnsi="Comic Sans MS"/>
          <w:color w:val="FF0000"/>
          <w:sz w:val="26"/>
          <w:szCs w:val="26"/>
        </w:rPr>
        <w:t>V.</w:t>
      </w:r>
      <w:r w:rsidRPr="00932C2C">
        <w:rPr>
          <w:rFonts w:ascii="Comic Sans MS" w:hAnsi="Comic Sans MS"/>
          <w:sz w:val="26"/>
          <w:szCs w:val="26"/>
        </w:rPr>
        <w:t xml:space="preserve"> Yo soy el pan vivo que ha bajado del cielo —dice el Señor—;</w:t>
      </w:r>
    </w:p>
    <w:p w:rsidR="00932C2C" w:rsidRPr="00932C2C" w:rsidRDefault="00932C2C" w:rsidP="00577B57">
      <w:pPr>
        <w:pStyle w:val="NormalWeb"/>
        <w:widowControl w:val="0"/>
        <w:spacing w:before="0" w:beforeAutospacing="0" w:after="0" w:afterAutospacing="0"/>
        <w:ind w:left="440" w:hanging="440"/>
        <w:jc w:val="both"/>
        <w:rPr>
          <w:rFonts w:ascii="Comic Sans MS" w:hAnsi="Comic Sans MS"/>
          <w:sz w:val="26"/>
          <w:szCs w:val="26"/>
        </w:rPr>
      </w:pPr>
      <w:r w:rsidRPr="00932C2C">
        <w:rPr>
          <w:rFonts w:ascii="Comic Sans MS" w:hAnsi="Comic Sans MS"/>
          <w:sz w:val="26"/>
          <w:szCs w:val="26"/>
        </w:rPr>
        <w:t xml:space="preserve">el que coma de este pan vivirá para siempre. </w:t>
      </w:r>
      <w:r w:rsidRPr="00932C2C">
        <w:rPr>
          <w:rFonts w:ascii="Comic Sans MS" w:hAnsi="Comic Sans MS"/>
          <w:color w:val="FF0000"/>
          <w:sz w:val="26"/>
          <w:szCs w:val="26"/>
        </w:rPr>
        <w:t>R.</w:t>
      </w:r>
    </w:p>
    <w:p w:rsidR="00932C2C" w:rsidRPr="00932C2C" w:rsidRDefault="00932C2C" w:rsidP="00577B57">
      <w:pPr>
        <w:widowControl w:val="0"/>
        <w:ind w:firstLine="284"/>
        <w:jc w:val="both"/>
        <w:rPr>
          <w:rFonts w:ascii="Comic Sans MS" w:hAnsi="Comic Sans MS"/>
          <w:sz w:val="26"/>
          <w:szCs w:val="26"/>
        </w:rPr>
      </w:pPr>
    </w:p>
    <w:p w:rsidR="00C9529E" w:rsidRPr="00932C2C" w:rsidRDefault="00C9529E" w:rsidP="00577B57">
      <w:pPr>
        <w:widowControl w:val="0"/>
        <w:jc w:val="both"/>
        <w:rPr>
          <w:rFonts w:ascii="Comic Sans MS" w:hAnsi="Comic Sans MS"/>
          <w:b/>
          <w:bCs/>
          <w:sz w:val="26"/>
          <w:szCs w:val="26"/>
        </w:rPr>
      </w:pPr>
      <w:r w:rsidRPr="00932C2C">
        <w:rPr>
          <w:rFonts w:ascii="Comic Sans MS" w:hAnsi="Comic Sans MS"/>
          <w:b/>
          <w:bCs/>
          <w:sz w:val="26"/>
          <w:szCs w:val="26"/>
        </w:rPr>
        <w:t>Evangelio: Juan 6,51-58</w:t>
      </w:r>
      <w:r w:rsidR="00932C2C" w:rsidRPr="00932C2C">
        <w:rPr>
          <w:rFonts w:ascii="Comic Sans MS" w:hAnsi="Comic Sans MS"/>
          <w:b/>
          <w:bCs/>
          <w:sz w:val="26"/>
          <w:szCs w:val="26"/>
        </w:rPr>
        <w:t xml:space="preserve">: </w:t>
      </w:r>
      <w:r w:rsidR="00932C2C" w:rsidRPr="00932C2C">
        <w:rPr>
          <w:i/>
          <w:iCs/>
          <w:sz w:val="26"/>
          <w:szCs w:val="26"/>
        </w:rPr>
        <w:t>Mi carne es verdadera comida, y mi sangre es verdadera bebida.</w:t>
      </w:r>
    </w:p>
    <w:p w:rsidR="00D90A01" w:rsidRPr="00D90A01" w:rsidRDefault="00D90A01" w:rsidP="00577B57">
      <w:pPr>
        <w:widowControl w:val="0"/>
        <w:jc w:val="center"/>
        <w:rPr>
          <w:rFonts w:ascii="Comic Sans MS" w:hAnsi="Comic Sans MS"/>
        </w:rPr>
      </w:pPr>
      <w:r w:rsidRPr="00D90A01">
        <w:rPr>
          <w:rFonts w:ascii="Comic Sans MS" w:hAnsi="Comic Sans MS" w:cs="Arial"/>
          <w:b/>
          <w:color w:val="FF0000"/>
        </w:rPr>
        <w:t xml:space="preserve">† </w:t>
      </w:r>
      <w:r w:rsidRPr="00D90A01">
        <w:rPr>
          <w:rFonts w:ascii="Comic Sans MS" w:hAnsi="Comic Sans MS"/>
        </w:rPr>
        <w:t>Lectura del santo Evangelio según san Juan.</w:t>
      </w:r>
    </w:p>
    <w:p w:rsidR="00D90A01" w:rsidRPr="00D90A01" w:rsidRDefault="00D90A01" w:rsidP="00577B57">
      <w:pPr>
        <w:widowControl w:val="0"/>
        <w:jc w:val="center"/>
        <w:rPr>
          <w:rFonts w:ascii="Comic Sans MS" w:hAnsi="Comic Sans MS"/>
        </w:rPr>
      </w:pPr>
      <w:r w:rsidRPr="00D90A01">
        <w:rPr>
          <w:rFonts w:ascii="Comic Sans MS" w:hAnsi="Comic Sans MS"/>
          <w:color w:val="FF0000"/>
        </w:rPr>
        <w:t>R.</w:t>
      </w:r>
      <w:r w:rsidRPr="00D90A01">
        <w:rPr>
          <w:rFonts w:ascii="Comic Sans MS" w:hAnsi="Comic Sans MS"/>
        </w:rPr>
        <w:t xml:space="preserve"> Gloria a Ti, Señor.</w:t>
      </w:r>
    </w:p>
    <w:p w:rsidR="00C9529E" w:rsidRPr="001B7CDA" w:rsidRDefault="00C9529E" w:rsidP="00577B57">
      <w:pPr>
        <w:widowControl w:val="0"/>
        <w:jc w:val="both"/>
        <w:rPr>
          <w:sz w:val="26"/>
        </w:rPr>
      </w:pPr>
      <w:r w:rsidRPr="00DC517E">
        <w:rPr>
          <w:rFonts w:ascii="Comic Sans MS" w:hAnsi="Comic Sans MS"/>
          <w:color w:val="000080"/>
          <w:sz w:val="20"/>
          <w:szCs w:val="15"/>
          <w:vertAlign w:val="superscript"/>
        </w:rPr>
        <w:t>51</w:t>
      </w:r>
      <w:r w:rsidRPr="001B7CDA">
        <w:rPr>
          <w:rFonts w:ascii="Comic Sans MS" w:hAnsi="Comic Sans MS"/>
          <w:color w:val="000080"/>
          <w:sz w:val="26"/>
          <w:szCs w:val="28"/>
        </w:rPr>
        <w:t xml:space="preserve"> Jesús añadió:</w:t>
      </w:r>
    </w:p>
    <w:p w:rsidR="00C9529E" w:rsidRPr="001B7CDA" w:rsidRDefault="00C9529E" w:rsidP="00577B57">
      <w:pPr>
        <w:widowControl w:val="0"/>
        <w:jc w:val="both"/>
        <w:rPr>
          <w:sz w:val="26"/>
        </w:rPr>
      </w:pPr>
      <w:r w:rsidRPr="001B7CDA">
        <w:rPr>
          <w:rFonts w:ascii="Comic Sans MS" w:hAnsi="Comic Sans MS"/>
          <w:color w:val="000080"/>
          <w:sz w:val="26"/>
          <w:szCs w:val="28"/>
        </w:rPr>
        <w:t>- Yo soy el pan vivo bajado del cielo. El que come de este pan vivirá siempre. Y el pan que yo daré es mi carne. Yo la doy para la vida del mundo.</w:t>
      </w:r>
    </w:p>
    <w:p w:rsidR="00C9529E" w:rsidRPr="001B7CDA" w:rsidRDefault="00C9529E" w:rsidP="00577B57">
      <w:pPr>
        <w:widowControl w:val="0"/>
        <w:jc w:val="both"/>
        <w:rPr>
          <w:sz w:val="26"/>
        </w:rPr>
      </w:pPr>
      <w:r w:rsidRPr="00DC517E">
        <w:rPr>
          <w:rFonts w:ascii="Comic Sans MS" w:hAnsi="Comic Sans MS"/>
          <w:color w:val="000080"/>
          <w:sz w:val="20"/>
          <w:szCs w:val="15"/>
          <w:vertAlign w:val="superscript"/>
        </w:rPr>
        <w:t>52</w:t>
      </w:r>
      <w:r w:rsidRPr="001B7CDA">
        <w:rPr>
          <w:rFonts w:ascii="Comic Sans MS" w:hAnsi="Comic Sans MS"/>
          <w:color w:val="000080"/>
          <w:sz w:val="26"/>
          <w:szCs w:val="28"/>
        </w:rPr>
        <w:t xml:space="preserve"> Ésto suscitó una fuerte discusión entre los judíos, los cuales se preguntaban:</w:t>
      </w:r>
    </w:p>
    <w:p w:rsidR="00C9529E" w:rsidRPr="001B7CDA" w:rsidRDefault="00C9529E" w:rsidP="00577B57">
      <w:pPr>
        <w:widowControl w:val="0"/>
        <w:jc w:val="both"/>
        <w:rPr>
          <w:sz w:val="26"/>
        </w:rPr>
      </w:pPr>
      <w:r w:rsidRPr="001B7CDA">
        <w:rPr>
          <w:rFonts w:ascii="Comic Sans MS" w:hAnsi="Comic Sans MS"/>
          <w:color w:val="000080"/>
          <w:sz w:val="26"/>
          <w:szCs w:val="28"/>
        </w:rPr>
        <w:t>- ¿Cómo puede éste damos a comer su carne?</w:t>
      </w:r>
    </w:p>
    <w:p w:rsidR="00C9529E" w:rsidRPr="001B7CDA" w:rsidRDefault="00C9529E" w:rsidP="00577B57">
      <w:pPr>
        <w:widowControl w:val="0"/>
        <w:jc w:val="both"/>
        <w:rPr>
          <w:sz w:val="26"/>
        </w:rPr>
      </w:pPr>
      <w:r w:rsidRPr="00DC517E">
        <w:rPr>
          <w:rFonts w:ascii="Comic Sans MS" w:hAnsi="Comic Sans MS"/>
          <w:color w:val="000080"/>
          <w:sz w:val="20"/>
          <w:szCs w:val="15"/>
          <w:vertAlign w:val="superscript"/>
        </w:rPr>
        <w:t>53</w:t>
      </w:r>
      <w:r w:rsidRPr="001B7CDA">
        <w:rPr>
          <w:rFonts w:ascii="Comic Sans MS" w:hAnsi="Comic Sans MS"/>
          <w:color w:val="000080"/>
          <w:sz w:val="26"/>
          <w:szCs w:val="28"/>
        </w:rPr>
        <w:t xml:space="preserve"> Jesús les dijo:</w:t>
      </w:r>
    </w:p>
    <w:p w:rsidR="00C9529E" w:rsidRPr="001B7CDA" w:rsidRDefault="00C9529E" w:rsidP="00577B57">
      <w:pPr>
        <w:widowControl w:val="0"/>
        <w:jc w:val="both"/>
        <w:rPr>
          <w:sz w:val="26"/>
        </w:rPr>
      </w:pPr>
      <w:r w:rsidRPr="001B7CDA">
        <w:rPr>
          <w:rFonts w:ascii="Comic Sans MS" w:hAnsi="Comic Sans MS"/>
          <w:color w:val="000080"/>
          <w:sz w:val="26"/>
          <w:szCs w:val="28"/>
        </w:rPr>
        <w:t xml:space="preserve">—Yo os aseguro que si no coméis la carne del Hijo del hombre y no bebéis su sangre, no tendréis vida en vosotros. </w:t>
      </w:r>
    </w:p>
    <w:p w:rsidR="00C9529E" w:rsidRPr="001B7CDA" w:rsidRDefault="00C9529E" w:rsidP="00577B57">
      <w:pPr>
        <w:widowControl w:val="0"/>
        <w:jc w:val="both"/>
        <w:rPr>
          <w:sz w:val="26"/>
        </w:rPr>
      </w:pPr>
      <w:r w:rsidRPr="00DC517E">
        <w:rPr>
          <w:rFonts w:ascii="Comic Sans MS" w:hAnsi="Comic Sans MS"/>
          <w:color w:val="000080"/>
          <w:sz w:val="20"/>
          <w:szCs w:val="15"/>
          <w:vertAlign w:val="superscript"/>
        </w:rPr>
        <w:t>54</w:t>
      </w:r>
      <w:r w:rsidRPr="001B7CDA">
        <w:rPr>
          <w:rFonts w:ascii="Comic Sans MS" w:hAnsi="Comic Sans MS"/>
          <w:color w:val="000080"/>
          <w:sz w:val="26"/>
          <w:szCs w:val="28"/>
        </w:rPr>
        <w:t xml:space="preserve"> El que come mi carne y bebe mi sangre tiene vida eterna y yo lo resucitaré el último día. </w:t>
      </w:r>
    </w:p>
    <w:p w:rsidR="00C9529E" w:rsidRPr="001B7CDA" w:rsidRDefault="00C9529E" w:rsidP="00577B57">
      <w:pPr>
        <w:widowControl w:val="0"/>
        <w:jc w:val="both"/>
        <w:rPr>
          <w:sz w:val="26"/>
        </w:rPr>
      </w:pPr>
      <w:r w:rsidRPr="00DC517E">
        <w:rPr>
          <w:rFonts w:ascii="Comic Sans MS" w:hAnsi="Comic Sans MS"/>
          <w:color w:val="000080"/>
          <w:sz w:val="20"/>
          <w:szCs w:val="15"/>
          <w:vertAlign w:val="superscript"/>
        </w:rPr>
        <w:t>55</w:t>
      </w:r>
      <w:r w:rsidRPr="001B7CDA">
        <w:rPr>
          <w:rFonts w:ascii="Comic Sans MS" w:hAnsi="Comic Sans MS"/>
          <w:color w:val="000080"/>
          <w:sz w:val="26"/>
          <w:szCs w:val="28"/>
        </w:rPr>
        <w:t xml:space="preserve"> Mi carne es verdadera comida y mi sangre es verdadera bebida. </w:t>
      </w:r>
    </w:p>
    <w:p w:rsidR="00C9529E" w:rsidRPr="001B7CDA" w:rsidRDefault="00C9529E" w:rsidP="00577B57">
      <w:pPr>
        <w:widowControl w:val="0"/>
        <w:jc w:val="both"/>
        <w:rPr>
          <w:sz w:val="26"/>
        </w:rPr>
      </w:pPr>
      <w:r w:rsidRPr="00DC517E">
        <w:rPr>
          <w:rFonts w:ascii="Comic Sans MS" w:hAnsi="Comic Sans MS"/>
          <w:color w:val="000080"/>
          <w:sz w:val="20"/>
          <w:szCs w:val="15"/>
          <w:vertAlign w:val="superscript"/>
        </w:rPr>
        <w:t>56</w:t>
      </w:r>
      <w:r w:rsidRPr="001B7CDA">
        <w:rPr>
          <w:rFonts w:ascii="Comic Sans MS" w:hAnsi="Comic Sans MS"/>
          <w:color w:val="000080"/>
          <w:sz w:val="26"/>
          <w:szCs w:val="28"/>
        </w:rPr>
        <w:t xml:space="preserve"> El que come mi carne y bebe mi sangre vive en mí y yo en él. </w:t>
      </w:r>
    </w:p>
    <w:p w:rsidR="00C9529E" w:rsidRPr="001B7CDA" w:rsidRDefault="00C9529E" w:rsidP="00577B57">
      <w:pPr>
        <w:widowControl w:val="0"/>
        <w:jc w:val="both"/>
        <w:rPr>
          <w:sz w:val="26"/>
        </w:rPr>
      </w:pPr>
      <w:r w:rsidRPr="00DC517E">
        <w:rPr>
          <w:rFonts w:ascii="Comic Sans MS" w:hAnsi="Comic Sans MS"/>
          <w:color w:val="000080"/>
          <w:sz w:val="20"/>
          <w:szCs w:val="15"/>
          <w:vertAlign w:val="superscript"/>
        </w:rPr>
        <w:t>57</w:t>
      </w:r>
      <w:r w:rsidRPr="001B7CDA">
        <w:rPr>
          <w:rFonts w:ascii="Comic Sans MS" w:hAnsi="Comic Sans MS"/>
          <w:color w:val="000080"/>
          <w:sz w:val="26"/>
          <w:szCs w:val="28"/>
        </w:rPr>
        <w:t xml:space="preserve"> El Padre, que me ha enviado, posee la vida y yo vivo por él. Así también, el que me coma vivirá por mí. </w:t>
      </w:r>
    </w:p>
    <w:p w:rsidR="00C9529E" w:rsidRPr="001B7CDA" w:rsidRDefault="00C9529E" w:rsidP="00577B57">
      <w:pPr>
        <w:widowControl w:val="0"/>
        <w:jc w:val="both"/>
        <w:rPr>
          <w:sz w:val="26"/>
        </w:rPr>
      </w:pPr>
      <w:r w:rsidRPr="00DC517E">
        <w:rPr>
          <w:rFonts w:ascii="Comic Sans MS" w:hAnsi="Comic Sans MS"/>
          <w:color w:val="000080"/>
          <w:sz w:val="20"/>
          <w:szCs w:val="15"/>
          <w:vertAlign w:val="superscript"/>
        </w:rPr>
        <w:t>58</w:t>
      </w:r>
      <w:r w:rsidRPr="001B7CDA">
        <w:rPr>
          <w:rFonts w:ascii="Comic Sans MS" w:hAnsi="Comic Sans MS"/>
          <w:color w:val="000080"/>
          <w:sz w:val="26"/>
          <w:szCs w:val="28"/>
        </w:rPr>
        <w:t xml:space="preserve"> Este es el pan que ha bajado del cielo; no como el pan que comieron vuestros antepasados. Ellos murieron, pero el que coma de este pan, vivirá para siempre.</w:t>
      </w:r>
    </w:p>
    <w:p w:rsidR="00D90A01" w:rsidRDefault="00D90A01" w:rsidP="00577B57">
      <w:pPr>
        <w:widowControl w:val="0"/>
        <w:jc w:val="center"/>
        <w:rPr>
          <w:rFonts w:ascii="Comic Sans MS" w:hAnsi="Comic Sans MS"/>
        </w:rPr>
      </w:pPr>
      <w:r>
        <w:rPr>
          <w:rFonts w:ascii="Comic Sans MS" w:hAnsi="Comic Sans MS"/>
        </w:rPr>
        <w:t>Palabra del Señor.</w:t>
      </w:r>
    </w:p>
    <w:p w:rsidR="00D90A01" w:rsidRDefault="00D90A01" w:rsidP="00577B57">
      <w:pPr>
        <w:widowControl w:val="0"/>
        <w:jc w:val="center"/>
        <w:rPr>
          <w:rFonts w:ascii="Comic Sans MS" w:hAnsi="Comic Sans MS"/>
        </w:rPr>
      </w:pPr>
      <w:r>
        <w:rPr>
          <w:rFonts w:ascii="Comic Sans MS" w:hAnsi="Comic Sans MS"/>
          <w:color w:val="FF0000"/>
        </w:rPr>
        <w:t>R.</w:t>
      </w:r>
      <w:r>
        <w:rPr>
          <w:rFonts w:ascii="Comic Sans MS" w:hAnsi="Comic Sans MS"/>
        </w:rPr>
        <w:t xml:space="preserve"> Gloria a ti, Señor Jesús.</w:t>
      </w:r>
    </w:p>
    <w:p w:rsidR="00C9529E" w:rsidRPr="001B7CDA" w:rsidRDefault="00C9529E" w:rsidP="00577B57">
      <w:pPr>
        <w:widowControl w:val="0"/>
        <w:ind w:firstLine="284"/>
        <w:jc w:val="both"/>
        <w:rPr>
          <w:sz w:val="26"/>
        </w:rPr>
      </w:pPr>
      <w:r w:rsidRPr="001B7CDA">
        <w:rPr>
          <w:rFonts w:ascii="Comic Sans MS" w:hAnsi="Comic Sans MS"/>
          <w:sz w:val="26"/>
          <w:szCs w:val="28"/>
        </w:rPr>
        <w:t xml:space="preserve"> *·• El evangelio se puede leer a la luz de la primera lectura, la dramática situación del pueblo en el desierto. Dios ha conducido a Israel a una situación horrorosa. No existe ningún camino, no tienen pan ni agua, no poseen mayor seguridad y nadie habla de una posible salvación. Solo mantienen una fe ciega en Dios y en su Palabra. La fe es suficiente. Es la premisa del milagro del maná.</w:t>
      </w:r>
    </w:p>
    <w:p w:rsidR="00C9529E" w:rsidRPr="001B7CDA" w:rsidRDefault="00C9529E" w:rsidP="00577B57">
      <w:pPr>
        <w:widowControl w:val="0"/>
        <w:ind w:firstLine="284"/>
        <w:jc w:val="both"/>
        <w:rPr>
          <w:sz w:val="26"/>
        </w:rPr>
      </w:pPr>
      <w:r w:rsidRPr="001B7CDA">
        <w:rPr>
          <w:rFonts w:ascii="Comic Sans MS" w:hAnsi="Comic Sans MS"/>
          <w:sz w:val="26"/>
          <w:szCs w:val="28"/>
        </w:rPr>
        <w:t xml:space="preserve">El evangelio completa esta fusión entre la Palabra de Dios y el maná (pan) en la persona de Cristo, quien dándose a sí mismo realiza la unidad de ambas. Solo aquel que lo recibe como alimento tiene en sí la Palabra de Dios y a Dios mismo, en cierto sentido. Esto roza lo increíble. Jesús no explica cómo puede realizarse este milagro, superior al maná que comieron los antepasados en el desierto, que, después de comerlo y quedar saciados, </w:t>
      </w:r>
      <w:r w:rsidR="001758DA">
        <w:rPr>
          <w:rFonts w:ascii="Comic Sans MS" w:hAnsi="Comic Sans MS"/>
          <w:sz w:val="26"/>
          <w:szCs w:val="28"/>
        </w:rPr>
        <w:t>«</w:t>
      </w:r>
      <w:r w:rsidRPr="001B7CDA">
        <w:rPr>
          <w:rFonts w:ascii="Comic Sans MS" w:hAnsi="Comic Sans MS"/>
          <w:sz w:val="26"/>
          <w:szCs w:val="28"/>
        </w:rPr>
        <w:t>murieron» (vi 58). Jesús quiere que, al participar en la eucaristía, pensemos que en el desierto de nuestra vida también podemos lanzarnos como hambrientos a los brazos de Dios.</w:t>
      </w:r>
    </w:p>
    <w:p w:rsidR="00C9529E" w:rsidRPr="001B7CDA" w:rsidRDefault="00C9529E" w:rsidP="00577B57">
      <w:pPr>
        <w:widowControl w:val="0"/>
        <w:ind w:firstLine="284"/>
        <w:jc w:val="both"/>
        <w:rPr>
          <w:sz w:val="26"/>
        </w:rPr>
      </w:pPr>
      <w:r w:rsidRPr="001B7CDA">
        <w:rPr>
          <w:rFonts w:ascii="Comic Sans MS" w:hAnsi="Comic Sans MS"/>
          <w:sz w:val="26"/>
          <w:szCs w:val="28"/>
        </w:rPr>
        <w:t xml:space="preserve">Jesús no explica como tiene lugar el milagro. Sin embargo, si precisa como él es </w:t>
      </w:r>
      <w:r w:rsidR="001758DA">
        <w:rPr>
          <w:rFonts w:ascii="Comic Sans MS" w:hAnsi="Comic Sans MS"/>
          <w:sz w:val="26"/>
          <w:szCs w:val="28"/>
        </w:rPr>
        <w:t>«</w:t>
      </w:r>
      <w:r w:rsidRPr="001B7CDA">
        <w:rPr>
          <w:rFonts w:ascii="Comic Sans MS" w:hAnsi="Comic Sans MS"/>
          <w:sz w:val="26"/>
          <w:szCs w:val="28"/>
        </w:rPr>
        <w:t xml:space="preserve">el pan de vida». Prepara a los discípulos, por medio de la fe, a una afirmación aun más asombrosa: el pan que le ofrece a los hombres para que realmente lo coman es él. Por esto dice: </w:t>
      </w:r>
      <w:r w:rsidR="001758DA">
        <w:rPr>
          <w:rFonts w:ascii="Comic Sans MS" w:hAnsi="Comic Sans MS"/>
          <w:sz w:val="26"/>
          <w:szCs w:val="28"/>
        </w:rPr>
        <w:t>«</w:t>
      </w:r>
      <w:r w:rsidRPr="001B7CDA">
        <w:rPr>
          <w:rFonts w:ascii="Comic Sans MS" w:hAnsi="Comic Sans MS"/>
          <w:sz w:val="26"/>
          <w:szCs w:val="28"/>
        </w:rPr>
        <w:t xml:space="preserve">Mi carne es verdadera comida y mi sangre es verdadera bebida» (v 55). Sorprendentes palabras, porque, de no ser así, comenta: </w:t>
      </w:r>
      <w:r w:rsidR="001758DA">
        <w:rPr>
          <w:rFonts w:ascii="Comic Sans MS" w:hAnsi="Comic Sans MS"/>
          <w:sz w:val="26"/>
          <w:szCs w:val="28"/>
        </w:rPr>
        <w:t>«</w:t>
      </w:r>
      <w:r w:rsidRPr="001B7CDA">
        <w:rPr>
          <w:rFonts w:ascii="Comic Sans MS" w:hAnsi="Comic Sans MS"/>
          <w:sz w:val="26"/>
          <w:szCs w:val="28"/>
        </w:rPr>
        <w:t xml:space="preserve">No tendréis vida en vosotros» (vc 53). Se refiere a la muerte en cruz como ofrenda  sacrificial de su carne entregada por nosotros para que vivamos siempre con él. Jesús nos da a comer su propia carne inmolada en la cruz para que </w:t>
      </w:r>
      <w:r w:rsidR="001758DA">
        <w:rPr>
          <w:rFonts w:ascii="Comic Sans MS" w:hAnsi="Comic Sans MS"/>
          <w:sz w:val="26"/>
          <w:szCs w:val="28"/>
        </w:rPr>
        <w:t>«</w:t>
      </w:r>
      <w:r w:rsidRPr="001B7CDA">
        <w:rPr>
          <w:rFonts w:ascii="Comic Sans MS" w:hAnsi="Comic Sans MS"/>
          <w:sz w:val="26"/>
          <w:szCs w:val="28"/>
        </w:rPr>
        <w:t>vivamos para siempre» (v. 58). Si nos tomamos en serio estas palabras, descubrimos que la carne de Jesús inmolada en la cruz se convierte en la comunión eucarística en la unión profunda de vida con él. Uniéndose a nosotros, a nuestra debilidad, Jesús se transforma en nuestro pan.</w:t>
      </w:r>
    </w:p>
    <w:p w:rsidR="00C9529E" w:rsidRPr="001B7CDA" w:rsidRDefault="00C9529E" w:rsidP="00577B57">
      <w:pPr>
        <w:widowControl w:val="0"/>
        <w:ind w:firstLine="284"/>
        <w:jc w:val="both"/>
        <w:rPr>
          <w:sz w:val="26"/>
        </w:rPr>
      </w:pPr>
      <w:r w:rsidRPr="001B7CDA">
        <w:rPr>
          <w:rFonts w:ascii="Comic Sans MS" w:hAnsi="Comic Sans MS"/>
          <w:sz w:val="26"/>
          <w:szCs w:val="28"/>
        </w:rPr>
        <w:t>Todo esto es, efectivamente, una locura divina, y supera cualquier esfuerzo humano que intente captar su sentido insondable. Solo se comprende si concebimos que Dios es amor con sinceridad, preguntémonos si creemos real y verdaderamente en la vida eterna. La vida eterna no es otra que la vida de Dios. Y nuestra vida se encuentra en el amor de Dios, un amor tan grande que vence todas nuestras debilidades. Y precisamente porque somos débiles, Dios viene en nuestra ayuda.</w:t>
      </w:r>
    </w:p>
    <w:p w:rsidR="00C9529E" w:rsidRPr="001B7CDA" w:rsidRDefault="00C9529E" w:rsidP="00577B57">
      <w:pPr>
        <w:widowControl w:val="0"/>
        <w:jc w:val="both"/>
        <w:rPr>
          <w:rFonts w:ascii="Comic Sans MS" w:hAnsi="Comic Sans MS"/>
          <w:b/>
          <w:bCs/>
          <w:sz w:val="26"/>
          <w:szCs w:val="28"/>
        </w:rPr>
      </w:pPr>
      <w:r w:rsidRPr="001B7CDA">
        <w:rPr>
          <w:rFonts w:ascii="Comic Sans MS" w:hAnsi="Comic Sans MS"/>
          <w:b/>
          <w:bCs/>
          <w:sz w:val="26"/>
          <w:szCs w:val="28"/>
        </w:rPr>
        <w:t>MEDITATIO</w:t>
      </w:r>
    </w:p>
    <w:p w:rsidR="00C9529E" w:rsidRPr="001B7CDA" w:rsidRDefault="00C9529E" w:rsidP="00577B57">
      <w:pPr>
        <w:widowControl w:val="0"/>
        <w:ind w:firstLine="284"/>
        <w:jc w:val="both"/>
        <w:rPr>
          <w:sz w:val="26"/>
        </w:rPr>
      </w:pPr>
      <w:r w:rsidRPr="001B7CDA">
        <w:rPr>
          <w:rFonts w:ascii="Comic Sans MS" w:hAnsi="Comic Sans MS"/>
          <w:sz w:val="26"/>
          <w:szCs w:val="28"/>
        </w:rPr>
        <w:t xml:space="preserve">Nos impresionan las palabras del Señor proclamadas en el evangelio de hoy. Significan que la </w:t>
      </w:r>
      <w:r w:rsidR="001758DA">
        <w:rPr>
          <w:rFonts w:ascii="Comic Sans MS" w:hAnsi="Comic Sans MS"/>
          <w:sz w:val="26"/>
          <w:szCs w:val="28"/>
        </w:rPr>
        <w:t>«</w:t>
      </w:r>
      <w:r w:rsidRPr="001B7CDA">
        <w:rPr>
          <w:rFonts w:ascii="Comic Sans MS" w:hAnsi="Comic Sans MS"/>
          <w:sz w:val="26"/>
          <w:szCs w:val="28"/>
        </w:rPr>
        <w:t xml:space="preserve">muerte» no tiene ninguna posibilidad de acceso allí donde se come </w:t>
      </w:r>
      <w:r w:rsidR="001758DA">
        <w:rPr>
          <w:rFonts w:ascii="Comic Sans MS" w:hAnsi="Comic Sans MS"/>
          <w:sz w:val="26"/>
          <w:szCs w:val="28"/>
        </w:rPr>
        <w:t>«</w:t>
      </w:r>
      <w:r w:rsidRPr="001B7CDA">
        <w:rPr>
          <w:rFonts w:ascii="Comic Sans MS" w:hAnsi="Comic Sans MS"/>
          <w:sz w:val="26"/>
          <w:szCs w:val="28"/>
        </w:rPr>
        <w:t>el pan de la vida». Sabemos que el pan de la vida es la carne de Jesús entregada para la vida del mundo. Quien come su carne vive en Cristo. Es transformado en una realidad eterna. Y desde ahora. Vive ya la vida eterna, que es propia de Dios.</w:t>
      </w:r>
    </w:p>
    <w:p w:rsidR="00C9529E" w:rsidRPr="001B7CDA" w:rsidRDefault="00C9529E" w:rsidP="00577B57">
      <w:pPr>
        <w:widowControl w:val="0"/>
        <w:ind w:firstLine="284"/>
        <w:jc w:val="both"/>
        <w:rPr>
          <w:sz w:val="26"/>
        </w:rPr>
      </w:pPr>
      <w:r w:rsidRPr="001B7CDA">
        <w:rPr>
          <w:rFonts w:ascii="Comic Sans MS" w:hAnsi="Comic Sans MS"/>
          <w:sz w:val="26"/>
          <w:szCs w:val="28"/>
        </w:rPr>
        <w:t xml:space="preserve">Después, el futuro: </w:t>
      </w:r>
      <w:r w:rsidR="001758DA">
        <w:rPr>
          <w:rFonts w:ascii="Comic Sans MS" w:hAnsi="Comic Sans MS"/>
          <w:sz w:val="26"/>
          <w:szCs w:val="28"/>
        </w:rPr>
        <w:t>«</w:t>
      </w:r>
      <w:r w:rsidRPr="001B7CDA">
        <w:rPr>
          <w:rFonts w:ascii="Comic Sans MS" w:hAnsi="Comic Sans MS"/>
          <w:sz w:val="26"/>
          <w:szCs w:val="28"/>
        </w:rPr>
        <w:t xml:space="preserve">Y yo lo resucitaré el último día». El horizonte de la eucaristía es la resurrección de los muertos: </w:t>
      </w:r>
      <w:r w:rsidR="001758DA">
        <w:rPr>
          <w:rFonts w:ascii="Comic Sans MS" w:hAnsi="Comic Sans MS"/>
          <w:sz w:val="26"/>
          <w:szCs w:val="28"/>
        </w:rPr>
        <w:t>«</w:t>
      </w:r>
      <w:r w:rsidRPr="001B7CDA">
        <w:rPr>
          <w:rFonts w:ascii="Comic Sans MS" w:hAnsi="Comic Sans MS"/>
          <w:sz w:val="26"/>
          <w:szCs w:val="28"/>
        </w:rPr>
        <w:t xml:space="preserve">El que come mi carne y vive mi sangre tiene vida eterna». Nunca más el horror del desierto, la angustia de la noche y las insidias del camino, sino la vida eterna. Mejor aún, el misterio del amor que reina entre el Padre y el Hijo en la Santísima Trinidad. La vida eterna está presente en quien come el cuerpo de Cristo. Es una realidad tangible. Es una vida que extiende y propaga el fuego inagotable de Dios y transforma al hombre, preparándolo para la </w:t>
      </w:r>
      <w:r w:rsidR="001758DA">
        <w:rPr>
          <w:rFonts w:ascii="Comic Sans MS" w:hAnsi="Comic Sans MS"/>
          <w:sz w:val="26"/>
          <w:szCs w:val="28"/>
        </w:rPr>
        <w:t>«</w:t>
      </w:r>
      <w:r w:rsidRPr="001B7CDA">
        <w:rPr>
          <w:rFonts w:ascii="Comic Sans MS" w:hAnsi="Comic Sans MS"/>
          <w:sz w:val="26"/>
          <w:szCs w:val="28"/>
        </w:rPr>
        <w:t xml:space="preserve">boda eterna». Por cierto, siempre existe el riesgo de tropezar en las propias limitaciones. Pero el Señor es el </w:t>
      </w:r>
      <w:r w:rsidR="001758DA">
        <w:rPr>
          <w:rFonts w:ascii="Comic Sans MS" w:hAnsi="Comic Sans MS"/>
          <w:sz w:val="26"/>
          <w:szCs w:val="28"/>
        </w:rPr>
        <w:t>«</w:t>
      </w:r>
      <w:r w:rsidRPr="001B7CDA">
        <w:rPr>
          <w:rFonts w:ascii="Comic Sans MS" w:hAnsi="Comic Sans MS"/>
          <w:sz w:val="26"/>
          <w:szCs w:val="28"/>
        </w:rPr>
        <w:t>pan vivo» que está continuamente a nuestra disposición, Él nos ayuda a vivir en la fe, esperanza y caridad y a gustar desde ahora, incluso sufriendo la soledad del desierto, la verdad de la resurrección. No por nada la vida eterna es la resurrección.</w:t>
      </w:r>
    </w:p>
    <w:p w:rsidR="00C9529E" w:rsidRPr="001B7CDA" w:rsidRDefault="00C9529E" w:rsidP="00577B57">
      <w:pPr>
        <w:widowControl w:val="0"/>
        <w:ind w:firstLine="284"/>
        <w:jc w:val="both"/>
        <w:rPr>
          <w:sz w:val="26"/>
        </w:rPr>
      </w:pPr>
      <w:r w:rsidRPr="001B7CDA">
        <w:rPr>
          <w:rFonts w:ascii="Comic Sans MS" w:hAnsi="Comic Sans MS"/>
          <w:sz w:val="26"/>
          <w:szCs w:val="28"/>
        </w:rPr>
        <w:t xml:space="preserve">Ahora sólo nos queda corear el gozo y la alegría de haber encontrado en el corazón de nuestra vida un camino que no conocíamos. El camino que conduce a la resurrección. Desde ahora, y hasta el final, la resurrección esta aquí con nosotros: </w:t>
      </w:r>
      <w:r w:rsidR="001758DA">
        <w:rPr>
          <w:rFonts w:ascii="Comic Sans MS" w:hAnsi="Comic Sans MS"/>
          <w:sz w:val="26"/>
          <w:szCs w:val="28"/>
        </w:rPr>
        <w:t>«</w:t>
      </w:r>
      <w:r w:rsidRPr="001B7CDA">
        <w:rPr>
          <w:rFonts w:ascii="Comic Sans MS" w:hAnsi="Comic Sans MS"/>
          <w:sz w:val="26"/>
          <w:szCs w:val="28"/>
        </w:rPr>
        <w:t>El que come mi carne y bebe mi sangre tiene vida eterna y yo lo resucitaré el último día» (Jn 6,54).</w:t>
      </w:r>
    </w:p>
    <w:p w:rsidR="00C9529E" w:rsidRPr="001B7CDA" w:rsidRDefault="00C9529E" w:rsidP="00577B57">
      <w:pPr>
        <w:widowControl w:val="0"/>
        <w:jc w:val="both"/>
        <w:rPr>
          <w:rFonts w:ascii="Comic Sans MS" w:hAnsi="Comic Sans MS"/>
          <w:b/>
          <w:bCs/>
          <w:sz w:val="26"/>
          <w:szCs w:val="28"/>
        </w:rPr>
      </w:pPr>
      <w:r w:rsidRPr="001B7CDA">
        <w:rPr>
          <w:rFonts w:ascii="Comic Sans MS" w:hAnsi="Comic Sans MS"/>
          <w:b/>
          <w:bCs/>
          <w:sz w:val="26"/>
          <w:szCs w:val="28"/>
        </w:rPr>
        <w:t>ORATIO</w:t>
      </w:r>
    </w:p>
    <w:p w:rsidR="00C9529E" w:rsidRPr="001B7CDA" w:rsidRDefault="00C9529E" w:rsidP="00577B57">
      <w:pPr>
        <w:widowControl w:val="0"/>
        <w:ind w:firstLine="284"/>
        <w:jc w:val="both"/>
        <w:rPr>
          <w:sz w:val="26"/>
        </w:rPr>
      </w:pPr>
      <w:r w:rsidRPr="001B7CDA">
        <w:rPr>
          <w:rFonts w:ascii="Comic Sans MS" w:hAnsi="Comic Sans MS"/>
          <w:sz w:val="26"/>
          <w:szCs w:val="28"/>
        </w:rPr>
        <w:t>Te damos gracias, Dios de eterno amor por el regalo de la eucaristía, comunión y unión con Cristo y los hermanos. Cuando participamos en la eucaristía no sólo nos unimos a Cristo y formamos una sola cosa con el (</w:t>
      </w:r>
      <w:r w:rsidR="001758DA">
        <w:rPr>
          <w:rFonts w:ascii="Comic Sans MS" w:hAnsi="Comic Sans MS"/>
          <w:sz w:val="26"/>
          <w:szCs w:val="28"/>
        </w:rPr>
        <w:t>«</w:t>
      </w:r>
      <w:r w:rsidRPr="001B7CDA">
        <w:rPr>
          <w:rFonts w:ascii="Comic Sans MS" w:hAnsi="Comic Sans MS"/>
          <w:sz w:val="26"/>
          <w:szCs w:val="28"/>
        </w:rPr>
        <w:t xml:space="preserve">un solo cuerpo»), sino que nos ponemos en común unión entre nosotros y nos convertimos en </w:t>
      </w:r>
      <w:r w:rsidR="001758DA">
        <w:rPr>
          <w:rFonts w:ascii="Comic Sans MS" w:hAnsi="Comic Sans MS"/>
          <w:sz w:val="26"/>
          <w:szCs w:val="28"/>
        </w:rPr>
        <w:t>«</w:t>
      </w:r>
      <w:r w:rsidRPr="001B7CDA">
        <w:rPr>
          <w:rFonts w:ascii="Comic Sans MS" w:hAnsi="Comic Sans MS"/>
          <w:sz w:val="26"/>
          <w:szCs w:val="28"/>
        </w:rPr>
        <w:t>un solo cuerpo» con Cristo y los demás. Te pedimos perdón porque no siempre hemos experimentado el misterioso e irresistible atractivo de la eucaristía, porque a veces hemos gastado el tiempo en conseguir seguridades personales, embaucados por nuestros egoísmos y atrapados por la desconfianza y la desesperaci6n.</w:t>
      </w:r>
    </w:p>
    <w:p w:rsidR="00C9529E" w:rsidRPr="001B7CDA" w:rsidRDefault="00C9529E" w:rsidP="00577B57">
      <w:pPr>
        <w:widowControl w:val="0"/>
        <w:ind w:firstLine="284"/>
        <w:jc w:val="both"/>
        <w:rPr>
          <w:sz w:val="26"/>
        </w:rPr>
      </w:pPr>
      <w:r w:rsidRPr="001B7CDA">
        <w:rPr>
          <w:rFonts w:ascii="Comic Sans MS" w:hAnsi="Comic Sans MS"/>
          <w:sz w:val="26"/>
          <w:szCs w:val="28"/>
        </w:rPr>
        <w:t xml:space="preserve">Te rogamos, Padre, que nos concedas el don de la sabiduría para que comprendamos que la fatigosa peregrinación por el desierto de nuestra vida es ya una confortable estancia en la patria del cielo. Porque </w:t>
      </w:r>
      <w:r w:rsidR="001758DA">
        <w:rPr>
          <w:rFonts w:ascii="Comic Sans MS" w:hAnsi="Comic Sans MS"/>
          <w:sz w:val="26"/>
          <w:szCs w:val="28"/>
        </w:rPr>
        <w:t>«</w:t>
      </w:r>
      <w:r w:rsidRPr="001B7CDA">
        <w:rPr>
          <w:rFonts w:ascii="Comic Sans MS" w:hAnsi="Comic Sans MS"/>
          <w:sz w:val="26"/>
          <w:szCs w:val="28"/>
        </w:rPr>
        <w:t xml:space="preserve">no sólo de pan viva el hombre», sino de ese </w:t>
      </w:r>
      <w:r w:rsidR="001758DA">
        <w:rPr>
          <w:rFonts w:ascii="Comic Sans MS" w:hAnsi="Comic Sans MS"/>
          <w:sz w:val="26"/>
          <w:szCs w:val="28"/>
        </w:rPr>
        <w:t>«</w:t>
      </w:r>
      <w:r w:rsidRPr="001B7CDA">
        <w:rPr>
          <w:rFonts w:ascii="Comic Sans MS" w:hAnsi="Comic Sans MS"/>
          <w:sz w:val="26"/>
          <w:szCs w:val="28"/>
        </w:rPr>
        <w:t>pan» que es él, en cuanto Hijo de Dios, enviado al mundo para salvarlo. Te suplicamos que, comulgando del cuerpo de Cristo, nos convirtamos en lo que somos, como nos dice san Agustín: cuerpo de Cristo y miembros los unos de los otros. Este es el deseo profundo que queremos cultivar con la oración y en el corazón: dejar que tú, Señor, obres este milagro en nosotros. Tú eres el Señor; Tú lo puedes todo. Amén.</w:t>
      </w:r>
    </w:p>
    <w:p w:rsidR="00C9529E" w:rsidRPr="001B7CDA" w:rsidRDefault="00C9529E" w:rsidP="00577B57">
      <w:pPr>
        <w:widowControl w:val="0"/>
        <w:jc w:val="both"/>
        <w:rPr>
          <w:rFonts w:ascii="Comic Sans MS" w:hAnsi="Comic Sans MS"/>
          <w:b/>
          <w:bCs/>
          <w:sz w:val="26"/>
          <w:szCs w:val="28"/>
        </w:rPr>
      </w:pPr>
      <w:r w:rsidRPr="001B7CDA">
        <w:rPr>
          <w:rFonts w:ascii="Comic Sans MS" w:hAnsi="Comic Sans MS"/>
          <w:b/>
          <w:bCs/>
          <w:sz w:val="26"/>
          <w:szCs w:val="28"/>
        </w:rPr>
        <w:t>CONTEMPLATIO</w:t>
      </w:r>
    </w:p>
    <w:p w:rsidR="00C9529E" w:rsidRPr="001B7CDA" w:rsidRDefault="00C9529E" w:rsidP="00577B57">
      <w:pPr>
        <w:widowControl w:val="0"/>
        <w:ind w:firstLine="284"/>
        <w:jc w:val="both"/>
        <w:rPr>
          <w:sz w:val="26"/>
        </w:rPr>
      </w:pPr>
      <w:r w:rsidRPr="001B7CDA">
        <w:rPr>
          <w:rFonts w:ascii="Comic Sans MS" w:hAnsi="Comic Sans MS"/>
          <w:sz w:val="26"/>
          <w:szCs w:val="28"/>
        </w:rPr>
        <w:t>El unigénito Hijo de Dios, queriendo que participáramos de su divinidad, asumió nuestra naturaleza y se hizo hombre para hacer de nosotros, hombres, dioses. Todo lo que asumió lo estimó para nuestra salvación. De hecho, le ofreció a Dios Padre su cuerpo como víctima sobre el altar de la cruz para nuestra reconciliación. Derramó su sangre haciéndola valer como justiprecio y no como simple aspersión, para que —redimidos de la humillante esclavitud— fuésemos purificados de todos los pecados con el fin de que quedara en nosotros un recuerdo constante de tan gran beneficio, les dejo a sus fieles su cuerpo como comida y su sangre como bebida, bajo las especies del pan y el vino.</w:t>
      </w:r>
    </w:p>
    <w:p w:rsidR="00C9529E" w:rsidRPr="001B7CDA" w:rsidRDefault="00C9529E" w:rsidP="00577B57">
      <w:pPr>
        <w:widowControl w:val="0"/>
        <w:ind w:firstLine="284"/>
        <w:jc w:val="both"/>
        <w:rPr>
          <w:sz w:val="26"/>
        </w:rPr>
      </w:pPr>
      <w:r w:rsidRPr="001B7CDA">
        <w:rPr>
          <w:rFonts w:ascii="Comic Sans MS" w:hAnsi="Comic Sans MS"/>
          <w:sz w:val="26"/>
          <w:szCs w:val="28"/>
        </w:rPr>
        <w:t>¡Oh inapreciable y maravilloso banquete que a los comensales les da la salvación y la alegría sin fin! ¿Qué puede haber más grande que esto? No se ofrecen suntuosas carnes de becerros y machos cabríos, como en la antigua ley, sino a Cristo, verdadero Dios, como alimento. ¿Qué puede existir más sublime que este sacramento? En realidad, ningún sacramento es tan saludable como éste: por su virtud son borrados los pecados, crecen las buenas disposiciones, y la mente es enriquecida con todos los carismas espirituales. En la Iglesia, la eucaristía, habiendo sido instituida para la salvación de todos, es ofrecida por los vivos y por los muertos, para provecho de todos.</w:t>
      </w:r>
    </w:p>
    <w:p w:rsidR="00C9529E" w:rsidRPr="001B7CDA" w:rsidRDefault="00C9529E" w:rsidP="00577B57">
      <w:pPr>
        <w:widowControl w:val="0"/>
        <w:ind w:firstLine="284"/>
        <w:jc w:val="both"/>
        <w:rPr>
          <w:sz w:val="26"/>
        </w:rPr>
      </w:pPr>
      <w:r w:rsidRPr="001B7CDA">
        <w:rPr>
          <w:rFonts w:ascii="Comic Sans MS" w:hAnsi="Comic Sans MS"/>
          <w:sz w:val="26"/>
          <w:szCs w:val="28"/>
        </w:rPr>
        <w:t>Nadie puede expresar la suavidad de este sacramento. Se gusta la dulzura espiritual en la misma Fuente y se hace memoria de la altísima caridad, que Cristo ha demostrado en su pasión (Santo Tomas de Aquino, Opusc. 57, en la fiesta del Corpus Christi, lect. 1-4).</w:t>
      </w:r>
    </w:p>
    <w:p w:rsidR="00C9529E" w:rsidRPr="001B7CDA" w:rsidRDefault="00C9529E" w:rsidP="00577B57">
      <w:pPr>
        <w:widowControl w:val="0"/>
        <w:jc w:val="both"/>
        <w:rPr>
          <w:rFonts w:ascii="Comic Sans MS" w:hAnsi="Comic Sans MS"/>
          <w:b/>
          <w:bCs/>
          <w:sz w:val="26"/>
          <w:szCs w:val="28"/>
        </w:rPr>
      </w:pPr>
      <w:r w:rsidRPr="001B7CDA">
        <w:rPr>
          <w:rFonts w:ascii="Comic Sans MS" w:hAnsi="Comic Sans MS"/>
          <w:b/>
          <w:bCs/>
          <w:sz w:val="26"/>
          <w:szCs w:val="28"/>
        </w:rPr>
        <w:t>ACTIO</w:t>
      </w:r>
    </w:p>
    <w:p w:rsidR="00C9529E" w:rsidRPr="001B7CDA" w:rsidRDefault="00C9529E" w:rsidP="00577B57">
      <w:pPr>
        <w:widowControl w:val="0"/>
        <w:ind w:firstLine="284"/>
        <w:jc w:val="both"/>
        <w:rPr>
          <w:sz w:val="26"/>
        </w:rPr>
      </w:pPr>
      <w:r w:rsidRPr="001B7CDA">
        <w:rPr>
          <w:rFonts w:ascii="Comic Sans MS" w:hAnsi="Comic Sans MS"/>
          <w:sz w:val="26"/>
          <w:szCs w:val="28"/>
        </w:rPr>
        <w:t xml:space="preserve">Repite con frecuencia y vive hoy la Palabra: </w:t>
      </w:r>
      <w:r w:rsidR="001758DA">
        <w:rPr>
          <w:rFonts w:ascii="Comic Sans MS" w:hAnsi="Comic Sans MS"/>
          <w:color w:val="000080"/>
          <w:sz w:val="26"/>
        </w:rPr>
        <w:t>«</w:t>
      </w:r>
      <w:r w:rsidRPr="001B7CDA">
        <w:rPr>
          <w:rFonts w:ascii="Comic Sans MS" w:hAnsi="Comic Sans MS"/>
          <w:color w:val="000080"/>
          <w:sz w:val="26"/>
          <w:szCs w:val="28"/>
        </w:rPr>
        <w:t>El que come de este pan vivirá siempre»</w:t>
      </w:r>
      <w:r w:rsidRPr="001B7CDA">
        <w:rPr>
          <w:rFonts w:ascii="Comic Sans MS" w:hAnsi="Comic Sans MS"/>
          <w:sz w:val="26"/>
          <w:szCs w:val="28"/>
        </w:rPr>
        <w:t xml:space="preserve"> (Jn 6,51).</w:t>
      </w:r>
    </w:p>
    <w:p w:rsidR="00C9529E" w:rsidRPr="001B7CDA" w:rsidRDefault="00C9529E" w:rsidP="00577B57">
      <w:pPr>
        <w:widowControl w:val="0"/>
        <w:jc w:val="both"/>
        <w:rPr>
          <w:rFonts w:ascii="Comic Sans MS" w:hAnsi="Comic Sans MS"/>
          <w:b/>
          <w:bCs/>
          <w:sz w:val="26"/>
          <w:szCs w:val="28"/>
        </w:rPr>
      </w:pPr>
      <w:r w:rsidRPr="001B7CDA">
        <w:rPr>
          <w:rFonts w:ascii="Comic Sans MS" w:hAnsi="Comic Sans MS"/>
          <w:b/>
          <w:bCs/>
          <w:sz w:val="26"/>
          <w:szCs w:val="28"/>
        </w:rPr>
        <w:t xml:space="preserve"> PARA LA LECTURA ESPIRITUAL</w:t>
      </w:r>
    </w:p>
    <w:p w:rsidR="00C9529E" w:rsidRPr="001B7CDA" w:rsidRDefault="00C9529E" w:rsidP="00577B57">
      <w:pPr>
        <w:widowControl w:val="0"/>
        <w:ind w:firstLine="284"/>
        <w:jc w:val="both"/>
        <w:rPr>
          <w:sz w:val="26"/>
        </w:rPr>
      </w:pPr>
      <w:r w:rsidRPr="001B7CDA">
        <w:rPr>
          <w:rFonts w:ascii="Comic Sans MS" w:hAnsi="Comic Sans MS"/>
          <w:sz w:val="26"/>
          <w:szCs w:val="28"/>
        </w:rPr>
        <w:t xml:space="preserve">Cuando en 1975 me metieron en la cárcel, se abrió camino dentro de mí una pregunta angustiosa: </w:t>
      </w:r>
      <w:r w:rsidR="001758DA">
        <w:rPr>
          <w:rFonts w:ascii="Comic Sans MS" w:hAnsi="Comic Sans MS"/>
          <w:sz w:val="26"/>
          <w:szCs w:val="28"/>
        </w:rPr>
        <w:t>«</w:t>
      </w:r>
      <w:r w:rsidRPr="001B7CDA">
        <w:rPr>
          <w:rFonts w:ascii="Comic Sans MS" w:hAnsi="Comic Sans MS"/>
          <w:sz w:val="26"/>
          <w:szCs w:val="28"/>
        </w:rPr>
        <w:t xml:space="preserve">¿Podré seguir celebrando la eucaristía?». Fue la misma pregunta que más tarde me hicieron los fieles. En cuanto me vieron, me preguntaron: </w:t>
      </w:r>
      <w:r w:rsidR="001758DA">
        <w:rPr>
          <w:rFonts w:ascii="Comic Sans MS" w:hAnsi="Comic Sans MS"/>
          <w:sz w:val="26"/>
          <w:szCs w:val="28"/>
        </w:rPr>
        <w:t>«</w:t>
      </w:r>
      <w:r w:rsidRPr="001B7CDA">
        <w:rPr>
          <w:rFonts w:ascii="Comic Sans MS" w:hAnsi="Comic Sans MS"/>
          <w:sz w:val="26"/>
          <w:szCs w:val="28"/>
        </w:rPr>
        <w:t>¿Ha podido celebrar la santa misa?</w:t>
      </w:r>
      <w:r w:rsidR="001758DA">
        <w:rPr>
          <w:rFonts w:ascii="Comic Sans MS" w:hAnsi="Comic Sans MS"/>
          <w:sz w:val="26"/>
          <w:szCs w:val="28"/>
        </w:rPr>
        <w:t>»</w:t>
      </w:r>
      <w:r w:rsidRPr="001B7CDA">
        <w:rPr>
          <w:rFonts w:ascii="Comic Sans MS" w:hAnsi="Comic Sans MS"/>
          <w:sz w:val="26"/>
          <w:szCs w:val="28"/>
        </w:rPr>
        <w:t>.</w:t>
      </w:r>
    </w:p>
    <w:p w:rsidR="00C9529E" w:rsidRPr="001B7CDA" w:rsidRDefault="00C9529E" w:rsidP="00577B57">
      <w:pPr>
        <w:widowControl w:val="0"/>
        <w:ind w:firstLine="284"/>
        <w:jc w:val="both"/>
        <w:rPr>
          <w:sz w:val="26"/>
        </w:rPr>
      </w:pPr>
      <w:r w:rsidRPr="001B7CDA">
        <w:rPr>
          <w:rFonts w:ascii="Comic Sans MS" w:hAnsi="Comic Sans MS"/>
          <w:sz w:val="26"/>
          <w:szCs w:val="28"/>
        </w:rPr>
        <w:t xml:space="preserve">En el momento en que vino a faltar todo, la eucaristía estuvo en la cumbre de nuestros pensamientos: el pan de vida. </w:t>
      </w:r>
      <w:r w:rsidR="001758DA">
        <w:rPr>
          <w:rFonts w:ascii="Comic Sans MS" w:hAnsi="Comic Sans MS"/>
          <w:sz w:val="26"/>
          <w:szCs w:val="28"/>
        </w:rPr>
        <w:t>«</w:t>
      </w:r>
      <w:r w:rsidRPr="001B7CDA">
        <w:rPr>
          <w:rFonts w:ascii="Comic Sans MS" w:hAnsi="Comic Sans MS"/>
          <w:sz w:val="26"/>
          <w:szCs w:val="28"/>
        </w:rPr>
        <w:t>El que come de este pan vivirá siempre. Y el pan que yo daré es mi carne. Yo la doy para la vida del mundo</w:t>
      </w:r>
      <w:r w:rsidR="001758DA">
        <w:rPr>
          <w:rFonts w:ascii="Comic Sans MS" w:hAnsi="Comic Sans MS"/>
          <w:sz w:val="26"/>
          <w:szCs w:val="28"/>
        </w:rPr>
        <w:t>»</w:t>
      </w:r>
      <w:r w:rsidRPr="001B7CDA">
        <w:rPr>
          <w:rFonts w:ascii="Comic Sans MS" w:hAnsi="Comic Sans MS"/>
          <w:sz w:val="26"/>
          <w:szCs w:val="28"/>
        </w:rPr>
        <w:t xml:space="preserve"> (Jn 6,51).</w:t>
      </w:r>
    </w:p>
    <w:p w:rsidR="00C9529E" w:rsidRPr="001B7CDA" w:rsidRDefault="00C9529E" w:rsidP="00577B57">
      <w:pPr>
        <w:widowControl w:val="0"/>
        <w:ind w:firstLine="284"/>
        <w:jc w:val="both"/>
        <w:rPr>
          <w:sz w:val="26"/>
        </w:rPr>
      </w:pPr>
      <w:r w:rsidRPr="001B7CDA">
        <w:rPr>
          <w:rFonts w:ascii="Comic Sans MS" w:hAnsi="Comic Sans MS"/>
          <w:sz w:val="26"/>
          <w:szCs w:val="28"/>
        </w:rPr>
        <w:t xml:space="preserve">¡Cuántas veces me acordé de la frase de los mártires de Abitene (siglo IV), que decían: </w:t>
      </w:r>
      <w:r w:rsidR="001758DA">
        <w:rPr>
          <w:rFonts w:ascii="Comic Sans MS" w:hAnsi="Comic Sans MS"/>
          <w:sz w:val="26"/>
          <w:szCs w:val="28"/>
        </w:rPr>
        <w:t>«</w:t>
      </w:r>
      <w:r w:rsidRPr="001B7CDA">
        <w:rPr>
          <w:rFonts w:ascii="Comic Sans MS" w:hAnsi="Comic Sans MS"/>
          <w:sz w:val="26"/>
          <w:szCs w:val="28"/>
        </w:rPr>
        <w:t>¡Sine Dominica nón possumus!» (</w:t>
      </w:r>
      <w:r w:rsidR="001758DA">
        <w:rPr>
          <w:rFonts w:ascii="Comic Sans MS" w:hAnsi="Comic Sans MS"/>
          <w:sz w:val="26"/>
          <w:szCs w:val="28"/>
        </w:rPr>
        <w:t>«</w:t>
      </w:r>
      <w:r w:rsidRPr="001B7CDA">
        <w:rPr>
          <w:rFonts w:ascii="Comic Sans MS" w:hAnsi="Comic Sans MS"/>
          <w:sz w:val="26"/>
          <w:szCs w:val="28"/>
        </w:rPr>
        <w:t>No podemos vivir sin la celebración de la eucaristía</w:t>
      </w:r>
      <w:r w:rsidR="001758DA">
        <w:rPr>
          <w:rFonts w:ascii="Comic Sans MS" w:hAnsi="Comic Sans MS"/>
          <w:sz w:val="26"/>
          <w:szCs w:val="28"/>
        </w:rPr>
        <w:t>»</w:t>
      </w:r>
      <w:r w:rsidRPr="001B7CDA">
        <w:rPr>
          <w:rFonts w:ascii="Comic Sans MS" w:hAnsi="Comic Sans MS"/>
          <w:sz w:val="26"/>
          <w:szCs w:val="28"/>
        </w:rPr>
        <w:t>).</w:t>
      </w:r>
    </w:p>
    <w:p w:rsidR="00C9529E" w:rsidRPr="001B7CDA" w:rsidRDefault="00C9529E" w:rsidP="00577B57">
      <w:pPr>
        <w:widowControl w:val="0"/>
        <w:ind w:firstLine="284"/>
        <w:jc w:val="both"/>
        <w:rPr>
          <w:sz w:val="26"/>
        </w:rPr>
      </w:pPr>
      <w:r w:rsidRPr="001B7CDA">
        <w:rPr>
          <w:rFonts w:ascii="Comic Sans MS" w:hAnsi="Comic Sans MS"/>
          <w:sz w:val="26"/>
          <w:szCs w:val="28"/>
        </w:rPr>
        <w:t>En todo tiempo, y especialmente en época de persecución, la eucaristía ha sido el secreto de la vida de los cristianos: la comida de los testigos, el pan de la esperanza.</w:t>
      </w:r>
    </w:p>
    <w:p w:rsidR="00C9529E" w:rsidRPr="001B7CDA" w:rsidRDefault="00C9529E" w:rsidP="00577B57">
      <w:pPr>
        <w:widowControl w:val="0"/>
        <w:ind w:firstLine="284"/>
        <w:jc w:val="both"/>
        <w:rPr>
          <w:sz w:val="26"/>
        </w:rPr>
      </w:pPr>
      <w:r w:rsidRPr="001B7CDA">
        <w:rPr>
          <w:rFonts w:ascii="Comic Sans MS" w:hAnsi="Comic Sans MS"/>
          <w:sz w:val="26"/>
          <w:szCs w:val="28"/>
        </w:rPr>
        <w:t xml:space="preserve">Eusebio de Cesarea recuerda que los cristianos no dejaban de celebrar la eucaristía ni siquiera en medio de las persecuciones: </w:t>
      </w:r>
      <w:r w:rsidR="001758DA">
        <w:rPr>
          <w:rFonts w:ascii="Comic Sans MS" w:hAnsi="Comic Sans MS"/>
          <w:sz w:val="26"/>
          <w:szCs w:val="28"/>
        </w:rPr>
        <w:t>«</w:t>
      </w:r>
      <w:r w:rsidRPr="001B7CDA">
        <w:rPr>
          <w:rFonts w:ascii="Comic Sans MS" w:hAnsi="Comic Sans MS"/>
          <w:sz w:val="26"/>
          <w:szCs w:val="28"/>
        </w:rPr>
        <w:t>Cada lugar donde se sufría era para nosotros un sitio para celebrar…., ya fuese un campo, un desierto, un barco, una posada, una prisi6n...». El martiriológico del siglo XX está lleno de narraciones conmovedoras de celebraciones clandestinas de la eucaristía en campos de concentración. ¡Porque sin la eucaristía no podemos vivir la vida de Dios! [...].</w:t>
      </w:r>
    </w:p>
    <w:p w:rsidR="00C9529E" w:rsidRPr="001B7CDA" w:rsidRDefault="00C9529E" w:rsidP="00577B57">
      <w:pPr>
        <w:widowControl w:val="0"/>
        <w:ind w:firstLine="284"/>
        <w:jc w:val="both"/>
        <w:rPr>
          <w:sz w:val="26"/>
        </w:rPr>
      </w:pPr>
      <w:r w:rsidRPr="001B7CDA">
        <w:rPr>
          <w:rFonts w:ascii="Comic Sans MS" w:hAnsi="Comic Sans MS"/>
          <w:sz w:val="26"/>
          <w:szCs w:val="28"/>
        </w:rPr>
        <w:t xml:space="preserve">Cuando me arrestaron, tuve que marcharme en seguida, con las manas vacías. Al día siguiente me permitieran escribir a los míos para pedir lo más necesaria: ropa, pasta de dientes... Les puse: </w:t>
      </w:r>
      <w:r w:rsidR="001758DA">
        <w:rPr>
          <w:rFonts w:ascii="Comic Sans MS" w:hAnsi="Comic Sans MS"/>
          <w:sz w:val="26"/>
          <w:szCs w:val="28"/>
        </w:rPr>
        <w:t>«</w:t>
      </w:r>
      <w:r w:rsidRPr="001B7CDA">
        <w:rPr>
          <w:rFonts w:ascii="Comic Sans MS" w:hAnsi="Comic Sans MS"/>
          <w:sz w:val="26"/>
          <w:szCs w:val="28"/>
        </w:rPr>
        <w:t>Por Favor, enviadme un poco de vino como medicina contra el dolor de estómago</w:t>
      </w:r>
      <w:r w:rsidR="001758DA">
        <w:rPr>
          <w:rFonts w:ascii="Comic Sans MS" w:hAnsi="Comic Sans MS"/>
          <w:sz w:val="26"/>
          <w:szCs w:val="28"/>
        </w:rPr>
        <w:t>»</w:t>
      </w:r>
      <w:r w:rsidRPr="001B7CDA">
        <w:rPr>
          <w:rFonts w:ascii="Comic Sans MS" w:hAnsi="Comic Sans MS"/>
          <w:sz w:val="26"/>
          <w:szCs w:val="28"/>
        </w:rPr>
        <w:t xml:space="preserve">. Los fieles comprendieron en seguida. Me enviaron una botellita de vino de misa, con esta etiqueta: </w:t>
      </w:r>
      <w:r w:rsidR="001758DA">
        <w:rPr>
          <w:rFonts w:ascii="Comic Sans MS" w:hAnsi="Comic Sans MS"/>
          <w:sz w:val="26"/>
          <w:szCs w:val="28"/>
        </w:rPr>
        <w:t>«</w:t>
      </w:r>
      <w:r w:rsidRPr="001B7CDA">
        <w:rPr>
          <w:rFonts w:ascii="Comic Sans MS" w:hAnsi="Comic Sans MS"/>
          <w:sz w:val="26"/>
          <w:szCs w:val="28"/>
        </w:rPr>
        <w:t>Medicina contra el dolor de estómago</w:t>
      </w:r>
      <w:r w:rsidR="001758DA">
        <w:rPr>
          <w:rFonts w:ascii="Comic Sans MS" w:hAnsi="Comic Sans MS"/>
          <w:sz w:val="26"/>
          <w:szCs w:val="28"/>
        </w:rPr>
        <w:t>»</w:t>
      </w:r>
      <w:r w:rsidRPr="001B7CDA">
        <w:rPr>
          <w:rFonts w:ascii="Comic Sans MS" w:hAnsi="Comic Sans MS"/>
          <w:sz w:val="26"/>
          <w:szCs w:val="28"/>
        </w:rPr>
        <w:t>, y hostias escondidas en una antorcha contra la humedad.</w:t>
      </w:r>
    </w:p>
    <w:p w:rsidR="00C9529E" w:rsidRPr="001B7CDA" w:rsidRDefault="00C9529E" w:rsidP="00577B57">
      <w:pPr>
        <w:widowControl w:val="0"/>
        <w:ind w:firstLine="284"/>
        <w:jc w:val="both"/>
        <w:rPr>
          <w:sz w:val="26"/>
        </w:rPr>
      </w:pPr>
      <w:r w:rsidRPr="001B7CDA">
        <w:rPr>
          <w:rFonts w:ascii="Comic Sans MS" w:hAnsi="Comic Sans MS"/>
          <w:sz w:val="26"/>
          <w:szCs w:val="28"/>
        </w:rPr>
        <w:t>La policía me preguntó:</w:t>
      </w:r>
    </w:p>
    <w:p w:rsidR="00C9529E" w:rsidRPr="001B7CDA" w:rsidRDefault="00C9529E" w:rsidP="00577B57">
      <w:pPr>
        <w:widowControl w:val="0"/>
        <w:ind w:firstLine="284"/>
        <w:jc w:val="both"/>
        <w:rPr>
          <w:sz w:val="26"/>
        </w:rPr>
      </w:pPr>
      <w:r w:rsidRPr="001B7CDA">
        <w:rPr>
          <w:rFonts w:ascii="Comic Sans MS" w:hAnsi="Comic Sans MS"/>
          <w:sz w:val="26"/>
          <w:szCs w:val="28"/>
        </w:rPr>
        <w:t>- ¿Le duele el estómago?</w:t>
      </w:r>
    </w:p>
    <w:p w:rsidR="00C9529E" w:rsidRPr="001B7CDA" w:rsidRDefault="00C9529E" w:rsidP="00577B57">
      <w:pPr>
        <w:widowControl w:val="0"/>
        <w:ind w:firstLine="284"/>
        <w:jc w:val="both"/>
        <w:rPr>
          <w:sz w:val="26"/>
        </w:rPr>
      </w:pPr>
      <w:r w:rsidRPr="001B7CDA">
        <w:rPr>
          <w:rFonts w:ascii="Comic Sans MS" w:hAnsi="Comic Sans MS"/>
          <w:sz w:val="26"/>
          <w:szCs w:val="28"/>
        </w:rPr>
        <w:t>- Sí.</w:t>
      </w:r>
    </w:p>
    <w:p w:rsidR="00C9529E" w:rsidRPr="001B7CDA" w:rsidRDefault="00C9529E" w:rsidP="00577B57">
      <w:pPr>
        <w:widowControl w:val="0"/>
        <w:ind w:firstLine="284"/>
        <w:jc w:val="both"/>
        <w:rPr>
          <w:sz w:val="26"/>
        </w:rPr>
      </w:pPr>
      <w:r w:rsidRPr="001B7CDA">
        <w:rPr>
          <w:rFonts w:ascii="Comic Sans MS" w:hAnsi="Comic Sans MS"/>
          <w:sz w:val="26"/>
          <w:szCs w:val="28"/>
        </w:rPr>
        <w:t>- Aquí tiene una medicina para usted.</w:t>
      </w:r>
    </w:p>
    <w:p w:rsidR="00C9529E" w:rsidRPr="001B7CDA" w:rsidRDefault="00C9529E" w:rsidP="00577B57">
      <w:pPr>
        <w:widowControl w:val="0"/>
        <w:ind w:firstLine="284"/>
        <w:jc w:val="both"/>
        <w:rPr>
          <w:sz w:val="26"/>
        </w:rPr>
      </w:pPr>
      <w:r w:rsidRPr="001B7CDA">
        <w:rPr>
          <w:rFonts w:ascii="Comic Sans MS" w:hAnsi="Comic Sans MS"/>
          <w:sz w:val="26"/>
          <w:szCs w:val="28"/>
        </w:rPr>
        <w:t xml:space="preserve">Nunca podré expresar mi gran alegría: diariamente, con tres gotas de vino y una gota de agua en la palma de la mano, celebré la misa. ¡Este era mi altar y ésta era mi catedral! Era la verdadera medicina del alma y del cuerpo: </w:t>
      </w:r>
      <w:r w:rsidR="001758DA">
        <w:rPr>
          <w:rFonts w:ascii="Comic Sans MS" w:hAnsi="Comic Sans MS"/>
          <w:sz w:val="26"/>
          <w:szCs w:val="28"/>
        </w:rPr>
        <w:t>«</w:t>
      </w:r>
      <w:r w:rsidRPr="001B7CDA">
        <w:rPr>
          <w:rFonts w:ascii="Comic Sans MS" w:hAnsi="Comic Sans MS"/>
          <w:sz w:val="26"/>
          <w:szCs w:val="28"/>
        </w:rPr>
        <w:t>Medicina de inmortalidad, remedio para no morir; sino para vivir siempre en Jesucristo</w:t>
      </w:r>
      <w:r w:rsidR="001758DA">
        <w:rPr>
          <w:rFonts w:ascii="Comic Sans MS" w:hAnsi="Comic Sans MS"/>
          <w:sz w:val="26"/>
          <w:szCs w:val="28"/>
        </w:rPr>
        <w:t>»</w:t>
      </w:r>
      <w:r w:rsidRPr="001B7CDA">
        <w:rPr>
          <w:rFonts w:ascii="Comic Sans MS" w:hAnsi="Comic Sans MS"/>
          <w:sz w:val="26"/>
          <w:szCs w:val="28"/>
        </w:rPr>
        <w:t>, como dice Ignacio de Antioquia.</w:t>
      </w:r>
    </w:p>
    <w:p w:rsidR="00C9529E" w:rsidRPr="001B7CDA" w:rsidRDefault="00C9529E" w:rsidP="00577B57">
      <w:pPr>
        <w:widowControl w:val="0"/>
        <w:ind w:firstLine="284"/>
        <w:jc w:val="both"/>
        <w:rPr>
          <w:rFonts w:ascii="Comic Sans MS" w:hAnsi="Comic Sans MS"/>
          <w:sz w:val="26"/>
          <w:szCs w:val="28"/>
        </w:rPr>
      </w:pPr>
      <w:r w:rsidRPr="001B7CDA">
        <w:rPr>
          <w:rFonts w:ascii="Comic Sans MS" w:hAnsi="Comic Sans MS"/>
          <w:sz w:val="26"/>
          <w:szCs w:val="28"/>
        </w:rPr>
        <w:t>A cada paso tenía ocasión de extender los brazos y clavarme en la cruz con Jesús, de beber con él el cáliz más amargo. Cada día, al recitar las palabras de la consagración, confirmaba con todo el corazón y con toda el alma un nuevo pacto, un pacto eterno entre Jesús y yo, mediante su sangre mezclada con la mía. ¡Han sido las misas más hermosas de mi vida! (F.X. Nguyen Van Thuan, Testigos de esperanza. Ejercicios espirituales dados en el Vaticano en presencia de S. S. Juan Pablo II, Ciudad Nueva, Roma 72000, 143-146; traducción, Juan Gil Aguilar).</w:t>
      </w:r>
    </w:p>
    <w:p w:rsidR="00132D6B" w:rsidRPr="001B7CDA" w:rsidRDefault="00132D6B" w:rsidP="00577B57">
      <w:pPr>
        <w:widowControl w:val="0"/>
        <w:ind w:firstLine="284"/>
        <w:jc w:val="center"/>
        <w:rPr>
          <w:rFonts w:ascii="Comic Sans MS" w:hAnsi="Comic Sans MS"/>
          <w:sz w:val="26"/>
        </w:rPr>
      </w:pPr>
      <w:hyperlink w:anchor="_top" w:history="1">
        <w:r w:rsidRPr="00BE6E26">
          <w:rPr>
            <w:rStyle w:val="Hipervnculo"/>
            <w:rFonts w:ascii="Comic Sans MS" w:hAnsi="Comic Sans MS"/>
            <w:sz w:val="26"/>
            <w:szCs w:val="28"/>
          </w:rPr>
          <w:t>Inicio documento</w:t>
        </w:r>
        <w:r w:rsidRPr="00BE6E26">
          <w:rPr>
            <w:rStyle w:val="Hipervnculo"/>
            <w:sz w:val="26"/>
          </w:rPr>
          <w:t>*</w:t>
        </w:r>
      </w:hyperlink>
    </w:p>
    <w:p w:rsidR="001233DA" w:rsidRPr="001B7CDA" w:rsidRDefault="001233DA" w:rsidP="00577B57">
      <w:pPr>
        <w:widowControl w:val="0"/>
        <w:jc w:val="center"/>
        <w:rPr>
          <w:rFonts w:ascii="Comic Sans MS" w:hAnsi="Comic Sans MS"/>
          <w:b/>
          <w:i/>
          <w:sz w:val="26"/>
        </w:rPr>
      </w:pPr>
    </w:p>
    <w:p w:rsidR="0076520B" w:rsidRPr="00085D3E" w:rsidRDefault="0076520B" w:rsidP="00577B57">
      <w:pPr>
        <w:pStyle w:val="Ttulo1"/>
        <w:widowControl w:val="0"/>
        <w:spacing w:before="0" w:beforeAutospacing="0" w:after="0" w:afterAutospacing="0"/>
        <w:jc w:val="center"/>
        <w:rPr>
          <w:rFonts w:ascii="Comic Sans MS" w:hAnsi="Comic Sans MS"/>
          <w:color w:val="FF0000"/>
          <w:sz w:val="40"/>
          <w:szCs w:val="40"/>
        </w:rPr>
      </w:pPr>
      <w:bookmarkStart w:id="64" w:name="_Día_8"/>
      <w:bookmarkStart w:id="65" w:name="Día_8_"/>
      <w:bookmarkStart w:id="66" w:name="_Toc230377216"/>
      <w:bookmarkEnd w:id="64"/>
      <w:r w:rsidRPr="00085D3E">
        <w:rPr>
          <w:rFonts w:ascii="Comic Sans MS" w:hAnsi="Comic Sans MS"/>
          <w:color w:val="FF0000"/>
          <w:sz w:val="40"/>
          <w:szCs w:val="40"/>
        </w:rPr>
        <w:t>Día</w:t>
      </w:r>
      <w:r w:rsidR="001A328E">
        <w:rPr>
          <w:rFonts w:ascii="Comic Sans MS" w:hAnsi="Comic Sans MS"/>
          <w:color w:val="FF0000"/>
          <w:sz w:val="40"/>
          <w:szCs w:val="40"/>
        </w:rPr>
        <w:t xml:space="preserve"> </w:t>
      </w:r>
      <w:r w:rsidRPr="00085D3E">
        <w:rPr>
          <w:rFonts w:ascii="Comic Sans MS" w:hAnsi="Comic Sans MS"/>
          <w:color w:val="FF0000"/>
          <w:sz w:val="40"/>
          <w:szCs w:val="40"/>
        </w:rPr>
        <w:t>8</w:t>
      </w:r>
      <w:bookmarkEnd w:id="65"/>
      <w:bookmarkEnd w:id="66"/>
    </w:p>
    <w:p w:rsidR="00865726" w:rsidRDefault="001233DA" w:rsidP="00577B57">
      <w:pPr>
        <w:pStyle w:val="Ttulo2"/>
        <w:widowControl w:val="0"/>
        <w:spacing w:before="0" w:beforeAutospacing="0" w:after="0" w:afterAutospacing="0"/>
        <w:jc w:val="center"/>
        <w:rPr>
          <w:rFonts w:ascii="Comic Sans MS" w:hAnsi="Comic Sans MS"/>
          <w:color w:val="FF0000"/>
          <w:sz w:val="32"/>
          <w:szCs w:val="32"/>
        </w:rPr>
      </w:pPr>
      <w:bookmarkStart w:id="67" w:name="_Día_9"/>
      <w:bookmarkStart w:id="68" w:name="_Toc230377217"/>
      <w:bookmarkEnd w:id="67"/>
      <w:r w:rsidRPr="00397CD4">
        <w:rPr>
          <w:rFonts w:ascii="Comic Sans MS" w:hAnsi="Comic Sans MS"/>
          <w:color w:val="FF0000"/>
          <w:sz w:val="32"/>
          <w:szCs w:val="32"/>
        </w:rPr>
        <w:t>Lunes</w:t>
      </w:r>
      <w:r>
        <w:rPr>
          <w:rFonts w:ascii="Comic Sans MS" w:hAnsi="Comic Sans MS"/>
          <w:color w:val="FF0000"/>
          <w:sz w:val="32"/>
          <w:szCs w:val="32"/>
        </w:rPr>
        <w:t xml:space="preserve"> </w:t>
      </w:r>
      <w:r w:rsidRPr="00397CD4">
        <w:rPr>
          <w:rFonts w:ascii="Comic Sans MS" w:hAnsi="Comic Sans MS"/>
          <w:color w:val="FF0000"/>
          <w:sz w:val="32"/>
          <w:szCs w:val="32"/>
        </w:rPr>
        <w:t>de</w:t>
      </w:r>
      <w:r>
        <w:rPr>
          <w:rFonts w:ascii="Comic Sans MS" w:hAnsi="Comic Sans MS"/>
          <w:color w:val="FF0000"/>
          <w:sz w:val="32"/>
          <w:szCs w:val="32"/>
        </w:rPr>
        <w:t xml:space="preserve"> </w:t>
      </w:r>
      <w:r w:rsidRPr="00397CD4">
        <w:rPr>
          <w:rFonts w:ascii="Comic Sans MS" w:hAnsi="Comic Sans MS"/>
          <w:color w:val="FF0000"/>
          <w:sz w:val="32"/>
          <w:szCs w:val="32"/>
        </w:rPr>
        <w:t>la</w:t>
      </w:r>
      <w:r>
        <w:rPr>
          <w:rFonts w:ascii="Comic Sans MS" w:hAnsi="Comic Sans MS"/>
          <w:color w:val="FF0000"/>
          <w:sz w:val="32"/>
          <w:szCs w:val="32"/>
        </w:rPr>
        <w:t xml:space="preserve"> </w:t>
      </w:r>
      <w:r w:rsidRPr="00397CD4">
        <w:rPr>
          <w:rFonts w:ascii="Comic Sans MS" w:hAnsi="Comic Sans MS"/>
          <w:color w:val="FF0000"/>
          <w:sz w:val="32"/>
          <w:szCs w:val="32"/>
        </w:rPr>
        <w:t>10ª</w:t>
      </w:r>
      <w:r>
        <w:rPr>
          <w:rFonts w:ascii="Comic Sans MS" w:hAnsi="Comic Sans MS"/>
          <w:color w:val="FF0000"/>
          <w:sz w:val="32"/>
          <w:szCs w:val="32"/>
        </w:rPr>
        <w:t xml:space="preserve"> </w:t>
      </w:r>
      <w:r w:rsidRPr="00397CD4">
        <w:rPr>
          <w:rFonts w:ascii="Comic Sans MS" w:hAnsi="Comic Sans MS"/>
          <w:color w:val="FF0000"/>
          <w:sz w:val="32"/>
          <w:szCs w:val="32"/>
        </w:rPr>
        <w:t>semana</w:t>
      </w:r>
      <w:r>
        <w:rPr>
          <w:rFonts w:ascii="Comic Sans MS" w:hAnsi="Comic Sans MS"/>
          <w:color w:val="FF0000"/>
          <w:sz w:val="32"/>
          <w:szCs w:val="32"/>
        </w:rPr>
        <w:t xml:space="preserve"> </w:t>
      </w:r>
      <w:r w:rsidRPr="00397CD4">
        <w:rPr>
          <w:rFonts w:ascii="Comic Sans MS" w:hAnsi="Comic Sans MS"/>
          <w:color w:val="FF0000"/>
          <w:sz w:val="32"/>
          <w:szCs w:val="32"/>
        </w:rPr>
        <w:t>del</w:t>
      </w:r>
      <w:r>
        <w:rPr>
          <w:rFonts w:ascii="Comic Sans MS" w:hAnsi="Comic Sans MS"/>
          <w:color w:val="FF0000"/>
          <w:sz w:val="32"/>
          <w:szCs w:val="32"/>
        </w:rPr>
        <w:t xml:space="preserve"> </w:t>
      </w:r>
      <w:r w:rsidR="00E73225">
        <w:rPr>
          <w:rFonts w:ascii="Comic Sans MS" w:hAnsi="Comic Sans MS"/>
          <w:color w:val="FF0000"/>
          <w:sz w:val="32"/>
          <w:szCs w:val="32"/>
        </w:rPr>
        <w:t>Tiempo</w:t>
      </w:r>
      <w:r w:rsidR="00865726">
        <w:rPr>
          <w:rFonts w:ascii="Comic Sans MS" w:hAnsi="Comic Sans MS"/>
          <w:color w:val="FF0000"/>
          <w:sz w:val="32"/>
          <w:szCs w:val="32"/>
        </w:rPr>
        <w:t xml:space="preserve"> ordinario par</w:t>
      </w:r>
      <w:bookmarkEnd w:id="68"/>
    </w:p>
    <w:p w:rsidR="001233DA" w:rsidRPr="001B7CDA" w:rsidRDefault="001233DA" w:rsidP="00577B57">
      <w:pPr>
        <w:widowControl w:val="0"/>
        <w:jc w:val="both"/>
        <w:rPr>
          <w:rFonts w:ascii="Comic Sans MS" w:hAnsi="Comic Sans MS"/>
          <w:sz w:val="26"/>
        </w:rPr>
      </w:pPr>
      <w:r w:rsidRPr="001B7CDA">
        <w:rPr>
          <w:rFonts w:ascii="Comic Sans MS" w:hAnsi="Comic Sans MS"/>
          <w:b/>
          <w:bCs/>
          <w:color w:val="000000"/>
          <w:sz w:val="26"/>
          <w:szCs w:val="28"/>
        </w:rPr>
        <w:t>LECTIO</w:t>
      </w:r>
    </w:p>
    <w:p w:rsidR="001233DA" w:rsidRPr="00444282" w:rsidRDefault="001233DA" w:rsidP="00577B57">
      <w:pPr>
        <w:widowControl w:val="0"/>
        <w:autoSpaceDE w:val="0"/>
        <w:autoSpaceDN w:val="0"/>
        <w:jc w:val="both"/>
        <w:rPr>
          <w:sz w:val="26"/>
        </w:rPr>
      </w:pPr>
      <w:r w:rsidRPr="001B7CDA">
        <w:rPr>
          <w:rFonts w:ascii="Comic Sans MS" w:hAnsi="Comic Sans MS"/>
          <w:b/>
          <w:bCs/>
          <w:color w:val="000000"/>
          <w:sz w:val="26"/>
          <w:szCs w:val="28"/>
        </w:rPr>
        <w:t xml:space="preserve">Primera lectura: 1 Reyes 17,1-6: </w:t>
      </w:r>
      <w:r w:rsidRPr="00444282">
        <w:rPr>
          <w:i/>
          <w:iCs/>
          <w:sz w:val="26"/>
        </w:rPr>
        <w:t>Elías sirve al Señor, Dios de Israel.</w:t>
      </w:r>
    </w:p>
    <w:p w:rsidR="001233DA" w:rsidRPr="001B7CDA" w:rsidRDefault="001233DA" w:rsidP="00577B57">
      <w:pPr>
        <w:widowControl w:val="0"/>
        <w:jc w:val="both"/>
        <w:rPr>
          <w:rFonts w:ascii="Comic Sans MS" w:hAnsi="Comic Sans MS"/>
          <w:sz w:val="26"/>
        </w:rPr>
      </w:pPr>
      <w:r w:rsidRPr="00DC517E">
        <w:rPr>
          <w:rFonts w:ascii="Comic Sans MS" w:hAnsi="Comic Sans MS"/>
          <w:color w:val="000080"/>
          <w:sz w:val="20"/>
          <w:szCs w:val="15"/>
          <w:vertAlign w:val="superscript"/>
        </w:rPr>
        <w:t>1</w:t>
      </w:r>
      <w:r w:rsidRPr="001B7CDA">
        <w:rPr>
          <w:rFonts w:ascii="Comic Sans MS" w:hAnsi="Comic Sans MS"/>
          <w:color w:val="000080"/>
          <w:sz w:val="26"/>
          <w:szCs w:val="28"/>
        </w:rPr>
        <w:t xml:space="preserve"> Elías, natural de Tisbé de Galaad, dijo a Ajab: -¡Vive el Señor, Dios de Israel, a quien sirvo, que en los próximos dos años no habrá lluvia ni rocío si yo no lo ordeno!</w:t>
      </w:r>
    </w:p>
    <w:p w:rsidR="001233DA" w:rsidRPr="001B7CDA" w:rsidRDefault="001233DA" w:rsidP="00577B57">
      <w:pPr>
        <w:widowControl w:val="0"/>
        <w:jc w:val="both"/>
        <w:rPr>
          <w:rFonts w:ascii="Comic Sans MS" w:hAnsi="Comic Sans MS"/>
          <w:sz w:val="26"/>
        </w:rPr>
      </w:pPr>
      <w:r w:rsidRPr="00DC517E">
        <w:rPr>
          <w:rFonts w:ascii="Comic Sans MS" w:hAnsi="Comic Sans MS"/>
          <w:color w:val="000080"/>
          <w:sz w:val="20"/>
          <w:szCs w:val="15"/>
          <w:vertAlign w:val="superscript"/>
        </w:rPr>
        <w:t>2</w:t>
      </w:r>
      <w:r w:rsidRPr="001B7CDA">
        <w:rPr>
          <w:rFonts w:ascii="Comic Sans MS" w:hAnsi="Comic Sans MS"/>
          <w:i/>
          <w:iCs/>
          <w:color w:val="000080"/>
          <w:sz w:val="26"/>
          <w:szCs w:val="28"/>
        </w:rPr>
        <w:t xml:space="preserve"> </w:t>
      </w:r>
      <w:r w:rsidRPr="001B7CDA">
        <w:rPr>
          <w:rFonts w:ascii="Comic Sans MS" w:hAnsi="Comic Sans MS"/>
          <w:color w:val="000080"/>
          <w:sz w:val="26"/>
          <w:szCs w:val="28"/>
        </w:rPr>
        <w:t>Luego el Señor le dirigió su palabra:</w:t>
      </w:r>
    </w:p>
    <w:p w:rsidR="001233DA" w:rsidRPr="001B7CDA" w:rsidRDefault="001233DA" w:rsidP="00577B57">
      <w:pPr>
        <w:widowControl w:val="0"/>
        <w:jc w:val="both"/>
        <w:rPr>
          <w:rFonts w:ascii="Comic Sans MS" w:hAnsi="Comic Sans MS"/>
          <w:sz w:val="26"/>
        </w:rPr>
      </w:pPr>
      <w:r w:rsidRPr="00DC517E">
        <w:rPr>
          <w:rFonts w:ascii="Comic Sans MS" w:hAnsi="Comic Sans MS"/>
          <w:color w:val="000080"/>
          <w:sz w:val="20"/>
          <w:szCs w:val="15"/>
          <w:vertAlign w:val="superscript"/>
        </w:rPr>
        <w:t>3</w:t>
      </w:r>
      <w:r w:rsidRPr="001B7CDA">
        <w:rPr>
          <w:rFonts w:ascii="Comic Sans MS" w:hAnsi="Comic Sans MS"/>
          <w:color w:val="000080"/>
          <w:sz w:val="26"/>
          <w:szCs w:val="28"/>
        </w:rPr>
        <w:t xml:space="preserve"> -Márchate de aquí en dirección a oriente y ve a esconderte en el torrente Querit, al este del Jordán. </w:t>
      </w:r>
    </w:p>
    <w:p w:rsidR="001233DA" w:rsidRPr="001B7CDA" w:rsidRDefault="001233DA" w:rsidP="00577B57">
      <w:pPr>
        <w:widowControl w:val="0"/>
        <w:jc w:val="both"/>
        <w:rPr>
          <w:rFonts w:ascii="Comic Sans MS" w:hAnsi="Comic Sans MS"/>
          <w:sz w:val="26"/>
        </w:rPr>
      </w:pPr>
      <w:r w:rsidRPr="00DC517E">
        <w:rPr>
          <w:rFonts w:ascii="Comic Sans MS" w:hAnsi="Comic Sans MS"/>
          <w:color w:val="000080"/>
          <w:sz w:val="20"/>
          <w:szCs w:val="15"/>
          <w:vertAlign w:val="superscript"/>
        </w:rPr>
        <w:t>4</w:t>
      </w:r>
      <w:r w:rsidRPr="001B7CDA">
        <w:rPr>
          <w:rFonts w:ascii="Comic Sans MS" w:hAnsi="Comic Sans MS"/>
          <w:color w:val="000080"/>
          <w:sz w:val="26"/>
          <w:szCs w:val="28"/>
        </w:rPr>
        <w:t xml:space="preserve"> Beberás el agua del torrente y yo enviaré a los cuervos para que te alimenten allí.</w:t>
      </w:r>
    </w:p>
    <w:p w:rsidR="001233DA" w:rsidRPr="001B7CDA" w:rsidRDefault="001233DA" w:rsidP="00577B57">
      <w:pPr>
        <w:widowControl w:val="0"/>
        <w:jc w:val="both"/>
        <w:rPr>
          <w:rFonts w:ascii="Comic Sans MS" w:hAnsi="Comic Sans MS"/>
          <w:sz w:val="26"/>
        </w:rPr>
      </w:pPr>
      <w:r w:rsidRPr="00DC517E">
        <w:rPr>
          <w:rFonts w:ascii="Comic Sans MS" w:hAnsi="Comic Sans MS"/>
          <w:color w:val="000080"/>
          <w:sz w:val="20"/>
          <w:szCs w:val="15"/>
          <w:vertAlign w:val="superscript"/>
        </w:rPr>
        <w:t>5</w:t>
      </w:r>
      <w:r w:rsidRPr="001B7CDA">
        <w:rPr>
          <w:rFonts w:ascii="Comic Sans MS" w:hAnsi="Comic Sans MS"/>
          <w:color w:val="000080"/>
          <w:sz w:val="26"/>
          <w:szCs w:val="28"/>
        </w:rPr>
        <w:t xml:space="preserve"> Marchó Elías y, siguiendo las órdenes del Señor, se fue al torrente Querit, al este del Jordán. </w:t>
      </w:r>
    </w:p>
    <w:p w:rsidR="001233DA" w:rsidRPr="001B7CDA" w:rsidRDefault="001233DA" w:rsidP="00577B57">
      <w:pPr>
        <w:widowControl w:val="0"/>
        <w:jc w:val="both"/>
        <w:rPr>
          <w:rFonts w:ascii="Comic Sans MS" w:hAnsi="Comic Sans MS"/>
          <w:sz w:val="26"/>
        </w:rPr>
      </w:pPr>
      <w:r w:rsidRPr="00DC517E">
        <w:rPr>
          <w:rFonts w:ascii="Comic Sans MS" w:hAnsi="Comic Sans MS"/>
          <w:color w:val="000080"/>
          <w:sz w:val="20"/>
          <w:szCs w:val="15"/>
          <w:vertAlign w:val="superscript"/>
        </w:rPr>
        <w:t>6</w:t>
      </w:r>
      <w:r w:rsidRPr="001B7CDA">
        <w:rPr>
          <w:rFonts w:ascii="Comic Sans MS" w:hAnsi="Comic Sans MS"/>
          <w:color w:val="000080"/>
          <w:sz w:val="26"/>
          <w:szCs w:val="28"/>
        </w:rPr>
        <w:t xml:space="preserve"> Los cuervos le traían pan y carne por la mañana y por la tarde, y bebía el agua del torrente.</w:t>
      </w:r>
    </w:p>
    <w:p w:rsidR="00D90A01" w:rsidRDefault="00D90A01" w:rsidP="00577B57">
      <w:pPr>
        <w:widowControl w:val="0"/>
        <w:ind w:left="1134"/>
        <w:jc w:val="both"/>
        <w:rPr>
          <w:rFonts w:ascii="Comic Sans MS" w:hAnsi="Comic Sans MS"/>
        </w:rPr>
      </w:pPr>
      <w:r>
        <w:rPr>
          <w:rFonts w:ascii="Comic Sans MS" w:hAnsi="Comic Sans MS"/>
        </w:rPr>
        <w:t>Palabra de Dios.</w:t>
      </w:r>
    </w:p>
    <w:p w:rsidR="00D90A01" w:rsidRDefault="00D90A01" w:rsidP="00577B57">
      <w:pPr>
        <w:widowControl w:val="0"/>
        <w:ind w:left="1134"/>
        <w:jc w:val="both"/>
        <w:rPr>
          <w:rFonts w:ascii="Comic Sans MS" w:hAnsi="Comic Sans MS"/>
        </w:rPr>
      </w:pPr>
      <w:r>
        <w:rPr>
          <w:rFonts w:ascii="Comic Sans MS" w:hAnsi="Comic Sans MS"/>
          <w:color w:val="FF0000"/>
        </w:rPr>
        <w:t xml:space="preserve">R. </w:t>
      </w:r>
      <w:r>
        <w:rPr>
          <w:rFonts w:ascii="Comic Sans MS" w:hAnsi="Comic Sans MS"/>
        </w:rPr>
        <w:t>Te alabamos, Señor.</w:t>
      </w:r>
    </w:p>
    <w:p w:rsidR="001233DA" w:rsidRPr="001B7CDA" w:rsidRDefault="001233DA" w:rsidP="00577B57">
      <w:pPr>
        <w:widowControl w:val="0"/>
        <w:ind w:firstLine="284"/>
        <w:jc w:val="both"/>
        <w:rPr>
          <w:rFonts w:ascii="Comic Sans MS" w:hAnsi="Comic Sans MS"/>
          <w:sz w:val="26"/>
        </w:rPr>
      </w:pPr>
      <w:r w:rsidRPr="001B7CDA">
        <w:rPr>
          <w:rFonts w:ascii="Comic Sans MS" w:hAnsi="Comic Sans MS"/>
          <w:color w:val="000000"/>
          <w:sz w:val="26"/>
          <w:szCs w:val="28"/>
        </w:rPr>
        <w:t>**• Reemprendemos hoy la lectura del libro Primero de los Reyes, que habíamos iniciado la cuarta semana del tiempo ordinario. En él se habla de la sucesión davídica, del reino de Salomón y del cisma político-religioso (931 a. de C.) entre las diez tribus del Norte (Israel, con capital en Samaría) y Judá y Benjamín (con capital en Jerusalén). El reino del Norte conoció la alternancia de una decena de casas reinantes, mientras que el del Sur fue regido siempre por la estirpe de David.</w:t>
      </w:r>
    </w:p>
    <w:p w:rsidR="001233DA" w:rsidRPr="001B7CDA" w:rsidRDefault="001233DA" w:rsidP="00577B57">
      <w:pPr>
        <w:widowControl w:val="0"/>
        <w:ind w:firstLine="284"/>
        <w:jc w:val="both"/>
        <w:rPr>
          <w:rFonts w:ascii="Comic Sans MS" w:hAnsi="Comic Sans MS"/>
          <w:sz w:val="26"/>
        </w:rPr>
      </w:pPr>
      <w:r w:rsidRPr="001B7CDA">
        <w:rPr>
          <w:rFonts w:ascii="Comic Sans MS" w:hAnsi="Comic Sans MS"/>
          <w:color w:val="000000"/>
          <w:sz w:val="26"/>
          <w:szCs w:val="28"/>
        </w:rPr>
        <w:t xml:space="preserve">Las lecturas de los </w:t>
      </w:r>
      <w:r w:rsidRPr="001B7CDA">
        <w:rPr>
          <w:rFonts w:ascii="Comic Sans MS" w:hAnsi="Comic Sans MS"/>
          <w:i/>
          <w:iCs/>
          <w:color w:val="000000"/>
          <w:sz w:val="26"/>
          <w:szCs w:val="28"/>
        </w:rPr>
        <w:t xml:space="preserve">libros de los Reyes </w:t>
      </w:r>
      <w:r w:rsidRPr="001B7CDA">
        <w:rPr>
          <w:rFonts w:ascii="Comic Sans MS" w:hAnsi="Comic Sans MS"/>
          <w:color w:val="000000"/>
          <w:sz w:val="26"/>
          <w:szCs w:val="28"/>
        </w:rPr>
        <w:t>siguen con el «ciclo de Elías». Procedía éste de Galaad (Transjordania), donde estaba vigente un yahvismo vigoroso. El profeta había sido enviado al rey Ajab (874-853), esposo de la fenicia Jezabel, hija del rey de Tiro y Sidón. Ésta había introducido en Samaría el culto de Baal, el dios de Tiro propiciador de la lluvia (1 Re 18,19), que, sin embargo, no está en condiciones de asegurarla a sus devotos.</w:t>
      </w:r>
    </w:p>
    <w:p w:rsidR="001233DA" w:rsidRPr="001B7CDA" w:rsidRDefault="001233DA" w:rsidP="00577B57">
      <w:pPr>
        <w:widowControl w:val="0"/>
        <w:ind w:firstLine="284"/>
        <w:jc w:val="both"/>
        <w:rPr>
          <w:rFonts w:ascii="Comic Sans MS" w:hAnsi="Comic Sans MS"/>
          <w:sz w:val="26"/>
        </w:rPr>
      </w:pPr>
      <w:r w:rsidRPr="001B7CDA">
        <w:rPr>
          <w:rFonts w:ascii="Comic Sans MS" w:hAnsi="Comic Sans MS"/>
          <w:color w:val="000000"/>
          <w:sz w:val="26"/>
          <w:szCs w:val="28"/>
        </w:rPr>
        <w:t xml:space="preserve">Elías, cuyo nombre significa «el Señor es mi Dios», es puesto a salvo y protegido directamente por el cielo. Como los judíos en el desierto, se alimenta de manera milagrosa con pan y carne. Los «profetas anteriores» (nuestros «libros históricos»), así llamados por la tradición judía, nos presentan una historia que se hace teología. En efecto, los </w:t>
      </w:r>
      <w:r w:rsidRPr="001B7CDA">
        <w:rPr>
          <w:rFonts w:ascii="Comic Sans MS" w:hAnsi="Comic Sans MS"/>
          <w:i/>
          <w:iCs/>
          <w:color w:val="000000"/>
          <w:sz w:val="26"/>
          <w:szCs w:val="28"/>
        </w:rPr>
        <w:t xml:space="preserve">libros de los Reyes </w:t>
      </w:r>
      <w:r w:rsidRPr="001B7CDA">
        <w:rPr>
          <w:rFonts w:ascii="Comic Sans MS" w:hAnsi="Comic Sans MS"/>
          <w:color w:val="000000"/>
          <w:sz w:val="26"/>
          <w:szCs w:val="28"/>
        </w:rPr>
        <w:t>constituyen una sección de la historia sagrada escrita con la intención de mostrar que la alianza entre Dios y su pueblo se rige por el principio de la retribución: si el pueblo es fiel, Dios lo bendice; si es infiel, lo abandona a un destino de muerte.</w:t>
      </w:r>
    </w:p>
    <w:p w:rsidR="001233DA" w:rsidRDefault="001233DA" w:rsidP="00577B57">
      <w:pPr>
        <w:widowControl w:val="0"/>
        <w:ind w:firstLine="284"/>
        <w:jc w:val="both"/>
        <w:rPr>
          <w:rFonts w:ascii="Comic Sans MS" w:hAnsi="Comic Sans MS"/>
          <w:color w:val="000000"/>
          <w:sz w:val="26"/>
          <w:szCs w:val="28"/>
        </w:rPr>
      </w:pPr>
      <w:r w:rsidRPr="001B7CDA">
        <w:rPr>
          <w:rFonts w:ascii="Comic Sans MS" w:hAnsi="Comic Sans MS"/>
          <w:color w:val="000000"/>
          <w:sz w:val="26"/>
          <w:szCs w:val="28"/>
        </w:rPr>
        <w:t>El lector de estas páginas está invitado, no obstante, a ver en las calamidades que se abaten sobre el pueblo infiel «castigos» divinos destinados a la conversión. En nuestro caso, la sequía es signo de la reprobación divina de los cultos cananeos patrocinados por Jezabel, que se convirtió en símbolo del sincretismo religioso (Ap 2,20). De hecho, Israel estuvo siempre amenazado por los cultos paganos arraigados en la tierra de la que tomó posesión bajo la guía de Moisés y de Josué.</w:t>
      </w:r>
    </w:p>
    <w:p w:rsidR="00A92CBD" w:rsidRPr="001B7CDA" w:rsidRDefault="00A92CBD" w:rsidP="00577B57">
      <w:pPr>
        <w:widowControl w:val="0"/>
        <w:ind w:firstLine="284"/>
        <w:jc w:val="both"/>
        <w:rPr>
          <w:rFonts w:ascii="Comic Sans MS" w:hAnsi="Comic Sans MS"/>
          <w:sz w:val="26"/>
        </w:rPr>
      </w:pPr>
    </w:p>
    <w:p w:rsidR="001233DA" w:rsidRPr="001B7CDA" w:rsidRDefault="001233DA" w:rsidP="00577B57">
      <w:pPr>
        <w:widowControl w:val="0"/>
        <w:jc w:val="center"/>
        <w:rPr>
          <w:rFonts w:ascii="Comic Sans MS" w:hAnsi="Comic Sans MS"/>
          <w:b/>
          <w:color w:val="FF0000"/>
          <w:sz w:val="26"/>
        </w:rPr>
      </w:pPr>
      <w:r w:rsidRPr="001B7CDA">
        <w:rPr>
          <w:rFonts w:ascii="Comic Sans MS" w:hAnsi="Comic Sans MS"/>
          <w:b/>
          <w:color w:val="FF0000"/>
          <w:sz w:val="26"/>
        </w:rPr>
        <w:t>Salmo Responsorial</w:t>
      </w:r>
    </w:p>
    <w:p w:rsidR="001233DA" w:rsidRPr="001B7CDA" w:rsidRDefault="001233DA" w:rsidP="00577B57">
      <w:pPr>
        <w:pStyle w:val="auto-style25"/>
        <w:widowControl w:val="0"/>
        <w:spacing w:before="0" w:beforeAutospacing="0" w:after="0" w:afterAutospacing="0"/>
        <w:jc w:val="center"/>
        <w:rPr>
          <w:rFonts w:ascii="Comic Sans MS" w:hAnsi="Comic Sans MS"/>
          <w:i/>
          <w:iCs/>
          <w:color w:val="FF0000"/>
          <w:sz w:val="26"/>
        </w:rPr>
      </w:pPr>
      <w:r w:rsidRPr="001B7CDA">
        <w:rPr>
          <w:rStyle w:val="auto-style26"/>
          <w:rFonts w:ascii="Comic Sans MS" w:hAnsi="Comic Sans MS"/>
          <w:i/>
          <w:iCs/>
          <w:color w:val="FF0000"/>
          <w:sz w:val="26"/>
        </w:rPr>
        <w:t>Nuestro auxilio es el nombre del Señor,</w:t>
      </w:r>
    </w:p>
    <w:p w:rsidR="001233DA" w:rsidRPr="001B7CDA" w:rsidRDefault="001233DA" w:rsidP="00577B57">
      <w:pPr>
        <w:pStyle w:val="auto-style25"/>
        <w:widowControl w:val="0"/>
        <w:spacing w:before="0" w:beforeAutospacing="0" w:after="0" w:afterAutospacing="0"/>
        <w:jc w:val="center"/>
        <w:rPr>
          <w:rFonts w:ascii="Comic Sans MS" w:hAnsi="Comic Sans MS"/>
          <w:color w:val="FF0000"/>
          <w:sz w:val="26"/>
        </w:rPr>
      </w:pPr>
      <w:r w:rsidRPr="001B7CDA">
        <w:rPr>
          <w:rStyle w:val="auto-style26"/>
          <w:rFonts w:ascii="Comic Sans MS" w:hAnsi="Comic Sans MS"/>
          <w:i/>
          <w:iCs/>
          <w:color w:val="FF0000"/>
          <w:sz w:val="26"/>
        </w:rPr>
        <w:t>que hizo el cielo y la tierra</w:t>
      </w:r>
    </w:p>
    <w:p w:rsidR="001233DA" w:rsidRPr="001B7CDA" w:rsidRDefault="001233DA" w:rsidP="00577B57">
      <w:pPr>
        <w:widowControl w:val="0"/>
        <w:jc w:val="center"/>
        <w:rPr>
          <w:rFonts w:ascii="Comic Sans MS" w:hAnsi="Comic Sans MS"/>
          <w:b/>
          <w:bCs/>
          <w:sz w:val="26"/>
        </w:rPr>
      </w:pPr>
      <w:r w:rsidRPr="001B7CDA">
        <w:rPr>
          <w:rStyle w:val="auto-style18"/>
          <w:rFonts w:ascii="Comic Sans MS" w:hAnsi="Comic Sans MS"/>
          <w:b/>
          <w:bCs/>
          <w:sz w:val="26"/>
        </w:rPr>
        <w:t>Sal 120</w:t>
      </w:r>
    </w:p>
    <w:p w:rsidR="001233DA" w:rsidRPr="001B7CDA" w:rsidRDefault="001233DA" w:rsidP="00577B57">
      <w:pPr>
        <w:widowControl w:val="0"/>
        <w:jc w:val="center"/>
        <w:rPr>
          <w:rFonts w:ascii="Comic Sans MS" w:hAnsi="Comic Sans MS"/>
          <w:sz w:val="26"/>
        </w:rPr>
      </w:pPr>
    </w:p>
    <w:p w:rsidR="001233DA" w:rsidRPr="001B7CDA" w:rsidRDefault="001233DA" w:rsidP="00577B57">
      <w:pPr>
        <w:widowControl w:val="0"/>
        <w:jc w:val="center"/>
        <w:rPr>
          <w:rFonts w:ascii="Comic Sans MS" w:hAnsi="Comic Sans MS"/>
          <w:sz w:val="26"/>
        </w:rPr>
      </w:pPr>
      <w:r w:rsidRPr="001B7CDA">
        <w:rPr>
          <w:rStyle w:val="auto-style18"/>
          <w:rFonts w:ascii="Comic Sans MS" w:hAnsi="Comic Sans MS"/>
          <w:sz w:val="26"/>
        </w:rPr>
        <w:t>Levanto mis ojos a los montes:</w:t>
      </w:r>
    </w:p>
    <w:p w:rsidR="001233DA" w:rsidRPr="001B7CDA" w:rsidRDefault="001233DA" w:rsidP="00577B57">
      <w:pPr>
        <w:widowControl w:val="0"/>
        <w:jc w:val="center"/>
        <w:rPr>
          <w:rFonts w:ascii="Comic Sans MS" w:hAnsi="Comic Sans MS"/>
          <w:sz w:val="26"/>
        </w:rPr>
      </w:pPr>
      <w:r w:rsidRPr="001B7CDA">
        <w:rPr>
          <w:rStyle w:val="auto-style18"/>
          <w:rFonts w:ascii="Comic Sans MS" w:hAnsi="Comic Sans MS"/>
          <w:sz w:val="26"/>
        </w:rPr>
        <w:t>¿de dónde me vendrá el auxilio?</w:t>
      </w:r>
    </w:p>
    <w:p w:rsidR="001233DA" w:rsidRPr="001B7CDA" w:rsidRDefault="001233DA" w:rsidP="00577B57">
      <w:pPr>
        <w:widowControl w:val="0"/>
        <w:jc w:val="center"/>
        <w:rPr>
          <w:rFonts w:ascii="Comic Sans MS" w:hAnsi="Comic Sans MS"/>
          <w:sz w:val="26"/>
        </w:rPr>
      </w:pPr>
      <w:r w:rsidRPr="001B7CDA">
        <w:rPr>
          <w:rStyle w:val="auto-style18"/>
          <w:rFonts w:ascii="Comic Sans MS" w:hAnsi="Comic Sans MS"/>
          <w:sz w:val="26"/>
        </w:rPr>
        <w:t>El auxilio me viene del Señor,</w:t>
      </w:r>
    </w:p>
    <w:p w:rsidR="001233DA" w:rsidRPr="001B7CDA" w:rsidRDefault="001233DA" w:rsidP="00577B57">
      <w:pPr>
        <w:widowControl w:val="0"/>
        <w:jc w:val="center"/>
        <w:rPr>
          <w:rFonts w:ascii="Comic Sans MS" w:hAnsi="Comic Sans MS"/>
          <w:sz w:val="26"/>
        </w:rPr>
      </w:pPr>
      <w:r w:rsidRPr="001B7CDA">
        <w:rPr>
          <w:rStyle w:val="auto-style18"/>
          <w:rFonts w:ascii="Comic Sans MS" w:hAnsi="Comic Sans MS"/>
          <w:sz w:val="26"/>
        </w:rPr>
        <w:t>que hizo el cielo y la tierra.</w:t>
      </w:r>
    </w:p>
    <w:p w:rsidR="001233DA" w:rsidRPr="001B7CDA" w:rsidRDefault="001233DA" w:rsidP="00577B57">
      <w:pPr>
        <w:widowControl w:val="0"/>
        <w:jc w:val="center"/>
        <w:rPr>
          <w:rFonts w:ascii="Comic Sans MS" w:hAnsi="Comic Sans MS"/>
          <w:sz w:val="26"/>
        </w:rPr>
      </w:pPr>
      <w:r w:rsidRPr="001B7CDA">
        <w:rPr>
          <w:rStyle w:val="auto-style18"/>
          <w:rFonts w:ascii="Comic Sans MS" w:hAnsi="Comic Sans MS"/>
          <w:b/>
          <w:bCs/>
          <w:sz w:val="26"/>
        </w:rPr>
        <w:t>R/.</w:t>
      </w:r>
      <w:r w:rsidRPr="001B7CDA">
        <w:rPr>
          <w:rStyle w:val="auto-style19"/>
          <w:rFonts w:ascii="Comic Sans MS" w:hAnsi="Comic Sans MS"/>
          <w:sz w:val="26"/>
        </w:rPr>
        <w:t xml:space="preserve"> </w:t>
      </w:r>
      <w:r w:rsidRPr="001B7CDA">
        <w:rPr>
          <w:rStyle w:val="auto-style18"/>
          <w:rFonts w:ascii="Comic Sans MS" w:hAnsi="Comic Sans MS"/>
          <w:sz w:val="26"/>
        </w:rPr>
        <w:t>Nuestro auxilio es el nombre del Señor,</w:t>
      </w:r>
    </w:p>
    <w:p w:rsidR="001233DA" w:rsidRPr="001B7CDA" w:rsidRDefault="001233DA" w:rsidP="00577B57">
      <w:pPr>
        <w:widowControl w:val="0"/>
        <w:jc w:val="center"/>
        <w:rPr>
          <w:rFonts w:ascii="Comic Sans MS" w:hAnsi="Comic Sans MS"/>
          <w:sz w:val="26"/>
        </w:rPr>
      </w:pPr>
      <w:r w:rsidRPr="001B7CDA">
        <w:rPr>
          <w:rStyle w:val="auto-style18"/>
          <w:rFonts w:ascii="Comic Sans MS" w:hAnsi="Comic Sans MS"/>
          <w:sz w:val="26"/>
        </w:rPr>
        <w:t>que hizo el cielo y la tierra</w:t>
      </w:r>
    </w:p>
    <w:p w:rsidR="001233DA" w:rsidRPr="001B7CDA" w:rsidRDefault="001233DA" w:rsidP="00577B57">
      <w:pPr>
        <w:widowControl w:val="0"/>
        <w:jc w:val="center"/>
        <w:rPr>
          <w:rFonts w:ascii="Comic Sans MS" w:hAnsi="Comic Sans MS"/>
          <w:sz w:val="26"/>
        </w:rPr>
      </w:pPr>
    </w:p>
    <w:p w:rsidR="001233DA" w:rsidRPr="001B7CDA" w:rsidRDefault="001233DA" w:rsidP="00577B57">
      <w:pPr>
        <w:widowControl w:val="0"/>
        <w:jc w:val="center"/>
        <w:rPr>
          <w:rFonts w:ascii="Comic Sans MS" w:hAnsi="Comic Sans MS"/>
          <w:sz w:val="26"/>
        </w:rPr>
      </w:pPr>
      <w:r w:rsidRPr="001B7CDA">
        <w:rPr>
          <w:rStyle w:val="auto-style18"/>
          <w:rFonts w:ascii="Comic Sans MS" w:hAnsi="Comic Sans MS"/>
          <w:sz w:val="26"/>
        </w:rPr>
        <w:t>No permitirá que resbale tu pie,</w:t>
      </w:r>
    </w:p>
    <w:p w:rsidR="001233DA" w:rsidRPr="001B7CDA" w:rsidRDefault="001233DA" w:rsidP="00577B57">
      <w:pPr>
        <w:widowControl w:val="0"/>
        <w:jc w:val="center"/>
        <w:rPr>
          <w:rFonts w:ascii="Comic Sans MS" w:hAnsi="Comic Sans MS"/>
          <w:sz w:val="26"/>
        </w:rPr>
      </w:pPr>
      <w:r w:rsidRPr="001B7CDA">
        <w:rPr>
          <w:rStyle w:val="auto-style18"/>
          <w:rFonts w:ascii="Comic Sans MS" w:hAnsi="Comic Sans MS"/>
          <w:sz w:val="26"/>
        </w:rPr>
        <w:t>tu guardián no duerme;</w:t>
      </w:r>
    </w:p>
    <w:p w:rsidR="001233DA" w:rsidRPr="001B7CDA" w:rsidRDefault="001233DA" w:rsidP="00577B57">
      <w:pPr>
        <w:widowControl w:val="0"/>
        <w:jc w:val="center"/>
        <w:rPr>
          <w:rFonts w:ascii="Comic Sans MS" w:hAnsi="Comic Sans MS"/>
          <w:sz w:val="26"/>
        </w:rPr>
      </w:pPr>
      <w:r w:rsidRPr="001B7CDA">
        <w:rPr>
          <w:rStyle w:val="auto-style18"/>
          <w:rFonts w:ascii="Comic Sans MS" w:hAnsi="Comic Sans MS"/>
          <w:sz w:val="26"/>
        </w:rPr>
        <w:t>no duerme ni reposa</w:t>
      </w:r>
    </w:p>
    <w:p w:rsidR="001233DA" w:rsidRPr="001B7CDA" w:rsidRDefault="001233DA" w:rsidP="00577B57">
      <w:pPr>
        <w:widowControl w:val="0"/>
        <w:jc w:val="center"/>
        <w:rPr>
          <w:rFonts w:ascii="Comic Sans MS" w:hAnsi="Comic Sans MS"/>
          <w:sz w:val="26"/>
        </w:rPr>
      </w:pPr>
      <w:r w:rsidRPr="001B7CDA">
        <w:rPr>
          <w:rStyle w:val="auto-style18"/>
          <w:rFonts w:ascii="Comic Sans MS" w:hAnsi="Comic Sans MS"/>
          <w:sz w:val="26"/>
        </w:rPr>
        <w:t>el guardián de Israel.</w:t>
      </w:r>
    </w:p>
    <w:p w:rsidR="001233DA" w:rsidRPr="001B7CDA" w:rsidRDefault="001233DA" w:rsidP="00577B57">
      <w:pPr>
        <w:widowControl w:val="0"/>
        <w:jc w:val="center"/>
        <w:rPr>
          <w:rFonts w:ascii="Comic Sans MS" w:hAnsi="Comic Sans MS"/>
          <w:sz w:val="26"/>
        </w:rPr>
      </w:pPr>
      <w:r w:rsidRPr="001B7CDA">
        <w:rPr>
          <w:rStyle w:val="auto-style18"/>
          <w:rFonts w:ascii="Comic Sans MS" w:hAnsi="Comic Sans MS"/>
          <w:b/>
          <w:bCs/>
          <w:sz w:val="26"/>
        </w:rPr>
        <w:t>R/.</w:t>
      </w:r>
      <w:r w:rsidRPr="001B7CDA">
        <w:rPr>
          <w:rStyle w:val="auto-style19"/>
          <w:rFonts w:ascii="Comic Sans MS" w:hAnsi="Comic Sans MS"/>
          <w:sz w:val="26"/>
        </w:rPr>
        <w:t xml:space="preserve"> </w:t>
      </w:r>
      <w:r w:rsidRPr="001B7CDA">
        <w:rPr>
          <w:rStyle w:val="auto-style18"/>
          <w:rFonts w:ascii="Comic Sans MS" w:hAnsi="Comic Sans MS"/>
          <w:sz w:val="26"/>
        </w:rPr>
        <w:t>Nuestro auxilio es el nombre del Señor,</w:t>
      </w:r>
    </w:p>
    <w:p w:rsidR="001233DA" w:rsidRPr="001B7CDA" w:rsidRDefault="001233DA" w:rsidP="00577B57">
      <w:pPr>
        <w:widowControl w:val="0"/>
        <w:jc w:val="center"/>
        <w:rPr>
          <w:rFonts w:ascii="Comic Sans MS" w:hAnsi="Comic Sans MS"/>
          <w:sz w:val="26"/>
        </w:rPr>
      </w:pPr>
      <w:r w:rsidRPr="001B7CDA">
        <w:rPr>
          <w:rStyle w:val="auto-style18"/>
          <w:rFonts w:ascii="Comic Sans MS" w:hAnsi="Comic Sans MS"/>
          <w:sz w:val="26"/>
        </w:rPr>
        <w:t>que hizo el cielo y la tierra</w:t>
      </w:r>
    </w:p>
    <w:p w:rsidR="001233DA" w:rsidRPr="001B7CDA" w:rsidRDefault="001233DA" w:rsidP="00577B57">
      <w:pPr>
        <w:widowControl w:val="0"/>
        <w:jc w:val="center"/>
        <w:rPr>
          <w:rFonts w:ascii="Comic Sans MS" w:hAnsi="Comic Sans MS"/>
          <w:sz w:val="26"/>
        </w:rPr>
      </w:pPr>
    </w:p>
    <w:p w:rsidR="001233DA" w:rsidRPr="001B7CDA" w:rsidRDefault="001233DA" w:rsidP="00577B57">
      <w:pPr>
        <w:widowControl w:val="0"/>
        <w:jc w:val="center"/>
        <w:rPr>
          <w:rFonts w:ascii="Comic Sans MS" w:hAnsi="Comic Sans MS"/>
          <w:sz w:val="26"/>
        </w:rPr>
      </w:pPr>
      <w:r w:rsidRPr="001B7CDA">
        <w:rPr>
          <w:rStyle w:val="auto-style18"/>
          <w:rFonts w:ascii="Comic Sans MS" w:hAnsi="Comic Sans MS"/>
          <w:sz w:val="26"/>
        </w:rPr>
        <w:t>El Señor te guarda a su sombra,</w:t>
      </w:r>
    </w:p>
    <w:p w:rsidR="001233DA" w:rsidRPr="001B7CDA" w:rsidRDefault="001233DA" w:rsidP="00577B57">
      <w:pPr>
        <w:widowControl w:val="0"/>
        <w:jc w:val="center"/>
        <w:rPr>
          <w:rFonts w:ascii="Comic Sans MS" w:hAnsi="Comic Sans MS"/>
          <w:sz w:val="26"/>
        </w:rPr>
      </w:pPr>
      <w:r w:rsidRPr="001B7CDA">
        <w:rPr>
          <w:rStyle w:val="auto-style18"/>
          <w:rFonts w:ascii="Comic Sans MS" w:hAnsi="Comic Sans MS"/>
          <w:sz w:val="26"/>
        </w:rPr>
        <w:t>está a tu derecha;</w:t>
      </w:r>
    </w:p>
    <w:p w:rsidR="001233DA" w:rsidRPr="001B7CDA" w:rsidRDefault="001233DA" w:rsidP="00577B57">
      <w:pPr>
        <w:widowControl w:val="0"/>
        <w:jc w:val="center"/>
        <w:rPr>
          <w:rFonts w:ascii="Comic Sans MS" w:hAnsi="Comic Sans MS"/>
          <w:sz w:val="26"/>
        </w:rPr>
      </w:pPr>
      <w:r w:rsidRPr="001B7CDA">
        <w:rPr>
          <w:rStyle w:val="auto-style18"/>
          <w:rFonts w:ascii="Comic Sans MS" w:hAnsi="Comic Sans MS"/>
          <w:sz w:val="26"/>
        </w:rPr>
        <w:t>de día el sol no te hará daño,</w:t>
      </w:r>
    </w:p>
    <w:p w:rsidR="001233DA" w:rsidRPr="001B7CDA" w:rsidRDefault="001233DA" w:rsidP="00577B57">
      <w:pPr>
        <w:widowControl w:val="0"/>
        <w:jc w:val="center"/>
        <w:rPr>
          <w:rFonts w:ascii="Comic Sans MS" w:hAnsi="Comic Sans MS"/>
          <w:sz w:val="26"/>
        </w:rPr>
      </w:pPr>
      <w:r w:rsidRPr="001B7CDA">
        <w:rPr>
          <w:rStyle w:val="auto-style18"/>
          <w:rFonts w:ascii="Comic Sans MS" w:hAnsi="Comic Sans MS"/>
          <w:sz w:val="26"/>
        </w:rPr>
        <w:t>ni la luna de noche.</w:t>
      </w:r>
    </w:p>
    <w:p w:rsidR="001233DA" w:rsidRPr="001B7CDA" w:rsidRDefault="001233DA" w:rsidP="00577B57">
      <w:pPr>
        <w:widowControl w:val="0"/>
        <w:jc w:val="center"/>
        <w:rPr>
          <w:rFonts w:ascii="Comic Sans MS" w:hAnsi="Comic Sans MS"/>
          <w:sz w:val="26"/>
        </w:rPr>
      </w:pPr>
      <w:r w:rsidRPr="001B7CDA">
        <w:rPr>
          <w:rStyle w:val="auto-style18"/>
          <w:rFonts w:ascii="Comic Sans MS" w:hAnsi="Comic Sans MS"/>
          <w:b/>
          <w:bCs/>
          <w:sz w:val="26"/>
        </w:rPr>
        <w:t>R/.</w:t>
      </w:r>
      <w:r w:rsidRPr="001B7CDA">
        <w:rPr>
          <w:rStyle w:val="auto-style19"/>
          <w:rFonts w:ascii="Comic Sans MS" w:hAnsi="Comic Sans MS"/>
          <w:sz w:val="26"/>
        </w:rPr>
        <w:t xml:space="preserve"> </w:t>
      </w:r>
      <w:r w:rsidRPr="001B7CDA">
        <w:rPr>
          <w:rStyle w:val="auto-style18"/>
          <w:rFonts w:ascii="Comic Sans MS" w:hAnsi="Comic Sans MS"/>
          <w:sz w:val="26"/>
        </w:rPr>
        <w:t>Nuestro auxilio es el nombre del Señor,</w:t>
      </w:r>
    </w:p>
    <w:p w:rsidR="001233DA" w:rsidRPr="001B7CDA" w:rsidRDefault="001233DA" w:rsidP="00577B57">
      <w:pPr>
        <w:widowControl w:val="0"/>
        <w:jc w:val="center"/>
        <w:rPr>
          <w:rFonts w:ascii="Comic Sans MS" w:hAnsi="Comic Sans MS"/>
          <w:sz w:val="26"/>
        </w:rPr>
      </w:pPr>
      <w:r w:rsidRPr="001B7CDA">
        <w:rPr>
          <w:rStyle w:val="auto-style18"/>
          <w:rFonts w:ascii="Comic Sans MS" w:hAnsi="Comic Sans MS"/>
          <w:sz w:val="26"/>
        </w:rPr>
        <w:t>que hizo el cielo y la tierra</w:t>
      </w:r>
    </w:p>
    <w:p w:rsidR="001233DA" w:rsidRPr="001B7CDA" w:rsidRDefault="001233DA" w:rsidP="00577B57">
      <w:pPr>
        <w:widowControl w:val="0"/>
        <w:jc w:val="center"/>
        <w:rPr>
          <w:rFonts w:ascii="Comic Sans MS" w:hAnsi="Comic Sans MS"/>
          <w:sz w:val="26"/>
        </w:rPr>
      </w:pPr>
    </w:p>
    <w:p w:rsidR="001233DA" w:rsidRPr="001B7CDA" w:rsidRDefault="001233DA" w:rsidP="00577B57">
      <w:pPr>
        <w:widowControl w:val="0"/>
        <w:jc w:val="center"/>
        <w:rPr>
          <w:rFonts w:ascii="Comic Sans MS" w:hAnsi="Comic Sans MS"/>
          <w:sz w:val="26"/>
        </w:rPr>
      </w:pPr>
      <w:r w:rsidRPr="001B7CDA">
        <w:rPr>
          <w:rStyle w:val="auto-style18"/>
          <w:rFonts w:ascii="Comic Sans MS" w:hAnsi="Comic Sans MS"/>
          <w:sz w:val="26"/>
        </w:rPr>
        <w:t>El Señor te guarda de todo mal,</w:t>
      </w:r>
    </w:p>
    <w:p w:rsidR="001233DA" w:rsidRPr="001B7CDA" w:rsidRDefault="001233DA" w:rsidP="00577B57">
      <w:pPr>
        <w:widowControl w:val="0"/>
        <w:jc w:val="center"/>
        <w:rPr>
          <w:rFonts w:ascii="Comic Sans MS" w:hAnsi="Comic Sans MS"/>
          <w:sz w:val="26"/>
        </w:rPr>
      </w:pPr>
      <w:r w:rsidRPr="001B7CDA">
        <w:rPr>
          <w:rStyle w:val="auto-style18"/>
          <w:rFonts w:ascii="Comic Sans MS" w:hAnsi="Comic Sans MS"/>
          <w:sz w:val="26"/>
        </w:rPr>
        <w:t>él guarda tu alma;</w:t>
      </w:r>
    </w:p>
    <w:p w:rsidR="001233DA" w:rsidRPr="001B7CDA" w:rsidRDefault="001233DA" w:rsidP="00577B57">
      <w:pPr>
        <w:widowControl w:val="0"/>
        <w:jc w:val="center"/>
        <w:rPr>
          <w:rFonts w:ascii="Comic Sans MS" w:hAnsi="Comic Sans MS"/>
          <w:sz w:val="26"/>
        </w:rPr>
      </w:pPr>
      <w:r w:rsidRPr="001B7CDA">
        <w:rPr>
          <w:rStyle w:val="auto-style18"/>
          <w:rFonts w:ascii="Comic Sans MS" w:hAnsi="Comic Sans MS"/>
          <w:sz w:val="26"/>
        </w:rPr>
        <w:t>el Señor guarda tus entradas y salidas,</w:t>
      </w:r>
    </w:p>
    <w:p w:rsidR="001233DA" w:rsidRPr="001B7CDA" w:rsidRDefault="001233DA" w:rsidP="00577B57">
      <w:pPr>
        <w:widowControl w:val="0"/>
        <w:jc w:val="center"/>
        <w:rPr>
          <w:rFonts w:ascii="Comic Sans MS" w:hAnsi="Comic Sans MS"/>
          <w:sz w:val="26"/>
        </w:rPr>
      </w:pPr>
      <w:r w:rsidRPr="001B7CDA">
        <w:rPr>
          <w:rStyle w:val="auto-style18"/>
          <w:rFonts w:ascii="Comic Sans MS" w:hAnsi="Comic Sans MS"/>
          <w:sz w:val="26"/>
        </w:rPr>
        <w:t>ahora y por siempre.</w:t>
      </w:r>
    </w:p>
    <w:p w:rsidR="001233DA" w:rsidRPr="001B7CDA" w:rsidRDefault="001233DA" w:rsidP="00577B57">
      <w:pPr>
        <w:widowControl w:val="0"/>
        <w:jc w:val="center"/>
        <w:rPr>
          <w:rFonts w:ascii="Comic Sans MS" w:hAnsi="Comic Sans MS"/>
          <w:sz w:val="26"/>
        </w:rPr>
      </w:pPr>
      <w:r w:rsidRPr="001B7CDA">
        <w:rPr>
          <w:rStyle w:val="auto-style18"/>
          <w:rFonts w:ascii="Comic Sans MS" w:hAnsi="Comic Sans MS"/>
          <w:b/>
          <w:bCs/>
          <w:sz w:val="26"/>
        </w:rPr>
        <w:t>R/.</w:t>
      </w:r>
      <w:r w:rsidRPr="001B7CDA">
        <w:rPr>
          <w:rStyle w:val="auto-style19"/>
          <w:rFonts w:ascii="Comic Sans MS" w:hAnsi="Comic Sans MS"/>
          <w:sz w:val="26"/>
        </w:rPr>
        <w:t xml:space="preserve"> </w:t>
      </w:r>
      <w:r w:rsidRPr="001B7CDA">
        <w:rPr>
          <w:rStyle w:val="auto-style18"/>
          <w:rFonts w:ascii="Comic Sans MS" w:hAnsi="Comic Sans MS"/>
          <w:sz w:val="26"/>
        </w:rPr>
        <w:t>Nuestro auxilio es el nombre del Señor,</w:t>
      </w:r>
    </w:p>
    <w:p w:rsidR="001233DA" w:rsidRPr="001B7CDA" w:rsidRDefault="001233DA" w:rsidP="00577B57">
      <w:pPr>
        <w:widowControl w:val="0"/>
        <w:jc w:val="center"/>
        <w:rPr>
          <w:rStyle w:val="auto-style18"/>
          <w:rFonts w:ascii="Comic Sans MS" w:hAnsi="Comic Sans MS"/>
          <w:sz w:val="26"/>
        </w:rPr>
      </w:pPr>
      <w:r w:rsidRPr="001B7CDA">
        <w:rPr>
          <w:rStyle w:val="auto-style18"/>
          <w:rFonts w:ascii="Comic Sans MS" w:hAnsi="Comic Sans MS"/>
          <w:sz w:val="26"/>
        </w:rPr>
        <w:t>que hizo el cielo y la tierra</w:t>
      </w:r>
    </w:p>
    <w:p w:rsidR="001233DA" w:rsidRPr="001B7CDA" w:rsidRDefault="001233DA" w:rsidP="00577B57">
      <w:pPr>
        <w:widowControl w:val="0"/>
        <w:jc w:val="center"/>
        <w:rPr>
          <w:rStyle w:val="auto-style18"/>
          <w:rFonts w:ascii="Comic Sans MS" w:hAnsi="Comic Sans MS"/>
          <w:sz w:val="26"/>
        </w:rPr>
      </w:pPr>
    </w:p>
    <w:p w:rsidR="001233DA" w:rsidRPr="00424E7A" w:rsidRDefault="001233DA" w:rsidP="00577B57">
      <w:pPr>
        <w:pStyle w:val="aleluya"/>
        <w:widowControl w:val="0"/>
        <w:spacing w:before="0" w:beforeAutospacing="0" w:after="0" w:afterAutospacing="0"/>
        <w:jc w:val="both"/>
        <w:rPr>
          <w:rFonts w:ascii="Comic Sans MS" w:hAnsi="Comic Sans MS"/>
          <w:b/>
          <w:color w:val="FF0000"/>
          <w:sz w:val="26"/>
        </w:rPr>
      </w:pPr>
      <w:r w:rsidRPr="00424E7A">
        <w:rPr>
          <w:rFonts w:ascii="Comic Sans MS" w:hAnsi="Comic Sans MS"/>
          <w:b/>
          <w:color w:val="FF0000"/>
          <w:sz w:val="26"/>
        </w:rPr>
        <w:t>Aleluya</w:t>
      </w:r>
    </w:p>
    <w:p w:rsidR="001233DA" w:rsidRPr="00424E7A" w:rsidRDefault="001233DA" w:rsidP="00577B57">
      <w:pPr>
        <w:pStyle w:val="NormalWeb"/>
        <w:widowControl w:val="0"/>
        <w:spacing w:before="0" w:beforeAutospacing="0" w:after="0" w:afterAutospacing="0"/>
        <w:jc w:val="right"/>
        <w:rPr>
          <w:rFonts w:ascii="Comic Sans MS" w:hAnsi="Comic Sans MS"/>
          <w:color w:val="FF0000"/>
          <w:sz w:val="26"/>
        </w:rPr>
      </w:pPr>
      <w:r w:rsidRPr="00424E7A">
        <w:rPr>
          <w:rFonts w:ascii="Comic Sans MS" w:hAnsi="Comic Sans MS"/>
          <w:i/>
          <w:iCs/>
          <w:color w:val="FF0000"/>
          <w:sz w:val="26"/>
        </w:rPr>
        <w:t>Mt</w:t>
      </w:r>
      <w:r w:rsidRPr="00424E7A">
        <w:rPr>
          <w:rFonts w:ascii="Comic Sans MS" w:hAnsi="Comic Sans MS"/>
          <w:color w:val="FF0000"/>
          <w:sz w:val="26"/>
        </w:rPr>
        <w:t xml:space="preserve"> 5, 12a</w:t>
      </w:r>
    </w:p>
    <w:p w:rsidR="001233DA" w:rsidRPr="00424E7A" w:rsidRDefault="001233DA" w:rsidP="00577B57">
      <w:pPr>
        <w:pStyle w:val="NormalWeb"/>
        <w:widowControl w:val="0"/>
        <w:spacing w:before="0" w:beforeAutospacing="0" w:after="0" w:afterAutospacing="0"/>
        <w:ind w:left="440" w:hanging="440"/>
        <w:jc w:val="both"/>
        <w:rPr>
          <w:rFonts w:ascii="Comic Sans MS" w:hAnsi="Comic Sans MS"/>
          <w:sz w:val="26"/>
        </w:rPr>
      </w:pPr>
      <w:r w:rsidRPr="00424E7A">
        <w:rPr>
          <w:rFonts w:ascii="Comic Sans MS" w:hAnsi="Comic Sans MS"/>
          <w:color w:val="FF0000"/>
          <w:sz w:val="26"/>
        </w:rPr>
        <w:t xml:space="preserve">R. </w:t>
      </w:r>
      <w:r w:rsidRPr="00424E7A">
        <w:rPr>
          <w:rFonts w:ascii="Comic Sans MS" w:hAnsi="Comic Sans MS"/>
          <w:sz w:val="26"/>
        </w:rPr>
        <w:t>Aleluya, aleluya, aleluya.</w:t>
      </w:r>
    </w:p>
    <w:p w:rsidR="001233DA" w:rsidRPr="00424E7A" w:rsidRDefault="001233DA" w:rsidP="00577B57">
      <w:pPr>
        <w:pStyle w:val="NormalWeb"/>
        <w:widowControl w:val="0"/>
        <w:spacing w:before="0" w:beforeAutospacing="0" w:after="0" w:afterAutospacing="0"/>
        <w:ind w:left="440" w:hanging="440"/>
        <w:jc w:val="both"/>
        <w:rPr>
          <w:rFonts w:ascii="Comic Sans MS" w:hAnsi="Comic Sans MS"/>
          <w:sz w:val="26"/>
        </w:rPr>
      </w:pPr>
      <w:r w:rsidRPr="00424E7A">
        <w:rPr>
          <w:rFonts w:ascii="Comic Sans MS" w:hAnsi="Comic Sans MS"/>
          <w:color w:val="FF0000"/>
          <w:sz w:val="26"/>
        </w:rPr>
        <w:t xml:space="preserve">V. </w:t>
      </w:r>
      <w:r w:rsidRPr="00424E7A">
        <w:rPr>
          <w:rFonts w:ascii="Comic Sans MS" w:hAnsi="Comic Sans MS"/>
          <w:sz w:val="26"/>
        </w:rPr>
        <w:t>Alegraos y regocijaos,</w:t>
      </w:r>
    </w:p>
    <w:p w:rsidR="001233DA" w:rsidRDefault="001233DA" w:rsidP="00577B57">
      <w:pPr>
        <w:pStyle w:val="NormalWeb"/>
        <w:widowControl w:val="0"/>
        <w:spacing w:before="0" w:beforeAutospacing="0" w:after="0" w:afterAutospacing="0"/>
        <w:ind w:left="440" w:hanging="440"/>
        <w:jc w:val="both"/>
        <w:rPr>
          <w:rFonts w:ascii="Comic Sans MS" w:hAnsi="Comic Sans MS"/>
          <w:color w:val="FF0000"/>
          <w:sz w:val="26"/>
        </w:rPr>
      </w:pPr>
      <w:r w:rsidRPr="00424E7A">
        <w:rPr>
          <w:rFonts w:ascii="Comic Sans MS" w:hAnsi="Comic Sans MS"/>
          <w:sz w:val="26"/>
        </w:rPr>
        <w:t xml:space="preserve">porque vuestra recompensa será grande en el cielo. </w:t>
      </w:r>
      <w:r w:rsidRPr="00424E7A">
        <w:rPr>
          <w:rFonts w:ascii="Comic Sans MS" w:hAnsi="Comic Sans MS"/>
          <w:color w:val="FF0000"/>
          <w:sz w:val="26"/>
        </w:rPr>
        <w:t>R.</w:t>
      </w:r>
    </w:p>
    <w:p w:rsidR="00424E7A" w:rsidRPr="00424E7A" w:rsidRDefault="00424E7A" w:rsidP="00577B57">
      <w:pPr>
        <w:pStyle w:val="NormalWeb"/>
        <w:widowControl w:val="0"/>
        <w:spacing w:before="0" w:beforeAutospacing="0" w:after="0" w:afterAutospacing="0"/>
        <w:ind w:left="440" w:hanging="440"/>
        <w:jc w:val="both"/>
        <w:rPr>
          <w:rFonts w:ascii="Comic Sans MS" w:hAnsi="Comic Sans MS"/>
          <w:sz w:val="26"/>
        </w:rPr>
      </w:pPr>
    </w:p>
    <w:p w:rsidR="001233DA" w:rsidRPr="00444282" w:rsidRDefault="001233DA" w:rsidP="00577B57">
      <w:pPr>
        <w:widowControl w:val="0"/>
        <w:jc w:val="both"/>
        <w:rPr>
          <w:sz w:val="26"/>
        </w:rPr>
      </w:pPr>
      <w:r w:rsidRPr="001B7CDA">
        <w:rPr>
          <w:rFonts w:ascii="Comic Sans MS" w:hAnsi="Comic Sans MS"/>
          <w:b/>
          <w:bCs/>
          <w:color w:val="000000"/>
          <w:sz w:val="26"/>
          <w:szCs w:val="28"/>
        </w:rPr>
        <w:t xml:space="preserve">Evangelio: Mateo 5,1-12: </w:t>
      </w:r>
      <w:r w:rsidRPr="00444282">
        <w:rPr>
          <w:i/>
          <w:iCs/>
          <w:sz w:val="26"/>
        </w:rPr>
        <w:t>Bienaventurados los pobres en el espíritu.</w:t>
      </w:r>
    </w:p>
    <w:p w:rsidR="00A92CBD" w:rsidRDefault="00A92CBD" w:rsidP="00577B57">
      <w:pPr>
        <w:widowControl w:val="0"/>
        <w:jc w:val="center"/>
        <w:rPr>
          <w:rFonts w:ascii="Comic Sans MS" w:hAnsi="Comic Sans MS"/>
        </w:rPr>
      </w:pPr>
      <w:r>
        <w:rPr>
          <w:rFonts w:ascii="Comic Sans MS" w:hAnsi="Comic Sans MS" w:cs="Arial"/>
          <w:b/>
          <w:color w:val="FF0000"/>
        </w:rPr>
        <w:t xml:space="preserve">† </w:t>
      </w:r>
      <w:r>
        <w:rPr>
          <w:rFonts w:ascii="Comic Sans MS" w:hAnsi="Comic Sans MS"/>
        </w:rPr>
        <w:t>Lectura del santo Evangelio según san Mateo.</w:t>
      </w:r>
    </w:p>
    <w:p w:rsidR="00A92CBD" w:rsidRDefault="00A92CBD" w:rsidP="00577B57">
      <w:pPr>
        <w:widowControl w:val="0"/>
        <w:jc w:val="center"/>
        <w:rPr>
          <w:rFonts w:ascii="Comic Sans MS" w:hAnsi="Comic Sans MS"/>
        </w:rPr>
      </w:pPr>
      <w:r>
        <w:rPr>
          <w:rFonts w:ascii="Comic Sans MS" w:hAnsi="Comic Sans MS"/>
          <w:color w:val="FF0000"/>
        </w:rPr>
        <w:t>R.</w:t>
      </w:r>
      <w:r>
        <w:rPr>
          <w:rFonts w:ascii="Comic Sans MS" w:hAnsi="Comic Sans MS"/>
        </w:rPr>
        <w:t xml:space="preserve"> Gloria a Ti, Señor.</w:t>
      </w:r>
    </w:p>
    <w:p w:rsidR="001233DA" w:rsidRPr="001B7CDA" w:rsidRDefault="001233DA" w:rsidP="00577B57">
      <w:pPr>
        <w:widowControl w:val="0"/>
        <w:jc w:val="both"/>
        <w:rPr>
          <w:rFonts w:ascii="Comic Sans MS" w:hAnsi="Comic Sans MS"/>
          <w:sz w:val="26"/>
        </w:rPr>
      </w:pPr>
      <w:r w:rsidRPr="001B7CDA">
        <w:rPr>
          <w:rFonts w:ascii="Comic Sans MS" w:hAnsi="Comic Sans MS"/>
          <w:color w:val="000080"/>
          <w:sz w:val="26"/>
          <w:szCs w:val="28"/>
        </w:rPr>
        <w:t xml:space="preserve">En aquel tiempo, </w:t>
      </w:r>
    </w:p>
    <w:p w:rsidR="001233DA" w:rsidRPr="001B7CDA" w:rsidRDefault="001233DA" w:rsidP="00577B57">
      <w:pPr>
        <w:widowControl w:val="0"/>
        <w:jc w:val="both"/>
        <w:rPr>
          <w:rFonts w:ascii="Comic Sans MS" w:hAnsi="Comic Sans MS"/>
          <w:sz w:val="26"/>
        </w:rPr>
      </w:pPr>
      <w:r w:rsidRPr="00DC517E">
        <w:rPr>
          <w:rFonts w:ascii="Comic Sans MS" w:hAnsi="Comic Sans MS"/>
          <w:color w:val="000080"/>
          <w:sz w:val="20"/>
          <w:szCs w:val="15"/>
          <w:vertAlign w:val="superscript"/>
        </w:rPr>
        <w:t>1</w:t>
      </w:r>
      <w:r w:rsidRPr="001B7CDA">
        <w:rPr>
          <w:rFonts w:ascii="Comic Sans MS" w:hAnsi="Comic Sans MS"/>
          <w:color w:val="000080"/>
          <w:sz w:val="26"/>
          <w:szCs w:val="28"/>
        </w:rPr>
        <w:t xml:space="preserve"> al ver a la gente, Jesús subió al monte, se sentó, y se le acercaron sus discípulos.</w:t>
      </w:r>
    </w:p>
    <w:p w:rsidR="001233DA" w:rsidRPr="001B7CDA" w:rsidRDefault="001233DA" w:rsidP="00577B57">
      <w:pPr>
        <w:widowControl w:val="0"/>
        <w:jc w:val="both"/>
        <w:rPr>
          <w:rFonts w:ascii="Comic Sans MS" w:hAnsi="Comic Sans MS"/>
          <w:sz w:val="26"/>
        </w:rPr>
      </w:pPr>
      <w:r w:rsidRPr="00DC517E">
        <w:rPr>
          <w:rFonts w:ascii="Comic Sans MS" w:hAnsi="Comic Sans MS"/>
          <w:color w:val="000080"/>
          <w:sz w:val="20"/>
          <w:szCs w:val="15"/>
          <w:vertAlign w:val="superscript"/>
        </w:rPr>
        <w:t>2</w:t>
      </w:r>
      <w:r w:rsidRPr="001B7CDA">
        <w:rPr>
          <w:rFonts w:ascii="Comic Sans MS" w:hAnsi="Comic Sans MS"/>
          <w:color w:val="000080"/>
          <w:sz w:val="26"/>
          <w:szCs w:val="28"/>
        </w:rPr>
        <w:t xml:space="preserve"> Entonces comenzó a enseñarles con estas palabras:</w:t>
      </w:r>
    </w:p>
    <w:p w:rsidR="001233DA" w:rsidRPr="001B7CDA" w:rsidRDefault="001233DA" w:rsidP="00577B57">
      <w:pPr>
        <w:widowControl w:val="0"/>
        <w:jc w:val="both"/>
        <w:rPr>
          <w:rFonts w:ascii="Comic Sans MS" w:hAnsi="Comic Sans MS"/>
          <w:sz w:val="26"/>
        </w:rPr>
      </w:pPr>
      <w:r w:rsidRPr="00DC517E">
        <w:rPr>
          <w:rFonts w:ascii="Comic Sans MS" w:hAnsi="Comic Sans MS"/>
          <w:color w:val="000080"/>
          <w:sz w:val="20"/>
          <w:szCs w:val="15"/>
          <w:vertAlign w:val="superscript"/>
        </w:rPr>
        <w:t>3</w:t>
      </w:r>
      <w:r w:rsidRPr="001B7CDA">
        <w:rPr>
          <w:rFonts w:ascii="Comic Sans MS" w:hAnsi="Comic Sans MS"/>
          <w:color w:val="000080"/>
          <w:sz w:val="26"/>
          <w:szCs w:val="28"/>
        </w:rPr>
        <w:t xml:space="preserve"> Dichosos los pobres en el espíritu, porque suyo es el Reino de los Cielos.</w:t>
      </w:r>
    </w:p>
    <w:p w:rsidR="001233DA" w:rsidRPr="001B7CDA" w:rsidRDefault="001233DA" w:rsidP="00577B57">
      <w:pPr>
        <w:widowControl w:val="0"/>
        <w:jc w:val="both"/>
        <w:rPr>
          <w:rFonts w:ascii="Comic Sans MS" w:hAnsi="Comic Sans MS"/>
          <w:sz w:val="26"/>
        </w:rPr>
      </w:pPr>
      <w:r w:rsidRPr="00DC517E">
        <w:rPr>
          <w:rFonts w:ascii="Comic Sans MS" w:hAnsi="Comic Sans MS"/>
          <w:color w:val="000080"/>
          <w:sz w:val="20"/>
          <w:szCs w:val="15"/>
          <w:vertAlign w:val="superscript"/>
        </w:rPr>
        <w:t>4</w:t>
      </w:r>
      <w:r w:rsidRPr="001B7CDA">
        <w:rPr>
          <w:rFonts w:ascii="Comic Sans MS" w:hAnsi="Comic Sans MS"/>
          <w:color w:val="000080"/>
          <w:sz w:val="26"/>
          <w:szCs w:val="28"/>
        </w:rPr>
        <w:t xml:space="preserve"> Dichosos los que están tristes, porque Dios los consolará.</w:t>
      </w:r>
    </w:p>
    <w:p w:rsidR="001233DA" w:rsidRPr="001B7CDA" w:rsidRDefault="001233DA" w:rsidP="00577B57">
      <w:pPr>
        <w:widowControl w:val="0"/>
        <w:jc w:val="both"/>
        <w:rPr>
          <w:rFonts w:ascii="Comic Sans MS" w:hAnsi="Comic Sans MS"/>
          <w:sz w:val="26"/>
        </w:rPr>
      </w:pPr>
      <w:r w:rsidRPr="00DC517E">
        <w:rPr>
          <w:rFonts w:ascii="Comic Sans MS" w:hAnsi="Comic Sans MS"/>
          <w:color w:val="000080"/>
          <w:sz w:val="20"/>
          <w:szCs w:val="15"/>
          <w:vertAlign w:val="superscript"/>
        </w:rPr>
        <w:t>5</w:t>
      </w:r>
      <w:r w:rsidRPr="001B7CDA">
        <w:rPr>
          <w:rFonts w:ascii="Comic Sans MS" w:hAnsi="Comic Sans MS"/>
          <w:color w:val="000080"/>
          <w:sz w:val="26"/>
          <w:szCs w:val="28"/>
        </w:rPr>
        <w:t xml:space="preserve"> Dichosos los humildes, porque heredarán la tierra.</w:t>
      </w:r>
    </w:p>
    <w:p w:rsidR="001233DA" w:rsidRPr="001B7CDA" w:rsidRDefault="001233DA" w:rsidP="00577B57">
      <w:pPr>
        <w:widowControl w:val="0"/>
        <w:jc w:val="both"/>
        <w:rPr>
          <w:rFonts w:ascii="Comic Sans MS" w:hAnsi="Comic Sans MS"/>
          <w:sz w:val="26"/>
        </w:rPr>
      </w:pPr>
      <w:r w:rsidRPr="00DC517E">
        <w:rPr>
          <w:rFonts w:ascii="Comic Sans MS" w:hAnsi="Comic Sans MS"/>
          <w:color w:val="000080"/>
          <w:sz w:val="20"/>
          <w:szCs w:val="15"/>
          <w:vertAlign w:val="superscript"/>
        </w:rPr>
        <w:t>6</w:t>
      </w:r>
      <w:r w:rsidRPr="001B7CDA">
        <w:rPr>
          <w:rFonts w:ascii="Comic Sans MS" w:hAnsi="Comic Sans MS"/>
          <w:color w:val="000080"/>
          <w:sz w:val="26"/>
          <w:szCs w:val="28"/>
        </w:rPr>
        <w:t xml:space="preserve"> Dichosos los que tienen hambre y sed de justicia, porque Dios los saciará.</w:t>
      </w:r>
    </w:p>
    <w:p w:rsidR="001233DA" w:rsidRPr="001B7CDA" w:rsidRDefault="001233DA" w:rsidP="00577B57">
      <w:pPr>
        <w:widowControl w:val="0"/>
        <w:jc w:val="both"/>
        <w:rPr>
          <w:rFonts w:ascii="Comic Sans MS" w:hAnsi="Comic Sans MS"/>
          <w:sz w:val="26"/>
        </w:rPr>
      </w:pPr>
      <w:r w:rsidRPr="00DC517E">
        <w:rPr>
          <w:rFonts w:ascii="Comic Sans MS" w:hAnsi="Comic Sans MS"/>
          <w:color w:val="000080"/>
          <w:sz w:val="20"/>
          <w:szCs w:val="15"/>
          <w:vertAlign w:val="superscript"/>
        </w:rPr>
        <w:t>7</w:t>
      </w:r>
      <w:r w:rsidRPr="001B7CDA">
        <w:rPr>
          <w:rFonts w:ascii="Comic Sans MS" w:hAnsi="Comic Sans MS"/>
          <w:color w:val="000080"/>
          <w:sz w:val="26"/>
          <w:szCs w:val="28"/>
        </w:rPr>
        <w:t xml:space="preserve"> Dichosos los misericordiosos, porque Dios tendrá misericordia de ellos.</w:t>
      </w:r>
    </w:p>
    <w:p w:rsidR="001233DA" w:rsidRPr="001B7CDA" w:rsidRDefault="001233DA" w:rsidP="00577B57">
      <w:pPr>
        <w:widowControl w:val="0"/>
        <w:jc w:val="both"/>
        <w:rPr>
          <w:rFonts w:ascii="Comic Sans MS" w:hAnsi="Comic Sans MS"/>
          <w:sz w:val="26"/>
        </w:rPr>
      </w:pPr>
      <w:r w:rsidRPr="00DC517E">
        <w:rPr>
          <w:rFonts w:ascii="Comic Sans MS" w:hAnsi="Comic Sans MS"/>
          <w:color w:val="000080"/>
          <w:sz w:val="20"/>
          <w:szCs w:val="15"/>
          <w:vertAlign w:val="superscript"/>
        </w:rPr>
        <w:t>8</w:t>
      </w:r>
      <w:r w:rsidRPr="001B7CDA">
        <w:rPr>
          <w:rFonts w:ascii="Comic Sans MS" w:hAnsi="Comic Sans MS"/>
          <w:color w:val="000080"/>
          <w:sz w:val="26"/>
          <w:szCs w:val="28"/>
        </w:rPr>
        <w:t xml:space="preserve"> Dichosos los que tienen un corazón limpio, porque ellos verán a Dios.</w:t>
      </w:r>
    </w:p>
    <w:p w:rsidR="001233DA" w:rsidRPr="001B7CDA" w:rsidRDefault="001233DA" w:rsidP="00577B57">
      <w:pPr>
        <w:widowControl w:val="0"/>
        <w:jc w:val="both"/>
        <w:rPr>
          <w:rFonts w:ascii="Comic Sans MS" w:hAnsi="Comic Sans MS"/>
          <w:sz w:val="26"/>
        </w:rPr>
      </w:pPr>
      <w:r w:rsidRPr="00DC517E">
        <w:rPr>
          <w:rFonts w:ascii="Comic Sans MS" w:hAnsi="Comic Sans MS"/>
          <w:color w:val="000080"/>
          <w:sz w:val="20"/>
          <w:szCs w:val="15"/>
          <w:vertAlign w:val="superscript"/>
        </w:rPr>
        <w:t>9</w:t>
      </w:r>
      <w:r w:rsidRPr="001B7CDA">
        <w:rPr>
          <w:rFonts w:ascii="Comic Sans MS" w:hAnsi="Comic Sans MS"/>
          <w:color w:val="000080"/>
          <w:sz w:val="26"/>
          <w:szCs w:val="28"/>
        </w:rPr>
        <w:t xml:space="preserve"> Dichosos los que construyen la paz, porque serán llamados hijos de Dios.</w:t>
      </w:r>
    </w:p>
    <w:p w:rsidR="001233DA" w:rsidRPr="001B7CDA" w:rsidRDefault="001233DA" w:rsidP="00577B57">
      <w:pPr>
        <w:widowControl w:val="0"/>
        <w:jc w:val="both"/>
        <w:rPr>
          <w:rFonts w:ascii="Comic Sans MS" w:hAnsi="Comic Sans MS"/>
          <w:sz w:val="26"/>
        </w:rPr>
      </w:pPr>
      <w:r w:rsidRPr="00DC517E">
        <w:rPr>
          <w:rFonts w:ascii="Comic Sans MS" w:hAnsi="Comic Sans MS"/>
          <w:color w:val="000080"/>
          <w:sz w:val="20"/>
          <w:szCs w:val="15"/>
          <w:vertAlign w:val="superscript"/>
        </w:rPr>
        <w:t>10</w:t>
      </w:r>
      <w:r w:rsidRPr="001B7CDA">
        <w:rPr>
          <w:rFonts w:ascii="Comic Sans MS" w:hAnsi="Comic Sans MS"/>
          <w:color w:val="000080"/>
          <w:sz w:val="26"/>
          <w:szCs w:val="28"/>
        </w:rPr>
        <w:t xml:space="preserve"> Dichosos los perseguidos por causa de la justicia, porque de ellos es el Reino de los Cielos.</w:t>
      </w:r>
    </w:p>
    <w:p w:rsidR="001233DA" w:rsidRPr="001B7CDA" w:rsidRDefault="001233DA" w:rsidP="00577B57">
      <w:pPr>
        <w:widowControl w:val="0"/>
        <w:jc w:val="both"/>
        <w:rPr>
          <w:rFonts w:ascii="Comic Sans MS" w:hAnsi="Comic Sans MS"/>
          <w:sz w:val="26"/>
        </w:rPr>
      </w:pPr>
      <w:r w:rsidRPr="00DC517E">
        <w:rPr>
          <w:rFonts w:ascii="Comic Sans MS" w:hAnsi="Comic Sans MS"/>
          <w:color w:val="000080"/>
          <w:sz w:val="20"/>
          <w:szCs w:val="15"/>
          <w:vertAlign w:val="superscript"/>
        </w:rPr>
        <w:t>11</w:t>
      </w:r>
      <w:r w:rsidRPr="001B7CDA">
        <w:rPr>
          <w:rFonts w:ascii="Comic Sans MS" w:hAnsi="Comic Sans MS"/>
          <w:color w:val="000080"/>
          <w:sz w:val="26"/>
          <w:szCs w:val="28"/>
        </w:rPr>
        <w:t xml:space="preserve"> Dichosos seréis cuando os injurien y os persigan, y digan contra vosotros toda clase de calumnias por causa mía.</w:t>
      </w:r>
    </w:p>
    <w:p w:rsidR="001233DA" w:rsidRPr="001B7CDA" w:rsidRDefault="001233DA" w:rsidP="00577B57">
      <w:pPr>
        <w:widowControl w:val="0"/>
        <w:jc w:val="both"/>
        <w:rPr>
          <w:rFonts w:ascii="Comic Sans MS" w:hAnsi="Comic Sans MS"/>
          <w:sz w:val="26"/>
        </w:rPr>
      </w:pPr>
      <w:r w:rsidRPr="00DC517E">
        <w:rPr>
          <w:rFonts w:ascii="Comic Sans MS" w:hAnsi="Comic Sans MS"/>
          <w:color w:val="000080"/>
          <w:sz w:val="20"/>
          <w:szCs w:val="15"/>
          <w:vertAlign w:val="superscript"/>
        </w:rPr>
        <w:t>12</w:t>
      </w:r>
      <w:r w:rsidRPr="001B7CDA">
        <w:rPr>
          <w:rFonts w:ascii="Comic Sans MS" w:hAnsi="Comic Sans MS"/>
          <w:color w:val="000080"/>
          <w:sz w:val="26"/>
          <w:szCs w:val="28"/>
        </w:rPr>
        <w:t xml:space="preserve"> Alegraos y regocijaos, porque será grande vuestra recompensa en los cielos, pues así persiguieron a los profetas anteriores a vosotros.</w:t>
      </w:r>
    </w:p>
    <w:p w:rsidR="00577B57" w:rsidRDefault="00577B57" w:rsidP="00577B57">
      <w:pPr>
        <w:widowControl w:val="0"/>
        <w:jc w:val="center"/>
        <w:rPr>
          <w:rFonts w:ascii="Comic Sans MS" w:hAnsi="Comic Sans MS"/>
        </w:rPr>
      </w:pPr>
      <w:r>
        <w:rPr>
          <w:rFonts w:ascii="Comic Sans MS" w:hAnsi="Comic Sans MS"/>
        </w:rPr>
        <w:t>Palabra del Señor.</w:t>
      </w:r>
    </w:p>
    <w:p w:rsidR="00577B57" w:rsidRDefault="00577B57" w:rsidP="00577B57">
      <w:pPr>
        <w:widowControl w:val="0"/>
        <w:jc w:val="center"/>
        <w:rPr>
          <w:rFonts w:ascii="Comic Sans MS" w:hAnsi="Comic Sans MS"/>
        </w:rPr>
      </w:pPr>
      <w:r>
        <w:rPr>
          <w:rFonts w:ascii="Comic Sans MS" w:hAnsi="Comic Sans MS"/>
          <w:color w:val="FF0000"/>
        </w:rPr>
        <w:t>R.</w:t>
      </w:r>
      <w:r>
        <w:rPr>
          <w:rFonts w:ascii="Comic Sans MS" w:hAnsi="Comic Sans MS"/>
        </w:rPr>
        <w:t xml:space="preserve"> Gloria a ti, Señor Jesús.</w:t>
      </w:r>
    </w:p>
    <w:p w:rsidR="001233DA" w:rsidRPr="001B7CDA" w:rsidRDefault="001233DA" w:rsidP="00577B57">
      <w:pPr>
        <w:widowControl w:val="0"/>
        <w:ind w:firstLine="284"/>
        <w:jc w:val="both"/>
        <w:rPr>
          <w:rFonts w:ascii="Comic Sans MS" w:hAnsi="Comic Sans MS"/>
          <w:sz w:val="26"/>
        </w:rPr>
      </w:pPr>
      <w:r w:rsidRPr="001B7CDA">
        <w:rPr>
          <w:rFonts w:ascii="Comic Sans MS" w:hAnsi="Comic Sans MS"/>
          <w:b/>
          <w:bCs/>
          <w:i/>
          <w:iCs/>
          <w:color w:val="000000"/>
          <w:sz w:val="26"/>
          <w:szCs w:val="28"/>
        </w:rPr>
        <w:t xml:space="preserve">*+• </w:t>
      </w:r>
      <w:r w:rsidRPr="001B7CDA">
        <w:rPr>
          <w:rFonts w:ascii="Comic Sans MS" w:hAnsi="Comic Sans MS"/>
          <w:color w:val="000000"/>
          <w:sz w:val="26"/>
          <w:szCs w:val="28"/>
        </w:rPr>
        <w:t xml:space="preserve">Los capítulos 5-9 de Mateo constituyen una sección compacta, como se desprende de las dos frases, sustancialmente idénticas, que les sirven de marco (4,23 y 9,35). La sección abarca el «sermón del monte», verdadera </w:t>
      </w:r>
      <w:r w:rsidRPr="001B7CDA">
        <w:rPr>
          <w:rFonts w:ascii="Comic Sans MS" w:hAnsi="Comic Sans MS"/>
          <w:i/>
          <w:iCs/>
          <w:color w:val="000000"/>
          <w:sz w:val="26"/>
          <w:szCs w:val="28"/>
        </w:rPr>
        <w:t xml:space="preserve">carta magna </w:t>
      </w:r>
      <w:r w:rsidRPr="001B7CDA">
        <w:rPr>
          <w:rFonts w:ascii="Comic Sans MS" w:hAnsi="Comic Sans MS"/>
          <w:color w:val="000000"/>
          <w:sz w:val="26"/>
          <w:szCs w:val="28"/>
        </w:rPr>
        <w:t xml:space="preserve">del Reino (capítulos 5-7), y la narración de diez milagros (capítulos 8-9), presentándonos, por consiguiente, a Cristo maestro, cuya divina Palabra no sólo está dotada de autoridad, sino que es también eficaz. </w:t>
      </w:r>
    </w:p>
    <w:p w:rsidR="001233DA" w:rsidRPr="001B7CDA" w:rsidRDefault="001233DA" w:rsidP="00577B57">
      <w:pPr>
        <w:widowControl w:val="0"/>
        <w:ind w:firstLine="284"/>
        <w:jc w:val="both"/>
        <w:rPr>
          <w:rFonts w:ascii="Comic Sans MS" w:hAnsi="Comic Sans MS"/>
          <w:sz w:val="26"/>
        </w:rPr>
      </w:pPr>
      <w:r w:rsidRPr="001B7CDA">
        <w:rPr>
          <w:rFonts w:ascii="Comic Sans MS" w:hAnsi="Comic Sans MS"/>
          <w:color w:val="000000"/>
          <w:sz w:val="26"/>
          <w:szCs w:val="28"/>
        </w:rPr>
        <w:t xml:space="preserve">El evangelista Mateo considera a Cristo como el nuevo Moisés, como aquel que comunica la «nueva Ley» en el monte de las bienaventuranzas </w:t>
      </w:r>
      <w:r w:rsidRPr="001B7CDA">
        <w:rPr>
          <w:rFonts w:ascii="Comic Sans MS" w:hAnsi="Comic Sans MS"/>
          <w:i/>
          <w:iCs/>
          <w:color w:val="000000"/>
          <w:sz w:val="26"/>
          <w:szCs w:val="28"/>
        </w:rPr>
        <w:t xml:space="preserve">-el </w:t>
      </w:r>
      <w:r w:rsidRPr="001B7CDA">
        <w:rPr>
          <w:rFonts w:ascii="Comic Sans MS" w:hAnsi="Comic Sans MS"/>
          <w:color w:val="000000"/>
          <w:sz w:val="26"/>
          <w:szCs w:val="28"/>
        </w:rPr>
        <w:t xml:space="preserve">monte-, cuya imagen anticipadora era el Sinaí. El que estamos examinando es el primero de los cinco grandes discursos pronunciados por el Señor y comienza con la proclamación de las ocho bienaventuranzas del </w:t>
      </w:r>
      <w:r w:rsidRPr="001B7CDA">
        <w:rPr>
          <w:rFonts w:ascii="Comic Sans MS" w:hAnsi="Comic Sans MS"/>
          <w:i/>
          <w:iCs/>
          <w:color w:val="000000"/>
          <w:sz w:val="26"/>
          <w:szCs w:val="28"/>
        </w:rPr>
        <w:t xml:space="preserve">«Reino» </w:t>
      </w:r>
      <w:r w:rsidRPr="001B7CDA">
        <w:rPr>
          <w:rFonts w:ascii="Comic Sans MS" w:hAnsi="Comic Sans MS"/>
          <w:color w:val="000000"/>
          <w:sz w:val="26"/>
          <w:szCs w:val="28"/>
        </w:rPr>
        <w:t>(palabra que se repite en la primera y en la última), a las que se añade otra más. La inminencia del Reino apela a la conversión; la perspectiva escatológica que parece dominar la proclamación de las bienaventuranzas se traduce en un mensaje de salvación y se resuelve como imperativo moral, puesto que traza «un modo perfecto de vida cristiana» (Agustín).</w:t>
      </w:r>
    </w:p>
    <w:p w:rsidR="001233DA" w:rsidRPr="001B7CDA" w:rsidRDefault="001233DA" w:rsidP="00577B57">
      <w:pPr>
        <w:widowControl w:val="0"/>
        <w:ind w:firstLine="284"/>
        <w:jc w:val="both"/>
        <w:rPr>
          <w:rFonts w:ascii="Comic Sans MS" w:hAnsi="Comic Sans MS"/>
          <w:sz w:val="26"/>
        </w:rPr>
      </w:pPr>
      <w:r w:rsidRPr="001B7CDA">
        <w:rPr>
          <w:rFonts w:ascii="Comic Sans MS" w:hAnsi="Comic Sans MS"/>
          <w:color w:val="000000"/>
          <w:sz w:val="26"/>
          <w:szCs w:val="28"/>
        </w:rPr>
        <w:t xml:space="preserve">La expresión </w:t>
      </w:r>
      <w:r w:rsidRPr="001B7CDA">
        <w:rPr>
          <w:rFonts w:ascii="Comic Sans MS" w:hAnsi="Comic Sans MS"/>
          <w:i/>
          <w:iCs/>
          <w:color w:val="000000"/>
          <w:sz w:val="26"/>
          <w:szCs w:val="28"/>
        </w:rPr>
        <w:t xml:space="preserve">«pobres en el espíritu», </w:t>
      </w:r>
      <w:r w:rsidRPr="001B7CDA">
        <w:rPr>
          <w:rFonts w:ascii="Comic Sans MS" w:hAnsi="Comic Sans MS"/>
          <w:color w:val="000000"/>
          <w:sz w:val="26"/>
          <w:szCs w:val="28"/>
        </w:rPr>
        <w:t xml:space="preserve">si bien no se encuentra en el Antiguo Testamento (aunque aparece en los textos de Qumrán), refleja un aspecto fundamental: la espera del Reino por parte de los últimos. A ellos está reservada la posesión de la tierra prometida (Sal 37,11) y, por consiguiente, del Reino, cuya instauración, según la esperanza bíblica, está destinada a registrar por lo menos un arranque ya desde aquí abajo: «... </w:t>
      </w:r>
      <w:r w:rsidRPr="001B7CDA">
        <w:rPr>
          <w:rFonts w:ascii="Comic Sans MS" w:hAnsi="Comic Sans MS"/>
          <w:i/>
          <w:iCs/>
          <w:color w:val="000000"/>
          <w:sz w:val="26"/>
          <w:szCs w:val="28"/>
        </w:rPr>
        <w:t>suyo es el Reino de los Cielos».</w:t>
      </w:r>
    </w:p>
    <w:p w:rsidR="001233DA" w:rsidRPr="001B7CDA" w:rsidRDefault="001233DA" w:rsidP="00577B57">
      <w:pPr>
        <w:widowControl w:val="0"/>
        <w:ind w:firstLine="284"/>
        <w:jc w:val="both"/>
        <w:rPr>
          <w:rFonts w:ascii="Comic Sans MS" w:hAnsi="Comic Sans MS"/>
          <w:sz w:val="26"/>
        </w:rPr>
      </w:pPr>
      <w:r w:rsidRPr="001B7CDA">
        <w:rPr>
          <w:rFonts w:ascii="Comic Sans MS" w:hAnsi="Comic Sans MS"/>
          <w:color w:val="000000"/>
          <w:sz w:val="26"/>
          <w:szCs w:val="28"/>
        </w:rPr>
        <w:t xml:space="preserve">El </w:t>
      </w:r>
      <w:r w:rsidRPr="001B7CDA">
        <w:rPr>
          <w:rFonts w:ascii="Comic Sans MS" w:hAnsi="Comic Sans MS"/>
          <w:i/>
          <w:iCs/>
          <w:color w:val="000000"/>
          <w:sz w:val="26"/>
          <w:szCs w:val="28"/>
        </w:rPr>
        <w:t xml:space="preserve">consuelo </w:t>
      </w:r>
      <w:r w:rsidRPr="001B7CDA">
        <w:rPr>
          <w:rFonts w:ascii="Comic Sans MS" w:hAnsi="Comic Sans MS"/>
          <w:color w:val="000000"/>
          <w:sz w:val="26"/>
          <w:szCs w:val="28"/>
        </w:rPr>
        <w:t xml:space="preserve">está presentado como un rasgo característico de Dios y como don mesiánico por excelencia (Is 61,2; </w:t>
      </w:r>
      <w:r w:rsidRPr="001B7CDA">
        <w:rPr>
          <w:rFonts w:ascii="Comic Sans MS" w:hAnsi="Comic Sans MS"/>
          <w:i/>
          <w:iCs/>
          <w:color w:val="000000"/>
          <w:sz w:val="26"/>
          <w:szCs w:val="28"/>
        </w:rPr>
        <w:t xml:space="preserve">cf. </w:t>
      </w:r>
      <w:r w:rsidRPr="001B7CDA">
        <w:rPr>
          <w:rFonts w:ascii="Comic Sans MS" w:hAnsi="Comic Sans MS"/>
          <w:color w:val="000000"/>
          <w:sz w:val="26"/>
          <w:szCs w:val="28"/>
        </w:rPr>
        <w:t xml:space="preserve">Le 2,25). El mismo Cristo se considera un Consolador, y con este título anuncia el don del Espíritu Santo (Jn 14,26; 15,26; 16,7). La </w:t>
      </w:r>
      <w:r w:rsidRPr="001B7CDA">
        <w:rPr>
          <w:rFonts w:ascii="Comic Sans MS" w:hAnsi="Comic Sans MS"/>
          <w:i/>
          <w:iCs/>
          <w:color w:val="000000"/>
          <w:sz w:val="26"/>
          <w:szCs w:val="28"/>
        </w:rPr>
        <w:t xml:space="preserve">«justicia» </w:t>
      </w:r>
      <w:r w:rsidRPr="001B7CDA">
        <w:rPr>
          <w:rFonts w:ascii="Comic Sans MS" w:hAnsi="Comic Sans MS"/>
          <w:color w:val="000000"/>
          <w:sz w:val="26"/>
          <w:szCs w:val="28"/>
        </w:rPr>
        <w:t xml:space="preserve">(término que se repite cinco veces en el sermón del monte) indica el recto cumplimiento de la voluntad divina, perseguido con impulso y determinación </w:t>
      </w:r>
      <w:r w:rsidRPr="001B7CDA">
        <w:rPr>
          <w:rFonts w:ascii="Comic Sans MS" w:hAnsi="Comic Sans MS"/>
          <w:i/>
          <w:iCs/>
          <w:color w:val="000000"/>
          <w:sz w:val="26"/>
          <w:szCs w:val="28"/>
        </w:rPr>
        <w:t xml:space="preserve">(hambre </w:t>
      </w:r>
      <w:r w:rsidRPr="001B7CDA">
        <w:rPr>
          <w:rFonts w:ascii="Comic Sans MS" w:hAnsi="Comic Sans MS"/>
          <w:color w:val="000000"/>
          <w:sz w:val="26"/>
          <w:szCs w:val="28"/>
        </w:rPr>
        <w:t xml:space="preserve">y </w:t>
      </w:r>
      <w:r w:rsidRPr="001B7CDA">
        <w:rPr>
          <w:rFonts w:ascii="Comic Sans MS" w:hAnsi="Comic Sans MS"/>
          <w:i/>
          <w:iCs/>
          <w:color w:val="000000"/>
          <w:sz w:val="26"/>
          <w:szCs w:val="28"/>
        </w:rPr>
        <w:t xml:space="preserve">sed), </w:t>
      </w:r>
      <w:r w:rsidRPr="001B7CDA">
        <w:rPr>
          <w:rFonts w:ascii="Comic Sans MS" w:hAnsi="Comic Sans MS"/>
          <w:color w:val="000000"/>
          <w:sz w:val="26"/>
          <w:szCs w:val="28"/>
        </w:rPr>
        <w:t xml:space="preserve">y, por consiguiente, connota el acceso a la salvación y constituirá la razón misma de la encarnación del Verbo: su nombre será </w:t>
      </w:r>
      <w:r w:rsidRPr="001B7CDA">
        <w:rPr>
          <w:rFonts w:ascii="Comic Sans MS" w:hAnsi="Comic Sans MS"/>
          <w:i/>
          <w:iCs/>
          <w:color w:val="000000"/>
          <w:sz w:val="26"/>
          <w:szCs w:val="28"/>
        </w:rPr>
        <w:t xml:space="preserve">«Señor-nuestra-Justicia» </w:t>
      </w:r>
      <w:r w:rsidRPr="001B7CDA">
        <w:rPr>
          <w:rFonts w:ascii="Comic Sans MS" w:hAnsi="Comic Sans MS"/>
          <w:color w:val="000000"/>
          <w:sz w:val="26"/>
          <w:szCs w:val="28"/>
        </w:rPr>
        <w:t xml:space="preserve">(Jr 23,6). De ahí se sigue el imperativo: </w:t>
      </w:r>
      <w:r w:rsidRPr="001B7CDA">
        <w:rPr>
          <w:rFonts w:ascii="Comic Sans MS" w:hAnsi="Comic Sans MS"/>
          <w:i/>
          <w:iCs/>
          <w:color w:val="000000"/>
          <w:sz w:val="26"/>
          <w:szCs w:val="28"/>
        </w:rPr>
        <w:t xml:space="preserve">«Buscad ante todo el Reino de Dios y su justicia» </w:t>
      </w:r>
      <w:r w:rsidRPr="001B7CDA">
        <w:rPr>
          <w:rFonts w:ascii="Comic Sans MS" w:hAnsi="Comic Sans MS"/>
          <w:color w:val="000000"/>
          <w:sz w:val="26"/>
          <w:szCs w:val="28"/>
        </w:rPr>
        <w:t xml:space="preserve">(Mt 6,33). La </w:t>
      </w:r>
      <w:r w:rsidRPr="001B7CDA">
        <w:rPr>
          <w:rFonts w:ascii="Comic Sans MS" w:hAnsi="Comic Sans MS"/>
          <w:i/>
          <w:iCs/>
          <w:color w:val="000000"/>
          <w:sz w:val="26"/>
          <w:szCs w:val="28"/>
        </w:rPr>
        <w:t xml:space="preserve">misericordia </w:t>
      </w:r>
      <w:r w:rsidRPr="001B7CDA">
        <w:rPr>
          <w:rFonts w:ascii="Comic Sans MS" w:hAnsi="Comic Sans MS"/>
          <w:color w:val="000000"/>
          <w:sz w:val="26"/>
          <w:szCs w:val="28"/>
        </w:rPr>
        <w:t xml:space="preserve">pasa a ser, de prerrogativa divina, aspecto cualificativo del discípulo: </w:t>
      </w:r>
      <w:r w:rsidRPr="001B7CDA">
        <w:rPr>
          <w:rFonts w:ascii="Comic Sans MS" w:hAnsi="Comic Sans MS"/>
          <w:i/>
          <w:iCs/>
          <w:color w:val="000000"/>
          <w:sz w:val="26"/>
          <w:szCs w:val="28"/>
        </w:rPr>
        <w:t xml:space="preserve">«Sed misericordiosos como vuestro Padre es misericordioso» </w:t>
      </w:r>
      <w:r w:rsidRPr="001B7CDA">
        <w:rPr>
          <w:rFonts w:ascii="Comic Sans MS" w:hAnsi="Comic Sans MS"/>
          <w:color w:val="000000"/>
          <w:sz w:val="26"/>
          <w:szCs w:val="28"/>
        </w:rPr>
        <w:t xml:space="preserve">(Lc 6,36). La misericordia, en efecto, prevalecerá sobre el juicio </w:t>
      </w:r>
      <w:r w:rsidRPr="001B7CDA">
        <w:rPr>
          <w:rFonts w:ascii="Comic Sans MS" w:hAnsi="Comic Sans MS"/>
          <w:i/>
          <w:iCs/>
          <w:color w:val="000000"/>
          <w:sz w:val="26"/>
          <w:szCs w:val="28"/>
        </w:rPr>
        <w:t xml:space="preserve">(cf. </w:t>
      </w:r>
      <w:r w:rsidRPr="001B7CDA">
        <w:rPr>
          <w:rFonts w:ascii="Comic Sans MS" w:hAnsi="Comic Sans MS"/>
          <w:color w:val="000000"/>
          <w:sz w:val="26"/>
          <w:szCs w:val="28"/>
        </w:rPr>
        <w:t>Sant 2,23).</w:t>
      </w:r>
    </w:p>
    <w:p w:rsidR="001233DA" w:rsidRPr="001B7CDA" w:rsidRDefault="001233DA" w:rsidP="00577B57">
      <w:pPr>
        <w:widowControl w:val="0"/>
        <w:ind w:firstLine="284"/>
        <w:jc w:val="both"/>
        <w:rPr>
          <w:rFonts w:ascii="Comic Sans MS" w:hAnsi="Comic Sans MS"/>
          <w:sz w:val="26"/>
        </w:rPr>
      </w:pPr>
      <w:r w:rsidRPr="001B7CDA">
        <w:rPr>
          <w:rFonts w:ascii="Comic Sans MS" w:hAnsi="Comic Sans MS"/>
          <w:i/>
          <w:iCs/>
          <w:color w:val="000000"/>
          <w:sz w:val="26"/>
          <w:szCs w:val="28"/>
        </w:rPr>
        <w:t xml:space="preserve">«Corazón puro» </w:t>
      </w:r>
      <w:r w:rsidRPr="001B7CDA">
        <w:rPr>
          <w:rFonts w:ascii="Comic Sans MS" w:hAnsi="Comic Sans MS"/>
          <w:color w:val="000000"/>
          <w:sz w:val="26"/>
          <w:szCs w:val="28"/>
        </w:rPr>
        <w:t xml:space="preserve">es una expresión que se repite en las Escrituras </w:t>
      </w:r>
      <w:r w:rsidRPr="001B7CDA">
        <w:rPr>
          <w:rFonts w:ascii="Comic Sans MS" w:hAnsi="Comic Sans MS"/>
          <w:i/>
          <w:iCs/>
          <w:color w:val="000000"/>
          <w:sz w:val="26"/>
          <w:szCs w:val="28"/>
        </w:rPr>
        <w:t xml:space="preserve">(Sal </w:t>
      </w:r>
      <w:r w:rsidRPr="001B7CDA">
        <w:rPr>
          <w:rFonts w:ascii="Comic Sans MS" w:hAnsi="Comic Sans MS"/>
          <w:color w:val="000000"/>
          <w:sz w:val="26"/>
          <w:szCs w:val="28"/>
        </w:rPr>
        <w:t xml:space="preserve">24,3ss; 51,12; 73,13; Prov 22,11, etc.) y es sinónimo de </w:t>
      </w:r>
      <w:r w:rsidRPr="001B7CDA">
        <w:rPr>
          <w:rFonts w:ascii="Comic Sans MS" w:hAnsi="Comic Sans MS"/>
          <w:i/>
          <w:iCs/>
          <w:color w:val="000000"/>
          <w:sz w:val="26"/>
          <w:szCs w:val="28"/>
        </w:rPr>
        <w:t xml:space="preserve">«corazón sencillo» (cf. </w:t>
      </w:r>
      <w:r w:rsidRPr="001B7CDA">
        <w:rPr>
          <w:rFonts w:ascii="Comic Sans MS" w:hAnsi="Comic Sans MS"/>
          <w:color w:val="000000"/>
          <w:sz w:val="26"/>
          <w:szCs w:val="28"/>
        </w:rPr>
        <w:t xml:space="preserve">Sab 1,1; Ef 6,5), que no tiene doblez (Sant 4,8). Ésta es la condición que hace posible la visión de Dios, visión que no se concede al hombre en esta tierra (Ex 33,20), sino que está preparada para el cielo, cuando </w:t>
      </w:r>
      <w:r w:rsidRPr="001B7CDA">
        <w:rPr>
          <w:rFonts w:ascii="Comic Sans MS" w:hAnsi="Comic Sans MS"/>
          <w:i/>
          <w:iCs/>
          <w:color w:val="000000"/>
          <w:sz w:val="26"/>
          <w:szCs w:val="28"/>
        </w:rPr>
        <w:t xml:space="preserve">«lo veremos tal cual es» </w:t>
      </w:r>
      <w:r w:rsidRPr="001B7CDA">
        <w:rPr>
          <w:rFonts w:ascii="Comic Sans MS" w:hAnsi="Comic Sans MS"/>
          <w:color w:val="000000"/>
          <w:sz w:val="26"/>
          <w:szCs w:val="28"/>
        </w:rPr>
        <w:t xml:space="preserve">(1 Jn 3,2), </w:t>
      </w:r>
      <w:r w:rsidRPr="001B7CDA">
        <w:rPr>
          <w:rFonts w:ascii="Comic Sans MS" w:hAnsi="Comic Sans MS"/>
          <w:i/>
          <w:iCs/>
          <w:color w:val="000000"/>
          <w:sz w:val="26"/>
          <w:szCs w:val="28"/>
        </w:rPr>
        <w:t xml:space="preserve">«cara a cara» </w:t>
      </w:r>
      <w:r w:rsidRPr="001B7CDA">
        <w:rPr>
          <w:rFonts w:ascii="Comic Sans MS" w:hAnsi="Comic Sans MS"/>
          <w:color w:val="000000"/>
          <w:sz w:val="26"/>
          <w:szCs w:val="28"/>
        </w:rPr>
        <w:t xml:space="preserve">(1 Cor 13,12). </w:t>
      </w:r>
      <w:r w:rsidRPr="001B7CDA">
        <w:rPr>
          <w:rFonts w:ascii="Comic Sans MS" w:hAnsi="Comic Sans MS"/>
          <w:i/>
          <w:iCs/>
          <w:color w:val="000000"/>
          <w:sz w:val="26"/>
          <w:szCs w:val="28"/>
        </w:rPr>
        <w:t xml:space="preserve">«Constructor de la paz» </w:t>
      </w:r>
      <w:r w:rsidRPr="001B7CDA">
        <w:rPr>
          <w:rFonts w:ascii="Comic Sans MS" w:hAnsi="Comic Sans MS"/>
          <w:color w:val="000000"/>
          <w:sz w:val="26"/>
          <w:szCs w:val="28"/>
        </w:rPr>
        <w:t xml:space="preserve">es Dios mismo (Col 1,20), definido repetidamente por Pablo como </w:t>
      </w:r>
      <w:r w:rsidRPr="001B7CDA">
        <w:rPr>
          <w:rFonts w:ascii="Comic Sans MS" w:hAnsi="Comic Sans MS"/>
          <w:i/>
          <w:iCs/>
          <w:color w:val="000000"/>
          <w:sz w:val="26"/>
          <w:szCs w:val="28"/>
        </w:rPr>
        <w:t xml:space="preserve">«el Dios de la paz». </w:t>
      </w:r>
      <w:r w:rsidRPr="001B7CDA">
        <w:rPr>
          <w:rFonts w:ascii="Comic Sans MS" w:hAnsi="Comic Sans MS"/>
          <w:color w:val="000000"/>
          <w:sz w:val="26"/>
          <w:szCs w:val="28"/>
        </w:rPr>
        <w:t xml:space="preserve">A Cristo, su Enviado, se le anuncia como el rey mesiánico pacífico (Zac 9,9), </w:t>
      </w:r>
      <w:r w:rsidRPr="001B7CDA">
        <w:rPr>
          <w:rFonts w:ascii="Comic Sans MS" w:hAnsi="Comic Sans MS"/>
          <w:i/>
          <w:iCs/>
          <w:color w:val="000000"/>
          <w:sz w:val="26"/>
          <w:szCs w:val="28"/>
        </w:rPr>
        <w:t xml:space="preserve">«Príncipe de la paz» </w:t>
      </w:r>
      <w:r w:rsidRPr="001B7CDA">
        <w:rPr>
          <w:rFonts w:ascii="Comic Sans MS" w:hAnsi="Comic Sans MS"/>
          <w:color w:val="000000"/>
          <w:sz w:val="26"/>
          <w:szCs w:val="28"/>
        </w:rPr>
        <w:t xml:space="preserve">(Is 9,15), una paz que da a sus discípulos (Jn 14,27; 16,33; </w:t>
      </w:r>
      <w:r w:rsidRPr="001B7CDA">
        <w:rPr>
          <w:rFonts w:ascii="Comic Sans MS" w:hAnsi="Comic Sans MS"/>
          <w:i/>
          <w:iCs/>
          <w:color w:val="000000"/>
          <w:sz w:val="26"/>
          <w:szCs w:val="28"/>
        </w:rPr>
        <w:t xml:space="preserve">cf. </w:t>
      </w:r>
      <w:r w:rsidRPr="001B7CDA">
        <w:rPr>
          <w:rFonts w:ascii="Comic Sans MS" w:hAnsi="Comic Sans MS"/>
          <w:color w:val="000000"/>
          <w:sz w:val="26"/>
          <w:szCs w:val="28"/>
        </w:rPr>
        <w:t xml:space="preserve">Le 2,14). La paz constituye, por último, un </w:t>
      </w:r>
      <w:r w:rsidRPr="001B7CDA">
        <w:rPr>
          <w:rFonts w:ascii="Comic Sans MS" w:hAnsi="Comic Sans MS"/>
          <w:i/>
          <w:iCs/>
          <w:color w:val="000000"/>
          <w:sz w:val="26"/>
          <w:szCs w:val="28"/>
        </w:rPr>
        <w:t xml:space="preserve">«fruto del Espíritu» </w:t>
      </w:r>
      <w:r w:rsidRPr="001B7CDA">
        <w:rPr>
          <w:rFonts w:ascii="Comic Sans MS" w:hAnsi="Comic Sans MS"/>
          <w:color w:val="000000"/>
          <w:sz w:val="26"/>
          <w:szCs w:val="28"/>
        </w:rPr>
        <w:t xml:space="preserve">(Gal 5,22; Rom 14,17). Los </w:t>
      </w:r>
      <w:r w:rsidRPr="001B7CDA">
        <w:rPr>
          <w:rFonts w:ascii="Comic Sans MS" w:hAnsi="Comic Sans MS"/>
          <w:i/>
          <w:iCs/>
          <w:color w:val="000000"/>
          <w:sz w:val="26"/>
          <w:szCs w:val="28"/>
        </w:rPr>
        <w:t xml:space="preserve">«hijos de la paz» (cf. </w:t>
      </w:r>
      <w:r w:rsidRPr="001B7CDA">
        <w:rPr>
          <w:rFonts w:ascii="Comic Sans MS" w:hAnsi="Comic Sans MS"/>
          <w:color w:val="000000"/>
          <w:sz w:val="26"/>
          <w:szCs w:val="28"/>
        </w:rPr>
        <w:t xml:space="preserve">Le 10,6) no podrán dejar de ser, por consiguiente, </w:t>
      </w:r>
      <w:r w:rsidRPr="001B7CDA">
        <w:rPr>
          <w:rFonts w:ascii="Comic Sans MS" w:hAnsi="Comic Sans MS"/>
          <w:i/>
          <w:iCs/>
          <w:color w:val="000000"/>
          <w:sz w:val="26"/>
          <w:szCs w:val="28"/>
        </w:rPr>
        <w:t>«hijos de Dios».</w:t>
      </w:r>
    </w:p>
    <w:p w:rsidR="001233DA" w:rsidRPr="001B7CDA" w:rsidRDefault="001233DA" w:rsidP="00577B57">
      <w:pPr>
        <w:widowControl w:val="0"/>
        <w:ind w:firstLine="284"/>
        <w:jc w:val="both"/>
        <w:rPr>
          <w:rFonts w:ascii="Comic Sans MS" w:hAnsi="Comic Sans MS"/>
          <w:sz w:val="26"/>
        </w:rPr>
      </w:pPr>
      <w:r w:rsidRPr="001B7CDA">
        <w:rPr>
          <w:rFonts w:ascii="Comic Sans MS" w:hAnsi="Comic Sans MS"/>
          <w:color w:val="000000"/>
          <w:sz w:val="26"/>
          <w:szCs w:val="28"/>
        </w:rPr>
        <w:t xml:space="preserve">La </w:t>
      </w:r>
      <w:r w:rsidRPr="001B7CDA">
        <w:rPr>
          <w:rFonts w:ascii="Comic Sans MS" w:hAnsi="Comic Sans MS"/>
          <w:i/>
          <w:iCs/>
          <w:color w:val="000000"/>
          <w:sz w:val="26"/>
          <w:szCs w:val="28"/>
        </w:rPr>
        <w:t xml:space="preserve">persecución «a causa de la justicia» </w:t>
      </w:r>
      <w:r w:rsidRPr="001B7CDA">
        <w:rPr>
          <w:rFonts w:ascii="Comic Sans MS" w:hAnsi="Comic Sans MS"/>
          <w:color w:val="000000"/>
          <w:sz w:val="26"/>
          <w:szCs w:val="28"/>
        </w:rPr>
        <w:t xml:space="preserve">(Lc 6,22 precisa: </w:t>
      </w:r>
      <w:r w:rsidRPr="001B7CDA">
        <w:rPr>
          <w:rFonts w:ascii="Comic Sans MS" w:hAnsi="Comic Sans MS"/>
          <w:i/>
          <w:iCs/>
          <w:color w:val="000000"/>
          <w:sz w:val="26"/>
          <w:szCs w:val="28"/>
        </w:rPr>
        <w:t xml:space="preserve">«a causa del Hijo del hombre») </w:t>
      </w:r>
      <w:r w:rsidRPr="001B7CDA">
        <w:rPr>
          <w:rFonts w:ascii="Comic Sans MS" w:hAnsi="Comic Sans MS"/>
          <w:color w:val="000000"/>
          <w:sz w:val="26"/>
          <w:szCs w:val="28"/>
        </w:rPr>
        <w:t>no es otra cosa que el precio que hay que pagar por la coherencia y por el testimonio evangélico. La invitación a alegrarse en medio de la tribulación y en medio de las pruebas ha sido ampliamente recibida en la experiencia apostólica (Hch 5,41; 2 Cor 1,5; 12,10; Sant 1,2-4; 1 Pe 1,6; 4,12-16, etc.). La participación en los sufrimientos de Cristo, acogidos en beneficio de su Iglesia (Col 1,24), nos asocia a la gloria de la resurrección (Flp 3,10ss).</w:t>
      </w:r>
    </w:p>
    <w:p w:rsidR="001233DA" w:rsidRPr="001B7CDA" w:rsidRDefault="001233DA" w:rsidP="00577B57">
      <w:pPr>
        <w:widowControl w:val="0"/>
        <w:jc w:val="both"/>
        <w:rPr>
          <w:rFonts w:ascii="Comic Sans MS" w:hAnsi="Comic Sans MS"/>
          <w:b/>
          <w:sz w:val="26"/>
        </w:rPr>
      </w:pPr>
      <w:r w:rsidRPr="001B7CDA">
        <w:rPr>
          <w:rFonts w:ascii="Comic Sans MS" w:hAnsi="Comic Sans MS"/>
          <w:b/>
          <w:bCs/>
          <w:color w:val="000000"/>
          <w:sz w:val="26"/>
          <w:szCs w:val="28"/>
        </w:rPr>
        <w:t>MEDITATIO</w:t>
      </w:r>
    </w:p>
    <w:p w:rsidR="001233DA" w:rsidRPr="001B7CDA" w:rsidRDefault="001233DA" w:rsidP="00577B57">
      <w:pPr>
        <w:widowControl w:val="0"/>
        <w:ind w:firstLine="284"/>
        <w:jc w:val="both"/>
        <w:rPr>
          <w:rFonts w:ascii="Comic Sans MS" w:hAnsi="Comic Sans MS"/>
          <w:sz w:val="26"/>
        </w:rPr>
      </w:pPr>
      <w:r w:rsidRPr="001B7CDA">
        <w:rPr>
          <w:rFonts w:ascii="Comic Sans MS" w:hAnsi="Comic Sans MS"/>
          <w:color w:val="000000"/>
          <w:sz w:val="26"/>
          <w:szCs w:val="28"/>
        </w:rPr>
        <w:t xml:space="preserve">El Verbo no nos habla ya a través de intermediarios, sino en persona </w:t>
      </w:r>
      <w:r w:rsidRPr="001B7CDA">
        <w:rPr>
          <w:rFonts w:ascii="Comic Sans MS" w:hAnsi="Comic Sans MS"/>
          <w:i/>
          <w:iCs/>
          <w:color w:val="000000"/>
          <w:sz w:val="26"/>
          <w:szCs w:val="28"/>
        </w:rPr>
        <w:t xml:space="preserve">(«abriendo su boca»), </w:t>
      </w:r>
      <w:r w:rsidRPr="001B7CDA">
        <w:rPr>
          <w:rFonts w:ascii="Comic Sans MS" w:hAnsi="Comic Sans MS"/>
          <w:color w:val="000000"/>
          <w:sz w:val="26"/>
          <w:szCs w:val="28"/>
        </w:rPr>
        <w:t xml:space="preserve">y con su enseñanza restituye el hombre a sí mismo, lo hace más humano. La Ley nueva empieza sustituyendo el orgullo, triste herencia del pecado original, por la humildad, que es «principio de la bienaventuranza» </w:t>
      </w:r>
      <w:r w:rsidRPr="001B7CDA">
        <w:rPr>
          <w:rFonts w:ascii="Comic Sans MS" w:hAnsi="Comic Sans MS"/>
          <w:i/>
          <w:iCs/>
          <w:color w:val="000000"/>
          <w:sz w:val="26"/>
          <w:szCs w:val="28"/>
        </w:rPr>
        <w:t xml:space="preserve">(Glosa). </w:t>
      </w:r>
      <w:r w:rsidRPr="001B7CDA">
        <w:rPr>
          <w:rFonts w:ascii="Comic Sans MS" w:hAnsi="Comic Sans MS"/>
          <w:color w:val="000000"/>
          <w:sz w:val="26"/>
          <w:szCs w:val="28"/>
        </w:rPr>
        <w:t xml:space="preserve">Aquí reside la paradoja que atraviesa todo el sermón del monte, verdadero código de liberación, rechazado por el </w:t>
      </w:r>
      <w:r w:rsidRPr="001B7CDA">
        <w:rPr>
          <w:rFonts w:ascii="Comic Sans MS" w:hAnsi="Comic Sans MS"/>
          <w:i/>
          <w:iCs/>
          <w:color w:val="000000"/>
          <w:sz w:val="26"/>
          <w:szCs w:val="28"/>
        </w:rPr>
        <w:t xml:space="preserve">«hombre natural incapaz de percibir las cosas de Dios» (cf. </w:t>
      </w:r>
      <w:r w:rsidRPr="001B7CDA">
        <w:rPr>
          <w:rFonts w:ascii="Comic Sans MS" w:hAnsi="Comic Sans MS"/>
          <w:color w:val="000000"/>
          <w:sz w:val="26"/>
          <w:szCs w:val="28"/>
        </w:rPr>
        <w:t xml:space="preserve">1 Cor 2,14). En efecto, «la bienaventuranza empieza allí donde para los hombres comienza la desventura» (Ambrosio). Las bienaventuranzas evangélicas abarcan el obrar y el padecer del creyente, que, por eso mismo, recibe el título real de </w:t>
      </w:r>
      <w:r w:rsidRPr="001B7CDA">
        <w:rPr>
          <w:rFonts w:ascii="Comic Sans MS" w:hAnsi="Comic Sans MS"/>
          <w:i/>
          <w:iCs/>
          <w:color w:val="000000"/>
          <w:sz w:val="26"/>
          <w:szCs w:val="28"/>
        </w:rPr>
        <w:t>«hijo de Dios».</w:t>
      </w:r>
    </w:p>
    <w:p w:rsidR="001233DA" w:rsidRPr="001B7CDA" w:rsidRDefault="001233DA" w:rsidP="00577B57">
      <w:pPr>
        <w:widowControl w:val="0"/>
        <w:ind w:firstLine="284"/>
        <w:jc w:val="both"/>
        <w:rPr>
          <w:rFonts w:ascii="Comic Sans MS" w:hAnsi="Comic Sans MS"/>
          <w:sz w:val="26"/>
        </w:rPr>
      </w:pPr>
      <w:r w:rsidRPr="001B7CDA">
        <w:rPr>
          <w:rFonts w:ascii="Comic Sans MS" w:hAnsi="Comic Sans MS"/>
          <w:color w:val="000000"/>
          <w:sz w:val="26"/>
          <w:szCs w:val="28"/>
        </w:rPr>
        <w:t>Me planteo algunas preguntas. ¿Me reconozco como un «mendigo» respecto al Señor? ¿Me considero antes que nada a mí mismo «tierra prometida», de la que debo «tomar posesión» a través de un camino de interioridad y de dominio de mí mismo? Y con respecto a la humanidad, ¿«hago duelo» por los males que la afligen? ¿Dejo aflorar esta triple actitud del espíritu que caracteriza al pueblo de las bienaventuranzas...?</w:t>
      </w:r>
    </w:p>
    <w:p w:rsidR="001233DA" w:rsidRPr="001B7CDA" w:rsidRDefault="001233DA" w:rsidP="00577B57">
      <w:pPr>
        <w:widowControl w:val="0"/>
        <w:jc w:val="both"/>
        <w:rPr>
          <w:rFonts w:ascii="Comic Sans MS" w:hAnsi="Comic Sans MS"/>
          <w:sz w:val="26"/>
        </w:rPr>
      </w:pPr>
      <w:r w:rsidRPr="001B7CDA">
        <w:rPr>
          <w:rFonts w:ascii="Comic Sans MS" w:hAnsi="Comic Sans MS"/>
          <w:b/>
          <w:bCs/>
          <w:color w:val="000000"/>
          <w:sz w:val="26"/>
          <w:szCs w:val="28"/>
        </w:rPr>
        <w:t>ORATIO</w:t>
      </w:r>
    </w:p>
    <w:p w:rsidR="001233DA" w:rsidRPr="001B7CDA" w:rsidRDefault="001233DA" w:rsidP="00577B57">
      <w:pPr>
        <w:widowControl w:val="0"/>
        <w:ind w:firstLine="284"/>
        <w:jc w:val="both"/>
        <w:rPr>
          <w:rFonts w:ascii="Comic Sans MS" w:hAnsi="Comic Sans MS"/>
          <w:sz w:val="26"/>
        </w:rPr>
      </w:pPr>
      <w:r w:rsidRPr="001B7CDA">
        <w:rPr>
          <w:rFonts w:ascii="Comic Sans MS" w:hAnsi="Comic Sans MS"/>
          <w:color w:val="000000"/>
          <w:sz w:val="26"/>
          <w:szCs w:val="28"/>
        </w:rPr>
        <w:t>Señor Jesucristo, tú subiste al monte con tus discípulos para enseñar las cimas más altas de las virtudes, y desde allí, al transmitirnos las bienaventuranzas, nos enseñaste a llevar una vida virtuosa a la que prometiste el premio. Concédeme a mí, frágil criatura, escuchar tu voz, así como ejercitarme en la práctica de las virtudes, conseguir su mérito y, por tu misericordia, recibir el premio.</w:t>
      </w:r>
    </w:p>
    <w:p w:rsidR="001233DA" w:rsidRPr="001B7CDA" w:rsidRDefault="001233DA" w:rsidP="00577B57">
      <w:pPr>
        <w:widowControl w:val="0"/>
        <w:ind w:firstLine="284"/>
        <w:jc w:val="both"/>
        <w:rPr>
          <w:rFonts w:ascii="Comic Sans MS" w:hAnsi="Comic Sans MS"/>
          <w:sz w:val="26"/>
        </w:rPr>
      </w:pPr>
      <w:r w:rsidRPr="001B7CDA">
        <w:rPr>
          <w:rFonts w:ascii="Comic Sans MS" w:hAnsi="Comic Sans MS"/>
          <w:color w:val="000000"/>
          <w:sz w:val="26"/>
          <w:szCs w:val="28"/>
        </w:rPr>
        <w:t xml:space="preserve">Haz que pensando en la recompensa celestial no rechace su precio, sino que la esperanza de la salvación eterna mitigue en mí el dolor de la medicina terrena e inflame mi ánimo con el luminoso cumplimiento de obras buenas. Concédeme a mí, miserable criatura, la bienaventuranza fruto de la gracia en esta vida, para poder gozar de la bienaventuranza de la gloria en la patria celestial (Landulfo de Sajonia, </w:t>
      </w:r>
      <w:r w:rsidRPr="001B7CDA">
        <w:rPr>
          <w:rFonts w:ascii="Comic Sans MS" w:hAnsi="Comic Sans MS"/>
          <w:i/>
          <w:iCs/>
          <w:color w:val="000000"/>
          <w:sz w:val="26"/>
          <w:szCs w:val="28"/>
        </w:rPr>
        <w:t>Vita Jesu Christi).</w:t>
      </w:r>
    </w:p>
    <w:p w:rsidR="001233DA" w:rsidRPr="001B7CDA" w:rsidRDefault="001233DA" w:rsidP="00577B57">
      <w:pPr>
        <w:widowControl w:val="0"/>
        <w:jc w:val="both"/>
        <w:rPr>
          <w:rFonts w:ascii="Comic Sans MS" w:hAnsi="Comic Sans MS"/>
          <w:sz w:val="26"/>
        </w:rPr>
      </w:pPr>
      <w:r w:rsidRPr="001B7CDA">
        <w:rPr>
          <w:rFonts w:ascii="Comic Sans MS" w:hAnsi="Comic Sans MS"/>
          <w:b/>
          <w:bCs/>
          <w:color w:val="000000"/>
          <w:sz w:val="26"/>
          <w:szCs w:val="28"/>
        </w:rPr>
        <w:t>CONTEMPLATIO</w:t>
      </w:r>
    </w:p>
    <w:p w:rsidR="001233DA" w:rsidRPr="001B7CDA" w:rsidRDefault="001233DA" w:rsidP="00577B57">
      <w:pPr>
        <w:widowControl w:val="0"/>
        <w:ind w:firstLine="284"/>
        <w:jc w:val="both"/>
        <w:rPr>
          <w:rFonts w:ascii="Comic Sans MS" w:hAnsi="Comic Sans MS"/>
          <w:sz w:val="26"/>
        </w:rPr>
      </w:pPr>
      <w:r w:rsidRPr="001B7CDA">
        <w:rPr>
          <w:rFonts w:ascii="Comic Sans MS" w:hAnsi="Comic Sans MS"/>
          <w:color w:val="000000"/>
          <w:sz w:val="26"/>
          <w:szCs w:val="28"/>
        </w:rPr>
        <w:t xml:space="preserve">Escuchemos con extrema atención las palabras del Señor. Fueron dichas, entonces, para todos los que estaban presentes, pero está claro que fueron escritas para todos aquellos que vendrían a continuación. Por eso se dirige Jesús en su sermón a los discípulos, pero no restringe lo que dice a sus personas; hablando en general y de modo indeterminado, declara </w:t>
      </w:r>
      <w:r w:rsidRPr="001B7CDA">
        <w:rPr>
          <w:rFonts w:ascii="Comic Sans MS" w:hAnsi="Comic Sans MS"/>
          <w:i/>
          <w:iCs/>
          <w:color w:val="000000"/>
          <w:sz w:val="26"/>
          <w:szCs w:val="28"/>
        </w:rPr>
        <w:t xml:space="preserve">«bienaventurados» </w:t>
      </w:r>
      <w:r w:rsidRPr="001B7CDA">
        <w:rPr>
          <w:rFonts w:ascii="Comic Sans MS" w:hAnsi="Comic Sans MS"/>
          <w:color w:val="000000"/>
          <w:sz w:val="26"/>
          <w:szCs w:val="28"/>
        </w:rPr>
        <w:t xml:space="preserve">a todos (Juan Crisóstomo, </w:t>
      </w:r>
      <w:r w:rsidRPr="001B7CDA">
        <w:rPr>
          <w:rFonts w:ascii="Comic Sans MS" w:hAnsi="Comic Sans MS"/>
          <w:i/>
          <w:iCs/>
          <w:color w:val="000000"/>
          <w:sz w:val="26"/>
          <w:szCs w:val="28"/>
        </w:rPr>
        <w:t xml:space="preserve">Comentario al evangelio de Mateo, </w:t>
      </w:r>
      <w:r w:rsidRPr="001B7CDA">
        <w:rPr>
          <w:rFonts w:ascii="Comic Sans MS" w:hAnsi="Comic Sans MS"/>
          <w:color w:val="000000"/>
          <w:sz w:val="26"/>
          <w:szCs w:val="28"/>
        </w:rPr>
        <w:t>15, 1).</w:t>
      </w:r>
    </w:p>
    <w:p w:rsidR="001233DA" w:rsidRPr="001B7CDA" w:rsidRDefault="001233DA" w:rsidP="00577B57">
      <w:pPr>
        <w:widowControl w:val="0"/>
        <w:ind w:firstLine="284"/>
        <w:jc w:val="both"/>
        <w:rPr>
          <w:rFonts w:ascii="Comic Sans MS" w:hAnsi="Comic Sans MS"/>
          <w:sz w:val="26"/>
        </w:rPr>
      </w:pPr>
      <w:r w:rsidRPr="001B7CDA">
        <w:rPr>
          <w:rFonts w:ascii="Comic Sans MS" w:hAnsi="Comic Sans MS"/>
          <w:i/>
          <w:iCs/>
          <w:color w:val="000000"/>
          <w:sz w:val="26"/>
          <w:szCs w:val="28"/>
        </w:rPr>
        <w:t xml:space="preserve">«Dichosos los pobres en el espíritu.» </w:t>
      </w:r>
      <w:r w:rsidRPr="001B7CDA">
        <w:rPr>
          <w:rFonts w:ascii="Comic Sans MS" w:hAnsi="Comic Sans MS"/>
          <w:color w:val="000000"/>
          <w:sz w:val="26"/>
          <w:szCs w:val="28"/>
        </w:rPr>
        <w:t xml:space="preserve">Jesús precisa: </w:t>
      </w:r>
      <w:r w:rsidRPr="001B7CDA">
        <w:rPr>
          <w:rFonts w:ascii="Comic Sans MS" w:hAnsi="Comic Sans MS"/>
          <w:i/>
          <w:iCs/>
          <w:color w:val="000000"/>
          <w:sz w:val="26"/>
          <w:szCs w:val="28"/>
        </w:rPr>
        <w:t xml:space="preserve">«en el espíritu». </w:t>
      </w:r>
      <w:r w:rsidRPr="001B7CDA">
        <w:rPr>
          <w:rFonts w:ascii="Comic Sans MS" w:hAnsi="Comic Sans MS"/>
          <w:color w:val="000000"/>
          <w:sz w:val="26"/>
          <w:szCs w:val="28"/>
        </w:rPr>
        <w:t xml:space="preserve">Quiere hacernos comprender que aquí se trata de la humildad, no de la pobreza material. Dichosos aquellos que, gracias a un don del Espíritu Santo, han perdido su propia voluntad. Es a este tipo de pobres a quienes se dirige el Salvador, hablando por la boca de Isaías: </w:t>
      </w:r>
      <w:r w:rsidRPr="001B7CDA">
        <w:rPr>
          <w:rFonts w:ascii="Comic Sans MS" w:hAnsi="Comic Sans MS"/>
          <w:i/>
          <w:iCs/>
          <w:color w:val="000000"/>
          <w:sz w:val="26"/>
          <w:szCs w:val="28"/>
        </w:rPr>
        <w:t xml:space="preserve">«El Espíritu del Señor está sobre mí, porque el Señor me ha ungido. Me ha enviado para dar la Buena Nueva a los pobres» </w:t>
      </w:r>
      <w:r w:rsidRPr="001B7CDA">
        <w:rPr>
          <w:rFonts w:ascii="Comic Sans MS" w:hAnsi="Comic Sans MS"/>
          <w:color w:val="000000"/>
          <w:sz w:val="26"/>
          <w:szCs w:val="28"/>
        </w:rPr>
        <w:t xml:space="preserve">(Is 61,1) (Jerónimo, </w:t>
      </w:r>
      <w:r w:rsidRPr="001B7CDA">
        <w:rPr>
          <w:rFonts w:ascii="Comic Sans MS" w:hAnsi="Comic Sans MS"/>
          <w:i/>
          <w:iCs/>
          <w:color w:val="000000"/>
          <w:sz w:val="26"/>
          <w:szCs w:val="28"/>
        </w:rPr>
        <w:t>Comentario al evangelio de Mateo).</w:t>
      </w:r>
    </w:p>
    <w:p w:rsidR="001233DA" w:rsidRPr="001B7CDA" w:rsidRDefault="001233DA" w:rsidP="00577B57">
      <w:pPr>
        <w:widowControl w:val="0"/>
        <w:jc w:val="both"/>
        <w:rPr>
          <w:rFonts w:ascii="Comic Sans MS" w:hAnsi="Comic Sans MS"/>
          <w:sz w:val="26"/>
        </w:rPr>
      </w:pPr>
      <w:r w:rsidRPr="001B7CDA">
        <w:rPr>
          <w:rFonts w:ascii="Comic Sans MS" w:hAnsi="Comic Sans MS"/>
          <w:b/>
          <w:bCs/>
          <w:color w:val="000000"/>
          <w:sz w:val="26"/>
          <w:szCs w:val="28"/>
        </w:rPr>
        <w:t>ACTIO</w:t>
      </w:r>
    </w:p>
    <w:p w:rsidR="001233DA" w:rsidRPr="001B7CDA" w:rsidRDefault="001233DA" w:rsidP="00577B57">
      <w:pPr>
        <w:widowControl w:val="0"/>
        <w:ind w:firstLine="284"/>
        <w:jc w:val="both"/>
        <w:rPr>
          <w:rFonts w:ascii="Comic Sans MS" w:hAnsi="Comic Sans MS"/>
          <w:sz w:val="26"/>
        </w:rPr>
      </w:pPr>
      <w:r w:rsidRPr="001B7CDA">
        <w:rPr>
          <w:rFonts w:ascii="Comic Sans MS" w:hAnsi="Comic Sans MS"/>
          <w:color w:val="000000"/>
          <w:sz w:val="26"/>
          <w:szCs w:val="28"/>
        </w:rPr>
        <w:t xml:space="preserve">Repite con frecuencia y vive hoy la Palabra: </w:t>
      </w:r>
      <w:r w:rsidRPr="001B7CDA">
        <w:rPr>
          <w:rFonts w:ascii="Comic Sans MS" w:hAnsi="Comic Sans MS"/>
          <w:i/>
          <w:iCs/>
          <w:color w:val="000080"/>
          <w:sz w:val="26"/>
          <w:szCs w:val="28"/>
        </w:rPr>
        <w:t xml:space="preserve">«Dichosos los pobres en el espíritu» </w:t>
      </w:r>
      <w:r w:rsidRPr="001B7CDA">
        <w:rPr>
          <w:rFonts w:ascii="Comic Sans MS" w:hAnsi="Comic Sans MS"/>
          <w:color w:val="000000"/>
          <w:sz w:val="26"/>
          <w:szCs w:val="28"/>
        </w:rPr>
        <w:t>(Mt 5,3).</w:t>
      </w:r>
    </w:p>
    <w:p w:rsidR="001233DA" w:rsidRPr="001B7CDA" w:rsidRDefault="001233DA" w:rsidP="00577B57">
      <w:pPr>
        <w:widowControl w:val="0"/>
        <w:jc w:val="both"/>
        <w:rPr>
          <w:rFonts w:ascii="Comic Sans MS" w:hAnsi="Comic Sans MS"/>
          <w:sz w:val="26"/>
        </w:rPr>
      </w:pPr>
      <w:r w:rsidRPr="001B7CDA">
        <w:rPr>
          <w:rFonts w:ascii="Comic Sans MS" w:hAnsi="Comic Sans MS"/>
          <w:b/>
          <w:bCs/>
          <w:color w:val="000000"/>
          <w:sz w:val="26"/>
          <w:szCs w:val="28"/>
        </w:rPr>
        <w:t>PARA LA LECTURA ESPIRITUAL</w:t>
      </w:r>
    </w:p>
    <w:p w:rsidR="001233DA" w:rsidRPr="001B7CDA" w:rsidRDefault="001233DA" w:rsidP="00577B57">
      <w:pPr>
        <w:widowControl w:val="0"/>
        <w:ind w:firstLine="284"/>
        <w:jc w:val="both"/>
        <w:rPr>
          <w:rFonts w:ascii="Comic Sans MS" w:hAnsi="Comic Sans MS"/>
          <w:sz w:val="26"/>
        </w:rPr>
      </w:pPr>
      <w:r w:rsidRPr="001B7CDA">
        <w:rPr>
          <w:rFonts w:ascii="Comic Sans MS" w:hAnsi="Comic Sans MS"/>
          <w:color w:val="000000"/>
          <w:sz w:val="26"/>
          <w:szCs w:val="28"/>
        </w:rPr>
        <w:t>También el mundo, Señor, proclama sus bienaventuranzas, diametralmente opuestas a las tuyas: dichosos los ricos que no se fijan en la miseria de los otros, sino que acumulan riquezas sólo para sí mismos.</w:t>
      </w:r>
    </w:p>
    <w:p w:rsidR="001233DA" w:rsidRPr="001B7CDA" w:rsidRDefault="001233DA" w:rsidP="00577B57">
      <w:pPr>
        <w:widowControl w:val="0"/>
        <w:ind w:firstLine="284"/>
        <w:jc w:val="both"/>
        <w:rPr>
          <w:rFonts w:ascii="Comic Sans MS" w:hAnsi="Comic Sans MS"/>
          <w:sz w:val="26"/>
        </w:rPr>
      </w:pPr>
      <w:r w:rsidRPr="001B7CDA">
        <w:rPr>
          <w:rFonts w:ascii="Comic Sans MS" w:hAnsi="Comic Sans MS"/>
          <w:color w:val="000000"/>
          <w:sz w:val="26"/>
          <w:szCs w:val="28"/>
        </w:rPr>
        <w:t>Hazme comprender, Señor, dónde está la verdadera riqueza esa que prometes a quienes te siguen.</w:t>
      </w:r>
    </w:p>
    <w:p w:rsidR="001233DA" w:rsidRPr="001B7CDA" w:rsidRDefault="001233DA" w:rsidP="00577B57">
      <w:pPr>
        <w:widowControl w:val="0"/>
        <w:ind w:firstLine="284"/>
        <w:jc w:val="both"/>
        <w:rPr>
          <w:rFonts w:ascii="Comic Sans MS" w:hAnsi="Comic Sans MS"/>
          <w:sz w:val="26"/>
        </w:rPr>
      </w:pPr>
      <w:r w:rsidRPr="001B7CDA">
        <w:rPr>
          <w:rFonts w:ascii="Comic Sans MS" w:hAnsi="Comic Sans MS"/>
          <w:color w:val="000000"/>
          <w:sz w:val="26"/>
          <w:szCs w:val="28"/>
        </w:rPr>
        <w:t>También el mundo, Señor, alardea sus promesas, diametralmente opuestas a las tuyas: dichosos los poderosos que no piensan en el débil necesitado de ayuda, sino que avanzan seguros por su camino.</w:t>
      </w:r>
    </w:p>
    <w:p w:rsidR="001233DA" w:rsidRPr="001B7CDA" w:rsidRDefault="001233DA" w:rsidP="00577B57">
      <w:pPr>
        <w:widowControl w:val="0"/>
        <w:ind w:firstLine="284"/>
        <w:jc w:val="both"/>
        <w:rPr>
          <w:rFonts w:ascii="Comic Sans MS" w:hAnsi="Comic Sans MS"/>
          <w:sz w:val="26"/>
        </w:rPr>
      </w:pPr>
      <w:r w:rsidRPr="001B7CDA">
        <w:rPr>
          <w:rFonts w:ascii="Comic Sans MS" w:hAnsi="Comic Sans MS"/>
          <w:color w:val="000000"/>
          <w:sz w:val="26"/>
          <w:szCs w:val="28"/>
        </w:rPr>
        <w:t>Hazme comprender, Señor, cuál es la fuerza invencible que das a tus fieles.</w:t>
      </w:r>
    </w:p>
    <w:p w:rsidR="001233DA" w:rsidRPr="001B7CDA" w:rsidRDefault="001233DA" w:rsidP="00577B57">
      <w:pPr>
        <w:widowControl w:val="0"/>
        <w:ind w:firstLine="284"/>
        <w:jc w:val="both"/>
        <w:rPr>
          <w:rFonts w:ascii="Comic Sans MS" w:hAnsi="Comic Sans MS"/>
          <w:sz w:val="26"/>
        </w:rPr>
      </w:pPr>
      <w:r w:rsidRPr="001B7CDA">
        <w:rPr>
          <w:rFonts w:ascii="Comic Sans MS" w:hAnsi="Comic Sans MS"/>
          <w:color w:val="000000"/>
          <w:sz w:val="26"/>
          <w:szCs w:val="28"/>
        </w:rPr>
        <w:t>También el mundo, Señor, ostenta su justicia, diametralmente opuesta a la tuya: dichosos los listos que no piensan en los otros, sino que los explotan para su propio éxito.</w:t>
      </w:r>
    </w:p>
    <w:p w:rsidR="001233DA" w:rsidRPr="001B7CDA" w:rsidRDefault="001233DA" w:rsidP="00577B57">
      <w:pPr>
        <w:widowControl w:val="0"/>
        <w:ind w:firstLine="284"/>
        <w:jc w:val="both"/>
        <w:rPr>
          <w:rFonts w:ascii="Comic Sans MS" w:hAnsi="Comic Sans MS"/>
          <w:sz w:val="26"/>
        </w:rPr>
      </w:pPr>
      <w:r w:rsidRPr="001B7CDA">
        <w:rPr>
          <w:rFonts w:ascii="Comic Sans MS" w:hAnsi="Comic Sans MS"/>
          <w:color w:val="000000"/>
          <w:sz w:val="26"/>
          <w:szCs w:val="28"/>
        </w:rPr>
        <w:t>Hazme comprender, Señor, dónde puedo encontrar la sensatez que tú garantizas a quien la busca.</w:t>
      </w:r>
    </w:p>
    <w:p w:rsidR="001233DA" w:rsidRPr="001B7CDA" w:rsidRDefault="001233DA" w:rsidP="00577B57">
      <w:pPr>
        <w:widowControl w:val="0"/>
        <w:ind w:firstLine="284"/>
        <w:jc w:val="both"/>
        <w:rPr>
          <w:rFonts w:ascii="Comic Sans MS" w:hAnsi="Comic Sans MS"/>
          <w:sz w:val="26"/>
        </w:rPr>
      </w:pPr>
      <w:r w:rsidRPr="001B7CDA">
        <w:rPr>
          <w:rFonts w:ascii="Comic Sans MS" w:hAnsi="Comic Sans MS"/>
          <w:color w:val="000000"/>
          <w:sz w:val="26"/>
          <w:szCs w:val="28"/>
        </w:rPr>
        <w:t>También el mundo, Señor, presenta su manifiesto, diametralmente opuesto al tuyo: dichosos los vividores que no se preocupan del mañana, sino que buscan arrebatar el momento fugaz.</w:t>
      </w:r>
    </w:p>
    <w:p w:rsidR="001233DA" w:rsidRPr="001B7CDA" w:rsidRDefault="001233DA" w:rsidP="00577B57">
      <w:pPr>
        <w:widowControl w:val="0"/>
        <w:ind w:firstLine="284"/>
        <w:jc w:val="both"/>
        <w:rPr>
          <w:rFonts w:ascii="Comic Sans MS" w:hAnsi="Comic Sans MS"/>
          <w:sz w:val="26"/>
        </w:rPr>
      </w:pPr>
      <w:r w:rsidRPr="001B7CDA">
        <w:rPr>
          <w:rFonts w:ascii="Comic Sans MS" w:hAnsi="Comic Sans MS"/>
          <w:color w:val="000000"/>
          <w:sz w:val="26"/>
          <w:szCs w:val="28"/>
        </w:rPr>
        <w:t xml:space="preserve">Hazme comprender, Señor, cuáles son las verdaderas alegrías, esas que no permites que falten a tus hijos. (C. Ghidelli, </w:t>
      </w:r>
      <w:r w:rsidRPr="001B7CDA">
        <w:rPr>
          <w:rFonts w:ascii="Comic Sans MS" w:hAnsi="Comic Sans MS"/>
          <w:i/>
          <w:iCs/>
          <w:color w:val="000000"/>
          <w:sz w:val="26"/>
          <w:szCs w:val="28"/>
        </w:rPr>
        <w:t xml:space="preserve">Beatitudine evangeliche e spirítualitá laicale, </w:t>
      </w:r>
      <w:r w:rsidRPr="001B7CDA">
        <w:rPr>
          <w:rFonts w:ascii="Comic Sans MS" w:hAnsi="Comic Sans MS"/>
          <w:color w:val="000000"/>
          <w:sz w:val="26"/>
          <w:szCs w:val="28"/>
        </w:rPr>
        <w:t>Brescia 1996, pp. 21 ss).</w:t>
      </w:r>
    </w:p>
    <w:p w:rsidR="00424E7A" w:rsidRPr="001B7CDA" w:rsidRDefault="00424E7A" w:rsidP="00577B57">
      <w:pPr>
        <w:widowControl w:val="0"/>
        <w:ind w:firstLine="284"/>
        <w:jc w:val="center"/>
        <w:rPr>
          <w:rFonts w:ascii="Comic Sans MS" w:hAnsi="Comic Sans MS"/>
          <w:sz w:val="26"/>
        </w:rPr>
      </w:pPr>
      <w:hyperlink w:anchor="_top" w:history="1">
        <w:r w:rsidRPr="00BE6E26">
          <w:rPr>
            <w:rStyle w:val="Hipervnculo"/>
            <w:rFonts w:ascii="Comic Sans MS" w:hAnsi="Comic Sans MS"/>
            <w:sz w:val="26"/>
            <w:szCs w:val="28"/>
          </w:rPr>
          <w:t>Inic</w:t>
        </w:r>
        <w:r w:rsidRPr="00BE6E26">
          <w:rPr>
            <w:rStyle w:val="Hipervnculo"/>
            <w:rFonts w:ascii="Comic Sans MS" w:hAnsi="Comic Sans MS"/>
            <w:sz w:val="26"/>
            <w:szCs w:val="28"/>
          </w:rPr>
          <w:t>i</w:t>
        </w:r>
        <w:r w:rsidRPr="00BE6E26">
          <w:rPr>
            <w:rStyle w:val="Hipervnculo"/>
            <w:rFonts w:ascii="Comic Sans MS" w:hAnsi="Comic Sans MS"/>
            <w:sz w:val="26"/>
            <w:szCs w:val="28"/>
          </w:rPr>
          <w:t>o documento</w:t>
        </w:r>
        <w:r w:rsidRPr="00BE6E26">
          <w:rPr>
            <w:rStyle w:val="Hipervnculo"/>
            <w:sz w:val="26"/>
          </w:rPr>
          <w:t>*</w:t>
        </w:r>
      </w:hyperlink>
    </w:p>
    <w:p w:rsidR="006E1A34" w:rsidRPr="001B7CDA" w:rsidRDefault="006E1A34" w:rsidP="00577B57">
      <w:pPr>
        <w:widowControl w:val="0"/>
        <w:jc w:val="center"/>
        <w:rPr>
          <w:rFonts w:ascii="Comic Sans MS" w:hAnsi="Comic Sans MS"/>
          <w:sz w:val="26"/>
        </w:rPr>
      </w:pPr>
    </w:p>
    <w:p w:rsidR="0076520B" w:rsidRPr="00085D3E" w:rsidRDefault="0076520B" w:rsidP="00577B57">
      <w:pPr>
        <w:pStyle w:val="Ttulo1"/>
        <w:widowControl w:val="0"/>
        <w:spacing w:before="0" w:beforeAutospacing="0" w:after="0" w:afterAutospacing="0"/>
        <w:jc w:val="center"/>
        <w:rPr>
          <w:rFonts w:ascii="Comic Sans MS" w:hAnsi="Comic Sans MS"/>
          <w:color w:val="FF0000"/>
          <w:sz w:val="40"/>
          <w:szCs w:val="40"/>
        </w:rPr>
      </w:pPr>
      <w:bookmarkStart w:id="69" w:name="_Día_10"/>
      <w:bookmarkStart w:id="70" w:name="Día_10_"/>
      <w:bookmarkStart w:id="71" w:name="_Toc230377218"/>
      <w:bookmarkEnd w:id="69"/>
      <w:r w:rsidRPr="00085D3E">
        <w:rPr>
          <w:rFonts w:ascii="Comic Sans MS" w:hAnsi="Comic Sans MS"/>
          <w:color w:val="FF0000"/>
          <w:sz w:val="40"/>
          <w:szCs w:val="40"/>
        </w:rPr>
        <w:t>Día</w:t>
      </w:r>
      <w:r w:rsidR="001A328E">
        <w:rPr>
          <w:rFonts w:ascii="Comic Sans MS" w:hAnsi="Comic Sans MS"/>
          <w:color w:val="FF0000"/>
          <w:sz w:val="40"/>
          <w:szCs w:val="40"/>
        </w:rPr>
        <w:t xml:space="preserve"> </w:t>
      </w:r>
      <w:bookmarkEnd w:id="70"/>
      <w:r w:rsidR="003669B0" w:rsidRPr="00085D3E">
        <w:rPr>
          <w:rFonts w:ascii="Comic Sans MS" w:hAnsi="Comic Sans MS"/>
          <w:color w:val="FF0000"/>
          <w:sz w:val="40"/>
          <w:szCs w:val="40"/>
        </w:rPr>
        <w:t>9</w:t>
      </w:r>
      <w:bookmarkEnd w:id="71"/>
    </w:p>
    <w:p w:rsidR="001233DA" w:rsidRPr="00397CD4" w:rsidRDefault="001233DA" w:rsidP="00577B57">
      <w:pPr>
        <w:pStyle w:val="Ttulo2"/>
        <w:widowControl w:val="0"/>
        <w:spacing w:before="0" w:beforeAutospacing="0" w:after="0" w:afterAutospacing="0"/>
        <w:jc w:val="center"/>
        <w:rPr>
          <w:rFonts w:ascii="Comic Sans MS" w:hAnsi="Comic Sans MS"/>
          <w:color w:val="FF0000"/>
          <w:sz w:val="32"/>
          <w:szCs w:val="32"/>
        </w:rPr>
      </w:pPr>
      <w:bookmarkStart w:id="72" w:name="_Toc230377219"/>
      <w:r w:rsidRPr="00397CD4">
        <w:rPr>
          <w:rFonts w:ascii="Comic Sans MS" w:hAnsi="Comic Sans MS"/>
          <w:color w:val="FF0000"/>
          <w:sz w:val="32"/>
          <w:szCs w:val="32"/>
        </w:rPr>
        <w:t>Martes</w:t>
      </w:r>
      <w:r>
        <w:rPr>
          <w:rFonts w:ascii="Comic Sans MS" w:hAnsi="Comic Sans MS"/>
          <w:color w:val="FF0000"/>
          <w:sz w:val="32"/>
          <w:szCs w:val="32"/>
        </w:rPr>
        <w:t xml:space="preserve"> </w:t>
      </w:r>
      <w:r w:rsidRPr="00397CD4">
        <w:rPr>
          <w:rFonts w:ascii="Comic Sans MS" w:hAnsi="Comic Sans MS"/>
          <w:color w:val="FF0000"/>
          <w:sz w:val="32"/>
          <w:szCs w:val="32"/>
        </w:rPr>
        <w:t>de</w:t>
      </w:r>
      <w:r>
        <w:rPr>
          <w:rFonts w:ascii="Comic Sans MS" w:hAnsi="Comic Sans MS"/>
          <w:color w:val="FF0000"/>
          <w:sz w:val="32"/>
          <w:szCs w:val="32"/>
        </w:rPr>
        <w:t xml:space="preserve"> </w:t>
      </w:r>
      <w:r w:rsidRPr="00397CD4">
        <w:rPr>
          <w:rFonts w:ascii="Comic Sans MS" w:hAnsi="Comic Sans MS"/>
          <w:color w:val="FF0000"/>
          <w:sz w:val="32"/>
          <w:szCs w:val="32"/>
        </w:rPr>
        <w:t>la</w:t>
      </w:r>
      <w:r>
        <w:rPr>
          <w:rFonts w:ascii="Comic Sans MS" w:hAnsi="Comic Sans MS"/>
          <w:color w:val="FF0000"/>
          <w:sz w:val="32"/>
          <w:szCs w:val="32"/>
        </w:rPr>
        <w:t xml:space="preserve"> </w:t>
      </w:r>
      <w:r w:rsidRPr="00397CD4">
        <w:rPr>
          <w:rFonts w:ascii="Comic Sans MS" w:hAnsi="Comic Sans MS"/>
          <w:color w:val="FF0000"/>
          <w:sz w:val="32"/>
          <w:szCs w:val="32"/>
        </w:rPr>
        <w:t>10ª</w:t>
      </w:r>
      <w:r>
        <w:rPr>
          <w:rFonts w:ascii="Comic Sans MS" w:hAnsi="Comic Sans MS"/>
          <w:color w:val="FF0000"/>
          <w:sz w:val="32"/>
          <w:szCs w:val="32"/>
        </w:rPr>
        <w:t xml:space="preserve"> </w:t>
      </w:r>
      <w:r w:rsidRPr="00397CD4">
        <w:rPr>
          <w:rFonts w:ascii="Comic Sans MS" w:hAnsi="Comic Sans MS"/>
          <w:color w:val="FF0000"/>
          <w:sz w:val="32"/>
          <w:szCs w:val="32"/>
        </w:rPr>
        <w:t>semana</w:t>
      </w:r>
      <w:r>
        <w:rPr>
          <w:rFonts w:ascii="Comic Sans MS" w:hAnsi="Comic Sans MS"/>
          <w:color w:val="FF0000"/>
          <w:sz w:val="32"/>
          <w:szCs w:val="32"/>
        </w:rPr>
        <w:t xml:space="preserve"> </w:t>
      </w:r>
      <w:r w:rsidRPr="00397CD4">
        <w:rPr>
          <w:rFonts w:ascii="Comic Sans MS" w:hAnsi="Comic Sans MS"/>
          <w:color w:val="FF0000"/>
          <w:sz w:val="32"/>
          <w:szCs w:val="32"/>
        </w:rPr>
        <w:t>del</w:t>
      </w:r>
      <w:r>
        <w:rPr>
          <w:rFonts w:ascii="Comic Sans MS" w:hAnsi="Comic Sans MS"/>
          <w:color w:val="FF0000"/>
          <w:sz w:val="32"/>
          <w:szCs w:val="32"/>
        </w:rPr>
        <w:t xml:space="preserve"> </w:t>
      </w:r>
      <w:r w:rsidRPr="00397CD4">
        <w:rPr>
          <w:rFonts w:ascii="Comic Sans MS" w:hAnsi="Comic Sans MS"/>
          <w:color w:val="FF0000"/>
          <w:sz w:val="32"/>
          <w:szCs w:val="32"/>
        </w:rPr>
        <w:t>Tiempo</w:t>
      </w:r>
      <w:r>
        <w:rPr>
          <w:rFonts w:ascii="Comic Sans MS" w:hAnsi="Comic Sans MS"/>
          <w:color w:val="FF0000"/>
          <w:sz w:val="32"/>
          <w:szCs w:val="32"/>
        </w:rPr>
        <w:t xml:space="preserve"> </w:t>
      </w:r>
      <w:r w:rsidRPr="00397CD4">
        <w:rPr>
          <w:rFonts w:ascii="Comic Sans MS" w:hAnsi="Comic Sans MS"/>
          <w:color w:val="FF0000"/>
          <w:sz w:val="32"/>
          <w:szCs w:val="32"/>
        </w:rPr>
        <w:t>ordinario</w:t>
      </w:r>
      <w:r>
        <w:rPr>
          <w:rFonts w:ascii="Comic Sans MS" w:hAnsi="Comic Sans MS"/>
          <w:color w:val="FF0000"/>
          <w:sz w:val="32"/>
          <w:szCs w:val="32"/>
        </w:rPr>
        <w:t xml:space="preserve"> </w:t>
      </w:r>
      <w:r w:rsidRPr="00397CD4">
        <w:rPr>
          <w:rFonts w:ascii="Comic Sans MS" w:hAnsi="Comic Sans MS"/>
          <w:color w:val="FF0000"/>
          <w:sz w:val="32"/>
          <w:szCs w:val="32"/>
        </w:rPr>
        <w:t>par</w:t>
      </w:r>
      <w:bookmarkEnd w:id="72"/>
    </w:p>
    <w:p w:rsidR="00176D65" w:rsidRPr="00D52F3D" w:rsidRDefault="00176D65" w:rsidP="00577B57">
      <w:pPr>
        <w:pStyle w:val="Ttulo3"/>
        <w:widowControl w:val="0"/>
        <w:spacing w:before="0" w:beforeAutospacing="0" w:after="0" w:afterAutospacing="0"/>
        <w:jc w:val="center"/>
        <w:rPr>
          <w:rFonts w:cs="Arial"/>
          <w:i/>
          <w:color w:val="E36C0A"/>
          <w:sz w:val="24"/>
          <w:szCs w:val="22"/>
        </w:rPr>
      </w:pPr>
      <w:bookmarkStart w:id="73" w:name="_Toc230377220"/>
      <w:r w:rsidRPr="00397CD4">
        <w:t>San</w:t>
      </w:r>
      <w:r w:rsidR="001A328E">
        <w:t xml:space="preserve"> </w:t>
      </w:r>
      <w:r w:rsidRPr="00397CD4">
        <w:t>Efrén.</w:t>
      </w:r>
      <w:r w:rsidR="001A328E">
        <w:t xml:space="preserve"> </w:t>
      </w:r>
      <w:r w:rsidRPr="00397CD4">
        <w:t>Diácono</w:t>
      </w:r>
      <w:r w:rsidR="001A328E">
        <w:t xml:space="preserve"> </w:t>
      </w:r>
      <w:r w:rsidRPr="00397CD4">
        <w:t>y</w:t>
      </w:r>
      <w:r w:rsidR="001A328E">
        <w:t xml:space="preserve"> </w:t>
      </w:r>
      <w:r w:rsidRPr="00397CD4">
        <w:t>doctor</w:t>
      </w:r>
      <w:r w:rsidR="001A328E">
        <w:t xml:space="preserve"> </w:t>
      </w:r>
      <w:r w:rsidRPr="00397CD4">
        <w:t>de</w:t>
      </w:r>
      <w:r w:rsidR="001A328E">
        <w:t xml:space="preserve"> </w:t>
      </w:r>
      <w:r w:rsidRPr="00397CD4">
        <w:t>la</w:t>
      </w:r>
      <w:r w:rsidR="001A328E">
        <w:t xml:space="preserve"> </w:t>
      </w:r>
      <w:r w:rsidRPr="00397CD4">
        <w:t>Iglesia</w:t>
      </w:r>
      <w:r w:rsidR="00E70BF6">
        <w:t>.</w:t>
      </w:r>
      <w:r w:rsidR="001A328E">
        <w:t xml:space="preserve"> </w:t>
      </w:r>
      <w:r w:rsidRPr="00D52F3D">
        <w:rPr>
          <w:rFonts w:cs="Arial"/>
          <w:i/>
          <w:color w:val="E36C0A"/>
          <w:sz w:val="24"/>
          <w:szCs w:val="22"/>
        </w:rPr>
        <w:t>Memoria</w:t>
      </w:r>
      <w:r w:rsidR="001A328E" w:rsidRPr="00D52F3D">
        <w:rPr>
          <w:rFonts w:cs="Arial"/>
          <w:i/>
          <w:color w:val="E36C0A"/>
          <w:sz w:val="24"/>
          <w:szCs w:val="22"/>
        </w:rPr>
        <w:t xml:space="preserve"> </w:t>
      </w:r>
      <w:r w:rsidRPr="00D52F3D">
        <w:rPr>
          <w:rFonts w:cs="Arial"/>
          <w:i/>
          <w:color w:val="E36C0A"/>
          <w:sz w:val="24"/>
          <w:szCs w:val="22"/>
        </w:rPr>
        <w:t>libre</w:t>
      </w:r>
      <w:bookmarkEnd w:id="73"/>
    </w:p>
    <w:p w:rsidR="00176D65" w:rsidRPr="00132D6B" w:rsidRDefault="00176D65" w:rsidP="00577B57">
      <w:pPr>
        <w:widowControl w:val="0"/>
        <w:ind w:firstLine="284"/>
        <w:jc w:val="both"/>
        <w:rPr>
          <w:rFonts w:ascii="Comic Sans MS" w:hAnsi="Comic Sans MS"/>
          <w:sz w:val="26"/>
          <w:szCs w:val="28"/>
        </w:rPr>
      </w:pPr>
      <w:r w:rsidRPr="00132D6B">
        <w:rPr>
          <w:rFonts w:ascii="Comic Sans MS" w:hAnsi="Comic Sans MS"/>
          <w:sz w:val="26"/>
          <w:szCs w:val="28"/>
        </w:rPr>
        <w:t>El</w:t>
      </w:r>
      <w:r w:rsidR="001A328E" w:rsidRPr="00132D6B">
        <w:rPr>
          <w:rFonts w:ascii="Comic Sans MS" w:hAnsi="Comic Sans MS"/>
          <w:sz w:val="26"/>
          <w:szCs w:val="28"/>
        </w:rPr>
        <w:t xml:space="preserve"> </w:t>
      </w:r>
      <w:r w:rsidRPr="00132D6B">
        <w:rPr>
          <w:rFonts w:ascii="Comic Sans MS" w:hAnsi="Comic Sans MS"/>
          <w:sz w:val="26"/>
          <w:szCs w:val="28"/>
        </w:rPr>
        <w:t>diácono</w:t>
      </w:r>
      <w:r w:rsidR="001A328E" w:rsidRPr="00132D6B">
        <w:rPr>
          <w:rFonts w:ascii="Comic Sans MS" w:hAnsi="Comic Sans MS"/>
          <w:sz w:val="26"/>
          <w:szCs w:val="28"/>
        </w:rPr>
        <w:t xml:space="preserve"> </w:t>
      </w:r>
      <w:r w:rsidRPr="00132D6B">
        <w:rPr>
          <w:rFonts w:ascii="Comic Sans MS" w:hAnsi="Comic Sans MS"/>
          <w:sz w:val="26"/>
          <w:szCs w:val="28"/>
        </w:rPr>
        <w:t>Efrén</w:t>
      </w:r>
      <w:r w:rsidR="001A328E" w:rsidRPr="00132D6B">
        <w:rPr>
          <w:rFonts w:ascii="Comic Sans MS" w:hAnsi="Comic Sans MS"/>
          <w:sz w:val="26"/>
          <w:szCs w:val="28"/>
        </w:rPr>
        <w:t xml:space="preserve"> </w:t>
      </w:r>
      <w:r w:rsidRPr="00132D6B">
        <w:rPr>
          <w:rFonts w:ascii="Comic Sans MS" w:hAnsi="Comic Sans MS"/>
          <w:sz w:val="26"/>
          <w:szCs w:val="28"/>
        </w:rPr>
        <w:t>(306)</w:t>
      </w:r>
      <w:r w:rsidR="001A328E" w:rsidRPr="00132D6B">
        <w:rPr>
          <w:rFonts w:ascii="Comic Sans MS" w:hAnsi="Comic Sans MS"/>
          <w:sz w:val="26"/>
          <w:szCs w:val="28"/>
        </w:rPr>
        <w:t xml:space="preserve"> </w:t>
      </w:r>
      <w:r w:rsidRPr="00132D6B">
        <w:rPr>
          <w:rFonts w:ascii="Comic Sans MS" w:hAnsi="Comic Sans MS"/>
          <w:sz w:val="26"/>
          <w:szCs w:val="28"/>
        </w:rPr>
        <w:t>tenía</w:t>
      </w:r>
      <w:r w:rsidR="001A328E" w:rsidRPr="00132D6B">
        <w:rPr>
          <w:rFonts w:ascii="Comic Sans MS" w:hAnsi="Comic Sans MS"/>
          <w:sz w:val="26"/>
          <w:szCs w:val="28"/>
        </w:rPr>
        <w:t xml:space="preserve"> </w:t>
      </w:r>
      <w:r w:rsidRPr="00132D6B">
        <w:rPr>
          <w:rFonts w:ascii="Comic Sans MS" w:hAnsi="Comic Sans MS"/>
          <w:sz w:val="26"/>
          <w:szCs w:val="28"/>
        </w:rPr>
        <w:t>a</w:t>
      </w:r>
      <w:r w:rsidR="001A328E" w:rsidRPr="00132D6B">
        <w:rPr>
          <w:rFonts w:ascii="Comic Sans MS" w:hAnsi="Comic Sans MS"/>
          <w:sz w:val="26"/>
          <w:szCs w:val="28"/>
        </w:rPr>
        <w:t xml:space="preserve"> </w:t>
      </w:r>
      <w:r w:rsidRPr="00132D6B">
        <w:rPr>
          <w:rFonts w:ascii="Comic Sans MS" w:hAnsi="Comic Sans MS"/>
          <w:sz w:val="26"/>
          <w:szCs w:val="28"/>
        </w:rPr>
        <w:t>su</w:t>
      </w:r>
      <w:r w:rsidR="001A328E" w:rsidRPr="00132D6B">
        <w:rPr>
          <w:rFonts w:ascii="Comic Sans MS" w:hAnsi="Comic Sans MS"/>
          <w:sz w:val="26"/>
          <w:szCs w:val="28"/>
        </w:rPr>
        <w:t xml:space="preserve"> </w:t>
      </w:r>
      <w:r w:rsidRPr="00132D6B">
        <w:rPr>
          <w:rFonts w:ascii="Comic Sans MS" w:hAnsi="Comic Sans MS"/>
          <w:sz w:val="26"/>
          <w:szCs w:val="28"/>
        </w:rPr>
        <w:t>cargo</w:t>
      </w:r>
      <w:r w:rsidR="001A328E" w:rsidRPr="00132D6B">
        <w:rPr>
          <w:rFonts w:ascii="Comic Sans MS" w:hAnsi="Comic Sans MS"/>
          <w:sz w:val="26"/>
          <w:szCs w:val="28"/>
        </w:rPr>
        <w:t xml:space="preserve"> </w:t>
      </w:r>
      <w:r w:rsidRPr="00132D6B">
        <w:rPr>
          <w:rFonts w:ascii="Comic Sans MS" w:hAnsi="Comic Sans MS"/>
          <w:sz w:val="26"/>
          <w:szCs w:val="28"/>
        </w:rPr>
        <w:t>la</w:t>
      </w:r>
      <w:r w:rsidR="001A328E" w:rsidRPr="00132D6B">
        <w:rPr>
          <w:rFonts w:ascii="Comic Sans MS" w:hAnsi="Comic Sans MS"/>
          <w:sz w:val="26"/>
          <w:szCs w:val="28"/>
        </w:rPr>
        <w:t xml:space="preserve"> </w:t>
      </w:r>
      <w:r w:rsidRPr="00132D6B">
        <w:rPr>
          <w:rFonts w:ascii="Comic Sans MS" w:hAnsi="Comic Sans MS"/>
          <w:sz w:val="26"/>
          <w:szCs w:val="28"/>
        </w:rPr>
        <w:t>escuela</w:t>
      </w:r>
      <w:r w:rsidR="001A328E" w:rsidRPr="00132D6B">
        <w:rPr>
          <w:rFonts w:ascii="Comic Sans MS" w:hAnsi="Comic Sans MS"/>
          <w:sz w:val="26"/>
          <w:szCs w:val="28"/>
        </w:rPr>
        <w:t xml:space="preserve"> </w:t>
      </w:r>
      <w:r w:rsidRPr="00132D6B">
        <w:rPr>
          <w:rFonts w:ascii="Comic Sans MS" w:hAnsi="Comic Sans MS"/>
          <w:sz w:val="26"/>
          <w:szCs w:val="28"/>
        </w:rPr>
        <w:t>teológica</w:t>
      </w:r>
      <w:r w:rsidR="001A328E" w:rsidRPr="00132D6B">
        <w:rPr>
          <w:rFonts w:ascii="Comic Sans MS" w:hAnsi="Comic Sans MS"/>
          <w:sz w:val="26"/>
          <w:szCs w:val="28"/>
        </w:rPr>
        <w:t xml:space="preserve"> </w:t>
      </w:r>
      <w:r w:rsidRPr="00132D6B">
        <w:rPr>
          <w:rFonts w:ascii="Comic Sans MS" w:hAnsi="Comic Sans MS"/>
          <w:sz w:val="26"/>
          <w:szCs w:val="28"/>
        </w:rPr>
        <w:t>de</w:t>
      </w:r>
      <w:r w:rsidR="001A328E" w:rsidRPr="00132D6B">
        <w:rPr>
          <w:rFonts w:ascii="Comic Sans MS" w:hAnsi="Comic Sans MS"/>
          <w:sz w:val="26"/>
          <w:szCs w:val="28"/>
        </w:rPr>
        <w:t xml:space="preserve"> </w:t>
      </w:r>
      <w:r w:rsidRPr="00132D6B">
        <w:rPr>
          <w:rFonts w:ascii="Comic Sans MS" w:hAnsi="Comic Sans MS"/>
          <w:sz w:val="26"/>
          <w:szCs w:val="28"/>
        </w:rPr>
        <w:t>Nisibe</w:t>
      </w:r>
      <w:r w:rsidR="001A328E" w:rsidRPr="00132D6B">
        <w:rPr>
          <w:rFonts w:ascii="Comic Sans MS" w:hAnsi="Comic Sans MS"/>
          <w:sz w:val="26"/>
          <w:szCs w:val="28"/>
        </w:rPr>
        <w:t xml:space="preserve"> </w:t>
      </w:r>
      <w:r w:rsidRPr="00132D6B">
        <w:rPr>
          <w:rFonts w:ascii="Comic Sans MS" w:hAnsi="Comic Sans MS"/>
          <w:sz w:val="26"/>
          <w:szCs w:val="28"/>
        </w:rPr>
        <w:t>cuando</w:t>
      </w:r>
      <w:r w:rsidR="001A328E" w:rsidRPr="00132D6B">
        <w:rPr>
          <w:rFonts w:ascii="Comic Sans MS" w:hAnsi="Comic Sans MS"/>
          <w:sz w:val="26"/>
          <w:szCs w:val="28"/>
        </w:rPr>
        <w:t xml:space="preserve"> </w:t>
      </w:r>
      <w:r w:rsidRPr="00132D6B">
        <w:rPr>
          <w:rFonts w:ascii="Comic Sans MS" w:hAnsi="Comic Sans MS"/>
          <w:sz w:val="26"/>
          <w:szCs w:val="28"/>
        </w:rPr>
        <w:t>los</w:t>
      </w:r>
      <w:r w:rsidR="001A328E" w:rsidRPr="00132D6B">
        <w:rPr>
          <w:rFonts w:ascii="Comic Sans MS" w:hAnsi="Comic Sans MS"/>
          <w:sz w:val="26"/>
          <w:szCs w:val="28"/>
        </w:rPr>
        <w:t xml:space="preserve"> </w:t>
      </w:r>
      <w:r w:rsidRPr="00132D6B">
        <w:rPr>
          <w:rFonts w:ascii="Comic Sans MS" w:hAnsi="Comic Sans MS"/>
          <w:sz w:val="26"/>
          <w:szCs w:val="28"/>
        </w:rPr>
        <w:t>persas</w:t>
      </w:r>
      <w:r w:rsidR="001A328E" w:rsidRPr="00132D6B">
        <w:rPr>
          <w:rFonts w:ascii="Comic Sans MS" w:hAnsi="Comic Sans MS"/>
          <w:sz w:val="26"/>
          <w:szCs w:val="28"/>
        </w:rPr>
        <w:t xml:space="preserve"> </w:t>
      </w:r>
      <w:r w:rsidRPr="00132D6B">
        <w:rPr>
          <w:rFonts w:ascii="Comic Sans MS" w:hAnsi="Comic Sans MS"/>
          <w:sz w:val="26"/>
          <w:szCs w:val="28"/>
        </w:rPr>
        <w:t>invadieron</w:t>
      </w:r>
      <w:r w:rsidR="001A328E" w:rsidRPr="00132D6B">
        <w:rPr>
          <w:rFonts w:ascii="Comic Sans MS" w:hAnsi="Comic Sans MS"/>
          <w:sz w:val="26"/>
          <w:szCs w:val="28"/>
        </w:rPr>
        <w:t xml:space="preserve"> </w:t>
      </w:r>
      <w:r w:rsidRPr="00132D6B">
        <w:rPr>
          <w:rFonts w:ascii="Comic Sans MS" w:hAnsi="Comic Sans MS"/>
          <w:sz w:val="26"/>
          <w:szCs w:val="28"/>
        </w:rPr>
        <w:t>su</w:t>
      </w:r>
      <w:r w:rsidR="001A328E" w:rsidRPr="00132D6B">
        <w:rPr>
          <w:rFonts w:ascii="Comic Sans MS" w:hAnsi="Comic Sans MS"/>
          <w:sz w:val="26"/>
          <w:szCs w:val="28"/>
        </w:rPr>
        <w:t xml:space="preserve"> </w:t>
      </w:r>
      <w:r w:rsidRPr="00132D6B">
        <w:rPr>
          <w:rFonts w:ascii="Comic Sans MS" w:hAnsi="Comic Sans MS"/>
          <w:sz w:val="26"/>
          <w:szCs w:val="28"/>
        </w:rPr>
        <w:t>patria.</w:t>
      </w:r>
      <w:r w:rsidR="001A328E" w:rsidRPr="00132D6B">
        <w:rPr>
          <w:rFonts w:ascii="Comic Sans MS" w:hAnsi="Comic Sans MS"/>
          <w:sz w:val="26"/>
          <w:szCs w:val="28"/>
        </w:rPr>
        <w:t xml:space="preserve"> </w:t>
      </w:r>
      <w:r w:rsidRPr="00132D6B">
        <w:rPr>
          <w:rFonts w:ascii="Comic Sans MS" w:hAnsi="Comic Sans MS"/>
          <w:sz w:val="26"/>
          <w:szCs w:val="28"/>
        </w:rPr>
        <w:t>Tuvo</w:t>
      </w:r>
      <w:r w:rsidR="001A328E" w:rsidRPr="00132D6B">
        <w:rPr>
          <w:rFonts w:ascii="Comic Sans MS" w:hAnsi="Comic Sans MS"/>
          <w:sz w:val="26"/>
          <w:szCs w:val="28"/>
        </w:rPr>
        <w:t xml:space="preserve"> </w:t>
      </w:r>
      <w:r w:rsidRPr="00132D6B">
        <w:rPr>
          <w:rFonts w:ascii="Comic Sans MS" w:hAnsi="Comic Sans MS"/>
          <w:sz w:val="26"/>
          <w:szCs w:val="28"/>
        </w:rPr>
        <w:t>que</w:t>
      </w:r>
      <w:r w:rsidR="001A328E" w:rsidRPr="00132D6B">
        <w:rPr>
          <w:rFonts w:ascii="Comic Sans MS" w:hAnsi="Comic Sans MS"/>
          <w:sz w:val="26"/>
          <w:szCs w:val="28"/>
        </w:rPr>
        <w:t xml:space="preserve"> </w:t>
      </w:r>
      <w:r w:rsidRPr="00132D6B">
        <w:rPr>
          <w:rFonts w:ascii="Comic Sans MS" w:hAnsi="Comic Sans MS"/>
          <w:sz w:val="26"/>
          <w:szCs w:val="28"/>
        </w:rPr>
        <w:t>refugiarse</w:t>
      </w:r>
      <w:r w:rsidR="001A328E" w:rsidRPr="00132D6B">
        <w:rPr>
          <w:rFonts w:ascii="Comic Sans MS" w:hAnsi="Comic Sans MS"/>
          <w:sz w:val="26"/>
          <w:szCs w:val="28"/>
        </w:rPr>
        <w:t xml:space="preserve"> </w:t>
      </w:r>
      <w:r w:rsidRPr="00132D6B">
        <w:rPr>
          <w:rFonts w:ascii="Comic Sans MS" w:hAnsi="Comic Sans MS"/>
          <w:sz w:val="26"/>
          <w:szCs w:val="28"/>
        </w:rPr>
        <w:t>en</w:t>
      </w:r>
      <w:r w:rsidR="001A328E" w:rsidRPr="00132D6B">
        <w:rPr>
          <w:rFonts w:ascii="Comic Sans MS" w:hAnsi="Comic Sans MS"/>
          <w:sz w:val="26"/>
          <w:szCs w:val="28"/>
        </w:rPr>
        <w:t xml:space="preserve"> </w:t>
      </w:r>
      <w:r w:rsidRPr="00132D6B">
        <w:rPr>
          <w:rFonts w:ascii="Comic Sans MS" w:hAnsi="Comic Sans MS"/>
          <w:sz w:val="26"/>
          <w:szCs w:val="28"/>
        </w:rPr>
        <w:t>Edesa,</w:t>
      </w:r>
      <w:r w:rsidR="001A328E" w:rsidRPr="00132D6B">
        <w:rPr>
          <w:rFonts w:ascii="Comic Sans MS" w:hAnsi="Comic Sans MS"/>
          <w:sz w:val="26"/>
          <w:szCs w:val="28"/>
        </w:rPr>
        <w:t xml:space="preserve"> </w:t>
      </w:r>
      <w:r w:rsidRPr="00132D6B">
        <w:rPr>
          <w:rFonts w:ascii="Comic Sans MS" w:hAnsi="Comic Sans MS"/>
          <w:sz w:val="26"/>
          <w:szCs w:val="28"/>
        </w:rPr>
        <w:t>donde</w:t>
      </w:r>
      <w:r w:rsidR="001A328E" w:rsidRPr="00132D6B">
        <w:rPr>
          <w:rFonts w:ascii="Comic Sans MS" w:hAnsi="Comic Sans MS"/>
          <w:sz w:val="26"/>
          <w:szCs w:val="28"/>
        </w:rPr>
        <w:t xml:space="preserve"> </w:t>
      </w:r>
      <w:r w:rsidRPr="00132D6B">
        <w:rPr>
          <w:rFonts w:ascii="Comic Sans MS" w:hAnsi="Comic Sans MS"/>
          <w:sz w:val="26"/>
          <w:szCs w:val="28"/>
        </w:rPr>
        <w:t>murió.</w:t>
      </w:r>
      <w:r w:rsidR="001A328E" w:rsidRPr="00132D6B">
        <w:rPr>
          <w:rFonts w:ascii="Comic Sans MS" w:hAnsi="Comic Sans MS"/>
          <w:sz w:val="26"/>
          <w:szCs w:val="28"/>
        </w:rPr>
        <w:t xml:space="preserve"> </w:t>
      </w:r>
      <w:r w:rsidRPr="00132D6B">
        <w:rPr>
          <w:rFonts w:ascii="Comic Sans MS" w:hAnsi="Comic Sans MS"/>
          <w:sz w:val="26"/>
          <w:szCs w:val="28"/>
        </w:rPr>
        <w:t>Escribió</w:t>
      </w:r>
      <w:r w:rsidR="001A328E" w:rsidRPr="00132D6B">
        <w:rPr>
          <w:rFonts w:ascii="Comic Sans MS" w:hAnsi="Comic Sans MS"/>
          <w:sz w:val="26"/>
          <w:szCs w:val="28"/>
        </w:rPr>
        <w:t xml:space="preserve"> </w:t>
      </w:r>
      <w:r w:rsidRPr="00132D6B">
        <w:rPr>
          <w:rFonts w:ascii="Comic Sans MS" w:hAnsi="Comic Sans MS"/>
          <w:sz w:val="26"/>
          <w:szCs w:val="28"/>
        </w:rPr>
        <w:t>importantes</w:t>
      </w:r>
      <w:r w:rsidR="001A328E" w:rsidRPr="00132D6B">
        <w:rPr>
          <w:rFonts w:ascii="Comic Sans MS" w:hAnsi="Comic Sans MS"/>
          <w:sz w:val="26"/>
          <w:szCs w:val="28"/>
        </w:rPr>
        <w:t xml:space="preserve"> </w:t>
      </w:r>
      <w:r w:rsidRPr="00132D6B">
        <w:rPr>
          <w:rFonts w:ascii="Comic Sans MS" w:hAnsi="Comic Sans MS"/>
          <w:sz w:val="26"/>
          <w:szCs w:val="28"/>
        </w:rPr>
        <w:t>obras</w:t>
      </w:r>
      <w:r w:rsidR="001A328E" w:rsidRPr="00132D6B">
        <w:rPr>
          <w:rFonts w:ascii="Comic Sans MS" w:hAnsi="Comic Sans MS"/>
          <w:sz w:val="26"/>
          <w:szCs w:val="28"/>
        </w:rPr>
        <w:t xml:space="preserve"> </w:t>
      </w:r>
      <w:r w:rsidRPr="00132D6B">
        <w:rPr>
          <w:rFonts w:ascii="Comic Sans MS" w:hAnsi="Comic Sans MS"/>
          <w:sz w:val="26"/>
          <w:szCs w:val="28"/>
        </w:rPr>
        <w:t>destinadas</w:t>
      </w:r>
      <w:r w:rsidR="001A328E" w:rsidRPr="00132D6B">
        <w:rPr>
          <w:rFonts w:ascii="Comic Sans MS" w:hAnsi="Comic Sans MS"/>
          <w:sz w:val="26"/>
          <w:szCs w:val="28"/>
        </w:rPr>
        <w:t xml:space="preserve"> </w:t>
      </w:r>
      <w:r w:rsidRPr="00132D6B">
        <w:rPr>
          <w:rFonts w:ascii="Comic Sans MS" w:hAnsi="Comic Sans MS"/>
          <w:sz w:val="26"/>
          <w:szCs w:val="28"/>
        </w:rPr>
        <w:t>a</w:t>
      </w:r>
      <w:r w:rsidR="001A328E" w:rsidRPr="00132D6B">
        <w:rPr>
          <w:rFonts w:ascii="Comic Sans MS" w:hAnsi="Comic Sans MS"/>
          <w:sz w:val="26"/>
          <w:szCs w:val="28"/>
        </w:rPr>
        <w:t xml:space="preserve"> </w:t>
      </w:r>
      <w:r w:rsidRPr="00132D6B">
        <w:rPr>
          <w:rFonts w:ascii="Comic Sans MS" w:hAnsi="Comic Sans MS"/>
          <w:sz w:val="26"/>
          <w:szCs w:val="28"/>
        </w:rPr>
        <w:t>la</w:t>
      </w:r>
      <w:r w:rsidR="001A328E" w:rsidRPr="00132D6B">
        <w:rPr>
          <w:rFonts w:ascii="Comic Sans MS" w:hAnsi="Comic Sans MS"/>
          <w:sz w:val="26"/>
          <w:szCs w:val="28"/>
        </w:rPr>
        <w:t xml:space="preserve"> </w:t>
      </w:r>
      <w:r w:rsidRPr="00132D6B">
        <w:rPr>
          <w:rFonts w:ascii="Comic Sans MS" w:hAnsi="Comic Sans MS"/>
          <w:sz w:val="26"/>
          <w:szCs w:val="28"/>
        </w:rPr>
        <w:t>refutación</w:t>
      </w:r>
      <w:r w:rsidR="001A328E" w:rsidRPr="00132D6B">
        <w:rPr>
          <w:rFonts w:ascii="Comic Sans MS" w:hAnsi="Comic Sans MS"/>
          <w:sz w:val="26"/>
          <w:szCs w:val="28"/>
        </w:rPr>
        <w:t xml:space="preserve"> </w:t>
      </w:r>
      <w:r w:rsidRPr="00132D6B">
        <w:rPr>
          <w:rFonts w:ascii="Comic Sans MS" w:hAnsi="Comic Sans MS"/>
          <w:sz w:val="26"/>
          <w:szCs w:val="28"/>
        </w:rPr>
        <w:t>de</w:t>
      </w:r>
      <w:r w:rsidR="001A328E" w:rsidRPr="00132D6B">
        <w:rPr>
          <w:rFonts w:ascii="Comic Sans MS" w:hAnsi="Comic Sans MS"/>
          <w:sz w:val="26"/>
          <w:szCs w:val="28"/>
        </w:rPr>
        <w:t xml:space="preserve"> </w:t>
      </w:r>
      <w:r w:rsidRPr="00132D6B">
        <w:rPr>
          <w:rFonts w:ascii="Comic Sans MS" w:hAnsi="Comic Sans MS"/>
          <w:sz w:val="26"/>
          <w:szCs w:val="28"/>
        </w:rPr>
        <w:t>los</w:t>
      </w:r>
      <w:r w:rsidR="001A328E" w:rsidRPr="00132D6B">
        <w:rPr>
          <w:rFonts w:ascii="Comic Sans MS" w:hAnsi="Comic Sans MS"/>
          <w:sz w:val="26"/>
          <w:szCs w:val="28"/>
        </w:rPr>
        <w:t xml:space="preserve"> </w:t>
      </w:r>
      <w:r w:rsidRPr="00132D6B">
        <w:rPr>
          <w:rFonts w:ascii="Comic Sans MS" w:hAnsi="Comic Sans MS"/>
          <w:sz w:val="26"/>
          <w:szCs w:val="28"/>
        </w:rPr>
        <w:t>errores</w:t>
      </w:r>
      <w:r w:rsidR="001A328E" w:rsidRPr="00132D6B">
        <w:rPr>
          <w:rFonts w:ascii="Comic Sans MS" w:hAnsi="Comic Sans MS"/>
          <w:sz w:val="26"/>
          <w:szCs w:val="28"/>
        </w:rPr>
        <w:t xml:space="preserve"> </w:t>
      </w:r>
      <w:r w:rsidRPr="00132D6B">
        <w:rPr>
          <w:rFonts w:ascii="Comic Sans MS" w:hAnsi="Comic Sans MS"/>
          <w:sz w:val="26"/>
          <w:szCs w:val="28"/>
        </w:rPr>
        <w:t>de</w:t>
      </w:r>
      <w:r w:rsidR="001A328E" w:rsidRPr="00132D6B">
        <w:rPr>
          <w:rFonts w:ascii="Comic Sans MS" w:hAnsi="Comic Sans MS"/>
          <w:sz w:val="26"/>
          <w:szCs w:val="28"/>
        </w:rPr>
        <w:t xml:space="preserve"> </w:t>
      </w:r>
      <w:r w:rsidRPr="00132D6B">
        <w:rPr>
          <w:rFonts w:ascii="Comic Sans MS" w:hAnsi="Comic Sans MS"/>
          <w:sz w:val="26"/>
          <w:szCs w:val="28"/>
        </w:rPr>
        <w:t>su</w:t>
      </w:r>
      <w:r w:rsidR="001A328E" w:rsidRPr="00132D6B">
        <w:rPr>
          <w:rFonts w:ascii="Comic Sans MS" w:hAnsi="Comic Sans MS"/>
          <w:sz w:val="26"/>
          <w:szCs w:val="28"/>
        </w:rPr>
        <w:t xml:space="preserve"> </w:t>
      </w:r>
      <w:r w:rsidRPr="00132D6B">
        <w:rPr>
          <w:rFonts w:ascii="Comic Sans MS" w:hAnsi="Comic Sans MS"/>
          <w:sz w:val="26"/>
          <w:szCs w:val="28"/>
        </w:rPr>
        <w:t>tiempo.</w:t>
      </w:r>
      <w:r w:rsidR="001A328E" w:rsidRPr="00132D6B">
        <w:rPr>
          <w:rFonts w:ascii="Comic Sans MS" w:hAnsi="Comic Sans MS"/>
          <w:sz w:val="26"/>
          <w:szCs w:val="28"/>
        </w:rPr>
        <w:t xml:space="preserve"> </w:t>
      </w:r>
      <w:r w:rsidRPr="00132D6B">
        <w:rPr>
          <w:rFonts w:ascii="Comic Sans MS" w:hAnsi="Comic Sans MS"/>
          <w:sz w:val="26"/>
          <w:szCs w:val="28"/>
        </w:rPr>
        <w:t>Llevaba</w:t>
      </w:r>
      <w:r w:rsidR="001A328E" w:rsidRPr="00132D6B">
        <w:rPr>
          <w:rFonts w:ascii="Comic Sans MS" w:hAnsi="Comic Sans MS"/>
          <w:sz w:val="26"/>
          <w:szCs w:val="28"/>
        </w:rPr>
        <w:t xml:space="preserve"> </w:t>
      </w:r>
      <w:r w:rsidRPr="00132D6B">
        <w:rPr>
          <w:rFonts w:ascii="Comic Sans MS" w:hAnsi="Comic Sans MS"/>
          <w:sz w:val="26"/>
          <w:szCs w:val="28"/>
        </w:rPr>
        <w:t>una</w:t>
      </w:r>
      <w:r w:rsidR="001A328E" w:rsidRPr="00132D6B">
        <w:rPr>
          <w:rFonts w:ascii="Comic Sans MS" w:hAnsi="Comic Sans MS"/>
          <w:sz w:val="26"/>
          <w:szCs w:val="28"/>
        </w:rPr>
        <w:t xml:space="preserve"> </w:t>
      </w:r>
      <w:r w:rsidRPr="00132D6B">
        <w:rPr>
          <w:rFonts w:ascii="Comic Sans MS" w:hAnsi="Comic Sans MS"/>
          <w:sz w:val="26"/>
          <w:szCs w:val="28"/>
        </w:rPr>
        <w:t>vida</w:t>
      </w:r>
      <w:r w:rsidR="001A328E" w:rsidRPr="00132D6B">
        <w:rPr>
          <w:rFonts w:ascii="Comic Sans MS" w:hAnsi="Comic Sans MS"/>
          <w:sz w:val="26"/>
          <w:szCs w:val="28"/>
        </w:rPr>
        <w:t xml:space="preserve"> </w:t>
      </w:r>
      <w:r w:rsidRPr="00132D6B">
        <w:rPr>
          <w:rFonts w:ascii="Comic Sans MS" w:hAnsi="Comic Sans MS"/>
          <w:sz w:val="26"/>
          <w:szCs w:val="28"/>
        </w:rPr>
        <w:t>de</w:t>
      </w:r>
      <w:r w:rsidR="001A328E" w:rsidRPr="00132D6B">
        <w:rPr>
          <w:rFonts w:ascii="Comic Sans MS" w:hAnsi="Comic Sans MS"/>
          <w:sz w:val="26"/>
          <w:szCs w:val="28"/>
        </w:rPr>
        <w:t xml:space="preserve"> </w:t>
      </w:r>
      <w:r w:rsidRPr="00132D6B">
        <w:rPr>
          <w:rFonts w:ascii="Comic Sans MS" w:hAnsi="Comic Sans MS"/>
          <w:sz w:val="26"/>
          <w:szCs w:val="28"/>
        </w:rPr>
        <w:t>contemplación</w:t>
      </w:r>
      <w:r w:rsidR="001A328E" w:rsidRPr="00132D6B">
        <w:rPr>
          <w:rFonts w:ascii="Comic Sans MS" w:hAnsi="Comic Sans MS"/>
          <w:sz w:val="26"/>
          <w:szCs w:val="28"/>
        </w:rPr>
        <w:t xml:space="preserve"> </w:t>
      </w:r>
      <w:r w:rsidRPr="00132D6B">
        <w:rPr>
          <w:rFonts w:ascii="Comic Sans MS" w:hAnsi="Comic Sans MS"/>
          <w:sz w:val="26"/>
          <w:szCs w:val="28"/>
        </w:rPr>
        <w:t>y</w:t>
      </w:r>
      <w:r w:rsidR="001A328E" w:rsidRPr="00132D6B">
        <w:rPr>
          <w:rFonts w:ascii="Comic Sans MS" w:hAnsi="Comic Sans MS"/>
          <w:sz w:val="26"/>
          <w:szCs w:val="28"/>
        </w:rPr>
        <w:t xml:space="preserve"> </w:t>
      </w:r>
      <w:r w:rsidRPr="00132D6B">
        <w:rPr>
          <w:rFonts w:ascii="Comic Sans MS" w:hAnsi="Comic Sans MS"/>
          <w:sz w:val="26"/>
          <w:szCs w:val="28"/>
        </w:rPr>
        <w:t>de</w:t>
      </w:r>
      <w:r w:rsidR="001A328E" w:rsidRPr="00132D6B">
        <w:rPr>
          <w:rFonts w:ascii="Comic Sans MS" w:hAnsi="Comic Sans MS"/>
          <w:sz w:val="26"/>
          <w:szCs w:val="28"/>
        </w:rPr>
        <w:t xml:space="preserve"> </w:t>
      </w:r>
      <w:r w:rsidRPr="00132D6B">
        <w:rPr>
          <w:rFonts w:ascii="Comic Sans MS" w:hAnsi="Comic Sans MS"/>
          <w:sz w:val="26"/>
          <w:szCs w:val="28"/>
        </w:rPr>
        <w:t>austeridad</w:t>
      </w:r>
      <w:r w:rsidR="001A328E" w:rsidRPr="00132D6B">
        <w:rPr>
          <w:rFonts w:ascii="Comic Sans MS" w:hAnsi="Comic Sans MS"/>
          <w:sz w:val="26"/>
          <w:szCs w:val="28"/>
        </w:rPr>
        <w:t xml:space="preserve"> </w:t>
      </w:r>
      <w:r w:rsidRPr="00132D6B">
        <w:rPr>
          <w:rFonts w:ascii="Comic Sans MS" w:hAnsi="Comic Sans MS"/>
          <w:sz w:val="26"/>
          <w:szCs w:val="28"/>
        </w:rPr>
        <w:t>extrema</w:t>
      </w:r>
      <w:r w:rsidR="001A328E" w:rsidRPr="00132D6B">
        <w:rPr>
          <w:rFonts w:ascii="Comic Sans MS" w:hAnsi="Comic Sans MS"/>
          <w:sz w:val="26"/>
          <w:szCs w:val="28"/>
        </w:rPr>
        <w:t xml:space="preserve"> </w:t>
      </w:r>
      <w:r w:rsidRPr="00132D6B">
        <w:rPr>
          <w:rFonts w:ascii="Comic Sans MS" w:hAnsi="Comic Sans MS"/>
          <w:sz w:val="26"/>
          <w:szCs w:val="28"/>
        </w:rPr>
        <w:t>y</w:t>
      </w:r>
      <w:r w:rsidR="001A328E" w:rsidRPr="00132D6B">
        <w:rPr>
          <w:rFonts w:ascii="Comic Sans MS" w:hAnsi="Comic Sans MS"/>
          <w:sz w:val="26"/>
          <w:szCs w:val="28"/>
        </w:rPr>
        <w:t xml:space="preserve"> </w:t>
      </w:r>
      <w:r w:rsidRPr="00132D6B">
        <w:rPr>
          <w:rFonts w:ascii="Comic Sans MS" w:hAnsi="Comic Sans MS"/>
          <w:sz w:val="26"/>
          <w:szCs w:val="28"/>
        </w:rPr>
        <w:t>de</w:t>
      </w:r>
      <w:r w:rsidR="001A328E" w:rsidRPr="00132D6B">
        <w:rPr>
          <w:rFonts w:ascii="Comic Sans MS" w:hAnsi="Comic Sans MS"/>
          <w:sz w:val="26"/>
          <w:szCs w:val="28"/>
        </w:rPr>
        <w:t xml:space="preserve"> </w:t>
      </w:r>
      <w:r w:rsidRPr="00132D6B">
        <w:rPr>
          <w:rFonts w:ascii="Comic Sans MS" w:hAnsi="Comic Sans MS"/>
          <w:sz w:val="26"/>
          <w:szCs w:val="28"/>
        </w:rPr>
        <w:t>su</w:t>
      </w:r>
      <w:r w:rsidR="001A328E" w:rsidRPr="00132D6B">
        <w:rPr>
          <w:rFonts w:ascii="Comic Sans MS" w:hAnsi="Comic Sans MS"/>
          <w:sz w:val="26"/>
          <w:szCs w:val="28"/>
        </w:rPr>
        <w:t xml:space="preserve"> </w:t>
      </w:r>
      <w:r w:rsidRPr="00132D6B">
        <w:rPr>
          <w:rFonts w:ascii="Comic Sans MS" w:hAnsi="Comic Sans MS"/>
          <w:sz w:val="26"/>
          <w:szCs w:val="28"/>
        </w:rPr>
        <w:t>llama</w:t>
      </w:r>
      <w:r w:rsidR="001A328E" w:rsidRPr="00132D6B">
        <w:rPr>
          <w:rFonts w:ascii="Comic Sans MS" w:hAnsi="Comic Sans MS"/>
          <w:sz w:val="26"/>
          <w:szCs w:val="28"/>
        </w:rPr>
        <w:t xml:space="preserve"> </w:t>
      </w:r>
      <w:r w:rsidRPr="00132D6B">
        <w:rPr>
          <w:rFonts w:ascii="Comic Sans MS" w:hAnsi="Comic Sans MS"/>
          <w:sz w:val="26"/>
          <w:szCs w:val="28"/>
        </w:rPr>
        <w:t>interior</w:t>
      </w:r>
      <w:r w:rsidR="001A328E" w:rsidRPr="00132D6B">
        <w:rPr>
          <w:rFonts w:ascii="Comic Sans MS" w:hAnsi="Comic Sans MS"/>
          <w:sz w:val="26"/>
          <w:szCs w:val="28"/>
        </w:rPr>
        <w:t xml:space="preserve"> </w:t>
      </w:r>
      <w:r w:rsidRPr="00132D6B">
        <w:rPr>
          <w:rFonts w:ascii="Comic Sans MS" w:hAnsi="Comic Sans MS"/>
          <w:sz w:val="26"/>
          <w:szCs w:val="28"/>
        </w:rPr>
        <w:t>brotaba</w:t>
      </w:r>
      <w:r w:rsidR="001A328E" w:rsidRPr="00132D6B">
        <w:rPr>
          <w:rFonts w:ascii="Comic Sans MS" w:hAnsi="Comic Sans MS"/>
          <w:sz w:val="26"/>
          <w:szCs w:val="28"/>
        </w:rPr>
        <w:t xml:space="preserve"> </w:t>
      </w:r>
      <w:r w:rsidRPr="00132D6B">
        <w:rPr>
          <w:rFonts w:ascii="Comic Sans MS" w:hAnsi="Comic Sans MS"/>
          <w:sz w:val="26"/>
          <w:szCs w:val="28"/>
        </w:rPr>
        <w:t>ese</w:t>
      </w:r>
      <w:r w:rsidR="001A328E" w:rsidRPr="00132D6B">
        <w:rPr>
          <w:rFonts w:ascii="Comic Sans MS" w:hAnsi="Comic Sans MS"/>
          <w:sz w:val="26"/>
          <w:szCs w:val="28"/>
        </w:rPr>
        <w:t xml:space="preserve"> </w:t>
      </w:r>
      <w:r w:rsidRPr="00132D6B">
        <w:rPr>
          <w:rFonts w:ascii="Comic Sans MS" w:hAnsi="Comic Sans MS"/>
          <w:sz w:val="26"/>
          <w:szCs w:val="28"/>
        </w:rPr>
        <w:t>lirismo</w:t>
      </w:r>
      <w:r w:rsidR="001A328E" w:rsidRPr="00132D6B">
        <w:rPr>
          <w:rFonts w:ascii="Comic Sans MS" w:hAnsi="Comic Sans MS"/>
          <w:sz w:val="26"/>
          <w:szCs w:val="28"/>
        </w:rPr>
        <w:t xml:space="preserve"> </w:t>
      </w:r>
      <w:r w:rsidRPr="00132D6B">
        <w:rPr>
          <w:rFonts w:ascii="Comic Sans MS" w:hAnsi="Comic Sans MS"/>
          <w:sz w:val="26"/>
          <w:szCs w:val="28"/>
        </w:rPr>
        <w:t>interior</w:t>
      </w:r>
      <w:r w:rsidR="001A328E" w:rsidRPr="00132D6B">
        <w:rPr>
          <w:rFonts w:ascii="Comic Sans MS" w:hAnsi="Comic Sans MS"/>
          <w:sz w:val="26"/>
          <w:szCs w:val="28"/>
        </w:rPr>
        <w:t xml:space="preserve"> </w:t>
      </w:r>
      <w:r w:rsidRPr="00132D6B">
        <w:rPr>
          <w:rFonts w:ascii="Comic Sans MS" w:hAnsi="Comic Sans MS"/>
          <w:sz w:val="26"/>
          <w:szCs w:val="28"/>
        </w:rPr>
        <w:t>que</w:t>
      </w:r>
      <w:r w:rsidR="001A328E" w:rsidRPr="00132D6B">
        <w:rPr>
          <w:rFonts w:ascii="Comic Sans MS" w:hAnsi="Comic Sans MS"/>
          <w:sz w:val="26"/>
          <w:szCs w:val="28"/>
        </w:rPr>
        <w:t xml:space="preserve"> </w:t>
      </w:r>
      <w:r w:rsidRPr="00132D6B">
        <w:rPr>
          <w:rFonts w:ascii="Comic Sans MS" w:hAnsi="Comic Sans MS"/>
          <w:sz w:val="26"/>
          <w:szCs w:val="28"/>
        </w:rPr>
        <w:t>hizo</w:t>
      </w:r>
      <w:r w:rsidR="001A328E" w:rsidRPr="00132D6B">
        <w:rPr>
          <w:rFonts w:ascii="Comic Sans MS" w:hAnsi="Comic Sans MS"/>
          <w:sz w:val="26"/>
          <w:szCs w:val="28"/>
        </w:rPr>
        <w:t xml:space="preserve"> </w:t>
      </w:r>
      <w:r w:rsidRPr="00132D6B">
        <w:rPr>
          <w:rFonts w:ascii="Comic Sans MS" w:hAnsi="Comic Sans MS"/>
          <w:sz w:val="26"/>
          <w:szCs w:val="28"/>
        </w:rPr>
        <w:t>de</w:t>
      </w:r>
      <w:r w:rsidR="001A328E" w:rsidRPr="00132D6B">
        <w:rPr>
          <w:rFonts w:ascii="Comic Sans MS" w:hAnsi="Comic Sans MS"/>
          <w:sz w:val="26"/>
          <w:szCs w:val="28"/>
        </w:rPr>
        <w:t xml:space="preserve"> </w:t>
      </w:r>
      <w:r w:rsidRPr="00132D6B">
        <w:rPr>
          <w:rFonts w:ascii="Comic Sans MS" w:hAnsi="Comic Sans MS"/>
          <w:sz w:val="26"/>
          <w:szCs w:val="28"/>
        </w:rPr>
        <w:t>él</w:t>
      </w:r>
      <w:r w:rsidR="001A328E" w:rsidRPr="00132D6B">
        <w:rPr>
          <w:rFonts w:ascii="Comic Sans MS" w:hAnsi="Comic Sans MS"/>
          <w:sz w:val="26"/>
          <w:szCs w:val="28"/>
        </w:rPr>
        <w:t xml:space="preserve"> </w:t>
      </w:r>
      <w:r w:rsidRPr="00132D6B">
        <w:rPr>
          <w:rFonts w:ascii="Comic Sans MS" w:hAnsi="Comic Sans MS"/>
          <w:sz w:val="26"/>
          <w:szCs w:val="28"/>
        </w:rPr>
        <w:t>"el</w:t>
      </w:r>
      <w:r w:rsidR="001A328E" w:rsidRPr="00132D6B">
        <w:rPr>
          <w:rFonts w:ascii="Comic Sans MS" w:hAnsi="Comic Sans MS"/>
          <w:sz w:val="26"/>
          <w:szCs w:val="28"/>
        </w:rPr>
        <w:t xml:space="preserve"> </w:t>
      </w:r>
      <w:r w:rsidRPr="00132D6B">
        <w:rPr>
          <w:rFonts w:ascii="Comic Sans MS" w:hAnsi="Comic Sans MS"/>
          <w:sz w:val="26"/>
          <w:szCs w:val="28"/>
        </w:rPr>
        <w:t>arpa</w:t>
      </w:r>
      <w:r w:rsidR="001A328E" w:rsidRPr="00132D6B">
        <w:rPr>
          <w:rFonts w:ascii="Comic Sans MS" w:hAnsi="Comic Sans MS"/>
          <w:sz w:val="26"/>
          <w:szCs w:val="28"/>
        </w:rPr>
        <w:t xml:space="preserve"> </w:t>
      </w:r>
      <w:r w:rsidRPr="00132D6B">
        <w:rPr>
          <w:rFonts w:ascii="Comic Sans MS" w:hAnsi="Comic Sans MS"/>
          <w:sz w:val="26"/>
          <w:szCs w:val="28"/>
        </w:rPr>
        <w:t>del</w:t>
      </w:r>
      <w:r w:rsidR="001A328E" w:rsidRPr="00132D6B">
        <w:rPr>
          <w:rFonts w:ascii="Comic Sans MS" w:hAnsi="Comic Sans MS"/>
          <w:sz w:val="26"/>
          <w:szCs w:val="28"/>
        </w:rPr>
        <w:t xml:space="preserve"> </w:t>
      </w:r>
      <w:r w:rsidRPr="00132D6B">
        <w:rPr>
          <w:rFonts w:ascii="Comic Sans MS" w:hAnsi="Comic Sans MS"/>
          <w:sz w:val="26"/>
          <w:szCs w:val="28"/>
        </w:rPr>
        <w:t>Espíritu</w:t>
      </w:r>
      <w:r w:rsidR="001A328E" w:rsidRPr="00132D6B">
        <w:rPr>
          <w:rFonts w:ascii="Comic Sans MS" w:hAnsi="Comic Sans MS"/>
          <w:sz w:val="26"/>
          <w:szCs w:val="28"/>
        </w:rPr>
        <w:t xml:space="preserve"> </w:t>
      </w:r>
      <w:r w:rsidRPr="00132D6B">
        <w:rPr>
          <w:rFonts w:ascii="Comic Sans MS" w:hAnsi="Comic Sans MS"/>
          <w:sz w:val="26"/>
          <w:szCs w:val="28"/>
        </w:rPr>
        <w:t>Santo".</w:t>
      </w:r>
    </w:p>
    <w:p w:rsidR="00C27BA6" w:rsidRPr="001B7CDA" w:rsidRDefault="00C27BA6" w:rsidP="00577B57">
      <w:pPr>
        <w:widowControl w:val="0"/>
        <w:ind w:firstLine="284"/>
        <w:jc w:val="both"/>
        <w:rPr>
          <w:rFonts w:ascii="Comic Sans MS" w:hAnsi="Comic Sans MS"/>
          <w:sz w:val="26"/>
        </w:rPr>
      </w:pPr>
      <w:r w:rsidRPr="001B7CDA">
        <w:rPr>
          <w:rFonts w:ascii="Comic Sans MS" w:hAnsi="Comic Sans MS"/>
          <w:sz w:val="26"/>
          <w:szCs w:val="28"/>
        </w:rPr>
        <w:t>Alcanzó</w:t>
      </w:r>
      <w:r w:rsidR="001A328E" w:rsidRPr="001B7CDA">
        <w:rPr>
          <w:rFonts w:ascii="Comic Sans MS" w:hAnsi="Comic Sans MS"/>
          <w:sz w:val="26"/>
          <w:szCs w:val="28"/>
        </w:rPr>
        <w:t xml:space="preserve"> </w:t>
      </w:r>
      <w:r w:rsidRPr="001B7CDA">
        <w:rPr>
          <w:rFonts w:ascii="Comic Sans MS" w:hAnsi="Comic Sans MS"/>
          <w:sz w:val="26"/>
          <w:szCs w:val="28"/>
        </w:rPr>
        <w:t>gran</w:t>
      </w:r>
      <w:r w:rsidR="001A328E" w:rsidRPr="001B7CDA">
        <w:rPr>
          <w:rFonts w:ascii="Comic Sans MS" w:hAnsi="Comic Sans MS"/>
          <w:sz w:val="26"/>
          <w:szCs w:val="28"/>
        </w:rPr>
        <w:t xml:space="preserve"> </w:t>
      </w:r>
      <w:r w:rsidRPr="001B7CDA">
        <w:rPr>
          <w:rFonts w:ascii="Comic Sans MS" w:hAnsi="Comic Sans MS"/>
          <w:sz w:val="26"/>
          <w:szCs w:val="28"/>
        </w:rPr>
        <w:t>fama</w:t>
      </w:r>
      <w:r w:rsidR="001A328E" w:rsidRPr="001B7CDA">
        <w:rPr>
          <w:rFonts w:ascii="Comic Sans MS" w:hAnsi="Comic Sans MS"/>
          <w:sz w:val="26"/>
          <w:szCs w:val="28"/>
        </w:rPr>
        <w:t xml:space="preserve"> </w:t>
      </w:r>
      <w:r w:rsidRPr="001B7CDA">
        <w:rPr>
          <w:rFonts w:ascii="Comic Sans MS" w:hAnsi="Comic Sans MS"/>
          <w:sz w:val="26"/>
          <w:szCs w:val="28"/>
        </w:rPr>
        <w:t>como</w:t>
      </w:r>
      <w:r w:rsidR="001A328E" w:rsidRPr="001B7CDA">
        <w:rPr>
          <w:rFonts w:ascii="Comic Sans MS" w:hAnsi="Comic Sans MS"/>
          <w:sz w:val="26"/>
          <w:szCs w:val="28"/>
        </w:rPr>
        <w:t xml:space="preserve"> </w:t>
      </w:r>
      <w:r w:rsidRPr="001B7CDA">
        <w:rPr>
          <w:rFonts w:ascii="Comic Sans MS" w:hAnsi="Comic Sans MS"/>
          <w:sz w:val="26"/>
          <w:szCs w:val="28"/>
        </w:rPr>
        <w:t>maestro,</w:t>
      </w:r>
      <w:r w:rsidR="001A328E" w:rsidRPr="001B7CDA">
        <w:rPr>
          <w:rFonts w:ascii="Comic Sans MS" w:hAnsi="Comic Sans MS"/>
          <w:sz w:val="26"/>
          <w:szCs w:val="28"/>
        </w:rPr>
        <w:t xml:space="preserve"> </w:t>
      </w:r>
      <w:r w:rsidRPr="001B7CDA">
        <w:rPr>
          <w:rFonts w:ascii="Comic Sans MS" w:hAnsi="Comic Sans MS"/>
          <w:sz w:val="26"/>
          <w:szCs w:val="28"/>
        </w:rPr>
        <w:t>orador,</w:t>
      </w:r>
      <w:r w:rsidR="001A328E" w:rsidRPr="001B7CDA">
        <w:rPr>
          <w:rFonts w:ascii="Comic Sans MS" w:hAnsi="Comic Sans MS"/>
          <w:sz w:val="26"/>
          <w:szCs w:val="28"/>
        </w:rPr>
        <w:t xml:space="preserve"> </w:t>
      </w:r>
      <w:r w:rsidRPr="001B7CDA">
        <w:rPr>
          <w:rFonts w:ascii="Comic Sans MS" w:hAnsi="Comic Sans MS"/>
          <w:sz w:val="26"/>
          <w:szCs w:val="28"/>
        </w:rPr>
        <w:t>poeta,</w:t>
      </w:r>
      <w:r w:rsidR="001A328E" w:rsidRPr="001B7CDA">
        <w:rPr>
          <w:rFonts w:ascii="Comic Sans MS" w:hAnsi="Comic Sans MS"/>
          <w:sz w:val="26"/>
          <w:szCs w:val="28"/>
        </w:rPr>
        <w:t xml:space="preserve"> </w:t>
      </w:r>
      <w:r w:rsidRPr="001B7CDA">
        <w:rPr>
          <w:rFonts w:ascii="Comic Sans MS" w:hAnsi="Comic Sans MS"/>
          <w:sz w:val="26"/>
          <w:szCs w:val="28"/>
        </w:rPr>
        <w:t>comentarista</w:t>
      </w:r>
      <w:r w:rsidR="001A328E" w:rsidRPr="001B7CDA">
        <w:rPr>
          <w:rFonts w:ascii="Comic Sans MS" w:hAnsi="Comic Sans MS"/>
          <w:sz w:val="26"/>
          <w:szCs w:val="28"/>
        </w:rPr>
        <w:t xml:space="preserve"> </w:t>
      </w:r>
      <w:r w:rsidRPr="001B7CDA">
        <w:rPr>
          <w:rFonts w:ascii="Comic Sans MS" w:hAnsi="Comic Sans MS"/>
          <w:sz w:val="26"/>
          <w:szCs w:val="28"/>
        </w:rPr>
        <w:t>y</w:t>
      </w:r>
      <w:r w:rsidR="001A328E" w:rsidRPr="001B7CDA">
        <w:rPr>
          <w:rFonts w:ascii="Comic Sans MS" w:hAnsi="Comic Sans MS"/>
          <w:sz w:val="26"/>
          <w:szCs w:val="28"/>
        </w:rPr>
        <w:t xml:space="preserve"> </w:t>
      </w:r>
      <w:r w:rsidRPr="001B7CDA">
        <w:rPr>
          <w:rFonts w:ascii="Comic Sans MS" w:hAnsi="Comic Sans MS"/>
          <w:sz w:val="26"/>
          <w:szCs w:val="28"/>
        </w:rPr>
        <w:t>defensor</w:t>
      </w:r>
      <w:r w:rsidR="001A328E" w:rsidRPr="001B7CDA">
        <w:rPr>
          <w:rFonts w:ascii="Comic Sans MS" w:hAnsi="Comic Sans MS"/>
          <w:sz w:val="26"/>
          <w:szCs w:val="28"/>
        </w:rPr>
        <w:t xml:space="preserve"> </w:t>
      </w:r>
      <w:r w:rsidRPr="001B7CDA">
        <w:rPr>
          <w:rFonts w:ascii="Comic Sans MS" w:hAnsi="Comic Sans MS"/>
          <w:sz w:val="26"/>
          <w:szCs w:val="28"/>
        </w:rPr>
        <w:t>de</w:t>
      </w:r>
      <w:r w:rsidR="001A328E" w:rsidRPr="001B7CDA">
        <w:rPr>
          <w:rFonts w:ascii="Comic Sans MS" w:hAnsi="Comic Sans MS"/>
          <w:sz w:val="26"/>
          <w:szCs w:val="28"/>
        </w:rPr>
        <w:t xml:space="preserve"> </w:t>
      </w:r>
      <w:r w:rsidRPr="001B7CDA">
        <w:rPr>
          <w:rFonts w:ascii="Comic Sans MS" w:hAnsi="Comic Sans MS"/>
          <w:sz w:val="26"/>
          <w:szCs w:val="28"/>
        </w:rPr>
        <w:t>la</w:t>
      </w:r>
      <w:r w:rsidR="001A328E" w:rsidRPr="001B7CDA">
        <w:rPr>
          <w:rFonts w:ascii="Comic Sans MS" w:hAnsi="Comic Sans MS"/>
          <w:sz w:val="26"/>
          <w:szCs w:val="28"/>
        </w:rPr>
        <w:t xml:space="preserve"> </w:t>
      </w:r>
      <w:r w:rsidRPr="001B7CDA">
        <w:rPr>
          <w:rFonts w:ascii="Comic Sans MS" w:hAnsi="Comic Sans MS"/>
          <w:sz w:val="26"/>
          <w:szCs w:val="28"/>
        </w:rPr>
        <w:t>fe.</w:t>
      </w:r>
      <w:r w:rsidR="001A328E" w:rsidRPr="001B7CDA">
        <w:rPr>
          <w:rFonts w:ascii="Comic Sans MS" w:hAnsi="Comic Sans MS"/>
          <w:sz w:val="26"/>
          <w:szCs w:val="28"/>
        </w:rPr>
        <w:t xml:space="preserve"> </w:t>
      </w:r>
      <w:r w:rsidRPr="001B7CDA">
        <w:rPr>
          <w:rFonts w:ascii="Comic Sans MS" w:hAnsi="Comic Sans MS"/>
          <w:sz w:val="26"/>
          <w:szCs w:val="28"/>
        </w:rPr>
        <w:t>Es</w:t>
      </w:r>
      <w:r w:rsidR="001A328E" w:rsidRPr="001B7CDA">
        <w:rPr>
          <w:rFonts w:ascii="Comic Sans MS" w:hAnsi="Comic Sans MS"/>
          <w:sz w:val="26"/>
          <w:szCs w:val="28"/>
        </w:rPr>
        <w:t xml:space="preserve"> </w:t>
      </w:r>
      <w:r w:rsidRPr="001B7CDA">
        <w:rPr>
          <w:rFonts w:ascii="Comic Sans MS" w:hAnsi="Comic Sans MS"/>
          <w:sz w:val="26"/>
          <w:szCs w:val="28"/>
        </w:rPr>
        <w:t>el</w:t>
      </w:r>
      <w:r w:rsidR="001A328E" w:rsidRPr="001B7CDA">
        <w:rPr>
          <w:rFonts w:ascii="Comic Sans MS" w:hAnsi="Comic Sans MS"/>
          <w:sz w:val="26"/>
          <w:szCs w:val="28"/>
        </w:rPr>
        <w:t xml:space="preserve"> </w:t>
      </w:r>
      <w:r w:rsidRPr="001B7CDA">
        <w:rPr>
          <w:rFonts w:ascii="Comic Sans MS" w:hAnsi="Comic Sans MS"/>
          <w:sz w:val="26"/>
          <w:szCs w:val="28"/>
        </w:rPr>
        <w:t>único</w:t>
      </w:r>
      <w:r w:rsidR="001A328E" w:rsidRPr="001B7CDA">
        <w:rPr>
          <w:rFonts w:ascii="Comic Sans MS" w:hAnsi="Comic Sans MS"/>
          <w:sz w:val="26"/>
          <w:szCs w:val="28"/>
        </w:rPr>
        <w:t xml:space="preserve"> </w:t>
      </w:r>
      <w:r w:rsidRPr="001B7CDA">
        <w:rPr>
          <w:rFonts w:ascii="Comic Sans MS" w:hAnsi="Comic Sans MS"/>
          <w:sz w:val="26"/>
          <w:szCs w:val="28"/>
        </w:rPr>
        <w:t>de</w:t>
      </w:r>
      <w:r w:rsidR="001A328E" w:rsidRPr="001B7CDA">
        <w:rPr>
          <w:rFonts w:ascii="Comic Sans MS" w:hAnsi="Comic Sans MS"/>
          <w:sz w:val="26"/>
          <w:szCs w:val="28"/>
        </w:rPr>
        <w:t xml:space="preserve"> </w:t>
      </w:r>
      <w:r w:rsidRPr="001B7CDA">
        <w:rPr>
          <w:rFonts w:ascii="Comic Sans MS" w:hAnsi="Comic Sans MS"/>
          <w:sz w:val="26"/>
          <w:szCs w:val="28"/>
        </w:rPr>
        <w:t>los</w:t>
      </w:r>
      <w:r w:rsidR="001A328E" w:rsidRPr="001B7CDA">
        <w:rPr>
          <w:rFonts w:ascii="Comic Sans MS" w:hAnsi="Comic Sans MS"/>
          <w:sz w:val="26"/>
          <w:szCs w:val="28"/>
        </w:rPr>
        <w:t xml:space="preserve"> </w:t>
      </w:r>
      <w:r w:rsidRPr="001B7CDA">
        <w:rPr>
          <w:rFonts w:ascii="Comic Sans MS" w:hAnsi="Comic Sans MS"/>
          <w:sz w:val="26"/>
          <w:szCs w:val="28"/>
        </w:rPr>
        <w:t>Padres</w:t>
      </w:r>
      <w:r w:rsidR="001A328E" w:rsidRPr="001B7CDA">
        <w:rPr>
          <w:rFonts w:ascii="Comic Sans MS" w:hAnsi="Comic Sans MS"/>
          <w:sz w:val="26"/>
          <w:szCs w:val="28"/>
        </w:rPr>
        <w:t xml:space="preserve"> </w:t>
      </w:r>
      <w:r w:rsidRPr="001B7CDA">
        <w:rPr>
          <w:rFonts w:ascii="Comic Sans MS" w:hAnsi="Comic Sans MS"/>
          <w:sz w:val="26"/>
          <w:szCs w:val="28"/>
        </w:rPr>
        <w:t>sirios</w:t>
      </w:r>
      <w:r w:rsidR="001A328E" w:rsidRPr="001B7CDA">
        <w:rPr>
          <w:rFonts w:ascii="Comic Sans MS" w:hAnsi="Comic Sans MS"/>
          <w:sz w:val="26"/>
          <w:szCs w:val="28"/>
        </w:rPr>
        <w:t xml:space="preserve"> </w:t>
      </w:r>
      <w:r w:rsidRPr="001B7CDA">
        <w:rPr>
          <w:rFonts w:ascii="Comic Sans MS" w:hAnsi="Comic Sans MS"/>
          <w:sz w:val="26"/>
          <w:szCs w:val="28"/>
        </w:rPr>
        <w:t>a</w:t>
      </w:r>
      <w:r w:rsidR="001A328E" w:rsidRPr="001B7CDA">
        <w:rPr>
          <w:rFonts w:ascii="Comic Sans MS" w:hAnsi="Comic Sans MS"/>
          <w:sz w:val="26"/>
          <w:szCs w:val="28"/>
        </w:rPr>
        <w:t xml:space="preserve"> </w:t>
      </w:r>
      <w:r w:rsidRPr="001B7CDA">
        <w:rPr>
          <w:rFonts w:ascii="Comic Sans MS" w:hAnsi="Comic Sans MS"/>
          <w:sz w:val="26"/>
          <w:szCs w:val="28"/>
        </w:rPr>
        <w:t>quien</w:t>
      </w:r>
      <w:r w:rsidR="001A328E" w:rsidRPr="001B7CDA">
        <w:rPr>
          <w:rFonts w:ascii="Comic Sans MS" w:hAnsi="Comic Sans MS"/>
          <w:sz w:val="26"/>
          <w:szCs w:val="28"/>
        </w:rPr>
        <w:t xml:space="preserve"> </w:t>
      </w:r>
      <w:r w:rsidRPr="001B7CDA">
        <w:rPr>
          <w:rFonts w:ascii="Comic Sans MS" w:hAnsi="Comic Sans MS"/>
          <w:sz w:val="26"/>
          <w:szCs w:val="28"/>
        </w:rPr>
        <w:t>se</w:t>
      </w:r>
      <w:r w:rsidR="001A328E" w:rsidRPr="001B7CDA">
        <w:rPr>
          <w:rFonts w:ascii="Comic Sans MS" w:hAnsi="Comic Sans MS"/>
          <w:sz w:val="26"/>
          <w:szCs w:val="28"/>
        </w:rPr>
        <w:t xml:space="preserve"> </w:t>
      </w:r>
      <w:r w:rsidRPr="001B7CDA">
        <w:rPr>
          <w:rFonts w:ascii="Comic Sans MS" w:hAnsi="Comic Sans MS"/>
          <w:sz w:val="26"/>
          <w:szCs w:val="28"/>
        </w:rPr>
        <w:t>honra</w:t>
      </w:r>
      <w:r w:rsidR="001A328E" w:rsidRPr="001B7CDA">
        <w:rPr>
          <w:rFonts w:ascii="Comic Sans MS" w:hAnsi="Comic Sans MS"/>
          <w:sz w:val="26"/>
          <w:szCs w:val="28"/>
        </w:rPr>
        <w:t xml:space="preserve"> </w:t>
      </w:r>
      <w:r w:rsidRPr="001B7CDA">
        <w:rPr>
          <w:rFonts w:ascii="Comic Sans MS" w:hAnsi="Comic Sans MS"/>
          <w:sz w:val="26"/>
          <w:szCs w:val="28"/>
        </w:rPr>
        <w:t>como</w:t>
      </w:r>
      <w:r w:rsidR="001A328E" w:rsidRPr="001B7CDA">
        <w:rPr>
          <w:rFonts w:ascii="Comic Sans MS" w:hAnsi="Comic Sans MS"/>
          <w:sz w:val="26"/>
          <w:szCs w:val="28"/>
        </w:rPr>
        <w:t xml:space="preserve"> </w:t>
      </w:r>
      <w:r w:rsidRPr="001B7CDA">
        <w:rPr>
          <w:rFonts w:ascii="Comic Sans MS" w:hAnsi="Comic Sans MS"/>
          <w:sz w:val="26"/>
          <w:szCs w:val="28"/>
        </w:rPr>
        <w:t>Doctor</w:t>
      </w:r>
      <w:r w:rsidR="001A328E" w:rsidRPr="001B7CDA">
        <w:rPr>
          <w:rFonts w:ascii="Comic Sans MS" w:hAnsi="Comic Sans MS"/>
          <w:sz w:val="26"/>
          <w:szCs w:val="28"/>
        </w:rPr>
        <w:t xml:space="preserve"> </w:t>
      </w:r>
      <w:r w:rsidRPr="001B7CDA">
        <w:rPr>
          <w:rFonts w:ascii="Comic Sans MS" w:hAnsi="Comic Sans MS"/>
          <w:sz w:val="26"/>
          <w:szCs w:val="28"/>
        </w:rPr>
        <w:t>de</w:t>
      </w:r>
      <w:r w:rsidR="001A328E" w:rsidRPr="001B7CDA">
        <w:rPr>
          <w:rFonts w:ascii="Comic Sans MS" w:hAnsi="Comic Sans MS"/>
          <w:sz w:val="26"/>
          <w:szCs w:val="28"/>
        </w:rPr>
        <w:t xml:space="preserve"> </w:t>
      </w:r>
      <w:r w:rsidRPr="001B7CDA">
        <w:rPr>
          <w:rFonts w:ascii="Comic Sans MS" w:hAnsi="Comic Sans MS"/>
          <w:sz w:val="26"/>
          <w:szCs w:val="28"/>
        </w:rPr>
        <w:t>la</w:t>
      </w:r>
      <w:r w:rsidR="001A328E" w:rsidRPr="001B7CDA">
        <w:rPr>
          <w:rFonts w:ascii="Comic Sans MS" w:hAnsi="Comic Sans MS"/>
          <w:sz w:val="26"/>
          <w:szCs w:val="28"/>
        </w:rPr>
        <w:t xml:space="preserve"> </w:t>
      </w:r>
      <w:r w:rsidRPr="001B7CDA">
        <w:rPr>
          <w:rFonts w:ascii="Comic Sans MS" w:hAnsi="Comic Sans MS"/>
          <w:sz w:val="26"/>
          <w:szCs w:val="28"/>
        </w:rPr>
        <w:t>Iglesia</w:t>
      </w:r>
      <w:r w:rsidR="001A328E" w:rsidRPr="001B7CDA">
        <w:rPr>
          <w:rFonts w:ascii="Comic Sans MS" w:hAnsi="Comic Sans MS"/>
          <w:sz w:val="26"/>
          <w:szCs w:val="28"/>
        </w:rPr>
        <w:t xml:space="preserve"> </w:t>
      </w:r>
      <w:r w:rsidRPr="001B7CDA">
        <w:rPr>
          <w:rFonts w:ascii="Comic Sans MS" w:hAnsi="Comic Sans MS"/>
          <w:sz w:val="26"/>
          <w:szCs w:val="28"/>
        </w:rPr>
        <w:t>Universal,</w:t>
      </w:r>
      <w:r w:rsidR="001A328E" w:rsidRPr="001B7CDA">
        <w:rPr>
          <w:rFonts w:ascii="Comic Sans MS" w:hAnsi="Comic Sans MS"/>
          <w:sz w:val="26"/>
          <w:szCs w:val="28"/>
        </w:rPr>
        <w:t xml:space="preserve"> </w:t>
      </w:r>
      <w:r w:rsidRPr="001B7CDA">
        <w:rPr>
          <w:rFonts w:ascii="Comic Sans MS" w:hAnsi="Comic Sans MS"/>
          <w:sz w:val="26"/>
          <w:szCs w:val="28"/>
        </w:rPr>
        <w:t>desde</w:t>
      </w:r>
      <w:r w:rsidR="001A328E" w:rsidRPr="001B7CDA">
        <w:rPr>
          <w:rFonts w:ascii="Comic Sans MS" w:hAnsi="Comic Sans MS"/>
          <w:sz w:val="26"/>
          <w:szCs w:val="28"/>
        </w:rPr>
        <w:t xml:space="preserve"> </w:t>
      </w:r>
      <w:r w:rsidRPr="001B7CDA">
        <w:rPr>
          <w:rFonts w:ascii="Comic Sans MS" w:hAnsi="Comic Sans MS"/>
          <w:sz w:val="26"/>
          <w:szCs w:val="28"/>
        </w:rPr>
        <w:t>1920.</w:t>
      </w:r>
      <w:r w:rsidR="001A328E" w:rsidRPr="001B7CDA">
        <w:rPr>
          <w:rFonts w:ascii="Comic Sans MS" w:hAnsi="Comic Sans MS"/>
          <w:sz w:val="26"/>
          <w:szCs w:val="28"/>
        </w:rPr>
        <w:t xml:space="preserve">  </w:t>
      </w:r>
      <w:r w:rsidRPr="001B7CDA">
        <w:rPr>
          <w:rFonts w:ascii="Comic Sans MS" w:hAnsi="Comic Sans MS"/>
          <w:sz w:val="26"/>
          <w:szCs w:val="28"/>
        </w:rPr>
        <w:t>En</w:t>
      </w:r>
      <w:r w:rsidR="001A328E" w:rsidRPr="001B7CDA">
        <w:rPr>
          <w:rFonts w:ascii="Comic Sans MS" w:hAnsi="Comic Sans MS"/>
          <w:sz w:val="26"/>
          <w:szCs w:val="28"/>
        </w:rPr>
        <w:t xml:space="preserve"> </w:t>
      </w:r>
      <w:r w:rsidRPr="001B7CDA">
        <w:rPr>
          <w:rFonts w:ascii="Comic Sans MS" w:hAnsi="Comic Sans MS"/>
          <w:sz w:val="26"/>
          <w:szCs w:val="28"/>
        </w:rPr>
        <w:t>Siria,</w:t>
      </w:r>
      <w:r w:rsidR="001A328E" w:rsidRPr="001B7CDA">
        <w:rPr>
          <w:rFonts w:ascii="Comic Sans MS" w:hAnsi="Comic Sans MS"/>
          <w:sz w:val="26"/>
          <w:szCs w:val="28"/>
        </w:rPr>
        <w:t xml:space="preserve"> </w:t>
      </w:r>
      <w:r w:rsidRPr="001B7CDA">
        <w:rPr>
          <w:rFonts w:ascii="Comic Sans MS" w:hAnsi="Comic Sans MS"/>
          <w:sz w:val="26"/>
          <w:szCs w:val="28"/>
        </w:rPr>
        <w:t>tanto</w:t>
      </w:r>
      <w:r w:rsidR="001A328E" w:rsidRPr="001B7CDA">
        <w:rPr>
          <w:rFonts w:ascii="Comic Sans MS" w:hAnsi="Comic Sans MS"/>
          <w:sz w:val="26"/>
          <w:szCs w:val="28"/>
        </w:rPr>
        <w:t xml:space="preserve"> </w:t>
      </w:r>
      <w:r w:rsidRPr="001B7CDA">
        <w:rPr>
          <w:rFonts w:ascii="Comic Sans MS" w:hAnsi="Comic Sans MS"/>
          <w:sz w:val="26"/>
          <w:szCs w:val="28"/>
        </w:rPr>
        <w:t>los</w:t>
      </w:r>
      <w:r w:rsidR="001A328E" w:rsidRPr="001B7CDA">
        <w:rPr>
          <w:rFonts w:ascii="Comic Sans MS" w:hAnsi="Comic Sans MS"/>
          <w:sz w:val="26"/>
          <w:szCs w:val="28"/>
        </w:rPr>
        <w:t xml:space="preserve"> </w:t>
      </w:r>
      <w:r w:rsidRPr="001B7CDA">
        <w:rPr>
          <w:rFonts w:ascii="Comic Sans MS" w:hAnsi="Comic Sans MS"/>
          <w:sz w:val="26"/>
          <w:szCs w:val="28"/>
        </w:rPr>
        <w:t>católicos</w:t>
      </w:r>
      <w:r w:rsidR="001A328E" w:rsidRPr="001B7CDA">
        <w:rPr>
          <w:rFonts w:ascii="Comic Sans MS" w:hAnsi="Comic Sans MS"/>
          <w:sz w:val="26"/>
          <w:szCs w:val="28"/>
        </w:rPr>
        <w:t xml:space="preserve"> </w:t>
      </w:r>
      <w:r w:rsidRPr="001B7CDA">
        <w:rPr>
          <w:rFonts w:ascii="Comic Sans MS" w:hAnsi="Comic Sans MS"/>
          <w:sz w:val="26"/>
          <w:szCs w:val="28"/>
        </w:rPr>
        <w:t>como</w:t>
      </w:r>
      <w:r w:rsidR="001A328E" w:rsidRPr="001B7CDA">
        <w:rPr>
          <w:rFonts w:ascii="Comic Sans MS" w:hAnsi="Comic Sans MS"/>
          <w:sz w:val="26"/>
          <w:szCs w:val="28"/>
        </w:rPr>
        <w:t xml:space="preserve"> </w:t>
      </w:r>
      <w:r w:rsidRPr="001B7CDA">
        <w:rPr>
          <w:rFonts w:ascii="Comic Sans MS" w:hAnsi="Comic Sans MS"/>
          <w:sz w:val="26"/>
          <w:szCs w:val="28"/>
        </w:rPr>
        <w:t>los</w:t>
      </w:r>
      <w:r w:rsidR="001A328E" w:rsidRPr="001B7CDA">
        <w:rPr>
          <w:rFonts w:ascii="Comic Sans MS" w:hAnsi="Comic Sans MS"/>
          <w:sz w:val="26"/>
          <w:szCs w:val="28"/>
        </w:rPr>
        <w:t xml:space="preserve"> </w:t>
      </w:r>
      <w:r w:rsidRPr="001B7CDA">
        <w:rPr>
          <w:rFonts w:ascii="Comic Sans MS" w:hAnsi="Comic Sans MS"/>
          <w:sz w:val="26"/>
          <w:szCs w:val="28"/>
        </w:rPr>
        <w:t>separados</w:t>
      </w:r>
      <w:r w:rsidR="001A328E" w:rsidRPr="001B7CDA">
        <w:rPr>
          <w:rFonts w:ascii="Comic Sans MS" w:hAnsi="Comic Sans MS"/>
          <w:sz w:val="26"/>
          <w:szCs w:val="28"/>
        </w:rPr>
        <w:t xml:space="preserve"> </w:t>
      </w:r>
      <w:r w:rsidRPr="001B7CDA">
        <w:rPr>
          <w:rFonts w:ascii="Comic Sans MS" w:hAnsi="Comic Sans MS"/>
          <w:sz w:val="26"/>
          <w:szCs w:val="28"/>
        </w:rPr>
        <w:t>de</w:t>
      </w:r>
      <w:r w:rsidR="001A328E" w:rsidRPr="001B7CDA">
        <w:rPr>
          <w:rFonts w:ascii="Comic Sans MS" w:hAnsi="Comic Sans MS"/>
          <w:sz w:val="26"/>
          <w:szCs w:val="28"/>
        </w:rPr>
        <w:t xml:space="preserve"> </w:t>
      </w:r>
      <w:r w:rsidRPr="001B7CDA">
        <w:rPr>
          <w:rFonts w:ascii="Comic Sans MS" w:hAnsi="Comic Sans MS"/>
          <w:sz w:val="26"/>
          <w:szCs w:val="28"/>
        </w:rPr>
        <w:t>la</w:t>
      </w:r>
      <w:r w:rsidR="001A328E" w:rsidRPr="001B7CDA">
        <w:rPr>
          <w:rFonts w:ascii="Comic Sans MS" w:hAnsi="Comic Sans MS"/>
          <w:sz w:val="26"/>
          <w:szCs w:val="28"/>
        </w:rPr>
        <w:t xml:space="preserve"> </w:t>
      </w:r>
      <w:r w:rsidRPr="001B7CDA">
        <w:rPr>
          <w:rFonts w:ascii="Comic Sans MS" w:hAnsi="Comic Sans MS"/>
          <w:sz w:val="26"/>
          <w:szCs w:val="28"/>
        </w:rPr>
        <w:t>Iglesia</w:t>
      </w:r>
      <w:r w:rsidR="001A328E" w:rsidRPr="001B7CDA">
        <w:rPr>
          <w:rFonts w:ascii="Comic Sans MS" w:hAnsi="Comic Sans MS"/>
          <w:sz w:val="26"/>
          <w:szCs w:val="28"/>
        </w:rPr>
        <w:t xml:space="preserve"> </w:t>
      </w:r>
      <w:r w:rsidRPr="001B7CDA">
        <w:rPr>
          <w:rFonts w:ascii="Comic Sans MS" w:hAnsi="Comic Sans MS"/>
          <w:sz w:val="26"/>
          <w:szCs w:val="28"/>
        </w:rPr>
        <w:t>lo</w:t>
      </w:r>
      <w:r w:rsidR="001A328E" w:rsidRPr="001B7CDA">
        <w:rPr>
          <w:rFonts w:ascii="Comic Sans MS" w:hAnsi="Comic Sans MS"/>
          <w:sz w:val="26"/>
          <w:szCs w:val="28"/>
        </w:rPr>
        <w:t xml:space="preserve"> </w:t>
      </w:r>
      <w:r w:rsidRPr="001B7CDA">
        <w:rPr>
          <w:rFonts w:ascii="Comic Sans MS" w:hAnsi="Comic Sans MS"/>
          <w:sz w:val="26"/>
          <w:szCs w:val="28"/>
        </w:rPr>
        <w:t>llaman</w:t>
      </w:r>
      <w:r w:rsidR="001A328E" w:rsidRPr="001B7CDA">
        <w:rPr>
          <w:rFonts w:ascii="Comic Sans MS" w:hAnsi="Comic Sans MS"/>
          <w:sz w:val="26"/>
          <w:szCs w:val="28"/>
        </w:rPr>
        <w:t xml:space="preserve"> </w:t>
      </w:r>
      <w:r w:rsidRPr="001B7CDA">
        <w:rPr>
          <w:rFonts w:ascii="Comic Sans MS" w:hAnsi="Comic Sans MS"/>
          <w:sz w:val="26"/>
          <w:szCs w:val="28"/>
        </w:rPr>
        <w:t>"Arpa</w:t>
      </w:r>
      <w:r w:rsidR="001A328E" w:rsidRPr="001B7CDA">
        <w:rPr>
          <w:rFonts w:ascii="Comic Sans MS" w:hAnsi="Comic Sans MS"/>
          <w:sz w:val="26"/>
          <w:szCs w:val="28"/>
        </w:rPr>
        <w:t xml:space="preserve"> </w:t>
      </w:r>
      <w:r w:rsidRPr="001B7CDA">
        <w:rPr>
          <w:rFonts w:ascii="Comic Sans MS" w:hAnsi="Comic Sans MS"/>
          <w:sz w:val="26"/>
          <w:szCs w:val="28"/>
        </w:rPr>
        <w:t>del</w:t>
      </w:r>
      <w:r w:rsidR="001A328E" w:rsidRPr="001B7CDA">
        <w:rPr>
          <w:rFonts w:ascii="Comic Sans MS" w:hAnsi="Comic Sans MS"/>
          <w:sz w:val="26"/>
          <w:szCs w:val="28"/>
        </w:rPr>
        <w:t xml:space="preserve"> </w:t>
      </w:r>
      <w:r w:rsidRPr="001B7CDA">
        <w:rPr>
          <w:rFonts w:ascii="Comic Sans MS" w:hAnsi="Comic Sans MS"/>
          <w:sz w:val="26"/>
          <w:szCs w:val="28"/>
        </w:rPr>
        <w:t>Espíritu</w:t>
      </w:r>
      <w:r w:rsidR="001A328E" w:rsidRPr="001B7CDA">
        <w:rPr>
          <w:rFonts w:ascii="Comic Sans MS" w:hAnsi="Comic Sans MS"/>
          <w:sz w:val="26"/>
          <w:szCs w:val="28"/>
        </w:rPr>
        <w:t xml:space="preserve"> </w:t>
      </w:r>
      <w:r w:rsidRPr="001B7CDA">
        <w:rPr>
          <w:rFonts w:ascii="Comic Sans MS" w:hAnsi="Comic Sans MS"/>
          <w:sz w:val="26"/>
          <w:szCs w:val="28"/>
        </w:rPr>
        <w:t>Santo"</w:t>
      </w:r>
      <w:r w:rsidR="001A328E" w:rsidRPr="001B7CDA">
        <w:rPr>
          <w:rFonts w:ascii="Comic Sans MS" w:hAnsi="Comic Sans MS"/>
          <w:sz w:val="26"/>
          <w:szCs w:val="28"/>
        </w:rPr>
        <w:t xml:space="preserve"> </w:t>
      </w:r>
      <w:r w:rsidRPr="001B7CDA">
        <w:rPr>
          <w:rFonts w:ascii="Comic Sans MS" w:hAnsi="Comic Sans MS"/>
          <w:sz w:val="26"/>
          <w:szCs w:val="28"/>
        </w:rPr>
        <w:t>y</w:t>
      </w:r>
      <w:r w:rsidR="001A328E" w:rsidRPr="001B7CDA">
        <w:rPr>
          <w:rFonts w:ascii="Comic Sans MS" w:hAnsi="Comic Sans MS"/>
          <w:sz w:val="26"/>
          <w:szCs w:val="28"/>
        </w:rPr>
        <w:t xml:space="preserve"> </w:t>
      </w:r>
      <w:r w:rsidRPr="001B7CDA">
        <w:rPr>
          <w:rFonts w:ascii="Comic Sans MS" w:hAnsi="Comic Sans MS"/>
          <w:sz w:val="26"/>
          <w:szCs w:val="28"/>
        </w:rPr>
        <w:t>todos</w:t>
      </w:r>
      <w:r w:rsidR="001A328E" w:rsidRPr="001B7CDA">
        <w:rPr>
          <w:rFonts w:ascii="Comic Sans MS" w:hAnsi="Comic Sans MS"/>
          <w:sz w:val="26"/>
          <w:szCs w:val="28"/>
        </w:rPr>
        <w:t xml:space="preserve"> </w:t>
      </w:r>
      <w:r w:rsidRPr="001B7CDA">
        <w:rPr>
          <w:rFonts w:ascii="Comic Sans MS" w:hAnsi="Comic Sans MS"/>
          <w:sz w:val="26"/>
          <w:szCs w:val="28"/>
        </w:rPr>
        <w:t>han</w:t>
      </w:r>
      <w:r w:rsidR="001A328E" w:rsidRPr="001B7CDA">
        <w:rPr>
          <w:rFonts w:ascii="Comic Sans MS" w:hAnsi="Comic Sans MS"/>
          <w:sz w:val="26"/>
          <w:szCs w:val="28"/>
        </w:rPr>
        <w:t xml:space="preserve"> </w:t>
      </w:r>
      <w:r w:rsidRPr="001B7CDA">
        <w:rPr>
          <w:rFonts w:ascii="Comic Sans MS" w:hAnsi="Comic Sans MS"/>
          <w:sz w:val="26"/>
          <w:szCs w:val="28"/>
        </w:rPr>
        <w:t>enriquecido</w:t>
      </w:r>
      <w:r w:rsidR="001A328E" w:rsidRPr="001B7CDA">
        <w:rPr>
          <w:rFonts w:ascii="Comic Sans MS" w:hAnsi="Comic Sans MS"/>
          <w:sz w:val="26"/>
          <w:szCs w:val="28"/>
        </w:rPr>
        <w:t xml:space="preserve"> </w:t>
      </w:r>
      <w:r w:rsidRPr="001B7CDA">
        <w:rPr>
          <w:rFonts w:ascii="Comic Sans MS" w:hAnsi="Comic Sans MS"/>
          <w:sz w:val="26"/>
          <w:szCs w:val="28"/>
        </w:rPr>
        <w:t>sus</w:t>
      </w:r>
      <w:r w:rsidR="001A328E" w:rsidRPr="001B7CDA">
        <w:rPr>
          <w:rFonts w:ascii="Comic Sans MS" w:hAnsi="Comic Sans MS"/>
          <w:sz w:val="26"/>
          <w:szCs w:val="28"/>
        </w:rPr>
        <w:t xml:space="preserve"> </w:t>
      </w:r>
      <w:r w:rsidRPr="001B7CDA">
        <w:rPr>
          <w:rFonts w:ascii="Comic Sans MS" w:hAnsi="Comic Sans MS"/>
          <w:sz w:val="26"/>
          <w:szCs w:val="28"/>
        </w:rPr>
        <w:t>liturgias</w:t>
      </w:r>
      <w:r w:rsidR="001A328E" w:rsidRPr="001B7CDA">
        <w:rPr>
          <w:rFonts w:ascii="Comic Sans MS" w:hAnsi="Comic Sans MS"/>
          <w:sz w:val="26"/>
          <w:szCs w:val="28"/>
        </w:rPr>
        <w:t xml:space="preserve"> </w:t>
      </w:r>
      <w:r w:rsidRPr="001B7CDA">
        <w:rPr>
          <w:rFonts w:ascii="Comic Sans MS" w:hAnsi="Comic Sans MS"/>
          <w:sz w:val="26"/>
          <w:szCs w:val="28"/>
        </w:rPr>
        <w:t>respectivas</w:t>
      </w:r>
      <w:r w:rsidR="001A328E" w:rsidRPr="001B7CDA">
        <w:rPr>
          <w:rFonts w:ascii="Comic Sans MS" w:hAnsi="Comic Sans MS"/>
          <w:sz w:val="26"/>
          <w:szCs w:val="28"/>
        </w:rPr>
        <w:t xml:space="preserve"> </w:t>
      </w:r>
      <w:r w:rsidRPr="001B7CDA">
        <w:rPr>
          <w:rFonts w:ascii="Comic Sans MS" w:hAnsi="Comic Sans MS"/>
          <w:sz w:val="26"/>
          <w:szCs w:val="28"/>
        </w:rPr>
        <w:t>con</w:t>
      </w:r>
      <w:r w:rsidR="001A328E" w:rsidRPr="001B7CDA">
        <w:rPr>
          <w:rFonts w:ascii="Comic Sans MS" w:hAnsi="Comic Sans MS"/>
          <w:sz w:val="26"/>
          <w:szCs w:val="28"/>
        </w:rPr>
        <w:t xml:space="preserve"> </w:t>
      </w:r>
      <w:r w:rsidRPr="001B7CDA">
        <w:rPr>
          <w:rFonts w:ascii="Comic Sans MS" w:hAnsi="Comic Sans MS"/>
          <w:sz w:val="26"/>
          <w:szCs w:val="28"/>
        </w:rPr>
        <w:t>sus</w:t>
      </w:r>
      <w:r w:rsidR="001A328E" w:rsidRPr="001B7CDA">
        <w:rPr>
          <w:rFonts w:ascii="Comic Sans MS" w:hAnsi="Comic Sans MS"/>
          <w:sz w:val="26"/>
          <w:szCs w:val="28"/>
        </w:rPr>
        <w:t xml:space="preserve"> </w:t>
      </w:r>
      <w:r w:rsidRPr="001B7CDA">
        <w:rPr>
          <w:rFonts w:ascii="Comic Sans MS" w:hAnsi="Comic Sans MS"/>
          <w:sz w:val="26"/>
          <w:szCs w:val="28"/>
        </w:rPr>
        <w:t>homilías</w:t>
      </w:r>
      <w:r w:rsidR="001A328E" w:rsidRPr="001B7CDA">
        <w:rPr>
          <w:rFonts w:ascii="Comic Sans MS" w:hAnsi="Comic Sans MS"/>
          <w:sz w:val="26"/>
          <w:szCs w:val="28"/>
        </w:rPr>
        <w:t xml:space="preserve"> </w:t>
      </w:r>
      <w:r w:rsidRPr="001B7CDA">
        <w:rPr>
          <w:rFonts w:ascii="Comic Sans MS" w:hAnsi="Comic Sans MS"/>
          <w:sz w:val="26"/>
          <w:szCs w:val="28"/>
        </w:rPr>
        <w:t>y</w:t>
      </w:r>
      <w:r w:rsidR="001A328E" w:rsidRPr="001B7CDA">
        <w:rPr>
          <w:rFonts w:ascii="Comic Sans MS" w:hAnsi="Comic Sans MS"/>
          <w:sz w:val="26"/>
          <w:szCs w:val="28"/>
        </w:rPr>
        <w:t xml:space="preserve"> </w:t>
      </w:r>
      <w:r w:rsidRPr="001B7CDA">
        <w:rPr>
          <w:rFonts w:ascii="Comic Sans MS" w:hAnsi="Comic Sans MS"/>
          <w:sz w:val="26"/>
          <w:szCs w:val="28"/>
        </w:rPr>
        <w:t>sus</w:t>
      </w:r>
      <w:r w:rsidR="001A328E" w:rsidRPr="001B7CDA">
        <w:rPr>
          <w:rFonts w:ascii="Comic Sans MS" w:hAnsi="Comic Sans MS"/>
          <w:sz w:val="26"/>
          <w:szCs w:val="28"/>
        </w:rPr>
        <w:t xml:space="preserve"> </w:t>
      </w:r>
      <w:r w:rsidRPr="001B7CDA">
        <w:rPr>
          <w:rFonts w:ascii="Comic Sans MS" w:hAnsi="Comic Sans MS"/>
          <w:sz w:val="26"/>
          <w:szCs w:val="28"/>
        </w:rPr>
        <w:t>himnos.</w:t>
      </w:r>
      <w:r w:rsidR="001A328E" w:rsidRPr="001B7CDA">
        <w:rPr>
          <w:rFonts w:ascii="Comic Sans MS" w:hAnsi="Comic Sans MS"/>
          <w:sz w:val="26"/>
          <w:szCs w:val="28"/>
        </w:rPr>
        <w:t xml:space="preserve">  </w:t>
      </w:r>
      <w:r w:rsidRPr="001B7CDA">
        <w:rPr>
          <w:rFonts w:ascii="Comic Sans MS" w:hAnsi="Comic Sans MS"/>
          <w:sz w:val="26"/>
          <w:szCs w:val="28"/>
        </w:rPr>
        <w:t>A</w:t>
      </w:r>
      <w:r w:rsidR="001A328E" w:rsidRPr="001B7CDA">
        <w:rPr>
          <w:rFonts w:ascii="Comic Sans MS" w:hAnsi="Comic Sans MS"/>
          <w:sz w:val="26"/>
          <w:szCs w:val="28"/>
        </w:rPr>
        <w:t xml:space="preserve"> </w:t>
      </w:r>
      <w:r w:rsidRPr="001B7CDA">
        <w:rPr>
          <w:rFonts w:ascii="Comic Sans MS" w:hAnsi="Comic Sans MS"/>
          <w:sz w:val="26"/>
          <w:szCs w:val="28"/>
        </w:rPr>
        <w:t>pesar</w:t>
      </w:r>
      <w:r w:rsidR="001A328E" w:rsidRPr="001B7CDA">
        <w:rPr>
          <w:rFonts w:ascii="Comic Sans MS" w:hAnsi="Comic Sans MS"/>
          <w:sz w:val="26"/>
          <w:szCs w:val="28"/>
        </w:rPr>
        <w:t xml:space="preserve"> </w:t>
      </w:r>
      <w:r w:rsidRPr="001B7CDA">
        <w:rPr>
          <w:rFonts w:ascii="Comic Sans MS" w:hAnsi="Comic Sans MS"/>
          <w:sz w:val="26"/>
          <w:szCs w:val="28"/>
        </w:rPr>
        <w:t>de</w:t>
      </w:r>
      <w:r w:rsidR="001A328E" w:rsidRPr="001B7CDA">
        <w:rPr>
          <w:rFonts w:ascii="Comic Sans MS" w:hAnsi="Comic Sans MS"/>
          <w:sz w:val="26"/>
          <w:szCs w:val="28"/>
        </w:rPr>
        <w:t xml:space="preserve"> </w:t>
      </w:r>
      <w:r w:rsidRPr="001B7CDA">
        <w:rPr>
          <w:rFonts w:ascii="Comic Sans MS" w:hAnsi="Comic Sans MS"/>
          <w:sz w:val="26"/>
          <w:szCs w:val="28"/>
        </w:rPr>
        <w:t>que</w:t>
      </w:r>
      <w:r w:rsidR="001A328E" w:rsidRPr="001B7CDA">
        <w:rPr>
          <w:rFonts w:ascii="Comic Sans MS" w:hAnsi="Comic Sans MS"/>
          <w:sz w:val="26"/>
          <w:szCs w:val="28"/>
        </w:rPr>
        <w:t xml:space="preserve"> </w:t>
      </w:r>
      <w:r w:rsidRPr="001B7CDA">
        <w:rPr>
          <w:rFonts w:ascii="Comic Sans MS" w:hAnsi="Comic Sans MS"/>
          <w:sz w:val="26"/>
          <w:szCs w:val="28"/>
        </w:rPr>
        <w:t>no</w:t>
      </w:r>
      <w:r w:rsidR="001A328E" w:rsidRPr="001B7CDA">
        <w:rPr>
          <w:rFonts w:ascii="Comic Sans MS" w:hAnsi="Comic Sans MS"/>
          <w:sz w:val="26"/>
          <w:szCs w:val="28"/>
        </w:rPr>
        <w:t xml:space="preserve"> </w:t>
      </w:r>
      <w:r w:rsidRPr="001B7CDA">
        <w:rPr>
          <w:rFonts w:ascii="Comic Sans MS" w:hAnsi="Comic Sans MS"/>
          <w:sz w:val="26"/>
          <w:szCs w:val="28"/>
        </w:rPr>
        <w:t>era</w:t>
      </w:r>
      <w:r w:rsidR="001A328E" w:rsidRPr="001B7CDA">
        <w:rPr>
          <w:rFonts w:ascii="Comic Sans MS" w:hAnsi="Comic Sans MS"/>
          <w:sz w:val="26"/>
          <w:szCs w:val="28"/>
        </w:rPr>
        <w:t xml:space="preserve"> </w:t>
      </w:r>
      <w:r w:rsidRPr="001B7CDA">
        <w:rPr>
          <w:rFonts w:ascii="Comic Sans MS" w:hAnsi="Comic Sans MS"/>
          <w:sz w:val="26"/>
          <w:szCs w:val="28"/>
        </w:rPr>
        <w:t>un</w:t>
      </w:r>
      <w:r w:rsidR="001A328E" w:rsidRPr="001B7CDA">
        <w:rPr>
          <w:rFonts w:ascii="Comic Sans MS" w:hAnsi="Comic Sans MS"/>
          <w:sz w:val="26"/>
          <w:szCs w:val="28"/>
        </w:rPr>
        <w:t xml:space="preserve"> </w:t>
      </w:r>
      <w:r w:rsidRPr="001B7CDA">
        <w:rPr>
          <w:rFonts w:ascii="Comic Sans MS" w:hAnsi="Comic Sans MS"/>
          <w:sz w:val="26"/>
          <w:szCs w:val="28"/>
        </w:rPr>
        <w:t>hombre</w:t>
      </w:r>
      <w:r w:rsidR="001A328E" w:rsidRPr="001B7CDA">
        <w:rPr>
          <w:rFonts w:ascii="Comic Sans MS" w:hAnsi="Comic Sans MS"/>
          <w:sz w:val="26"/>
          <w:szCs w:val="28"/>
        </w:rPr>
        <w:t xml:space="preserve"> </w:t>
      </w:r>
      <w:r w:rsidRPr="001B7CDA">
        <w:rPr>
          <w:rFonts w:ascii="Comic Sans MS" w:hAnsi="Comic Sans MS"/>
          <w:sz w:val="26"/>
          <w:szCs w:val="28"/>
        </w:rPr>
        <w:t>de</w:t>
      </w:r>
      <w:r w:rsidR="001A328E" w:rsidRPr="001B7CDA">
        <w:rPr>
          <w:rFonts w:ascii="Comic Sans MS" w:hAnsi="Comic Sans MS"/>
          <w:sz w:val="26"/>
          <w:szCs w:val="28"/>
        </w:rPr>
        <w:t xml:space="preserve"> </w:t>
      </w:r>
      <w:r w:rsidRPr="001B7CDA">
        <w:rPr>
          <w:rFonts w:ascii="Comic Sans MS" w:hAnsi="Comic Sans MS"/>
          <w:sz w:val="26"/>
          <w:szCs w:val="28"/>
        </w:rPr>
        <w:t>mucho</w:t>
      </w:r>
      <w:r w:rsidR="001A328E" w:rsidRPr="001B7CDA">
        <w:rPr>
          <w:rFonts w:ascii="Comic Sans MS" w:hAnsi="Comic Sans MS"/>
          <w:sz w:val="26"/>
          <w:szCs w:val="28"/>
        </w:rPr>
        <w:t xml:space="preserve"> </w:t>
      </w:r>
      <w:r w:rsidRPr="001B7CDA">
        <w:rPr>
          <w:rFonts w:ascii="Comic Sans MS" w:hAnsi="Comic Sans MS"/>
          <w:sz w:val="26"/>
          <w:szCs w:val="28"/>
        </w:rPr>
        <w:t>estudio</w:t>
      </w:r>
      <w:r w:rsidR="001A328E" w:rsidRPr="001B7CDA">
        <w:rPr>
          <w:rFonts w:ascii="Comic Sans MS" w:hAnsi="Comic Sans MS"/>
          <w:sz w:val="26"/>
          <w:szCs w:val="28"/>
        </w:rPr>
        <w:t xml:space="preserve"> </w:t>
      </w:r>
      <w:r w:rsidRPr="001B7CDA">
        <w:rPr>
          <w:rFonts w:ascii="Comic Sans MS" w:hAnsi="Comic Sans MS"/>
          <w:sz w:val="26"/>
          <w:szCs w:val="28"/>
        </w:rPr>
        <w:t>formal,</w:t>
      </w:r>
      <w:r w:rsidR="001A328E" w:rsidRPr="001B7CDA">
        <w:rPr>
          <w:rFonts w:ascii="Comic Sans MS" w:hAnsi="Comic Sans MS"/>
          <w:sz w:val="26"/>
          <w:szCs w:val="28"/>
        </w:rPr>
        <w:t xml:space="preserve"> </w:t>
      </w:r>
      <w:r w:rsidRPr="001B7CDA">
        <w:rPr>
          <w:rFonts w:ascii="Comic Sans MS" w:hAnsi="Comic Sans MS"/>
          <w:sz w:val="26"/>
          <w:szCs w:val="28"/>
        </w:rPr>
        <w:t>estaba</w:t>
      </w:r>
      <w:r w:rsidR="001A328E" w:rsidRPr="001B7CDA">
        <w:rPr>
          <w:rFonts w:ascii="Comic Sans MS" w:hAnsi="Comic Sans MS"/>
          <w:sz w:val="26"/>
          <w:szCs w:val="28"/>
        </w:rPr>
        <w:t xml:space="preserve"> </w:t>
      </w:r>
      <w:r w:rsidRPr="001B7CDA">
        <w:rPr>
          <w:rFonts w:ascii="Comic Sans MS" w:hAnsi="Comic Sans MS"/>
          <w:sz w:val="26"/>
          <w:szCs w:val="28"/>
        </w:rPr>
        <w:t>empapado</w:t>
      </w:r>
      <w:r w:rsidR="001A328E" w:rsidRPr="001B7CDA">
        <w:rPr>
          <w:rFonts w:ascii="Comic Sans MS" w:hAnsi="Comic Sans MS"/>
          <w:sz w:val="26"/>
          <w:szCs w:val="28"/>
        </w:rPr>
        <w:t xml:space="preserve"> </w:t>
      </w:r>
      <w:r w:rsidRPr="001B7CDA">
        <w:rPr>
          <w:rFonts w:ascii="Comic Sans MS" w:hAnsi="Comic Sans MS"/>
          <w:sz w:val="26"/>
          <w:szCs w:val="28"/>
        </w:rPr>
        <w:t>en</w:t>
      </w:r>
      <w:r w:rsidR="001A328E" w:rsidRPr="001B7CDA">
        <w:rPr>
          <w:rFonts w:ascii="Comic Sans MS" w:hAnsi="Comic Sans MS"/>
          <w:sz w:val="26"/>
          <w:szCs w:val="28"/>
        </w:rPr>
        <w:t xml:space="preserve"> </w:t>
      </w:r>
      <w:r w:rsidRPr="001B7CDA">
        <w:rPr>
          <w:rFonts w:ascii="Comic Sans MS" w:hAnsi="Comic Sans MS"/>
          <w:sz w:val="26"/>
          <w:szCs w:val="28"/>
        </w:rPr>
        <w:t>las</w:t>
      </w:r>
      <w:r w:rsidR="001A328E" w:rsidRPr="001B7CDA">
        <w:rPr>
          <w:rFonts w:ascii="Comic Sans MS" w:hAnsi="Comic Sans MS"/>
          <w:sz w:val="26"/>
          <w:szCs w:val="28"/>
        </w:rPr>
        <w:t xml:space="preserve"> </w:t>
      </w:r>
      <w:r w:rsidRPr="001B7CDA">
        <w:rPr>
          <w:rFonts w:ascii="Comic Sans MS" w:hAnsi="Comic Sans MS"/>
          <w:sz w:val="26"/>
          <w:szCs w:val="28"/>
        </w:rPr>
        <w:t>Sagradas</w:t>
      </w:r>
      <w:r w:rsidR="001A328E" w:rsidRPr="001B7CDA">
        <w:rPr>
          <w:rFonts w:ascii="Comic Sans MS" w:hAnsi="Comic Sans MS"/>
          <w:sz w:val="26"/>
          <w:szCs w:val="28"/>
        </w:rPr>
        <w:t xml:space="preserve"> </w:t>
      </w:r>
      <w:r w:rsidRPr="001B7CDA">
        <w:rPr>
          <w:rFonts w:ascii="Comic Sans MS" w:hAnsi="Comic Sans MS"/>
          <w:sz w:val="26"/>
          <w:szCs w:val="28"/>
        </w:rPr>
        <w:t>Escrituras</w:t>
      </w:r>
      <w:r w:rsidR="001A328E" w:rsidRPr="001B7CDA">
        <w:rPr>
          <w:rFonts w:ascii="Comic Sans MS" w:hAnsi="Comic Sans MS"/>
          <w:sz w:val="26"/>
          <w:szCs w:val="28"/>
        </w:rPr>
        <w:t xml:space="preserve"> </w:t>
      </w:r>
      <w:r w:rsidRPr="001B7CDA">
        <w:rPr>
          <w:rFonts w:ascii="Comic Sans MS" w:hAnsi="Comic Sans MS"/>
          <w:sz w:val="26"/>
          <w:szCs w:val="28"/>
        </w:rPr>
        <w:t>y</w:t>
      </w:r>
      <w:r w:rsidR="001A328E" w:rsidRPr="001B7CDA">
        <w:rPr>
          <w:rFonts w:ascii="Comic Sans MS" w:hAnsi="Comic Sans MS"/>
          <w:sz w:val="26"/>
          <w:szCs w:val="28"/>
        </w:rPr>
        <w:t xml:space="preserve"> </w:t>
      </w:r>
      <w:r w:rsidRPr="001B7CDA">
        <w:rPr>
          <w:rFonts w:ascii="Comic Sans MS" w:hAnsi="Comic Sans MS"/>
          <w:sz w:val="26"/>
          <w:szCs w:val="28"/>
        </w:rPr>
        <w:t>tenía</w:t>
      </w:r>
      <w:r w:rsidR="001A328E" w:rsidRPr="001B7CDA">
        <w:rPr>
          <w:rFonts w:ascii="Comic Sans MS" w:hAnsi="Comic Sans MS"/>
          <w:sz w:val="26"/>
          <w:szCs w:val="28"/>
        </w:rPr>
        <w:t xml:space="preserve"> </w:t>
      </w:r>
      <w:r w:rsidRPr="001B7CDA">
        <w:rPr>
          <w:rFonts w:ascii="Comic Sans MS" w:hAnsi="Comic Sans MS"/>
          <w:sz w:val="26"/>
          <w:szCs w:val="28"/>
        </w:rPr>
        <w:t>gran</w:t>
      </w:r>
      <w:r w:rsidR="001A328E" w:rsidRPr="001B7CDA">
        <w:rPr>
          <w:rFonts w:ascii="Comic Sans MS" w:hAnsi="Comic Sans MS"/>
          <w:sz w:val="26"/>
          <w:szCs w:val="28"/>
        </w:rPr>
        <w:t xml:space="preserve"> </w:t>
      </w:r>
      <w:r w:rsidRPr="001B7CDA">
        <w:rPr>
          <w:rFonts w:ascii="Comic Sans MS" w:hAnsi="Comic Sans MS"/>
          <w:sz w:val="26"/>
          <w:szCs w:val="28"/>
        </w:rPr>
        <w:t>conocimiento</w:t>
      </w:r>
      <w:r w:rsidR="001A328E" w:rsidRPr="001B7CDA">
        <w:rPr>
          <w:rFonts w:ascii="Comic Sans MS" w:hAnsi="Comic Sans MS"/>
          <w:sz w:val="26"/>
          <w:szCs w:val="28"/>
        </w:rPr>
        <w:t xml:space="preserve"> </w:t>
      </w:r>
      <w:r w:rsidRPr="001B7CDA">
        <w:rPr>
          <w:rFonts w:ascii="Comic Sans MS" w:hAnsi="Comic Sans MS"/>
          <w:sz w:val="26"/>
          <w:szCs w:val="28"/>
        </w:rPr>
        <w:t>de</w:t>
      </w:r>
      <w:r w:rsidR="001A328E" w:rsidRPr="001B7CDA">
        <w:rPr>
          <w:rFonts w:ascii="Comic Sans MS" w:hAnsi="Comic Sans MS"/>
          <w:sz w:val="26"/>
          <w:szCs w:val="28"/>
        </w:rPr>
        <w:t xml:space="preserve"> </w:t>
      </w:r>
      <w:r w:rsidRPr="001B7CDA">
        <w:rPr>
          <w:rFonts w:ascii="Comic Sans MS" w:hAnsi="Comic Sans MS"/>
          <w:sz w:val="26"/>
          <w:szCs w:val="28"/>
        </w:rPr>
        <w:t>los</w:t>
      </w:r>
      <w:r w:rsidR="001A328E" w:rsidRPr="001B7CDA">
        <w:rPr>
          <w:rFonts w:ascii="Comic Sans MS" w:hAnsi="Comic Sans MS"/>
          <w:sz w:val="26"/>
          <w:szCs w:val="28"/>
        </w:rPr>
        <w:t xml:space="preserve"> </w:t>
      </w:r>
      <w:r w:rsidRPr="001B7CDA">
        <w:rPr>
          <w:rFonts w:ascii="Comic Sans MS" w:hAnsi="Comic Sans MS"/>
          <w:sz w:val="26"/>
          <w:szCs w:val="28"/>
        </w:rPr>
        <w:t>misterios</w:t>
      </w:r>
      <w:r w:rsidR="001A328E" w:rsidRPr="001B7CDA">
        <w:rPr>
          <w:rFonts w:ascii="Comic Sans MS" w:hAnsi="Comic Sans MS"/>
          <w:sz w:val="26"/>
          <w:szCs w:val="28"/>
        </w:rPr>
        <w:t xml:space="preserve"> </w:t>
      </w:r>
      <w:r w:rsidRPr="001B7CDA">
        <w:rPr>
          <w:rFonts w:ascii="Comic Sans MS" w:hAnsi="Comic Sans MS"/>
          <w:sz w:val="26"/>
          <w:szCs w:val="28"/>
        </w:rPr>
        <w:t>de</w:t>
      </w:r>
      <w:r w:rsidR="001A328E" w:rsidRPr="001B7CDA">
        <w:rPr>
          <w:rFonts w:ascii="Comic Sans MS" w:hAnsi="Comic Sans MS"/>
          <w:sz w:val="26"/>
          <w:szCs w:val="28"/>
        </w:rPr>
        <w:t xml:space="preserve"> </w:t>
      </w:r>
      <w:r w:rsidRPr="001B7CDA">
        <w:rPr>
          <w:rFonts w:ascii="Comic Sans MS" w:hAnsi="Comic Sans MS"/>
          <w:sz w:val="26"/>
          <w:szCs w:val="28"/>
        </w:rPr>
        <w:t>la</w:t>
      </w:r>
      <w:r w:rsidR="001A328E" w:rsidRPr="001B7CDA">
        <w:rPr>
          <w:rFonts w:ascii="Comic Sans MS" w:hAnsi="Comic Sans MS"/>
          <w:sz w:val="26"/>
          <w:szCs w:val="28"/>
        </w:rPr>
        <w:t xml:space="preserve"> </w:t>
      </w:r>
      <w:r w:rsidRPr="001B7CDA">
        <w:rPr>
          <w:rFonts w:ascii="Comic Sans MS" w:hAnsi="Comic Sans MS"/>
          <w:sz w:val="26"/>
          <w:szCs w:val="28"/>
        </w:rPr>
        <w:t>fe.</w:t>
      </w:r>
    </w:p>
    <w:p w:rsidR="00C27BA6" w:rsidRPr="001B7CDA" w:rsidRDefault="00C27BA6" w:rsidP="00577B57">
      <w:pPr>
        <w:widowControl w:val="0"/>
        <w:ind w:firstLine="284"/>
        <w:jc w:val="both"/>
        <w:rPr>
          <w:rFonts w:ascii="Comic Sans MS" w:hAnsi="Comic Sans MS"/>
          <w:sz w:val="26"/>
        </w:rPr>
      </w:pPr>
      <w:r w:rsidRPr="001B7CDA">
        <w:rPr>
          <w:rFonts w:ascii="Comic Sans MS" w:hAnsi="Comic Sans MS"/>
          <w:sz w:val="26"/>
          <w:szCs w:val="28"/>
        </w:rPr>
        <w:t>San</w:t>
      </w:r>
      <w:r w:rsidR="001A328E" w:rsidRPr="001B7CDA">
        <w:rPr>
          <w:rFonts w:ascii="Comic Sans MS" w:hAnsi="Comic Sans MS"/>
          <w:sz w:val="26"/>
          <w:szCs w:val="28"/>
        </w:rPr>
        <w:t xml:space="preserve"> </w:t>
      </w:r>
      <w:r w:rsidRPr="001B7CDA">
        <w:rPr>
          <w:rFonts w:ascii="Comic Sans MS" w:hAnsi="Comic Sans MS"/>
          <w:sz w:val="26"/>
          <w:szCs w:val="28"/>
        </w:rPr>
        <w:t>Basilio</w:t>
      </w:r>
      <w:r w:rsidR="001A328E" w:rsidRPr="001B7CDA">
        <w:rPr>
          <w:rFonts w:ascii="Comic Sans MS" w:hAnsi="Comic Sans MS"/>
          <w:sz w:val="26"/>
          <w:szCs w:val="28"/>
        </w:rPr>
        <w:t xml:space="preserve"> </w:t>
      </w:r>
      <w:r w:rsidRPr="001B7CDA">
        <w:rPr>
          <w:rFonts w:ascii="Comic Sans MS" w:hAnsi="Comic Sans MS"/>
          <w:sz w:val="26"/>
          <w:szCs w:val="28"/>
        </w:rPr>
        <w:t>le</w:t>
      </w:r>
      <w:r w:rsidR="001A328E" w:rsidRPr="001B7CDA">
        <w:rPr>
          <w:rFonts w:ascii="Comic Sans MS" w:hAnsi="Comic Sans MS"/>
          <w:sz w:val="26"/>
          <w:szCs w:val="28"/>
        </w:rPr>
        <w:t xml:space="preserve"> </w:t>
      </w:r>
      <w:r w:rsidRPr="001B7CDA">
        <w:rPr>
          <w:rFonts w:ascii="Comic Sans MS" w:hAnsi="Comic Sans MS"/>
          <w:sz w:val="26"/>
          <w:szCs w:val="28"/>
        </w:rPr>
        <w:t>describe</w:t>
      </w:r>
      <w:r w:rsidR="001A328E" w:rsidRPr="001B7CDA">
        <w:rPr>
          <w:rFonts w:ascii="Comic Sans MS" w:hAnsi="Comic Sans MS"/>
          <w:sz w:val="26"/>
          <w:szCs w:val="28"/>
        </w:rPr>
        <w:t xml:space="preserve"> </w:t>
      </w:r>
      <w:r w:rsidRPr="001B7CDA">
        <w:rPr>
          <w:rFonts w:ascii="Comic Sans MS" w:hAnsi="Comic Sans MS"/>
          <w:sz w:val="26"/>
          <w:szCs w:val="28"/>
        </w:rPr>
        <w:t>como</w:t>
      </w:r>
      <w:r w:rsidR="001A328E" w:rsidRPr="001B7CDA">
        <w:rPr>
          <w:rFonts w:ascii="Comic Sans MS" w:hAnsi="Comic Sans MS"/>
          <w:sz w:val="26"/>
          <w:szCs w:val="28"/>
        </w:rPr>
        <w:t xml:space="preserve"> </w:t>
      </w:r>
      <w:r w:rsidRPr="001B7CDA">
        <w:rPr>
          <w:rFonts w:ascii="Comic Sans MS" w:hAnsi="Comic Sans MS"/>
          <w:sz w:val="26"/>
          <w:szCs w:val="28"/>
        </w:rPr>
        <w:t>"un</w:t>
      </w:r>
      <w:r w:rsidR="001A328E" w:rsidRPr="001B7CDA">
        <w:rPr>
          <w:rFonts w:ascii="Comic Sans MS" w:hAnsi="Comic Sans MS"/>
          <w:sz w:val="26"/>
          <w:szCs w:val="28"/>
        </w:rPr>
        <w:t xml:space="preserve"> </w:t>
      </w:r>
      <w:r w:rsidRPr="001B7CDA">
        <w:rPr>
          <w:rFonts w:ascii="Comic Sans MS" w:hAnsi="Comic Sans MS"/>
          <w:sz w:val="26"/>
          <w:szCs w:val="28"/>
        </w:rPr>
        <w:t>interlocutor</w:t>
      </w:r>
      <w:r w:rsidR="001A328E" w:rsidRPr="001B7CDA">
        <w:rPr>
          <w:rFonts w:ascii="Comic Sans MS" w:hAnsi="Comic Sans MS"/>
          <w:sz w:val="26"/>
          <w:szCs w:val="28"/>
        </w:rPr>
        <w:t xml:space="preserve"> </w:t>
      </w:r>
      <w:r w:rsidRPr="001B7CDA">
        <w:rPr>
          <w:rFonts w:ascii="Comic Sans MS" w:hAnsi="Comic Sans MS"/>
          <w:sz w:val="26"/>
          <w:szCs w:val="28"/>
        </w:rPr>
        <w:t>que</w:t>
      </w:r>
      <w:r w:rsidR="001A328E" w:rsidRPr="001B7CDA">
        <w:rPr>
          <w:rFonts w:ascii="Comic Sans MS" w:hAnsi="Comic Sans MS"/>
          <w:sz w:val="26"/>
          <w:szCs w:val="28"/>
        </w:rPr>
        <w:t xml:space="preserve"> </w:t>
      </w:r>
      <w:r w:rsidRPr="001B7CDA">
        <w:rPr>
          <w:rFonts w:ascii="Comic Sans MS" w:hAnsi="Comic Sans MS"/>
          <w:sz w:val="26"/>
          <w:szCs w:val="28"/>
        </w:rPr>
        <w:t>conoce</w:t>
      </w:r>
      <w:r w:rsidR="001A328E" w:rsidRPr="001B7CDA">
        <w:rPr>
          <w:rFonts w:ascii="Comic Sans MS" w:hAnsi="Comic Sans MS"/>
          <w:sz w:val="26"/>
          <w:szCs w:val="28"/>
        </w:rPr>
        <w:t xml:space="preserve"> </w:t>
      </w:r>
      <w:r w:rsidRPr="001B7CDA">
        <w:rPr>
          <w:rFonts w:ascii="Comic Sans MS" w:hAnsi="Comic Sans MS"/>
          <w:sz w:val="26"/>
          <w:szCs w:val="28"/>
        </w:rPr>
        <w:t>todo</w:t>
      </w:r>
      <w:r w:rsidR="001A328E" w:rsidRPr="001B7CDA">
        <w:rPr>
          <w:rFonts w:ascii="Comic Sans MS" w:hAnsi="Comic Sans MS"/>
          <w:sz w:val="26"/>
          <w:szCs w:val="28"/>
        </w:rPr>
        <w:t xml:space="preserve"> </w:t>
      </w:r>
      <w:r w:rsidRPr="001B7CDA">
        <w:rPr>
          <w:rFonts w:ascii="Comic Sans MS" w:hAnsi="Comic Sans MS"/>
          <w:sz w:val="26"/>
          <w:szCs w:val="28"/>
        </w:rPr>
        <w:t>lo</w:t>
      </w:r>
      <w:r w:rsidR="001A328E" w:rsidRPr="001B7CDA">
        <w:rPr>
          <w:rFonts w:ascii="Comic Sans MS" w:hAnsi="Comic Sans MS"/>
          <w:sz w:val="26"/>
          <w:szCs w:val="28"/>
        </w:rPr>
        <w:t xml:space="preserve"> </w:t>
      </w:r>
      <w:r w:rsidRPr="001B7CDA">
        <w:rPr>
          <w:rFonts w:ascii="Comic Sans MS" w:hAnsi="Comic Sans MS"/>
          <w:sz w:val="26"/>
          <w:szCs w:val="28"/>
        </w:rPr>
        <w:t>que</w:t>
      </w:r>
      <w:r w:rsidR="001A328E" w:rsidRPr="001B7CDA">
        <w:rPr>
          <w:rFonts w:ascii="Comic Sans MS" w:hAnsi="Comic Sans MS"/>
          <w:sz w:val="26"/>
          <w:szCs w:val="28"/>
        </w:rPr>
        <w:t xml:space="preserve"> </w:t>
      </w:r>
      <w:r w:rsidRPr="001B7CDA">
        <w:rPr>
          <w:rFonts w:ascii="Comic Sans MS" w:hAnsi="Comic Sans MS"/>
          <w:sz w:val="26"/>
          <w:szCs w:val="28"/>
        </w:rPr>
        <w:t>es</w:t>
      </w:r>
      <w:r w:rsidR="001A328E" w:rsidRPr="001B7CDA">
        <w:rPr>
          <w:rFonts w:ascii="Comic Sans MS" w:hAnsi="Comic Sans MS"/>
          <w:sz w:val="26"/>
          <w:szCs w:val="28"/>
        </w:rPr>
        <w:t xml:space="preserve"> </w:t>
      </w:r>
      <w:r w:rsidRPr="001B7CDA">
        <w:rPr>
          <w:rFonts w:ascii="Comic Sans MS" w:hAnsi="Comic Sans MS"/>
          <w:sz w:val="26"/>
          <w:szCs w:val="28"/>
        </w:rPr>
        <w:t>verdad";</w:t>
      </w:r>
      <w:r w:rsidR="001A328E" w:rsidRPr="001B7CDA">
        <w:rPr>
          <w:rFonts w:ascii="Comic Sans MS" w:hAnsi="Comic Sans MS"/>
          <w:sz w:val="26"/>
          <w:szCs w:val="28"/>
        </w:rPr>
        <w:t xml:space="preserve"> </w:t>
      </w:r>
      <w:r w:rsidRPr="001B7CDA">
        <w:rPr>
          <w:rFonts w:ascii="Comic Sans MS" w:hAnsi="Comic Sans MS"/>
          <w:sz w:val="26"/>
          <w:szCs w:val="28"/>
        </w:rPr>
        <w:t>San</w:t>
      </w:r>
      <w:r w:rsidR="001A328E" w:rsidRPr="001B7CDA">
        <w:rPr>
          <w:rFonts w:ascii="Comic Sans MS" w:hAnsi="Comic Sans MS"/>
          <w:sz w:val="26"/>
          <w:szCs w:val="28"/>
        </w:rPr>
        <w:t xml:space="preserve"> </w:t>
      </w:r>
      <w:r w:rsidRPr="001B7CDA">
        <w:rPr>
          <w:rFonts w:ascii="Comic Sans MS" w:hAnsi="Comic Sans MS"/>
          <w:sz w:val="26"/>
          <w:szCs w:val="28"/>
        </w:rPr>
        <w:t>Jerónimo,</w:t>
      </w:r>
      <w:r w:rsidR="001A328E" w:rsidRPr="001B7CDA">
        <w:rPr>
          <w:rFonts w:ascii="Comic Sans MS" w:hAnsi="Comic Sans MS"/>
          <w:sz w:val="26"/>
          <w:szCs w:val="28"/>
        </w:rPr>
        <w:t xml:space="preserve"> </w:t>
      </w:r>
      <w:r w:rsidRPr="001B7CDA">
        <w:rPr>
          <w:rFonts w:ascii="Comic Sans MS" w:hAnsi="Comic Sans MS"/>
          <w:sz w:val="26"/>
          <w:szCs w:val="28"/>
        </w:rPr>
        <w:t>al</w:t>
      </w:r>
      <w:r w:rsidR="001A328E" w:rsidRPr="001B7CDA">
        <w:rPr>
          <w:rFonts w:ascii="Comic Sans MS" w:hAnsi="Comic Sans MS"/>
          <w:sz w:val="26"/>
          <w:szCs w:val="28"/>
        </w:rPr>
        <w:t xml:space="preserve"> </w:t>
      </w:r>
      <w:r w:rsidRPr="001B7CDA">
        <w:rPr>
          <w:rFonts w:ascii="Comic Sans MS" w:hAnsi="Comic Sans MS"/>
          <w:sz w:val="26"/>
          <w:szCs w:val="28"/>
        </w:rPr>
        <w:t>recopilar</w:t>
      </w:r>
      <w:r w:rsidR="001A328E" w:rsidRPr="001B7CDA">
        <w:rPr>
          <w:rFonts w:ascii="Comic Sans MS" w:hAnsi="Comic Sans MS"/>
          <w:sz w:val="26"/>
          <w:szCs w:val="28"/>
        </w:rPr>
        <w:t xml:space="preserve"> </w:t>
      </w:r>
      <w:r w:rsidRPr="001B7CDA">
        <w:rPr>
          <w:rFonts w:ascii="Comic Sans MS" w:hAnsi="Comic Sans MS"/>
          <w:sz w:val="26"/>
          <w:szCs w:val="28"/>
        </w:rPr>
        <w:t>los</w:t>
      </w:r>
      <w:r w:rsidR="001A328E" w:rsidRPr="001B7CDA">
        <w:rPr>
          <w:rFonts w:ascii="Comic Sans MS" w:hAnsi="Comic Sans MS"/>
          <w:sz w:val="26"/>
          <w:szCs w:val="28"/>
        </w:rPr>
        <w:t xml:space="preserve"> </w:t>
      </w:r>
      <w:r w:rsidRPr="001B7CDA">
        <w:rPr>
          <w:rFonts w:ascii="Comic Sans MS" w:hAnsi="Comic Sans MS"/>
          <w:sz w:val="26"/>
          <w:szCs w:val="28"/>
        </w:rPr>
        <w:t>nombres</w:t>
      </w:r>
      <w:r w:rsidR="001A328E" w:rsidRPr="001B7CDA">
        <w:rPr>
          <w:rFonts w:ascii="Comic Sans MS" w:hAnsi="Comic Sans MS"/>
          <w:sz w:val="26"/>
          <w:szCs w:val="28"/>
        </w:rPr>
        <w:t xml:space="preserve"> </w:t>
      </w:r>
      <w:r w:rsidRPr="001B7CDA">
        <w:rPr>
          <w:rFonts w:ascii="Comic Sans MS" w:hAnsi="Comic Sans MS"/>
          <w:sz w:val="26"/>
          <w:szCs w:val="28"/>
        </w:rPr>
        <w:t>de</w:t>
      </w:r>
      <w:r w:rsidR="001A328E" w:rsidRPr="001B7CDA">
        <w:rPr>
          <w:rFonts w:ascii="Comic Sans MS" w:hAnsi="Comic Sans MS"/>
          <w:sz w:val="26"/>
          <w:szCs w:val="28"/>
        </w:rPr>
        <w:t xml:space="preserve"> </w:t>
      </w:r>
      <w:r w:rsidRPr="001B7CDA">
        <w:rPr>
          <w:rFonts w:ascii="Comic Sans MS" w:hAnsi="Comic Sans MS"/>
          <w:sz w:val="26"/>
          <w:szCs w:val="28"/>
        </w:rPr>
        <w:t>los</w:t>
      </w:r>
      <w:r w:rsidR="001A328E" w:rsidRPr="001B7CDA">
        <w:rPr>
          <w:rFonts w:ascii="Comic Sans MS" w:hAnsi="Comic Sans MS"/>
          <w:sz w:val="26"/>
          <w:szCs w:val="28"/>
        </w:rPr>
        <w:t xml:space="preserve"> </w:t>
      </w:r>
      <w:r w:rsidRPr="001B7CDA">
        <w:rPr>
          <w:rFonts w:ascii="Comic Sans MS" w:hAnsi="Comic Sans MS"/>
          <w:sz w:val="26"/>
          <w:szCs w:val="28"/>
        </w:rPr>
        <w:t>grandes</w:t>
      </w:r>
      <w:r w:rsidR="001A328E" w:rsidRPr="001B7CDA">
        <w:rPr>
          <w:rFonts w:ascii="Comic Sans MS" w:hAnsi="Comic Sans MS"/>
          <w:sz w:val="26"/>
          <w:szCs w:val="28"/>
        </w:rPr>
        <w:t xml:space="preserve"> </w:t>
      </w:r>
      <w:r w:rsidRPr="001B7CDA">
        <w:rPr>
          <w:rFonts w:ascii="Comic Sans MS" w:hAnsi="Comic Sans MS"/>
          <w:sz w:val="26"/>
          <w:szCs w:val="28"/>
        </w:rPr>
        <w:t>escritores</w:t>
      </w:r>
      <w:r w:rsidR="001A328E" w:rsidRPr="001B7CDA">
        <w:rPr>
          <w:rFonts w:ascii="Comic Sans MS" w:hAnsi="Comic Sans MS"/>
          <w:sz w:val="26"/>
          <w:szCs w:val="28"/>
        </w:rPr>
        <w:t xml:space="preserve"> </w:t>
      </w:r>
      <w:r w:rsidRPr="001B7CDA">
        <w:rPr>
          <w:rFonts w:ascii="Comic Sans MS" w:hAnsi="Comic Sans MS"/>
          <w:sz w:val="26"/>
          <w:szCs w:val="28"/>
        </w:rPr>
        <w:t>cristianos,</w:t>
      </w:r>
      <w:r w:rsidR="001A328E" w:rsidRPr="001B7CDA">
        <w:rPr>
          <w:rFonts w:ascii="Comic Sans MS" w:hAnsi="Comic Sans MS"/>
          <w:sz w:val="26"/>
          <w:szCs w:val="28"/>
        </w:rPr>
        <w:t xml:space="preserve"> </w:t>
      </w:r>
      <w:r w:rsidRPr="001B7CDA">
        <w:rPr>
          <w:rFonts w:ascii="Comic Sans MS" w:hAnsi="Comic Sans MS"/>
          <w:sz w:val="26"/>
          <w:szCs w:val="28"/>
        </w:rPr>
        <w:t>le</w:t>
      </w:r>
      <w:r w:rsidR="001A328E" w:rsidRPr="001B7CDA">
        <w:rPr>
          <w:rFonts w:ascii="Comic Sans MS" w:hAnsi="Comic Sans MS"/>
          <w:sz w:val="26"/>
          <w:szCs w:val="28"/>
        </w:rPr>
        <w:t xml:space="preserve"> </w:t>
      </w:r>
      <w:r w:rsidRPr="001B7CDA">
        <w:rPr>
          <w:rFonts w:ascii="Comic Sans MS" w:hAnsi="Comic Sans MS"/>
          <w:sz w:val="26"/>
          <w:szCs w:val="28"/>
        </w:rPr>
        <w:t>menciona</w:t>
      </w:r>
      <w:r w:rsidR="001A328E" w:rsidRPr="001B7CDA">
        <w:rPr>
          <w:rFonts w:ascii="Comic Sans MS" w:hAnsi="Comic Sans MS"/>
          <w:sz w:val="26"/>
          <w:szCs w:val="28"/>
        </w:rPr>
        <w:t xml:space="preserve"> </w:t>
      </w:r>
      <w:r w:rsidRPr="001B7CDA">
        <w:rPr>
          <w:rFonts w:ascii="Comic Sans MS" w:hAnsi="Comic Sans MS"/>
          <w:sz w:val="26"/>
          <w:szCs w:val="28"/>
        </w:rPr>
        <w:t>con</w:t>
      </w:r>
      <w:r w:rsidR="001A328E" w:rsidRPr="001B7CDA">
        <w:rPr>
          <w:rFonts w:ascii="Comic Sans MS" w:hAnsi="Comic Sans MS"/>
          <w:sz w:val="26"/>
          <w:szCs w:val="28"/>
        </w:rPr>
        <w:t xml:space="preserve"> </w:t>
      </w:r>
      <w:r w:rsidRPr="001B7CDA">
        <w:rPr>
          <w:rFonts w:ascii="Comic Sans MS" w:hAnsi="Comic Sans MS"/>
          <w:sz w:val="26"/>
          <w:szCs w:val="28"/>
        </w:rPr>
        <w:t>estos</w:t>
      </w:r>
      <w:r w:rsidR="001A328E" w:rsidRPr="001B7CDA">
        <w:rPr>
          <w:rFonts w:ascii="Comic Sans MS" w:hAnsi="Comic Sans MS"/>
          <w:sz w:val="26"/>
          <w:szCs w:val="28"/>
        </w:rPr>
        <w:t xml:space="preserve"> </w:t>
      </w:r>
      <w:r w:rsidRPr="001B7CDA">
        <w:rPr>
          <w:rFonts w:ascii="Comic Sans MS" w:hAnsi="Comic Sans MS"/>
          <w:sz w:val="26"/>
          <w:szCs w:val="28"/>
        </w:rPr>
        <w:t>términos:</w:t>
      </w:r>
      <w:r w:rsidR="001A328E" w:rsidRPr="001B7CDA">
        <w:rPr>
          <w:rFonts w:ascii="Comic Sans MS" w:hAnsi="Comic Sans MS"/>
          <w:sz w:val="26"/>
          <w:szCs w:val="28"/>
        </w:rPr>
        <w:t xml:space="preserve">  </w:t>
      </w:r>
      <w:r w:rsidRPr="001B7CDA">
        <w:rPr>
          <w:rFonts w:ascii="Comic Sans MS" w:hAnsi="Comic Sans MS"/>
          <w:sz w:val="26"/>
          <w:szCs w:val="28"/>
        </w:rPr>
        <w:t>"Efrén,</w:t>
      </w:r>
      <w:r w:rsidR="001A328E" w:rsidRPr="001B7CDA">
        <w:rPr>
          <w:rFonts w:ascii="Comic Sans MS" w:hAnsi="Comic Sans MS"/>
          <w:sz w:val="26"/>
          <w:szCs w:val="28"/>
        </w:rPr>
        <w:t xml:space="preserve"> </w:t>
      </w:r>
      <w:r w:rsidRPr="001B7CDA">
        <w:rPr>
          <w:rFonts w:ascii="Comic Sans MS" w:hAnsi="Comic Sans MS"/>
          <w:sz w:val="26"/>
          <w:szCs w:val="28"/>
        </w:rPr>
        <w:t>diácono</w:t>
      </w:r>
      <w:r w:rsidR="001A328E" w:rsidRPr="001B7CDA">
        <w:rPr>
          <w:rFonts w:ascii="Comic Sans MS" w:hAnsi="Comic Sans MS"/>
          <w:sz w:val="26"/>
          <w:szCs w:val="28"/>
        </w:rPr>
        <w:t xml:space="preserve"> </w:t>
      </w:r>
      <w:r w:rsidRPr="001B7CDA">
        <w:rPr>
          <w:rFonts w:ascii="Comic Sans MS" w:hAnsi="Comic Sans MS"/>
          <w:sz w:val="26"/>
          <w:szCs w:val="28"/>
        </w:rPr>
        <w:t>de</w:t>
      </w:r>
      <w:r w:rsidR="001A328E" w:rsidRPr="001B7CDA">
        <w:rPr>
          <w:rFonts w:ascii="Comic Sans MS" w:hAnsi="Comic Sans MS"/>
          <w:sz w:val="26"/>
          <w:szCs w:val="28"/>
        </w:rPr>
        <w:t xml:space="preserve"> </w:t>
      </w:r>
      <w:r w:rsidRPr="001B7CDA">
        <w:rPr>
          <w:rFonts w:ascii="Comic Sans MS" w:hAnsi="Comic Sans MS"/>
          <w:sz w:val="26"/>
          <w:szCs w:val="28"/>
        </w:rPr>
        <w:t>la</w:t>
      </w:r>
      <w:r w:rsidR="001A328E" w:rsidRPr="001B7CDA">
        <w:rPr>
          <w:rFonts w:ascii="Comic Sans MS" w:hAnsi="Comic Sans MS"/>
          <w:sz w:val="26"/>
          <w:szCs w:val="28"/>
        </w:rPr>
        <w:t xml:space="preserve"> </w:t>
      </w:r>
      <w:r w:rsidRPr="001B7CDA">
        <w:rPr>
          <w:rFonts w:ascii="Comic Sans MS" w:hAnsi="Comic Sans MS"/>
          <w:sz w:val="26"/>
          <w:szCs w:val="28"/>
        </w:rPr>
        <w:t>iglesia</w:t>
      </w:r>
      <w:r w:rsidR="001A328E" w:rsidRPr="001B7CDA">
        <w:rPr>
          <w:rFonts w:ascii="Comic Sans MS" w:hAnsi="Comic Sans MS"/>
          <w:sz w:val="26"/>
          <w:szCs w:val="28"/>
        </w:rPr>
        <w:t xml:space="preserve"> </w:t>
      </w:r>
      <w:r w:rsidRPr="001B7CDA">
        <w:rPr>
          <w:rFonts w:ascii="Comic Sans MS" w:hAnsi="Comic Sans MS"/>
          <w:sz w:val="26"/>
          <w:szCs w:val="28"/>
        </w:rPr>
        <w:t>de</w:t>
      </w:r>
      <w:r w:rsidR="001A328E" w:rsidRPr="001B7CDA">
        <w:rPr>
          <w:rFonts w:ascii="Comic Sans MS" w:hAnsi="Comic Sans MS"/>
          <w:sz w:val="26"/>
          <w:szCs w:val="28"/>
        </w:rPr>
        <w:t xml:space="preserve"> </w:t>
      </w:r>
      <w:r w:rsidR="00DE21D3" w:rsidRPr="001B7CDA">
        <w:rPr>
          <w:rFonts w:ascii="Comic Sans MS" w:hAnsi="Comic Sans MS"/>
          <w:sz w:val="26"/>
          <w:szCs w:val="28"/>
        </w:rPr>
        <w:t>E</w:t>
      </w:r>
      <w:r w:rsidRPr="001B7CDA">
        <w:rPr>
          <w:rFonts w:ascii="Comic Sans MS" w:hAnsi="Comic Sans MS"/>
          <w:sz w:val="26"/>
          <w:szCs w:val="28"/>
        </w:rPr>
        <w:t>dessa,</w:t>
      </w:r>
      <w:r w:rsidR="001A328E" w:rsidRPr="001B7CDA">
        <w:rPr>
          <w:rFonts w:ascii="Comic Sans MS" w:hAnsi="Comic Sans MS"/>
          <w:sz w:val="26"/>
          <w:szCs w:val="28"/>
        </w:rPr>
        <w:t xml:space="preserve"> </w:t>
      </w:r>
      <w:r w:rsidRPr="001B7CDA">
        <w:rPr>
          <w:rFonts w:ascii="Comic Sans MS" w:hAnsi="Comic Sans MS"/>
          <w:sz w:val="26"/>
          <w:szCs w:val="28"/>
        </w:rPr>
        <w:t>escribió</w:t>
      </w:r>
      <w:r w:rsidR="001A328E" w:rsidRPr="001B7CDA">
        <w:rPr>
          <w:rFonts w:ascii="Comic Sans MS" w:hAnsi="Comic Sans MS"/>
          <w:sz w:val="26"/>
          <w:szCs w:val="28"/>
        </w:rPr>
        <w:t xml:space="preserve"> </w:t>
      </w:r>
      <w:r w:rsidRPr="001B7CDA">
        <w:rPr>
          <w:rFonts w:ascii="Comic Sans MS" w:hAnsi="Comic Sans MS"/>
          <w:sz w:val="26"/>
          <w:szCs w:val="28"/>
        </w:rPr>
        <w:t>muchas</w:t>
      </w:r>
      <w:r w:rsidR="001A328E" w:rsidRPr="001B7CDA">
        <w:rPr>
          <w:rFonts w:ascii="Comic Sans MS" w:hAnsi="Comic Sans MS"/>
          <w:sz w:val="26"/>
          <w:szCs w:val="28"/>
        </w:rPr>
        <w:t xml:space="preserve"> </w:t>
      </w:r>
      <w:r w:rsidRPr="001B7CDA">
        <w:rPr>
          <w:rFonts w:ascii="Comic Sans MS" w:hAnsi="Comic Sans MS"/>
          <w:sz w:val="26"/>
          <w:szCs w:val="28"/>
        </w:rPr>
        <w:t>obras</w:t>
      </w:r>
      <w:r w:rsidR="001A328E" w:rsidRPr="001B7CDA">
        <w:rPr>
          <w:rFonts w:ascii="Comic Sans MS" w:hAnsi="Comic Sans MS"/>
          <w:sz w:val="26"/>
          <w:szCs w:val="28"/>
        </w:rPr>
        <w:t xml:space="preserve"> </w:t>
      </w:r>
      <w:r w:rsidRPr="001B7CDA">
        <w:rPr>
          <w:rFonts w:ascii="Comic Sans MS" w:hAnsi="Comic Sans MS"/>
          <w:sz w:val="26"/>
          <w:szCs w:val="28"/>
        </w:rPr>
        <w:t>en</w:t>
      </w:r>
      <w:r w:rsidR="001A328E" w:rsidRPr="001B7CDA">
        <w:rPr>
          <w:rFonts w:ascii="Comic Sans MS" w:hAnsi="Comic Sans MS"/>
          <w:sz w:val="26"/>
          <w:szCs w:val="28"/>
        </w:rPr>
        <w:t xml:space="preserve"> </w:t>
      </w:r>
      <w:r w:rsidRPr="001B7CDA">
        <w:rPr>
          <w:rFonts w:ascii="Comic Sans MS" w:hAnsi="Comic Sans MS"/>
          <w:sz w:val="26"/>
          <w:szCs w:val="28"/>
        </w:rPr>
        <w:t>sirio</w:t>
      </w:r>
      <w:r w:rsidR="001A328E" w:rsidRPr="001B7CDA">
        <w:rPr>
          <w:rFonts w:ascii="Comic Sans MS" w:hAnsi="Comic Sans MS"/>
          <w:sz w:val="26"/>
          <w:szCs w:val="28"/>
        </w:rPr>
        <w:t xml:space="preserve"> </w:t>
      </w:r>
      <w:r w:rsidRPr="001B7CDA">
        <w:rPr>
          <w:rFonts w:ascii="Comic Sans MS" w:hAnsi="Comic Sans MS"/>
          <w:sz w:val="26"/>
          <w:szCs w:val="28"/>
        </w:rPr>
        <w:t>y</w:t>
      </w:r>
      <w:r w:rsidR="001A328E" w:rsidRPr="001B7CDA">
        <w:rPr>
          <w:rFonts w:ascii="Comic Sans MS" w:hAnsi="Comic Sans MS"/>
          <w:sz w:val="26"/>
          <w:szCs w:val="28"/>
        </w:rPr>
        <w:t xml:space="preserve"> </w:t>
      </w:r>
      <w:r w:rsidRPr="001B7CDA">
        <w:rPr>
          <w:rFonts w:ascii="Comic Sans MS" w:hAnsi="Comic Sans MS"/>
          <w:sz w:val="26"/>
          <w:szCs w:val="28"/>
        </w:rPr>
        <w:t>llegó</w:t>
      </w:r>
      <w:r w:rsidR="001A328E" w:rsidRPr="001B7CDA">
        <w:rPr>
          <w:rFonts w:ascii="Comic Sans MS" w:hAnsi="Comic Sans MS"/>
          <w:sz w:val="26"/>
          <w:szCs w:val="28"/>
        </w:rPr>
        <w:t xml:space="preserve"> </w:t>
      </w:r>
      <w:r w:rsidRPr="001B7CDA">
        <w:rPr>
          <w:rFonts w:ascii="Comic Sans MS" w:hAnsi="Comic Sans MS"/>
          <w:sz w:val="26"/>
          <w:szCs w:val="28"/>
        </w:rPr>
        <w:t>a</w:t>
      </w:r>
      <w:r w:rsidR="001A328E" w:rsidRPr="001B7CDA">
        <w:rPr>
          <w:rFonts w:ascii="Comic Sans MS" w:hAnsi="Comic Sans MS"/>
          <w:sz w:val="26"/>
          <w:szCs w:val="28"/>
        </w:rPr>
        <w:t xml:space="preserve"> </w:t>
      </w:r>
      <w:r w:rsidRPr="001B7CDA">
        <w:rPr>
          <w:rFonts w:ascii="Comic Sans MS" w:hAnsi="Comic Sans MS"/>
          <w:sz w:val="26"/>
          <w:szCs w:val="28"/>
        </w:rPr>
        <w:t>tener</w:t>
      </w:r>
      <w:r w:rsidR="001A328E" w:rsidRPr="001B7CDA">
        <w:rPr>
          <w:rFonts w:ascii="Comic Sans MS" w:hAnsi="Comic Sans MS"/>
          <w:sz w:val="26"/>
          <w:szCs w:val="28"/>
        </w:rPr>
        <w:t xml:space="preserve"> </w:t>
      </w:r>
      <w:r w:rsidRPr="001B7CDA">
        <w:rPr>
          <w:rFonts w:ascii="Comic Sans MS" w:hAnsi="Comic Sans MS"/>
          <w:sz w:val="26"/>
          <w:szCs w:val="28"/>
        </w:rPr>
        <w:t>tanta</w:t>
      </w:r>
      <w:r w:rsidR="001A328E" w:rsidRPr="001B7CDA">
        <w:rPr>
          <w:rFonts w:ascii="Comic Sans MS" w:hAnsi="Comic Sans MS"/>
          <w:sz w:val="26"/>
          <w:szCs w:val="28"/>
        </w:rPr>
        <w:t xml:space="preserve"> </w:t>
      </w:r>
      <w:r w:rsidRPr="001B7CDA">
        <w:rPr>
          <w:rFonts w:ascii="Comic Sans MS" w:hAnsi="Comic Sans MS"/>
          <w:sz w:val="26"/>
          <w:szCs w:val="28"/>
        </w:rPr>
        <w:t>fama,</w:t>
      </w:r>
      <w:r w:rsidR="001A328E" w:rsidRPr="001B7CDA">
        <w:rPr>
          <w:rFonts w:ascii="Comic Sans MS" w:hAnsi="Comic Sans MS"/>
          <w:sz w:val="26"/>
          <w:szCs w:val="28"/>
        </w:rPr>
        <w:t xml:space="preserve"> </w:t>
      </w:r>
      <w:r w:rsidRPr="001B7CDA">
        <w:rPr>
          <w:rFonts w:ascii="Comic Sans MS" w:hAnsi="Comic Sans MS"/>
          <w:sz w:val="26"/>
          <w:szCs w:val="28"/>
        </w:rPr>
        <w:t>que</w:t>
      </w:r>
      <w:r w:rsidR="001A328E" w:rsidRPr="001B7CDA">
        <w:rPr>
          <w:rFonts w:ascii="Comic Sans MS" w:hAnsi="Comic Sans MS"/>
          <w:sz w:val="26"/>
          <w:szCs w:val="28"/>
        </w:rPr>
        <w:t xml:space="preserve"> </w:t>
      </w:r>
      <w:r w:rsidRPr="001B7CDA">
        <w:rPr>
          <w:rFonts w:ascii="Comic Sans MS" w:hAnsi="Comic Sans MS"/>
          <w:sz w:val="26"/>
          <w:szCs w:val="28"/>
        </w:rPr>
        <w:t>en</w:t>
      </w:r>
      <w:r w:rsidR="001A328E" w:rsidRPr="001B7CDA">
        <w:rPr>
          <w:rFonts w:ascii="Comic Sans MS" w:hAnsi="Comic Sans MS"/>
          <w:sz w:val="26"/>
          <w:szCs w:val="28"/>
        </w:rPr>
        <w:t xml:space="preserve"> </w:t>
      </w:r>
      <w:r w:rsidRPr="001B7CDA">
        <w:rPr>
          <w:rFonts w:ascii="Comic Sans MS" w:hAnsi="Comic Sans MS"/>
          <w:sz w:val="26"/>
          <w:szCs w:val="28"/>
        </w:rPr>
        <w:t>algunas</w:t>
      </w:r>
      <w:r w:rsidR="001A328E" w:rsidRPr="001B7CDA">
        <w:rPr>
          <w:rFonts w:ascii="Comic Sans MS" w:hAnsi="Comic Sans MS"/>
          <w:sz w:val="26"/>
          <w:szCs w:val="28"/>
        </w:rPr>
        <w:t xml:space="preserve"> </w:t>
      </w:r>
      <w:r w:rsidRPr="001B7CDA">
        <w:rPr>
          <w:rFonts w:ascii="Comic Sans MS" w:hAnsi="Comic Sans MS"/>
          <w:sz w:val="26"/>
          <w:szCs w:val="28"/>
        </w:rPr>
        <w:t>iglesias</w:t>
      </w:r>
      <w:r w:rsidR="001A328E" w:rsidRPr="001B7CDA">
        <w:rPr>
          <w:rFonts w:ascii="Comic Sans MS" w:hAnsi="Comic Sans MS"/>
          <w:sz w:val="26"/>
          <w:szCs w:val="28"/>
        </w:rPr>
        <w:t xml:space="preserve"> </w:t>
      </w:r>
      <w:r w:rsidRPr="001B7CDA">
        <w:rPr>
          <w:rFonts w:ascii="Comic Sans MS" w:hAnsi="Comic Sans MS"/>
          <w:sz w:val="26"/>
          <w:szCs w:val="28"/>
        </w:rPr>
        <w:t>se</w:t>
      </w:r>
      <w:r w:rsidR="001A328E" w:rsidRPr="001B7CDA">
        <w:rPr>
          <w:rFonts w:ascii="Comic Sans MS" w:hAnsi="Comic Sans MS"/>
          <w:sz w:val="26"/>
          <w:szCs w:val="28"/>
        </w:rPr>
        <w:t xml:space="preserve"> </w:t>
      </w:r>
      <w:r w:rsidRPr="001B7CDA">
        <w:rPr>
          <w:rFonts w:ascii="Comic Sans MS" w:hAnsi="Comic Sans MS"/>
          <w:sz w:val="26"/>
          <w:szCs w:val="28"/>
        </w:rPr>
        <w:t>leen</w:t>
      </w:r>
      <w:r w:rsidR="001A328E" w:rsidRPr="001B7CDA">
        <w:rPr>
          <w:rFonts w:ascii="Comic Sans MS" w:hAnsi="Comic Sans MS"/>
          <w:sz w:val="26"/>
          <w:szCs w:val="28"/>
        </w:rPr>
        <w:t xml:space="preserve"> </w:t>
      </w:r>
      <w:r w:rsidRPr="001B7CDA">
        <w:rPr>
          <w:rFonts w:ascii="Comic Sans MS" w:hAnsi="Comic Sans MS"/>
          <w:sz w:val="26"/>
          <w:szCs w:val="28"/>
        </w:rPr>
        <w:t>en</w:t>
      </w:r>
      <w:r w:rsidR="001A328E" w:rsidRPr="001B7CDA">
        <w:rPr>
          <w:rFonts w:ascii="Comic Sans MS" w:hAnsi="Comic Sans MS"/>
          <w:sz w:val="26"/>
          <w:szCs w:val="28"/>
        </w:rPr>
        <w:t xml:space="preserve"> </w:t>
      </w:r>
      <w:r w:rsidRPr="001B7CDA">
        <w:rPr>
          <w:rFonts w:ascii="Comic Sans MS" w:hAnsi="Comic Sans MS"/>
          <w:sz w:val="26"/>
          <w:szCs w:val="28"/>
        </w:rPr>
        <w:t>público</w:t>
      </w:r>
      <w:r w:rsidR="001A328E" w:rsidRPr="001B7CDA">
        <w:rPr>
          <w:rFonts w:ascii="Comic Sans MS" w:hAnsi="Comic Sans MS"/>
          <w:sz w:val="26"/>
          <w:szCs w:val="28"/>
        </w:rPr>
        <w:t xml:space="preserve"> </w:t>
      </w:r>
      <w:r w:rsidRPr="001B7CDA">
        <w:rPr>
          <w:rFonts w:ascii="Comic Sans MS" w:hAnsi="Comic Sans MS"/>
          <w:sz w:val="26"/>
          <w:szCs w:val="28"/>
        </w:rPr>
        <w:t>sus</w:t>
      </w:r>
      <w:r w:rsidR="001A328E" w:rsidRPr="001B7CDA">
        <w:rPr>
          <w:rFonts w:ascii="Comic Sans MS" w:hAnsi="Comic Sans MS"/>
          <w:sz w:val="26"/>
          <w:szCs w:val="28"/>
        </w:rPr>
        <w:t xml:space="preserve"> </w:t>
      </w:r>
      <w:r w:rsidRPr="001B7CDA">
        <w:rPr>
          <w:rFonts w:ascii="Comic Sans MS" w:hAnsi="Comic Sans MS"/>
          <w:sz w:val="26"/>
          <w:szCs w:val="28"/>
        </w:rPr>
        <w:t>escritos,</w:t>
      </w:r>
      <w:r w:rsidR="001A328E" w:rsidRPr="001B7CDA">
        <w:rPr>
          <w:rFonts w:ascii="Comic Sans MS" w:hAnsi="Comic Sans MS"/>
          <w:sz w:val="26"/>
          <w:szCs w:val="28"/>
        </w:rPr>
        <w:t xml:space="preserve"> </w:t>
      </w:r>
      <w:r w:rsidRPr="001B7CDA">
        <w:rPr>
          <w:rFonts w:ascii="Comic Sans MS" w:hAnsi="Comic Sans MS"/>
          <w:sz w:val="26"/>
          <w:szCs w:val="28"/>
        </w:rPr>
        <w:t>después</w:t>
      </w:r>
      <w:r w:rsidR="001A328E" w:rsidRPr="001B7CDA">
        <w:rPr>
          <w:rFonts w:ascii="Comic Sans MS" w:hAnsi="Comic Sans MS"/>
          <w:sz w:val="26"/>
          <w:szCs w:val="28"/>
        </w:rPr>
        <w:t xml:space="preserve"> </w:t>
      </w:r>
      <w:r w:rsidRPr="001B7CDA">
        <w:rPr>
          <w:rFonts w:ascii="Comic Sans MS" w:hAnsi="Comic Sans MS"/>
          <w:sz w:val="26"/>
          <w:szCs w:val="28"/>
        </w:rPr>
        <w:t>de</w:t>
      </w:r>
      <w:r w:rsidR="001A328E" w:rsidRPr="001B7CDA">
        <w:rPr>
          <w:rFonts w:ascii="Comic Sans MS" w:hAnsi="Comic Sans MS"/>
          <w:sz w:val="26"/>
          <w:szCs w:val="28"/>
        </w:rPr>
        <w:t xml:space="preserve"> </w:t>
      </w:r>
      <w:r w:rsidRPr="001B7CDA">
        <w:rPr>
          <w:rFonts w:ascii="Comic Sans MS" w:hAnsi="Comic Sans MS"/>
          <w:sz w:val="26"/>
          <w:szCs w:val="28"/>
        </w:rPr>
        <w:t>las</w:t>
      </w:r>
      <w:r w:rsidR="001A328E" w:rsidRPr="001B7CDA">
        <w:rPr>
          <w:rFonts w:ascii="Comic Sans MS" w:hAnsi="Comic Sans MS"/>
          <w:sz w:val="26"/>
          <w:szCs w:val="28"/>
        </w:rPr>
        <w:t xml:space="preserve"> </w:t>
      </w:r>
      <w:r w:rsidRPr="001B7CDA">
        <w:rPr>
          <w:rFonts w:ascii="Comic Sans MS" w:hAnsi="Comic Sans MS"/>
          <w:sz w:val="26"/>
          <w:szCs w:val="28"/>
        </w:rPr>
        <w:t>Sagradas</w:t>
      </w:r>
      <w:r w:rsidR="001A328E" w:rsidRPr="001B7CDA">
        <w:rPr>
          <w:rFonts w:ascii="Comic Sans MS" w:hAnsi="Comic Sans MS"/>
          <w:sz w:val="26"/>
          <w:szCs w:val="28"/>
        </w:rPr>
        <w:t xml:space="preserve"> </w:t>
      </w:r>
      <w:r w:rsidRPr="001B7CDA">
        <w:rPr>
          <w:rFonts w:ascii="Comic Sans MS" w:hAnsi="Comic Sans MS"/>
          <w:sz w:val="26"/>
          <w:szCs w:val="28"/>
        </w:rPr>
        <w:t>Escrituras.</w:t>
      </w:r>
      <w:r w:rsidR="001A328E" w:rsidRPr="001B7CDA">
        <w:rPr>
          <w:rFonts w:ascii="Comic Sans MS" w:hAnsi="Comic Sans MS"/>
          <w:sz w:val="26"/>
          <w:szCs w:val="28"/>
        </w:rPr>
        <w:t xml:space="preserve">  </w:t>
      </w:r>
      <w:r w:rsidRPr="001B7CDA">
        <w:rPr>
          <w:rFonts w:ascii="Comic Sans MS" w:hAnsi="Comic Sans MS"/>
          <w:sz w:val="26"/>
          <w:szCs w:val="28"/>
        </w:rPr>
        <w:t>Yo</w:t>
      </w:r>
      <w:r w:rsidR="001A328E" w:rsidRPr="001B7CDA">
        <w:rPr>
          <w:rFonts w:ascii="Comic Sans MS" w:hAnsi="Comic Sans MS"/>
          <w:sz w:val="26"/>
          <w:szCs w:val="28"/>
        </w:rPr>
        <w:t xml:space="preserve"> </w:t>
      </w:r>
      <w:r w:rsidRPr="001B7CDA">
        <w:rPr>
          <w:rFonts w:ascii="Comic Sans MS" w:hAnsi="Comic Sans MS"/>
          <w:sz w:val="26"/>
          <w:szCs w:val="28"/>
        </w:rPr>
        <w:t>leí</w:t>
      </w:r>
      <w:r w:rsidR="001A328E" w:rsidRPr="001B7CDA">
        <w:rPr>
          <w:rFonts w:ascii="Comic Sans MS" w:hAnsi="Comic Sans MS"/>
          <w:sz w:val="26"/>
          <w:szCs w:val="28"/>
        </w:rPr>
        <w:t xml:space="preserve"> </w:t>
      </w:r>
      <w:r w:rsidRPr="001B7CDA">
        <w:rPr>
          <w:rFonts w:ascii="Comic Sans MS" w:hAnsi="Comic Sans MS"/>
          <w:sz w:val="26"/>
          <w:szCs w:val="28"/>
        </w:rPr>
        <w:t>en</w:t>
      </w:r>
      <w:r w:rsidR="001A328E" w:rsidRPr="001B7CDA">
        <w:rPr>
          <w:rFonts w:ascii="Comic Sans MS" w:hAnsi="Comic Sans MS"/>
          <w:sz w:val="26"/>
          <w:szCs w:val="28"/>
        </w:rPr>
        <w:t xml:space="preserve"> </w:t>
      </w:r>
      <w:r w:rsidRPr="001B7CDA">
        <w:rPr>
          <w:rFonts w:ascii="Comic Sans MS" w:hAnsi="Comic Sans MS"/>
          <w:sz w:val="26"/>
          <w:szCs w:val="28"/>
        </w:rPr>
        <w:t>la</w:t>
      </w:r>
      <w:r w:rsidR="001A328E" w:rsidRPr="001B7CDA">
        <w:rPr>
          <w:rFonts w:ascii="Comic Sans MS" w:hAnsi="Comic Sans MS"/>
          <w:sz w:val="26"/>
          <w:szCs w:val="28"/>
        </w:rPr>
        <w:t xml:space="preserve"> </w:t>
      </w:r>
      <w:r w:rsidRPr="001B7CDA">
        <w:rPr>
          <w:rFonts w:ascii="Comic Sans MS" w:hAnsi="Comic Sans MS"/>
          <w:sz w:val="26"/>
          <w:szCs w:val="28"/>
        </w:rPr>
        <w:t>lengua</w:t>
      </w:r>
      <w:r w:rsidR="001A328E" w:rsidRPr="001B7CDA">
        <w:rPr>
          <w:rFonts w:ascii="Comic Sans MS" w:hAnsi="Comic Sans MS"/>
          <w:sz w:val="26"/>
          <w:szCs w:val="28"/>
        </w:rPr>
        <w:t xml:space="preserve"> </w:t>
      </w:r>
      <w:r w:rsidRPr="001B7CDA">
        <w:rPr>
          <w:rFonts w:ascii="Comic Sans MS" w:hAnsi="Comic Sans MS"/>
          <w:sz w:val="26"/>
          <w:szCs w:val="28"/>
        </w:rPr>
        <w:t>griega</w:t>
      </w:r>
      <w:r w:rsidR="001A328E" w:rsidRPr="001B7CDA">
        <w:rPr>
          <w:rFonts w:ascii="Comic Sans MS" w:hAnsi="Comic Sans MS"/>
          <w:sz w:val="26"/>
          <w:szCs w:val="28"/>
        </w:rPr>
        <w:t xml:space="preserve"> </w:t>
      </w:r>
      <w:r w:rsidRPr="001B7CDA">
        <w:rPr>
          <w:rFonts w:ascii="Comic Sans MS" w:hAnsi="Comic Sans MS"/>
          <w:sz w:val="26"/>
          <w:szCs w:val="28"/>
        </w:rPr>
        <w:t>un</w:t>
      </w:r>
      <w:r w:rsidR="001A328E" w:rsidRPr="001B7CDA">
        <w:rPr>
          <w:rFonts w:ascii="Comic Sans MS" w:hAnsi="Comic Sans MS"/>
          <w:sz w:val="26"/>
          <w:szCs w:val="28"/>
        </w:rPr>
        <w:t xml:space="preserve"> </w:t>
      </w:r>
      <w:r w:rsidRPr="001B7CDA">
        <w:rPr>
          <w:rFonts w:ascii="Comic Sans MS" w:hAnsi="Comic Sans MS"/>
          <w:sz w:val="26"/>
          <w:szCs w:val="28"/>
        </w:rPr>
        <w:t>libro</w:t>
      </w:r>
      <w:r w:rsidR="001A328E" w:rsidRPr="001B7CDA">
        <w:rPr>
          <w:rFonts w:ascii="Comic Sans MS" w:hAnsi="Comic Sans MS"/>
          <w:sz w:val="26"/>
          <w:szCs w:val="28"/>
        </w:rPr>
        <w:t xml:space="preserve"> </w:t>
      </w:r>
      <w:r w:rsidRPr="001B7CDA">
        <w:rPr>
          <w:rFonts w:ascii="Comic Sans MS" w:hAnsi="Comic Sans MS"/>
          <w:sz w:val="26"/>
          <w:szCs w:val="28"/>
        </w:rPr>
        <w:t>suyo</w:t>
      </w:r>
      <w:r w:rsidR="001A328E" w:rsidRPr="001B7CDA">
        <w:rPr>
          <w:rFonts w:ascii="Comic Sans MS" w:hAnsi="Comic Sans MS"/>
          <w:sz w:val="26"/>
          <w:szCs w:val="28"/>
        </w:rPr>
        <w:t xml:space="preserve"> </w:t>
      </w:r>
      <w:r w:rsidRPr="001B7CDA">
        <w:rPr>
          <w:rFonts w:ascii="Comic Sans MS" w:hAnsi="Comic Sans MS"/>
          <w:sz w:val="26"/>
          <w:szCs w:val="28"/>
        </w:rPr>
        <w:t>sobre</w:t>
      </w:r>
      <w:r w:rsidR="001A328E" w:rsidRPr="001B7CDA">
        <w:rPr>
          <w:rFonts w:ascii="Comic Sans MS" w:hAnsi="Comic Sans MS"/>
          <w:sz w:val="26"/>
          <w:szCs w:val="28"/>
        </w:rPr>
        <w:t xml:space="preserve"> </w:t>
      </w:r>
      <w:r w:rsidRPr="001B7CDA">
        <w:rPr>
          <w:rFonts w:ascii="Comic Sans MS" w:hAnsi="Comic Sans MS"/>
          <w:sz w:val="26"/>
          <w:szCs w:val="28"/>
        </w:rPr>
        <w:t>el</w:t>
      </w:r>
      <w:r w:rsidR="001A328E" w:rsidRPr="001B7CDA">
        <w:rPr>
          <w:rFonts w:ascii="Comic Sans MS" w:hAnsi="Comic Sans MS"/>
          <w:sz w:val="26"/>
          <w:szCs w:val="28"/>
        </w:rPr>
        <w:t xml:space="preserve"> </w:t>
      </w:r>
      <w:r w:rsidRPr="001B7CDA">
        <w:rPr>
          <w:rFonts w:ascii="Comic Sans MS" w:hAnsi="Comic Sans MS"/>
          <w:sz w:val="26"/>
          <w:szCs w:val="28"/>
        </w:rPr>
        <w:t>Espíritu</w:t>
      </w:r>
      <w:r w:rsidR="001A328E" w:rsidRPr="001B7CDA">
        <w:rPr>
          <w:rFonts w:ascii="Comic Sans MS" w:hAnsi="Comic Sans MS"/>
          <w:sz w:val="26"/>
          <w:szCs w:val="28"/>
        </w:rPr>
        <w:t xml:space="preserve"> </w:t>
      </w:r>
      <w:r w:rsidRPr="001B7CDA">
        <w:rPr>
          <w:rFonts w:ascii="Comic Sans MS" w:hAnsi="Comic Sans MS"/>
          <w:sz w:val="26"/>
          <w:szCs w:val="28"/>
        </w:rPr>
        <w:t>Santo;</w:t>
      </w:r>
      <w:r w:rsidR="001A328E" w:rsidRPr="001B7CDA">
        <w:rPr>
          <w:rFonts w:ascii="Comic Sans MS" w:hAnsi="Comic Sans MS"/>
          <w:sz w:val="26"/>
          <w:szCs w:val="28"/>
        </w:rPr>
        <w:t xml:space="preserve"> </w:t>
      </w:r>
      <w:r w:rsidRPr="001B7CDA">
        <w:rPr>
          <w:rFonts w:ascii="Comic Sans MS" w:hAnsi="Comic Sans MS"/>
          <w:sz w:val="26"/>
          <w:szCs w:val="28"/>
        </w:rPr>
        <w:t>a</w:t>
      </w:r>
      <w:r w:rsidR="001A328E" w:rsidRPr="001B7CDA">
        <w:rPr>
          <w:rFonts w:ascii="Comic Sans MS" w:hAnsi="Comic Sans MS"/>
          <w:sz w:val="26"/>
          <w:szCs w:val="28"/>
        </w:rPr>
        <w:t xml:space="preserve"> </w:t>
      </w:r>
      <w:r w:rsidRPr="001B7CDA">
        <w:rPr>
          <w:rFonts w:ascii="Comic Sans MS" w:hAnsi="Comic Sans MS"/>
          <w:sz w:val="26"/>
          <w:szCs w:val="28"/>
        </w:rPr>
        <w:t>pesar</w:t>
      </w:r>
      <w:r w:rsidR="001A328E" w:rsidRPr="001B7CDA">
        <w:rPr>
          <w:rFonts w:ascii="Comic Sans MS" w:hAnsi="Comic Sans MS"/>
          <w:sz w:val="26"/>
          <w:szCs w:val="28"/>
        </w:rPr>
        <w:t xml:space="preserve"> </w:t>
      </w:r>
      <w:r w:rsidRPr="001B7CDA">
        <w:rPr>
          <w:rFonts w:ascii="Comic Sans MS" w:hAnsi="Comic Sans MS"/>
          <w:sz w:val="26"/>
          <w:szCs w:val="28"/>
        </w:rPr>
        <w:t>de</w:t>
      </w:r>
      <w:r w:rsidR="001A328E" w:rsidRPr="001B7CDA">
        <w:rPr>
          <w:rFonts w:ascii="Comic Sans MS" w:hAnsi="Comic Sans MS"/>
          <w:sz w:val="26"/>
          <w:szCs w:val="28"/>
        </w:rPr>
        <w:t xml:space="preserve"> </w:t>
      </w:r>
      <w:r w:rsidRPr="001B7CDA">
        <w:rPr>
          <w:rFonts w:ascii="Comic Sans MS" w:hAnsi="Comic Sans MS"/>
          <w:sz w:val="26"/>
          <w:szCs w:val="28"/>
        </w:rPr>
        <w:t>que</w:t>
      </w:r>
      <w:r w:rsidR="001A328E" w:rsidRPr="001B7CDA">
        <w:rPr>
          <w:rFonts w:ascii="Comic Sans MS" w:hAnsi="Comic Sans MS"/>
          <w:sz w:val="26"/>
          <w:szCs w:val="28"/>
        </w:rPr>
        <w:t xml:space="preserve"> </w:t>
      </w:r>
      <w:r w:rsidRPr="001B7CDA">
        <w:rPr>
          <w:rFonts w:ascii="Comic Sans MS" w:hAnsi="Comic Sans MS"/>
          <w:sz w:val="26"/>
          <w:szCs w:val="28"/>
        </w:rPr>
        <w:t>sólo</w:t>
      </w:r>
      <w:r w:rsidR="001A328E" w:rsidRPr="001B7CDA">
        <w:rPr>
          <w:rFonts w:ascii="Comic Sans MS" w:hAnsi="Comic Sans MS"/>
          <w:sz w:val="26"/>
          <w:szCs w:val="28"/>
        </w:rPr>
        <w:t xml:space="preserve"> </w:t>
      </w:r>
      <w:r w:rsidRPr="001B7CDA">
        <w:rPr>
          <w:rFonts w:ascii="Comic Sans MS" w:hAnsi="Comic Sans MS"/>
          <w:sz w:val="26"/>
          <w:szCs w:val="28"/>
        </w:rPr>
        <w:t>era</w:t>
      </w:r>
      <w:r w:rsidR="001A328E" w:rsidRPr="001B7CDA">
        <w:rPr>
          <w:rFonts w:ascii="Comic Sans MS" w:hAnsi="Comic Sans MS"/>
          <w:sz w:val="26"/>
          <w:szCs w:val="28"/>
        </w:rPr>
        <w:t xml:space="preserve"> </w:t>
      </w:r>
      <w:r w:rsidRPr="001B7CDA">
        <w:rPr>
          <w:rFonts w:ascii="Comic Sans MS" w:hAnsi="Comic Sans MS"/>
          <w:sz w:val="26"/>
          <w:szCs w:val="28"/>
        </w:rPr>
        <w:t>una</w:t>
      </w:r>
      <w:r w:rsidR="001A328E" w:rsidRPr="001B7CDA">
        <w:rPr>
          <w:rFonts w:ascii="Comic Sans MS" w:hAnsi="Comic Sans MS"/>
          <w:sz w:val="26"/>
          <w:szCs w:val="28"/>
        </w:rPr>
        <w:t xml:space="preserve"> </w:t>
      </w:r>
      <w:r w:rsidRPr="001B7CDA">
        <w:rPr>
          <w:rFonts w:ascii="Comic Sans MS" w:hAnsi="Comic Sans MS"/>
          <w:sz w:val="26"/>
          <w:szCs w:val="28"/>
        </w:rPr>
        <w:t>traducción,</w:t>
      </w:r>
      <w:r w:rsidR="001A328E" w:rsidRPr="001B7CDA">
        <w:rPr>
          <w:rFonts w:ascii="Comic Sans MS" w:hAnsi="Comic Sans MS"/>
          <w:sz w:val="26"/>
          <w:szCs w:val="28"/>
        </w:rPr>
        <w:t xml:space="preserve"> </w:t>
      </w:r>
      <w:r w:rsidRPr="001B7CDA">
        <w:rPr>
          <w:rFonts w:ascii="Comic Sans MS" w:hAnsi="Comic Sans MS"/>
          <w:sz w:val="26"/>
          <w:szCs w:val="28"/>
        </w:rPr>
        <w:t>reconocí</w:t>
      </w:r>
      <w:r w:rsidR="001A328E" w:rsidRPr="001B7CDA">
        <w:rPr>
          <w:rFonts w:ascii="Comic Sans MS" w:hAnsi="Comic Sans MS"/>
          <w:sz w:val="26"/>
          <w:szCs w:val="28"/>
        </w:rPr>
        <w:t xml:space="preserve"> </w:t>
      </w:r>
      <w:r w:rsidRPr="001B7CDA">
        <w:rPr>
          <w:rFonts w:ascii="Comic Sans MS" w:hAnsi="Comic Sans MS"/>
          <w:sz w:val="26"/>
          <w:szCs w:val="28"/>
        </w:rPr>
        <w:t>en</w:t>
      </w:r>
      <w:r w:rsidR="001A328E" w:rsidRPr="001B7CDA">
        <w:rPr>
          <w:rFonts w:ascii="Comic Sans MS" w:hAnsi="Comic Sans MS"/>
          <w:sz w:val="26"/>
          <w:szCs w:val="28"/>
        </w:rPr>
        <w:t xml:space="preserve"> </w:t>
      </w:r>
      <w:r w:rsidRPr="001B7CDA">
        <w:rPr>
          <w:rFonts w:ascii="Comic Sans MS" w:hAnsi="Comic Sans MS"/>
          <w:sz w:val="26"/>
          <w:szCs w:val="28"/>
        </w:rPr>
        <w:t>la</w:t>
      </w:r>
      <w:r w:rsidR="001A328E" w:rsidRPr="001B7CDA">
        <w:rPr>
          <w:rFonts w:ascii="Comic Sans MS" w:hAnsi="Comic Sans MS"/>
          <w:sz w:val="26"/>
          <w:szCs w:val="28"/>
        </w:rPr>
        <w:t xml:space="preserve"> </w:t>
      </w:r>
      <w:r w:rsidRPr="001B7CDA">
        <w:rPr>
          <w:rFonts w:ascii="Comic Sans MS" w:hAnsi="Comic Sans MS"/>
          <w:sz w:val="26"/>
          <w:szCs w:val="28"/>
        </w:rPr>
        <w:t>obra</w:t>
      </w:r>
      <w:r w:rsidR="001A328E" w:rsidRPr="001B7CDA">
        <w:rPr>
          <w:rFonts w:ascii="Comic Sans MS" w:hAnsi="Comic Sans MS"/>
          <w:sz w:val="26"/>
          <w:szCs w:val="28"/>
        </w:rPr>
        <w:t xml:space="preserve"> </w:t>
      </w:r>
      <w:r w:rsidRPr="001B7CDA">
        <w:rPr>
          <w:rFonts w:ascii="Comic Sans MS" w:hAnsi="Comic Sans MS"/>
          <w:sz w:val="26"/>
          <w:szCs w:val="28"/>
        </w:rPr>
        <w:t>el</w:t>
      </w:r>
      <w:r w:rsidR="001A328E" w:rsidRPr="001B7CDA">
        <w:rPr>
          <w:rFonts w:ascii="Comic Sans MS" w:hAnsi="Comic Sans MS"/>
          <w:sz w:val="26"/>
          <w:szCs w:val="28"/>
        </w:rPr>
        <w:t xml:space="preserve"> </w:t>
      </w:r>
      <w:r w:rsidRPr="001B7CDA">
        <w:rPr>
          <w:rFonts w:ascii="Comic Sans MS" w:hAnsi="Comic Sans MS"/>
          <w:sz w:val="26"/>
          <w:szCs w:val="28"/>
        </w:rPr>
        <w:t>genio</w:t>
      </w:r>
      <w:r w:rsidR="001A328E" w:rsidRPr="001B7CDA">
        <w:rPr>
          <w:rFonts w:ascii="Comic Sans MS" w:hAnsi="Comic Sans MS"/>
          <w:sz w:val="26"/>
          <w:szCs w:val="28"/>
        </w:rPr>
        <w:t xml:space="preserve"> </w:t>
      </w:r>
      <w:r w:rsidRPr="001B7CDA">
        <w:rPr>
          <w:rFonts w:ascii="Comic Sans MS" w:hAnsi="Comic Sans MS"/>
          <w:sz w:val="26"/>
          <w:szCs w:val="28"/>
        </w:rPr>
        <w:t>sublime</w:t>
      </w:r>
      <w:r w:rsidR="001A328E" w:rsidRPr="001B7CDA">
        <w:rPr>
          <w:rFonts w:ascii="Comic Sans MS" w:hAnsi="Comic Sans MS"/>
          <w:sz w:val="26"/>
          <w:szCs w:val="28"/>
        </w:rPr>
        <w:t xml:space="preserve"> </w:t>
      </w:r>
      <w:r w:rsidRPr="001B7CDA">
        <w:rPr>
          <w:rFonts w:ascii="Comic Sans MS" w:hAnsi="Comic Sans MS"/>
          <w:sz w:val="26"/>
          <w:szCs w:val="28"/>
        </w:rPr>
        <w:t>del</w:t>
      </w:r>
      <w:r w:rsidR="001A328E" w:rsidRPr="001B7CDA">
        <w:rPr>
          <w:rFonts w:ascii="Comic Sans MS" w:hAnsi="Comic Sans MS"/>
          <w:sz w:val="26"/>
          <w:szCs w:val="28"/>
        </w:rPr>
        <w:t xml:space="preserve"> </w:t>
      </w:r>
      <w:r w:rsidRPr="001B7CDA">
        <w:rPr>
          <w:rFonts w:ascii="Comic Sans MS" w:hAnsi="Comic Sans MS"/>
          <w:sz w:val="26"/>
          <w:szCs w:val="28"/>
        </w:rPr>
        <w:t>hombre".</w:t>
      </w:r>
      <w:r w:rsidR="001A328E" w:rsidRPr="001B7CDA">
        <w:rPr>
          <w:rFonts w:ascii="Comic Sans MS" w:hAnsi="Comic Sans MS"/>
          <w:sz w:val="26"/>
          <w:szCs w:val="28"/>
        </w:rPr>
        <w:t xml:space="preserve"> </w:t>
      </w:r>
      <w:r w:rsidRPr="001B7CDA">
        <w:rPr>
          <w:rFonts w:ascii="Comic Sans MS" w:hAnsi="Comic Sans MS"/>
          <w:sz w:val="26"/>
          <w:szCs w:val="28"/>
        </w:rPr>
        <w:t>(Edessa,</w:t>
      </w:r>
      <w:r w:rsidR="001A328E" w:rsidRPr="001B7CDA">
        <w:rPr>
          <w:rFonts w:ascii="Comic Sans MS" w:hAnsi="Comic Sans MS"/>
          <w:sz w:val="26"/>
          <w:szCs w:val="28"/>
        </w:rPr>
        <w:t xml:space="preserve"> </w:t>
      </w:r>
      <w:r w:rsidRPr="001B7CDA">
        <w:rPr>
          <w:rFonts w:ascii="Comic Sans MS" w:hAnsi="Comic Sans MS"/>
          <w:sz w:val="26"/>
          <w:szCs w:val="28"/>
        </w:rPr>
        <w:t>hoy</w:t>
      </w:r>
      <w:r w:rsidR="001A328E" w:rsidRPr="001B7CDA">
        <w:rPr>
          <w:rFonts w:ascii="Comic Sans MS" w:hAnsi="Comic Sans MS"/>
          <w:sz w:val="26"/>
          <w:szCs w:val="28"/>
        </w:rPr>
        <w:t xml:space="preserve"> </w:t>
      </w:r>
      <w:r w:rsidRPr="001B7CDA">
        <w:rPr>
          <w:rFonts w:ascii="Comic Sans MS" w:hAnsi="Comic Sans MS"/>
          <w:sz w:val="26"/>
          <w:szCs w:val="28"/>
        </w:rPr>
        <w:t>llamada</w:t>
      </w:r>
      <w:r w:rsidR="001A328E" w:rsidRPr="001B7CDA">
        <w:rPr>
          <w:rFonts w:ascii="Comic Sans MS" w:hAnsi="Comic Sans MS"/>
          <w:sz w:val="26"/>
          <w:szCs w:val="28"/>
        </w:rPr>
        <w:t xml:space="preserve"> </w:t>
      </w:r>
      <w:r w:rsidRPr="001B7CDA">
        <w:rPr>
          <w:rFonts w:ascii="Comic Sans MS" w:hAnsi="Comic Sans MS"/>
          <w:sz w:val="26"/>
          <w:szCs w:val="28"/>
        </w:rPr>
        <w:t>Urfa</w:t>
      </w:r>
      <w:r w:rsidR="001A328E" w:rsidRPr="001B7CDA">
        <w:rPr>
          <w:rFonts w:ascii="Comic Sans MS" w:hAnsi="Comic Sans MS"/>
          <w:sz w:val="26"/>
          <w:szCs w:val="28"/>
        </w:rPr>
        <w:t xml:space="preserve"> </w:t>
      </w:r>
      <w:r w:rsidRPr="001B7CDA">
        <w:rPr>
          <w:rFonts w:ascii="Comic Sans MS" w:hAnsi="Comic Sans MS"/>
          <w:sz w:val="26"/>
          <w:szCs w:val="28"/>
        </w:rPr>
        <w:t>o</w:t>
      </w:r>
      <w:r w:rsidR="001A328E" w:rsidRPr="001B7CDA">
        <w:rPr>
          <w:rFonts w:ascii="Comic Sans MS" w:hAnsi="Comic Sans MS"/>
          <w:sz w:val="26"/>
          <w:szCs w:val="28"/>
        </w:rPr>
        <w:t xml:space="preserve"> </w:t>
      </w:r>
      <w:r w:rsidRPr="001B7CDA">
        <w:rPr>
          <w:rFonts w:ascii="Comic Sans MS" w:hAnsi="Comic Sans MS"/>
          <w:sz w:val="26"/>
          <w:szCs w:val="28"/>
        </w:rPr>
        <w:t>Sanliurfa,</w:t>
      </w:r>
      <w:r w:rsidR="001A328E" w:rsidRPr="001B7CDA">
        <w:rPr>
          <w:rFonts w:ascii="Comic Sans MS" w:hAnsi="Comic Sans MS"/>
          <w:sz w:val="26"/>
          <w:szCs w:val="28"/>
        </w:rPr>
        <w:t xml:space="preserve"> </w:t>
      </w:r>
      <w:r w:rsidRPr="001B7CDA">
        <w:rPr>
          <w:rFonts w:ascii="Comic Sans MS" w:hAnsi="Comic Sans MS"/>
          <w:sz w:val="26"/>
          <w:szCs w:val="28"/>
        </w:rPr>
        <w:t>está</w:t>
      </w:r>
      <w:r w:rsidR="001A328E" w:rsidRPr="001B7CDA">
        <w:rPr>
          <w:rFonts w:ascii="Comic Sans MS" w:hAnsi="Comic Sans MS"/>
          <w:sz w:val="26"/>
          <w:szCs w:val="28"/>
        </w:rPr>
        <w:t xml:space="preserve"> </w:t>
      </w:r>
      <w:r w:rsidRPr="001B7CDA">
        <w:rPr>
          <w:rFonts w:ascii="Comic Sans MS" w:hAnsi="Comic Sans MS"/>
          <w:sz w:val="26"/>
          <w:szCs w:val="28"/>
        </w:rPr>
        <w:t>en</w:t>
      </w:r>
      <w:r w:rsidR="001A328E" w:rsidRPr="001B7CDA">
        <w:rPr>
          <w:rFonts w:ascii="Comic Sans MS" w:hAnsi="Comic Sans MS"/>
          <w:sz w:val="26"/>
          <w:szCs w:val="28"/>
        </w:rPr>
        <w:t xml:space="preserve"> </w:t>
      </w:r>
      <w:r w:rsidRPr="001B7CDA">
        <w:rPr>
          <w:rFonts w:ascii="Comic Sans MS" w:hAnsi="Comic Sans MS"/>
          <w:sz w:val="26"/>
          <w:szCs w:val="28"/>
        </w:rPr>
        <w:t>Turquía)</w:t>
      </w:r>
    </w:p>
    <w:p w:rsidR="00C27BA6" w:rsidRPr="001B7CDA" w:rsidRDefault="00C27BA6" w:rsidP="00577B57">
      <w:pPr>
        <w:widowControl w:val="0"/>
        <w:ind w:firstLine="284"/>
        <w:jc w:val="both"/>
        <w:rPr>
          <w:rFonts w:ascii="Comic Sans MS" w:hAnsi="Comic Sans MS"/>
          <w:sz w:val="26"/>
          <w:szCs w:val="28"/>
        </w:rPr>
      </w:pPr>
      <w:r w:rsidRPr="001B7CDA">
        <w:rPr>
          <w:rFonts w:ascii="Comic Sans MS" w:hAnsi="Comic Sans MS"/>
          <w:sz w:val="26"/>
          <w:szCs w:val="28"/>
        </w:rPr>
        <w:t>A</w:t>
      </w:r>
      <w:r w:rsidR="001A328E" w:rsidRPr="001B7CDA">
        <w:rPr>
          <w:rFonts w:ascii="Comic Sans MS" w:hAnsi="Comic Sans MS"/>
          <w:sz w:val="26"/>
          <w:szCs w:val="28"/>
        </w:rPr>
        <w:t xml:space="preserve"> </w:t>
      </w:r>
      <w:r w:rsidRPr="001B7CDA">
        <w:rPr>
          <w:rFonts w:ascii="Comic Sans MS" w:hAnsi="Comic Sans MS"/>
          <w:sz w:val="26"/>
          <w:szCs w:val="28"/>
        </w:rPr>
        <w:t>San</w:t>
      </w:r>
      <w:r w:rsidR="001A328E" w:rsidRPr="001B7CDA">
        <w:rPr>
          <w:rFonts w:ascii="Comic Sans MS" w:hAnsi="Comic Sans MS"/>
          <w:sz w:val="26"/>
          <w:szCs w:val="28"/>
        </w:rPr>
        <w:t xml:space="preserve"> </w:t>
      </w:r>
      <w:r w:rsidRPr="001B7CDA">
        <w:rPr>
          <w:rFonts w:ascii="Comic Sans MS" w:hAnsi="Comic Sans MS"/>
          <w:sz w:val="26"/>
          <w:szCs w:val="28"/>
        </w:rPr>
        <w:t>Efrén</w:t>
      </w:r>
      <w:r w:rsidR="001A328E" w:rsidRPr="001B7CDA">
        <w:rPr>
          <w:rFonts w:ascii="Comic Sans MS" w:hAnsi="Comic Sans MS"/>
          <w:sz w:val="26"/>
          <w:szCs w:val="28"/>
        </w:rPr>
        <w:t xml:space="preserve"> </w:t>
      </w:r>
      <w:r w:rsidRPr="001B7CDA">
        <w:rPr>
          <w:rFonts w:ascii="Comic Sans MS" w:hAnsi="Comic Sans MS"/>
          <w:sz w:val="26"/>
          <w:szCs w:val="28"/>
        </w:rPr>
        <w:t>debemos,</w:t>
      </w:r>
      <w:r w:rsidR="001A328E" w:rsidRPr="001B7CDA">
        <w:rPr>
          <w:rFonts w:ascii="Comic Sans MS" w:hAnsi="Comic Sans MS"/>
          <w:sz w:val="26"/>
          <w:szCs w:val="28"/>
        </w:rPr>
        <w:t xml:space="preserve"> </w:t>
      </w:r>
      <w:r w:rsidRPr="001B7CDA">
        <w:rPr>
          <w:rFonts w:ascii="Comic Sans MS" w:hAnsi="Comic Sans MS"/>
          <w:sz w:val="26"/>
          <w:szCs w:val="28"/>
        </w:rPr>
        <w:t>en</w:t>
      </w:r>
      <w:r w:rsidR="001A328E" w:rsidRPr="001B7CDA">
        <w:rPr>
          <w:rFonts w:ascii="Comic Sans MS" w:hAnsi="Comic Sans MS"/>
          <w:sz w:val="26"/>
          <w:szCs w:val="28"/>
        </w:rPr>
        <w:t xml:space="preserve"> </w:t>
      </w:r>
      <w:r w:rsidRPr="001B7CDA">
        <w:rPr>
          <w:rFonts w:ascii="Comic Sans MS" w:hAnsi="Comic Sans MS"/>
          <w:sz w:val="26"/>
          <w:szCs w:val="28"/>
        </w:rPr>
        <w:t>gran</w:t>
      </w:r>
      <w:r w:rsidR="001A328E" w:rsidRPr="001B7CDA">
        <w:rPr>
          <w:rFonts w:ascii="Comic Sans MS" w:hAnsi="Comic Sans MS"/>
          <w:sz w:val="26"/>
          <w:szCs w:val="28"/>
        </w:rPr>
        <w:t xml:space="preserve"> </w:t>
      </w:r>
      <w:r w:rsidRPr="001B7CDA">
        <w:rPr>
          <w:rFonts w:ascii="Comic Sans MS" w:hAnsi="Comic Sans MS"/>
          <w:sz w:val="26"/>
          <w:szCs w:val="28"/>
        </w:rPr>
        <w:t>parte,</w:t>
      </w:r>
      <w:r w:rsidR="001A328E" w:rsidRPr="001B7CDA">
        <w:rPr>
          <w:rFonts w:ascii="Comic Sans MS" w:hAnsi="Comic Sans MS"/>
          <w:sz w:val="26"/>
          <w:szCs w:val="28"/>
        </w:rPr>
        <w:t xml:space="preserve"> </w:t>
      </w:r>
      <w:r w:rsidRPr="001B7CDA">
        <w:rPr>
          <w:rFonts w:ascii="Comic Sans MS" w:hAnsi="Comic Sans MS"/>
          <w:sz w:val="26"/>
          <w:szCs w:val="28"/>
        </w:rPr>
        <w:t>la</w:t>
      </w:r>
      <w:r w:rsidR="001A328E" w:rsidRPr="001B7CDA">
        <w:rPr>
          <w:rFonts w:ascii="Comic Sans MS" w:hAnsi="Comic Sans MS"/>
          <w:sz w:val="26"/>
          <w:szCs w:val="28"/>
        </w:rPr>
        <w:t xml:space="preserve"> </w:t>
      </w:r>
      <w:r w:rsidRPr="001B7CDA">
        <w:rPr>
          <w:rFonts w:ascii="Comic Sans MS" w:hAnsi="Comic Sans MS"/>
          <w:sz w:val="26"/>
          <w:szCs w:val="28"/>
        </w:rPr>
        <w:t>introducción</w:t>
      </w:r>
      <w:r w:rsidR="001A328E" w:rsidRPr="001B7CDA">
        <w:rPr>
          <w:rFonts w:ascii="Comic Sans MS" w:hAnsi="Comic Sans MS"/>
          <w:sz w:val="26"/>
          <w:szCs w:val="28"/>
        </w:rPr>
        <w:t xml:space="preserve"> </w:t>
      </w:r>
      <w:r w:rsidRPr="001B7CDA">
        <w:rPr>
          <w:rFonts w:ascii="Comic Sans MS" w:hAnsi="Comic Sans MS"/>
          <w:sz w:val="26"/>
          <w:szCs w:val="28"/>
        </w:rPr>
        <w:t>de</w:t>
      </w:r>
      <w:r w:rsidR="001A328E" w:rsidRPr="001B7CDA">
        <w:rPr>
          <w:rFonts w:ascii="Comic Sans MS" w:hAnsi="Comic Sans MS"/>
          <w:sz w:val="26"/>
          <w:szCs w:val="28"/>
        </w:rPr>
        <w:t xml:space="preserve"> </w:t>
      </w:r>
      <w:r w:rsidRPr="001B7CDA">
        <w:rPr>
          <w:rFonts w:ascii="Comic Sans MS" w:hAnsi="Comic Sans MS"/>
          <w:sz w:val="26"/>
          <w:szCs w:val="28"/>
        </w:rPr>
        <w:t>los</w:t>
      </w:r>
      <w:r w:rsidR="001A328E" w:rsidRPr="001B7CDA">
        <w:rPr>
          <w:rFonts w:ascii="Comic Sans MS" w:hAnsi="Comic Sans MS"/>
          <w:sz w:val="26"/>
          <w:szCs w:val="28"/>
        </w:rPr>
        <w:t xml:space="preserve"> </w:t>
      </w:r>
      <w:r w:rsidRPr="001B7CDA">
        <w:rPr>
          <w:rFonts w:ascii="Comic Sans MS" w:hAnsi="Comic Sans MS"/>
          <w:sz w:val="26"/>
          <w:szCs w:val="28"/>
        </w:rPr>
        <w:t>cánticos</w:t>
      </w:r>
      <w:r w:rsidR="001A328E" w:rsidRPr="001B7CDA">
        <w:rPr>
          <w:rFonts w:ascii="Comic Sans MS" w:hAnsi="Comic Sans MS"/>
          <w:sz w:val="26"/>
          <w:szCs w:val="28"/>
        </w:rPr>
        <w:t xml:space="preserve"> </w:t>
      </w:r>
      <w:r w:rsidRPr="001B7CDA">
        <w:rPr>
          <w:rFonts w:ascii="Comic Sans MS" w:hAnsi="Comic Sans MS"/>
          <w:sz w:val="26"/>
          <w:szCs w:val="28"/>
        </w:rPr>
        <w:t>sagrados</w:t>
      </w:r>
      <w:r w:rsidR="001A328E" w:rsidRPr="001B7CDA">
        <w:rPr>
          <w:rFonts w:ascii="Comic Sans MS" w:hAnsi="Comic Sans MS"/>
          <w:sz w:val="26"/>
          <w:szCs w:val="28"/>
        </w:rPr>
        <w:t xml:space="preserve"> </w:t>
      </w:r>
      <w:r w:rsidRPr="001B7CDA">
        <w:rPr>
          <w:rFonts w:ascii="Comic Sans MS" w:hAnsi="Comic Sans MS"/>
          <w:sz w:val="26"/>
          <w:szCs w:val="28"/>
        </w:rPr>
        <w:t>en</w:t>
      </w:r>
      <w:r w:rsidR="001A328E" w:rsidRPr="001B7CDA">
        <w:rPr>
          <w:rFonts w:ascii="Comic Sans MS" w:hAnsi="Comic Sans MS"/>
          <w:sz w:val="26"/>
          <w:szCs w:val="28"/>
        </w:rPr>
        <w:t xml:space="preserve"> </w:t>
      </w:r>
      <w:r w:rsidRPr="001B7CDA">
        <w:rPr>
          <w:rFonts w:ascii="Comic Sans MS" w:hAnsi="Comic Sans MS"/>
          <w:sz w:val="26"/>
          <w:szCs w:val="28"/>
        </w:rPr>
        <w:t>los</w:t>
      </w:r>
      <w:r w:rsidR="001A328E" w:rsidRPr="001B7CDA">
        <w:rPr>
          <w:rFonts w:ascii="Comic Sans MS" w:hAnsi="Comic Sans MS"/>
          <w:sz w:val="26"/>
          <w:szCs w:val="28"/>
        </w:rPr>
        <w:t xml:space="preserve"> </w:t>
      </w:r>
      <w:r w:rsidRPr="001B7CDA">
        <w:rPr>
          <w:rFonts w:ascii="Comic Sans MS" w:hAnsi="Comic Sans MS"/>
          <w:sz w:val="26"/>
          <w:szCs w:val="28"/>
        </w:rPr>
        <w:t>oficios</w:t>
      </w:r>
      <w:r w:rsidR="001A328E" w:rsidRPr="001B7CDA">
        <w:rPr>
          <w:rFonts w:ascii="Comic Sans MS" w:hAnsi="Comic Sans MS"/>
          <w:sz w:val="26"/>
          <w:szCs w:val="28"/>
        </w:rPr>
        <w:t xml:space="preserve"> </w:t>
      </w:r>
      <w:r w:rsidRPr="001B7CDA">
        <w:rPr>
          <w:rFonts w:ascii="Comic Sans MS" w:hAnsi="Comic Sans MS"/>
          <w:sz w:val="26"/>
          <w:szCs w:val="28"/>
        </w:rPr>
        <w:t>y</w:t>
      </w:r>
      <w:r w:rsidR="001A328E" w:rsidRPr="001B7CDA">
        <w:rPr>
          <w:rFonts w:ascii="Comic Sans MS" w:hAnsi="Comic Sans MS"/>
          <w:sz w:val="26"/>
          <w:szCs w:val="28"/>
        </w:rPr>
        <w:t xml:space="preserve"> </w:t>
      </w:r>
      <w:r w:rsidRPr="001B7CDA">
        <w:rPr>
          <w:rFonts w:ascii="Comic Sans MS" w:hAnsi="Comic Sans MS"/>
          <w:sz w:val="26"/>
          <w:szCs w:val="28"/>
        </w:rPr>
        <w:t>servicios</w:t>
      </w:r>
      <w:r w:rsidR="001A328E" w:rsidRPr="001B7CDA">
        <w:rPr>
          <w:rFonts w:ascii="Comic Sans MS" w:hAnsi="Comic Sans MS"/>
          <w:sz w:val="26"/>
          <w:szCs w:val="28"/>
        </w:rPr>
        <w:t xml:space="preserve"> </w:t>
      </w:r>
      <w:r w:rsidRPr="001B7CDA">
        <w:rPr>
          <w:rFonts w:ascii="Comic Sans MS" w:hAnsi="Comic Sans MS"/>
          <w:sz w:val="26"/>
          <w:szCs w:val="28"/>
        </w:rPr>
        <w:t>públicos</w:t>
      </w:r>
      <w:r w:rsidR="001A328E" w:rsidRPr="001B7CDA">
        <w:rPr>
          <w:rFonts w:ascii="Comic Sans MS" w:hAnsi="Comic Sans MS"/>
          <w:sz w:val="26"/>
          <w:szCs w:val="28"/>
        </w:rPr>
        <w:t xml:space="preserve"> </w:t>
      </w:r>
      <w:r w:rsidRPr="001B7CDA">
        <w:rPr>
          <w:rFonts w:ascii="Comic Sans MS" w:hAnsi="Comic Sans MS"/>
          <w:sz w:val="26"/>
          <w:szCs w:val="28"/>
        </w:rPr>
        <w:t>de</w:t>
      </w:r>
      <w:r w:rsidR="001A328E" w:rsidRPr="001B7CDA">
        <w:rPr>
          <w:rFonts w:ascii="Comic Sans MS" w:hAnsi="Comic Sans MS"/>
          <w:sz w:val="26"/>
          <w:szCs w:val="28"/>
        </w:rPr>
        <w:t xml:space="preserve"> </w:t>
      </w:r>
      <w:r w:rsidRPr="001B7CDA">
        <w:rPr>
          <w:rFonts w:ascii="Comic Sans MS" w:hAnsi="Comic Sans MS"/>
          <w:sz w:val="26"/>
          <w:szCs w:val="28"/>
        </w:rPr>
        <w:t>la</w:t>
      </w:r>
      <w:r w:rsidR="001A328E" w:rsidRPr="001B7CDA">
        <w:rPr>
          <w:rFonts w:ascii="Comic Sans MS" w:hAnsi="Comic Sans MS"/>
          <w:sz w:val="26"/>
          <w:szCs w:val="28"/>
        </w:rPr>
        <w:t xml:space="preserve"> </w:t>
      </w:r>
      <w:r w:rsidRPr="001B7CDA">
        <w:rPr>
          <w:rFonts w:ascii="Comic Sans MS" w:hAnsi="Comic Sans MS"/>
          <w:sz w:val="26"/>
          <w:szCs w:val="28"/>
        </w:rPr>
        <w:t>Iglesia,</w:t>
      </w:r>
      <w:r w:rsidR="001A328E" w:rsidRPr="001B7CDA">
        <w:rPr>
          <w:rFonts w:ascii="Comic Sans MS" w:hAnsi="Comic Sans MS"/>
          <w:sz w:val="26"/>
          <w:szCs w:val="28"/>
        </w:rPr>
        <w:t xml:space="preserve"> </w:t>
      </w:r>
      <w:r w:rsidRPr="001B7CDA">
        <w:rPr>
          <w:rFonts w:ascii="Comic Sans MS" w:hAnsi="Comic Sans MS"/>
          <w:sz w:val="26"/>
          <w:szCs w:val="28"/>
        </w:rPr>
        <w:t>como</w:t>
      </w:r>
      <w:r w:rsidR="001A328E" w:rsidRPr="001B7CDA">
        <w:rPr>
          <w:rFonts w:ascii="Comic Sans MS" w:hAnsi="Comic Sans MS"/>
          <w:sz w:val="26"/>
          <w:szCs w:val="28"/>
        </w:rPr>
        <w:t xml:space="preserve"> </w:t>
      </w:r>
      <w:r w:rsidRPr="001B7CDA">
        <w:rPr>
          <w:rFonts w:ascii="Comic Sans MS" w:hAnsi="Comic Sans MS"/>
          <w:sz w:val="26"/>
          <w:szCs w:val="28"/>
        </w:rPr>
        <w:t>una</w:t>
      </w:r>
      <w:r w:rsidR="001A328E" w:rsidRPr="001B7CDA">
        <w:rPr>
          <w:rFonts w:ascii="Comic Sans MS" w:hAnsi="Comic Sans MS"/>
          <w:sz w:val="26"/>
          <w:szCs w:val="28"/>
        </w:rPr>
        <w:t xml:space="preserve"> </w:t>
      </w:r>
      <w:r w:rsidRPr="001B7CDA">
        <w:rPr>
          <w:rFonts w:ascii="Comic Sans MS" w:hAnsi="Comic Sans MS"/>
          <w:sz w:val="26"/>
          <w:szCs w:val="28"/>
        </w:rPr>
        <w:t>importante</w:t>
      </w:r>
      <w:r w:rsidR="001A328E" w:rsidRPr="001B7CDA">
        <w:rPr>
          <w:rFonts w:ascii="Comic Sans MS" w:hAnsi="Comic Sans MS"/>
          <w:sz w:val="26"/>
          <w:szCs w:val="28"/>
        </w:rPr>
        <w:t xml:space="preserve"> </w:t>
      </w:r>
      <w:r w:rsidRPr="001B7CDA">
        <w:rPr>
          <w:rFonts w:ascii="Comic Sans MS" w:hAnsi="Comic Sans MS"/>
          <w:sz w:val="26"/>
          <w:szCs w:val="28"/>
        </w:rPr>
        <w:t>característica</w:t>
      </w:r>
      <w:r w:rsidR="001A328E" w:rsidRPr="001B7CDA">
        <w:rPr>
          <w:rFonts w:ascii="Comic Sans MS" w:hAnsi="Comic Sans MS"/>
          <w:sz w:val="26"/>
          <w:szCs w:val="28"/>
        </w:rPr>
        <w:t xml:space="preserve"> </w:t>
      </w:r>
      <w:r w:rsidRPr="001B7CDA">
        <w:rPr>
          <w:rFonts w:ascii="Comic Sans MS" w:hAnsi="Comic Sans MS"/>
          <w:sz w:val="26"/>
          <w:szCs w:val="28"/>
        </w:rPr>
        <w:t>del</w:t>
      </w:r>
      <w:r w:rsidR="001A328E" w:rsidRPr="001B7CDA">
        <w:rPr>
          <w:rFonts w:ascii="Comic Sans MS" w:hAnsi="Comic Sans MS"/>
          <w:sz w:val="26"/>
          <w:szCs w:val="28"/>
        </w:rPr>
        <w:t xml:space="preserve"> </w:t>
      </w:r>
      <w:r w:rsidRPr="001B7CDA">
        <w:rPr>
          <w:rFonts w:ascii="Comic Sans MS" w:hAnsi="Comic Sans MS"/>
          <w:sz w:val="26"/>
          <w:szCs w:val="28"/>
        </w:rPr>
        <w:t>culto</w:t>
      </w:r>
      <w:r w:rsidR="001A328E" w:rsidRPr="001B7CDA">
        <w:rPr>
          <w:rFonts w:ascii="Comic Sans MS" w:hAnsi="Comic Sans MS"/>
          <w:sz w:val="26"/>
          <w:szCs w:val="28"/>
        </w:rPr>
        <w:t xml:space="preserve"> </w:t>
      </w:r>
      <w:r w:rsidRPr="001B7CDA">
        <w:rPr>
          <w:rFonts w:ascii="Comic Sans MS" w:hAnsi="Comic Sans MS"/>
          <w:sz w:val="26"/>
          <w:szCs w:val="28"/>
        </w:rPr>
        <w:t>y</w:t>
      </w:r>
      <w:r w:rsidR="001A328E" w:rsidRPr="001B7CDA">
        <w:rPr>
          <w:rFonts w:ascii="Comic Sans MS" w:hAnsi="Comic Sans MS"/>
          <w:sz w:val="26"/>
          <w:szCs w:val="28"/>
        </w:rPr>
        <w:t xml:space="preserve"> </w:t>
      </w:r>
      <w:r w:rsidRPr="001B7CDA">
        <w:rPr>
          <w:rFonts w:ascii="Comic Sans MS" w:hAnsi="Comic Sans MS"/>
          <w:sz w:val="26"/>
          <w:szCs w:val="28"/>
        </w:rPr>
        <w:t>un</w:t>
      </w:r>
      <w:r w:rsidR="001A328E" w:rsidRPr="001B7CDA">
        <w:rPr>
          <w:rFonts w:ascii="Comic Sans MS" w:hAnsi="Comic Sans MS"/>
          <w:sz w:val="26"/>
          <w:szCs w:val="28"/>
        </w:rPr>
        <w:t xml:space="preserve"> </w:t>
      </w:r>
      <w:r w:rsidRPr="001B7CDA">
        <w:rPr>
          <w:rFonts w:ascii="Comic Sans MS" w:hAnsi="Comic Sans MS"/>
          <w:sz w:val="26"/>
          <w:szCs w:val="28"/>
        </w:rPr>
        <w:t>medio</w:t>
      </w:r>
      <w:r w:rsidR="001A328E" w:rsidRPr="001B7CDA">
        <w:rPr>
          <w:rFonts w:ascii="Comic Sans MS" w:hAnsi="Comic Sans MS"/>
          <w:sz w:val="26"/>
          <w:szCs w:val="28"/>
        </w:rPr>
        <w:t xml:space="preserve"> </w:t>
      </w:r>
      <w:r w:rsidRPr="001B7CDA">
        <w:rPr>
          <w:rFonts w:ascii="Comic Sans MS" w:hAnsi="Comic Sans MS"/>
          <w:sz w:val="26"/>
          <w:szCs w:val="28"/>
        </w:rPr>
        <w:t>de</w:t>
      </w:r>
      <w:r w:rsidR="001A328E" w:rsidRPr="001B7CDA">
        <w:rPr>
          <w:rFonts w:ascii="Comic Sans MS" w:hAnsi="Comic Sans MS"/>
          <w:sz w:val="26"/>
          <w:szCs w:val="28"/>
        </w:rPr>
        <w:t xml:space="preserve"> </w:t>
      </w:r>
      <w:r w:rsidRPr="001B7CDA">
        <w:rPr>
          <w:rFonts w:ascii="Comic Sans MS" w:hAnsi="Comic Sans MS"/>
          <w:sz w:val="26"/>
          <w:szCs w:val="28"/>
        </w:rPr>
        <w:t>instrucción.</w:t>
      </w:r>
      <w:r w:rsidR="001A328E" w:rsidRPr="001B7CDA">
        <w:rPr>
          <w:rFonts w:ascii="Comic Sans MS" w:hAnsi="Comic Sans MS"/>
          <w:sz w:val="26"/>
          <w:szCs w:val="28"/>
        </w:rPr>
        <w:t xml:space="preserve">  </w:t>
      </w:r>
    </w:p>
    <w:p w:rsidR="001233DA" w:rsidRPr="001B7CDA" w:rsidRDefault="001233DA" w:rsidP="00577B57">
      <w:pPr>
        <w:widowControl w:val="0"/>
        <w:autoSpaceDE w:val="0"/>
        <w:autoSpaceDN w:val="0"/>
        <w:adjustRightInd w:val="0"/>
        <w:jc w:val="both"/>
        <w:rPr>
          <w:rFonts w:ascii="Comic Sans MS" w:hAnsi="Comic Sans MS"/>
          <w:b/>
          <w:i/>
          <w:color w:val="FF0000"/>
          <w:sz w:val="26"/>
          <w:szCs w:val="28"/>
        </w:rPr>
      </w:pPr>
      <w:r w:rsidRPr="001B7CDA">
        <w:rPr>
          <w:rFonts w:ascii="Comic Sans MS" w:hAnsi="Comic Sans MS"/>
          <w:b/>
          <w:i/>
          <w:color w:val="FF0000"/>
          <w:sz w:val="26"/>
          <w:szCs w:val="28"/>
        </w:rPr>
        <w:t>Del Martirologio romano:</w:t>
      </w:r>
    </w:p>
    <w:p w:rsidR="001233DA" w:rsidRDefault="001233DA" w:rsidP="00577B57">
      <w:pPr>
        <w:pStyle w:val="NormalWeb"/>
        <w:widowControl w:val="0"/>
        <w:spacing w:before="0" w:beforeAutospacing="0" w:after="0" w:afterAutospacing="0"/>
        <w:ind w:firstLine="284"/>
        <w:jc w:val="both"/>
        <w:rPr>
          <w:rFonts w:ascii="TimesNewRomanPSMT" w:hAnsi="TimesNewRomanPSMT" w:cs="TimesNewRomanPSMT"/>
          <w:color w:val="231F20"/>
          <w:sz w:val="26"/>
        </w:rPr>
      </w:pPr>
      <w:r w:rsidRPr="001B7CDA">
        <w:rPr>
          <w:rFonts w:ascii="TimesNewRomanPSMT" w:hAnsi="TimesNewRomanPSMT" w:cs="TimesNewRomanPSMT"/>
          <w:color w:val="231F20"/>
          <w:sz w:val="26"/>
        </w:rPr>
        <w:t>San Efrén, diácono y doctor de la Iglesia, que primero ejerció en Nísibe, su patria, el ministerio de la predicación y la enseñanza de la doctrina, pero cuando los persas invadieron Nísibe se trasladó a Edesa, en Osrhoene, donde, con los discípulos que le habían seguido, inició una escuela teológica, ejerciendo su ministerio con la palabra y los escritos. Célebre por su austeridad de vida y la riqueza de su doctrina, por los exquisitos himnos que compuso mereció ser llamado “cítara del Espíritu Santo” (373).</w:t>
      </w:r>
    </w:p>
    <w:p w:rsidR="00132D6B" w:rsidRPr="001B7CDA" w:rsidRDefault="00132D6B" w:rsidP="00577B57">
      <w:pPr>
        <w:pStyle w:val="NormalWeb"/>
        <w:widowControl w:val="0"/>
        <w:spacing w:before="0" w:beforeAutospacing="0" w:after="0" w:afterAutospacing="0"/>
        <w:ind w:firstLine="284"/>
        <w:jc w:val="both"/>
        <w:rPr>
          <w:rFonts w:ascii="Verdana" w:hAnsi="Verdana" w:cs="Arial"/>
          <w:color w:val="000000"/>
          <w:sz w:val="26"/>
          <w:szCs w:val="20"/>
        </w:rPr>
      </w:pPr>
    </w:p>
    <w:p w:rsidR="00424E7A" w:rsidRPr="00444282" w:rsidRDefault="00424E7A" w:rsidP="00577B57">
      <w:pPr>
        <w:widowControl w:val="0"/>
        <w:jc w:val="both"/>
        <w:rPr>
          <w:sz w:val="26"/>
        </w:rPr>
      </w:pPr>
      <w:r w:rsidRPr="005634F3">
        <w:rPr>
          <w:rFonts w:ascii="Comic Sans MS" w:hAnsi="Comic Sans MS"/>
          <w:b/>
          <w:bCs/>
          <w:color w:val="000000"/>
          <w:szCs w:val="28"/>
        </w:rPr>
        <w:t>LECTIO</w:t>
      </w:r>
    </w:p>
    <w:p w:rsidR="00424E7A" w:rsidRPr="00444282" w:rsidRDefault="00424E7A" w:rsidP="00577B57">
      <w:pPr>
        <w:widowControl w:val="0"/>
        <w:jc w:val="both"/>
        <w:rPr>
          <w:sz w:val="26"/>
        </w:rPr>
      </w:pPr>
      <w:r w:rsidRPr="005634F3">
        <w:rPr>
          <w:rFonts w:ascii="Comic Sans MS" w:hAnsi="Comic Sans MS"/>
          <w:b/>
          <w:bCs/>
          <w:color w:val="000000"/>
          <w:szCs w:val="28"/>
        </w:rPr>
        <w:t>Primera</w:t>
      </w:r>
      <w:r>
        <w:rPr>
          <w:rFonts w:ascii="Comic Sans MS" w:hAnsi="Comic Sans MS"/>
          <w:b/>
          <w:bCs/>
          <w:color w:val="000000"/>
          <w:szCs w:val="28"/>
        </w:rPr>
        <w:t xml:space="preserve"> </w:t>
      </w:r>
      <w:r w:rsidRPr="005634F3">
        <w:rPr>
          <w:rFonts w:ascii="Comic Sans MS" w:hAnsi="Comic Sans MS"/>
          <w:b/>
          <w:bCs/>
          <w:color w:val="000000"/>
          <w:szCs w:val="28"/>
        </w:rPr>
        <w:t>lectura:</w:t>
      </w:r>
      <w:r>
        <w:rPr>
          <w:rFonts w:ascii="Comic Sans MS" w:hAnsi="Comic Sans MS"/>
          <w:b/>
          <w:bCs/>
          <w:color w:val="000000"/>
          <w:szCs w:val="28"/>
        </w:rPr>
        <w:t xml:space="preserve"> </w:t>
      </w:r>
      <w:r w:rsidRPr="005634F3">
        <w:rPr>
          <w:rFonts w:ascii="Comic Sans MS" w:hAnsi="Comic Sans MS"/>
          <w:b/>
          <w:bCs/>
          <w:color w:val="000000"/>
          <w:szCs w:val="28"/>
        </w:rPr>
        <w:t>1</w:t>
      </w:r>
      <w:r>
        <w:rPr>
          <w:rFonts w:ascii="Comic Sans MS" w:hAnsi="Comic Sans MS"/>
          <w:b/>
          <w:bCs/>
          <w:color w:val="000000"/>
          <w:szCs w:val="28"/>
        </w:rPr>
        <w:t xml:space="preserve"> </w:t>
      </w:r>
      <w:r w:rsidRPr="005634F3">
        <w:rPr>
          <w:rFonts w:ascii="Comic Sans MS" w:hAnsi="Comic Sans MS"/>
          <w:b/>
          <w:bCs/>
          <w:color w:val="000000"/>
          <w:szCs w:val="28"/>
        </w:rPr>
        <w:t>Reyes</w:t>
      </w:r>
      <w:r>
        <w:rPr>
          <w:rFonts w:ascii="Comic Sans MS" w:hAnsi="Comic Sans MS"/>
          <w:b/>
          <w:bCs/>
          <w:color w:val="000000"/>
          <w:szCs w:val="28"/>
        </w:rPr>
        <w:t xml:space="preserve"> </w:t>
      </w:r>
      <w:r w:rsidRPr="005634F3">
        <w:rPr>
          <w:rFonts w:ascii="Comic Sans MS" w:hAnsi="Comic Sans MS"/>
          <w:b/>
          <w:bCs/>
          <w:color w:val="000000"/>
          <w:szCs w:val="28"/>
        </w:rPr>
        <w:t>17,7-16</w:t>
      </w:r>
      <w:r>
        <w:rPr>
          <w:rFonts w:ascii="Comic Sans MS" w:hAnsi="Comic Sans MS"/>
          <w:b/>
          <w:bCs/>
          <w:color w:val="000000"/>
          <w:szCs w:val="28"/>
        </w:rPr>
        <w:t xml:space="preserve">: </w:t>
      </w:r>
      <w:r w:rsidRPr="00444282">
        <w:rPr>
          <w:i/>
          <w:iCs/>
          <w:sz w:val="26"/>
        </w:rPr>
        <w:t>La orza de harina no se vació, según la palabra que había pronunciado el Señor por boca de Elías.</w:t>
      </w:r>
    </w:p>
    <w:p w:rsidR="00424E7A" w:rsidRPr="00444282" w:rsidRDefault="00424E7A" w:rsidP="00577B57">
      <w:pPr>
        <w:widowControl w:val="0"/>
        <w:jc w:val="both"/>
        <w:rPr>
          <w:sz w:val="26"/>
        </w:rPr>
      </w:pPr>
      <w:r w:rsidRPr="005634F3">
        <w:rPr>
          <w:rFonts w:ascii="Comic Sans MS" w:hAnsi="Comic Sans MS"/>
          <w:color w:val="003366"/>
          <w:szCs w:val="28"/>
        </w:rPr>
        <w:t>En</w:t>
      </w:r>
      <w:r>
        <w:rPr>
          <w:rFonts w:ascii="Comic Sans MS" w:hAnsi="Comic Sans MS"/>
          <w:color w:val="003366"/>
          <w:szCs w:val="28"/>
        </w:rPr>
        <w:t xml:space="preserve"> </w:t>
      </w:r>
      <w:r w:rsidRPr="005634F3">
        <w:rPr>
          <w:rFonts w:ascii="Comic Sans MS" w:hAnsi="Comic Sans MS"/>
          <w:color w:val="003366"/>
          <w:szCs w:val="28"/>
        </w:rPr>
        <w:t>aquellos</w:t>
      </w:r>
      <w:r>
        <w:rPr>
          <w:rFonts w:ascii="Comic Sans MS" w:hAnsi="Comic Sans MS"/>
          <w:color w:val="003366"/>
          <w:szCs w:val="28"/>
        </w:rPr>
        <w:t xml:space="preserve"> </w:t>
      </w:r>
      <w:r w:rsidRPr="005634F3">
        <w:rPr>
          <w:rFonts w:ascii="Comic Sans MS" w:hAnsi="Comic Sans MS"/>
          <w:color w:val="003366"/>
          <w:szCs w:val="28"/>
        </w:rPr>
        <w:t>días,</w:t>
      </w:r>
      <w:r>
        <w:rPr>
          <w:rFonts w:ascii="Comic Sans MS" w:hAnsi="Comic Sans MS"/>
          <w:color w:val="003366"/>
          <w:szCs w:val="28"/>
        </w:rPr>
        <w:t xml:space="preserve"> </w:t>
      </w:r>
    </w:p>
    <w:p w:rsidR="00424E7A" w:rsidRPr="00444282" w:rsidRDefault="00424E7A" w:rsidP="00577B57">
      <w:pPr>
        <w:widowControl w:val="0"/>
        <w:jc w:val="both"/>
        <w:rPr>
          <w:sz w:val="26"/>
        </w:rPr>
      </w:pPr>
      <w:r w:rsidRPr="00F07895">
        <w:rPr>
          <w:rFonts w:ascii="Comic Sans MS" w:hAnsi="Comic Sans MS"/>
          <w:color w:val="003366"/>
          <w:sz w:val="20"/>
          <w:szCs w:val="16"/>
          <w:vertAlign w:val="superscript"/>
        </w:rPr>
        <w:t>7</w:t>
      </w:r>
      <w:r>
        <w:rPr>
          <w:rFonts w:ascii="Comic Sans MS" w:hAnsi="Comic Sans MS"/>
          <w:color w:val="003366"/>
          <w:szCs w:val="28"/>
        </w:rPr>
        <w:t xml:space="preserve"> </w:t>
      </w:r>
      <w:r w:rsidRPr="005634F3">
        <w:rPr>
          <w:rFonts w:ascii="Comic Sans MS" w:hAnsi="Comic Sans MS"/>
          <w:color w:val="003366"/>
          <w:szCs w:val="28"/>
        </w:rPr>
        <w:t>al</w:t>
      </w:r>
      <w:r>
        <w:rPr>
          <w:rFonts w:ascii="Comic Sans MS" w:hAnsi="Comic Sans MS"/>
          <w:color w:val="003366"/>
          <w:szCs w:val="28"/>
        </w:rPr>
        <w:t xml:space="preserve"> </w:t>
      </w:r>
      <w:r w:rsidRPr="005634F3">
        <w:rPr>
          <w:rFonts w:ascii="Comic Sans MS" w:hAnsi="Comic Sans MS"/>
          <w:color w:val="003366"/>
          <w:szCs w:val="28"/>
        </w:rPr>
        <w:t>cabo</w:t>
      </w:r>
      <w:r>
        <w:rPr>
          <w:rFonts w:ascii="Comic Sans MS" w:hAnsi="Comic Sans MS"/>
          <w:color w:val="003366"/>
          <w:szCs w:val="28"/>
        </w:rPr>
        <w:t xml:space="preserve"> </w:t>
      </w:r>
      <w:r w:rsidRPr="005634F3">
        <w:rPr>
          <w:rFonts w:ascii="Comic Sans MS" w:hAnsi="Comic Sans MS"/>
          <w:color w:val="003366"/>
          <w:szCs w:val="28"/>
        </w:rPr>
        <w:t>de</w:t>
      </w:r>
      <w:r>
        <w:rPr>
          <w:rFonts w:ascii="Comic Sans MS" w:hAnsi="Comic Sans MS"/>
          <w:color w:val="003366"/>
          <w:szCs w:val="28"/>
        </w:rPr>
        <w:t xml:space="preserve"> </w:t>
      </w:r>
      <w:r w:rsidRPr="005634F3">
        <w:rPr>
          <w:rFonts w:ascii="Comic Sans MS" w:hAnsi="Comic Sans MS"/>
          <w:color w:val="003366"/>
          <w:szCs w:val="28"/>
        </w:rPr>
        <w:t>algún</w:t>
      </w:r>
      <w:r>
        <w:rPr>
          <w:rFonts w:ascii="Comic Sans MS" w:hAnsi="Comic Sans MS"/>
          <w:color w:val="003366"/>
          <w:szCs w:val="28"/>
        </w:rPr>
        <w:t xml:space="preserve"> </w:t>
      </w:r>
      <w:r w:rsidRPr="005634F3">
        <w:rPr>
          <w:rFonts w:ascii="Comic Sans MS" w:hAnsi="Comic Sans MS"/>
          <w:color w:val="003366"/>
          <w:szCs w:val="28"/>
        </w:rPr>
        <w:t>tiempo</w:t>
      </w:r>
      <w:r>
        <w:rPr>
          <w:rFonts w:ascii="Comic Sans MS" w:hAnsi="Comic Sans MS"/>
          <w:color w:val="003366"/>
          <w:szCs w:val="28"/>
        </w:rPr>
        <w:t xml:space="preserve"> </w:t>
      </w:r>
      <w:r w:rsidRPr="005634F3">
        <w:rPr>
          <w:rFonts w:ascii="Comic Sans MS" w:hAnsi="Comic Sans MS"/>
          <w:color w:val="003366"/>
          <w:szCs w:val="28"/>
        </w:rPr>
        <w:t>se</w:t>
      </w:r>
      <w:r>
        <w:rPr>
          <w:rFonts w:ascii="Comic Sans MS" w:hAnsi="Comic Sans MS"/>
          <w:color w:val="003366"/>
          <w:szCs w:val="28"/>
        </w:rPr>
        <w:t xml:space="preserve"> </w:t>
      </w:r>
      <w:r w:rsidRPr="005634F3">
        <w:rPr>
          <w:rFonts w:ascii="Comic Sans MS" w:hAnsi="Comic Sans MS"/>
          <w:color w:val="003366"/>
          <w:szCs w:val="28"/>
        </w:rPr>
        <w:t>secó</w:t>
      </w:r>
      <w:r>
        <w:rPr>
          <w:rFonts w:ascii="Comic Sans MS" w:hAnsi="Comic Sans MS"/>
          <w:color w:val="003366"/>
          <w:szCs w:val="28"/>
        </w:rPr>
        <w:t xml:space="preserve"> </w:t>
      </w:r>
      <w:r w:rsidRPr="005634F3">
        <w:rPr>
          <w:rFonts w:ascii="Comic Sans MS" w:hAnsi="Comic Sans MS"/>
          <w:color w:val="003366"/>
          <w:szCs w:val="28"/>
        </w:rPr>
        <w:t>el</w:t>
      </w:r>
      <w:r>
        <w:rPr>
          <w:rFonts w:ascii="Comic Sans MS" w:hAnsi="Comic Sans MS"/>
          <w:color w:val="003366"/>
          <w:szCs w:val="28"/>
        </w:rPr>
        <w:t xml:space="preserve"> </w:t>
      </w:r>
      <w:r w:rsidRPr="005634F3">
        <w:rPr>
          <w:rFonts w:ascii="Comic Sans MS" w:hAnsi="Comic Sans MS"/>
          <w:color w:val="003366"/>
          <w:szCs w:val="28"/>
        </w:rPr>
        <w:t>torrente</w:t>
      </w:r>
      <w:r>
        <w:rPr>
          <w:rFonts w:ascii="Comic Sans MS" w:hAnsi="Comic Sans MS"/>
          <w:color w:val="003366"/>
          <w:szCs w:val="28"/>
        </w:rPr>
        <w:t xml:space="preserve"> </w:t>
      </w:r>
      <w:r w:rsidRPr="005634F3">
        <w:rPr>
          <w:rFonts w:ascii="Comic Sans MS" w:hAnsi="Comic Sans MS"/>
          <w:color w:val="003366"/>
          <w:szCs w:val="28"/>
        </w:rPr>
        <w:t>a</w:t>
      </w:r>
      <w:r>
        <w:rPr>
          <w:rFonts w:ascii="Comic Sans MS" w:hAnsi="Comic Sans MS"/>
          <w:color w:val="003366"/>
          <w:szCs w:val="28"/>
        </w:rPr>
        <w:t xml:space="preserve"> </w:t>
      </w:r>
      <w:r w:rsidRPr="005634F3">
        <w:rPr>
          <w:rFonts w:ascii="Comic Sans MS" w:hAnsi="Comic Sans MS"/>
          <w:color w:val="003366"/>
          <w:szCs w:val="28"/>
        </w:rPr>
        <w:t>causa</w:t>
      </w:r>
      <w:r>
        <w:rPr>
          <w:rFonts w:ascii="Comic Sans MS" w:hAnsi="Comic Sans MS"/>
          <w:color w:val="003366"/>
          <w:szCs w:val="28"/>
        </w:rPr>
        <w:t xml:space="preserve"> </w:t>
      </w:r>
      <w:r w:rsidRPr="005634F3">
        <w:rPr>
          <w:rFonts w:ascii="Comic Sans MS" w:hAnsi="Comic Sans MS"/>
          <w:color w:val="003366"/>
          <w:szCs w:val="28"/>
        </w:rPr>
        <w:t>de</w:t>
      </w:r>
      <w:r>
        <w:rPr>
          <w:rFonts w:ascii="Comic Sans MS" w:hAnsi="Comic Sans MS"/>
          <w:color w:val="003366"/>
          <w:szCs w:val="28"/>
        </w:rPr>
        <w:t xml:space="preserve"> </w:t>
      </w:r>
      <w:r w:rsidRPr="005634F3">
        <w:rPr>
          <w:rFonts w:ascii="Comic Sans MS" w:hAnsi="Comic Sans MS"/>
          <w:color w:val="003366"/>
          <w:szCs w:val="28"/>
        </w:rPr>
        <w:t>la</w:t>
      </w:r>
      <w:r>
        <w:rPr>
          <w:rFonts w:ascii="Comic Sans MS" w:hAnsi="Comic Sans MS"/>
          <w:color w:val="003366"/>
          <w:szCs w:val="28"/>
        </w:rPr>
        <w:t xml:space="preserve"> </w:t>
      </w:r>
      <w:r w:rsidRPr="005634F3">
        <w:rPr>
          <w:rFonts w:ascii="Comic Sans MS" w:hAnsi="Comic Sans MS"/>
          <w:color w:val="003366"/>
          <w:szCs w:val="28"/>
        </w:rPr>
        <w:t>pertinaz</w:t>
      </w:r>
      <w:r>
        <w:rPr>
          <w:rFonts w:ascii="Comic Sans MS" w:hAnsi="Comic Sans MS"/>
          <w:color w:val="003366"/>
          <w:szCs w:val="28"/>
        </w:rPr>
        <w:t xml:space="preserve"> </w:t>
      </w:r>
      <w:r w:rsidRPr="005634F3">
        <w:rPr>
          <w:rFonts w:ascii="Comic Sans MS" w:hAnsi="Comic Sans MS"/>
          <w:color w:val="003366"/>
          <w:szCs w:val="28"/>
        </w:rPr>
        <w:t>sequía.</w:t>
      </w:r>
      <w:r>
        <w:rPr>
          <w:rFonts w:ascii="Comic Sans MS" w:hAnsi="Comic Sans MS"/>
          <w:color w:val="003366"/>
          <w:szCs w:val="28"/>
        </w:rPr>
        <w:t xml:space="preserve"> </w:t>
      </w:r>
    </w:p>
    <w:p w:rsidR="00424E7A" w:rsidRPr="00444282" w:rsidRDefault="00424E7A" w:rsidP="00577B57">
      <w:pPr>
        <w:widowControl w:val="0"/>
        <w:jc w:val="both"/>
        <w:rPr>
          <w:sz w:val="26"/>
        </w:rPr>
      </w:pPr>
      <w:r w:rsidRPr="00F07895">
        <w:rPr>
          <w:rFonts w:ascii="Comic Sans MS" w:hAnsi="Comic Sans MS"/>
          <w:color w:val="003366"/>
          <w:sz w:val="20"/>
          <w:szCs w:val="16"/>
          <w:vertAlign w:val="superscript"/>
        </w:rPr>
        <w:t>8</w:t>
      </w:r>
      <w:r>
        <w:rPr>
          <w:rFonts w:ascii="Comic Sans MS" w:hAnsi="Comic Sans MS"/>
          <w:color w:val="003366"/>
          <w:szCs w:val="28"/>
        </w:rPr>
        <w:t xml:space="preserve"> </w:t>
      </w:r>
      <w:r w:rsidRPr="005634F3">
        <w:rPr>
          <w:rFonts w:ascii="Comic Sans MS" w:hAnsi="Comic Sans MS"/>
          <w:color w:val="003366"/>
          <w:szCs w:val="28"/>
        </w:rPr>
        <w:t>Entonces,</w:t>
      </w:r>
      <w:r>
        <w:rPr>
          <w:rFonts w:ascii="Comic Sans MS" w:hAnsi="Comic Sans MS"/>
          <w:color w:val="003366"/>
          <w:szCs w:val="28"/>
        </w:rPr>
        <w:t xml:space="preserve"> </w:t>
      </w:r>
      <w:r w:rsidRPr="005634F3">
        <w:rPr>
          <w:rFonts w:ascii="Comic Sans MS" w:hAnsi="Comic Sans MS"/>
          <w:color w:val="003366"/>
          <w:szCs w:val="28"/>
        </w:rPr>
        <w:t>el</w:t>
      </w:r>
      <w:r>
        <w:rPr>
          <w:rFonts w:ascii="Comic Sans MS" w:hAnsi="Comic Sans MS"/>
          <w:color w:val="003366"/>
          <w:szCs w:val="28"/>
        </w:rPr>
        <w:t xml:space="preserve"> </w:t>
      </w:r>
      <w:r w:rsidRPr="005634F3">
        <w:rPr>
          <w:rFonts w:ascii="Comic Sans MS" w:hAnsi="Comic Sans MS"/>
          <w:color w:val="003366"/>
          <w:szCs w:val="28"/>
        </w:rPr>
        <w:t>Señor</w:t>
      </w:r>
      <w:r>
        <w:rPr>
          <w:rFonts w:ascii="Comic Sans MS" w:hAnsi="Comic Sans MS"/>
          <w:color w:val="003366"/>
          <w:szCs w:val="28"/>
        </w:rPr>
        <w:t xml:space="preserve"> </w:t>
      </w:r>
      <w:r w:rsidRPr="005634F3">
        <w:rPr>
          <w:rFonts w:ascii="Comic Sans MS" w:hAnsi="Comic Sans MS"/>
          <w:color w:val="003366"/>
          <w:szCs w:val="28"/>
        </w:rPr>
        <w:t>le</w:t>
      </w:r>
      <w:r>
        <w:rPr>
          <w:rFonts w:ascii="Comic Sans MS" w:hAnsi="Comic Sans MS"/>
          <w:color w:val="003366"/>
          <w:szCs w:val="28"/>
        </w:rPr>
        <w:t xml:space="preserve"> </w:t>
      </w:r>
      <w:r w:rsidRPr="005634F3">
        <w:rPr>
          <w:rFonts w:ascii="Comic Sans MS" w:hAnsi="Comic Sans MS"/>
          <w:color w:val="003366"/>
          <w:szCs w:val="28"/>
        </w:rPr>
        <w:t>dijo:</w:t>
      </w:r>
    </w:p>
    <w:p w:rsidR="00424E7A" w:rsidRPr="00444282" w:rsidRDefault="00424E7A" w:rsidP="00577B57">
      <w:pPr>
        <w:widowControl w:val="0"/>
        <w:jc w:val="both"/>
        <w:rPr>
          <w:sz w:val="26"/>
        </w:rPr>
      </w:pPr>
      <w:r w:rsidRPr="00F07895">
        <w:rPr>
          <w:rFonts w:ascii="Comic Sans MS" w:hAnsi="Comic Sans MS"/>
          <w:color w:val="003366"/>
          <w:sz w:val="20"/>
          <w:szCs w:val="16"/>
          <w:vertAlign w:val="superscript"/>
        </w:rPr>
        <w:t>9</w:t>
      </w:r>
      <w:r>
        <w:rPr>
          <w:rFonts w:ascii="Comic Sans MS" w:hAnsi="Comic Sans MS"/>
          <w:i/>
          <w:iCs/>
          <w:color w:val="003366"/>
          <w:szCs w:val="28"/>
        </w:rPr>
        <w:t xml:space="preserve"> </w:t>
      </w:r>
      <w:r w:rsidRPr="005634F3">
        <w:rPr>
          <w:rFonts w:ascii="Comic Sans MS" w:hAnsi="Comic Sans MS"/>
          <w:color w:val="003366"/>
          <w:szCs w:val="28"/>
        </w:rPr>
        <w:t>-Levántate</w:t>
      </w:r>
      <w:r>
        <w:rPr>
          <w:rFonts w:ascii="Comic Sans MS" w:hAnsi="Comic Sans MS"/>
          <w:color w:val="003366"/>
          <w:szCs w:val="28"/>
        </w:rPr>
        <w:t xml:space="preserve"> </w:t>
      </w:r>
      <w:r w:rsidRPr="005634F3">
        <w:rPr>
          <w:rFonts w:ascii="Comic Sans MS" w:hAnsi="Comic Sans MS"/>
          <w:color w:val="003366"/>
          <w:szCs w:val="28"/>
        </w:rPr>
        <w:t>y</w:t>
      </w:r>
      <w:r>
        <w:rPr>
          <w:rFonts w:ascii="Comic Sans MS" w:hAnsi="Comic Sans MS"/>
          <w:color w:val="003366"/>
          <w:szCs w:val="28"/>
        </w:rPr>
        <w:t xml:space="preserve"> </w:t>
      </w:r>
      <w:r w:rsidRPr="005634F3">
        <w:rPr>
          <w:rFonts w:ascii="Comic Sans MS" w:hAnsi="Comic Sans MS"/>
          <w:color w:val="003366"/>
          <w:szCs w:val="28"/>
        </w:rPr>
        <w:t>vete</w:t>
      </w:r>
      <w:r>
        <w:rPr>
          <w:rFonts w:ascii="Comic Sans MS" w:hAnsi="Comic Sans MS"/>
          <w:color w:val="003366"/>
          <w:szCs w:val="28"/>
        </w:rPr>
        <w:t xml:space="preserve"> </w:t>
      </w:r>
      <w:r w:rsidRPr="005634F3">
        <w:rPr>
          <w:rFonts w:ascii="Comic Sans MS" w:hAnsi="Comic Sans MS"/>
          <w:color w:val="003366"/>
          <w:szCs w:val="28"/>
        </w:rPr>
        <w:t>a</w:t>
      </w:r>
      <w:r>
        <w:rPr>
          <w:rFonts w:ascii="Comic Sans MS" w:hAnsi="Comic Sans MS"/>
          <w:color w:val="003366"/>
          <w:szCs w:val="28"/>
        </w:rPr>
        <w:t xml:space="preserve"> </w:t>
      </w:r>
      <w:r w:rsidRPr="005634F3">
        <w:rPr>
          <w:rFonts w:ascii="Comic Sans MS" w:hAnsi="Comic Sans MS"/>
          <w:color w:val="003366"/>
          <w:szCs w:val="28"/>
        </w:rPr>
        <w:t>vivir</w:t>
      </w:r>
      <w:r>
        <w:rPr>
          <w:rFonts w:ascii="Comic Sans MS" w:hAnsi="Comic Sans MS"/>
          <w:color w:val="003366"/>
          <w:szCs w:val="28"/>
        </w:rPr>
        <w:t xml:space="preserve"> </w:t>
      </w:r>
      <w:r w:rsidRPr="005634F3">
        <w:rPr>
          <w:rFonts w:ascii="Comic Sans MS" w:hAnsi="Comic Sans MS"/>
          <w:color w:val="003366"/>
          <w:szCs w:val="28"/>
        </w:rPr>
        <w:t>a</w:t>
      </w:r>
      <w:r>
        <w:rPr>
          <w:rFonts w:ascii="Comic Sans MS" w:hAnsi="Comic Sans MS"/>
          <w:color w:val="003366"/>
          <w:szCs w:val="28"/>
        </w:rPr>
        <w:t xml:space="preserve"> </w:t>
      </w:r>
      <w:r w:rsidRPr="005634F3">
        <w:rPr>
          <w:rFonts w:ascii="Comic Sans MS" w:hAnsi="Comic Sans MS"/>
          <w:color w:val="003366"/>
          <w:szCs w:val="28"/>
        </w:rPr>
        <w:t>Sarepta</w:t>
      </w:r>
      <w:r>
        <w:rPr>
          <w:rFonts w:ascii="Comic Sans MS" w:hAnsi="Comic Sans MS"/>
          <w:color w:val="003366"/>
          <w:szCs w:val="28"/>
        </w:rPr>
        <w:t xml:space="preserve"> </w:t>
      </w:r>
      <w:r w:rsidRPr="005634F3">
        <w:rPr>
          <w:rFonts w:ascii="Comic Sans MS" w:hAnsi="Comic Sans MS"/>
          <w:color w:val="003366"/>
          <w:szCs w:val="28"/>
        </w:rPr>
        <w:t>de</w:t>
      </w:r>
      <w:r>
        <w:rPr>
          <w:rFonts w:ascii="Comic Sans MS" w:hAnsi="Comic Sans MS"/>
          <w:color w:val="003366"/>
          <w:szCs w:val="28"/>
        </w:rPr>
        <w:t xml:space="preserve"> </w:t>
      </w:r>
      <w:r w:rsidRPr="005634F3">
        <w:rPr>
          <w:rFonts w:ascii="Comic Sans MS" w:hAnsi="Comic Sans MS"/>
          <w:color w:val="003366"/>
          <w:szCs w:val="28"/>
        </w:rPr>
        <w:t>Sidón;</w:t>
      </w:r>
      <w:r>
        <w:rPr>
          <w:rFonts w:ascii="Comic Sans MS" w:hAnsi="Comic Sans MS"/>
          <w:color w:val="003366"/>
          <w:szCs w:val="28"/>
        </w:rPr>
        <w:t xml:space="preserve"> </w:t>
      </w:r>
      <w:r w:rsidRPr="005634F3">
        <w:rPr>
          <w:rFonts w:ascii="Comic Sans MS" w:hAnsi="Comic Sans MS"/>
          <w:color w:val="003366"/>
          <w:szCs w:val="28"/>
        </w:rPr>
        <w:t>yo</w:t>
      </w:r>
      <w:r>
        <w:rPr>
          <w:rFonts w:ascii="Comic Sans MS" w:hAnsi="Comic Sans MS"/>
          <w:color w:val="003366"/>
          <w:szCs w:val="28"/>
        </w:rPr>
        <w:t xml:space="preserve"> </w:t>
      </w:r>
      <w:r w:rsidRPr="005634F3">
        <w:rPr>
          <w:rFonts w:ascii="Comic Sans MS" w:hAnsi="Comic Sans MS"/>
          <w:color w:val="003366"/>
          <w:szCs w:val="28"/>
        </w:rPr>
        <w:t>ordenaré</w:t>
      </w:r>
      <w:r>
        <w:rPr>
          <w:rFonts w:ascii="Comic Sans MS" w:hAnsi="Comic Sans MS"/>
          <w:color w:val="003366"/>
          <w:szCs w:val="28"/>
        </w:rPr>
        <w:t xml:space="preserve"> </w:t>
      </w:r>
      <w:r w:rsidRPr="005634F3">
        <w:rPr>
          <w:rFonts w:ascii="Comic Sans MS" w:hAnsi="Comic Sans MS"/>
          <w:color w:val="003366"/>
          <w:szCs w:val="28"/>
        </w:rPr>
        <w:t>a</w:t>
      </w:r>
      <w:r>
        <w:rPr>
          <w:rFonts w:ascii="Comic Sans MS" w:hAnsi="Comic Sans MS"/>
          <w:color w:val="003366"/>
          <w:szCs w:val="28"/>
        </w:rPr>
        <w:t xml:space="preserve"> </w:t>
      </w:r>
      <w:r w:rsidRPr="005634F3">
        <w:rPr>
          <w:rFonts w:ascii="Comic Sans MS" w:hAnsi="Comic Sans MS"/>
          <w:color w:val="003366"/>
          <w:szCs w:val="28"/>
        </w:rPr>
        <w:t>una</w:t>
      </w:r>
      <w:r>
        <w:rPr>
          <w:rFonts w:ascii="Comic Sans MS" w:hAnsi="Comic Sans MS"/>
          <w:color w:val="003366"/>
          <w:szCs w:val="28"/>
        </w:rPr>
        <w:t xml:space="preserve"> </w:t>
      </w:r>
      <w:r w:rsidRPr="005634F3">
        <w:rPr>
          <w:rFonts w:ascii="Comic Sans MS" w:hAnsi="Comic Sans MS"/>
          <w:color w:val="003366"/>
          <w:szCs w:val="28"/>
        </w:rPr>
        <w:t>viuda</w:t>
      </w:r>
      <w:r>
        <w:rPr>
          <w:rFonts w:ascii="Comic Sans MS" w:hAnsi="Comic Sans MS"/>
          <w:color w:val="003366"/>
          <w:szCs w:val="28"/>
        </w:rPr>
        <w:t xml:space="preserve"> </w:t>
      </w:r>
      <w:r w:rsidRPr="005634F3">
        <w:rPr>
          <w:rFonts w:ascii="Comic Sans MS" w:hAnsi="Comic Sans MS"/>
          <w:color w:val="003366"/>
          <w:szCs w:val="28"/>
        </w:rPr>
        <w:t>de</w:t>
      </w:r>
      <w:r>
        <w:rPr>
          <w:rFonts w:ascii="Comic Sans MS" w:hAnsi="Comic Sans MS"/>
          <w:color w:val="003366"/>
          <w:szCs w:val="28"/>
        </w:rPr>
        <w:t xml:space="preserve"> </w:t>
      </w:r>
      <w:r w:rsidRPr="005634F3">
        <w:rPr>
          <w:rFonts w:ascii="Comic Sans MS" w:hAnsi="Comic Sans MS"/>
          <w:color w:val="003366"/>
          <w:szCs w:val="28"/>
        </w:rPr>
        <w:t>allí</w:t>
      </w:r>
      <w:r>
        <w:rPr>
          <w:rFonts w:ascii="Comic Sans MS" w:hAnsi="Comic Sans MS"/>
          <w:color w:val="003366"/>
          <w:szCs w:val="28"/>
        </w:rPr>
        <w:t xml:space="preserve"> </w:t>
      </w:r>
      <w:r w:rsidRPr="005634F3">
        <w:rPr>
          <w:rFonts w:ascii="Comic Sans MS" w:hAnsi="Comic Sans MS"/>
          <w:color w:val="003366"/>
          <w:szCs w:val="28"/>
        </w:rPr>
        <w:t>que</w:t>
      </w:r>
      <w:r>
        <w:rPr>
          <w:rFonts w:ascii="Comic Sans MS" w:hAnsi="Comic Sans MS"/>
          <w:color w:val="003366"/>
          <w:szCs w:val="28"/>
        </w:rPr>
        <w:t xml:space="preserve"> </w:t>
      </w:r>
      <w:r w:rsidRPr="005634F3">
        <w:rPr>
          <w:rFonts w:ascii="Comic Sans MS" w:hAnsi="Comic Sans MS"/>
          <w:color w:val="003366"/>
          <w:szCs w:val="28"/>
        </w:rPr>
        <w:t>te</w:t>
      </w:r>
      <w:r>
        <w:rPr>
          <w:rFonts w:ascii="Comic Sans MS" w:hAnsi="Comic Sans MS"/>
          <w:color w:val="003366"/>
          <w:szCs w:val="28"/>
        </w:rPr>
        <w:t xml:space="preserve"> </w:t>
      </w:r>
      <w:r w:rsidRPr="005634F3">
        <w:rPr>
          <w:rFonts w:ascii="Comic Sans MS" w:hAnsi="Comic Sans MS"/>
          <w:color w:val="003366"/>
          <w:szCs w:val="28"/>
        </w:rPr>
        <w:t>alimente.</w:t>
      </w:r>
    </w:p>
    <w:p w:rsidR="00424E7A" w:rsidRPr="00444282" w:rsidRDefault="00424E7A" w:rsidP="00577B57">
      <w:pPr>
        <w:widowControl w:val="0"/>
        <w:jc w:val="both"/>
        <w:rPr>
          <w:sz w:val="26"/>
        </w:rPr>
      </w:pPr>
      <w:r w:rsidRPr="00F07895">
        <w:rPr>
          <w:rFonts w:ascii="Comic Sans MS" w:hAnsi="Comic Sans MS"/>
          <w:color w:val="003366"/>
          <w:sz w:val="20"/>
          <w:szCs w:val="16"/>
          <w:vertAlign w:val="superscript"/>
        </w:rPr>
        <w:t>10</w:t>
      </w:r>
      <w:r>
        <w:rPr>
          <w:rFonts w:ascii="Comic Sans MS" w:hAnsi="Comic Sans MS"/>
          <w:color w:val="003366"/>
          <w:szCs w:val="28"/>
        </w:rPr>
        <w:t xml:space="preserve"> </w:t>
      </w:r>
      <w:r w:rsidRPr="005634F3">
        <w:rPr>
          <w:rFonts w:ascii="Comic Sans MS" w:hAnsi="Comic Sans MS"/>
          <w:color w:val="003366"/>
          <w:szCs w:val="28"/>
        </w:rPr>
        <w:t>Elías</w:t>
      </w:r>
      <w:r>
        <w:rPr>
          <w:rFonts w:ascii="Comic Sans MS" w:hAnsi="Comic Sans MS"/>
          <w:color w:val="003366"/>
          <w:szCs w:val="28"/>
        </w:rPr>
        <w:t xml:space="preserve"> </w:t>
      </w:r>
      <w:r w:rsidRPr="005634F3">
        <w:rPr>
          <w:rFonts w:ascii="Comic Sans MS" w:hAnsi="Comic Sans MS"/>
          <w:color w:val="003366"/>
          <w:szCs w:val="28"/>
        </w:rPr>
        <w:t>se</w:t>
      </w:r>
      <w:r>
        <w:rPr>
          <w:rFonts w:ascii="Comic Sans MS" w:hAnsi="Comic Sans MS"/>
          <w:color w:val="003366"/>
          <w:szCs w:val="28"/>
        </w:rPr>
        <w:t xml:space="preserve"> </w:t>
      </w:r>
      <w:r w:rsidRPr="005634F3">
        <w:rPr>
          <w:rFonts w:ascii="Comic Sans MS" w:hAnsi="Comic Sans MS"/>
          <w:color w:val="003366"/>
          <w:szCs w:val="28"/>
        </w:rPr>
        <w:t>levantó</w:t>
      </w:r>
      <w:r>
        <w:rPr>
          <w:rFonts w:ascii="Comic Sans MS" w:hAnsi="Comic Sans MS"/>
          <w:color w:val="003366"/>
          <w:szCs w:val="28"/>
        </w:rPr>
        <w:t xml:space="preserve"> </w:t>
      </w:r>
      <w:r w:rsidRPr="005634F3">
        <w:rPr>
          <w:rFonts w:ascii="Comic Sans MS" w:hAnsi="Comic Sans MS"/>
          <w:color w:val="003366"/>
          <w:szCs w:val="28"/>
        </w:rPr>
        <w:t>y</w:t>
      </w:r>
      <w:r>
        <w:rPr>
          <w:rFonts w:ascii="Comic Sans MS" w:hAnsi="Comic Sans MS"/>
          <w:color w:val="003366"/>
          <w:szCs w:val="28"/>
        </w:rPr>
        <w:t xml:space="preserve"> </w:t>
      </w:r>
      <w:r w:rsidRPr="005634F3">
        <w:rPr>
          <w:rFonts w:ascii="Comic Sans MS" w:hAnsi="Comic Sans MS"/>
          <w:color w:val="003366"/>
          <w:szCs w:val="28"/>
        </w:rPr>
        <w:t>se</w:t>
      </w:r>
      <w:r>
        <w:rPr>
          <w:rFonts w:ascii="Comic Sans MS" w:hAnsi="Comic Sans MS"/>
          <w:color w:val="003366"/>
          <w:szCs w:val="28"/>
        </w:rPr>
        <w:t xml:space="preserve"> </w:t>
      </w:r>
      <w:r w:rsidRPr="005634F3">
        <w:rPr>
          <w:rFonts w:ascii="Comic Sans MS" w:hAnsi="Comic Sans MS"/>
          <w:color w:val="003366"/>
          <w:szCs w:val="28"/>
        </w:rPr>
        <w:t>fue</w:t>
      </w:r>
      <w:r>
        <w:rPr>
          <w:rFonts w:ascii="Comic Sans MS" w:hAnsi="Comic Sans MS"/>
          <w:color w:val="003366"/>
          <w:szCs w:val="28"/>
        </w:rPr>
        <w:t xml:space="preserve"> </w:t>
      </w:r>
      <w:r w:rsidRPr="005634F3">
        <w:rPr>
          <w:rFonts w:ascii="Comic Sans MS" w:hAnsi="Comic Sans MS"/>
          <w:color w:val="003366"/>
          <w:szCs w:val="28"/>
        </w:rPr>
        <w:t>a</w:t>
      </w:r>
      <w:r>
        <w:rPr>
          <w:rFonts w:ascii="Comic Sans MS" w:hAnsi="Comic Sans MS"/>
          <w:color w:val="003366"/>
          <w:szCs w:val="28"/>
        </w:rPr>
        <w:t xml:space="preserve"> </w:t>
      </w:r>
      <w:r w:rsidRPr="005634F3">
        <w:rPr>
          <w:rFonts w:ascii="Comic Sans MS" w:hAnsi="Comic Sans MS"/>
          <w:color w:val="003366"/>
          <w:szCs w:val="28"/>
        </w:rPr>
        <w:t>Sarepta.</w:t>
      </w:r>
      <w:r>
        <w:rPr>
          <w:rFonts w:ascii="Comic Sans MS" w:hAnsi="Comic Sans MS"/>
          <w:color w:val="003366"/>
          <w:szCs w:val="28"/>
        </w:rPr>
        <w:t xml:space="preserve"> </w:t>
      </w:r>
      <w:r w:rsidRPr="005634F3">
        <w:rPr>
          <w:rFonts w:ascii="Comic Sans MS" w:hAnsi="Comic Sans MS"/>
          <w:color w:val="003366"/>
          <w:szCs w:val="28"/>
        </w:rPr>
        <w:t>Cuando</w:t>
      </w:r>
      <w:r>
        <w:rPr>
          <w:rFonts w:ascii="Comic Sans MS" w:hAnsi="Comic Sans MS"/>
          <w:color w:val="003366"/>
          <w:szCs w:val="28"/>
        </w:rPr>
        <w:t xml:space="preserve"> </w:t>
      </w:r>
      <w:r w:rsidRPr="005634F3">
        <w:rPr>
          <w:rFonts w:ascii="Comic Sans MS" w:hAnsi="Comic Sans MS"/>
          <w:color w:val="003366"/>
          <w:szCs w:val="28"/>
        </w:rPr>
        <w:t>entraba</w:t>
      </w:r>
      <w:r>
        <w:rPr>
          <w:rFonts w:ascii="Comic Sans MS" w:hAnsi="Comic Sans MS"/>
          <w:color w:val="003366"/>
          <w:szCs w:val="28"/>
        </w:rPr>
        <w:t xml:space="preserve"> </w:t>
      </w:r>
      <w:r w:rsidRPr="005634F3">
        <w:rPr>
          <w:rFonts w:ascii="Comic Sans MS" w:hAnsi="Comic Sans MS"/>
          <w:color w:val="003366"/>
          <w:szCs w:val="28"/>
        </w:rPr>
        <w:t>por</w:t>
      </w:r>
      <w:r>
        <w:rPr>
          <w:rFonts w:ascii="Comic Sans MS" w:hAnsi="Comic Sans MS"/>
          <w:color w:val="003366"/>
          <w:szCs w:val="28"/>
        </w:rPr>
        <w:t xml:space="preserve"> </w:t>
      </w:r>
      <w:r w:rsidRPr="005634F3">
        <w:rPr>
          <w:rFonts w:ascii="Comic Sans MS" w:hAnsi="Comic Sans MS"/>
          <w:color w:val="003366"/>
          <w:szCs w:val="28"/>
        </w:rPr>
        <w:t>la</w:t>
      </w:r>
      <w:r>
        <w:rPr>
          <w:rFonts w:ascii="Comic Sans MS" w:hAnsi="Comic Sans MS"/>
          <w:color w:val="003366"/>
          <w:szCs w:val="28"/>
        </w:rPr>
        <w:t xml:space="preserve"> </w:t>
      </w:r>
      <w:r w:rsidRPr="005634F3">
        <w:rPr>
          <w:rFonts w:ascii="Comic Sans MS" w:hAnsi="Comic Sans MS"/>
          <w:color w:val="003366"/>
          <w:szCs w:val="28"/>
        </w:rPr>
        <w:t>puerta</w:t>
      </w:r>
      <w:r>
        <w:rPr>
          <w:rFonts w:ascii="Comic Sans MS" w:hAnsi="Comic Sans MS"/>
          <w:color w:val="003366"/>
          <w:szCs w:val="28"/>
        </w:rPr>
        <w:t xml:space="preserve"> </w:t>
      </w:r>
      <w:r w:rsidRPr="005634F3">
        <w:rPr>
          <w:rFonts w:ascii="Comic Sans MS" w:hAnsi="Comic Sans MS"/>
          <w:color w:val="003366"/>
          <w:szCs w:val="28"/>
        </w:rPr>
        <w:t>de</w:t>
      </w:r>
      <w:r>
        <w:rPr>
          <w:rFonts w:ascii="Comic Sans MS" w:hAnsi="Comic Sans MS"/>
          <w:color w:val="003366"/>
          <w:szCs w:val="28"/>
        </w:rPr>
        <w:t xml:space="preserve"> </w:t>
      </w:r>
      <w:r w:rsidRPr="005634F3">
        <w:rPr>
          <w:rFonts w:ascii="Comic Sans MS" w:hAnsi="Comic Sans MS"/>
          <w:color w:val="003366"/>
          <w:szCs w:val="28"/>
        </w:rPr>
        <w:t>la</w:t>
      </w:r>
      <w:r>
        <w:rPr>
          <w:rFonts w:ascii="Comic Sans MS" w:hAnsi="Comic Sans MS"/>
          <w:color w:val="003366"/>
          <w:szCs w:val="28"/>
        </w:rPr>
        <w:t xml:space="preserve"> </w:t>
      </w:r>
      <w:r w:rsidRPr="005634F3">
        <w:rPr>
          <w:rFonts w:ascii="Comic Sans MS" w:hAnsi="Comic Sans MS"/>
          <w:color w:val="003366"/>
          <w:szCs w:val="28"/>
        </w:rPr>
        <w:t>ciudad,</w:t>
      </w:r>
      <w:r>
        <w:rPr>
          <w:rFonts w:ascii="Comic Sans MS" w:hAnsi="Comic Sans MS"/>
          <w:color w:val="003366"/>
          <w:szCs w:val="28"/>
        </w:rPr>
        <w:t xml:space="preserve"> </w:t>
      </w:r>
      <w:r w:rsidRPr="005634F3">
        <w:rPr>
          <w:rFonts w:ascii="Comic Sans MS" w:hAnsi="Comic Sans MS"/>
          <w:color w:val="003366"/>
          <w:szCs w:val="28"/>
        </w:rPr>
        <w:t>vio</w:t>
      </w:r>
      <w:r>
        <w:rPr>
          <w:rFonts w:ascii="Comic Sans MS" w:hAnsi="Comic Sans MS"/>
          <w:color w:val="003366"/>
          <w:szCs w:val="28"/>
        </w:rPr>
        <w:t xml:space="preserve"> </w:t>
      </w:r>
      <w:r w:rsidRPr="005634F3">
        <w:rPr>
          <w:rFonts w:ascii="Comic Sans MS" w:hAnsi="Comic Sans MS"/>
          <w:color w:val="003366"/>
          <w:szCs w:val="28"/>
        </w:rPr>
        <w:t>a</w:t>
      </w:r>
      <w:r>
        <w:rPr>
          <w:rFonts w:ascii="Comic Sans MS" w:hAnsi="Comic Sans MS"/>
          <w:color w:val="003366"/>
          <w:szCs w:val="28"/>
        </w:rPr>
        <w:t xml:space="preserve"> </w:t>
      </w:r>
      <w:r w:rsidRPr="005634F3">
        <w:rPr>
          <w:rFonts w:ascii="Comic Sans MS" w:hAnsi="Comic Sans MS"/>
          <w:color w:val="003366"/>
          <w:szCs w:val="28"/>
        </w:rPr>
        <w:t>una</w:t>
      </w:r>
      <w:r>
        <w:rPr>
          <w:rFonts w:ascii="Comic Sans MS" w:hAnsi="Comic Sans MS"/>
          <w:color w:val="003366"/>
          <w:szCs w:val="28"/>
        </w:rPr>
        <w:t xml:space="preserve"> </w:t>
      </w:r>
      <w:r w:rsidRPr="005634F3">
        <w:rPr>
          <w:rFonts w:ascii="Comic Sans MS" w:hAnsi="Comic Sans MS"/>
          <w:color w:val="003366"/>
          <w:szCs w:val="28"/>
        </w:rPr>
        <w:t>viuda</w:t>
      </w:r>
      <w:r>
        <w:rPr>
          <w:rFonts w:ascii="Comic Sans MS" w:hAnsi="Comic Sans MS"/>
          <w:color w:val="003366"/>
          <w:szCs w:val="28"/>
        </w:rPr>
        <w:t xml:space="preserve"> </w:t>
      </w:r>
      <w:r w:rsidRPr="005634F3">
        <w:rPr>
          <w:rFonts w:ascii="Comic Sans MS" w:hAnsi="Comic Sans MS"/>
          <w:color w:val="003366"/>
          <w:szCs w:val="28"/>
        </w:rPr>
        <w:t>recogiendo</w:t>
      </w:r>
      <w:r>
        <w:rPr>
          <w:rFonts w:ascii="Comic Sans MS" w:hAnsi="Comic Sans MS"/>
          <w:color w:val="003366"/>
          <w:szCs w:val="28"/>
        </w:rPr>
        <w:t xml:space="preserve"> </w:t>
      </w:r>
      <w:r w:rsidRPr="005634F3">
        <w:rPr>
          <w:rFonts w:ascii="Comic Sans MS" w:hAnsi="Comic Sans MS"/>
          <w:color w:val="003366"/>
          <w:szCs w:val="28"/>
        </w:rPr>
        <w:t>leña.</w:t>
      </w:r>
      <w:r>
        <w:rPr>
          <w:rFonts w:ascii="Comic Sans MS" w:hAnsi="Comic Sans MS"/>
          <w:color w:val="003366"/>
          <w:szCs w:val="28"/>
        </w:rPr>
        <w:t xml:space="preserve"> </w:t>
      </w:r>
      <w:r w:rsidRPr="005634F3">
        <w:rPr>
          <w:rFonts w:ascii="Comic Sans MS" w:hAnsi="Comic Sans MS"/>
          <w:color w:val="003366"/>
          <w:szCs w:val="28"/>
        </w:rPr>
        <w:t>La</w:t>
      </w:r>
      <w:r>
        <w:rPr>
          <w:rFonts w:ascii="Comic Sans MS" w:hAnsi="Comic Sans MS"/>
          <w:color w:val="003366"/>
          <w:szCs w:val="28"/>
        </w:rPr>
        <w:t xml:space="preserve"> </w:t>
      </w:r>
      <w:r w:rsidRPr="005634F3">
        <w:rPr>
          <w:rFonts w:ascii="Comic Sans MS" w:hAnsi="Comic Sans MS"/>
          <w:color w:val="003366"/>
          <w:szCs w:val="28"/>
        </w:rPr>
        <w:t>llamó</w:t>
      </w:r>
      <w:r>
        <w:rPr>
          <w:rFonts w:ascii="Comic Sans MS" w:hAnsi="Comic Sans MS"/>
          <w:color w:val="003366"/>
          <w:szCs w:val="28"/>
        </w:rPr>
        <w:t xml:space="preserve"> </w:t>
      </w:r>
      <w:r w:rsidRPr="005634F3">
        <w:rPr>
          <w:rFonts w:ascii="Comic Sans MS" w:hAnsi="Comic Sans MS"/>
          <w:color w:val="003366"/>
          <w:szCs w:val="28"/>
        </w:rPr>
        <w:t>y</w:t>
      </w:r>
      <w:r>
        <w:rPr>
          <w:rFonts w:ascii="Comic Sans MS" w:hAnsi="Comic Sans MS"/>
          <w:color w:val="003366"/>
          <w:szCs w:val="28"/>
        </w:rPr>
        <w:t xml:space="preserve"> </w:t>
      </w:r>
      <w:r w:rsidRPr="005634F3">
        <w:rPr>
          <w:rFonts w:ascii="Comic Sans MS" w:hAnsi="Comic Sans MS"/>
          <w:color w:val="003366"/>
          <w:szCs w:val="28"/>
        </w:rPr>
        <w:t>le</w:t>
      </w:r>
      <w:r>
        <w:rPr>
          <w:rFonts w:ascii="Comic Sans MS" w:hAnsi="Comic Sans MS"/>
          <w:color w:val="003366"/>
          <w:szCs w:val="28"/>
        </w:rPr>
        <w:t xml:space="preserve"> </w:t>
      </w:r>
      <w:r w:rsidRPr="005634F3">
        <w:rPr>
          <w:rFonts w:ascii="Comic Sans MS" w:hAnsi="Comic Sans MS"/>
          <w:color w:val="003366"/>
          <w:szCs w:val="28"/>
        </w:rPr>
        <w:t>dijo:</w:t>
      </w:r>
      <w:r>
        <w:rPr>
          <w:rFonts w:ascii="Comic Sans MS" w:hAnsi="Comic Sans MS"/>
          <w:color w:val="003366"/>
          <w:szCs w:val="28"/>
        </w:rPr>
        <w:t xml:space="preserve"> </w:t>
      </w:r>
      <w:r w:rsidRPr="005634F3">
        <w:rPr>
          <w:rFonts w:ascii="Comic Sans MS" w:hAnsi="Comic Sans MS"/>
          <w:color w:val="003366"/>
          <w:szCs w:val="28"/>
        </w:rPr>
        <w:t>-Por</w:t>
      </w:r>
      <w:r>
        <w:rPr>
          <w:rFonts w:ascii="Comic Sans MS" w:hAnsi="Comic Sans MS"/>
          <w:color w:val="003366"/>
          <w:szCs w:val="28"/>
        </w:rPr>
        <w:t xml:space="preserve"> </w:t>
      </w:r>
      <w:r w:rsidRPr="005634F3">
        <w:rPr>
          <w:rFonts w:ascii="Comic Sans MS" w:hAnsi="Comic Sans MS"/>
          <w:color w:val="003366"/>
          <w:szCs w:val="28"/>
        </w:rPr>
        <w:t>favor,</w:t>
      </w:r>
      <w:r>
        <w:rPr>
          <w:rFonts w:ascii="Comic Sans MS" w:hAnsi="Comic Sans MS"/>
          <w:color w:val="003366"/>
          <w:szCs w:val="28"/>
        </w:rPr>
        <w:t xml:space="preserve"> </w:t>
      </w:r>
      <w:r w:rsidRPr="005634F3">
        <w:rPr>
          <w:rFonts w:ascii="Comic Sans MS" w:hAnsi="Comic Sans MS"/>
          <w:color w:val="003366"/>
          <w:szCs w:val="28"/>
        </w:rPr>
        <w:t>tráeme</w:t>
      </w:r>
      <w:r>
        <w:rPr>
          <w:rFonts w:ascii="Comic Sans MS" w:hAnsi="Comic Sans MS"/>
          <w:color w:val="003366"/>
          <w:szCs w:val="28"/>
        </w:rPr>
        <w:t xml:space="preserve"> </w:t>
      </w:r>
      <w:r w:rsidRPr="005634F3">
        <w:rPr>
          <w:rFonts w:ascii="Comic Sans MS" w:hAnsi="Comic Sans MS"/>
          <w:color w:val="003366"/>
          <w:szCs w:val="28"/>
        </w:rPr>
        <w:t>un</w:t>
      </w:r>
      <w:r>
        <w:rPr>
          <w:rFonts w:ascii="Comic Sans MS" w:hAnsi="Comic Sans MS"/>
          <w:color w:val="003366"/>
          <w:szCs w:val="28"/>
        </w:rPr>
        <w:t xml:space="preserve"> </w:t>
      </w:r>
      <w:r w:rsidRPr="005634F3">
        <w:rPr>
          <w:rFonts w:ascii="Comic Sans MS" w:hAnsi="Comic Sans MS"/>
          <w:color w:val="003366"/>
          <w:szCs w:val="28"/>
        </w:rPr>
        <w:t>vaso</w:t>
      </w:r>
      <w:r>
        <w:rPr>
          <w:rFonts w:ascii="Comic Sans MS" w:hAnsi="Comic Sans MS"/>
          <w:color w:val="003366"/>
          <w:szCs w:val="28"/>
        </w:rPr>
        <w:t xml:space="preserve"> </w:t>
      </w:r>
      <w:r w:rsidRPr="005634F3">
        <w:rPr>
          <w:rFonts w:ascii="Comic Sans MS" w:hAnsi="Comic Sans MS"/>
          <w:color w:val="003366"/>
          <w:szCs w:val="28"/>
        </w:rPr>
        <w:t>de</w:t>
      </w:r>
      <w:r>
        <w:rPr>
          <w:rFonts w:ascii="Comic Sans MS" w:hAnsi="Comic Sans MS"/>
          <w:color w:val="003366"/>
          <w:szCs w:val="28"/>
        </w:rPr>
        <w:t xml:space="preserve"> </w:t>
      </w:r>
      <w:r w:rsidRPr="005634F3">
        <w:rPr>
          <w:rFonts w:ascii="Comic Sans MS" w:hAnsi="Comic Sans MS"/>
          <w:color w:val="003366"/>
          <w:szCs w:val="28"/>
        </w:rPr>
        <w:t>agua</w:t>
      </w:r>
      <w:r>
        <w:rPr>
          <w:rFonts w:ascii="Comic Sans MS" w:hAnsi="Comic Sans MS"/>
          <w:color w:val="003366"/>
          <w:szCs w:val="28"/>
        </w:rPr>
        <w:t xml:space="preserve"> </w:t>
      </w:r>
      <w:r w:rsidRPr="005634F3">
        <w:rPr>
          <w:rFonts w:ascii="Comic Sans MS" w:hAnsi="Comic Sans MS"/>
          <w:color w:val="003366"/>
          <w:szCs w:val="28"/>
        </w:rPr>
        <w:t>para</w:t>
      </w:r>
      <w:r>
        <w:rPr>
          <w:rFonts w:ascii="Comic Sans MS" w:hAnsi="Comic Sans MS"/>
          <w:color w:val="003366"/>
          <w:szCs w:val="28"/>
        </w:rPr>
        <w:t xml:space="preserve"> </w:t>
      </w:r>
      <w:r w:rsidRPr="005634F3">
        <w:rPr>
          <w:rFonts w:ascii="Comic Sans MS" w:hAnsi="Comic Sans MS"/>
          <w:color w:val="003366"/>
          <w:szCs w:val="28"/>
        </w:rPr>
        <w:t>beber.</w:t>
      </w:r>
    </w:p>
    <w:p w:rsidR="00424E7A" w:rsidRPr="00444282" w:rsidRDefault="00424E7A" w:rsidP="00577B57">
      <w:pPr>
        <w:widowControl w:val="0"/>
        <w:jc w:val="both"/>
        <w:rPr>
          <w:sz w:val="26"/>
        </w:rPr>
      </w:pPr>
      <w:r w:rsidRPr="00F07895">
        <w:rPr>
          <w:rFonts w:ascii="Comic Sans MS" w:hAnsi="Comic Sans MS"/>
          <w:color w:val="003366"/>
          <w:sz w:val="20"/>
          <w:szCs w:val="16"/>
          <w:vertAlign w:val="superscript"/>
        </w:rPr>
        <w:t>11</w:t>
      </w:r>
      <w:r>
        <w:rPr>
          <w:rFonts w:ascii="Comic Sans MS" w:hAnsi="Comic Sans MS"/>
          <w:color w:val="003366"/>
          <w:szCs w:val="28"/>
        </w:rPr>
        <w:t xml:space="preserve"> </w:t>
      </w:r>
      <w:r w:rsidRPr="005634F3">
        <w:rPr>
          <w:rFonts w:ascii="Comic Sans MS" w:hAnsi="Comic Sans MS"/>
          <w:color w:val="003366"/>
          <w:szCs w:val="28"/>
        </w:rPr>
        <w:t>Cuando</w:t>
      </w:r>
      <w:r>
        <w:rPr>
          <w:rFonts w:ascii="Comic Sans MS" w:hAnsi="Comic Sans MS"/>
          <w:color w:val="003366"/>
          <w:szCs w:val="28"/>
        </w:rPr>
        <w:t xml:space="preserve"> </w:t>
      </w:r>
      <w:r w:rsidRPr="005634F3">
        <w:rPr>
          <w:rFonts w:ascii="Comic Sans MS" w:hAnsi="Comic Sans MS"/>
          <w:color w:val="003366"/>
          <w:szCs w:val="28"/>
        </w:rPr>
        <w:t>ella</w:t>
      </w:r>
      <w:r>
        <w:rPr>
          <w:rFonts w:ascii="Comic Sans MS" w:hAnsi="Comic Sans MS"/>
          <w:color w:val="003366"/>
          <w:szCs w:val="28"/>
        </w:rPr>
        <w:t xml:space="preserve"> </w:t>
      </w:r>
      <w:r w:rsidRPr="005634F3">
        <w:rPr>
          <w:rFonts w:ascii="Comic Sans MS" w:hAnsi="Comic Sans MS"/>
          <w:color w:val="003366"/>
          <w:szCs w:val="28"/>
        </w:rPr>
        <w:t>iba</w:t>
      </w:r>
      <w:r>
        <w:rPr>
          <w:rFonts w:ascii="Comic Sans MS" w:hAnsi="Comic Sans MS"/>
          <w:color w:val="003366"/>
          <w:szCs w:val="28"/>
        </w:rPr>
        <w:t xml:space="preserve"> </w:t>
      </w:r>
      <w:r w:rsidRPr="005634F3">
        <w:rPr>
          <w:rFonts w:ascii="Comic Sans MS" w:hAnsi="Comic Sans MS"/>
          <w:color w:val="003366"/>
          <w:szCs w:val="28"/>
        </w:rPr>
        <w:t>por</w:t>
      </w:r>
      <w:r>
        <w:rPr>
          <w:rFonts w:ascii="Comic Sans MS" w:hAnsi="Comic Sans MS"/>
          <w:color w:val="003366"/>
          <w:szCs w:val="28"/>
        </w:rPr>
        <w:t xml:space="preserve"> </w:t>
      </w:r>
      <w:r w:rsidRPr="005634F3">
        <w:rPr>
          <w:rFonts w:ascii="Comic Sans MS" w:hAnsi="Comic Sans MS"/>
          <w:color w:val="003366"/>
          <w:szCs w:val="28"/>
        </w:rPr>
        <w:t>el</w:t>
      </w:r>
      <w:r>
        <w:rPr>
          <w:rFonts w:ascii="Comic Sans MS" w:hAnsi="Comic Sans MS"/>
          <w:color w:val="003366"/>
          <w:szCs w:val="28"/>
        </w:rPr>
        <w:t xml:space="preserve"> </w:t>
      </w:r>
      <w:r w:rsidRPr="005634F3">
        <w:rPr>
          <w:rFonts w:ascii="Comic Sans MS" w:hAnsi="Comic Sans MS"/>
          <w:color w:val="003366"/>
          <w:szCs w:val="28"/>
        </w:rPr>
        <w:t>agua,</w:t>
      </w:r>
      <w:r>
        <w:rPr>
          <w:rFonts w:ascii="Comic Sans MS" w:hAnsi="Comic Sans MS"/>
          <w:color w:val="003366"/>
          <w:szCs w:val="28"/>
        </w:rPr>
        <w:t xml:space="preserve"> </w:t>
      </w:r>
      <w:r w:rsidRPr="005634F3">
        <w:rPr>
          <w:rFonts w:ascii="Comic Sans MS" w:hAnsi="Comic Sans MS"/>
          <w:color w:val="003366"/>
          <w:szCs w:val="28"/>
        </w:rPr>
        <w:t>Elías</w:t>
      </w:r>
      <w:r>
        <w:rPr>
          <w:rFonts w:ascii="Comic Sans MS" w:hAnsi="Comic Sans MS"/>
          <w:color w:val="003366"/>
          <w:szCs w:val="28"/>
        </w:rPr>
        <w:t xml:space="preserve"> </w:t>
      </w:r>
      <w:r w:rsidRPr="005634F3">
        <w:rPr>
          <w:rFonts w:ascii="Comic Sans MS" w:hAnsi="Comic Sans MS"/>
          <w:color w:val="003366"/>
          <w:szCs w:val="28"/>
        </w:rPr>
        <w:t>le</w:t>
      </w:r>
      <w:r>
        <w:rPr>
          <w:rFonts w:ascii="Comic Sans MS" w:hAnsi="Comic Sans MS"/>
          <w:color w:val="003366"/>
          <w:szCs w:val="28"/>
        </w:rPr>
        <w:t xml:space="preserve"> </w:t>
      </w:r>
      <w:r w:rsidRPr="005634F3">
        <w:rPr>
          <w:rFonts w:ascii="Comic Sans MS" w:hAnsi="Comic Sans MS"/>
          <w:color w:val="003366"/>
          <w:szCs w:val="28"/>
        </w:rPr>
        <w:t>gritó:</w:t>
      </w:r>
      <w:r>
        <w:rPr>
          <w:rFonts w:ascii="Comic Sans MS" w:hAnsi="Comic Sans MS"/>
          <w:color w:val="003366"/>
          <w:szCs w:val="28"/>
        </w:rPr>
        <w:t xml:space="preserve"> </w:t>
      </w:r>
      <w:r w:rsidRPr="005634F3">
        <w:rPr>
          <w:rFonts w:ascii="Comic Sans MS" w:hAnsi="Comic Sans MS"/>
          <w:color w:val="003366"/>
          <w:szCs w:val="28"/>
        </w:rPr>
        <w:t>-Tráeme</w:t>
      </w:r>
      <w:r>
        <w:rPr>
          <w:rFonts w:ascii="Comic Sans MS" w:hAnsi="Comic Sans MS"/>
          <w:color w:val="003366"/>
          <w:szCs w:val="28"/>
        </w:rPr>
        <w:t xml:space="preserve"> </w:t>
      </w:r>
      <w:r w:rsidRPr="005634F3">
        <w:rPr>
          <w:rFonts w:ascii="Comic Sans MS" w:hAnsi="Comic Sans MS"/>
          <w:color w:val="003366"/>
          <w:szCs w:val="28"/>
        </w:rPr>
        <w:t>también</w:t>
      </w:r>
      <w:r>
        <w:rPr>
          <w:rFonts w:ascii="Comic Sans MS" w:hAnsi="Comic Sans MS"/>
          <w:color w:val="003366"/>
          <w:szCs w:val="28"/>
        </w:rPr>
        <w:t xml:space="preserve"> </w:t>
      </w:r>
      <w:r w:rsidRPr="005634F3">
        <w:rPr>
          <w:rFonts w:ascii="Comic Sans MS" w:hAnsi="Comic Sans MS"/>
          <w:color w:val="003366"/>
          <w:szCs w:val="28"/>
        </w:rPr>
        <w:t>un</w:t>
      </w:r>
      <w:r>
        <w:rPr>
          <w:rFonts w:ascii="Comic Sans MS" w:hAnsi="Comic Sans MS"/>
          <w:color w:val="003366"/>
          <w:szCs w:val="28"/>
        </w:rPr>
        <w:t xml:space="preserve"> </w:t>
      </w:r>
      <w:r w:rsidRPr="005634F3">
        <w:rPr>
          <w:rFonts w:ascii="Comic Sans MS" w:hAnsi="Comic Sans MS"/>
          <w:color w:val="003366"/>
          <w:szCs w:val="28"/>
        </w:rPr>
        <w:t>poco</w:t>
      </w:r>
      <w:r>
        <w:rPr>
          <w:rFonts w:ascii="Comic Sans MS" w:hAnsi="Comic Sans MS"/>
          <w:color w:val="003366"/>
          <w:szCs w:val="28"/>
        </w:rPr>
        <w:t xml:space="preserve"> </w:t>
      </w:r>
      <w:r w:rsidRPr="005634F3">
        <w:rPr>
          <w:rFonts w:ascii="Comic Sans MS" w:hAnsi="Comic Sans MS"/>
          <w:color w:val="003366"/>
          <w:szCs w:val="28"/>
        </w:rPr>
        <w:t>de</w:t>
      </w:r>
      <w:r>
        <w:rPr>
          <w:rFonts w:ascii="Comic Sans MS" w:hAnsi="Comic Sans MS"/>
          <w:color w:val="003366"/>
          <w:szCs w:val="28"/>
        </w:rPr>
        <w:t xml:space="preserve"> </w:t>
      </w:r>
      <w:r w:rsidRPr="005634F3">
        <w:rPr>
          <w:rFonts w:ascii="Comic Sans MS" w:hAnsi="Comic Sans MS"/>
          <w:color w:val="003366"/>
          <w:szCs w:val="28"/>
        </w:rPr>
        <w:t>pan.</w:t>
      </w:r>
    </w:p>
    <w:p w:rsidR="00424E7A" w:rsidRPr="00444282" w:rsidRDefault="00424E7A" w:rsidP="00577B57">
      <w:pPr>
        <w:widowControl w:val="0"/>
        <w:jc w:val="both"/>
        <w:rPr>
          <w:sz w:val="26"/>
        </w:rPr>
      </w:pPr>
      <w:r w:rsidRPr="00F07895">
        <w:rPr>
          <w:rFonts w:ascii="Comic Sans MS" w:hAnsi="Comic Sans MS"/>
          <w:color w:val="003366"/>
          <w:sz w:val="20"/>
          <w:szCs w:val="16"/>
          <w:vertAlign w:val="superscript"/>
        </w:rPr>
        <w:t>12</w:t>
      </w:r>
      <w:r>
        <w:rPr>
          <w:rFonts w:ascii="Comic Sans MS" w:hAnsi="Comic Sans MS"/>
          <w:color w:val="003366"/>
          <w:szCs w:val="28"/>
        </w:rPr>
        <w:t xml:space="preserve"> </w:t>
      </w:r>
      <w:r w:rsidRPr="005634F3">
        <w:rPr>
          <w:rFonts w:ascii="Comic Sans MS" w:hAnsi="Comic Sans MS"/>
          <w:color w:val="003366"/>
          <w:szCs w:val="28"/>
        </w:rPr>
        <w:t>Ella</w:t>
      </w:r>
      <w:r>
        <w:rPr>
          <w:rFonts w:ascii="Comic Sans MS" w:hAnsi="Comic Sans MS"/>
          <w:color w:val="003366"/>
          <w:szCs w:val="28"/>
        </w:rPr>
        <w:t xml:space="preserve"> </w:t>
      </w:r>
      <w:r w:rsidRPr="005634F3">
        <w:rPr>
          <w:rFonts w:ascii="Comic Sans MS" w:hAnsi="Comic Sans MS"/>
          <w:color w:val="003366"/>
          <w:szCs w:val="28"/>
        </w:rPr>
        <w:t>le</w:t>
      </w:r>
      <w:r>
        <w:rPr>
          <w:rFonts w:ascii="Comic Sans MS" w:hAnsi="Comic Sans MS"/>
          <w:color w:val="003366"/>
          <w:szCs w:val="28"/>
        </w:rPr>
        <w:t xml:space="preserve"> </w:t>
      </w:r>
      <w:r w:rsidRPr="005634F3">
        <w:rPr>
          <w:rFonts w:ascii="Comic Sans MS" w:hAnsi="Comic Sans MS"/>
          <w:color w:val="003366"/>
          <w:szCs w:val="28"/>
        </w:rPr>
        <w:t>dijo:</w:t>
      </w:r>
      <w:r>
        <w:rPr>
          <w:rFonts w:ascii="Comic Sans MS" w:hAnsi="Comic Sans MS"/>
          <w:color w:val="003366"/>
          <w:szCs w:val="28"/>
        </w:rPr>
        <w:t xml:space="preserve"> </w:t>
      </w:r>
      <w:r w:rsidRPr="005634F3">
        <w:rPr>
          <w:rFonts w:ascii="Comic Sans MS" w:hAnsi="Comic Sans MS"/>
          <w:color w:val="003366"/>
          <w:szCs w:val="28"/>
        </w:rPr>
        <w:t>-¡Vive</w:t>
      </w:r>
      <w:r>
        <w:rPr>
          <w:rFonts w:ascii="Comic Sans MS" w:hAnsi="Comic Sans MS"/>
          <w:color w:val="003366"/>
          <w:szCs w:val="28"/>
        </w:rPr>
        <w:t xml:space="preserve"> </w:t>
      </w:r>
      <w:r w:rsidRPr="005634F3">
        <w:rPr>
          <w:rFonts w:ascii="Comic Sans MS" w:hAnsi="Comic Sans MS"/>
          <w:color w:val="003366"/>
          <w:szCs w:val="28"/>
        </w:rPr>
        <w:t>el</w:t>
      </w:r>
      <w:r>
        <w:rPr>
          <w:rFonts w:ascii="Comic Sans MS" w:hAnsi="Comic Sans MS"/>
          <w:color w:val="003366"/>
          <w:szCs w:val="28"/>
        </w:rPr>
        <w:t xml:space="preserve"> </w:t>
      </w:r>
      <w:r w:rsidRPr="005634F3">
        <w:rPr>
          <w:rFonts w:ascii="Comic Sans MS" w:hAnsi="Comic Sans MS"/>
          <w:color w:val="003366"/>
          <w:szCs w:val="28"/>
        </w:rPr>
        <w:t>Señor,</w:t>
      </w:r>
      <w:r>
        <w:rPr>
          <w:rFonts w:ascii="Comic Sans MS" w:hAnsi="Comic Sans MS"/>
          <w:color w:val="003366"/>
          <w:szCs w:val="28"/>
        </w:rPr>
        <w:t xml:space="preserve"> </w:t>
      </w:r>
      <w:r w:rsidRPr="005634F3">
        <w:rPr>
          <w:rFonts w:ascii="Comic Sans MS" w:hAnsi="Comic Sans MS"/>
          <w:color w:val="003366"/>
          <w:szCs w:val="28"/>
        </w:rPr>
        <w:t>tu</w:t>
      </w:r>
      <w:r>
        <w:rPr>
          <w:rFonts w:ascii="Comic Sans MS" w:hAnsi="Comic Sans MS"/>
          <w:color w:val="003366"/>
          <w:szCs w:val="28"/>
        </w:rPr>
        <w:t xml:space="preserve"> </w:t>
      </w:r>
      <w:r w:rsidRPr="005634F3">
        <w:rPr>
          <w:rFonts w:ascii="Comic Sans MS" w:hAnsi="Comic Sans MS"/>
          <w:color w:val="003366"/>
          <w:szCs w:val="28"/>
        </w:rPr>
        <w:t>Dios,</w:t>
      </w:r>
      <w:r>
        <w:rPr>
          <w:rFonts w:ascii="Comic Sans MS" w:hAnsi="Comic Sans MS"/>
          <w:color w:val="003366"/>
          <w:szCs w:val="28"/>
        </w:rPr>
        <w:t xml:space="preserve"> </w:t>
      </w:r>
      <w:r w:rsidRPr="005634F3">
        <w:rPr>
          <w:rFonts w:ascii="Comic Sans MS" w:hAnsi="Comic Sans MS"/>
          <w:color w:val="003366"/>
          <w:szCs w:val="28"/>
        </w:rPr>
        <w:t>que</w:t>
      </w:r>
      <w:r>
        <w:rPr>
          <w:rFonts w:ascii="Comic Sans MS" w:hAnsi="Comic Sans MS"/>
          <w:color w:val="003366"/>
          <w:szCs w:val="28"/>
        </w:rPr>
        <w:t xml:space="preserve"> </w:t>
      </w:r>
      <w:r w:rsidRPr="005634F3">
        <w:rPr>
          <w:rFonts w:ascii="Comic Sans MS" w:hAnsi="Comic Sans MS"/>
          <w:color w:val="003366"/>
          <w:szCs w:val="28"/>
        </w:rPr>
        <w:t>no</w:t>
      </w:r>
      <w:r>
        <w:rPr>
          <w:rFonts w:ascii="Comic Sans MS" w:hAnsi="Comic Sans MS"/>
          <w:color w:val="003366"/>
          <w:szCs w:val="28"/>
        </w:rPr>
        <w:t xml:space="preserve"> </w:t>
      </w:r>
      <w:r w:rsidRPr="005634F3">
        <w:rPr>
          <w:rFonts w:ascii="Comic Sans MS" w:hAnsi="Comic Sans MS"/>
          <w:color w:val="003366"/>
          <w:szCs w:val="28"/>
        </w:rPr>
        <w:t>tengo</w:t>
      </w:r>
      <w:r>
        <w:rPr>
          <w:rFonts w:ascii="Comic Sans MS" w:hAnsi="Comic Sans MS"/>
          <w:color w:val="003366"/>
          <w:szCs w:val="28"/>
        </w:rPr>
        <w:t xml:space="preserve"> </w:t>
      </w:r>
      <w:r w:rsidRPr="005634F3">
        <w:rPr>
          <w:rFonts w:ascii="Comic Sans MS" w:hAnsi="Comic Sans MS"/>
          <w:color w:val="003366"/>
          <w:szCs w:val="28"/>
        </w:rPr>
        <w:t>una</w:t>
      </w:r>
      <w:r>
        <w:rPr>
          <w:rFonts w:ascii="Comic Sans MS" w:hAnsi="Comic Sans MS"/>
          <w:color w:val="003366"/>
          <w:szCs w:val="28"/>
        </w:rPr>
        <w:t xml:space="preserve"> </w:t>
      </w:r>
      <w:r w:rsidRPr="005634F3">
        <w:rPr>
          <w:rFonts w:ascii="Comic Sans MS" w:hAnsi="Comic Sans MS"/>
          <w:color w:val="003366"/>
          <w:szCs w:val="28"/>
        </w:rPr>
        <w:t>sola</w:t>
      </w:r>
      <w:r>
        <w:rPr>
          <w:rFonts w:ascii="Comic Sans MS" w:hAnsi="Comic Sans MS"/>
          <w:color w:val="003366"/>
          <w:szCs w:val="28"/>
        </w:rPr>
        <w:t xml:space="preserve"> </w:t>
      </w:r>
      <w:r w:rsidRPr="005634F3">
        <w:rPr>
          <w:rFonts w:ascii="Comic Sans MS" w:hAnsi="Comic Sans MS"/>
          <w:color w:val="003366"/>
          <w:szCs w:val="28"/>
        </w:rPr>
        <w:t>hogaza;</w:t>
      </w:r>
      <w:r>
        <w:rPr>
          <w:rFonts w:ascii="Comic Sans MS" w:hAnsi="Comic Sans MS"/>
          <w:color w:val="003366"/>
          <w:szCs w:val="28"/>
        </w:rPr>
        <w:t xml:space="preserve"> </w:t>
      </w:r>
      <w:r w:rsidRPr="005634F3">
        <w:rPr>
          <w:rFonts w:ascii="Comic Sans MS" w:hAnsi="Comic Sans MS"/>
          <w:color w:val="003366"/>
          <w:szCs w:val="28"/>
        </w:rPr>
        <w:t>sólo</w:t>
      </w:r>
      <w:r>
        <w:rPr>
          <w:rFonts w:ascii="Comic Sans MS" w:hAnsi="Comic Sans MS"/>
          <w:color w:val="003366"/>
          <w:szCs w:val="28"/>
        </w:rPr>
        <w:t xml:space="preserve"> </w:t>
      </w:r>
      <w:r w:rsidRPr="005634F3">
        <w:rPr>
          <w:rFonts w:ascii="Comic Sans MS" w:hAnsi="Comic Sans MS"/>
          <w:color w:val="003366"/>
          <w:szCs w:val="28"/>
        </w:rPr>
        <w:t>me</w:t>
      </w:r>
      <w:r>
        <w:rPr>
          <w:rFonts w:ascii="Comic Sans MS" w:hAnsi="Comic Sans MS"/>
          <w:color w:val="003366"/>
          <w:szCs w:val="28"/>
        </w:rPr>
        <w:t xml:space="preserve"> </w:t>
      </w:r>
      <w:r w:rsidRPr="005634F3">
        <w:rPr>
          <w:rFonts w:ascii="Comic Sans MS" w:hAnsi="Comic Sans MS"/>
          <w:color w:val="003366"/>
          <w:szCs w:val="28"/>
        </w:rPr>
        <w:t>queda</w:t>
      </w:r>
      <w:r>
        <w:rPr>
          <w:rFonts w:ascii="Comic Sans MS" w:hAnsi="Comic Sans MS"/>
          <w:color w:val="003366"/>
          <w:szCs w:val="28"/>
        </w:rPr>
        <w:t xml:space="preserve"> </w:t>
      </w:r>
      <w:r w:rsidRPr="005634F3">
        <w:rPr>
          <w:rFonts w:ascii="Comic Sans MS" w:hAnsi="Comic Sans MS"/>
          <w:color w:val="003366"/>
          <w:szCs w:val="28"/>
        </w:rPr>
        <w:t>un</w:t>
      </w:r>
      <w:r>
        <w:rPr>
          <w:rFonts w:ascii="Comic Sans MS" w:hAnsi="Comic Sans MS"/>
          <w:color w:val="003366"/>
          <w:szCs w:val="28"/>
        </w:rPr>
        <w:t xml:space="preserve"> </w:t>
      </w:r>
      <w:r w:rsidRPr="005634F3">
        <w:rPr>
          <w:rFonts w:ascii="Comic Sans MS" w:hAnsi="Comic Sans MS"/>
          <w:color w:val="003366"/>
          <w:szCs w:val="28"/>
        </w:rPr>
        <w:t>puñado</w:t>
      </w:r>
      <w:r>
        <w:rPr>
          <w:rFonts w:ascii="Comic Sans MS" w:hAnsi="Comic Sans MS"/>
          <w:color w:val="003366"/>
          <w:szCs w:val="28"/>
        </w:rPr>
        <w:t xml:space="preserve"> </w:t>
      </w:r>
      <w:r w:rsidRPr="005634F3">
        <w:rPr>
          <w:rFonts w:ascii="Comic Sans MS" w:hAnsi="Comic Sans MS"/>
          <w:color w:val="003366"/>
          <w:szCs w:val="28"/>
        </w:rPr>
        <w:t>de</w:t>
      </w:r>
      <w:r>
        <w:rPr>
          <w:rFonts w:ascii="Comic Sans MS" w:hAnsi="Comic Sans MS"/>
          <w:color w:val="003366"/>
          <w:szCs w:val="28"/>
        </w:rPr>
        <w:t xml:space="preserve"> </w:t>
      </w:r>
      <w:r w:rsidRPr="005634F3">
        <w:rPr>
          <w:rFonts w:ascii="Comic Sans MS" w:hAnsi="Comic Sans MS"/>
          <w:color w:val="003366"/>
          <w:szCs w:val="28"/>
        </w:rPr>
        <w:t>harina</w:t>
      </w:r>
      <w:r>
        <w:rPr>
          <w:rFonts w:ascii="Comic Sans MS" w:hAnsi="Comic Sans MS"/>
          <w:color w:val="003366"/>
          <w:szCs w:val="28"/>
        </w:rPr>
        <w:t xml:space="preserve"> </w:t>
      </w:r>
      <w:r w:rsidRPr="005634F3">
        <w:rPr>
          <w:rFonts w:ascii="Comic Sans MS" w:hAnsi="Comic Sans MS"/>
          <w:color w:val="003366"/>
          <w:szCs w:val="28"/>
        </w:rPr>
        <w:t>en</w:t>
      </w:r>
      <w:r>
        <w:rPr>
          <w:rFonts w:ascii="Comic Sans MS" w:hAnsi="Comic Sans MS"/>
          <w:color w:val="003366"/>
          <w:szCs w:val="28"/>
        </w:rPr>
        <w:t xml:space="preserve"> </w:t>
      </w:r>
      <w:r w:rsidRPr="005634F3">
        <w:rPr>
          <w:rFonts w:ascii="Comic Sans MS" w:hAnsi="Comic Sans MS"/>
          <w:color w:val="003366"/>
          <w:szCs w:val="28"/>
        </w:rPr>
        <w:t>la</w:t>
      </w:r>
      <w:r>
        <w:rPr>
          <w:rFonts w:ascii="Comic Sans MS" w:hAnsi="Comic Sans MS"/>
          <w:color w:val="003366"/>
          <w:szCs w:val="28"/>
        </w:rPr>
        <w:t xml:space="preserve"> </w:t>
      </w:r>
      <w:r w:rsidRPr="005634F3">
        <w:rPr>
          <w:rFonts w:ascii="Comic Sans MS" w:hAnsi="Comic Sans MS"/>
          <w:color w:val="003366"/>
          <w:szCs w:val="28"/>
        </w:rPr>
        <w:t>tinaja</w:t>
      </w:r>
      <w:r>
        <w:rPr>
          <w:rFonts w:ascii="Comic Sans MS" w:hAnsi="Comic Sans MS"/>
          <w:color w:val="003366"/>
          <w:szCs w:val="28"/>
        </w:rPr>
        <w:t xml:space="preserve"> </w:t>
      </w:r>
      <w:r w:rsidRPr="005634F3">
        <w:rPr>
          <w:rFonts w:ascii="Comic Sans MS" w:hAnsi="Comic Sans MS"/>
          <w:color w:val="003366"/>
          <w:szCs w:val="28"/>
        </w:rPr>
        <w:t>y</w:t>
      </w:r>
      <w:r>
        <w:rPr>
          <w:rFonts w:ascii="Comic Sans MS" w:hAnsi="Comic Sans MS"/>
          <w:color w:val="003366"/>
          <w:szCs w:val="28"/>
        </w:rPr>
        <w:t xml:space="preserve"> </w:t>
      </w:r>
      <w:r w:rsidRPr="005634F3">
        <w:rPr>
          <w:rFonts w:ascii="Comic Sans MS" w:hAnsi="Comic Sans MS"/>
          <w:color w:val="003366"/>
          <w:szCs w:val="28"/>
        </w:rPr>
        <w:t>un</w:t>
      </w:r>
      <w:r>
        <w:rPr>
          <w:rFonts w:ascii="Comic Sans MS" w:hAnsi="Comic Sans MS"/>
          <w:color w:val="003366"/>
          <w:szCs w:val="28"/>
        </w:rPr>
        <w:t xml:space="preserve"> </w:t>
      </w:r>
      <w:r w:rsidRPr="005634F3">
        <w:rPr>
          <w:rFonts w:ascii="Comic Sans MS" w:hAnsi="Comic Sans MS"/>
          <w:color w:val="003366"/>
          <w:szCs w:val="28"/>
        </w:rPr>
        <w:t>poco</w:t>
      </w:r>
      <w:r>
        <w:rPr>
          <w:rFonts w:ascii="Comic Sans MS" w:hAnsi="Comic Sans MS"/>
          <w:color w:val="003366"/>
          <w:szCs w:val="28"/>
        </w:rPr>
        <w:t xml:space="preserve"> </w:t>
      </w:r>
      <w:r w:rsidRPr="005634F3">
        <w:rPr>
          <w:rFonts w:ascii="Comic Sans MS" w:hAnsi="Comic Sans MS"/>
          <w:color w:val="003366"/>
          <w:szCs w:val="28"/>
        </w:rPr>
        <w:t>de</w:t>
      </w:r>
      <w:r>
        <w:rPr>
          <w:rFonts w:ascii="Comic Sans MS" w:hAnsi="Comic Sans MS"/>
          <w:color w:val="003366"/>
          <w:szCs w:val="28"/>
        </w:rPr>
        <w:t xml:space="preserve"> </w:t>
      </w:r>
      <w:r w:rsidRPr="005634F3">
        <w:rPr>
          <w:rFonts w:ascii="Comic Sans MS" w:hAnsi="Comic Sans MS"/>
          <w:color w:val="003366"/>
          <w:szCs w:val="28"/>
        </w:rPr>
        <w:t>aceite</w:t>
      </w:r>
      <w:r>
        <w:rPr>
          <w:rFonts w:ascii="Comic Sans MS" w:hAnsi="Comic Sans MS"/>
          <w:color w:val="003366"/>
          <w:szCs w:val="28"/>
        </w:rPr>
        <w:t xml:space="preserve"> </w:t>
      </w:r>
      <w:r w:rsidRPr="005634F3">
        <w:rPr>
          <w:rFonts w:ascii="Comic Sans MS" w:hAnsi="Comic Sans MS"/>
          <w:color w:val="003366"/>
          <w:szCs w:val="28"/>
        </w:rPr>
        <w:t>en</w:t>
      </w:r>
      <w:r>
        <w:rPr>
          <w:rFonts w:ascii="Comic Sans MS" w:hAnsi="Comic Sans MS"/>
          <w:color w:val="003366"/>
          <w:szCs w:val="28"/>
        </w:rPr>
        <w:t xml:space="preserve"> </w:t>
      </w:r>
      <w:r w:rsidRPr="005634F3">
        <w:rPr>
          <w:rFonts w:ascii="Comic Sans MS" w:hAnsi="Comic Sans MS"/>
          <w:color w:val="003366"/>
          <w:szCs w:val="28"/>
        </w:rPr>
        <w:t>la</w:t>
      </w:r>
      <w:r>
        <w:rPr>
          <w:rFonts w:ascii="Comic Sans MS" w:hAnsi="Comic Sans MS"/>
          <w:color w:val="003366"/>
          <w:szCs w:val="28"/>
        </w:rPr>
        <w:t xml:space="preserve"> </w:t>
      </w:r>
      <w:r w:rsidRPr="005634F3">
        <w:rPr>
          <w:rFonts w:ascii="Comic Sans MS" w:hAnsi="Comic Sans MS"/>
          <w:color w:val="003366"/>
          <w:szCs w:val="28"/>
        </w:rPr>
        <w:t>orza!</w:t>
      </w:r>
      <w:r>
        <w:rPr>
          <w:rFonts w:ascii="Comic Sans MS" w:hAnsi="Comic Sans MS"/>
          <w:color w:val="003366"/>
          <w:szCs w:val="28"/>
        </w:rPr>
        <w:t xml:space="preserve"> </w:t>
      </w:r>
      <w:r w:rsidRPr="005634F3">
        <w:rPr>
          <w:rFonts w:ascii="Comic Sans MS" w:hAnsi="Comic Sans MS"/>
          <w:color w:val="003366"/>
          <w:szCs w:val="28"/>
        </w:rPr>
        <w:t>Precisamente,</w:t>
      </w:r>
      <w:r>
        <w:rPr>
          <w:rFonts w:ascii="Comic Sans MS" w:hAnsi="Comic Sans MS"/>
          <w:color w:val="003366"/>
          <w:szCs w:val="28"/>
        </w:rPr>
        <w:t xml:space="preserve"> </w:t>
      </w:r>
      <w:r w:rsidRPr="005634F3">
        <w:rPr>
          <w:rFonts w:ascii="Comic Sans MS" w:hAnsi="Comic Sans MS"/>
          <w:color w:val="003366"/>
          <w:szCs w:val="28"/>
        </w:rPr>
        <w:t>estaba</w:t>
      </w:r>
      <w:r>
        <w:rPr>
          <w:rFonts w:ascii="Comic Sans MS" w:hAnsi="Comic Sans MS"/>
          <w:color w:val="003366"/>
          <w:szCs w:val="28"/>
        </w:rPr>
        <w:t xml:space="preserve"> </w:t>
      </w:r>
      <w:r w:rsidRPr="005634F3">
        <w:rPr>
          <w:rFonts w:ascii="Comic Sans MS" w:hAnsi="Comic Sans MS"/>
          <w:color w:val="003366"/>
          <w:szCs w:val="28"/>
        </w:rPr>
        <w:t>recogiendo</w:t>
      </w:r>
      <w:r>
        <w:rPr>
          <w:rFonts w:ascii="Comic Sans MS" w:hAnsi="Comic Sans MS"/>
          <w:color w:val="003366"/>
          <w:szCs w:val="28"/>
        </w:rPr>
        <w:t xml:space="preserve"> </w:t>
      </w:r>
      <w:r w:rsidRPr="005634F3">
        <w:rPr>
          <w:rFonts w:ascii="Comic Sans MS" w:hAnsi="Comic Sans MS"/>
          <w:color w:val="003366"/>
          <w:szCs w:val="28"/>
        </w:rPr>
        <w:t>estos</w:t>
      </w:r>
      <w:r>
        <w:rPr>
          <w:rFonts w:ascii="Comic Sans MS" w:hAnsi="Comic Sans MS"/>
          <w:color w:val="003366"/>
          <w:szCs w:val="28"/>
        </w:rPr>
        <w:t xml:space="preserve"> </w:t>
      </w:r>
      <w:r w:rsidRPr="005634F3">
        <w:rPr>
          <w:rFonts w:ascii="Comic Sans MS" w:hAnsi="Comic Sans MS"/>
          <w:color w:val="003366"/>
          <w:szCs w:val="28"/>
        </w:rPr>
        <w:t>palos</w:t>
      </w:r>
      <w:r>
        <w:rPr>
          <w:rFonts w:ascii="Comic Sans MS" w:hAnsi="Comic Sans MS"/>
          <w:color w:val="003366"/>
          <w:szCs w:val="28"/>
        </w:rPr>
        <w:t xml:space="preserve"> </w:t>
      </w:r>
      <w:r w:rsidRPr="005634F3">
        <w:rPr>
          <w:rFonts w:ascii="Comic Sans MS" w:hAnsi="Comic Sans MS"/>
          <w:color w:val="003366"/>
          <w:szCs w:val="28"/>
        </w:rPr>
        <w:t>para</w:t>
      </w:r>
      <w:r>
        <w:rPr>
          <w:rFonts w:ascii="Comic Sans MS" w:hAnsi="Comic Sans MS"/>
          <w:color w:val="003366"/>
          <w:szCs w:val="28"/>
        </w:rPr>
        <w:t xml:space="preserve"> </w:t>
      </w:r>
      <w:r w:rsidRPr="005634F3">
        <w:rPr>
          <w:rFonts w:ascii="Comic Sans MS" w:hAnsi="Comic Sans MS"/>
          <w:color w:val="003366"/>
          <w:szCs w:val="28"/>
        </w:rPr>
        <w:t>preparar</w:t>
      </w:r>
      <w:r>
        <w:rPr>
          <w:rFonts w:ascii="Comic Sans MS" w:hAnsi="Comic Sans MS"/>
          <w:color w:val="003366"/>
          <w:szCs w:val="28"/>
        </w:rPr>
        <w:t xml:space="preserve"> </w:t>
      </w:r>
      <w:r w:rsidRPr="005634F3">
        <w:rPr>
          <w:rFonts w:ascii="Comic Sans MS" w:hAnsi="Comic Sans MS"/>
          <w:color w:val="003366"/>
          <w:szCs w:val="28"/>
        </w:rPr>
        <w:t>algo</w:t>
      </w:r>
      <w:r>
        <w:rPr>
          <w:rFonts w:ascii="Comic Sans MS" w:hAnsi="Comic Sans MS"/>
          <w:color w:val="003366"/>
          <w:szCs w:val="28"/>
        </w:rPr>
        <w:t xml:space="preserve"> </w:t>
      </w:r>
      <w:r w:rsidRPr="005634F3">
        <w:rPr>
          <w:rFonts w:ascii="Comic Sans MS" w:hAnsi="Comic Sans MS"/>
          <w:color w:val="003366"/>
          <w:szCs w:val="28"/>
        </w:rPr>
        <w:t>para</w:t>
      </w:r>
      <w:r>
        <w:rPr>
          <w:rFonts w:ascii="Comic Sans MS" w:hAnsi="Comic Sans MS"/>
          <w:color w:val="003366"/>
          <w:szCs w:val="28"/>
        </w:rPr>
        <w:t xml:space="preserve"> </w:t>
      </w:r>
      <w:r w:rsidRPr="005634F3">
        <w:rPr>
          <w:rFonts w:ascii="Comic Sans MS" w:hAnsi="Comic Sans MS"/>
          <w:color w:val="003366"/>
          <w:szCs w:val="28"/>
        </w:rPr>
        <w:t>mi</w:t>
      </w:r>
      <w:r>
        <w:rPr>
          <w:rFonts w:ascii="Comic Sans MS" w:hAnsi="Comic Sans MS"/>
          <w:color w:val="003366"/>
          <w:szCs w:val="28"/>
        </w:rPr>
        <w:t xml:space="preserve"> </w:t>
      </w:r>
      <w:r w:rsidRPr="005634F3">
        <w:rPr>
          <w:rFonts w:ascii="Comic Sans MS" w:hAnsi="Comic Sans MS"/>
          <w:color w:val="003366"/>
          <w:szCs w:val="28"/>
        </w:rPr>
        <w:t>hijo</w:t>
      </w:r>
      <w:r>
        <w:rPr>
          <w:rFonts w:ascii="Comic Sans MS" w:hAnsi="Comic Sans MS"/>
          <w:color w:val="003366"/>
          <w:szCs w:val="28"/>
        </w:rPr>
        <w:t xml:space="preserve"> </w:t>
      </w:r>
      <w:r w:rsidRPr="005634F3">
        <w:rPr>
          <w:rFonts w:ascii="Comic Sans MS" w:hAnsi="Comic Sans MS"/>
          <w:color w:val="003366"/>
          <w:szCs w:val="28"/>
        </w:rPr>
        <w:t>y</w:t>
      </w:r>
      <w:r>
        <w:rPr>
          <w:rFonts w:ascii="Comic Sans MS" w:hAnsi="Comic Sans MS"/>
          <w:color w:val="003366"/>
          <w:szCs w:val="28"/>
        </w:rPr>
        <w:t xml:space="preserve"> </w:t>
      </w:r>
      <w:r w:rsidRPr="005634F3">
        <w:rPr>
          <w:rFonts w:ascii="Comic Sans MS" w:hAnsi="Comic Sans MS"/>
          <w:color w:val="003366"/>
          <w:szCs w:val="28"/>
        </w:rPr>
        <w:t>para</w:t>
      </w:r>
      <w:r>
        <w:rPr>
          <w:rFonts w:ascii="Comic Sans MS" w:hAnsi="Comic Sans MS"/>
          <w:color w:val="003366"/>
          <w:szCs w:val="28"/>
        </w:rPr>
        <w:t xml:space="preserve"> </w:t>
      </w:r>
      <w:r w:rsidRPr="005634F3">
        <w:rPr>
          <w:rFonts w:ascii="Comic Sans MS" w:hAnsi="Comic Sans MS"/>
          <w:color w:val="003366"/>
          <w:szCs w:val="28"/>
        </w:rPr>
        <w:t>mí;</w:t>
      </w:r>
      <w:r>
        <w:rPr>
          <w:rFonts w:ascii="Comic Sans MS" w:hAnsi="Comic Sans MS"/>
          <w:color w:val="003366"/>
          <w:szCs w:val="28"/>
        </w:rPr>
        <w:t xml:space="preserve"> </w:t>
      </w:r>
      <w:r w:rsidRPr="005634F3">
        <w:rPr>
          <w:rFonts w:ascii="Comic Sans MS" w:hAnsi="Comic Sans MS"/>
          <w:color w:val="003366"/>
          <w:szCs w:val="28"/>
        </w:rPr>
        <w:t>lo</w:t>
      </w:r>
      <w:r>
        <w:rPr>
          <w:rFonts w:ascii="Comic Sans MS" w:hAnsi="Comic Sans MS"/>
          <w:color w:val="003366"/>
          <w:szCs w:val="28"/>
        </w:rPr>
        <w:t xml:space="preserve"> </w:t>
      </w:r>
      <w:r w:rsidRPr="005634F3">
        <w:rPr>
          <w:rFonts w:ascii="Comic Sans MS" w:hAnsi="Comic Sans MS"/>
          <w:color w:val="003366"/>
          <w:szCs w:val="28"/>
        </w:rPr>
        <w:t>comeremos</w:t>
      </w:r>
      <w:r>
        <w:rPr>
          <w:rFonts w:ascii="Comic Sans MS" w:hAnsi="Comic Sans MS"/>
          <w:color w:val="003366"/>
          <w:szCs w:val="28"/>
        </w:rPr>
        <w:t xml:space="preserve"> </w:t>
      </w:r>
      <w:r w:rsidRPr="005634F3">
        <w:rPr>
          <w:rFonts w:ascii="Comic Sans MS" w:hAnsi="Comic Sans MS"/>
          <w:color w:val="003366"/>
          <w:szCs w:val="28"/>
        </w:rPr>
        <w:t>y</w:t>
      </w:r>
      <w:r>
        <w:rPr>
          <w:rFonts w:ascii="Comic Sans MS" w:hAnsi="Comic Sans MS"/>
          <w:color w:val="003366"/>
          <w:szCs w:val="28"/>
        </w:rPr>
        <w:t xml:space="preserve"> </w:t>
      </w:r>
      <w:r w:rsidRPr="005634F3">
        <w:rPr>
          <w:rFonts w:ascii="Comic Sans MS" w:hAnsi="Comic Sans MS"/>
          <w:color w:val="003366"/>
          <w:szCs w:val="28"/>
        </w:rPr>
        <w:t>luego</w:t>
      </w:r>
      <w:r>
        <w:rPr>
          <w:rFonts w:ascii="Comic Sans MS" w:hAnsi="Comic Sans MS"/>
          <w:color w:val="003366"/>
          <w:szCs w:val="28"/>
        </w:rPr>
        <w:t xml:space="preserve"> </w:t>
      </w:r>
      <w:r w:rsidRPr="005634F3">
        <w:rPr>
          <w:rFonts w:ascii="Comic Sans MS" w:hAnsi="Comic Sans MS"/>
          <w:color w:val="003366"/>
          <w:szCs w:val="28"/>
        </w:rPr>
        <w:t>moriremos.</w:t>
      </w:r>
    </w:p>
    <w:p w:rsidR="00424E7A" w:rsidRPr="00444282" w:rsidRDefault="00424E7A" w:rsidP="00577B57">
      <w:pPr>
        <w:widowControl w:val="0"/>
        <w:jc w:val="both"/>
        <w:rPr>
          <w:sz w:val="26"/>
        </w:rPr>
      </w:pPr>
      <w:r w:rsidRPr="00F07895">
        <w:rPr>
          <w:rFonts w:ascii="Comic Sans MS" w:hAnsi="Comic Sans MS"/>
          <w:color w:val="003366"/>
          <w:sz w:val="20"/>
          <w:szCs w:val="16"/>
          <w:vertAlign w:val="superscript"/>
        </w:rPr>
        <w:t>13</w:t>
      </w:r>
      <w:r>
        <w:rPr>
          <w:rFonts w:ascii="Comic Sans MS" w:hAnsi="Comic Sans MS"/>
          <w:color w:val="003366"/>
          <w:szCs w:val="28"/>
        </w:rPr>
        <w:t xml:space="preserve"> </w:t>
      </w:r>
      <w:r w:rsidRPr="005634F3">
        <w:rPr>
          <w:rFonts w:ascii="Comic Sans MS" w:hAnsi="Comic Sans MS"/>
          <w:color w:val="003366"/>
          <w:szCs w:val="28"/>
        </w:rPr>
        <w:t>Elías</w:t>
      </w:r>
      <w:r>
        <w:rPr>
          <w:rFonts w:ascii="Comic Sans MS" w:hAnsi="Comic Sans MS"/>
          <w:color w:val="003366"/>
          <w:szCs w:val="28"/>
        </w:rPr>
        <w:t xml:space="preserve"> </w:t>
      </w:r>
      <w:r w:rsidRPr="005634F3">
        <w:rPr>
          <w:rFonts w:ascii="Comic Sans MS" w:hAnsi="Comic Sans MS"/>
          <w:color w:val="003366"/>
          <w:szCs w:val="28"/>
        </w:rPr>
        <w:t>le</w:t>
      </w:r>
      <w:r>
        <w:rPr>
          <w:rFonts w:ascii="Comic Sans MS" w:hAnsi="Comic Sans MS"/>
          <w:color w:val="003366"/>
          <w:szCs w:val="28"/>
        </w:rPr>
        <w:t xml:space="preserve"> </w:t>
      </w:r>
      <w:r w:rsidRPr="005634F3">
        <w:rPr>
          <w:rFonts w:ascii="Comic Sans MS" w:hAnsi="Comic Sans MS"/>
          <w:color w:val="003366"/>
          <w:szCs w:val="28"/>
        </w:rPr>
        <w:t>dijo:</w:t>
      </w:r>
      <w:r>
        <w:rPr>
          <w:rFonts w:ascii="Comic Sans MS" w:hAnsi="Comic Sans MS"/>
          <w:color w:val="003366"/>
          <w:szCs w:val="28"/>
        </w:rPr>
        <w:t xml:space="preserve"> </w:t>
      </w:r>
      <w:r w:rsidRPr="005634F3">
        <w:rPr>
          <w:rFonts w:ascii="Comic Sans MS" w:hAnsi="Comic Sans MS"/>
          <w:color w:val="003366"/>
          <w:szCs w:val="28"/>
        </w:rPr>
        <w:t>-No</w:t>
      </w:r>
      <w:r>
        <w:rPr>
          <w:rFonts w:ascii="Comic Sans MS" w:hAnsi="Comic Sans MS"/>
          <w:color w:val="003366"/>
          <w:szCs w:val="28"/>
        </w:rPr>
        <w:t xml:space="preserve"> </w:t>
      </w:r>
      <w:r w:rsidRPr="005634F3">
        <w:rPr>
          <w:rFonts w:ascii="Comic Sans MS" w:hAnsi="Comic Sans MS"/>
          <w:color w:val="003366"/>
          <w:szCs w:val="28"/>
        </w:rPr>
        <w:t>temas;</w:t>
      </w:r>
      <w:r>
        <w:rPr>
          <w:rFonts w:ascii="Comic Sans MS" w:hAnsi="Comic Sans MS"/>
          <w:color w:val="003366"/>
          <w:szCs w:val="28"/>
        </w:rPr>
        <w:t xml:space="preserve"> </w:t>
      </w:r>
      <w:r w:rsidRPr="005634F3">
        <w:rPr>
          <w:rFonts w:ascii="Comic Sans MS" w:hAnsi="Comic Sans MS"/>
          <w:color w:val="003366"/>
          <w:szCs w:val="28"/>
        </w:rPr>
        <w:t>ve</w:t>
      </w:r>
      <w:r>
        <w:rPr>
          <w:rFonts w:ascii="Comic Sans MS" w:hAnsi="Comic Sans MS"/>
          <w:color w:val="003366"/>
          <w:szCs w:val="28"/>
        </w:rPr>
        <w:t xml:space="preserve"> </w:t>
      </w:r>
      <w:r w:rsidRPr="005634F3">
        <w:rPr>
          <w:rFonts w:ascii="Comic Sans MS" w:hAnsi="Comic Sans MS"/>
          <w:color w:val="003366"/>
          <w:szCs w:val="28"/>
        </w:rPr>
        <w:t>a</w:t>
      </w:r>
      <w:r>
        <w:rPr>
          <w:rFonts w:ascii="Comic Sans MS" w:hAnsi="Comic Sans MS"/>
          <w:color w:val="003366"/>
          <w:szCs w:val="28"/>
        </w:rPr>
        <w:t xml:space="preserve"> </w:t>
      </w:r>
      <w:r w:rsidRPr="005634F3">
        <w:rPr>
          <w:rFonts w:ascii="Comic Sans MS" w:hAnsi="Comic Sans MS"/>
          <w:color w:val="003366"/>
          <w:szCs w:val="28"/>
        </w:rPr>
        <w:t>casa</w:t>
      </w:r>
      <w:r>
        <w:rPr>
          <w:rFonts w:ascii="Comic Sans MS" w:hAnsi="Comic Sans MS"/>
          <w:color w:val="003366"/>
          <w:szCs w:val="28"/>
        </w:rPr>
        <w:t xml:space="preserve"> </w:t>
      </w:r>
      <w:r w:rsidRPr="005634F3">
        <w:rPr>
          <w:rFonts w:ascii="Comic Sans MS" w:hAnsi="Comic Sans MS"/>
          <w:color w:val="003366"/>
          <w:szCs w:val="28"/>
        </w:rPr>
        <w:t>y</w:t>
      </w:r>
      <w:r>
        <w:rPr>
          <w:rFonts w:ascii="Comic Sans MS" w:hAnsi="Comic Sans MS"/>
          <w:color w:val="003366"/>
          <w:szCs w:val="28"/>
        </w:rPr>
        <w:t xml:space="preserve"> </w:t>
      </w:r>
      <w:r w:rsidRPr="005634F3">
        <w:rPr>
          <w:rFonts w:ascii="Comic Sans MS" w:hAnsi="Comic Sans MS"/>
          <w:color w:val="003366"/>
          <w:szCs w:val="28"/>
        </w:rPr>
        <w:t>haz</w:t>
      </w:r>
      <w:r>
        <w:rPr>
          <w:rFonts w:ascii="Comic Sans MS" w:hAnsi="Comic Sans MS"/>
          <w:color w:val="003366"/>
          <w:szCs w:val="28"/>
        </w:rPr>
        <w:t xml:space="preserve"> </w:t>
      </w:r>
      <w:r w:rsidRPr="005634F3">
        <w:rPr>
          <w:rFonts w:ascii="Comic Sans MS" w:hAnsi="Comic Sans MS"/>
          <w:color w:val="003366"/>
          <w:szCs w:val="28"/>
        </w:rPr>
        <w:t>lo</w:t>
      </w:r>
      <w:r>
        <w:rPr>
          <w:rFonts w:ascii="Comic Sans MS" w:hAnsi="Comic Sans MS"/>
          <w:color w:val="003366"/>
          <w:szCs w:val="28"/>
        </w:rPr>
        <w:t xml:space="preserve"> </w:t>
      </w:r>
      <w:r w:rsidRPr="005634F3">
        <w:rPr>
          <w:rFonts w:ascii="Comic Sans MS" w:hAnsi="Comic Sans MS"/>
          <w:color w:val="003366"/>
          <w:szCs w:val="28"/>
        </w:rPr>
        <w:t>que</w:t>
      </w:r>
      <w:r>
        <w:rPr>
          <w:rFonts w:ascii="Comic Sans MS" w:hAnsi="Comic Sans MS"/>
          <w:color w:val="003366"/>
          <w:szCs w:val="28"/>
        </w:rPr>
        <w:t xml:space="preserve"> </w:t>
      </w:r>
      <w:r w:rsidRPr="005634F3">
        <w:rPr>
          <w:rFonts w:ascii="Comic Sans MS" w:hAnsi="Comic Sans MS"/>
          <w:color w:val="003366"/>
          <w:szCs w:val="28"/>
        </w:rPr>
        <w:t>has</w:t>
      </w:r>
      <w:r>
        <w:rPr>
          <w:rFonts w:ascii="Comic Sans MS" w:hAnsi="Comic Sans MS"/>
          <w:color w:val="003366"/>
          <w:szCs w:val="28"/>
        </w:rPr>
        <w:t xml:space="preserve"> </w:t>
      </w:r>
      <w:r w:rsidRPr="005634F3">
        <w:rPr>
          <w:rFonts w:ascii="Comic Sans MS" w:hAnsi="Comic Sans MS"/>
          <w:color w:val="003366"/>
          <w:szCs w:val="28"/>
        </w:rPr>
        <w:t>dicho,</w:t>
      </w:r>
      <w:r>
        <w:rPr>
          <w:rFonts w:ascii="Comic Sans MS" w:hAnsi="Comic Sans MS"/>
          <w:color w:val="003366"/>
          <w:szCs w:val="28"/>
        </w:rPr>
        <w:t xml:space="preserve"> </w:t>
      </w:r>
      <w:r w:rsidRPr="005634F3">
        <w:rPr>
          <w:rFonts w:ascii="Comic Sans MS" w:hAnsi="Comic Sans MS"/>
          <w:color w:val="003366"/>
          <w:szCs w:val="28"/>
        </w:rPr>
        <w:t>pero</w:t>
      </w:r>
      <w:r>
        <w:rPr>
          <w:rFonts w:ascii="Comic Sans MS" w:hAnsi="Comic Sans MS"/>
          <w:color w:val="003366"/>
          <w:szCs w:val="28"/>
        </w:rPr>
        <w:t xml:space="preserve"> </w:t>
      </w:r>
      <w:r w:rsidRPr="005634F3">
        <w:rPr>
          <w:rFonts w:ascii="Comic Sans MS" w:hAnsi="Comic Sans MS"/>
          <w:color w:val="003366"/>
          <w:szCs w:val="28"/>
        </w:rPr>
        <w:t>antes</w:t>
      </w:r>
      <w:r>
        <w:rPr>
          <w:rFonts w:ascii="Comic Sans MS" w:hAnsi="Comic Sans MS"/>
          <w:color w:val="003366"/>
          <w:szCs w:val="28"/>
        </w:rPr>
        <w:t xml:space="preserve"> </w:t>
      </w:r>
      <w:r w:rsidRPr="005634F3">
        <w:rPr>
          <w:rFonts w:ascii="Comic Sans MS" w:hAnsi="Comic Sans MS"/>
          <w:color w:val="003366"/>
          <w:szCs w:val="28"/>
        </w:rPr>
        <w:t>hazme</w:t>
      </w:r>
      <w:r>
        <w:rPr>
          <w:rFonts w:ascii="Comic Sans MS" w:hAnsi="Comic Sans MS"/>
          <w:color w:val="003366"/>
          <w:szCs w:val="28"/>
        </w:rPr>
        <w:t xml:space="preserve"> </w:t>
      </w:r>
      <w:r w:rsidRPr="005634F3">
        <w:rPr>
          <w:rFonts w:ascii="Comic Sans MS" w:hAnsi="Comic Sans MS"/>
          <w:color w:val="003366"/>
          <w:szCs w:val="28"/>
        </w:rPr>
        <w:t>a</w:t>
      </w:r>
      <w:r>
        <w:rPr>
          <w:rFonts w:ascii="Comic Sans MS" w:hAnsi="Comic Sans MS"/>
          <w:color w:val="003366"/>
          <w:szCs w:val="28"/>
        </w:rPr>
        <w:t xml:space="preserve"> </w:t>
      </w:r>
      <w:r w:rsidRPr="005634F3">
        <w:rPr>
          <w:rFonts w:ascii="Comic Sans MS" w:hAnsi="Comic Sans MS"/>
          <w:color w:val="003366"/>
          <w:szCs w:val="28"/>
        </w:rPr>
        <w:t>mí</w:t>
      </w:r>
      <w:r>
        <w:rPr>
          <w:rFonts w:ascii="Comic Sans MS" w:hAnsi="Comic Sans MS"/>
          <w:color w:val="003366"/>
          <w:szCs w:val="28"/>
        </w:rPr>
        <w:t xml:space="preserve"> </w:t>
      </w:r>
      <w:r w:rsidRPr="005634F3">
        <w:rPr>
          <w:rFonts w:ascii="Comic Sans MS" w:hAnsi="Comic Sans MS"/>
          <w:color w:val="003366"/>
          <w:szCs w:val="28"/>
        </w:rPr>
        <w:t>una</w:t>
      </w:r>
      <w:r>
        <w:rPr>
          <w:rFonts w:ascii="Comic Sans MS" w:hAnsi="Comic Sans MS"/>
          <w:color w:val="003366"/>
          <w:szCs w:val="28"/>
        </w:rPr>
        <w:t xml:space="preserve"> </w:t>
      </w:r>
      <w:r w:rsidRPr="005634F3">
        <w:rPr>
          <w:rFonts w:ascii="Comic Sans MS" w:hAnsi="Comic Sans MS"/>
          <w:color w:val="003366"/>
          <w:szCs w:val="28"/>
        </w:rPr>
        <w:t>hogaza</w:t>
      </w:r>
      <w:r>
        <w:rPr>
          <w:rFonts w:ascii="Comic Sans MS" w:hAnsi="Comic Sans MS"/>
          <w:color w:val="003366"/>
          <w:szCs w:val="28"/>
        </w:rPr>
        <w:t xml:space="preserve"> </w:t>
      </w:r>
      <w:r w:rsidRPr="005634F3">
        <w:rPr>
          <w:rFonts w:ascii="Comic Sans MS" w:hAnsi="Comic Sans MS"/>
          <w:color w:val="003366"/>
          <w:szCs w:val="28"/>
        </w:rPr>
        <w:t>pequeña</w:t>
      </w:r>
      <w:r>
        <w:rPr>
          <w:rFonts w:ascii="Comic Sans MS" w:hAnsi="Comic Sans MS"/>
          <w:color w:val="003366"/>
          <w:szCs w:val="28"/>
        </w:rPr>
        <w:t xml:space="preserve"> </w:t>
      </w:r>
      <w:r w:rsidRPr="005634F3">
        <w:rPr>
          <w:rFonts w:ascii="Comic Sans MS" w:hAnsi="Comic Sans MS"/>
          <w:color w:val="003366"/>
          <w:szCs w:val="28"/>
        </w:rPr>
        <w:t>y</w:t>
      </w:r>
      <w:r>
        <w:rPr>
          <w:rFonts w:ascii="Comic Sans MS" w:hAnsi="Comic Sans MS"/>
          <w:color w:val="003366"/>
          <w:szCs w:val="28"/>
        </w:rPr>
        <w:t xml:space="preserve"> </w:t>
      </w:r>
      <w:r w:rsidRPr="005634F3">
        <w:rPr>
          <w:rFonts w:ascii="Comic Sans MS" w:hAnsi="Comic Sans MS"/>
          <w:color w:val="003366"/>
          <w:szCs w:val="28"/>
        </w:rPr>
        <w:t>tráemela.</w:t>
      </w:r>
      <w:r>
        <w:rPr>
          <w:rFonts w:ascii="Comic Sans MS" w:hAnsi="Comic Sans MS"/>
          <w:color w:val="003366"/>
          <w:szCs w:val="28"/>
        </w:rPr>
        <w:t xml:space="preserve"> </w:t>
      </w:r>
      <w:r w:rsidRPr="005634F3">
        <w:rPr>
          <w:rFonts w:ascii="Comic Sans MS" w:hAnsi="Comic Sans MS"/>
          <w:color w:val="003366"/>
          <w:szCs w:val="28"/>
        </w:rPr>
        <w:t>Para</w:t>
      </w:r>
      <w:r>
        <w:rPr>
          <w:rFonts w:ascii="Comic Sans MS" w:hAnsi="Comic Sans MS"/>
          <w:color w:val="003366"/>
          <w:szCs w:val="28"/>
        </w:rPr>
        <w:t xml:space="preserve"> </w:t>
      </w:r>
      <w:r w:rsidRPr="005634F3">
        <w:rPr>
          <w:rFonts w:ascii="Comic Sans MS" w:hAnsi="Comic Sans MS"/>
          <w:color w:val="003366"/>
          <w:szCs w:val="28"/>
        </w:rPr>
        <w:t>ti</w:t>
      </w:r>
      <w:r>
        <w:rPr>
          <w:rFonts w:ascii="Comic Sans MS" w:hAnsi="Comic Sans MS"/>
          <w:color w:val="003366"/>
          <w:szCs w:val="28"/>
        </w:rPr>
        <w:t xml:space="preserve"> </w:t>
      </w:r>
      <w:r w:rsidRPr="005634F3">
        <w:rPr>
          <w:rFonts w:ascii="Comic Sans MS" w:hAnsi="Comic Sans MS"/>
          <w:color w:val="003366"/>
          <w:szCs w:val="28"/>
        </w:rPr>
        <w:t>y</w:t>
      </w:r>
      <w:r>
        <w:rPr>
          <w:rFonts w:ascii="Comic Sans MS" w:hAnsi="Comic Sans MS"/>
          <w:color w:val="003366"/>
          <w:szCs w:val="28"/>
        </w:rPr>
        <w:t xml:space="preserve"> </w:t>
      </w:r>
      <w:r w:rsidRPr="005634F3">
        <w:rPr>
          <w:rFonts w:ascii="Comic Sans MS" w:hAnsi="Comic Sans MS"/>
          <w:color w:val="003366"/>
          <w:szCs w:val="28"/>
        </w:rPr>
        <w:t>para</w:t>
      </w:r>
      <w:r>
        <w:rPr>
          <w:rFonts w:ascii="Comic Sans MS" w:hAnsi="Comic Sans MS"/>
          <w:color w:val="003366"/>
          <w:szCs w:val="28"/>
        </w:rPr>
        <w:t xml:space="preserve"> </w:t>
      </w:r>
      <w:r w:rsidRPr="005634F3">
        <w:rPr>
          <w:rFonts w:ascii="Comic Sans MS" w:hAnsi="Comic Sans MS"/>
          <w:color w:val="003366"/>
          <w:szCs w:val="28"/>
        </w:rPr>
        <w:t>tu</w:t>
      </w:r>
      <w:r>
        <w:rPr>
          <w:rFonts w:ascii="Comic Sans MS" w:hAnsi="Comic Sans MS"/>
          <w:color w:val="003366"/>
          <w:szCs w:val="28"/>
        </w:rPr>
        <w:t xml:space="preserve"> </w:t>
      </w:r>
      <w:r w:rsidRPr="005634F3">
        <w:rPr>
          <w:rFonts w:ascii="Comic Sans MS" w:hAnsi="Comic Sans MS"/>
          <w:color w:val="003366"/>
          <w:szCs w:val="28"/>
        </w:rPr>
        <w:t>hijo</w:t>
      </w:r>
      <w:r>
        <w:rPr>
          <w:rFonts w:ascii="Comic Sans MS" w:hAnsi="Comic Sans MS"/>
          <w:color w:val="003366"/>
          <w:szCs w:val="28"/>
        </w:rPr>
        <w:t xml:space="preserve"> </w:t>
      </w:r>
      <w:r w:rsidRPr="005634F3">
        <w:rPr>
          <w:rFonts w:ascii="Comic Sans MS" w:hAnsi="Comic Sans MS"/>
          <w:color w:val="003366"/>
          <w:szCs w:val="28"/>
        </w:rPr>
        <w:t>la</w:t>
      </w:r>
      <w:r>
        <w:rPr>
          <w:rFonts w:ascii="Comic Sans MS" w:hAnsi="Comic Sans MS"/>
          <w:color w:val="003366"/>
          <w:szCs w:val="28"/>
        </w:rPr>
        <w:t xml:space="preserve"> </w:t>
      </w:r>
      <w:r w:rsidRPr="005634F3">
        <w:rPr>
          <w:rFonts w:ascii="Comic Sans MS" w:hAnsi="Comic Sans MS"/>
          <w:color w:val="003366"/>
          <w:szCs w:val="28"/>
        </w:rPr>
        <w:t>harás</w:t>
      </w:r>
      <w:r>
        <w:rPr>
          <w:rFonts w:ascii="Comic Sans MS" w:hAnsi="Comic Sans MS"/>
          <w:color w:val="003366"/>
          <w:szCs w:val="28"/>
        </w:rPr>
        <w:t xml:space="preserve"> </w:t>
      </w:r>
      <w:r w:rsidRPr="005634F3">
        <w:rPr>
          <w:rFonts w:ascii="Comic Sans MS" w:hAnsi="Comic Sans MS"/>
          <w:color w:val="003366"/>
          <w:szCs w:val="28"/>
        </w:rPr>
        <w:t>después.</w:t>
      </w:r>
      <w:r>
        <w:rPr>
          <w:rFonts w:ascii="Comic Sans MS" w:hAnsi="Comic Sans MS"/>
          <w:color w:val="003366"/>
          <w:szCs w:val="28"/>
        </w:rPr>
        <w:t xml:space="preserve"> </w:t>
      </w:r>
    </w:p>
    <w:p w:rsidR="00424E7A" w:rsidRPr="00444282" w:rsidRDefault="00424E7A" w:rsidP="00577B57">
      <w:pPr>
        <w:widowControl w:val="0"/>
        <w:jc w:val="both"/>
        <w:rPr>
          <w:sz w:val="26"/>
        </w:rPr>
      </w:pPr>
      <w:r w:rsidRPr="00F07895">
        <w:rPr>
          <w:rFonts w:ascii="Comic Sans MS" w:hAnsi="Comic Sans MS"/>
          <w:color w:val="003366"/>
          <w:sz w:val="20"/>
          <w:szCs w:val="16"/>
          <w:vertAlign w:val="superscript"/>
        </w:rPr>
        <w:t>14</w:t>
      </w:r>
      <w:r>
        <w:rPr>
          <w:rFonts w:ascii="Comic Sans MS" w:hAnsi="Comic Sans MS"/>
          <w:color w:val="003366"/>
          <w:szCs w:val="28"/>
        </w:rPr>
        <w:t xml:space="preserve"> </w:t>
      </w:r>
      <w:r w:rsidRPr="005634F3">
        <w:rPr>
          <w:rFonts w:ascii="Comic Sans MS" w:hAnsi="Comic Sans MS"/>
          <w:color w:val="003366"/>
          <w:szCs w:val="28"/>
        </w:rPr>
        <w:t>Porque</w:t>
      </w:r>
      <w:r>
        <w:rPr>
          <w:rFonts w:ascii="Comic Sans MS" w:hAnsi="Comic Sans MS"/>
          <w:color w:val="003366"/>
          <w:szCs w:val="28"/>
        </w:rPr>
        <w:t xml:space="preserve"> </w:t>
      </w:r>
      <w:r w:rsidRPr="005634F3">
        <w:rPr>
          <w:rFonts w:ascii="Comic Sans MS" w:hAnsi="Comic Sans MS"/>
          <w:color w:val="003366"/>
          <w:szCs w:val="28"/>
        </w:rPr>
        <w:t>así</w:t>
      </w:r>
      <w:r>
        <w:rPr>
          <w:rFonts w:ascii="Comic Sans MS" w:hAnsi="Comic Sans MS"/>
          <w:color w:val="003366"/>
          <w:szCs w:val="28"/>
        </w:rPr>
        <w:t xml:space="preserve"> </w:t>
      </w:r>
      <w:r w:rsidRPr="005634F3">
        <w:rPr>
          <w:rFonts w:ascii="Comic Sans MS" w:hAnsi="Comic Sans MS"/>
          <w:color w:val="003366"/>
          <w:szCs w:val="28"/>
        </w:rPr>
        <w:t>dice</w:t>
      </w:r>
      <w:r>
        <w:rPr>
          <w:rFonts w:ascii="Comic Sans MS" w:hAnsi="Comic Sans MS"/>
          <w:color w:val="003366"/>
          <w:szCs w:val="28"/>
        </w:rPr>
        <w:t xml:space="preserve"> </w:t>
      </w:r>
      <w:r w:rsidRPr="005634F3">
        <w:rPr>
          <w:rFonts w:ascii="Comic Sans MS" w:hAnsi="Comic Sans MS"/>
          <w:color w:val="003366"/>
          <w:szCs w:val="28"/>
        </w:rPr>
        <w:t>el</w:t>
      </w:r>
      <w:r>
        <w:rPr>
          <w:rFonts w:ascii="Comic Sans MS" w:hAnsi="Comic Sans MS"/>
          <w:color w:val="003366"/>
          <w:szCs w:val="28"/>
        </w:rPr>
        <w:t xml:space="preserve"> </w:t>
      </w:r>
      <w:r w:rsidRPr="005634F3">
        <w:rPr>
          <w:rFonts w:ascii="Comic Sans MS" w:hAnsi="Comic Sans MS"/>
          <w:color w:val="003366"/>
          <w:szCs w:val="28"/>
        </w:rPr>
        <w:t>Señor,</w:t>
      </w:r>
      <w:r>
        <w:rPr>
          <w:rFonts w:ascii="Comic Sans MS" w:hAnsi="Comic Sans MS"/>
          <w:color w:val="003366"/>
          <w:szCs w:val="28"/>
        </w:rPr>
        <w:t xml:space="preserve"> </w:t>
      </w:r>
      <w:r w:rsidRPr="005634F3">
        <w:rPr>
          <w:rFonts w:ascii="Comic Sans MS" w:hAnsi="Comic Sans MS"/>
          <w:color w:val="003366"/>
          <w:szCs w:val="28"/>
        </w:rPr>
        <w:t>Dios</w:t>
      </w:r>
      <w:r>
        <w:rPr>
          <w:rFonts w:ascii="Comic Sans MS" w:hAnsi="Comic Sans MS"/>
          <w:color w:val="003366"/>
          <w:szCs w:val="28"/>
        </w:rPr>
        <w:t xml:space="preserve"> </w:t>
      </w:r>
      <w:r w:rsidRPr="005634F3">
        <w:rPr>
          <w:rFonts w:ascii="Comic Sans MS" w:hAnsi="Comic Sans MS"/>
          <w:color w:val="003366"/>
          <w:szCs w:val="28"/>
        </w:rPr>
        <w:t>de</w:t>
      </w:r>
      <w:r>
        <w:rPr>
          <w:rFonts w:ascii="Comic Sans MS" w:hAnsi="Comic Sans MS"/>
          <w:color w:val="003366"/>
          <w:szCs w:val="28"/>
        </w:rPr>
        <w:t xml:space="preserve"> </w:t>
      </w:r>
      <w:r w:rsidRPr="005634F3">
        <w:rPr>
          <w:rFonts w:ascii="Comic Sans MS" w:hAnsi="Comic Sans MS"/>
          <w:color w:val="003366"/>
          <w:szCs w:val="28"/>
        </w:rPr>
        <w:t>Israel:</w:t>
      </w:r>
      <w:r>
        <w:rPr>
          <w:rFonts w:ascii="Comic Sans MS" w:hAnsi="Comic Sans MS"/>
          <w:color w:val="003366"/>
          <w:szCs w:val="28"/>
        </w:rPr>
        <w:t xml:space="preserve"> </w:t>
      </w:r>
      <w:r w:rsidRPr="005634F3">
        <w:rPr>
          <w:rFonts w:ascii="Comic Sans MS" w:hAnsi="Comic Sans MS"/>
          <w:color w:val="003366"/>
          <w:szCs w:val="28"/>
        </w:rPr>
        <w:t>No</w:t>
      </w:r>
      <w:r>
        <w:rPr>
          <w:rFonts w:ascii="Comic Sans MS" w:hAnsi="Comic Sans MS"/>
          <w:color w:val="003366"/>
          <w:szCs w:val="28"/>
        </w:rPr>
        <w:t xml:space="preserve"> </w:t>
      </w:r>
      <w:r w:rsidRPr="005634F3">
        <w:rPr>
          <w:rFonts w:ascii="Comic Sans MS" w:hAnsi="Comic Sans MS"/>
          <w:color w:val="003366"/>
          <w:szCs w:val="28"/>
        </w:rPr>
        <w:t>faltará</w:t>
      </w:r>
      <w:r>
        <w:rPr>
          <w:rFonts w:ascii="Comic Sans MS" w:hAnsi="Comic Sans MS"/>
          <w:color w:val="003366"/>
          <w:szCs w:val="28"/>
        </w:rPr>
        <w:t xml:space="preserve"> </w:t>
      </w:r>
      <w:r w:rsidRPr="005634F3">
        <w:rPr>
          <w:rFonts w:ascii="Comic Sans MS" w:hAnsi="Comic Sans MS"/>
          <w:color w:val="003366"/>
          <w:szCs w:val="28"/>
        </w:rPr>
        <w:t>harina</w:t>
      </w:r>
      <w:r>
        <w:rPr>
          <w:rFonts w:ascii="Comic Sans MS" w:hAnsi="Comic Sans MS"/>
          <w:color w:val="003366"/>
          <w:szCs w:val="28"/>
        </w:rPr>
        <w:t xml:space="preserve"> </w:t>
      </w:r>
      <w:r w:rsidRPr="005634F3">
        <w:rPr>
          <w:rFonts w:ascii="Comic Sans MS" w:hAnsi="Comic Sans MS"/>
          <w:color w:val="003366"/>
          <w:szCs w:val="28"/>
        </w:rPr>
        <w:t>en</w:t>
      </w:r>
      <w:r>
        <w:rPr>
          <w:rFonts w:ascii="Comic Sans MS" w:hAnsi="Comic Sans MS"/>
          <w:color w:val="003366"/>
          <w:szCs w:val="28"/>
        </w:rPr>
        <w:t xml:space="preserve"> </w:t>
      </w:r>
      <w:r w:rsidRPr="005634F3">
        <w:rPr>
          <w:rFonts w:ascii="Comic Sans MS" w:hAnsi="Comic Sans MS"/>
          <w:color w:val="003366"/>
          <w:szCs w:val="28"/>
        </w:rPr>
        <w:t>la</w:t>
      </w:r>
      <w:r>
        <w:rPr>
          <w:rFonts w:ascii="Comic Sans MS" w:hAnsi="Comic Sans MS"/>
          <w:color w:val="003366"/>
          <w:szCs w:val="28"/>
        </w:rPr>
        <w:t xml:space="preserve"> </w:t>
      </w:r>
      <w:r w:rsidRPr="005634F3">
        <w:rPr>
          <w:rFonts w:ascii="Comic Sans MS" w:hAnsi="Comic Sans MS"/>
          <w:color w:val="003366"/>
          <w:szCs w:val="28"/>
        </w:rPr>
        <w:t>tinaja</w:t>
      </w:r>
      <w:r>
        <w:rPr>
          <w:rFonts w:ascii="Comic Sans MS" w:hAnsi="Comic Sans MS"/>
          <w:color w:val="003366"/>
          <w:szCs w:val="28"/>
        </w:rPr>
        <w:t xml:space="preserve"> </w:t>
      </w:r>
      <w:r w:rsidRPr="005634F3">
        <w:rPr>
          <w:rFonts w:ascii="Comic Sans MS" w:hAnsi="Comic Sans MS"/>
          <w:color w:val="003366"/>
          <w:szCs w:val="28"/>
        </w:rPr>
        <w:t>ni</w:t>
      </w:r>
      <w:r>
        <w:rPr>
          <w:rFonts w:ascii="Comic Sans MS" w:hAnsi="Comic Sans MS"/>
          <w:color w:val="003366"/>
          <w:szCs w:val="28"/>
        </w:rPr>
        <w:t xml:space="preserve"> </w:t>
      </w:r>
      <w:r w:rsidRPr="005634F3">
        <w:rPr>
          <w:rFonts w:ascii="Comic Sans MS" w:hAnsi="Comic Sans MS"/>
          <w:color w:val="003366"/>
          <w:szCs w:val="28"/>
        </w:rPr>
        <w:t>aceite</w:t>
      </w:r>
      <w:r>
        <w:rPr>
          <w:rFonts w:ascii="Comic Sans MS" w:hAnsi="Comic Sans MS"/>
          <w:color w:val="003366"/>
          <w:szCs w:val="28"/>
        </w:rPr>
        <w:t xml:space="preserve"> </w:t>
      </w:r>
      <w:r w:rsidRPr="005634F3">
        <w:rPr>
          <w:rFonts w:ascii="Comic Sans MS" w:hAnsi="Comic Sans MS"/>
          <w:color w:val="003366"/>
          <w:szCs w:val="28"/>
        </w:rPr>
        <w:t>en</w:t>
      </w:r>
      <w:r>
        <w:rPr>
          <w:rFonts w:ascii="Comic Sans MS" w:hAnsi="Comic Sans MS"/>
          <w:color w:val="003366"/>
          <w:szCs w:val="28"/>
        </w:rPr>
        <w:t xml:space="preserve"> </w:t>
      </w:r>
      <w:r w:rsidRPr="005634F3">
        <w:rPr>
          <w:rFonts w:ascii="Comic Sans MS" w:hAnsi="Comic Sans MS"/>
          <w:color w:val="003366"/>
          <w:szCs w:val="28"/>
        </w:rPr>
        <w:t>la</w:t>
      </w:r>
      <w:r>
        <w:rPr>
          <w:rFonts w:ascii="Comic Sans MS" w:hAnsi="Comic Sans MS"/>
          <w:color w:val="003366"/>
          <w:szCs w:val="28"/>
        </w:rPr>
        <w:t xml:space="preserve"> </w:t>
      </w:r>
      <w:r w:rsidRPr="005634F3">
        <w:rPr>
          <w:rFonts w:ascii="Comic Sans MS" w:hAnsi="Comic Sans MS"/>
          <w:color w:val="003366"/>
          <w:szCs w:val="28"/>
        </w:rPr>
        <w:t>orza</w:t>
      </w:r>
      <w:r>
        <w:rPr>
          <w:rFonts w:ascii="Comic Sans MS" w:hAnsi="Comic Sans MS"/>
          <w:color w:val="003366"/>
          <w:szCs w:val="28"/>
        </w:rPr>
        <w:t xml:space="preserve"> </w:t>
      </w:r>
      <w:r w:rsidRPr="005634F3">
        <w:rPr>
          <w:rFonts w:ascii="Comic Sans MS" w:hAnsi="Comic Sans MS"/>
          <w:color w:val="003366"/>
          <w:szCs w:val="28"/>
        </w:rPr>
        <w:t>hasta</w:t>
      </w:r>
      <w:r>
        <w:rPr>
          <w:rFonts w:ascii="Comic Sans MS" w:hAnsi="Comic Sans MS"/>
          <w:color w:val="003366"/>
          <w:szCs w:val="28"/>
        </w:rPr>
        <w:t xml:space="preserve"> </w:t>
      </w:r>
      <w:r w:rsidRPr="005634F3">
        <w:rPr>
          <w:rFonts w:ascii="Comic Sans MS" w:hAnsi="Comic Sans MS"/>
          <w:color w:val="003366"/>
          <w:szCs w:val="28"/>
        </w:rPr>
        <w:t>el</w:t>
      </w:r>
      <w:r>
        <w:rPr>
          <w:rFonts w:ascii="Comic Sans MS" w:hAnsi="Comic Sans MS"/>
          <w:color w:val="003366"/>
          <w:szCs w:val="28"/>
        </w:rPr>
        <w:t xml:space="preserve"> </w:t>
      </w:r>
      <w:r w:rsidRPr="005634F3">
        <w:rPr>
          <w:rFonts w:ascii="Comic Sans MS" w:hAnsi="Comic Sans MS"/>
          <w:color w:val="003366"/>
          <w:szCs w:val="28"/>
        </w:rPr>
        <w:t>día</w:t>
      </w:r>
      <w:r>
        <w:rPr>
          <w:rFonts w:ascii="Comic Sans MS" w:hAnsi="Comic Sans MS"/>
          <w:color w:val="003366"/>
          <w:szCs w:val="28"/>
        </w:rPr>
        <w:t xml:space="preserve"> </w:t>
      </w:r>
      <w:r w:rsidRPr="005634F3">
        <w:rPr>
          <w:rFonts w:ascii="Comic Sans MS" w:hAnsi="Comic Sans MS"/>
          <w:color w:val="003366"/>
          <w:szCs w:val="28"/>
        </w:rPr>
        <w:t>en</w:t>
      </w:r>
      <w:r>
        <w:rPr>
          <w:rFonts w:ascii="Comic Sans MS" w:hAnsi="Comic Sans MS"/>
          <w:color w:val="003366"/>
          <w:szCs w:val="28"/>
        </w:rPr>
        <w:t xml:space="preserve"> </w:t>
      </w:r>
      <w:r w:rsidRPr="005634F3">
        <w:rPr>
          <w:rFonts w:ascii="Comic Sans MS" w:hAnsi="Comic Sans MS"/>
          <w:color w:val="003366"/>
          <w:szCs w:val="28"/>
        </w:rPr>
        <w:t>que</w:t>
      </w:r>
      <w:r>
        <w:rPr>
          <w:rFonts w:ascii="Comic Sans MS" w:hAnsi="Comic Sans MS"/>
          <w:color w:val="003366"/>
          <w:szCs w:val="28"/>
        </w:rPr>
        <w:t xml:space="preserve"> </w:t>
      </w:r>
      <w:r w:rsidRPr="005634F3">
        <w:rPr>
          <w:rFonts w:ascii="Comic Sans MS" w:hAnsi="Comic Sans MS"/>
          <w:color w:val="003366"/>
          <w:szCs w:val="28"/>
        </w:rPr>
        <w:t>el</w:t>
      </w:r>
      <w:r>
        <w:rPr>
          <w:rFonts w:ascii="Comic Sans MS" w:hAnsi="Comic Sans MS"/>
          <w:color w:val="003366"/>
          <w:szCs w:val="28"/>
        </w:rPr>
        <w:t xml:space="preserve"> </w:t>
      </w:r>
      <w:r w:rsidRPr="005634F3">
        <w:rPr>
          <w:rFonts w:ascii="Comic Sans MS" w:hAnsi="Comic Sans MS"/>
          <w:color w:val="003366"/>
          <w:szCs w:val="28"/>
        </w:rPr>
        <w:t>Señor</w:t>
      </w:r>
      <w:r>
        <w:rPr>
          <w:rFonts w:ascii="Comic Sans MS" w:hAnsi="Comic Sans MS"/>
          <w:color w:val="003366"/>
          <w:szCs w:val="28"/>
        </w:rPr>
        <w:t xml:space="preserve"> </w:t>
      </w:r>
      <w:r w:rsidRPr="005634F3">
        <w:rPr>
          <w:rFonts w:ascii="Comic Sans MS" w:hAnsi="Comic Sans MS"/>
          <w:color w:val="003366"/>
          <w:szCs w:val="28"/>
        </w:rPr>
        <w:t>haga</w:t>
      </w:r>
      <w:r>
        <w:rPr>
          <w:rFonts w:ascii="Comic Sans MS" w:hAnsi="Comic Sans MS"/>
          <w:color w:val="003366"/>
          <w:szCs w:val="28"/>
        </w:rPr>
        <w:t xml:space="preserve"> </w:t>
      </w:r>
      <w:r w:rsidRPr="005634F3">
        <w:rPr>
          <w:rFonts w:ascii="Comic Sans MS" w:hAnsi="Comic Sans MS"/>
          <w:color w:val="003366"/>
          <w:szCs w:val="28"/>
        </w:rPr>
        <w:t>caer</w:t>
      </w:r>
      <w:r>
        <w:rPr>
          <w:rFonts w:ascii="Comic Sans MS" w:hAnsi="Comic Sans MS"/>
          <w:color w:val="003366"/>
          <w:szCs w:val="28"/>
        </w:rPr>
        <w:t xml:space="preserve"> </w:t>
      </w:r>
      <w:r w:rsidRPr="005634F3">
        <w:rPr>
          <w:rFonts w:ascii="Comic Sans MS" w:hAnsi="Comic Sans MS"/>
          <w:color w:val="003366"/>
          <w:szCs w:val="28"/>
        </w:rPr>
        <w:t>la</w:t>
      </w:r>
      <w:r>
        <w:rPr>
          <w:rFonts w:ascii="Comic Sans MS" w:hAnsi="Comic Sans MS"/>
          <w:color w:val="003366"/>
          <w:szCs w:val="28"/>
        </w:rPr>
        <w:t xml:space="preserve"> </w:t>
      </w:r>
      <w:r w:rsidRPr="005634F3">
        <w:rPr>
          <w:rFonts w:ascii="Comic Sans MS" w:hAnsi="Comic Sans MS"/>
          <w:color w:val="003366"/>
          <w:szCs w:val="28"/>
        </w:rPr>
        <w:t>lluvia</w:t>
      </w:r>
      <w:r>
        <w:rPr>
          <w:rFonts w:ascii="Comic Sans MS" w:hAnsi="Comic Sans MS"/>
          <w:color w:val="003366"/>
          <w:szCs w:val="28"/>
        </w:rPr>
        <w:t xml:space="preserve"> </w:t>
      </w:r>
      <w:r w:rsidRPr="005634F3">
        <w:rPr>
          <w:rFonts w:ascii="Comic Sans MS" w:hAnsi="Comic Sans MS"/>
          <w:color w:val="003366"/>
          <w:szCs w:val="28"/>
        </w:rPr>
        <w:t>sobre</w:t>
      </w:r>
      <w:r>
        <w:rPr>
          <w:rFonts w:ascii="Comic Sans MS" w:hAnsi="Comic Sans MS"/>
          <w:color w:val="003366"/>
          <w:szCs w:val="28"/>
        </w:rPr>
        <w:t xml:space="preserve"> </w:t>
      </w:r>
      <w:r w:rsidRPr="005634F3">
        <w:rPr>
          <w:rFonts w:ascii="Comic Sans MS" w:hAnsi="Comic Sans MS"/>
          <w:color w:val="003366"/>
          <w:szCs w:val="28"/>
        </w:rPr>
        <w:t>la</w:t>
      </w:r>
      <w:r>
        <w:rPr>
          <w:rFonts w:ascii="Comic Sans MS" w:hAnsi="Comic Sans MS"/>
          <w:color w:val="003366"/>
          <w:szCs w:val="28"/>
        </w:rPr>
        <w:t xml:space="preserve"> </w:t>
      </w:r>
      <w:r w:rsidRPr="005634F3">
        <w:rPr>
          <w:rFonts w:ascii="Comic Sans MS" w:hAnsi="Comic Sans MS"/>
          <w:color w:val="003366"/>
          <w:szCs w:val="28"/>
        </w:rPr>
        <w:t>tierra.</w:t>
      </w:r>
    </w:p>
    <w:p w:rsidR="00424E7A" w:rsidRPr="00444282" w:rsidRDefault="00424E7A" w:rsidP="00577B57">
      <w:pPr>
        <w:widowControl w:val="0"/>
        <w:jc w:val="both"/>
        <w:rPr>
          <w:sz w:val="26"/>
        </w:rPr>
      </w:pPr>
      <w:r w:rsidRPr="00F07895">
        <w:rPr>
          <w:rFonts w:ascii="Comic Sans MS" w:hAnsi="Comic Sans MS"/>
          <w:color w:val="003366"/>
          <w:sz w:val="20"/>
          <w:szCs w:val="16"/>
          <w:vertAlign w:val="superscript"/>
        </w:rPr>
        <w:t>15</w:t>
      </w:r>
      <w:r>
        <w:rPr>
          <w:rFonts w:ascii="Comic Sans MS" w:hAnsi="Comic Sans MS"/>
          <w:color w:val="003366"/>
          <w:szCs w:val="28"/>
        </w:rPr>
        <w:t xml:space="preserve"> </w:t>
      </w:r>
      <w:r w:rsidRPr="005634F3">
        <w:rPr>
          <w:rFonts w:ascii="Comic Sans MS" w:hAnsi="Comic Sans MS"/>
          <w:color w:val="003366"/>
          <w:szCs w:val="28"/>
        </w:rPr>
        <w:t>Ella</w:t>
      </w:r>
      <w:r>
        <w:rPr>
          <w:rFonts w:ascii="Comic Sans MS" w:hAnsi="Comic Sans MS"/>
          <w:color w:val="003366"/>
          <w:szCs w:val="28"/>
        </w:rPr>
        <w:t xml:space="preserve"> </w:t>
      </w:r>
      <w:r w:rsidRPr="005634F3">
        <w:rPr>
          <w:rFonts w:ascii="Comic Sans MS" w:hAnsi="Comic Sans MS"/>
          <w:color w:val="003366"/>
          <w:szCs w:val="28"/>
        </w:rPr>
        <w:t>fue</w:t>
      </w:r>
      <w:r>
        <w:rPr>
          <w:rFonts w:ascii="Comic Sans MS" w:hAnsi="Comic Sans MS"/>
          <w:color w:val="003366"/>
          <w:szCs w:val="28"/>
        </w:rPr>
        <w:t xml:space="preserve"> </w:t>
      </w:r>
      <w:r w:rsidRPr="005634F3">
        <w:rPr>
          <w:rFonts w:ascii="Comic Sans MS" w:hAnsi="Comic Sans MS"/>
          <w:color w:val="003366"/>
          <w:szCs w:val="28"/>
        </w:rPr>
        <w:t>e</w:t>
      </w:r>
      <w:r>
        <w:rPr>
          <w:rFonts w:ascii="Comic Sans MS" w:hAnsi="Comic Sans MS"/>
          <w:color w:val="003366"/>
          <w:szCs w:val="28"/>
        </w:rPr>
        <w:t xml:space="preserve"> </w:t>
      </w:r>
      <w:r w:rsidRPr="005634F3">
        <w:rPr>
          <w:rFonts w:ascii="Comic Sans MS" w:hAnsi="Comic Sans MS"/>
          <w:color w:val="003366"/>
          <w:szCs w:val="28"/>
        </w:rPr>
        <w:t>hizo</w:t>
      </w:r>
      <w:r>
        <w:rPr>
          <w:rFonts w:ascii="Comic Sans MS" w:hAnsi="Comic Sans MS"/>
          <w:color w:val="003366"/>
          <w:szCs w:val="28"/>
        </w:rPr>
        <w:t xml:space="preserve"> </w:t>
      </w:r>
      <w:r w:rsidRPr="005634F3">
        <w:rPr>
          <w:rFonts w:ascii="Comic Sans MS" w:hAnsi="Comic Sans MS"/>
          <w:color w:val="003366"/>
          <w:szCs w:val="28"/>
        </w:rPr>
        <w:t>lo</w:t>
      </w:r>
      <w:r>
        <w:rPr>
          <w:rFonts w:ascii="Comic Sans MS" w:hAnsi="Comic Sans MS"/>
          <w:color w:val="003366"/>
          <w:szCs w:val="28"/>
        </w:rPr>
        <w:t xml:space="preserve"> </w:t>
      </w:r>
      <w:r w:rsidRPr="005634F3">
        <w:rPr>
          <w:rFonts w:ascii="Comic Sans MS" w:hAnsi="Comic Sans MS"/>
          <w:color w:val="003366"/>
          <w:szCs w:val="28"/>
        </w:rPr>
        <w:t>que</w:t>
      </w:r>
      <w:r>
        <w:rPr>
          <w:rFonts w:ascii="Comic Sans MS" w:hAnsi="Comic Sans MS"/>
          <w:color w:val="003366"/>
          <w:szCs w:val="28"/>
        </w:rPr>
        <w:t xml:space="preserve"> </w:t>
      </w:r>
      <w:r w:rsidRPr="005634F3">
        <w:rPr>
          <w:rFonts w:ascii="Comic Sans MS" w:hAnsi="Comic Sans MS"/>
          <w:color w:val="003366"/>
          <w:szCs w:val="28"/>
        </w:rPr>
        <w:t>le</w:t>
      </w:r>
      <w:r>
        <w:rPr>
          <w:rFonts w:ascii="Comic Sans MS" w:hAnsi="Comic Sans MS"/>
          <w:color w:val="003366"/>
          <w:szCs w:val="28"/>
        </w:rPr>
        <w:t xml:space="preserve"> </w:t>
      </w:r>
      <w:r w:rsidRPr="005634F3">
        <w:rPr>
          <w:rFonts w:ascii="Comic Sans MS" w:hAnsi="Comic Sans MS"/>
          <w:color w:val="003366"/>
          <w:szCs w:val="28"/>
        </w:rPr>
        <w:t>había</w:t>
      </w:r>
      <w:r>
        <w:rPr>
          <w:rFonts w:ascii="Comic Sans MS" w:hAnsi="Comic Sans MS"/>
          <w:color w:val="003366"/>
          <w:szCs w:val="28"/>
        </w:rPr>
        <w:t xml:space="preserve"> </w:t>
      </w:r>
      <w:r w:rsidRPr="005634F3">
        <w:rPr>
          <w:rFonts w:ascii="Comic Sans MS" w:hAnsi="Comic Sans MS"/>
          <w:color w:val="003366"/>
          <w:szCs w:val="28"/>
        </w:rPr>
        <w:t>dicho</w:t>
      </w:r>
      <w:r>
        <w:rPr>
          <w:rFonts w:ascii="Comic Sans MS" w:hAnsi="Comic Sans MS"/>
          <w:color w:val="003366"/>
          <w:szCs w:val="28"/>
        </w:rPr>
        <w:t xml:space="preserve"> </w:t>
      </w:r>
      <w:r w:rsidRPr="005634F3">
        <w:rPr>
          <w:rFonts w:ascii="Comic Sans MS" w:hAnsi="Comic Sans MS"/>
          <w:color w:val="003366"/>
          <w:szCs w:val="28"/>
        </w:rPr>
        <w:t>Elías,</w:t>
      </w:r>
      <w:r>
        <w:rPr>
          <w:rFonts w:ascii="Comic Sans MS" w:hAnsi="Comic Sans MS"/>
          <w:color w:val="003366"/>
          <w:szCs w:val="28"/>
        </w:rPr>
        <w:t xml:space="preserve"> </w:t>
      </w:r>
      <w:r w:rsidRPr="005634F3">
        <w:rPr>
          <w:rFonts w:ascii="Comic Sans MS" w:hAnsi="Comic Sans MS"/>
          <w:color w:val="003366"/>
          <w:szCs w:val="28"/>
        </w:rPr>
        <w:t>y</w:t>
      </w:r>
      <w:r>
        <w:rPr>
          <w:rFonts w:ascii="Comic Sans MS" w:hAnsi="Comic Sans MS"/>
          <w:color w:val="003366"/>
          <w:szCs w:val="28"/>
        </w:rPr>
        <w:t xml:space="preserve"> </w:t>
      </w:r>
      <w:r w:rsidRPr="005634F3">
        <w:rPr>
          <w:rFonts w:ascii="Comic Sans MS" w:hAnsi="Comic Sans MS"/>
          <w:color w:val="003366"/>
          <w:szCs w:val="28"/>
        </w:rPr>
        <w:t>tuvieron</w:t>
      </w:r>
      <w:r>
        <w:rPr>
          <w:rFonts w:ascii="Comic Sans MS" w:hAnsi="Comic Sans MS"/>
          <w:color w:val="003366"/>
          <w:szCs w:val="28"/>
        </w:rPr>
        <w:t xml:space="preserve"> </w:t>
      </w:r>
      <w:r w:rsidRPr="005634F3">
        <w:rPr>
          <w:rFonts w:ascii="Comic Sans MS" w:hAnsi="Comic Sans MS"/>
          <w:color w:val="003366"/>
          <w:szCs w:val="28"/>
        </w:rPr>
        <w:t>comida</w:t>
      </w:r>
      <w:r>
        <w:rPr>
          <w:rFonts w:ascii="Comic Sans MS" w:hAnsi="Comic Sans MS"/>
          <w:color w:val="003366"/>
          <w:szCs w:val="28"/>
        </w:rPr>
        <w:t xml:space="preserve"> </w:t>
      </w:r>
      <w:r w:rsidRPr="005634F3">
        <w:rPr>
          <w:rFonts w:ascii="Comic Sans MS" w:hAnsi="Comic Sans MS"/>
          <w:color w:val="003366"/>
          <w:szCs w:val="28"/>
        </w:rPr>
        <w:t>para</w:t>
      </w:r>
      <w:r>
        <w:rPr>
          <w:rFonts w:ascii="Comic Sans MS" w:hAnsi="Comic Sans MS"/>
          <w:color w:val="003366"/>
          <w:szCs w:val="28"/>
        </w:rPr>
        <w:t xml:space="preserve"> </w:t>
      </w:r>
      <w:r w:rsidRPr="005634F3">
        <w:rPr>
          <w:rFonts w:ascii="Comic Sans MS" w:hAnsi="Comic Sans MS"/>
          <w:color w:val="003366"/>
          <w:szCs w:val="28"/>
        </w:rPr>
        <w:t>él,</w:t>
      </w:r>
      <w:r>
        <w:rPr>
          <w:rFonts w:ascii="Comic Sans MS" w:hAnsi="Comic Sans MS"/>
          <w:color w:val="003366"/>
          <w:szCs w:val="28"/>
        </w:rPr>
        <w:t xml:space="preserve"> </w:t>
      </w:r>
      <w:r w:rsidRPr="005634F3">
        <w:rPr>
          <w:rFonts w:ascii="Comic Sans MS" w:hAnsi="Comic Sans MS"/>
          <w:color w:val="003366"/>
          <w:szCs w:val="28"/>
        </w:rPr>
        <w:t>para</w:t>
      </w:r>
      <w:r>
        <w:rPr>
          <w:rFonts w:ascii="Comic Sans MS" w:hAnsi="Comic Sans MS"/>
          <w:color w:val="003366"/>
          <w:szCs w:val="28"/>
        </w:rPr>
        <w:t xml:space="preserve"> </w:t>
      </w:r>
      <w:r w:rsidRPr="005634F3">
        <w:rPr>
          <w:rFonts w:ascii="Comic Sans MS" w:hAnsi="Comic Sans MS"/>
          <w:color w:val="003366"/>
          <w:szCs w:val="28"/>
        </w:rPr>
        <w:t>ella</w:t>
      </w:r>
      <w:r>
        <w:rPr>
          <w:rFonts w:ascii="Comic Sans MS" w:hAnsi="Comic Sans MS"/>
          <w:color w:val="003366"/>
          <w:szCs w:val="28"/>
        </w:rPr>
        <w:t xml:space="preserve"> </w:t>
      </w:r>
      <w:r w:rsidRPr="005634F3">
        <w:rPr>
          <w:rFonts w:ascii="Comic Sans MS" w:hAnsi="Comic Sans MS"/>
          <w:color w:val="003366"/>
          <w:szCs w:val="28"/>
        </w:rPr>
        <w:t>y</w:t>
      </w:r>
      <w:r>
        <w:rPr>
          <w:rFonts w:ascii="Comic Sans MS" w:hAnsi="Comic Sans MS"/>
          <w:color w:val="003366"/>
          <w:szCs w:val="28"/>
        </w:rPr>
        <w:t xml:space="preserve"> </w:t>
      </w:r>
      <w:r w:rsidRPr="005634F3">
        <w:rPr>
          <w:rFonts w:ascii="Comic Sans MS" w:hAnsi="Comic Sans MS"/>
          <w:color w:val="003366"/>
          <w:szCs w:val="28"/>
        </w:rPr>
        <w:t>para</w:t>
      </w:r>
      <w:r>
        <w:rPr>
          <w:rFonts w:ascii="Comic Sans MS" w:hAnsi="Comic Sans MS"/>
          <w:color w:val="003366"/>
          <w:szCs w:val="28"/>
        </w:rPr>
        <w:t xml:space="preserve"> </w:t>
      </w:r>
      <w:r w:rsidRPr="005634F3">
        <w:rPr>
          <w:rFonts w:ascii="Comic Sans MS" w:hAnsi="Comic Sans MS"/>
          <w:color w:val="003366"/>
          <w:szCs w:val="28"/>
        </w:rPr>
        <w:t>toda</w:t>
      </w:r>
      <w:r>
        <w:rPr>
          <w:rFonts w:ascii="Comic Sans MS" w:hAnsi="Comic Sans MS"/>
          <w:color w:val="003366"/>
          <w:szCs w:val="28"/>
        </w:rPr>
        <w:t xml:space="preserve"> </w:t>
      </w:r>
      <w:r w:rsidRPr="005634F3">
        <w:rPr>
          <w:rFonts w:ascii="Comic Sans MS" w:hAnsi="Comic Sans MS"/>
          <w:color w:val="003366"/>
          <w:szCs w:val="28"/>
        </w:rPr>
        <w:t>su</w:t>
      </w:r>
      <w:r>
        <w:rPr>
          <w:rFonts w:ascii="Comic Sans MS" w:hAnsi="Comic Sans MS"/>
          <w:color w:val="003366"/>
          <w:szCs w:val="28"/>
        </w:rPr>
        <w:t xml:space="preserve"> </w:t>
      </w:r>
      <w:r w:rsidRPr="005634F3">
        <w:rPr>
          <w:rFonts w:ascii="Comic Sans MS" w:hAnsi="Comic Sans MS"/>
          <w:color w:val="003366"/>
          <w:szCs w:val="28"/>
        </w:rPr>
        <w:t>familia</w:t>
      </w:r>
      <w:r>
        <w:rPr>
          <w:rFonts w:ascii="Comic Sans MS" w:hAnsi="Comic Sans MS"/>
          <w:color w:val="003366"/>
          <w:szCs w:val="28"/>
        </w:rPr>
        <w:t xml:space="preserve"> </w:t>
      </w:r>
      <w:r w:rsidRPr="005634F3">
        <w:rPr>
          <w:rFonts w:ascii="Comic Sans MS" w:hAnsi="Comic Sans MS"/>
          <w:color w:val="003366"/>
          <w:szCs w:val="28"/>
        </w:rPr>
        <w:t>durante</w:t>
      </w:r>
      <w:r>
        <w:rPr>
          <w:rFonts w:ascii="Comic Sans MS" w:hAnsi="Comic Sans MS"/>
          <w:color w:val="003366"/>
          <w:szCs w:val="28"/>
        </w:rPr>
        <w:t xml:space="preserve"> </w:t>
      </w:r>
      <w:r w:rsidRPr="005634F3">
        <w:rPr>
          <w:rFonts w:ascii="Comic Sans MS" w:hAnsi="Comic Sans MS"/>
          <w:color w:val="003366"/>
          <w:szCs w:val="28"/>
        </w:rPr>
        <w:t>mucho</w:t>
      </w:r>
      <w:r>
        <w:rPr>
          <w:rFonts w:ascii="Comic Sans MS" w:hAnsi="Comic Sans MS"/>
          <w:color w:val="003366"/>
          <w:szCs w:val="28"/>
        </w:rPr>
        <w:t xml:space="preserve"> </w:t>
      </w:r>
      <w:r w:rsidRPr="005634F3">
        <w:rPr>
          <w:rFonts w:ascii="Comic Sans MS" w:hAnsi="Comic Sans MS"/>
          <w:color w:val="003366"/>
          <w:szCs w:val="28"/>
        </w:rPr>
        <w:t>tiempo.</w:t>
      </w:r>
      <w:r>
        <w:rPr>
          <w:rFonts w:ascii="Comic Sans MS" w:hAnsi="Comic Sans MS"/>
          <w:color w:val="003366"/>
          <w:szCs w:val="28"/>
        </w:rPr>
        <w:t xml:space="preserve"> </w:t>
      </w:r>
    </w:p>
    <w:p w:rsidR="00424E7A" w:rsidRPr="00444282" w:rsidRDefault="00424E7A" w:rsidP="00577B57">
      <w:pPr>
        <w:widowControl w:val="0"/>
        <w:jc w:val="both"/>
        <w:rPr>
          <w:sz w:val="26"/>
        </w:rPr>
      </w:pPr>
      <w:r w:rsidRPr="00F07895">
        <w:rPr>
          <w:rFonts w:ascii="Comic Sans MS" w:hAnsi="Comic Sans MS"/>
          <w:color w:val="003366"/>
          <w:sz w:val="20"/>
          <w:szCs w:val="16"/>
          <w:vertAlign w:val="superscript"/>
        </w:rPr>
        <w:t>16</w:t>
      </w:r>
      <w:r>
        <w:rPr>
          <w:rFonts w:ascii="Comic Sans MS" w:hAnsi="Comic Sans MS"/>
          <w:color w:val="003366"/>
          <w:szCs w:val="28"/>
        </w:rPr>
        <w:t xml:space="preserve"> </w:t>
      </w:r>
      <w:r w:rsidRPr="005634F3">
        <w:rPr>
          <w:rFonts w:ascii="Comic Sans MS" w:hAnsi="Comic Sans MS"/>
          <w:color w:val="003366"/>
          <w:szCs w:val="28"/>
        </w:rPr>
        <w:t>No</w:t>
      </w:r>
      <w:r>
        <w:rPr>
          <w:rFonts w:ascii="Comic Sans MS" w:hAnsi="Comic Sans MS"/>
          <w:color w:val="003366"/>
          <w:szCs w:val="28"/>
        </w:rPr>
        <w:t xml:space="preserve"> </w:t>
      </w:r>
      <w:r w:rsidRPr="005634F3">
        <w:rPr>
          <w:rFonts w:ascii="Comic Sans MS" w:hAnsi="Comic Sans MS"/>
          <w:color w:val="003366"/>
          <w:szCs w:val="28"/>
        </w:rPr>
        <w:t>faltó</w:t>
      </w:r>
      <w:r>
        <w:rPr>
          <w:rFonts w:ascii="Comic Sans MS" w:hAnsi="Comic Sans MS"/>
          <w:color w:val="003366"/>
          <w:szCs w:val="28"/>
        </w:rPr>
        <w:t xml:space="preserve"> </w:t>
      </w:r>
      <w:r w:rsidRPr="005634F3">
        <w:rPr>
          <w:rFonts w:ascii="Comic Sans MS" w:hAnsi="Comic Sans MS"/>
          <w:color w:val="003366"/>
          <w:szCs w:val="28"/>
        </w:rPr>
        <w:t>harina</w:t>
      </w:r>
      <w:r>
        <w:rPr>
          <w:rFonts w:ascii="Comic Sans MS" w:hAnsi="Comic Sans MS"/>
          <w:color w:val="003366"/>
          <w:szCs w:val="28"/>
        </w:rPr>
        <w:t xml:space="preserve"> </w:t>
      </w:r>
      <w:r w:rsidRPr="005634F3">
        <w:rPr>
          <w:rFonts w:ascii="Comic Sans MS" w:hAnsi="Comic Sans MS"/>
          <w:color w:val="003366"/>
          <w:szCs w:val="28"/>
        </w:rPr>
        <w:t>en</w:t>
      </w:r>
      <w:r>
        <w:rPr>
          <w:rFonts w:ascii="Comic Sans MS" w:hAnsi="Comic Sans MS"/>
          <w:color w:val="003366"/>
          <w:szCs w:val="28"/>
        </w:rPr>
        <w:t xml:space="preserve"> </w:t>
      </w:r>
      <w:r w:rsidRPr="005634F3">
        <w:rPr>
          <w:rFonts w:ascii="Comic Sans MS" w:hAnsi="Comic Sans MS"/>
          <w:color w:val="003366"/>
          <w:szCs w:val="28"/>
        </w:rPr>
        <w:t>la</w:t>
      </w:r>
      <w:r>
        <w:rPr>
          <w:rFonts w:ascii="Comic Sans MS" w:hAnsi="Comic Sans MS"/>
          <w:color w:val="003366"/>
          <w:szCs w:val="28"/>
        </w:rPr>
        <w:t xml:space="preserve"> </w:t>
      </w:r>
      <w:r w:rsidRPr="005634F3">
        <w:rPr>
          <w:rFonts w:ascii="Comic Sans MS" w:hAnsi="Comic Sans MS"/>
          <w:color w:val="003366"/>
          <w:szCs w:val="28"/>
        </w:rPr>
        <w:t>tinaja</w:t>
      </w:r>
      <w:r>
        <w:rPr>
          <w:rFonts w:ascii="Comic Sans MS" w:hAnsi="Comic Sans MS"/>
          <w:color w:val="003366"/>
          <w:szCs w:val="28"/>
        </w:rPr>
        <w:t xml:space="preserve"> </w:t>
      </w:r>
      <w:r w:rsidRPr="005634F3">
        <w:rPr>
          <w:rFonts w:ascii="Comic Sans MS" w:hAnsi="Comic Sans MS"/>
          <w:color w:val="003366"/>
          <w:szCs w:val="28"/>
        </w:rPr>
        <w:t>ni</w:t>
      </w:r>
      <w:r>
        <w:rPr>
          <w:rFonts w:ascii="Comic Sans MS" w:hAnsi="Comic Sans MS"/>
          <w:color w:val="003366"/>
          <w:szCs w:val="28"/>
        </w:rPr>
        <w:t xml:space="preserve"> </w:t>
      </w:r>
      <w:r w:rsidRPr="005634F3">
        <w:rPr>
          <w:rFonts w:ascii="Comic Sans MS" w:hAnsi="Comic Sans MS"/>
          <w:color w:val="003366"/>
          <w:szCs w:val="28"/>
        </w:rPr>
        <w:t>aceite</w:t>
      </w:r>
      <w:r>
        <w:rPr>
          <w:rFonts w:ascii="Comic Sans MS" w:hAnsi="Comic Sans MS"/>
          <w:color w:val="003366"/>
          <w:szCs w:val="28"/>
        </w:rPr>
        <w:t xml:space="preserve"> </w:t>
      </w:r>
      <w:r w:rsidRPr="005634F3">
        <w:rPr>
          <w:rFonts w:ascii="Comic Sans MS" w:hAnsi="Comic Sans MS"/>
          <w:color w:val="003366"/>
          <w:szCs w:val="28"/>
        </w:rPr>
        <w:t>en</w:t>
      </w:r>
      <w:r>
        <w:rPr>
          <w:rFonts w:ascii="Comic Sans MS" w:hAnsi="Comic Sans MS"/>
          <w:color w:val="003366"/>
          <w:szCs w:val="28"/>
        </w:rPr>
        <w:t xml:space="preserve"> </w:t>
      </w:r>
      <w:r w:rsidRPr="005634F3">
        <w:rPr>
          <w:rFonts w:ascii="Comic Sans MS" w:hAnsi="Comic Sans MS"/>
          <w:color w:val="003366"/>
          <w:szCs w:val="28"/>
        </w:rPr>
        <w:t>la</w:t>
      </w:r>
      <w:r>
        <w:rPr>
          <w:rFonts w:ascii="Comic Sans MS" w:hAnsi="Comic Sans MS"/>
          <w:color w:val="003366"/>
          <w:szCs w:val="28"/>
        </w:rPr>
        <w:t xml:space="preserve"> </w:t>
      </w:r>
      <w:r w:rsidRPr="005634F3">
        <w:rPr>
          <w:rFonts w:ascii="Comic Sans MS" w:hAnsi="Comic Sans MS"/>
          <w:color w:val="003366"/>
          <w:szCs w:val="28"/>
        </w:rPr>
        <w:t>orza,</w:t>
      </w:r>
      <w:r>
        <w:rPr>
          <w:rFonts w:ascii="Comic Sans MS" w:hAnsi="Comic Sans MS"/>
          <w:color w:val="003366"/>
          <w:szCs w:val="28"/>
        </w:rPr>
        <w:t xml:space="preserve"> </w:t>
      </w:r>
      <w:r w:rsidRPr="005634F3">
        <w:rPr>
          <w:rFonts w:ascii="Comic Sans MS" w:hAnsi="Comic Sans MS"/>
          <w:color w:val="003366"/>
          <w:szCs w:val="28"/>
        </w:rPr>
        <w:t>según</w:t>
      </w:r>
      <w:r>
        <w:rPr>
          <w:rFonts w:ascii="Comic Sans MS" w:hAnsi="Comic Sans MS"/>
          <w:color w:val="003366"/>
          <w:szCs w:val="28"/>
        </w:rPr>
        <w:t xml:space="preserve"> </w:t>
      </w:r>
      <w:r w:rsidRPr="005634F3">
        <w:rPr>
          <w:rFonts w:ascii="Comic Sans MS" w:hAnsi="Comic Sans MS"/>
          <w:color w:val="003366"/>
          <w:szCs w:val="28"/>
        </w:rPr>
        <w:t>la</w:t>
      </w:r>
      <w:r>
        <w:rPr>
          <w:rFonts w:ascii="Comic Sans MS" w:hAnsi="Comic Sans MS"/>
          <w:color w:val="003366"/>
          <w:szCs w:val="28"/>
        </w:rPr>
        <w:t xml:space="preserve"> </w:t>
      </w:r>
      <w:r w:rsidRPr="005634F3">
        <w:rPr>
          <w:rFonts w:ascii="Comic Sans MS" w:hAnsi="Comic Sans MS"/>
          <w:color w:val="003366"/>
          <w:szCs w:val="28"/>
        </w:rPr>
        <w:t>palabra</w:t>
      </w:r>
      <w:r>
        <w:rPr>
          <w:rFonts w:ascii="Comic Sans MS" w:hAnsi="Comic Sans MS"/>
          <w:color w:val="003366"/>
          <w:szCs w:val="28"/>
        </w:rPr>
        <w:t xml:space="preserve"> </w:t>
      </w:r>
      <w:r w:rsidRPr="005634F3">
        <w:rPr>
          <w:rFonts w:ascii="Comic Sans MS" w:hAnsi="Comic Sans MS"/>
          <w:color w:val="003366"/>
          <w:szCs w:val="28"/>
        </w:rPr>
        <w:t>que</w:t>
      </w:r>
      <w:r>
        <w:rPr>
          <w:rFonts w:ascii="Comic Sans MS" w:hAnsi="Comic Sans MS"/>
          <w:color w:val="003366"/>
          <w:szCs w:val="28"/>
        </w:rPr>
        <w:t xml:space="preserve"> </w:t>
      </w:r>
      <w:r w:rsidRPr="005634F3">
        <w:rPr>
          <w:rFonts w:ascii="Comic Sans MS" w:hAnsi="Comic Sans MS"/>
          <w:color w:val="003366"/>
          <w:szCs w:val="28"/>
        </w:rPr>
        <w:t>el</w:t>
      </w:r>
      <w:r>
        <w:rPr>
          <w:rFonts w:ascii="Comic Sans MS" w:hAnsi="Comic Sans MS"/>
          <w:color w:val="003366"/>
          <w:szCs w:val="28"/>
        </w:rPr>
        <w:t xml:space="preserve"> </w:t>
      </w:r>
      <w:r w:rsidRPr="005634F3">
        <w:rPr>
          <w:rFonts w:ascii="Comic Sans MS" w:hAnsi="Comic Sans MS"/>
          <w:color w:val="003366"/>
          <w:szCs w:val="28"/>
        </w:rPr>
        <w:t>Señor</w:t>
      </w:r>
      <w:r>
        <w:rPr>
          <w:rFonts w:ascii="Comic Sans MS" w:hAnsi="Comic Sans MS"/>
          <w:color w:val="003366"/>
          <w:szCs w:val="28"/>
        </w:rPr>
        <w:t xml:space="preserve"> </w:t>
      </w:r>
      <w:r w:rsidRPr="005634F3">
        <w:rPr>
          <w:rFonts w:ascii="Comic Sans MS" w:hAnsi="Comic Sans MS"/>
          <w:color w:val="003366"/>
          <w:szCs w:val="28"/>
        </w:rPr>
        <w:t>pronunció</w:t>
      </w:r>
      <w:r>
        <w:rPr>
          <w:rFonts w:ascii="Comic Sans MS" w:hAnsi="Comic Sans MS"/>
          <w:color w:val="003366"/>
          <w:szCs w:val="28"/>
        </w:rPr>
        <w:t xml:space="preserve"> </w:t>
      </w:r>
      <w:r w:rsidRPr="005634F3">
        <w:rPr>
          <w:rFonts w:ascii="Comic Sans MS" w:hAnsi="Comic Sans MS"/>
          <w:color w:val="003366"/>
          <w:szCs w:val="28"/>
        </w:rPr>
        <w:t>por</w:t>
      </w:r>
      <w:r>
        <w:rPr>
          <w:rFonts w:ascii="Comic Sans MS" w:hAnsi="Comic Sans MS"/>
          <w:color w:val="003366"/>
          <w:szCs w:val="28"/>
        </w:rPr>
        <w:t xml:space="preserve"> </w:t>
      </w:r>
      <w:r w:rsidRPr="005634F3">
        <w:rPr>
          <w:rFonts w:ascii="Comic Sans MS" w:hAnsi="Comic Sans MS"/>
          <w:color w:val="003366"/>
          <w:szCs w:val="28"/>
        </w:rPr>
        <w:t>medio</w:t>
      </w:r>
      <w:r>
        <w:rPr>
          <w:rFonts w:ascii="Comic Sans MS" w:hAnsi="Comic Sans MS"/>
          <w:color w:val="003366"/>
          <w:szCs w:val="28"/>
        </w:rPr>
        <w:t xml:space="preserve"> </w:t>
      </w:r>
      <w:r w:rsidRPr="005634F3">
        <w:rPr>
          <w:rFonts w:ascii="Comic Sans MS" w:hAnsi="Comic Sans MS"/>
          <w:color w:val="003366"/>
          <w:szCs w:val="28"/>
        </w:rPr>
        <w:t>de</w:t>
      </w:r>
      <w:r>
        <w:rPr>
          <w:rFonts w:ascii="Comic Sans MS" w:hAnsi="Comic Sans MS"/>
          <w:color w:val="003366"/>
          <w:szCs w:val="28"/>
        </w:rPr>
        <w:t xml:space="preserve"> </w:t>
      </w:r>
      <w:r w:rsidRPr="005634F3">
        <w:rPr>
          <w:rFonts w:ascii="Comic Sans MS" w:hAnsi="Comic Sans MS"/>
          <w:color w:val="003366"/>
          <w:szCs w:val="28"/>
        </w:rPr>
        <w:t>Elías.</w:t>
      </w:r>
    </w:p>
    <w:p w:rsidR="00812537" w:rsidRDefault="00812537" w:rsidP="00577B57">
      <w:pPr>
        <w:widowControl w:val="0"/>
        <w:ind w:left="1134"/>
        <w:jc w:val="both"/>
        <w:rPr>
          <w:rFonts w:ascii="Comic Sans MS" w:hAnsi="Comic Sans MS"/>
        </w:rPr>
      </w:pPr>
      <w:r>
        <w:rPr>
          <w:rFonts w:ascii="Comic Sans MS" w:hAnsi="Comic Sans MS"/>
        </w:rPr>
        <w:t>Palabra de Dios.</w:t>
      </w:r>
    </w:p>
    <w:p w:rsidR="00812537" w:rsidRDefault="00812537" w:rsidP="00577B57">
      <w:pPr>
        <w:widowControl w:val="0"/>
        <w:ind w:left="1134"/>
        <w:jc w:val="both"/>
        <w:rPr>
          <w:rFonts w:ascii="Comic Sans MS" w:hAnsi="Comic Sans MS"/>
        </w:rPr>
      </w:pPr>
      <w:r>
        <w:rPr>
          <w:rFonts w:ascii="Comic Sans MS" w:hAnsi="Comic Sans MS"/>
          <w:color w:val="FF0000"/>
        </w:rPr>
        <w:t xml:space="preserve">R. </w:t>
      </w:r>
      <w:r>
        <w:rPr>
          <w:rFonts w:ascii="Comic Sans MS" w:hAnsi="Comic Sans MS"/>
        </w:rPr>
        <w:t>Te alabamos, Señor.</w:t>
      </w:r>
    </w:p>
    <w:p w:rsidR="00424E7A" w:rsidRPr="00444282" w:rsidRDefault="00424E7A" w:rsidP="00577B57">
      <w:pPr>
        <w:widowControl w:val="0"/>
        <w:ind w:firstLine="284"/>
        <w:jc w:val="both"/>
        <w:rPr>
          <w:sz w:val="26"/>
        </w:rPr>
      </w:pPr>
      <w:r w:rsidRPr="005634F3">
        <w:rPr>
          <w:rFonts w:ascii="Comic Sans MS" w:hAnsi="Comic Sans MS"/>
          <w:color w:val="000000"/>
          <w:szCs w:val="28"/>
        </w:rPr>
        <w:t>**•</w:t>
      </w:r>
      <w:r>
        <w:rPr>
          <w:rFonts w:ascii="Comic Sans MS" w:hAnsi="Comic Sans MS"/>
          <w:color w:val="000000"/>
          <w:szCs w:val="28"/>
        </w:rPr>
        <w:t xml:space="preserve"> </w:t>
      </w:r>
      <w:r w:rsidRPr="005634F3">
        <w:rPr>
          <w:rFonts w:ascii="Comic Sans MS" w:hAnsi="Comic Sans MS"/>
          <w:color w:val="000000"/>
          <w:szCs w:val="28"/>
        </w:rPr>
        <w:t>La</w:t>
      </w:r>
      <w:r>
        <w:rPr>
          <w:rFonts w:ascii="Comic Sans MS" w:hAnsi="Comic Sans MS"/>
          <w:color w:val="000000"/>
          <w:szCs w:val="28"/>
        </w:rPr>
        <w:t xml:space="preserve"> </w:t>
      </w:r>
      <w:r w:rsidRPr="005634F3">
        <w:rPr>
          <w:rFonts w:ascii="Comic Sans MS" w:hAnsi="Comic Sans MS"/>
          <w:color w:val="000000"/>
          <w:szCs w:val="28"/>
        </w:rPr>
        <w:t>mano</w:t>
      </w:r>
      <w:r>
        <w:rPr>
          <w:rFonts w:ascii="Comic Sans MS" w:hAnsi="Comic Sans MS"/>
          <w:color w:val="000000"/>
          <w:szCs w:val="28"/>
        </w:rPr>
        <w:t xml:space="preserve"> </w:t>
      </w:r>
      <w:r w:rsidRPr="005634F3">
        <w:rPr>
          <w:rFonts w:ascii="Comic Sans MS" w:hAnsi="Comic Sans MS"/>
          <w:color w:val="000000"/>
          <w:szCs w:val="28"/>
        </w:rPr>
        <w:t>del</w:t>
      </w:r>
      <w:r>
        <w:rPr>
          <w:rFonts w:ascii="Comic Sans MS" w:hAnsi="Comic Sans MS"/>
          <w:color w:val="000000"/>
          <w:szCs w:val="28"/>
        </w:rPr>
        <w:t xml:space="preserve"> </w:t>
      </w:r>
      <w:r w:rsidRPr="005634F3">
        <w:rPr>
          <w:rFonts w:ascii="Comic Sans MS" w:hAnsi="Comic Sans MS"/>
          <w:color w:val="000000"/>
          <w:szCs w:val="28"/>
        </w:rPr>
        <w:t>Dios</w:t>
      </w:r>
      <w:r>
        <w:rPr>
          <w:rFonts w:ascii="Comic Sans MS" w:hAnsi="Comic Sans MS"/>
          <w:color w:val="000000"/>
          <w:szCs w:val="28"/>
        </w:rPr>
        <w:t xml:space="preserve"> </w:t>
      </w:r>
      <w:r w:rsidRPr="005634F3">
        <w:rPr>
          <w:rFonts w:ascii="Comic Sans MS" w:hAnsi="Comic Sans MS"/>
          <w:color w:val="000000"/>
          <w:szCs w:val="28"/>
        </w:rPr>
        <w:t>de</w:t>
      </w:r>
      <w:r>
        <w:rPr>
          <w:rFonts w:ascii="Comic Sans MS" w:hAnsi="Comic Sans MS"/>
          <w:color w:val="000000"/>
          <w:szCs w:val="28"/>
        </w:rPr>
        <w:t xml:space="preserve"> </w:t>
      </w:r>
      <w:r w:rsidRPr="005634F3">
        <w:rPr>
          <w:rFonts w:ascii="Comic Sans MS" w:hAnsi="Comic Sans MS"/>
          <w:color w:val="000000"/>
          <w:szCs w:val="28"/>
        </w:rPr>
        <w:t>Israel</w:t>
      </w:r>
      <w:r>
        <w:rPr>
          <w:rFonts w:ascii="Comic Sans MS" w:hAnsi="Comic Sans MS"/>
          <w:color w:val="000000"/>
          <w:szCs w:val="28"/>
        </w:rPr>
        <w:t xml:space="preserve"> </w:t>
      </w:r>
      <w:r w:rsidRPr="005634F3">
        <w:rPr>
          <w:rFonts w:ascii="Comic Sans MS" w:hAnsi="Comic Sans MS"/>
          <w:color w:val="000000"/>
          <w:szCs w:val="28"/>
        </w:rPr>
        <w:t>obra</w:t>
      </w:r>
      <w:r>
        <w:rPr>
          <w:rFonts w:ascii="Comic Sans MS" w:hAnsi="Comic Sans MS"/>
          <w:color w:val="000000"/>
          <w:szCs w:val="28"/>
        </w:rPr>
        <w:t xml:space="preserve"> </w:t>
      </w:r>
      <w:r w:rsidRPr="005634F3">
        <w:rPr>
          <w:rFonts w:ascii="Comic Sans MS" w:hAnsi="Comic Sans MS"/>
          <w:color w:val="000000"/>
          <w:szCs w:val="28"/>
        </w:rPr>
        <w:t>también</w:t>
      </w:r>
      <w:r>
        <w:rPr>
          <w:rFonts w:ascii="Comic Sans MS" w:hAnsi="Comic Sans MS"/>
          <w:color w:val="000000"/>
          <w:szCs w:val="28"/>
        </w:rPr>
        <w:t xml:space="preserve"> </w:t>
      </w:r>
      <w:r w:rsidRPr="005634F3">
        <w:rPr>
          <w:rFonts w:ascii="Comic Sans MS" w:hAnsi="Comic Sans MS"/>
          <w:color w:val="000000"/>
          <w:szCs w:val="28"/>
        </w:rPr>
        <w:t>en</w:t>
      </w:r>
      <w:r>
        <w:rPr>
          <w:rFonts w:ascii="Comic Sans MS" w:hAnsi="Comic Sans MS"/>
          <w:color w:val="000000"/>
          <w:szCs w:val="28"/>
        </w:rPr>
        <w:t xml:space="preserve"> </w:t>
      </w:r>
      <w:r w:rsidRPr="005634F3">
        <w:rPr>
          <w:rFonts w:ascii="Comic Sans MS" w:hAnsi="Comic Sans MS"/>
          <w:color w:val="000000"/>
          <w:szCs w:val="28"/>
        </w:rPr>
        <w:t>tierra</w:t>
      </w:r>
      <w:r>
        <w:rPr>
          <w:rFonts w:ascii="Comic Sans MS" w:hAnsi="Comic Sans MS"/>
          <w:color w:val="000000"/>
          <w:szCs w:val="28"/>
        </w:rPr>
        <w:t xml:space="preserve"> </w:t>
      </w:r>
      <w:r w:rsidRPr="005634F3">
        <w:rPr>
          <w:rFonts w:ascii="Comic Sans MS" w:hAnsi="Comic Sans MS"/>
          <w:color w:val="000000"/>
          <w:szCs w:val="28"/>
        </w:rPr>
        <w:t>pagana</w:t>
      </w:r>
      <w:r>
        <w:rPr>
          <w:rFonts w:ascii="Comic Sans MS" w:hAnsi="Comic Sans MS"/>
          <w:color w:val="000000"/>
          <w:szCs w:val="28"/>
        </w:rPr>
        <w:t xml:space="preserve"> </w:t>
      </w:r>
      <w:r w:rsidRPr="005634F3">
        <w:rPr>
          <w:rFonts w:ascii="Comic Sans MS" w:hAnsi="Comic Sans MS"/>
          <w:color w:val="000000"/>
          <w:szCs w:val="28"/>
        </w:rPr>
        <w:t>y</w:t>
      </w:r>
      <w:r>
        <w:rPr>
          <w:rFonts w:ascii="Comic Sans MS" w:hAnsi="Comic Sans MS"/>
          <w:color w:val="000000"/>
          <w:szCs w:val="28"/>
        </w:rPr>
        <w:t xml:space="preserve"> </w:t>
      </w:r>
      <w:r w:rsidRPr="005634F3">
        <w:rPr>
          <w:rFonts w:ascii="Comic Sans MS" w:hAnsi="Comic Sans MS"/>
          <w:color w:val="000000"/>
          <w:szCs w:val="28"/>
        </w:rPr>
        <w:t>guía</w:t>
      </w:r>
      <w:r>
        <w:rPr>
          <w:rFonts w:ascii="Comic Sans MS" w:hAnsi="Comic Sans MS"/>
          <w:color w:val="000000"/>
          <w:szCs w:val="28"/>
        </w:rPr>
        <w:t xml:space="preserve"> </w:t>
      </w:r>
      <w:r w:rsidRPr="005634F3">
        <w:rPr>
          <w:rFonts w:ascii="Comic Sans MS" w:hAnsi="Comic Sans MS"/>
          <w:color w:val="000000"/>
          <w:szCs w:val="28"/>
        </w:rPr>
        <w:t>a</w:t>
      </w:r>
      <w:r>
        <w:rPr>
          <w:rFonts w:ascii="Comic Sans MS" w:hAnsi="Comic Sans MS"/>
          <w:color w:val="000000"/>
          <w:szCs w:val="28"/>
        </w:rPr>
        <w:t xml:space="preserve"> </w:t>
      </w:r>
      <w:r w:rsidRPr="005634F3">
        <w:rPr>
          <w:rFonts w:ascii="Comic Sans MS" w:hAnsi="Comic Sans MS"/>
          <w:color w:val="000000"/>
          <w:szCs w:val="28"/>
        </w:rPr>
        <w:t>Elías</w:t>
      </w:r>
      <w:r>
        <w:rPr>
          <w:rFonts w:ascii="Comic Sans MS" w:hAnsi="Comic Sans MS"/>
          <w:color w:val="000000"/>
          <w:szCs w:val="28"/>
        </w:rPr>
        <w:t xml:space="preserve"> </w:t>
      </w:r>
      <w:r w:rsidRPr="005634F3">
        <w:rPr>
          <w:rFonts w:ascii="Comic Sans MS" w:hAnsi="Comic Sans MS"/>
          <w:color w:val="000000"/>
          <w:szCs w:val="28"/>
        </w:rPr>
        <w:t>hacia</w:t>
      </w:r>
      <w:r>
        <w:rPr>
          <w:rFonts w:ascii="Comic Sans MS" w:hAnsi="Comic Sans MS"/>
          <w:color w:val="000000"/>
          <w:szCs w:val="28"/>
        </w:rPr>
        <w:t xml:space="preserve"> </w:t>
      </w:r>
      <w:r w:rsidRPr="005634F3">
        <w:rPr>
          <w:rFonts w:ascii="Comic Sans MS" w:hAnsi="Comic Sans MS"/>
          <w:color w:val="000000"/>
          <w:szCs w:val="28"/>
        </w:rPr>
        <w:t>una</w:t>
      </w:r>
      <w:r>
        <w:rPr>
          <w:rFonts w:ascii="Comic Sans MS" w:hAnsi="Comic Sans MS"/>
          <w:color w:val="000000"/>
          <w:szCs w:val="28"/>
        </w:rPr>
        <w:t xml:space="preserve"> </w:t>
      </w:r>
      <w:r w:rsidRPr="005634F3">
        <w:rPr>
          <w:rFonts w:ascii="Comic Sans MS" w:hAnsi="Comic Sans MS"/>
          <w:color w:val="000000"/>
          <w:szCs w:val="28"/>
        </w:rPr>
        <w:t>localidad</w:t>
      </w:r>
      <w:r>
        <w:rPr>
          <w:rFonts w:ascii="Comic Sans MS" w:hAnsi="Comic Sans MS"/>
          <w:color w:val="000000"/>
          <w:szCs w:val="28"/>
        </w:rPr>
        <w:t xml:space="preserve"> </w:t>
      </w:r>
      <w:r w:rsidRPr="005634F3">
        <w:rPr>
          <w:rFonts w:ascii="Comic Sans MS" w:hAnsi="Comic Sans MS"/>
          <w:color w:val="000000"/>
          <w:szCs w:val="28"/>
        </w:rPr>
        <w:t>costera</w:t>
      </w:r>
      <w:r>
        <w:rPr>
          <w:rFonts w:ascii="Comic Sans MS" w:hAnsi="Comic Sans MS"/>
          <w:color w:val="000000"/>
          <w:szCs w:val="28"/>
        </w:rPr>
        <w:t xml:space="preserve"> </w:t>
      </w:r>
      <w:r w:rsidRPr="005634F3">
        <w:rPr>
          <w:rFonts w:ascii="Comic Sans MS" w:hAnsi="Comic Sans MS"/>
          <w:color w:val="000000"/>
          <w:szCs w:val="28"/>
        </w:rPr>
        <w:t>del</w:t>
      </w:r>
      <w:r>
        <w:rPr>
          <w:rFonts w:ascii="Comic Sans MS" w:hAnsi="Comic Sans MS"/>
          <w:color w:val="000000"/>
          <w:szCs w:val="28"/>
        </w:rPr>
        <w:t xml:space="preserve"> </w:t>
      </w:r>
      <w:r w:rsidRPr="005634F3">
        <w:rPr>
          <w:rFonts w:ascii="Comic Sans MS" w:hAnsi="Comic Sans MS"/>
          <w:color w:val="000000"/>
          <w:szCs w:val="28"/>
        </w:rPr>
        <w:t>Líbano,</w:t>
      </w:r>
      <w:r>
        <w:rPr>
          <w:rFonts w:ascii="Comic Sans MS" w:hAnsi="Comic Sans MS"/>
          <w:color w:val="000000"/>
          <w:szCs w:val="28"/>
        </w:rPr>
        <w:t xml:space="preserve"> </w:t>
      </w:r>
      <w:r w:rsidRPr="005634F3">
        <w:rPr>
          <w:rFonts w:ascii="Comic Sans MS" w:hAnsi="Comic Sans MS"/>
          <w:color w:val="000000"/>
          <w:szCs w:val="28"/>
        </w:rPr>
        <w:t>donde</w:t>
      </w:r>
      <w:r>
        <w:rPr>
          <w:rFonts w:ascii="Comic Sans MS" w:hAnsi="Comic Sans MS"/>
          <w:color w:val="000000"/>
          <w:szCs w:val="28"/>
        </w:rPr>
        <w:t xml:space="preserve"> </w:t>
      </w:r>
      <w:r w:rsidRPr="005634F3">
        <w:rPr>
          <w:rFonts w:ascii="Comic Sans MS" w:hAnsi="Comic Sans MS"/>
          <w:color w:val="000000"/>
          <w:szCs w:val="28"/>
        </w:rPr>
        <w:t>tendrá</w:t>
      </w:r>
      <w:r>
        <w:rPr>
          <w:rFonts w:ascii="Comic Sans MS" w:hAnsi="Comic Sans MS"/>
          <w:color w:val="000000"/>
          <w:szCs w:val="28"/>
        </w:rPr>
        <w:t xml:space="preserve"> </w:t>
      </w:r>
      <w:r w:rsidRPr="005634F3">
        <w:rPr>
          <w:rFonts w:ascii="Comic Sans MS" w:hAnsi="Comic Sans MS"/>
          <w:color w:val="000000"/>
          <w:szCs w:val="28"/>
        </w:rPr>
        <w:t>asegurado</w:t>
      </w:r>
      <w:r>
        <w:rPr>
          <w:rFonts w:ascii="Comic Sans MS" w:hAnsi="Comic Sans MS"/>
          <w:color w:val="000000"/>
          <w:szCs w:val="28"/>
        </w:rPr>
        <w:t xml:space="preserve"> </w:t>
      </w:r>
      <w:r w:rsidRPr="005634F3">
        <w:rPr>
          <w:rFonts w:ascii="Comic Sans MS" w:hAnsi="Comic Sans MS"/>
          <w:color w:val="000000"/>
          <w:szCs w:val="28"/>
        </w:rPr>
        <w:t>el</w:t>
      </w:r>
      <w:r>
        <w:rPr>
          <w:rFonts w:ascii="Comic Sans MS" w:hAnsi="Comic Sans MS"/>
          <w:color w:val="000000"/>
          <w:szCs w:val="28"/>
        </w:rPr>
        <w:t xml:space="preserve"> </w:t>
      </w:r>
      <w:r w:rsidRPr="005634F3">
        <w:rPr>
          <w:rFonts w:ascii="Comic Sans MS" w:hAnsi="Comic Sans MS"/>
          <w:color w:val="000000"/>
          <w:szCs w:val="28"/>
        </w:rPr>
        <w:t>alimento.</w:t>
      </w:r>
      <w:r>
        <w:rPr>
          <w:rFonts w:ascii="Comic Sans MS" w:hAnsi="Comic Sans MS"/>
          <w:color w:val="000000"/>
          <w:szCs w:val="28"/>
        </w:rPr>
        <w:t xml:space="preserve"> </w:t>
      </w:r>
      <w:r w:rsidRPr="005634F3">
        <w:rPr>
          <w:rFonts w:ascii="Comic Sans MS" w:hAnsi="Comic Sans MS"/>
          <w:color w:val="000000"/>
          <w:szCs w:val="28"/>
        </w:rPr>
        <w:t>El</w:t>
      </w:r>
      <w:r>
        <w:rPr>
          <w:rFonts w:ascii="Comic Sans MS" w:hAnsi="Comic Sans MS"/>
          <w:color w:val="000000"/>
          <w:szCs w:val="28"/>
        </w:rPr>
        <w:t xml:space="preserve"> </w:t>
      </w:r>
      <w:r w:rsidRPr="005634F3">
        <w:rPr>
          <w:rFonts w:ascii="Comic Sans MS" w:hAnsi="Comic Sans MS"/>
          <w:color w:val="000000"/>
          <w:szCs w:val="28"/>
        </w:rPr>
        <w:t>prodigio</w:t>
      </w:r>
      <w:r>
        <w:rPr>
          <w:rFonts w:ascii="Comic Sans MS" w:hAnsi="Comic Sans MS"/>
          <w:color w:val="000000"/>
          <w:szCs w:val="28"/>
        </w:rPr>
        <w:t xml:space="preserve"> </w:t>
      </w:r>
      <w:r w:rsidRPr="005634F3">
        <w:rPr>
          <w:rFonts w:ascii="Comic Sans MS" w:hAnsi="Comic Sans MS"/>
          <w:color w:val="000000"/>
          <w:szCs w:val="28"/>
        </w:rPr>
        <w:t>que</w:t>
      </w:r>
      <w:r>
        <w:rPr>
          <w:rFonts w:ascii="Comic Sans MS" w:hAnsi="Comic Sans MS"/>
          <w:color w:val="000000"/>
          <w:szCs w:val="28"/>
        </w:rPr>
        <w:t xml:space="preserve"> </w:t>
      </w:r>
      <w:r w:rsidRPr="005634F3">
        <w:rPr>
          <w:rFonts w:ascii="Comic Sans MS" w:hAnsi="Comic Sans MS"/>
          <w:color w:val="000000"/>
          <w:szCs w:val="28"/>
        </w:rPr>
        <w:t>realiza</w:t>
      </w:r>
      <w:r>
        <w:rPr>
          <w:rFonts w:ascii="Comic Sans MS" w:hAnsi="Comic Sans MS"/>
          <w:color w:val="000000"/>
          <w:szCs w:val="28"/>
        </w:rPr>
        <w:t xml:space="preserve"> </w:t>
      </w:r>
      <w:r w:rsidRPr="005634F3">
        <w:rPr>
          <w:rFonts w:ascii="Comic Sans MS" w:hAnsi="Comic Sans MS"/>
          <w:color w:val="000000"/>
          <w:szCs w:val="28"/>
        </w:rPr>
        <w:t>es</w:t>
      </w:r>
      <w:r>
        <w:rPr>
          <w:rFonts w:ascii="Comic Sans MS" w:hAnsi="Comic Sans MS"/>
          <w:color w:val="000000"/>
          <w:szCs w:val="28"/>
        </w:rPr>
        <w:t xml:space="preserve"> </w:t>
      </w:r>
      <w:r w:rsidRPr="005634F3">
        <w:rPr>
          <w:rFonts w:ascii="Comic Sans MS" w:hAnsi="Comic Sans MS"/>
          <w:color w:val="000000"/>
          <w:szCs w:val="28"/>
        </w:rPr>
        <w:t>el</w:t>
      </w:r>
      <w:r>
        <w:rPr>
          <w:rFonts w:ascii="Comic Sans MS" w:hAnsi="Comic Sans MS"/>
          <w:color w:val="000000"/>
          <w:szCs w:val="28"/>
        </w:rPr>
        <w:t xml:space="preserve"> </w:t>
      </w:r>
      <w:r w:rsidRPr="005634F3">
        <w:rPr>
          <w:rFonts w:ascii="Comic Sans MS" w:hAnsi="Comic Sans MS"/>
          <w:color w:val="000000"/>
          <w:szCs w:val="28"/>
        </w:rPr>
        <w:t>signo</w:t>
      </w:r>
      <w:r>
        <w:rPr>
          <w:rFonts w:ascii="Comic Sans MS" w:hAnsi="Comic Sans MS"/>
          <w:color w:val="000000"/>
          <w:szCs w:val="28"/>
        </w:rPr>
        <w:t xml:space="preserve"> </w:t>
      </w:r>
      <w:r w:rsidRPr="005634F3">
        <w:rPr>
          <w:rFonts w:ascii="Comic Sans MS" w:hAnsi="Comic Sans MS"/>
          <w:color w:val="000000"/>
          <w:szCs w:val="28"/>
        </w:rPr>
        <w:t>que</w:t>
      </w:r>
      <w:r>
        <w:rPr>
          <w:rFonts w:ascii="Comic Sans MS" w:hAnsi="Comic Sans MS"/>
          <w:color w:val="000000"/>
          <w:szCs w:val="28"/>
        </w:rPr>
        <w:t xml:space="preserve"> </w:t>
      </w:r>
      <w:r w:rsidRPr="005634F3">
        <w:rPr>
          <w:rFonts w:ascii="Comic Sans MS" w:hAnsi="Comic Sans MS"/>
          <w:color w:val="000000"/>
          <w:szCs w:val="28"/>
        </w:rPr>
        <w:t>da</w:t>
      </w:r>
      <w:r>
        <w:rPr>
          <w:rFonts w:ascii="Comic Sans MS" w:hAnsi="Comic Sans MS"/>
          <w:color w:val="000000"/>
          <w:szCs w:val="28"/>
        </w:rPr>
        <w:t xml:space="preserve"> </w:t>
      </w:r>
      <w:r w:rsidRPr="005634F3">
        <w:rPr>
          <w:rFonts w:ascii="Comic Sans MS" w:hAnsi="Comic Sans MS"/>
          <w:color w:val="000000"/>
          <w:szCs w:val="28"/>
        </w:rPr>
        <w:t>autenticidad</w:t>
      </w:r>
      <w:r>
        <w:rPr>
          <w:rFonts w:ascii="Comic Sans MS" w:hAnsi="Comic Sans MS"/>
          <w:color w:val="000000"/>
          <w:szCs w:val="28"/>
        </w:rPr>
        <w:t xml:space="preserve"> </w:t>
      </w:r>
      <w:r w:rsidRPr="005634F3">
        <w:rPr>
          <w:rFonts w:ascii="Comic Sans MS" w:hAnsi="Comic Sans MS"/>
          <w:color w:val="000000"/>
          <w:szCs w:val="28"/>
        </w:rPr>
        <w:t>a</w:t>
      </w:r>
      <w:r>
        <w:rPr>
          <w:rFonts w:ascii="Comic Sans MS" w:hAnsi="Comic Sans MS"/>
          <w:color w:val="000000"/>
          <w:szCs w:val="28"/>
        </w:rPr>
        <w:t xml:space="preserve"> </w:t>
      </w:r>
      <w:r w:rsidRPr="005634F3">
        <w:rPr>
          <w:rFonts w:ascii="Comic Sans MS" w:hAnsi="Comic Sans MS"/>
          <w:color w:val="000000"/>
          <w:szCs w:val="28"/>
        </w:rPr>
        <w:t>su</w:t>
      </w:r>
      <w:r>
        <w:rPr>
          <w:rFonts w:ascii="Comic Sans MS" w:hAnsi="Comic Sans MS"/>
          <w:color w:val="000000"/>
          <w:szCs w:val="28"/>
        </w:rPr>
        <w:t xml:space="preserve"> </w:t>
      </w:r>
      <w:r w:rsidRPr="005634F3">
        <w:rPr>
          <w:rFonts w:ascii="Comic Sans MS" w:hAnsi="Comic Sans MS"/>
          <w:color w:val="000000"/>
          <w:szCs w:val="28"/>
        </w:rPr>
        <w:t>misión.</w:t>
      </w:r>
      <w:r>
        <w:rPr>
          <w:rFonts w:ascii="Comic Sans MS" w:hAnsi="Comic Sans MS"/>
          <w:color w:val="000000"/>
          <w:szCs w:val="28"/>
        </w:rPr>
        <w:t xml:space="preserve"> </w:t>
      </w:r>
      <w:r w:rsidRPr="005634F3">
        <w:rPr>
          <w:rFonts w:ascii="Comic Sans MS" w:hAnsi="Comic Sans MS"/>
          <w:color w:val="000000"/>
          <w:szCs w:val="28"/>
        </w:rPr>
        <w:t>No</w:t>
      </w:r>
      <w:r>
        <w:rPr>
          <w:rFonts w:ascii="Comic Sans MS" w:hAnsi="Comic Sans MS"/>
          <w:color w:val="000000"/>
          <w:szCs w:val="28"/>
        </w:rPr>
        <w:t xml:space="preserve"> </w:t>
      </w:r>
      <w:r w:rsidRPr="005634F3">
        <w:rPr>
          <w:rFonts w:ascii="Comic Sans MS" w:hAnsi="Comic Sans MS"/>
          <w:color w:val="000000"/>
          <w:szCs w:val="28"/>
        </w:rPr>
        <w:t>es,</w:t>
      </w:r>
      <w:r>
        <w:rPr>
          <w:rFonts w:ascii="Comic Sans MS" w:hAnsi="Comic Sans MS"/>
          <w:color w:val="000000"/>
          <w:szCs w:val="28"/>
        </w:rPr>
        <w:t xml:space="preserve"> </w:t>
      </w:r>
      <w:r w:rsidRPr="005634F3">
        <w:rPr>
          <w:rFonts w:ascii="Comic Sans MS" w:hAnsi="Comic Sans MS"/>
          <w:color w:val="000000"/>
          <w:szCs w:val="28"/>
        </w:rPr>
        <w:t>por</w:t>
      </w:r>
      <w:r>
        <w:rPr>
          <w:rFonts w:ascii="Comic Sans MS" w:hAnsi="Comic Sans MS"/>
          <w:color w:val="000000"/>
          <w:szCs w:val="28"/>
        </w:rPr>
        <w:t xml:space="preserve"> </w:t>
      </w:r>
      <w:r w:rsidRPr="005634F3">
        <w:rPr>
          <w:rFonts w:ascii="Comic Sans MS" w:hAnsi="Comic Sans MS"/>
          <w:color w:val="000000"/>
          <w:szCs w:val="28"/>
        </w:rPr>
        <w:t>tanto,</w:t>
      </w:r>
      <w:r>
        <w:rPr>
          <w:rFonts w:ascii="Comic Sans MS" w:hAnsi="Comic Sans MS"/>
          <w:color w:val="000000"/>
          <w:szCs w:val="28"/>
        </w:rPr>
        <w:t xml:space="preserve"> </w:t>
      </w:r>
      <w:r w:rsidRPr="005634F3">
        <w:rPr>
          <w:rFonts w:ascii="Comic Sans MS" w:hAnsi="Comic Sans MS"/>
          <w:color w:val="000000"/>
          <w:szCs w:val="28"/>
        </w:rPr>
        <w:t>Jezabel</w:t>
      </w:r>
      <w:r>
        <w:rPr>
          <w:rFonts w:ascii="Comic Sans MS" w:hAnsi="Comic Sans MS"/>
          <w:color w:val="000000"/>
          <w:szCs w:val="28"/>
        </w:rPr>
        <w:t xml:space="preserve"> </w:t>
      </w:r>
      <w:r w:rsidRPr="005634F3">
        <w:rPr>
          <w:rFonts w:ascii="Comic Sans MS" w:hAnsi="Comic Sans MS"/>
          <w:color w:val="000000"/>
          <w:szCs w:val="28"/>
        </w:rPr>
        <w:t>y</w:t>
      </w:r>
      <w:r>
        <w:rPr>
          <w:rFonts w:ascii="Comic Sans MS" w:hAnsi="Comic Sans MS"/>
          <w:color w:val="000000"/>
          <w:szCs w:val="28"/>
        </w:rPr>
        <w:t xml:space="preserve"> </w:t>
      </w:r>
      <w:r w:rsidRPr="005634F3">
        <w:rPr>
          <w:rFonts w:ascii="Comic Sans MS" w:hAnsi="Comic Sans MS"/>
          <w:color w:val="000000"/>
          <w:szCs w:val="28"/>
        </w:rPr>
        <w:t>sus</w:t>
      </w:r>
      <w:r>
        <w:rPr>
          <w:rFonts w:ascii="Comic Sans MS" w:hAnsi="Comic Sans MS"/>
          <w:color w:val="000000"/>
          <w:szCs w:val="28"/>
        </w:rPr>
        <w:t xml:space="preserve"> </w:t>
      </w:r>
      <w:r w:rsidRPr="005634F3">
        <w:rPr>
          <w:rFonts w:ascii="Comic Sans MS" w:hAnsi="Comic Sans MS"/>
          <w:color w:val="000000"/>
          <w:szCs w:val="28"/>
        </w:rPr>
        <w:t>falsos</w:t>
      </w:r>
      <w:r>
        <w:rPr>
          <w:rFonts w:ascii="Comic Sans MS" w:hAnsi="Comic Sans MS"/>
          <w:color w:val="000000"/>
          <w:szCs w:val="28"/>
        </w:rPr>
        <w:t xml:space="preserve"> </w:t>
      </w:r>
      <w:r w:rsidRPr="005634F3">
        <w:rPr>
          <w:rFonts w:ascii="Comic Sans MS" w:hAnsi="Comic Sans MS"/>
          <w:color w:val="000000"/>
          <w:szCs w:val="28"/>
        </w:rPr>
        <w:t>dioses,</w:t>
      </w:r>
      <w:r>
        <w:rPr>
          <w:rFonts w:ascii="Comic Sans MS" w:hAnsi="Comic Sans MS"/>
          <w:color w:val="000000"/>
          <w:szCs w:val="28"/>
        </w:rPr>
        <w:t xml:space="preserve"> </w:t>
      </w:r>
      <w:r w:rsidRPr="005634F3">
        <w:rPr>
          <w:rFonts w:ascii="Comic Sans MS" w:hAnsi="Comic Sans MS"/>
          <w:color w:val="000000"/>
          <w:szCs w:val="28"/>
        </w:rPr>
        <w:t>sino</w:t>
      </w:r>
      <w:r>
        <w:rPr>
          <w:rFonts w:ascii="Comic Sans MS" w:hAnsi="Comic Sans MS"/>
          <w:color w:val="000000"/>
          <w:szCs w:val="28"/>
        </w:rPr>
        <w:t xml:space="preserve"> </w:t>
      </w:r>
      <w:r w:rsidRPr="005634F3">
        <w:rPr>
          <w:rFonts w:ascii="Comic Sans MS" w:hAnsi="Comic Sans MS"/>
          <w:color w:val="000000"/>
          <w:szCs w:val="28"/>
        </w:rPr>
        <w:t>una</w:t>
      </w:r>
      <w:r>
        <w:rPr>
          <w:rFonts w:ascii="Comic Sans MS" w:hAnsi="Comic Sans MS"/>
          <w:color w:val="000000"/>
          <w:szCs w:val="28"/>
        </w:rPr>
        <w:t xml:space="preserve"> </w:t>
      </w:r>
      <w:r w:rsidRPr="005634F3">
        <w:rPr>
          <w:rFonts w:ascii="Comic Sans MS" w:hAnsi="Comic Sans MS"/>
          <w:color w:val="000000"/>
          <w:szCs w:val="28"/>
        </w:rPr>
        <w:t>viuda</w:t>
      </w:r>
      <w:r>
        <w:rPr>
          <w:rFonts w:ascii="Comic Sans MS" w:hAnsi="Comic Sans MS"/>
          <w:color w:val="000000"/>
          <w:szCs w:val="28"/>
        </w:rPr>
        <w:t xml:space="preserve"> </w:t>
      </w:r>
      <w:r w:rsidRPr="005634F3">
        <w:rPr>
          <w:rFonts w:ascii="Comic Sans MS" w:hAnsi="Comic Sans MS"/>
          <w:color w:val="000000"/>
          <w:szCs w:val="28"/>
        </w:rPr>
        <w:t>inerme</w:t>
      </w:r>
      <w:r>
        <w:rPr>
          <w:rFonts w:ascii="Comic Sans MS" w:hAnsi="Comic Sans MS"/>
          <w:color w:val="000000"/>
          <w:szCs w:val="28"/>
        </w:rPr>
        <w:t xml:space="preserve"> </w:t>
      </w:r>
      <w:r w:rsidRPr="005634F3">
        <w:rPr>
          <w:rFonts w:ascii="Comic Sans MS" w:hAnsi="Comic Sans MS"/>
          <w:color w:val="000000"/>
          <w:szCs w:val="28"/>
        </w:rPr>
        <w:t>quien</w:t>
      </w:r>
      <w:r>
        <w:rPr>
          <w:rFonts w:ascii="Comic Sans MS" w:hAnsi="Comic Sans MS"/>
          <w:color w:val="000000"/>
          <w:szCs w:val="28"/>
        </w:rPr>
        <w:t xml:space="preserve"> </w:t>
      </w:r>
      <w:r w:rsidRPr="005634F3">
        <w:rPr>
          <w:rFonts w:ascii="Comic Sans MS" w:hAnsi="Comic Sans MS"/>
          <w:color w:val="000000"/>
          <w:szCs w:val="28"/>
        </w:rPr>
        <w:t>puede</w:t>
      </w:r>
      <w:r>
        <w:rPr>
          <w:rFonts w:ascii="Comic Sans MS" w:hAnsi="Comic Sans MS"/>
          <w:color w:val="000000"/>
          <w:szCs w:val="28"/>
        </w:rPr>
        <w:t xml:space="preserve"> </w:t>
      </w:r>
      <w:r w:rsidRPr="005634F3">
        <w:rPr>
          <w:rFonts w:ascii="Comic Sans MS" w:hAnsi="Comic Sans MS"/>
          <w:color w:val="000000"/>
          <w:szCs w:val="28"/>
        </w:rPr>
        <w:t>dar</w:t>
      </w:r>
      <w:r>
        <w:rPr>
          <w:rFonts w:ascii="Comic Sans MS" w:hAnsi="Comic Sans MS"/>
          <w:color w:val="000000"/>
          <w:szCs w:val="28"/>
        </w:rPr>
        <w:t xml:space="preserve"> </w:t>
      </w:r>
      <w:r w:rsidRPr="005634F3">
        <w:rPr>
          <w:rFonts w:ascii="Comic Sans MS" w:hAnsi="Comic Sans MS"/>
          <w:color w:val="000000"/>
          <w:szCs w:val="28"/>
        </w:rPr>
        <w:t>testimonio</w:t>
      </w:r>
      <w:r>
        <w:rPr>
          <w:rFonts w:ascii="Comic Sans MS" w:hAnsi="Comic Sans MS"/>
          <w:color w:val="000000"/>
          <w:szCs w:val="28"/>
        </w:rPr>
        <w:t xml:space="preserve"> </w:t>
      </w:r>
      <w:r w:rsidRPr="005634F3">
        <w:rPr>
          <w:rFonts w:ascii="Comic Sans MS" w:hAnsi="Comic Sans MS"/>
          <w:color w:val="000000"/>
          <w:szCs w:val="28"/>
        </w:rPr>
        <w:t>de</w:t>
      </w:r>
      <w:r>
        <w:rPr>
          <w:rFonts w:ascii="Comic Sans MS" w:hAnsi="Comic Sans MS"/>
          <w:color w:val="000000"/>
          <w:szCs w:val="28"/>
        </w:rPr>
        <w:t xml:space="preserve"> </w:t>
      </w:r>
      <w:r w:rsidRPr="005634F3">
        <w:rPr>
          <w:rFonts w:ascii="Comic Sans MS" w:hAnsi="Comic Sans MS"/>
          <w:color w:val="000000"/>
          <w:szCs w:val="28"/>
        </w:rPr>
        <w:t>la</w:t>
      </w:r>
      <w:r>
        <w:rPr>
          <w:rFonts w:ascii="Comic Sans MS" w:hAnsi="Comic Sans MS"/>
          <w:color w:val="000000"/>
          <w:szCs w:val="28"/>
        </w:rPr>
        <w:t xml:space="preserve"> </w:t>
      </w:r>
      <w:r w:rsidRPr="005634F3">
        <w:rPr>
          <w:rFonts w:ascii="Comic Sans MS" w:hAnsi="Comic Sans MS"/>
          <w:color w:val="000000"/>
          <w:szCs w:val="28"/>
        </w:rPr>
        <w:t>intervención</w:t>
      </w:r>
      <w:r>
        <w:rPr>
          <w:rFonts w:ascii="Comic Sans MS" w:hAnsi="Comic Sans MS"/>
          <w:color w:val="000000"/>
          <w:szCs w:val="28"/>
        </w:rPr>
        <w:t xml:space="preserve"> </w:t>
      </w:r>
      <w:r w:rsidRPr="005634F3">
        <w:rPr>
          <w:rFonts w:ascii="Comic Sans MS" w:hAnsi="Comic Sans MS"/>
          <w:color w:val="000000"/>
          <w:szCs w:val="28"/>
        </w:rPr>
        <w:t>de</w:t>
      </w:r>
      <w:r>
        <w:rPr>
          <w:rFonts w:ascii="Comic Sans MS" w:hAnsi="Comic Sans MS"/>
          <w:color w:val="000000"/>
          <w:szCs w:val="28"/>
        </w:rPr>
        <w:t xml:space="preserve"> </w:t>
      </w:r>
      <w:r w:rsidRPr="005634F3">
        <w:rPr>
          <w:rFonts w:ascii="Comic Sans MS" w:hAnsi="Comic Sans MS"/>
          <w:color w:val="000000"/>
          <w:szCs w:val="28"/>
        </w:rPr>
        <w:t>YHWH</w:t>
      </w:r>
      <w:r>
        <w:rPr>
          <w:rFonts w:ascii="Comic Sans MS" w:hAnsi="Comic Sans MS"/>
          <w:color w:val="000000"/>
          <w:szCs w:val="28"/>
        </w:rPr>
        <w:t xml:space="preserve"> </w:t>
      </w:r>
      <w:r w:rsidRPr="005634F3">
        <w:rPr>
          <w:rFonts w:ascii="Comic Sans MS" w:hAnsi="Comic Sans MS"/>
          <w:color w:val="000000"/>
          <w:szCs w:val="28"/>
        </w:rPr>
        <w:t>en</w:t>
      </w:r>
      <w:r>
        <w:rPr>
          <w:rFonts w:ascii="Comic Sans MS" w:hAnsi="Comic Sans MS"/>
          <w:color w:val="000000"/>
          <w:szCs w:val="28"/>
        </w:rPr>
        <w:t xml:space="preserve"> </w:t>
      </w:r>
      <w:r w:rsidRPr="005634F3">
        <w:rPr>
          <w:rFonts w:ascii="Comic Sans MS" w:hAnsi="Comic Sans MS"/>
          <w:color w:val="000000"/>
          <w:szCs w:val="28"/>
        </w:rPr>
        <w:t>favor</w:t>
      </w:r>
      <w:r>
        <w:rPr>
          <w:rFonts w:ascii="Comic Sans MS" w:hAnsi="Comic Sans MS"/>
          <w:color w:val="000000"/>
          <w:szCs w:val="28"/>
        </w:rPr>
        <w:t xml:space="preserve"> </w:t>
      </w:r>
      <w:r w:rsidRPr="005634F3">
        <w:rPr>
          <w:rFonts w:ascii="Comic Sans MS" w:hAnsi="Comic Sans MS"/>
          <w:color w:val="000000"/>
          <w:szCs w:val="28"/>
        </w:rPr>
        <w:t>de</w:t>
      </w:r>
      <w:r>
        <w:rPr>
          <w:rFonts w:ascii="Comic Sans MS" w:hAnsi="Comic Sans MS"/>
          <w:color w:val="000000"/>
          <w:szCs w:val="28"/>
        </w:rPr>
        <w:t xml:space="preserve"> </w:t>
      </w:r>
      <w:r w:rsidRPr="005634F3">
        <w:rPr>
          <w:rFonts w:ascii="Comic Sans MS" w:hAnsi="Comic Sans MS"/>
          <w:color w:val="000000"/>
          <w:szCs w:val="28"/>
        </w:rPr>
        <w:t>los</w:t>
      </w:r>
      <w:r>
        <w:rPr>
          <w:rFonts w:ascii="Comic Sans MS" w:hAnsi="Comic Sans MS"/>
          <w:color w:val="000000"/>
          <w:szCs w:val="28"/>
        </w:rPr>
        <w:t xml:space="preserve"> </w:t>
      </w:r>
      <w:r w:rsidRPr="005634F3">
        <w:rPr>
          <w:rFonts w:ascii="Comic Sans MS" w:hAnsi="Comic Sans MS"/>
          <w:color w:val="000000"/>
          <w:szCs w:val="28"/>
        </w:rPr>
        <w:t>que</w:t>
      </w:r>
      <w:r>
        <w:rPr>
          <w:rFonts w:ascii="Comic Sans MS" w:hAnsi="Comic Sans MS"/>
          <w:color w:val="000000"/>
          <w:szCs w:val="28"/>
        </w:rPr>
        <w:t xml:space="preserve"> </w:t>
      </w:r>
      <w:r w:rsidRPr="005634F3">
        <w:rPr>
          <w:rFonts w:ascii="Comic Sans MS" w:hAnsi="Comic Sans MS"/>
          <w:color w:val="000000"/>
          <w:szCs w:val="28"/>
        </w:rPr>
        <w:t>en</w:t>
      </w:r>
      <w:r>
        <w:rPr>
          <w:rFonts w:ascii="Comic Sans MS" w:hAnsi="Comic Sans MS"/>
          <w:color w:val="000000"/>
          <w:szCs w:val="28"/>
        </w:rPr>
        <w:t xml:space="preserve"> </w:t>
      </w:r>
      <w:r w:rsidRPr="005634F3">
        <w:rPr>
          <w:rFonts w:ascii="Comic Sans MS" w:hAnsi="Comic Sans MS"/>
          <w:color w:val="000000"/>
          <w:szCs w:val="28"/>
        </w:rPr>
        <w:t>él</w:t>
      </w:r>
      <w:r>
        <w:rPr>
          <w:rFonts w:ascii="Comic Sans MS" w:hAnsi="Comic Sans MS"/>
          <w:color w:val="000000"/>
          <w:szCs w:val="28"/>
        </w:rPr>
        <w:t xml:space="preserve"> </w:t>
      </w:r>
      <w:r w:rsidRPr="005634F3">
        <w:rPr>
          <w:rFonts w:ascii="Comic Sans MS" w:hAnsi="Comic Sans MS"/>
          <w:color w:val="000000"/>
          <w:szCs w:val="28"/>
        </w:rPr>
        <w:t>confían.</w:t>
      </w:r>
      <w:r>
        <w:rPr>
          <w:rFonts w:ascii="Comic Sans MS" w:hAnsi="Comic Sans MS"/>
          <w:color w:val="000000"/>
          <w:szCs w:val="28"/>
        </w:rPr>
        <w:t xml:space="preserve"> </w:t>
      </w:r>
      <w:r w:rsidRPr="005634F3">
        <w:rPr>
          <w:rFonts w:ascii="Comic Sans MS" w:hAnsi="Comic Sans MS"/>
          <w:color w:val="000000"/>
          <w:szCs w:val="28"/>
        </w:rPr>
        <w:t>Y,</w:t>
      </w:r>
      <w:r>
        <w:rPr>
          <w:rFonts w:ascii="Comic Sans MS" w:hAnsi="Comic Sans MS"/>
          <w:color w:val="000000"/>
          <w:szCs w:val="28"/>
        </w:rPr>
        <w:t xml:space="preserve"> </w:t>
      </w:r>
      <w:r w:rsidRPr="005634F3">
        <w:rPr>
          <w:rFonts w:ascii="Comic Sans MS" w:hAnsi="Comic Sans MS"/>
          <w:color w:val="000000"/>
          <w:szCs w:val="28"/>
        </w:rPr>
        <w:t>puesto</w:t>
      </w:r>
      <w:r>
        <w:rPr>
          <w:rFonts w:ascii="Comic Sans MS" w:hAnsi="Comic Sans MS"/>
          <w:color w:val="000000"/>
          <w:szCs w:val="28"/>
        </w:rPr>
        <w:t xml:space="preserve"> </w:t>
      </w:r>
      <w:r w:rsidRPr="005634F3">
        <w:rPr>
          <w:rFonts w:ascii="Comic Sans MS" w:hAnsi="Comic Sans MS"/>
          <w:color w:val="000000"/>
          <w:szCs w:val="28"/>
        </w:rPr>
        <w:t>que</w:t>
      </w:r>
      <w:r>
        <w:rPr>
          <w:rFonts w:ascii="Comic Sans MS" w:hAnsi="Comic Sans MS"/>
          <w:color w:val="000000"/>
          <w:szCs w:val="28"/>
        </w:rPr>
        <w:t xml:space="preserve"> </w:t>
      </w:r>
      <w:r w:rsidRPr="005634F3">
        <w:rPr>
          <w:rFonts w:ascii="Comic Sans MS" w:hAnsi="Comic Sans MS"/>
          <w:color w:val="000000"/>
          <w:szCs w:val="28"/>
        </w:rPr>
        <w:t>se</w:t>
      </w:r>
      <w:r>
        <w:rPr>
          <w:rFonts w:ascii="Comic Sans MS" w:hAnsi="Comic Sans MS"/>
          <w:color w:val="000000"/>
          <w:szCs w:val="28"/>
        </w:rPr>
        <w:t xml:space="preserve"> </w:t>
      </w:r>
      <w:r w:rsidRPr="005634F3">
        <w:rPr>
          <w:rFonts w:ascii="Comic Sans MS" w:hAnsi="Comic Sans MS"/>
          <w:color w:val="000000"/>
          <w:szCs w:val="28"/>
        </w:rPr>
        <w:t>trata</w:t>
      </w:r>
      <w:r>
        <w:rPr>
          <w:rFonts w:ascii="Comic Sans MS" w:hAnsi="Comic Sans MS"/>
          <w:color w:val="000000"/>
          <w:szCs w:val="28"/>
        </w:rPr>
        <w:t xml:space="preserve"> </w:t>
      </w:r>
      <w:r w:rsidRPr="005634F3">
        <w:rPr>
          <w:rFonts w:ascii="Comic Sans MS" w:hAnsi="Comic Sans MS"/>
          <w:color w:val="000000"/>
          <w:szCs w:val="28"/>
        </w:rPr>
        <w:t>de</w:t>
      </w:r>
      <w:r>
        <w:rPr>
          <w:rFonts w:ascii="Comic Sans MS" w:hAnsi="Comic Sans MS"/>
          <w:color w:val="000000"/>
          <w:szCs w:val="28"/>
        </w:rPr>
        <w:t xml:space="preserve"> </w:t>
      </w:r>
      <w:r w:rsidRPr="005634F3">
        <w:rPr>
          <w:rFonts w:ascii="Comic Sans MS" w:hAnsi="Comic Sans MS"/>
          <w:color w:val="000000"/>
          <w:szCs w:val="28"/>
        </w:rPr>
        <w:t>una</w:t>
      </w:r>
      <w:r>
        <w:rPr>
          <w:rFonts w:ascii="Comic Sans MS" w:hAnsi="Comic Sans MS"/>
          <w:color w:val="000000"/>
          <w:szCs w:val="28"/>
        </w:rPr>
        <w:t xml:space="preserve"> </w:t>
      </w:r>
      <w:r w:rsidRPr="005634F3">
        <w:rPr>
          <w:rFonts w:ascii="Comic Sans MS" w:hAnsi="Comic Sans MS"/>
          <w:color w:val="000000"/>
          <w:szCs w:val="28"/>
        </w:rPr>
        <w:t>extranjera,</w:t>
      </w:r>
      <w:r>
        <w:rPr>
          <w:rFonts w:ascii="Comic Sans MS" w:hAnsi="Comic Sans MS"/>
          <w:color w:val="000000"/>
          <w:szCs w:val="28"/>
        </w:rPr>
        <w:t xml:space="preserve"> </w:t>
      </w:r>
      <w:r w:rsidRPr="005634F3">
        <w:rPr>
          <w:rFonts w:ascii="Comic Sans MS" w:hAnsi="Comic Sans MS"/>
          <w:color w:val="000000"/>
          <w:szCs w:val="28"/>
        </w:rPr>
        <w:t>el</w:t>
      </w:r>
      <w:r>
        <w:rPr>
          <w:rFonts w:ascii="Comic Sans MS" w:hAnsi="Comic Sans MS"/>
          <w:color w:val="000000"/>
          <w:szCs w:val="28"/>
        </w:rPr>
        <w:t xml:space="preserve"> </w:t>
      </w:r>
      <w:r w:rsidRPr="005634F3">
        <w:rPr>
          <w:rFonts w:ascii="Comic Sans MS" w:hAnsi="Comic Sans MS"/>
          <w:color w:val="000000"/>
          <w:szCs w:val="28"/>
        </w:rPr>
        <w:t>episodio</w:t>
      </w:r>
      <w:r>
        <w:rPr>
          <w:rFonts w:ascii="Comic Sans MS" w:hAnsi="Comic Sans MS"/>
          <w:color w:val="000000"/>
          <w:szCs w:val="28"/>
        </w:rPr>
        <w:t xml:space="preserve"> </w:t>
      </w:r>
      <w:r w:rsidRPr="005634F3">
        <w:rPr>
          <w:rFonts w:ascii="Comic Sans MS" w:hAnsi="Comic Sans MS"/>
          <w:color w:val="000000"/>
          <w:szCs w:val="28"/>
        </w:rPr>
        <w:t>abre</w:t>
      </w:r>
      <w:r>
        <w:rPr>
          <w:rFonts w:ascii="Comic Sans MS" w:hAnsi="Comic Sans MS"/>
          <w:color w:val="000000"/>
          <w:szCs w:val="28"/>
        </w:rPr>
        <w:t xml:space="preserve"> </w:t>
      </w:r>
      <w:r w:rsidRPr="005634F3">
        <w:rPr>
          <w:rFonts w:ascii="Comic Sans MS" w:hAnsi="Comic Sans MS"/>
          <w:color w:val="000000"/>
          <w:szCs w:val="28"/>
        </w:rPr>
        <w:t>una</w:t>
      </w:r>
      <w:r>
        <w:rPr>
          <w:rFonts w:ascii="Comic Sans MS" w:hAnsi="Comic Sans MS"/>
          <w:color w:val="000000"/>
          <w:szCs w:val="28"/>
        </w:rPr>
        <w:t xml:space="preserve"> </w:t>
      </w:r>
      <w:r w:rsidRPr="005634F3">
        <w:rPr>
          <w:rFonts w:ascii="Comic Sans MS" w:hAnsi="Comic Sans MS"/>
          <w:color w:val="000000"/>
          <w:szCs w:val="28"/>
        </w:rPr>
        <w:t>perspectiva</w:t>
      </w:r>
      <w:r>
        <w:rPr>
          <w:rFonts w:ascii="Comic Sans MS" w:hAnsi="Comic Sans MS"/>
          <w:color w:val="000000"/>
          <w:szCs w:val="28"/>
        </w:rPr>
        <w:t xml:space="preserve"> </w:t>
      </w:r>
      <w:r w:rsidRPr="005634F3">
        <w:rPr>
          <w:rFonts w:ascii="Comic Sans MS" w:hAnsi="Comic Sans MS"/>
          <w:color w:val="000000"/>
          <w:szCs w:val="28"/>
        </w:rPr>
        <w:t>universalista</w:t>
      </w:r>
      <w:r>
        <w:rPr>
          <w:rFonts w:ascii="Comic Sans MS" w:hAnsi="Comic Sans MS"/>
          <w:color w:val="000000"/>
          <w:szCs w:val="28"/>
        </w:rPr>
        <w:t xml:space="preserve"> </w:t>
      </w:r>
      <w:r w:rsidRPr="005634F3">
        <w:rPr>
          <w:rFonts w:ascii="Comic Sans MS" w:hAnsi="Comic Sans MS"/>
          <w:color w:val="000000"/>
          <w:szCs w:val="28"/>
        </w:rPr>
        <w:t>que</w:t>
      </w:r>
      <w:r>
        <w:rPr>
          <w:rFonts w:ascii="Comic Sans MS" w:hAnsi="Comic Sans MS"/>
          <w:color w:val="000000"/>
          <w:szCs w:val="28"/>
        </w:rPr>
        <w:t xml:space="preserve"> </w:t>
      </w:r>
      <w:r w:rsidRPr="005634F3">
        <w:rPr>
          <w:rFonts w:ascii="Comic Sans MS" w:hAnsi="Comic Sans MS"/>
          <w:color w:val="000000"/>
          <w:szCs w:val="28"/>
        </w:rPr>
        <w:t>tomará</w:t>
      </w:r>
      <w:r>
        <w:rPr>
          <w:rFonts w:ascii="Comic Sans MS" w:hAnsi="Comic Sans MS"/>
          <w:color w:val="000000"/>
          <w:szCs w:val="28"/>
        </w:rPr>
        <w:t xml:space="preserve"> </w:t>
      </w:r>
      <w:r w:rsidRPr="005634F3">
        <w:rPr>
          <w:rFonts w:ascii="Comic Sans MS" w:hAnsi="Comic Sans MS"/>
          <w:color w:val="000000"/>
          <w:szCs w:val="28"/>
        </w:rPr>
        <w:t>cuerpo</w:t>
      </w:r>
      <w:r>
        <w:rPr>
          <w:rFonts w:ascii="Comic Sans MS" w:hAnsi="Comic Sans MS"/>
          <w:color w:val="000000"/>
          <w:szCs w:val="28"/>
        </w:rPr>
        <w:t xml:space="preserve"> </w:t>
      </w:r>
      <w:r w:rsidRPr="005634F3">
        <w:rPr>
          <w:rFonts w:ascii="Comic Sans MS" w:hAnsi="Comic Sans MS"/>
          <w:color w:val="000000"/>
          <w:szCs w:val="28"/>
        </w:rPr>
        <w:t>con</w:t>
      </w:r>
      <w:r>
        <w:rPr>
          <w:rFonts w:ascii="Comic Sans MS" w:hAnsi="Comic Sans MS"/>
          <w:color w:val="000000"/>
          <w:szCs w:val="28"/>
        </w:rPr>
        <w:t xml:space="preserve"> </w:t>
      </w:r>
      <w:r w:rsidRPr="005634F3">
        <w:rPr>
          <w:rFonts w:ascii="Comic Sans MS" w:hAnsi="Comic Sans MS"/>
          <w:color w:val="000000"/>
          <w:szCs w:val="28"/>
        </w:rPr>
        <w:t>el</w:t>
      </w:r>
      <w:r>
        <w:rPr>
          <w:rFonts w:ascii="Comic Sans MS" w:hAnsi="Comic Sans MS"/>
          <w:color w:val="000000"/>
          <w:szCs w:val="28"/>
        </w:rPr>
        <w:t xml:space="preserve"> </w:t>
      </w:r>
      <w:r w:rsidRPr="005634F3">
        <w:rPr>
          <w:rFonts w:ascii="Comic Sans MS" w:hAnsi="Comic Sans MS"/>
          <w:color w:val="000000"/>
          <w:szCs w:val="28"/>
        </w:rPr>
        <w:t>Nuevo</w:t>
      </w:r>
      <w:r>
        <w:rPr>
          <w:rFonts w:ascii="Comic Sans MS" w:hAnsi="Comic Sans MS"/>
          <w:color w:val="000000"/>
          <w:szCs w:val="28"/>
        </w:rPr>
        <w:t xml:space="preserve"> </w:t>
      </w:r>
      <w:r w:rsidRPr="005634F3">
        <w:rPr>
          <w:rFonts w:ascii="Comic Sans MS" w:hAnsi="Comic Sans MS"/>
          <w:color w:val="000000"/>
          <w:szCs w:val="28"/>
        </w:rPr>
        <w:t>Testamento:</w:t>
      </w:r>
      <w:r>
        <w:rPr>
          <w:rFonts w:ascii="Comic Sans MS" w:hAnsi="Comic Sans MS"/>
          <w:color w:val="000000"/>
          <w:szCs w:val="28"/>
        </w:rPr>
        <w:t xml:space="preserve"> </w:t>
      </w:r>
      <w:r w:rsidRPr="005634F3">
        <w:rPr>
          <w:rFonts w:ascii="Comic Sans MS" w:hAnsi="Comic Sans MS"/>
          <w:color w:val="000000"/>
          <w:szCs w:val="28"/>
        </w:rPr>
        <w:t>la</w:t>
      </w:r>
      <w:r>
        <w:rPr>
          <w:rFonts w:ascii="Comic Sans MS" w:hAnsi="Comic Sans MS"/>
          <w:color w:val="000000"/>
          <w:szCs w:val="28"/>
        </w:rPr>
        <w:t xml:space="preserve"> </w:t>
      </w:r>
      <w:r w:rsidRPr="005634F3">
        <w:rPr>
          <w:rFonts w:ascii="Comic Sans MS" w:hAnsi="Comic Sans MS"/>
          <w:color w:val="000000"/>
          <w:szCs w:val="28"/>
        </w:rPr>
        <w:t>viuda</w:t>
      </w:r>
      <w:r>
        <w:rPr>
          <w:rFonts w:ascii="Comic Sans MS" w:hAnsi="Comic Sans MS"/>
          <w:color w:val="000000"/>
          <w:szCs w:val="28"/>
        </w:rPr>
        <w:t xml:space="preserve"> </w:t>
      </w:r>
      <w:r w:rsidRPr="005634F3">
        <w:rPr>
          <w:rFonts w:ascii="Comic Sans MS" w:hAnsi="Comic Sans MS"/>
          <w:color w:val="000000"/>
          <w:szCs w:val="28"/>
        </w:rPr>
        <w:t>de</w:t>
      </w:r>
      <w:r>
        <w:rPr>
          <w:rFonts w:ascii="Comic Sans MS" w:hAnsi="Comic Sans MS"/>
          <w:color w:val="000000"/>
          <w:szCs w:val="28"/>
        </w:rPr>
        <w:t xml:space="preserve"> </w:t>
      </w:r>
      <w:r w:rsidRPr="005634F3">
        <w:rPr>
          <w:rFonts w:ascii="Comic Sans MS" w:hAnsi="Comic Sans MS"/>
          <w:color w:val="000000"/>
          <w:szCs w:val="28"/>
        </w:rPr>
        <w:t>Sarepta</w:t>
      </w:r>
      <w:r>
        <w:rPr>
          <w:rFonts w:ascii="Comic Sans MS" w:hAnsi="Comic Sans MS"/>
          <w:color w:val="000000"/>
          <w:szCs w:val="28"/>
        </w:rPr>
        <w:t xml:space="preserve"> </w:t>
      </w:r>
      <w:r w:rsidRPr="005634F3">
        <w:rPr>
          <w:rFonts w:ascii="Comic Sans MS" w:hAnsi="Comic Sans MS"/>
          <w:color w:val="000000"/>
          <w:szCs w:val="28"/>
        </w:rPr>
        <w:t>se</w:t>
      </w:r>
      <w:r>
        <w:rPr>
          <w:rFonts w:ascii="Comic Sans MS" w:hAnsi="Comic Sans MS"/>
          <w:color w:val="000000"/>
          <w:szCs w:val="28"/>
        </w:rPr>
        <w:t xml:space="preserve"> </w:t>
      </w:r>
      <w:r w:rsidRPr="005634F3">
        <w:rPr>
          <w:rFonts w:ascii="Comic Sans MS" w:hAnsi="Comic Sans MS"/>
          <w:color w:val="000000"/>
          <w:szCs w:val="28"/>
        </w:rPr>
        <w:t>convierte</w:t>
      </w:r>
      <w:r>
        <w:rPr>
          <w:rFonts w:ascii="Comic Sans MS" w:hAnsi="Comic Sans MS"/>
          <w:color w:val="000000"/>
          <w:szCs w:val="28"/>
        </w:rPr>
        <w:t xml:space="preserve"> </w:t>
      </w:r>
      <w:r w:rsidRPr="005634F3">
        <w:rPr>
          <w:rFonts w:ascii="Comic Sans MS" w:hAnsi="Comic Sans MS"/>
          <w:color w:val="000000"/>
          <w:szCs w:val="28"/>
        </w:rPr>
        <w:t>en</w:t>
      </w:r>
      <w:r>
        <w:rPr>
          <w:rFonts w:ascii="Comic Sans MS" w:hAnsi="Comic Sans MS"/>
          <w:color w:val="000000"/>
          <w:szCs w:val="28"/>
        </w:rPr>
        <w:t xml:space="preserve"> </w:t>
      </w:r>
      <w:r w:rsidRPr="005634F3">
        <w:rPr>
          <w:rFonts w:ascii="Comic Sans MS" w:hAnsi="Comic Sans MS"/>
          <w:color w:val="000000"/>
          <w:szCs w:val="28"/>
        </w:rPr>
        <w:t>el</w:t>
      </w:r>
      <w:r>
        <w:rPr>
          <w:rFonts w:ascii="Comic Sans MS" w:hAnsi="Comic Sans MS"/>
          <w:color w:val="000000"/>
          <w:szCs w:val="28"/>
        </w:rPr>
        <w:t xml:space="preserve"> </w:t>
      </w:r>
      <w:r w:rsidRPr="005634F3">
        <w:rPr>
          <w:rFonts w:ascii="Comic Sans MS" w:hAnsi="Comic Sans MS"/>
          <w:color w:val="000000"/>
          <w:szCs w:val="28"/>
        </w:rPr>
        <w:t>tipo</w:t>
      </w:r>
      <w:r>
        <w:rPr>
          <w:rFonts w:ascii="Comic Sans MS" w:hAnsi="Comic Sans MS"/>
          <w:color w:val="000000"/>
          <w:szCs w:val="28"/>
        </w:rPr>
        <w:t xml:space="preserve"> </w:t>
      </w:r>
      <w:r w:rsidRPr="005634F3">
        <w:rPr>
          <w:rFonts w:ascii="Comic Sans MS" w:hAnsi="Comic Sans MS"/>
          <w:color w:val="000000"/>
          <w:szCs w:val="28"/>
        </w:rPr>
        <w:t>de</w:t>
      </w:r>
      <w:r>
        <w:rPr>
          <w:rFonts w:ascii="Comic Sans MS" w:hAnsi="Comic Sans MS"/>
          <w:color w:val="000000"/>
          <w:szCs w:val="28"/>
        </w:rPr>
        <w:t xml:space="preserve"> </w:t>
      </w:r>
      <w:r w:rsidRPr="005634F3">
        <w:rPr>
          <w:rFonts w:ascii="Comic Sans MS" w:hAnsi="Comic Sans MS"/>
          <w:color w:val="000000"/>
          <w:szCs w:val="28"/>
        </w:rPr>
        <w:t>los</w:t>
      </w:r>
      <w:r>
        <w:rPr>
          <w:rFonts w:ascii="Comic Sans MS" w:hAnsi="Comic Sans MS"/>
          <w:color w:val="000000"/>
          <w:szCs w:val="28"/>
        </w:rPr>
        <w:t xml:space="preserve"> </w:t>
      </w:r>
      <w:r w:rsidRPr="005634F3">
        <w:rPr>
          <w:rFonts w:ascii="Comic Sans MS" w:hAnsi="Comic Sans MS"/>
          <w:color w:val="000000"/>
          <w:szCs w:val="28"/>
        </w:rPr>
        <w:t>paganos</w:t>
      </w:r>
      <w:r>
        <w:rPr>
          <w:rFonts w:ascii="Comic Sans MS" w:hAnsi="Comic Sans MS"/>
          <w:color w:val="000000"/>
          <w:szCs w:val="28"/>
        </w:rPr>
        <w:t xml:space="preserve"> </w:t>
      </w:r>
      <w:r w:rsidRPr="005634F3">
        <w:rPr>
          <w:rFonts w:ascii="Comic Sans MS" w:hAnsi="Comic Sans MS"/>
          <w:color w:val="000000"/>
          <w:szCs w:val="28"/>
        </w:rPr>
        <w:t>llamados</w:t>
      </w:r>
      <w:r>
        <w:rPr>
          <w:rFonts w:ascii="Comic Sans MS" w:hAnsi="Comic Sans MS"/>
          <w:color w:val="000000"/>
          <w:szCs w:val="28"/>
        </w:rPr>
        <w:t xml:space="preserve"> </w:t>
      </w:r>
      <w:r w:rsidRPr="005634F3">
        <w:rPr>
          <w:rFonts w:ascii="Comic Sans MS" w:hAnsi="Comic Sans MS"/>
          <w:color w:val="000000"/>
          <w:szCs w:val="28"/>
        </w:rPr>
        <w:t>a</w:t>
      </w:r>
      <w:r>
        <w:rPr>
          <w:rFonts w:ascii="Comic Sans MS" w:hAnsi="Comic Sans MS"/>
          <w:color w:val="000000"/>
          <w:szCs w:val="28"/>
        </w:rPr>
        <w:t xml:space="preserve"> </w:t>
      </w:r>
      <w:r w:rsidRPr="005634F3">
        <w:rPr>
          <w:rFonts w:ascii="Comic Sans MS" w:hAnsi="Comic Sans MS"/>
          <w:color w:val="000000"/>
          <w:szCs w:val="28"/>
        </w:rPr>
        <w:t>la</w:t>
      </w:r>
      <w:r>
        <w:rPr>
          <w:rFonts w:ascii="Comic Sans MS" w:hAnsi="Comic Sans MS"/>
          <w:color w:val="000000"/>
          <w:szCs w:val="28"/>
        </w:rPr>
        <w:t xml:space="preserve"> </w:t>
      </w:r>
      <w:r w:rsidRPr="005634F3">
        <w:rPr>
          <w:rFonts w:ascii="Comic Sans MS" w:hAnsi="Comic Sans MS"/>
          <w:color w:val="000000"/>
          <w:szCs w:val="28"/>
        </w:rPr>
        <w:t>mesa</w:t>
      </w:r>
      <w:r>
        <w:rPr>
          <w:rFonts w:ascii="Comic Sans MS" w:hAnsi="Comic Sans MS"/>
          <w:color w:val="000000"/>
          <w:szCs w:val="28"/>
        </w:rPr>
        <w:t xml:space="preserve"> </w:t>
      </w:r>
      <w:r w:rsidRPr="005634F3">
        <w:rPr>
          <w:rFonts w:ascii="Comic Sans MS" w:hAnsi="Comic Sans MS"/>
          <w:color w:val="000000"/>
          <w:szCs w:val="28"/>
        </w:rPr>
        <w:t>del</w:t>
      </w:r>
      <w:r>
        <w:rPr>
          <w:rFonts w:ascii="Comic Sans MS" w:hAnsi="Comic Sans MS"/>
          <w:color w:val="000000"/>
          <w:szCs w:val="28"/>
        </w:rPr>
        <w:t xml:space="preserve"> </w:t>
      </w:r>
      <w:r w:rsidRPr="005634F3">
        <w:rPr>
          <w:rFonts w:ascii="Comic Sans MS" w:hAnsi="Comic Sans MS"/>
          <w:color w:val="000000"/>
          <w:szCs w:val="28"/>
        </w:rPr>
        <w:t>Reino.</w:t>
      </w:r>
    </w:p>
    <w:p w:rsidR="00424E7A" w:rsidRDefault="00424E7A" w:rsidP="00577B57">
      <w:pPr>
        <w:widowControl w:val="0"/>
        <w:ind w:firstLine="284"/>
        <w:jc w:val="both"/>
        <w:rPr>
          <w:rFonts w:ascii="Comic Sans MS" w:hAnsi="Comic Sans MS"/>
          <w:color w:val="000000"/>
          <w:szCs w:val="28"/>
        </w:rPr>
      </w:pPr>
      <w:r w:rsidRPr="005634F3">
        <w:rPr>
          <w:rFonts w:ascii="Comic Sans MS" w:hAnsi="Comic Sans MS"/>
          <w:color w:val="000000"/>
          <w:szCs w:val="28"/>
        </w:rPr>
        <w:t>El</w:t>
      </w:r>
      <w:r>
        <w:rPr>
          <w:rFonts w:ascii="Comic Sans MS" w:hAnsi="Comic Sans MS"/>
          <w:color w:val="000000"/>
          <w:szCs w:val="28"/>
        </w:rPr>
        <w:t xml:space="preserve"> </w:t>
      </w:r>
      <w:r w:rsidRPr="005634F3">
        <w:rPr>
          <w:rFonts w:ascii="Comic Sans MS" w:hAnsi="Comic Sans MS"/>
          <w:color w:val="000000"/>
          <w:szCs w:val="28"/>
        </w:rPr>
        <w:t>sentido</w:t>
      </w:r>
      <w:r>
        <w:rPr>
          <w:rFonts w:ascii="Comic Sans MS" w:hAnsi="Comic Sans MS"/>
          <w:color w:val="000000"/>
          <w:szCs w:val="28"/>
        </w:rPr>
        <w:t xml:space="preserve"> </w:t>
      </w:r>
      <w:r w:rsidRPr="005634F3">
        <w:rPr>
          <w:rFonts w:ascii="Comic Sans MS" w:hAnsi="Comic Sans MS"/>
          <w:color w:val="000000"/>
          <w:szCs w:val="28"/>
        </w:rPr>
        <w:t>del</w:t>
      </w:r>
      <w:r>
        <w:rPr>
          <w:rFonts w:ascii="Comic Sans MS" w:hAnsi="Comic Sans MS"/>
          <w:color w:val="000000"/>
          <w:szCs w:val="28"/>
        </w:rPr>
        <w:t xml:space="preserve"> </w:t>
      </w:r>
      <w:r w:rsidRPr="005634F3">
        <w:rPr>
          <w:rFonts w:ascii="Comic Sans MS" w:hAnsi="Comic Sans MS"/>
          <w:color w:val="000000"/>
          <w:szCs w:val="28"/>
        </w:rPr>
        <w:t>episodio</w:t>
      </w:r>
      <w:r>
        <w:rPr>
          <w:rFonts w:ascii="Comic Sans MS" w:hAnsi="Comic Sans MS"/>
          <w:color w:val="000000"/>
          <w:szCs w:val="28"/>
        </w:rPr>
        <w:t xml:space="preserve"> </w:t>
      </w:r>
      <w:r w:rsidRPr="005634F3">
        <w:rPr>
          <w:rFonts w:ascii="Comic Sans MS" w:hAnsi="Comic Sans MS"/>
          <w:color w:val="000000"/>
          <w:szCs w:val="28"/>
        </w:rPr>
        <w:t>podemos</w:t>
      </w:r>
      <w:r>
        <w:rPr>
          <w:rFonts w:ascii="Comic Sans MS" w:hAnsi="Comic Sans MS"/>
          <w:color w:val="000000"/>
          <w:szCs w:val="28"/>
        </w:rPr>
        <w:t xml:space="preserve"> </w:t>
      </w:r>
      <w:r w:rsidRPr="005634F3">
        <w:rPr>
          <w:rFonts w:ascii="Comic Sans MS" w:hAnsi="Comic Sans MS"/>
          <w:color w:val="000000"/>
          <w:szCs w:val="28"/>
        </w:rPr>
        <w:t>tomarlo</w:t>
      </w:r>
      <w:r>
        <w:rPr>
          <w:rFonts w:ascii="Comic Sans MS" w:hAnsi="Comic Sans MS"/>
          <w:color w:val="000000"/>
          <w:szCs w:val="28"/>
        </w:rPr>
        <w:t xml:space="preserve"> </w:t>
      </w:r>
      <w:r w:rsidRPr="005634F3">
        <w:rPr>
          <w:rFonts w:ascii="Comic Sans MS" w:hAnsi="Comic Sans MS"/>
          <w:color w:val="000000"/>
          <w:szCs w:val="28"/>
        </w:rPr>
        <w:t>de</w:t>
      </w:r>
      <w:r>
        <w:rPr>
          <w:rFonts w:ascii="Comic Sans MS" w:hAnsi="Comic Sans MS"/>
          <w:color w:val="000000"/>
          <w:szCs w:val="28"/>
        </w:rPr>
        <w:t xml:space="preserve"> </w:t>
      </w:r>
      <w:r w:rsidRPr="005634F3">
        <w:rPr>
          <w:rFonts w:ascii="Comic Sans MS" w:hAnsi="Comic Sans MS"/>
          <w:color w:val="000000"/>
          <w:szCs w:val="28"/>
        </w:rPr>
        <w:t>la</w:t>
      </w:r>
      <w:r>
        <w:rPr>
          <w:rFonts w:ascii="Comic Sans MS" w:hAnsi="Comic Sans MS"/>
          <w:color w:val="000000"/>
          <w:szCs w:val="28"/>
        </w:rPr>
        <w:t xml:space="preserve"> </w:t>
      </w:r>
      <w:r w:rsidRPr="005634F3">
        <w:rPr>
          <w:rFonts w:ascii="Comic Sans MS" w:hAnsi="Comic Sans MS"/>
          <w:color w:val="000000"/>
          <w:szCs w:val="28"/>
        </w:rPr>
        <w:t>cita</w:t>
      </w:r>
      <w:r>
        <w:rPr>
          <w:rFonts w:ascii="Comic Sans MS" w:hAnsi="Comic Sans MS"/>
          <w:color w:val="000000"/>
          <w:szCs w:val="28"/>
        </w:rPr>
        <w:t xml:space="preserve"> </w:t>
      </w:r>
      <w:r w:rsidRPr="005634F3">
        <w:rPr>
          <w:rFonts w:ascii="Comic Sans MS" w:hAnsi="Comic Sans MS"/>
          <w:color w:val="000000"/>
          <w:szCs w:val="28"/>
        </w:rPr>
        <w:t>del</w:t>
      </w:r>
      <w:r>
        <w:rPr>
          <w:rFonts w:ascii="Comic Sans MS" w:hAnsi="Comic Sans MS"/>
          <w:color w:val="000000"/>
          <w:szCs w:val="28"/>
        </w:rPr>
        <w:t xml:space="preserve"> </w:t>
      </w:r>
      <w:r w:rsidRPr="005634F3">
        <w:rPr>
          <w:rFonts w:ascii="Comic Sans MS" w:hAnsi="Comic Sans MS"/>
          <w:color w:val="000000"/>
          <w:szCs w:val="28"/>
        </w:rPr>
        <w:t>mismo</w:t>
      </w:r>
      <w:r>
        <w:rPr>
          <w:rFonts w:ascii="Comic Sans MS" w:hAnsi="Comic Sans MS"/>
          <w:color w:val="000000"/>
          <w:szCs w:val="28"/>
        </w:rPr>
        <w:t xml:space="preserve"> </w:t>
      </w:r>
      <w:r w:rsidRPr="005634F3">
        <w:rPr>
          <w:rFonts w:ascii="Comic Sans MS" w:hAnsi="Comic Sans MS"/>
          <w:color w:val="000000"/>
          <w:szCs w:val="28"/>
        </w:rPr>
        <w:t>por</w:t>
      </w:r>
      <w:r>
        <w:rPr>
          <w:rFonts w:ascii="Comic Sans MS" w:hAnsi="Comic Sans MS"/>
          <w:color w:val="000000"/>
          <w:szCs w:val="28"/>
        </w:rPr>
        <w:t xml:space="preserve"> </w:t>
      </w:r>
      <w:r w:rsidRPr="005634F3">
        <w:rPr>
          <w:rFonts w:ascii="Comic Sans MS" w:hAnsi="Comic Sans MS"/>
          <w:color w:val="000000"/>
          <w:szCs w:val="28"/>
        </w:rPr>
        <w:t>Jesús</w:t>
      </w:r>
      <w:r>
        <w:rPr>
          <w:rFonts w:ascii="Comic Sans MS" w:hAnsi="Comic Sans MS"/>
          <w:color w:val="000000"/>
          <w:szCs w:val="28"/>
        </w:rPr>
        <w:t xml:space="preserve"> </w:t>
      </w:r>
      <w:r w:rsidRPr="005634F3">
        <w:rPr>
          <w:rFonts w:ascii="Comic Sans MS" w:hAnsi="Comic Sans MS"/>
          <w:color w:val="000000"/>
          <w:szCs w:val="28"/>
        </w:rPr>
        <w:t>en</w:t>
      </w:r>
      <w:r>
        <w:rPr>
          <w:rFonts w:ascii="Comic Sans MS" w:hAnsi="Comic Sans MS"/>
          <w:color w:val="000000"/>
          <w:szCs w:val="28"/>
        </w:rPr>
        <w:t xml:space="preserve"> </w:t>
      </w:r>
      <w:r w:rsidRPr="005634F3">
        <w:rPr>
          <w:rFonts w:ascii="Comic Sans MS" w:hAnsi="Comic Sans MS"/>
          <w:color w:val="000000"/>
          <w:szCs w:val="28"/>
        </w:rPr>
        <w:t>la</w:t>
      </w:r>
      <w:r>
        <w:rPr>
          <w:rFonts w:ascii="Comic Sans MS" w:hAnsi="Comic Sans MS"/>
          <w:color w:val="000000"/>
          <w:szCs w:val="28"/>
        </w:rPr>
        <w:t xml:space="preserve"> </w:t>
      </w:r>
      <w:r w:rsidRPr="005634F3">
        <w:rPr>
          <w:rFonts w:ascii="Comic Sans MS" w:hAnsi="Comic Sans MS"/>
          <w:color w:val="000000"/>
          <w:szCs w:val="28"/>
        </w:rPr>
        <w:t>sinagoga</w:t>
      </w:r>
      <w:r>
        <w:rPr>
          <w:rFonts w:ascii="Comic Sans MS" w:hAnsi="Comic Sans MS"/>
          <w:color w:val="000000"/>
          <w:szCs w:val="28"/>
        </w:rPr>
        <w:t xml:space="preserve"> </w:t>
      </w:r>
      <w:r w:rsidRPr="005634F3">
        <w:rPr>
          <w:rFonts w:ascii="Comic Sans MS" w:hAnsi="Comic Sans MS"/>
          <w:color w:val="000000"/>
          <w:szCs w:val="28"/>
        </w:rPr>
        <w:t>de</w:t>
      </w:r>
      <w:r>
        <w:rPr>
          <w:rFonts w:ascii="Comic Sans MS" w:hAnsi="Comic Sans MS"/>
          <w:color w:val="000000"/>
          <w:szCs w:val="28"/>
        </w:rPr>
        <w:t xml:space="preserve"> </w:t>
      </w:r>
      <w:r w:rsidRPr="005634F3">
        <w:rPr>
          <w:rFonts w:ascii="Comic Sans MS" w:hAnsi="Comic Sans MS"/>
          <w:color w:val="000000"/>
          <w:szCs w:val="28"/>
        </w:rPr>
        <w:t>Nazaret</w:t>
      </w:r>
      <w:r>
        <w:rPr>
          <w:rFonts w:ascii="Comic Sans MS" w:hAnsi="Comic Sans MS"/>
          <w:color w:val="000000"/>
          <w:szCs w:val="28"/>
        </w:rPr>
        <w:t xml:space="preserve"> </w:t>
      </w:r>
      <w:r w:rsidRPr="005634F3">
        <w:rPr>
          <w:rFonts w:ascii="Comic Sans MS" w:hAnsi="Comic Sans MS"/>
          <w:color w:val="000000"/>
          <w:szCs w:val="28"/>
        </w:rPr>
        <w:t>(Lc</w:t>
      </w:r>
      <w:r>
        <w:rPr>
          <w:rFonts w:ascii="Comic Sans MS" w:hAnsi="Comic Sans MS"/>
          <w:color w:val="000000"/>
          <w:szCs w:val="28"/>
        </w:rPr>
        <w:t xml:space="preserve"> </w:t>
      </w:r>
      <w:r w:rsidRPr="005634F3">
        <w:rPr>
          <w:rFonts w:ascii="Comic Sans MS" w:hAnsi="Comic Sans MS"/>
          <w:color w:val="000000"/>
          <w:szCs w:val="28"/>
        </w:rPr>
        <w:t>4,24-26):</w:t>
      </w:r>
      <w:r>
        <w:rPr>
          <w:rFonts w:ascii="Comic Sans MS" w:hAnsi="Comic Sans MS"/>
          <w:color w:val="000000"/>
          <w:szCs w:val="28"/>
        </w:rPr>
        <w:t xml:space="preserve"> </w:t>
      </w:r>
      <w:r w:rsidRPr="005634F3">
        <w:rPr>
          <w:rFonts w:ascii="Comic Sans MS" w:hAnsi="Comic Sans MS"/>
          <w:color w:val="000000"/>
          <w:szCs w:val="28"/>
        </w:rPr>
        <w:t>el</w:t>
      </w:r>
      <w:r>
        <w:rPr>
          <w:rFonts w:ascii="Comic Sans MS" w:hAnsi="Comic Sans MS"/>
          <w:color w:val="000000"/>
          <w:szCs w:val="28"/>
        </w:rPr>
        <w:t xml:space="preserve"> </w:t>
      </w:r>
      <w:r w:rsidRPr="005634F3">
        <w:rPr>
          <w:rFonts w:ascii="Comic Sans MS" w:hAnsi="Comic Sans MS"/>
          <w:color w:val="000000"/>
          <w:szCs w:val="28"/>
        </w:rPr>
        <w:t>profeta</w:t>
      </w:r>
      <w:r>
        <w:rPr>
          <w:rFonts w:ascii="Comic Sans MS" w:hAnsi="Comic Sans MS"/>
          <w:color w:val="000000"/>
          <w:szCs w:val="28"/>
        </w:rPr>
        <w:t xml:space="preserve"> </w:t>
      </w:r>
      <w:r w:rsidRPr="005634F3">
        <w:rPr>
          <w:rFonts w:ascii="Comic Sans MS" w:hAnsi="Comic Sans MS"/>
          <w:color w:val="000000"/>
          <w:szCs w:val="28"/>
        </w:rPr>
        <w:t>a</w:t>
      </w:r>
      <w:r>
        <w:rPr>
          <w:rFonts w:ascii="Comic Sans MS" w:hAnsi="Comic Sans MS"/>
          <w:color w:val="000000"/>
          <w:szCs w:val="28"/>
        </w:rPr>
        <w:t xml:space="preserve"> </w:t>
      </w:r>
      <w:r w:rsidRPr="005634F3">
        <w:rPr>
          <w:rFonts w:ascii="Comic Sans MS" w:hAnsi="Comic Sans MS"/>
          <w:color w:val="000000"/>
          <w:szCs w:val="28"/>
        </w:rPr>
        <w:t>quien</w:t>
      </w:r>
      <w:r>
        <w:rPr>
          <w:rFonts w:ascii="Comic Sans MS" w:hAnsi="Comic Sans MS"/>
          <w:color w:val="000000"/>
          <w:szCs w:val="28"/>
        </w:rPr>
        <w:t xml:space="preserve"> </w:t>
      </w:r>
      <w:r w:rsidRPr="005634F3">
        <w:rPr>
          <w:rFonts w:ascii="Comic Sans MS" w:hAnsi="Comic Sans MS"/>
          <w:color w:val="000000"/>
          <w:szCs w:val="28"/>
        </w:rPr>
        <w:t>no</w:t>
      </w:r>
      <w:r>
        <w:rPr>
          <w:rFonts w:ascii="Comic Sans MS" w:hAnsi="Comic Sans MS"/>
          <w:color w:val="000000"/>
          <w:szCs w:val="28"/>
        </w:rPr>
        <w:t xml:space="preserve"> </w:t>
      </w:r>
      <w:r w:rsidRPr="005634F3">
        <w:rPr>
          <w:rFonts w:ascii="Comic Sans MS" w:hAnsi="Comic Sans MS"/>
          <w:color w:val="000000"/>
          <w:szCs w:val="28"/>
        </w:rPr>
        <w:t>escuchan</w:t>
      </w:r>
      <w:r>
        <w:rPr>
          <w:rFonts w:ascii="Comic Sans MS" w:hAnsi="Comic Sans MS"/>
          <w:color w:val="000000"/>
          <w:szCs w:val="28"/>
        </w:rPr>
        <w:t xml:space="preserve"> </w:t>
      </w:r>
      <w:r w:rsidRPr="005634F3">
        <w:rPr>
          <w:rFonts w:ascii="Comic Sans MS" w:hAnsi="Comic Sans MS"/>
          <w:color w:val="000000"/>
          <w:szCs w:val="28"/>
        </w:rPr>
        <w:t>los</w:t>
      </w:r>
      <w:r>
        <w:rPr>
          <w:rFonts w:ascii="Comic Sans MS" w:hAnsi="Comic Sans MS"/>
          <w:color w:val="000000"/>
          <w:szCs w:val="28"/>
        </w:rPr>
        <w:t xml:space="preserve"> </w:t>
      </w:r>
      <w:r w:rsidRPr="005634F3">
        <w:rPr>
          <w:rFonts w:ascii="Comic Sans MS" w:hAnsi="Comic Sans MS"/>
          <w:color w:val="000000"/>
          <w:szCs w:val="28"/>
        </w:rPr>
        <w:t>suyos</w:t>
      </w:r>
      <w:r>
        <w:rPr>
          <w:rFonts w:ascii="Comic Sans MS" w:hAnsi="Comic Sans MS"/>
          <w:color w:val="000000"/>
          <w:szCs w:val="28"/>
        </w:rPr>
        <w:t xml:space="preserve"> </w:t>
      </w:r>
      <w:r w:rsidRPr="005634F3">
        <w:rPr>
          <w:rFonts w:ascii="Comic Sans MS" w:hAnsi="Comic Sans MS"/>
          <w:color w:val="000000"/>
          <w:szCs w:val="28"/>
        </w:rPr>
        <w:t>tiene</w:t>
      </w:r>
      <w:r>
        <w:rPr>
          <w:rFonts w:ascii="Comic Sans MS" w:hAnsi="Comic Sans MS"/>
          <w:color w:val="000000"/>
          <w:szCs w:val="28"/>
        </w:rPr>
        <w:t xml:space="preserve"> </w:t>
      </w:r>
      <w:r w:rsidRPr="005634F3">
        <w:rPr>
          <w:rFonts w:ascii="Comic Sans MS" w:hAnsi="Comic Sans MS"/>
          <w:color w:val="000000"/>
          <w:szCs w:val="28"/>
        </w:rPr>
        <w:t>más</w:t>
      </w:r>
      <w:r>
        <w:rPr>
          <w:rFonts w:ascii="Comic Sans MS" w:hAnsi="Comic Sans MS"/>
          <w:color w:val="000000"/>
          <w:szCs w:val="28"/>
        </w:rPr>
        <w:t xml:space="preserve"> </w:t>
      </w:r>
      <w:r w:rsidRPr="005634F3">
        <w:rPr>
          <w:rFonts w:ascii="Comic Sans MS" w:hAnsi="Comic Sans MS"/>
          <w:color w:val="000000"/>
          <w:szCs w:val="28"/>
        </w:rPr>
        <w:t>crédito</w:t>
      </w:r>
      <w:r>
        <w:rPr>
          <w:rFonts w:ascii="Comic Sans MS" w:hAnsi="Comic Sans MS"/>
          <w:color w:val="000000"/>
          <w:szCs w:val="28"/>
        </w:rPr>
        <w:t xml:space="preserve"> </w:t>
      </w:r>
      <w:r w:rsidRPr="005634F3">
        <w:rPr>
          <w:rFonts w:ascii="Comic Sans MS" w:hAnsi="Comic Sans MS"/>
          <w:color w:val="000000"/>
          <w:szCs w:val="28"/>
        </w:rPr>
        <w:t>en</w:t>
      </w:r>
      <w:r>
        <w:rPr>
          <w:rFonts w:ascii="Comic Sans MS" w:hAnsi="Comic Sans MS"/>
          <w:color w:val="000000"/>
          <w:szCs w:val="28"/>
        </w:rPr>
        <w:t xml:space="preserve"> </w:t>
      </w:r>
      <w:r w:rsidRPr="005634F3">
        <w:rPr>
          <w:rFonts w:ascii="Comic Sans MS" w:hAnsi="Comic Sans MS"/>
          <w:color w:val="000000"/>
          <w:szCs w:val="28"/>
        </w:rPr>
        <w:t>tierras</w:t>
      </w:r>
      <w:r>
        <w:rPr>
          <w:rFonts w:ascii="Comic Sans MS" w:hAnsi="Comic Sans MS"/>
          <w:color w:val="000000"/>
          <w:szCs w:val="28"/>
        </w:rPr>
        <w:t xml:space="preserve"> </w:t>
      </w:r>
      <w:r w:rsidRPr="005634F3">
        <w:rPr>
          <w:rFonts w:ascii="Comic Sans MS" w:hAnsi="Comic Sans MS"/>
          <w:color w:val="000000"/>
          <w:szCs w:val="28"/>
        </w:rPr>
        <w:t>paganas.</w:t>
      </w:r>
      <w:r>
        <w:rPr>
          <w:rFonts w:ascii="Comic Sans MS" w:hAnsi="Comic Sans MS"/>
          <w:color w:val="000000"/>
          <w:szCs w:val="28"/>
        </w:rPr>
        <w:t xml:space="preserve"> </w:t>
      </w:r>
      <w:r w:rsidRPr="005634F3">
        <w:rPr>
          <w:rFonts w:ascii="Comic Sans MS" w:hAnsi="Comic Sans MS"/>
          <w:color w:val="000000"/>
          <w:szCs w:val="28"/>
        </w:rPr>
        <w:t>Por</w:t>
      </w:r>
      <w:r>
        <w:rPr>
          <w:rFonts w:ascii="Comic Sans MS" w:hAnsi="Comic Sans MS"/>
          <w:color w:val="000000"/>
          <w:szCs w:val="28"/>
        </w:rPr>
        <w:t xml:space="preserve"> </w:t>
      </w:r>
      <w:r w:rsidRPr="005634F3">
        <w:rPr>
          <w:rFonts w:ascii="Comic Sans MS" w:hAnsi="Comic Sans MS"/>
          <w:color w:val="000000"/>
          <w:szCs w:val="28"/>
        </w:rPr>
        <w:t>otra</w:t>
      </w:r>
      <w:r>
        <w:rPr>
          <w:rFonts w:ascii="Comic Sans MS" w:hAnsi="Comic Sans MS"/>
          <w:color w:val="000000"/>
          <w:szCs w:val="28"/>
        </w:rPr>
        <w:t xml:space="preserve"> </w:t>
      </w:r>
      <w:r w:rsidRPr="005634F3">
        <w:rPr>
          <w:rFonts w:ascii="Comic Sans MS" w:hAnsi="Comic Sans MS"/>
          <w:color w:val="000000"/>
          <w:szCs w:val="28"/>
        </w:rPr>
        <w:t>parte,</w:t>
      </w:r>
      <w:r>
        <w:rPr>
          <w:rFonts w:ascii="Comic Sans MS" w:hAnsi="Comic Sans MS"/>
          <w:color w:val="000000"/>
          <w:szCs w:val="28"/>
        </w:rPr>
        <w:t xml:space="preserve"> </w:t>
      </w:r>
      <w:r w:rsidRPr="005634F3">
        <w:rPr>
          <w:rFonts w:ascii="Comic Sans MS" w:hAnsi="Comic Sans MS"/>
          <w:color w:val="000000"/>
          <w:szCs w:val="28"/>
        </w:rPr>
        <w:t>podemos</w:t>
      </w:r>
      <w:r>
        <w:rPr>
          <w:rFonts w:ascii="Comic Sans MS" w:hAnsi="Comic Sans MS"/>
          <w:color w:val="000000"/>
          <w:szCs w:val="28"/>
        </w:rPr>
        <w:t xml:space="preserve"> </w:t>
      </w:r>
      <w:r w:rsidRPr="005634F3">
        <w:rPr>
          <w:rFonts w:ascii="Comic Sans MS" w:hAnsi="Comic Sans MS"/>
          <w:color w:val="000000"/>
          <w:szCs w:val="28"/>
        </w:rPr>
        <w:t>establecer</w:t>
      </w:r>
      <w:r>
        <w:rPr>
          <w:rFonts w:ascii="Comic Sans MS" w:hAnsi="Comic Sans MS"/>
          <w:color w:val="000000"/>
          <w:szCs w:val="28"/>
        </w:rPr>
        <w:t xml:space="preserve"> </w:t>
      </w:r>
      <w:r w:rsidRPr="005634F3">
        <w:rPr>
          <w:rFonts w:ascii="Comic Sans MS" w:hAnsi="Comic Sans MS"/>
          <w:color w:val="000000"/>
          <w:szCs w:val="28"/>
        </w:rPr>
        <w:t>una</w:t>
      </w:r>
      <w:r>
        <w:rPr>
          <w:rFonts w:ascii="Comic Sans MS" w:hAnsi="Comic Sans MS"/>
          <w:color w:val="000000"/>
          <w:szCs w:val="28"/>
        </w:rPr>
        <w:t xml:space="preserve"> </w:t>
      </w:r>
      <w:r w:rsidRPr="005634F3">
        <w:rPr>
          <w:rFonts w:ascii="Comic Sans MS" w:hAnsi="Comic Sans MS"/>
          <w:color w:val="000000"/>
          <w:szCs w:val="28"/>
        </w:rPr>
        <w:t>comparación</w:t>
      </w:r>
      <w:r>
        <w:rPr>
          <w:rFonts w:ascii="Comic Sans MS" w:hAnsi="Comic Sans MS"/>
          <w:color w:val="000000"/>
          <w:szCs w:val="28"/>
        </w:rPr>
        <w:t xml:space="preserve"> </w:t>
      </w:r>
      <w:r w:rsidRPr="005634F3">
        <w:rPr>
          <w:rFonts w:ascii="Comic Sans MS" w:hAnsi="Comic Sans MS"/>
          <w:color w:val="000000"/>
          <w:szCs w:val="28"/>
        </w:rPr>
        <w:t>entre</w:t>
      </w:r>
      <w:r>
        <w:rPr>
          <w:rFonts w:ascii="Comic Sans MS" w:hAnsi="Comic Sans MS"/>
          <w:color w:val="000000"/>
          <w:szCs w:val="28"/>
        </w:rPr>
        <w:t xml:space="preserve"> </w:t>
      </w:r>
      <w:r w:rsidRPr="005634F3">
        <w:rPr>
          <w:rFonts w:ascii="Comic Sans MS" w:hAnsi="Comic Sans MS"/>
          <w:color w:val="000000"/>
          <w:szCs w:val="28"/>
        </w:rPr>
        <w:t>la</w:t>
      </w:r>
      <w:r>
        <w:rPr>
          <w:rFonts w:ascii="Comic Sans MS" w:hAnsi="Comic Sans MS"/>
          <w:color w:val="000000"/>
          <w:szCs w:val="28"/>
        </w:rPr>
        <w:t xml:space="preserve"> </w:t>
      </w:r>
      <w:r w:rsidRPr="005634F3">
        <w:rPr>
          <w:rFonts w:ascii="Comic Sans MS" w:hAnsi="Comic Sans MS"/>
          <w:color w:val="000000"/>
          <w:szCs w:val="28"/>
        </w:rPr>
        <w:t>viuda</w:t>
      </w:r>
      <w:r>
        <w:rPr>
          <w:rFonts w:ascii="Comic Sans MS" w:hAnsi="Comic Sans MS"/>
          <w:color w:val="000000"/>
          <w:szCs w:val="28"/>
        </w:rPr>
        <w:t xml:space="preserve"> </w:t>
      </w:r>
      <w:r w:rsidRPr="005634F3">
        <w:rPr>
          <w:rFonts w:ascii="Comic Sans MS" w:hAnsi="Comic Sans MS"/>
          <w:color w:val="000000"/>
          <w:szCs w:val="28"/>
        </w:rPr>
        <w:t>de</w:t>
      </w:r>
      <w:r>
        <w:rPr>
          <w:rFonts w:ascii="Comic Sans MS" w:hAnsi="Comic Sans MS"/>
          <w:color w:val="000000"/>
          <w:szCs w:val="28"/>
        </w:rPr>
        <w:t xml:space="preserve"> </w:t>
      </w:r>
      <w:r w:rsidRPr="005634F3">
        <w:rPr>
          <w:rFonts w:ascii="Comic Sans MS" w:hAnsi="Comic Sans MS"/>
          <w:color w:val="000000"/>
          <w:szCs w:val="28"/>
        </w:rPr>
        <w:t>Sarepta</w:t>
      </w:r>
      <w:r>
        <w:rPr>
          <w:rFonts w:ascii="Comic Sans MS" w:hAnsi="Comic Sans MS"/>
          <w:color w:val="000000"/>
          <w:szCs w:val="28"/>
        </w:rPr>
        <w:t xml:space="preserve"> </w:t>
      </w:r>
      <w:r w:rsidRPr="005634F3">
        <w:rPr>
          <w:rFonts w:ascii="Comic Sans MS" w:hAnsi="Comic Sans MS"/>
          <w:color w:val="000000"/>
          <w:szCs w:val="28"/>
        </w:rPr>
        <w:t>y</w:t>
      </w:r>
      <w:r>
        <w:rPr>
          <w:rFonts w:ascii="Comic Sans MS" w:hAnsi="Comic Sans MS"/>
          <w:color w:val="000000"/>
          <w:szCs w:val="28"/>
        </w:rPr>
        <w:t xml:space="preserve"> </w:t>
      </w:r>
      <w:r w:rsidRPr="005634F3">
        <w:rPr>
          <w:rFonts w:ascii="Comic Sans MS" w:hAnsi="Comic Sans MS"/>
          <w:color w:val="000000"/>
          <w:szCs w:val="28"/>
        </w:rPr>
        <w:t>la</w:t>
      </w:r>
      <w:r>
        <w:rPr>
          <w:rFonts w:ascii="Comic Sans MS" w:hAnsi="Comic Sans MS"/>
          <w:color w:val="000000"/>
          <w:szCs w:val="28"/>
        </w:rPr>
        <w:t xml:space="preserve"> </w:t>
      </w:r>
      <w:r w:rsidRPr="005634F3">
        <w:rPr>
          <w:rFonts w:ascii="Comic Sans MS" w:hAnsi="Comic Sans MS"/>
          <w:color w:val="000000"/>
          <w:szCs w:val="28"/>
        </w:rPr>
        <w:t>del</w:t>
      </w:r>
      <w:r>
        <w:rPr>
          <w:rFonts w:ascii="Comic Sans MS" w:hAnsi="Comic Sans MS"/>
          <w:color w:val="000000"/>
          <w:szCs w:val="28"/>
        </w:rPr>
        <w:t xml:space="preserve"> </w:t>
      </w:r>
      <w:r w:rsidRPr="005634F3">
        <w:rPr>
          <w:rFonts w:ascii="Comic Sans MS" w:hAnsi="Comic Sans MS"/>
          <w:color w:val="000000"/>
          <w:szCs w:val="28"/>
        </w:rPr>
        <w:t>evangelio</w:t>
      </w:r>
      <w:r>
        <w:rPr>
          <w:rFonts w:ascii="Comic Sans MS" w:hAnsi="Comic Sans MS"/>
          <w:color w:val="000000"/>
          <w:szCs w:val="28"/>
        </w:rPr>
        <w:t xml:space="preserve"> </w:t>
      </w:r>
      <w:r w:rsidRPr="005634F3">
        <w:rPr>
          <w:rFonts w:ascii="Comic Sans MS" w:hAnsi="Comic Sans MS"/>
          <w:color w:val="000000"/>
          <w:szCs w:val="28"/>
        </w:rPr>
        <w:t>(Mc</w:t>
      </w:r>
      <w:r>
        <w:rPr>
          <w:rFonts w:ascii="Comic Sans MS" w:hAnsi="Comic Sans MS"/>
          <w:color w:val="000000"/>
          <w:szCs w:val="28"/>
        </w:rPr>
        <w:t xml:space="preserve"> </w:t>
      </w:r>
      <w:r w:rsidRPr="005634F3">
        <w:rPr>
          <w:rFonts w:ascii="Comic Sans MS" w:hAnsi="Comic Sans MS"/>
          <w:color w:val="000000"/>
          <w:szCs w:val="28"/>
        </w:rPr>
        <w:t>12,41-44;</w:t>
      </w:r>
      <w:r>
        <w:rPr>
          <w:rFonts w:ascii="Comic Sans MS" w:hAnsi="Comic Sans MS"/>
          <w:color w:val="000000"/>
          <w:szCs w:val="28"/>
        </w:rPr>
        <w:t xml:space="preserve"> </w:t>
      </w:r>
      <w:r w:rsidRPr="005634F3">
        <w:rPr>
          <w:rFonts w:ascii="Comic Sans MS" w:hAnsi="Comic Sans MS"/>
          <w:color w:val="000000"/>
          <w:szCs w:val="28"/>
        </w:rPr>
        <w:t>Le</w:t>
      </w:r>
      <w:r>
        <w:rPr>
          <w:rFonts w:ascii="Comic Sans MS" w:hAnsi="Comic Sans MS"/>
          <w:color w:val="000000"/>
          <w:szCs w:val="28"/>
        </w:rPr>
        <w:t xml:space="preserve"> </w:t>
      </w:r>
      <w:r w:rsidRPr="005634F3">
        <w:rPr>
          <w:rFonts w:ascii="Comic Sans MS" w:hAnsi="Comic Sans MS"/>
          <w:color w:val="000000"/>
          <w:szCs w:val="28"/>
        </w:rPr>
        <w:t>21,1-4),</w:t>
      </w:r>
      <w:r>
        <w:rPr>
          <w:rFonts w:ascii="Comic Sans MS" w:hAnsi="Comic Sans MS"/>
          <w:color w:val="000000"/>
          <w:szCs w:val="28"/>
        </w:rPr>
        <w:t xml:space="preserve"> </w:t>
      </w:r>
      <w:r w:rsidRPr="005634F3">
        <w:rPr>
          <w:rFonts w:ascii="Comic Sans MS" w:hAnsi="Comic Sans MS"/>
          <w:color w:val="000000"/>
          <w:szCs w:val="28"/>
        </w:rPr>
        <w:t>para</w:t>
      </w:r>
      <w:r>
        <w:rPr>
          <w:rFonts w:ascii="Comic Sans MS" w:hAnsi="Comic Sans MS"/>
          <w:color w:val="000000"/>
          <w:szCs w:val="28"/>
        </w:rPr>
        <w:t xml:space="preserve"> </w:t>
      </w:r>
      <w:r w:rsidRPr="005634F3">
        <w:rPr>
          <w:rFonts w:ascii="Comic Sans MS" w:hAnsi="Comic Sans MS"/>
          <w:color w:val="000000"/>
          <w:szCs w:val="28"/>
        </w:rPr>
        <w:t>subrayar</w:t>
      </w:r>
      <w:r>
        <w:rPr>
          <w:rFonts w:ascii="Comic Sans MS" w:hAnsi="Comic Sans MS"/>
          <w:color w:val="000000"/>
          <w:szCs w:val="28"/>
        </w:rPr>
        <w:t xml:space="preserve"> </w:t>
      </w:r>
      <w:r w:rsidRPr="005634F3">
        <w:rPr>
          <w:rFonts w:ascii="Comic Sans MS" w:hAnsi="Comic Sans MS"/>
          <w:color w:val="000000"/>
          <w:szCs w:val="28"/>
        </w:rPr>
        <w:t>su</w:t>
      </w:r>
      <w:r>
        <w:rPr>
          <w:rFonts w:ascii="Comic Sans MS" w:hAnsi="Comic Sans MS"/>
          <w:color w:val="000000"/>
          <w:szCs w:val="28"/>
        </w:rPr>
        <w:t xml:space="preserve"> </w:t>
      </w:r>
      <w:r w:rsidRPr="005634F3">
        <w:rPr>
          <w:rFonts w:ascii="Comic Sans MS" w:hAnsi="Comic Sans MS"/>
          <w:color w:val="000000"/>
          <w:szCs w:val="28"/>
        </w:rPr>
        <w:t>gran</w:t>
      </w:r>
      <w:r>
        <w:rPr>
          <w:rFonts w:ascii="Comic Sans MS" w:hAnsi="Comic Sans MS"/>
          <w:color w:val="000000"/>
          <w:szCs w:val="28"/>
        </w:rPr>
        <w:t xml:space="preserve"> </w:t>
      </w:r>
      <w:r w:rsidRPr="005634F3">
        <w:rPr>
          <w:rFonts w:ascii="Comic Sans MS" w:hAnsi="Comic Sans MS"/>
          <w:color w:val="000000"/>
          <w:szCs w:val="28"/>
        </w:rPr>
        <w:t>generosidad.</w:t>
      </w:r>
      <w:r>
        <w:rPr>
          <w:rFonts w:ascii="Comic Sans MS" w:hAnsi="Comic Sans MS"/>
          <w:color w:val="000000"/>
          <w:szCs w:val="28"/>
        </w:rPr>
        <w:t xml:space="preserve"> </w:t>
      </w:r>
      <w:r w:rsidRPr="005634F3">
        <w:rPr>
          <w:rFonts w:ascii="Comic Sans MS" w:hAnsi="Comic Sans MS"/>
          <w:color w:val="000000"/>
          <w:szCs w:val="28"/>
        </w:rPr>
        <w:t>Pero</w:t>
      </w:r>
      <w:r>
        <w:rPr>
          <w:rFonts w:ascii="Comic Sans MS" w:hAnsi="Comic Sans MS"/>
          <w:color w:val="000000"/>
          <w:szCs w:val="28"/>
        </w:rPr>
        <w:t xml:space="preserve"> </w:t>
      </w:r>
      <w:r w:rsidRPr="005634F3">
        <w:rPr>
          <w:rFonts w:ascii="Comic Sans MS" w:hAnsi="Comic Sans MS"/>
          <w:color w:val="000000"/>
          <w:szCs w:val="28"/>
        </w:rPr>
        <w:t>no</w:t>
      </w:r>
      <w:r>
        <w:rPr>
          <w:rFonts w:ascii="Comic Sans MS" w:hAnsi="Comic Sans MS"/>
          <w:color w:val="000000"/>
          <w:szCs w:val="28"/>
        </w:rPr>
        <w:t xml:space="preserve"> </w:t>
      </w:r>
      <w:r w:rsidRPr="005634F3">
        <w:rPr>
          <w:rFonts w:ascii="Comic Sans MS" w:hAnsi="Comic Sans MS"/>
          <w:color w:val="000000"/>
          <w:szCs w:val="28"/>
        </w:rPr>
        <w:t>sólo</w:t>
      </w:r>
      <w:r>
        <w:rPr>
          <w:rFonts w:ascii="Comic Sans MS" w:hAnsi="Comic Sans MS"/>
          <w:color w:val="000000"/>
          <w:szCs w:val="28"/>
        </w:rPr>
        <w:t xml:space="preserve"> </w:t>
      </w:r>
      <w:r w:rsidRPr="005634F3">
        <w:rPr>
          <w:rFonts w:ascii="Comic Sans MS" w:hAnsi="Comic Sans MS"/>
          <w:color w:val="000000"/>
          <w:szCs w:val="28"/>
        </w:rPr>
        <w:t>esto:</w:t>
      </w:r>
      <w:r>
        <w:rPr>
          <w:rFonts w:ascii="Comic Sans MS" w:hAnsi="Comic Sans MS"/>
          <w:color w:val="000000"/>
          <w:szCs w:val="28"/>
        </w:rPr>
        <w:t xml:space="preserve"> </w:t>
      </w:r>
      <w:r w:rsidRPr="005634F3">
        <w:rPr>
          <w:rFonts w:ascii="Comic Sans MS" w:hAnsi="Comic Sans MS"/>
          <w:color w:val="000000"/>
          <w:szCs w:val="28"/>
        </w:rPr>
        <w:t>la</w:t>
      </w:r>
      <w:r>
        <w:rPr>
          <w:rFonts w:ascii="Comic Sans MS" w:hAnsi="Comic Sans MS"/>
          <w:color w:val="000000"/>
          <w:szCs w:val="28"/>
        </w:rPr>
        <w:t xml:space="preserve"> </w:t>
      </w:r>
      <w:r w:rsidRPr="005634F3">
        <w:rPr>
          <w:rFonts w:ascii="Comic Sans MS" w:hAnsi="Comic Sans MS"/>
          <w:color w:val="000000"/>
          <w:szCs w:val="28"/>
        </w:rPr>
        <w:t>viuda</w:t>
      </w:r>
      <w:r>
        <w:rPr>
          <w:rFonts w:ascii="Comic Sans MS" w:hAnsi="Comic Sans MS"/>
          <w:color w:val="000000"/>
          <w:szCs w:val="28"/>
        </w:rPr>
        <w:t xml:space="preserve"> </w:t>
      </w:r>
      <w:r w:rsidRPr="005634F3">
        <w:rPr>
          <w:rFonts w:ascii="Comic Sans MS" w:hAnsi="Comic Sans MS"/>
          <w:color w:val="000000"/>
          <w:szCs w:val="28"/>
        </w:rPr>
        <w:t>se</w:t>
      </w:r>
      <w:r>
        <w:rPr>
          <w:rFonts w:ascii="Comic Sans MS" w:hAnsi="Comic Sans MS"/>
          <w:color w:val="000000"/>
          <w:szCs w:val="28"/>
        </w:rPr>
        <w:t xml:space="preserve"> </w:t>
      </w:r>
      <w:r w:rsidRPr="005634F3">
        <w:rPr>
          <w:rFonts w:ascii="Comic Sans MS" w:hAnsi="Comic Sans MS"/>
          <w:color w:val="000000"/>
          <w:szCs w:val="28"/>
        </w:rPr>
        <w:t>contrapone</w:t>
      </w:r>
      <w:r>
        <w:rPr>
          <w:rFonts w:ascii="Comic Sans MS" w:hAnsi="Comic Sans MS"/>
          <w:color w:val="000000"/>
          <w:szCs w:val="28"/>
        </w:rPr>
        <w:t xml:space="preserve"> </w:t>
      </w:r>
      <w:r w:rsidRPr="005634F3">
        <w:rPr>
          <w:rFonts w:ascii="Comic Sans MS" w:hAnsi="Comic Sans MS"/>
          <w:color w:val="000000"/>
          <w:szCs w:val="28"/>
        </w:rPr>
        <w:t>asimismo</w:t>
      </w:r>
      <w:r>
        <w:rPr>
          <w:rFonts w:ascii="Comic Sans MS" w:hAnsi="Comic Sans MS"/>
          <w:color w:val="000000"/>
          <w:szCs w:val="28"/>
        </w:rPr>
        <w:t xml:space="preserve"> </w:t>
      </w:r>
      <w:r w:rsidRPr="005634F3">
        <w:rPr>
          <w:rFonts w:ascii="Comic Sans MS" w:hAnsi="Comic Sans MS"/>
          <w:color w:val="000000"/>
          <w:szCs w:val="28"/>
        </w:rPr>
        <w:t>a</w:t>
      </w:r>
      <w:r>
        <w:rPr>
          <w:rFonts w:ascii="Comic Sans MS" w:hAnsi="Comic Sans MS"/>
          <w:color w:val="000000"/>
          <w:szCs w:val="28"/>
        </w:rPr>
        <w:t xml:space="preserve"> </w:t>
      </w:r>
      <w:r w:rsidRPr="005634F3">
        <w:rPr>
          <w:rFonts w:ascii="Comic Sans MS" w:hAnsi="Comic Sans MS"/>
          <w:color w:val="000000"/>
          <w:szCs w:val="28"/>
        </w:rPr>
        <w:t>Jezabel,</w:t>
      </w:r>
      <w:r>
        <w:rPr>
          <w:rFonts w:ascii="Comic Sans MS" w:hAnsi="Comic Sans MS"/>
          <w:color w:val="000000"/>
          <w:szCs w:val="28"/>
        </w:rPr>
        <w:t xml:space="preserve"> </w:t>
      </w:r>
      <w:r w:rsidRPr="005634F3">
        <w:rPr>
          <w:rFonts w:ascii="Comic Sans MS" w:hAnsi="Comic Sans MS"/>
          <w:color w:val="000000"/>
          <w:szCs w:val="28"/>
        </w:rPr>
        <w:t>cuya</w:t>
      </w:r>
      <w:r>
        <w:rPr>
          <w:rFonts w:ascii="Comic Sans MS" w:hAnsi="Comic Sans MS"/>
          <w:color w:val="000000"/>
          <w:szCs w:val="28"/>
        </w:rPr>
        <w:t xml:space="preserve"> </w:t>
      </w:r>
      <w:r w:rsidRPr="005634F3">
        <w:rPr>
          <w:rFonts w:ascii="Comic Sans MS" w:hAnsi="Comic Sans MS"/>
          <w:color w:val="000000"/>
          <w:szCs w:val="28"/>
        </w:rPr>
        <w:t>insaciable</w:t>
      </w:r>
      <w:r>
        <w:rPr>
          <w:rFonts w:ascii="Comic Sans MS" w:hAnsi="Comic Sans MS"/>
          <w:color w:val="000000"/>
          <w:szCs w:val="28"/>
        </w:rPr>
        <w:t xml:space="preserve"> </w:t>
      </w:r>
      <w:r w:rsidRPr="005634F3">
        <w:rPr>
          <w:rFonts w:ascii="Comic Sans MS" w:hAnsi="Comic Sans MS"/>
          <w:color w:val="000000"/>
          <w:szCs w:val="28"/>
        </w:rPr>
        <w:t>avidez</w:t>
      </w:r>
      <w:r>
        <w:rPr>
          <w:rFonts w:ascii="Comic Sans MS" w:hAnsi="Comic Sans MS"/>
          <w:color w:val="000000"/>
          <w:szCs w:val="28"/>
        </w:rPr>
        <w:t xml:space="preserve"> </w:t>
      </w:r>
      <w:r w:rsidRPr="005634F3">
        <w:rPr>
          <w:rFonts w:ascii="Comic Sans MS" w:hAnsi="Comic Sans MS"/>
          <w:color w:val="000000"/>
          <w:szCs w:val="28"/>
        </w:rPr>
        <w:t>condena</w:t>
      </w:r>
      <w:r>
        <w:rPr>
          <w:rFonts w:ascii="Comic Sans MS" w:hAnsi="Comic Sans MS"/>
          <w:color w:val="000000"/>
          <w:szCs w:val="28"/>
        </w:rPr>
        <w:t xml:space="preserve"> </w:t>
      </w:r>
      <w:r w:rsidRPr="005634F3">
        <w:rPr>
          <w:rFonts w:ascii="Comic Sans MS" w:hAnsi="Comic Sans MS"/>
          <w:color w:val="000000"/>
          <w:szCs w:val="28"/>
        </w:rPr>
        <w:t>el</w:t>
      </w:r>
      <w:r>
        <w:rPr>
          <w:rFonts w:ascii="Comic Sans MS" w:hAnsi="Comic Sans MS"/>
          <w:color w:val="000000"/>
          <w:szCs w:val="28"/>
        </w:rPr>
        <w:t xml:space="preserve"> </w:t>
      </w:r>
      <w:r w:rsidRPr="005634F3">
        <w:rPr>
          <w:rFonts w:ascii="Comic Sans MS" w:hAnsi="Comic Sans MS"/>
          <w:color w:val="000000"/>
          <w:szCs w:val="28"/>
        </w:rPr>
        <w:t>autor</w:t>
      </w:r>
      <w:r>
        <w:rPr>
          <w:rFonts w:ascii="Comic Sans MS" w:hAnsi="Comic Sans MS"/>
          <w:color w:val="000000"/>
          <w:szCs w:val="28"/>
        </w:rPr>
        <w:t xml:space="preserve"> </w:t>
      </w:r>
      <w:r w:rsidRPr="005634F3">
        <w:rPr>
          <w:rFonts w:ascii="Comic Sans MS" w:hAnsi="Comic Sans MS"/>
          <w:color w:val="000000"/>
          <w:szCs w:val="28"/>
        </w:rPr>
        <w:t>sagrado</w:t>
      </w:r>
      <w:r>
        <w:rPr>
          <w:rFonts w:ascii="Comic Sans MS" w:hAnsi="Comic Sans MS"/>
          <w:color w:val="000000"/>
          <w:szCs w:val="28"/>
        </w:rPr>
        <w:t xml:space="preserve"> </w:t>
      </w:r>
      <w:r w:rsidRPr="005634F3">
        <w:rPr>
          <w:rFonts w:ascii="Comic Sans MS" w:hAnsi="Comic Sans MS"/>
          <w:i/>
          <w:iCs/>
          <w:color w:val="000000"/>
          <w:szCs w:val="28"/>
        </w:rPr>
        <w:t>(cf.</w:t>
      </w:r>
      <w:r>
        <w:rPr>
          <w:rFonts w:ascii="Comic Sans MS" w:hAnsi="Comic Sans MS"/>
          <w:i/>
          <w:iCs/>
          <w:color w:val="000000"/>
          <w:szCs w:val="28"/>
        </w:rPr>
        <w:t xml:space="preserve"> </w:t>
      </w:r>
      <w:r w:rsidRPr="005634F3">
        <w:rPr>
          <w:rFonts w:ascii="Comic Sans MS" w:hAnsi="Comic Sans MS"/>
          <w:color w:val="000000"/>
          <w:szCs w:val="28"/>
        </w:rPr>
        <w:t>1</w:t>
      </w:r>
      <w:r>
        <w:rPr>
          <w:rFonts w:ascii="Comic Sans MS" w:hAnsi="Comic Sans MS"/>
          <w:color w:val="000000"/>
          <w:szCs w:val="28"/>
        </w:rPr>
        <w:t xml:space="preserve"> </w:t>
      </w:r>
      <w:r w:rsidRPr="005634F3">
        <w:rPr>
          <w:rFonts w:ascii="Comic Sans MS" w:hAnsi="Comic Sans MS"/>
          <w:color w:val="000000"/>
          <w:szCs w:val="28"/>
        </w:rPr>
        <w:t>Re</w:t>
      </w:r>
      <w:r>
        <w:rPr>
          <w:rFonts w:ascii="Comic Sans MS" w:hAnsi="Comic Sans MS"/>
          <w:color w:val="000000"/>
          <w:szCs w:val="28"/>
        </w:rPr>
        <w:t xml:space="preserve"> </w:t>
      </w:r>
      <w:r w:rsidRPr="005634F3">
        <w:rPr>
          <w:rFonts w:ascii="Comic Sans MS" w:hAnsi="Comic Sans MS"/>
          <w:color w:val="000000"/>
          <w:szCs w:val="28"/>
        </w:rPr>
        <w:t>21,1</w:t>
      </w:r>
      <w:r>
        <w:rPr>
          <w:rFonts w:ascii="Comic Sans MS" w:hAnsi="Comic Sans MS"/>
          <w:color w:val="000000"/>
          <w:szCs w:val="28"/>
        </w:rPr>
        <w:t xml:space="preserve"> </w:t>
      </w:r>
      <w:r w:rsidRPr="005634F3">
        <w:rPr>
          <w:rFonts w:ascii="Comic Sans MS" w:hAnsi="Comic Sans MS"/>
          <w:color w:val="000000"/>
          <w:szCs w:val="28"/>
        </w:rPr>
        <w:t>ss).</w:t>
      </w:r>
    </w:p>
    <w:p w:rsidR="00424E7A" w:rsidRDefault="00424E7A" w:rsidP="00577B57">
      <w:pPr>
        <w:widowControl w:val="0"/>
        <w:ind w:firstLine="284"/>
        <w:jc w:val="both"/>
        <w:rPr>
          <w:rFonts w:ascii="Comic Sans MS" w:hAnsi="Comic Sans MS"/>
          <w:color w:val="000000"/>
          <w:szCs w:val="28"/>
        </w:rPr>
      </w:pPr>
    </w:p>
    <w:p w:rsidR="00424E7A" w:rsidRPr="00424E7A" w:rsidRDefault="00424E7A" w:rsidP="00577B57">
      <w:pPr>
        <w:pStyle w:val="NormalWeb"/>
        <w:widowControl w:val="0"/>
        <w:spacing w:before="0" w:beforeAutospacing="0" w:after="0" w:afterAutospacing="0"/>
        <w:jc w:val="both"/>
        <w:rPr>
          <w:rFonts w:ascii="Comic Sans MS" w:hAnsi="Comic Sans MS"/>
          <w:color w:val="FF0000"/>
          <w:sz w:val="26"/>
        </w:rPr>
      </w:pPr>
      <w:r w:rsidRPr="00424E7A">
        <w:rPr>
          <w:rFonts w:ascii="Comic Sans MS" w:hAnsi="Comic Sans MS"/>
          <w:b/>
          <w:color w:val="FF0000"/>
          <w:sz w:val="26"/>
        </w:rPr>
        <w:t>Salmo</w:t>
      </w:r>
      <w:r w:rsidR="00396CB1">
        <w:rPr>
          <w:rFonts w:ascii="Comic Sans MS" w:hAnsi="Comic Sans MS"/>
          <w:b/>
          <w:color w:val="FF0000"/>
          <w:sz w:val="26"/>
        </w:rPr>
        <w:t xml:space="preserve"> </w:t>
      </w:r>
      <w:r w:rsidRPr="00424E7A">
        <w:rPr>
          <w:rFonts w:ascii="Comic Sans MS" w:hAnsi="Comic Sans MS"/>
          <w:b/>
          <w:color w:val="FF0000"/>
          <w:sz w:val="26"/>
        </w:rPr>
        <w:t>responsorial</w:t>
      </w:r>
      <w:r w:rsidR="00396CB1">
        <w:rPr>
          <w:rFonts w:ascii="Comic Sans MS" w:hAnsi="Comic Sans MS"/>
          <w:b/>
          <w:color w:val="FF0000"/>
          <w:sz w:val="26"/>
        </w:rPr>
        <w:t xml:space="preserve"> </w:t>
      </w:r>
    </w:p>
    <w:p w:rsidR="00424E7A" w:rsidRPr="00424E7A" w:rsidRDefault="00424E7A" w:rsidP="00577B57">
      <w:pPr>
        <w:pStyle w:val="NormalWeb"/>
        <w:widowControl w:val="0"/>
        <w:spacing w:before="0" w:beforeAutospacing="0" w:after="0" w:afterAutospacing="0"/>
        <w:jc w:val="right"/>
        <w:rPr>
          <w:rFonts w:ascii="Comic Sans MS" w:hAnsi="Comic Sans MS"/>
          <w:color w:val="FF0000"/>
          <w:sz w:val="26"/>
        </w:rPr>
      </w:pPr>
      <w:r w:rsidRPr="00424E7A">
        <w:rPr>
          <w:rFonts w:ascii="Comic Sans MS" w:hAnsi="Comic Sans MS"/>
          <w:i/>
          <w:iCs/>
          <w:color w:val="FF0000"/>
          <w:sz w:val="26"/>
        </w:rPr>
        <w:t>Sal</w:t>
      </w:r>
      <w:r w:rsidR="00396CB1">
        <w:rPr>
          <w:rFonts w:ascii="Comic Sans MS" w:hAnsi="Comic Sans MS"/>
          <w:i/>
          <w:iCs/>
          <w:color w:val="FF0000"/>
          <w:sz w:val="26"/>
        </w:rPr>
        <w:t xml:space="preserve"> </w:t>
      </w:r>
      <w:r w:rsidRPr="00424E7A">
        <w:rPr>
          <w:rFonts w:ascii="Comic Sans MS" w:hAnsi="Comic Sans MS"/>
          <w:color w:val="FF0000"/>
          <w:sz w:val="26"/>
        </w:rPr>
        <w:t>4,</w:t>
      </w:r>
      <w:r w:rsidR="00396CB1">
        <w:rPr>
          <w:rFonts w:ascii="Comic Sans MS" w:hAnsi="Comic Sans MS"/>
          <w:color w:val="FF0000"/>
          <w:sz w:val="26"/>
        </w:rPr>
        <w:t xml:space="preserve"> </w:t>
      </w:r>
      <w:r w:rsidRPr="00424E7A">
        <w:rPr>
          <w:rFonts w:ascii="Comic Sans MS" w:hAnsi="Comic Sans MS"/>
          <w:color w:val="FF0000"/>
          <w:sz w:val="26"/>
        </w:rPr>
        <w:t>2-3.</w:t>
      </w:r>
      <w:r w:rsidR="00396CB1">
        <w:rPr>
          <w:rFonts w:ascii="Comic Sans MS" w:hAnsi="Comic Sans MS"/>
          <w:color w:val="FF0000"/>
          <w:sz w:val="26"/>
        </w:rPr>
        <w:t xml:space="preserve"> </w:t>
      </w:r>
      <w:r w:rsidRPr="00424E7A">
        <w:rPr>
          <w:rFonts w:ascii="Comic Sans MS" w:hAnsi="Comic Sans MS"/>
          <w:color w:val="FF0000"/>
          <w:sz w:val="26"/>
        </w:rPr>
        <w:t>4-5.</w:t>
      </w:r>
      <w:r w:rsidR="00396CB1">
        <w:rPr>
          <w:rFonts w:ascii="Comic Sans MS" w:hAnsi="Comic Sans MS"/>
          <w:color w:val="FF0000"/>
          <w:sz w:val="26"/>
        </w:rPr>
        <w:t xml:space="preserve"> </w:t>
      </w:r>
      <w:r w:rsidRPr="00424E7A">
        <w:rPr>
          <w:rFonts w:ascii="Comic Sans MS" w:hAnsi="Comic Sans MS"/>
          <w:color w:val="FF0000"/>
          <w:sz w:val="26"/>
        </w:rPr>
        <w:t>6bc-8</w:t>
      </w:r>
    </w:p>
    <w:p w:rsidR="00424E7A" w:rsidRDefault="00424E7A" w:rsidP="00577B57">
      <w:pPr>
        <w:pStyle w:val="NormalWeb"/>
        <w:widowControl w:val="0"/>
        <w:spacing w:before="0" w:beforeAutospacing="0" w:after="0" w:afterAutospacing="0"/>
        <w:ind w:left="440" w:hanging="440"/>
        <w:jc w:val="both"/>
        <w:rPr>
          <w:rFonts w:ascii="Comic Sans MS" w:hAnsi="Comic Sans MS"/>
          <w:sz w:val="26"/>
        </w:rPr>
      </w:pPr>
      <w:r w:rsidRPr="00424E7A">
        <w:rPr>
          <w:rFonts w:ascii="Comic Sans MS" w:hAnsi="Comic Sans MS"/>
          <w:color w:val="FF0000"/>
          <w:sz w:val="26"/>
        </w:rPr>
        <w:t>R.</w:t>
      </w:r>
      <w:r w:rsidR="00396CB1">
        <w:rPr>
          <w:rFonts w:ascii="Comic Sans MS" w:hAnsi="Comic Sans MS"/>
          <w:sz w:val="26"/>
        </w:rPr>
        <w:t xml:space="preserve"> </w:t>
      </w:r>
      <w:r w:rsidRPr="00424E7A">
        <w:rPr>
          <w:rFonts w:ascii="Comic Sans MS" w:hAnsi="Comic Sans MS"/>
          <w:sz w:val="26"/>
        </w:rPr>
        <w:t>Haz</w:t>
      </w:r>
      <w:r w:rsidR="00396CB1">
        <w:rPr>
          <w:rFonts w:ascii="Comic Sans MS" w:hAnsi="Comic Sans MS"/>
          <w:sz w:val="26"/>
        </w:rPr>
        <w:t xml:space="preserve"> </w:t>
      </w:r>
      <w:r w:rsidRPr="00424E7A">
        <w:rPr>
          <w:rFonts w:ascii="Comic Sans MS" w:hAnsi="Comic Sans MS"/>
          <w:sz w:val="26"/>
        </w:rPr>
        <w:t>brillar,</w:t>
      </w:r>
      <w:r w:rsidR="00396CB1">
        <w:rPr>
          <w:rFonts w:ascii="Comic Sans MS" w:hAnsi="Comic Sans MS"/>
          <w:sz w:val="26"/>
        </w:rPr>
        <w:t xml:space="preserve"> </w:t>
      </w:r>
      <w:r w:rsidRPr="00424E7A">
        <w:rPr>
          <w:rFonts w:ascii="Comic Sans MS" w:hAnsi="Comic Sans MS"/>
          <w:sz w:val="26"/>
        </w:rPr>
        <w:t>Señor,</w:t>
      </w:r>
      <w:r w:rsidR="00396CB1">
        <w:rPr>
          <w:rFonts w:ascii="Comic Sans MS" w:hAnsi="Comic Sans MS"/>
          <w:sz w:val="26"/>
        </w:rPr>
        <w:t xml:space="preserve"> </w:t>
      </w:r>
      <w:r w:rsidRPr="00424E7A">
        <w:rPr>
          <w:rFonts w:ascii="Comic Sans MS" w:hAnsi="Comic Sans MS"/>
          <w:sz w:val="26"/>
        </w:rPr>
        <w:t>tu</w:t>
      </w:r>
      <w:r w:rsidR="00396CB1">
        <w:rPr>
          <w:rFonts w:ascii="Comic Sans MS" w:hAnsi="Comic Sans MS"/>
          <w:sz w:val="26"/>
        </w:rPr>
        <w:t xml:space="preserve"> </w:t>
      </w:r>
      <w:r w:rsidRPr="00424E7A">
        <w:rPr>
          <w:rFonts w:ascii="Comic Sans MS" w:hAnsi="Comic Sans MS"/>
          <w:sz w:val="26"/>
        </w:rPr>
        <w:t>rostro</w:t>
      </w:r>
      <w:r w:rsidR="00396CB1">
        <w:rPr>
          <w:rFonts w:ascii="Comic Sans MS" w:hAnsi="Comic Sans MS"/>
          <w:sz w:val="26"/>
        </w:rPr>
        <w:t xml:space="preserve"> </w:t>
      </w:r>
      <w:r w:rsidRPr="00424E7A">
        <w:rPr>
          <w:rFonts w:ascii="Comic Sans MS" w:hAnsi="Comic Sans MS"/>
          <w:sz w:val="26"/>
        </w:rPr>
        <w:t>sobre</w:t>
      </w:r>
      <w:r w:rsidR="00396CB1">
        <w:rPr>
          <w:rFonts w:ascii="Comic Sans MS" w:hAnsi="Comic Sans MS"/>
          <w:sz w:val="26"/>
        </w:rPr>
        <w:t xml:space="preserve"> </w:t>
      </w:r>
      <w:r w:rsidRPr="00424E7A">
        <w:rPr>
          <w:rFonts w:ascii="Comic Sans MS" w:hAnsi="Comic Sans MS"/>
          <w:sz w:val="26"/>
        </w:rPr>
        <w:t>tu</w:t>
      </w:r>
      <w:r w:rsidR="00396CB1">
        <w:rPr>
          <w:rFonts w:ascii="Comic Sans MS" w:hAnsi="Comic Sans MS"/>
          <w:sz w:val="26"/>
        </w:rPr>
        <w:t xml:space="preserve"> </w:t>
      </w:r>
      <w:r w:rsidRPr="00424E7A">
        <w:rPr>
          <w:rFonts w:ascii="Comic Sans MS" w:hAnsi="Comic Sans MS"/>
          <w:sz w:val="26"/>
        </w:rPr>
        <w:t>siervo.</w:t>
      </w:r>
    </w:p>
    <w:p w:rsidR="00424E7A" w:rsidRPr="00424E7A" w:rsidRDefault="00424E7A" w:rsidP="00577B57">
      <w:pPr>
        <w:pStyle w:val="NormalWeb"/>
        <w:widowControl w:val="0"/>
        <w:spacing w:before="0" w:beforeAutospacing="0" w:after="0" w:afterAutospacing="0"/>
        <w:ind w:left="440" w:hanging="440"/>
        <w:jc w:val="both"/>
        <w:rPr>
          <w:rFonts w:ascii="Comic Sans MS" w:hAnsi="Comic Sans MS"/>
          <w:sz w:val="26"/>
        </w:rPr>
      </w:pPr>
    </w:p>
    <w:p w:rsidR="00424E7A" w:rsidRPr="00424E7A" w:rsidRDefault="00424E7A" w:rsidP="00577B57">
      <w:pPr>
        <w:pStyle w:val="NormalWeb"/>
        <w:widowControl w:val="0"/>
        <w:spacing w:before="0" w:beforeAutospacing="0" w:after="0" w:afterAutospacing="0"/>
        <w:ind w:left="440" w:hanging="440"/>
        <w:jc w:val="both"/>
        <w:rPr>
          <w:rFonts w:ascii="Comic Sans MS" w:hAnsi="Comic Sans MS"/>
          <w:sz w:val="26"/>
        </w:rPr>
      </w:pPr>
      <w:r w:rsidRPr="00424E7A">
        <w:rPr>
          <w:rFonts w:ascii="Comic Sans MS" w:hAnsi="Comic Sans MS"/>
          <w:color w:val="FF0000"/>
          <w:sz w:val="26"/>
        </w:rPr>
        <w:t>V.</w:t>
      </w:r>
      <w:r w:rsidR="00396CB1">
        <w:rPr>
          <w:rFonts w:ascii="Comic Sans MS" w:hAnsi="Comic Sans MS"/>
          <w:sz w:val="26"/>
        </w:rPr>
        <w:t xml:space="preserve"> </w:t>
      </w:r>
      <w:r w:rsidRPr="00424E7A">
        <w:rPr>
          <w:rFonts w:ascii="Comic Sans MS" w:hAnsi="Comic Sans MS"/>
          <w:sz w:val="26"/>
        </w:rPr>
        <w:t>Escúchame</w:t>
      </w:r>
      <w:r w:rsidR="00396CB1">
        <w:rPr>
          <w:rFonts w:ascii="Comic Sans MS" w:hAnsi="Comic Sans MS"/>
          <w:sz w:val="26"/>
        </w:rPr>
        <w:t xml:space="preserve"> </w:t>
      </w:r>
      <w:r w:rsidRPr="00424E7A">
        <w:rPr>
          <w:rFonts w:ascii="Comic Sans MS" w:hAnsi="Comic Sans MS"/>
          <w:sz w:val="26"/>
        </w:rPr>
        <w:t>cuando</w:t>
      </w:r>
      <w:r w:rsidR="00396CB1">
        <w:rPr>
          <w:rFonts w:ascii="Comic Sans MS" w:hAnsi="Comic Sans MS"/>
          <w:sz w:val="26"/>
        </w:rPr>
        <w:t xml:space="preserve"> </w:t>
      </w:r>
      <w:r w:rsidRPr="00424E7A">
        <w:rPr>
          <w:rFonts w:ascii="Comic Sans MS" w:hAnsi="Comic Sans MS"/>
          <w:sz w:val="26"/>
        </w:rPr>
        <w:t>te</w:t>
      </w:r>
      <w:r w:rsidR="00396CB1">
        <w:rPr>
          <w:rFonts w:ascii="Comic Sans MS" w:hAnsi="Comic Sans MS"/>
          <w:sz w:val="26"/>
        </w:rPr>
        <w:t xml:space="preserve"> </w:t>
      </w:r>
      <w:r w:rsidRPr="00424E7A">
        <w:rPr>
          <w:rFonts w:ascii="Comic Sans MS" w:hAnsi="Comic Sans MS"/>
          <w:sz w:val="26"/>
        </w:rPr>
        <w:t>invoco,</w:t>
      </w:r>
      <w:r w:rsidR="00396CB1">
        <w:rPr>
          <w:rFonts w:ascii="Comic Sans MS" w:hAnsi="Comic Sans MS"/>
          <w:sz w:val="26"/>
        </w:rPr>
        <w:t xml:space="preserve"> </w:t>
      </w:r>
      <w:r w:rsidRPr="00424E7A">
        <w:rPr>
          <w:rFonts w:ascii="Comic Sans MS" w:hAnsi="Comic Sans MS"/>
          <w:sz w:val="26"/>
        </w:rPr>
        <w:t>Dios</w:t>
      </w:r>
      <w:r w:rsidR="00396CB1">
        <w:rPr>
          <w:rFonts w:ascii="Comic Sans MS" w:hAnsi="Comic Sans MS"/>
          <w:sz w:val="26"/>
        </w:rPr>
        <w:t xml:space="preserve"> </w:t>
      </w:r>
      <w:r w:rsidRPr="00424E7A">
        <w:rPr>
          <w:rFonts w:ascii="Comic Sans MS" w:hAnsi="Comic Sans MS"/>
          <w:sz w:val="26"/>
        </w:rPr>
        <w:t>de</w:t>
      </w:r>
      <w:r w:rsidR="00396CB1">
        <w:rPr>
          <w:rFonts w:ascii="Comic Sans MS" w:hAnsi="Comic Sans MS"/>
          <w:sz w:val="26"/>
        </w:rPr>
        <w:t xml:space="preserve"> </w:t>
      </w:r>
      <w:r w:rsidRPr="00424E7A">
        <w:rPr>
          <w:rFonts w:ascii="Comic Sans MS" w:hAnsi="Comic Sans MS"/>
          <w:sz w:val="26"/>
        </w:rPr>
        <w:t>mi</w:t>
      </w:r>
      <w:r w:rsidR="00396CB1">
        <w:rPr>
          <w:rFonts w:ascii="Comic Sans MS" w:hAnsi="Comic Sans MS"/>
          <w:sz w:val="26"/>
        </w:rPr>
        <w:t xml:space="preserve"> </w:t>
      </w:r>
      <w:r w:rsidRPr="00424E7A">
        <w:rPr>
          <w:rFonts w:ascii="Comic Sans MS" w:hAnsi="Comic Sans MS"/>
          <w:sz w:val="26"/>
        </w:rPr>
        <w:t>justicia;</w:t>
      </w:r>
    </w:p>
    <w:p w:rsidR="00424E7A" w:rsidRPr="00424E7A" w:rsidRDefault="00424E7A" w:rsidP="00577B57">
      <w:pPr>
        <w:pStyle w:val="NormalWeb"/>
        <w:widowControl w:val="0"/>
        <w:spacing w:before="0" w:beforeAutospacing="0" w:after="0" w:afterAutospacing="0"/>
        <w:ind w:left="440" w:hanging="440"/>
        <w:jc w:val="both"/>
        <w:rPr>
          <w:rFonts w:ascii="Comic Sans MS" w:hAnsi="Comic Sans MS"/>
          <w:sz w:val="26"/>
        </w:rPr>
      </w:pPr>
      <w:r w:rsidRPr="00424E7A">
        <w:rPr>
          <w:rFonts w:ascii="Comic Sans MS" w:hAnsi="Comic Sans MS"/>
          <w:sz w:val="26"/>
        </w:rPr>
        <w:t>tú</w:t>
      </w:r>
      <w:r w:rsidR="00396CB1">
        <w:rPr>
          <w:rFonts w:ascii="Comic Sans MS" w:hAnsi="Comic Sans MS"/>
          <w:sz w:val="26"/>
        </w:rPr>
        <w:t xml:space="preserve"> </w:t>
      </w:r>
      <w:r w:rsidRPr="00424E7A">
        <w:rPr>
          <w:rFonts w:ascii="Comic Sans MS" w:hAnsi="Comic Sans MS"/>
          <w:sz w:val="26"/>
        </w:rPr>
        <w:t>que</w:t>
      </w:r>
      <w:r w:rsidR="00396CB1">
        <w:rPr>
          <w:rFonts w:ascii="Comic Sans MS" w:hAnsi="Comic Sans MS"/>
          <w:sz w:val="26"/>
        </w:rPr>
        <w:t xml:space="preserve"> </w:t>
      </w:r>
      <w:r w:rsidRPr="00424E7A">
        <w:rPr>
          <w:rFonts w:ascii="Comic Sans MS" w:hAnsi="Comic Sans MS"/>
          <w:sz w:val="26"/>
        </w:rPr>
        <w:t>en</w:t>
      </w:r>
      <w:r w:rsidR="00396CB1">
        <w:rPr>
          <w:rFonts w:ascii="Comic Sans MS" w:hAnsi="Comic Sans MS"/>
          <w:sz w:val="26"/>
        </w:rPr>
        <w:t xml:space="preserve"> </w:t>
      </w:r>
      <w:r w:rsidRPr="00424E7A">
        <w:rPr>
          <w:rFonts w:ascii="Comic Sans MS" w:hAnsi="Comic Sans MS"/>
          <w:sz w:val="26"/>
        </w:rPr>
        <w:t>el</w:t>
      </w:r>
      <w:r w:rsidR="00396CB1">
        <w:rPr>
          <w:rFonts w:ascii="Comic Sans MS" w:hAnsi="Comic Sans MS"/>
          <w:sz w:val="26"/>
        </w:rPr>
        <w:t xml:space="preserve"> </w:t>
      </w:r>
      <w:r w:rsidRPr="00424E7A">
        <w:rPr>
          <w:rFonts w:ascii="Comic Sans MS" w:hAnsi="Comic Sans MS"/>
          <w:sz w:val="26"/>
        </w:rPr>
        <w:t>aprieto</w:t>
      </w:r>
      <w:r w:rsidR="00396CB1">
        <w:rPr>
          <w:rFonts w:ascii="Comic Sans MS" w:hAnsi="Comic Sans MS"/>
          <w:sz w:val="26"/>
        </w:rPr>
        <w:t xml:space="preserve"> </w:t>
      </w:r>
      <w:r w:rsidRPr="00424E7A">
        <w:rPr>
          <w:rFonts w:ascii="Comic Sans MS" w:hAnsi="Comic Sans MS"/>
          <w:sz w:val="26"/>
        </w:rPr>
        <w:t>me</w:t>
      </w:r>
      <w:r w:rsidR="00396CB1">
        <w:rPr>
          <w:rFonts w:ascii="Comic Sans MS" w:hAnsi="Comic Sans MS"/>
          <w:sz w:val="26"/>
        </w:rPr>
        <w:t xml:space="preserve"> </w:t>
      </w:r>
      <w:r w:rsidRPr="00424E7A">
        <w:rPr>
          <w:rFonts w:ascii="Comic Sans MS" w:hAnsi="Comic Sans MS"/>
          <w:sz w:val="26"/>
        </w:rPr>
        <w:t>diste</w:t>
      </w:r>
      <w:r w:rsidR="00396CB1">
        <w:rPr>
          <w:rFonts w:ascii="Comic Sans MS" w:hAnsi="Comic Sans MS"/>
          <w:sz w:val="26"/>
        </w:rPr>
        <w:t xml:space="preserve"> </w:t>
      </w:r>
      <w:r w:rsidRPr="00424E7A">
        <w:rPr>
          <w:rFonts w:ascii="Comic Sans MS" w:hAnsi="Comic Sans MS"/>
          <w:sz w:val="26"/>
        </w:rPr>
        <w:t>anchura,</w:t>
      </w:r>
    </w:p>
    <w:p w:rsidR="00424E7A" w:rsidRPr="00424E7A" w:rsidRDefault="00424E7A" w:rsidP="00577B57">
      <w:pPr>
        <w:pStyle w:val="NormalWeb"/>
        <w:widowControl w:val="0"/>
        <w:spacing w:before="0" w:beforeAutospacing="0" w:after="0" w:afterAutospacing="0"/>
        <w:ind w:left="440" w:hanging="440"/>
        <w:jc w:val="both"/>
        <w:rPr>
          <w:rFonts w:ascii="Comic Sans MS" w:hAnsi="Comic Sans MS"/>
          <w:sz w:val="26"/>
        </w:rPr>
      </w:pPr>
      <w:r w:rsidRPr="00424E7A">
        <w:rPr>
          <w:rFonts w:ascii="Comic Sans MS" w:hAnsi="Comic Sans MS"/>
          <w:sz w:val="26"/>
        </w:rPr>
        <w:t>ten</w:t>
      </w:r>
      <w:r w:rsidR="00396CB1">
        <w:rPr>
          <w:rFonts w:ascii="Comic Sans MS" w:hAnsi="Comic Sans MS"/>
          <w:sz w:val="26"/>
        </w:rPr>
        <w:t xml:space="preserve"> </w:t>
      </w:r>
      <w:r w:rsidRPr="00424E7A">
        <w:rPr>
          <w:rFonts w:ascii="Comic Sans MS" w:hAnsi="Comic Sans MS"/>
          <w:sz w:val="26"/>
        </w:rPr>
        <w:t>piedad</w:t>
      </w:r>
      <w:r w:rsidR="00396CB1">
        <w:rPr>
          <w:rFonts w:ascii="Comic Sans MS" w:hAnsi="Comic Sans MS"/>
          <w:sz w:val="26"/>
        </w:rPr>
        <w:t xml:space="preserve"> </w:t>
      </w:r>
      <w:r w:rsidRPr="00424E7A">
        <w:rPr>
          <w:rFonts w:ascii="Comic Sans MS" w:hAnsi="Comic Sans MS"/>
          <w:sz w:val="26"/>
        </w:rPr>
        <w:t>de</w:t>
      </w:r>
      <w:r w:rsidR="00396CB1">
        <w:rPr>
          <w:rFonts w:ascii="Comic Sans MS" w:hAnsi="Comic Sans MS"/>
          <w:sz w:val="26"/>
        </w:rPr>
        <w:t xml:space="preserve"> </w:t>
      </w:r>
      <w:r w:rsidRPr="00424E7A">
        <w:rPr>
          <w:rFonts w:ascii="Comic Sans MS" w:hAnsi="Comic Sans MS"/>
          <w:sz w:val="26"/>
        </w:rPr>
        <w:t>mí</w:t>
      </w:r>
      <w:r w:rsidR="00396CB1">
        <w:rPr>
          <w:rFonts w:ascii="Comic Sans MS" w:hAnsi="Comic Sans MS"/>
          <w:sz w:val="26"/>
        </w:rPr>
        <w:t xml:space="preserve"> </w:t>
      </w:r>
      <w:r w:rsidRPr="00424E7A">
        <w:rPr>
          <w:rFonts w:ascii="Comic Sans MS" w:hAnsi="Comic Sans MS"/>
          <w:sz w:val="26"/>
        </w:rPr>
        <w:t>y</w:t>
      </w:r>
      <w:r w:rsidR="00396CB1">
        <w:rPr>
          <w:rFonts w:ascii="Comic Sans MS" w:hAnsi="Comic Sans MS"/>
          <w:sz w:val="26"/>
        </w:rPr>
        <w:t xml:space="preserve"> </w:t>
      </w:r>
      <w:r w:rsidRPr="00424E7A">
        <w:rPr>
          <w:rFonts w:ascii="Comic Sans MS" w:hAnsi="Comic Sans MS"/>
          <w:sz w:val="26"/>
        </w:rPr>
        <w:t>escucha</w:t>
      </w:r>
      <w:r w:rsidR="00396CB1">
        <w:rPr>
          <w:rFonts w:ascii="Comic Sans MS" w:hAnsi="Comic Sans MS"/>
          <w:sz w:val="26"/>
        </w:rPr>
        <w:t xml:space="preserve"> </w:t>
      </w:r>
      <w:r w:rsidRPr="00424E7A">
        <w:rPr>
          <w:rFonts w:ascii="Comic Sans MS" w:hAnsi="Comic Sans MS"/>
          <w:sz w:val="26"/>
        </w:rPr>
        <w:t>mi</w:t>
      </w:r>
      <w:r w:rsidR="00396CB1">
        <w:rPr>
          <w:rFonts w:ascii="Comic Sans MS" w:hAnsi="Comic Sans MS"/>
          <w:sz w:val="26"/>
        </w:rPr>
        <w:t xml:space="preserve"> </w:t>
      </w:r>
      <w:r w:rsidRPr="00424E7A">
        <w:rPr>
          <w:rFonts w:ascii="Comic Sans MS" w:hAnsi="Comic Sans MS"/>
          <w:sz w:val="26"/>
        </w:rPr>
        <w:t>oración.</w:t>
      </w:r>
    </w:p>
    <w:p w:rsidR="00424E7A" w:rsidRPr="00424E7A" w:rsidRDefault="00424E7A" w:rsidP="00577B57">
      <w:pPr>
        <w:pStyle w:val="NormalWeb"/>
        <w:widowControl w:val="0"/>
        <w:spacing w:before="0" w:beforeAutospacing="0" w:after="0" w:afterAutospacing="0"/>
        <w:ind w:left="440" w:hanging="440"/>
        <w:jc w:val="both"/>
        <w:rPr>
          <w:rFonts w:ascii="Comic Sans MS" w:hAnsi="Comic Sans MS"/>
          <w:sz w:val="26"/>
        </w:rPr>
      </w:pPr>
      <w:r w:rsidRPr="00424E7A">
        <w:rPr>
          <w:rFonts w:ascii="Comic Sans MS" w:hAnsi="Comic Sans MS"/>
          <w:sz w:val="26"/>
        </w:rPr>
        <w:t>Y</w:t>
      </w:r>
      <w:r w:rsidR="00396CB1">
        <w:rPr>
          <w:rFonts w:ascii="Comic Sans MS" w:hAnsi="Comic Sans MS"/>
          <w:sz w:val="26"/>
        </w:rPr>
        <w:t xml:space="preserve"> </w:t>
      </w:r>
      <w:r w:rsidRPr="00424E7A">
        <w:rPr>
          <w:rFonts w:ascii="Comic Sans MS" w:hAnsi="Comic Sans MS"/>
          <w:sz w:val="26"/>
        </w:rPr>
        <w:t>vosotros,</w:t>
      </w:r>
      <w:r w:rsidR="00396CB1">
        <w:rPr>
          <w:rFonts w:ascii="Comic Sans MS" w:hAnsi="Comic Sans MS"/>
          <w:sz w:val="26"/>
        </w:rPr>
        <w:t xml:space="preserve"> </w:t>
      </w:r>
      <w:r w:rsidRPr="00424E7A">
        <w:rPr>
          <w:rFonts w:ascii="Comic Sans MS" w:hAnsi="Comic Sans MS"/>
          <w:sz w:val="26"/>
        </w:rPr>
        <w:t>¿hasta</w:t>
      </w:r>
      <w:r w:rsidR="00396CB1">
        <w:rPr>
          <w:rFonts w:ascii="Comic Sans MS" w:hAnsi="Comic Sans MS"/>
          <w:sz w:val="26"/>
        </w:rPr>
        <w:t xml:space="preserve"> </w:t>
      </w:r>
      <w:r w:rsidRPr="00424E7A">
        <w:rPr>
          <w:rFonts w:ascii="Comic Sans MS" w:hAnsi="Comic Sans MS"/>
          <w:sz w:val="26"/>
        </w:rPr>
        <w:t>cuándo</w:t>
      </w:r>
      <w:r w:rsidR="00396CB1">
        <w:rPr>
          <w:rFonts w:ascii="Comic Sans MS" w:hAnsi="Comic Sans MS"/>
          <w:sz w:val="26"/>
        </w:rPr>
        <w:t xml:space="preserve"> </w:t>
      </w:r>
      <w:r w:rsidRPr="00424E7A">
        <w:rPr>
          <w:rFonts w:ascii="Comic Sans MS" w:hAnsi="Comic Sans MS"/>
          <w:sz w:val="26"/>
        </w:rPr>
        <w:t>ultrajaréis</w:t>
      </w:r>
      <w:r w:rsidR="00396CB1">
        <w:rPr>
          <w:rFonts w:ascii="Comic Sans MS" w:hAnsi="Comic Sans MS"/>
          <w:sz w:val="26"/>
        </w:rPr>
        <w:t xml:space="preserve"> </w:t>
      </w:r>
      <w:r w:rsidRPr="00424E7A">
        <w:rPr>
          <w:rFonts w:ascii="Comic Sans MS" w:hAnsi="Comic Sans MS"/>
          <w:sz w:val="26"/>
        </w:rPr>
        <w:t>mi</w:t>
      </w:r>
      <w:r w:rsidR="00396CB1">
        <w:rPr>
          <w:rFonts w:ascii="Comic Sans MS" w:hAnsi="Comic Sans MS"/>
          <w:sz w:val="26"/>
        </w:rPr>
        <w:t xml:space="preserve"> </w:t>
      </w:r>
      <w:r w:rsidRPr="00424E7A">
        <w:rPr>
          <w:rFonts w:ascii="Comic Sans MS" w:hAnsi="Comic Sans MS"/>
          <w:sz w:val="26"/>
        </w:rPr>
        <w:t>honor,</w:t>
      </w:r>
    </w:p>
    <w:p w:rsidR="00424E7A" w:rsidRDefault="00424E7A" w:rsidP="00577B57">
      <w:pPr>
        <w:pStyle w:val="NormalWeb"/>
        <w:widowControl w:val="0"/>
        <w:spacing w:before="0" w:beforeAutospacing="0" w:after="0" w:afterAutospacing="0"/>
        <w:ind w:left="440" w:hanging="440"/>
        <w:jc w:val="both"/>
        <w:rPr>
          <w:rFonts w:ascii="Comic Sans MS" w:hAnsi="Comic Sans MS"/>
          <w:color w:val="FF0000"/>
          <w:sz w:val="26"/>
        </w:rPr>
      </w:pPr>
      <w:r w:rsidRPr="00424E7A">
        <w:rPr>
          <w:rFonts w:ascii="Comic Sans MS" w:hAnsi="Comic Sans MS"/>
          <w:sz w:val="26"/>
        </w:rPr>
        <w:t>amaréis</w:t>
      </w:r>
      <w:r w:rsidR="00396CB1">
        <w:rPr>
          <w:rFonts w:ascii="Comic Sans MS" w:hAnsi="Comic Sans MS"/>
          <w:sz w:val="26"/>
        </w:rPr>
        <w:t xml:space="preserve"> </w:t>
      </w:r>
      <w:r w:rsidRPr="00424E7A">
        <w:rPr>
          <w:rFonts w:ascii="Comic Sans MS" w:hAnsi="Comic Sans MS"/>
          <w:sz w:val="26"/>
        </w:rPr>
        <w:t>la</w:t>
      </w:r>
      <w:r w:rsidR="00396CB1">
        <w:rPr>
          <w:rFonts w:ascii="Comic Sans MS" w:hAnsi="Comic Sans MS"/>
          <w:sz w:val="26"/>
        </w:rPr>
        <w:t xml:space="preserve"> </w:t>
      </w:r>
      <w:r w:rsidRPr="00424E7A">
        <w:rPr>
          <w:rFonts w:ascii="Comic Sans MS" w:hAnsi="Comic Sans MS"/>
          <w:sz w:val="26"/>
        </w:rPr>
        <w:t>falsedad</w:t>
      </w:r>
      <w:r w:rsidR="00396CB1">
        <w:rPr>
          <w:rFonts w:ascii="Comic Sans MS" w:hAnsi="Comic Sans MS"/>
          <w:sz w:val="26"/>
        </w:rPr>
        <w:t xml:space="preserve"> </w:t>
      </w:r>
      <w:r w:rsidRPr="00424E7A">
        <w:rPr>
          <w:rFonts w:ascii="Comic Sans MS" w:hAnsi="Comic Sans MS"/>
          <w:sz w:val="26"/>
        </w:rPr>
        <w:t>y</w:t>
      </w:r>
      <w:r w:rsidR="00396CB1">
        <w:rPr>
          <w:rFonts w:ascii="Comic Sans MS" w:hAnsi="Comic Sans MS"/>
          <w:sz w:val="26"/>
        </w:rPr>
        <w:t xml:space="preserve"> </w:t>
      </w:r>
      <w:r w:rsidRPr="00424E7A">
        <w:rPr>
          <w:rFonts w:ascii="Comic Sans MS" w:hAnsi="Comic Sans MS"/>
          <w:sz w:val="26"/>
        </w:rPr>
        <w:t>buscaréis</w:t>
      </w:r>
      <w:r w:rsidR="00396CB1">
        <w:rPr>
          <w:rFonts w:ascii="Comic Sans MS" w:hAnsi="Comic Sans MS"/>
          <w:sz w:val="26"/>
        </w:rPr>
        <w:t xml:space="preserve"> </w:t>
      </w:r>
      <w:r w:rsidRPr="00424E7A">
        <w:rPr>
          <w:rFonts w:ascii="Comic Sans MS" w:hAnsi="Comic Sans MS"/>
          <w:sz w:val="26"/>
        </w:rPr>
        <w:t>el</w:t>
      </w:r>
      <w:r w:rsidR="00396CB1">
        <w:rPr>
          <w:rFonts w:ascii="Comic Sans MS" w:hAnsi="Comic Sans MS"/>
          <w:sz w:val="26"/>
        </w:rPr>
        <w:t xml:space="preserve"> </w:t>
      </w:r>
      <w:r w:rsidRPr="00424E7A">
        <w:rPr>
          <w:rFonts w:ascii="Comic Sans MS" w:hAnsi="Comic Sans MS"/>
          <w:sz w:val="26"/>
        </w:rPr>
        <w:t>engaño?</w:t>
      </w:r>
      <w:r w:rsidR="00396CB1">
        <w:rPr>
          <w:rFonts w:ascii="Comic Sans MS" w:hAnsi="Comic Sans MS"/>
          <w:sz w:val="26"/>
        </w:rPr>
        <w:t xml:space="preserve">  </w:t>
      </w:r>
      <w:r w:rsidRPr="00424E7A">
        <w:rPr>
          <w:rFonts w:ascii="Comic Sans MS" w:hAnsi="Comic Sans MS"/>
          <w:color w:val="FF0000"/>
          <w:sz w:val="26"/>
        </w:rPr>
        <w:t>R.</w:t>
      </w:r>
    </w:p>
    <w:p w:rsidR="00424E7A" w:rsidRPr="00424E7A" w:rsidRDefault="00424E7A" w:rsidP="00577B57">
      <w:pPr>
        <w:pStyle w:val="NormalWeb"/>
        <w:widowControl w:val="0"/>
        <w:spacing w:before="0" w:beforeAutospacing="0" w:after="0" w:afterAutospacing="0"/>
        <w:ind w:left="440" w:hanging="440"/>
        <w:jc w:val="both"/>
        <w:rPr>
          <w:rFonts w:ascii="Comic Sans MS" w:hAnsi="Comic Sans MS"/>
          <w:sz w:val="26"/>
        </w:rPr>
      </w:pPr>
    </w:p>
    <w:p w:rsidR="00424E7A" w:rsidRPr="00424E7A" w:rsidRDefault="00424E7A" w:rsidP="00577B57">
      <w:pPr>
        <w:pStyle w:val="NormalWeb"/>
        <w:widowControl w:val="0"/>
        <w:spacing w:before="0" w:beforeAutospacing="0" w:after="0" w:afterAutospacing="0"/>
        <w:ind w:left="440" w:hanging="440"/>
        <w:jc w:val="both"/>
        <w:rPr>
          <w:rFonts w:ascii="Comic Sans MS" w:hAnsi="Comic Sans MS"/>
          <w:sz w:val="26"/>
        </w:rPr>
      </w:pPr>
      <w:r w:rsidRPr="00424E7A">
        <w:rPr>
          <w:rFonts w:ascii="Comic Sans MS" w:hAnsi="Comic Sans MS"/>
          <w:color w:val="FF0000"/>
          <w:sz w:val="26"/>
        </w:rPr>
        <w:t>V.</w:t>
      </w:r>
      <w:r w:rsidR="00396CB1">
        <w:rPr>
          <w:rFonts w:ascii="Comic Sans MS" w:hAnsi="Comic Sans MS"/>
          <w:sz w:val="26"/>
        </w:rPr>
        <w:t xml:space="preserve"> </w:t>
      </w:r>
      <w:r w:rsidRPr="00424E7A">
        <w:rPr>
          <w:rFonts w:ascii="Comic Sans MS" w:hAnsi="Comic Sans MS"/>
          <w:sz w:val="26"/>
        </w:rPr>
        <w:t>Sabedlo:</w:t>
      </w:r>
      <w:r w:rsidR="00396CB1">
        <w:rPr>
          <w:rFonts w:ascii="Comic Sans MS" w:hAnsi="Comic Sans MS"/>
          <w:sz w:val="26"/>
        </w:rPr>
        <w:t xml:space="preserve"> </w:t>
      </w:r>
      <w:r w:rsidRPr="00424E7A">
        <w:rPr>
          <w:rFonts w:ascii="Comic Sans MS" w:hAnsi="Comic Sans MS"/>
          <w:sz w:val="26"/>
        </w:rPr>
        <w:t>el</w:t>
      </w:r>
      <w:r w:rsidR="00396CB1">
        <w:rPr>
          <w:rFonts w:ascii="Comic Sans MS" w:hAnsi="Comic Sans MS"/>
          <w:sz w:val="26"/>
        </w:rPr>
        <w:t xml:space="preserve"> </w:t>
      </w:r>
      <w:r w:rsidRPr="00424E7A">
        <w:rPr>
          <w:rFonts w:ascii="Comic Sans MS" w:hAnsi="Comic Sans MS"/>
          <w:sz w:val="26"/>
        </w:rPr>
        <w:t>Señor</w:t>
      </w:r>
      <w:r w:rsidR="00396CB1">
        <w:rPr>
          <w:rFonts w:ascii="Comic Sans MS" w:hAnsi="Comic Sans MS"/>
          <w:sz w:val="26"/>
        </w:rPr>
        <w:t xml:space="preserve"> </w:t>
      </w:r>
      <w:r w:rsidRPr="00424E7A">
        <w:rPr>
          <w:rFonts w:ascii="Comic Sans MS" w:hAnsi="Comic Sans MS"/>
          <w:sz w:val="26"/>
        </w:rPr>
        <w:t>hizo</w:t>
      </w:r>
      <w:r w:rsidR="00396CB1">
        <w:rPr>
          <w:rFonts w:ascii="Comic Sans MS" w:hAnsi="Comic Sans MS"/>
          <w:sz w:val="26"/>
        </w:rPr>
        <w:t xml:space="preserve"> </w:t>
      </w:r>
      <w:r w:rsidRPr="00424E7A">
        <w:rPr>
          <w:rFonts w:ascii="Comic Sans MS" w:hAnsi="Comic Sans MS"/>
          <w:sz w:val="26"/>
        </w:rPr>
        <w:t>milagros</w:t>
      </w:r>
      <w:r w:rsidR="00396CB1">
        <w:rPr>
          <w:rFonts w:ascii="Comic Sans MS" w:hAnsi="Comic Sans MS"/>
          <w:sz w:val="26"/>
        </w:rPr>
        <w:t xml:space="preserve"> </w:t>
      </w:r>
      <w:r w:rsidRPr="00424E7A">
        <w:rPr>
          <w:rFonts w:ascii="Comic Sans MS" w:hAnsi="Comic Sans MS"/>
          <w:sz w:val="26"/>
        </w:rPr>
        <w:t>en</w:t>
      </w:r>
      <w:r w:rsidR="00396CB1">
        <w:rPr>
          <w:rFonts w:ascii="Comic Sans MS" w:hAnsi="Comic Sans MS"/>
          <w:sz w:val="26"/>
        </w:rPr>
        <w:t xml:space="preserve"> </w:t>
      </w:r>
      <w:r w:rsidRPr="00424E7A">
        <w:rPr>
          <w:rFonts w:ascii="Comic Sans MS" w:hAnsi="Comic Sans MS"/>
          <w:sz w:val="26"/>
        </w:rPr>
        <w:t>mi</w:t>
      </w:r>
      <w:r w:rsidR="00396CB1">
        <w:rPr>
          <w:rFonts w:ascii="Comic Sans MS" w:hAnsi="Comic Sans MS"/>
          <w:sz w:val="26"/>
        </w:rPr>
        <w:t xml:space="preserve"> </w:t>
      </w:r>
      <w:r w:rsidRPr="00424E7A">
        <w:rPr>
          <w:rFonts w:ascii="Comic Sans MS" w:hAnsi="Comic Sans MS"/>
          <w:sz w:val="26"/>
        </w:rPr>
        <w:t>favor,</w:t>
      </w:r>
    </w:p>
    <w:p w:rsidR="00424E7A" w:rsidRPr="00424E7A" w:rsidRDefault="00424E7A" w:rsidP="00577B57">
      <w:pPr>
        <w:pStyle w:val="NormalWeb"/>
        <w:widowControl w:val="0"/>
        <w:spacing w:before="0" w:beforeAutospacing="0" w:after="0" w:afterAutospacing="0"/>
        <w:ind w:left="440" w:hanging="440"/>
        <w:jc w:val="both"/>
        <w:rPr>
          <w:rFonts w:ascii="Comic Sans MS" w:hAnsi="Comic Sans MS"/>
          <w:sz w:val="26"/>
        </w:rPr>
      </w:pPr>
      <w:r w:rsidRPr="00424E7A">
        <w:rPr>
          <w:rFonts w:ascii="Comic Sans MS" w:hAnsi="Comic Sans MS"/>
          <w:sz w:val="26"/>
        </w:rPr>
        <w:t>y</w:t>
      </w:r>
      <w:r w:rsidR="00396CB1">
        <w:rPr>
          <w:rFonts w:ascii="Comic Sans MS" w:hAnsi="Comic Sans MS"/>
          <w:sz w:val="26"/>
        </w:rPr>
        <w:t xml:space="preserve"> </w:t>
      </w:r>
      <w:r w:rsidRPr="00424E7A">
        <w:rPr>
          <w:rFonts w:ascii="Comic Sans MS" w:hAnsi="Comic Sans MS"/>
          <w:sz w:val="26"/>
        </w:rPr>
        <w:t>el</w:t>
      </w:r>
      <w:r w:rsidR="00396CB1">
        <w:rPr>
          <w:rFonts w:ascii="Comic Sans MS" w:hAnsi="Comic Sans MS"/>
          <w:sz w:val="26"/>
        </w:rPr>
        <w:t xml:space="preserve"> </w:t>
      </w:r>
      <w:r w:rsidRPr="00424E7A">
        <w:rPr>
          <w:rFonts w:ascii="Comic Sans MS" w:hAnsi="Comic Sans MS"/>
          <w:sz w:val="26"/>
        </w:rPr>
        <w:t>Señor</w:t>
      </w:r>
      <w:r w:rsidR="00396CB1">
        <w:rPr>
          <w:rFonts w:ascii="Comic Sans MS" w:hAnsi="Comic Sans MS"/>
          <w:sz w:val="26"/>
        </w:rPr>
        <w:t xml:space="preserve"> </w:t>
      </w:r>
      <w:r w:rsidRPr="00424E7A">
        <w:rPr>
          <w:rFonts w:ascii="Comic Sans MS" w:hAnsi="Comic Sans MS"/>
          <w:sz w:val="26"/>
        </w:rPr>
        <w:t>me</w:t>
      </w:r>
      <w:r w:rsidR="00396CB1">
        <w:rPr>
          <w:rFonts w:ascii="Comic Sans MS" w:hAnsi="Comic Sans MS"/>
          <w:sz w:val="26"/>
        </w:rPr>
        <w:t xml:space="preserve"> </w:t>
      </w:r>
      <w:r w:rsidRPr="00424E7A">
        <w:rPr>
          <w:rFonts w:ascii="Comic Sans MS" w:hAnsi="Comic Sans MS"/>
          <w:sz w:val="26"/>
        </w:rPr>
        <w:t>escuchará</w:t>
      </w:r>
      <w:r w:rsidR="00396CB1">
        <w:rPr>
          <w:rFonts w:ascii="Comic Sans MS" w:hAnsi="Comic Sans MS"/>
          <w:sz w:val="26"/>
        </w:rPr>
        <w:t xml:space="preserve"> </w:t>
      </w:r>
      <w:r w:rsidRPr="00424E7A">
        <w:rPr>
          <w:rFonts w:ascii="Comic Sans MS" w:hAnsi="Comic Sans MS"/>
          <w:sz w:val="26"/>
        </w:rPr>
        <w:t>cuando</w:t>
      </w:r>
      <w:r w:rsidR="00396CB1">
        <w:rPr>
          <w:rFonts w:ascii="Comic Sans MS" w:hAnsi="Comic Sans MS"/>
          <w:sz w:val="26"/>
        </w:rPr>
        <w:t xml:space="preserve"> </w:t>
      </w:r>
      <w:r w:rsidRPr="00424E7A">
        <w:rPr>
          <w:rFonts w:ascii="Comic Sans MS" w:hAnsi="Comic Sans MS"/>
          <w:sz w:val="26"/>
        </w:rPr>
        <w:t>lo</w:t>
      </w:r>
      <w:r w:rsidR="00396CB1">
        <w:rPr>
          <w:rFonts w:ascii="Comic Sans MS" w:hAnsi="Comic Sans MS"/>
          <w:sz w:val="26"/>
        </w:rPr>
        <w:t xml:space="preserve"> </w:t>
      </w:r>
      <w:r w:rsidRPr="00424E7A">
        <w:rPr>
          <w:rFonts w:ascii="Comic Sans MS" w:hAnsi="Comic Sans MS"/>
          <w:sz w:val="26"/>
        </w:rPr>
        <w:t>invoque.</w:t>
      </w:r>
    </w:p>
    <w:p w:rsidR="00424E7A" w:rsidRPr="00424E7A" w:rsidRDefault="00424E7A" w:rsidP="00577B57">
      <w:pPr>
        <w:pStyle w:val="NormalWeb"/>
        <w:widowControl w:val="0"/>
        <w:spacing w:before="0" w:beforeAutospacing="0" w:after="0" w:afterAutospacing="0"/>
        <w:ind w:left="440" w:hanging="440"/>
        <w:jc w:val="both"/>
        <w:rPr>
          <w:rFonts w:ascii="Comic Sans MS" w:hAnsi="Comic Sans MS"/>
          <w:sz w:val="26"/>
        </w:rPr>
      </w:pPr>
      <w:r w:rsidRPr="00424E7A">
        <w:rPr>
          <w:rFonts w:ascii="Comic Sans MS" w:hAnsi="Comic Sans MS"/>
          <w:sz w:val="26"/>
        </w:rPr>
        <w:t>Temblad</w:t>
      </w:r>
      <w:r w:rsidR="00396CB1">
        <w:rPr>
          <w:rFonts w:ascii="Comic Sans MS" w:hAnsi="Comic Sans MS"/>
          <w:sz w:val="26"/>
        </w:rPr>
        <w:t xml:space="preserve"> </w:t>
      </w:r>
      <w:r w:rsidRPr="00424E7A">
        <w:rPr>
          <w:rFonts w:ascii="Comic Sans MS" w:hAnsi="Comic Sans MS"/>
          <w:sz w:val="26"/>
        </w:rPr>
        <w:t>y</w:t>
      </w:r>
      <w:r w:rsidR="00396CB1">
        <w:rPr>
          <w:rFonts w:ascii="Comic Sans MS" w:hAnsi="Comic Sans MS"/>
          <w:sz w:val="26"/>
        </w:rPr>
        <w:t xml:space="preserve"> </w:t>
      </w:r>
      <w:r w:rsidRPr="00424E7A">
        <w:rPr>
          <w:rFonts w:ascii="Comic Sans MS" w:hAnsi="Comic Sans MS"/>
          <w:sz w:val="26"/>
        </w:rPr>
        <w:t>no</w:t>
      </w:r>
      <w:r w:rsidR="00396CB1">
        <w:rPr>
          <w:rFonts w:ascii="Comic Sans MS" w:hAnsi="Comic Sans MS"/>
          <w:sz w:val="26"/>
        </w:rPr>
        <w:t xml:space="preserve"> </w:t>
      </w:r>
      <w:r w:rsidRPr="00424E7A">
        <w:rPr>
          <w:rFonts w:ascii="Comic Sans MS" w:hAnsi="Comic Sans MS"/>
          <w:sz w:val="26"/>
        </w:rPr>
        <w:t>pequéis,</w:t>
      </w:r>
    </w:p>
    <w:p w:rsidR="00424E7A" w:rsidRDefault="00424E7A" w:rsidP="00577B57">
      <w:pPr>
        <w:pStyle w:val="NormalWeb"/>
        <w:widowControl w:val="0"/>
        <w:spacing w:before="0" w:beforeAutospacing="0" w:after="0" w:afterAutospacing="0"/>
        <w:ind w:left="440" w:hanging="440"/>
        <w:jc w:val="both"/>
        <w:rPr>
          <w:rFonts w:ascii="Comic Sans MS" w:hAnsi="Comic Sans MS"/>
          <w:color w:val="FF0000"/>
          <w:sz w:val="26"/>
        </w:rPr>
      </w:pPr>
      <w:r w:rsidRPr="00424E7A">
        <w:rPr>
          <w:rFonts w:ascii="Comic Sans MS" w:hAnsi="Comic Sans MS"/>
          <w:sz w:val="26"/>
        </w:rPr>
        <w:t>reflexionad</w:t>
      </w:r>
      <w:r w:rsidR="00396CB1">
        <w:rPr>
          <w:rFonts w:ascii="Comic Sans MS" w:hAnsi="Comic Sans MS"/>
          <w:sz w:val="26"/>
        </w:rPr>
        <w:t xml:space="preserve"> </w:t>
      </w:r>
      <w:r w:rsidRPr="00424E7A">
        <w:rPr>
          <w:rFonts w:ascii="Comic Sans MS" w:hAnsi="Comic Sans MS"/>
          <w:sz w:val="26"/>
        </w:rPr>
        <w:t>en</w:t>
      </w:r>
      <w:r w:rsidR="00396CB1">
        <w:rPr>
          <w:rFonts w:ascii="Comic Sans MS" w:hAnsi="Comic Sans MS"/>
          <w:sz w:val="26"/>
        </w:rPr>
        <w:t xml:space="preserve"> </w:t>
      </w:r>
      <w:r w:rsidRPr="00424E7A">
        <w:rPr>
          <w:rFonts w:ascii="Comic Sans MS" w:hAnsi="Comic Sans MS"/>
          <w:sz w:val="26"/>
        </w:rPr>
        <w:t>el</w:t>
      </w:r>
      <w:r w:rsidR="00396CB1">
        <w:rPr>
          <w:rFonts w:ascii="Comic Sans MS" w:hAnsi="Comic Sans MS"/>
          <w:sz w:val="26"/>
        </w:rPr>
        <w:t xml:space="preserve"> </w:t>
      </w:r>
      <w:r w:rsidRPr="00424E7A">
        <w:rPr>
          <w:rFonts w:ascii="Comic Sans MS" w:hAnsi="Comic Sans MS"/>
          <w:sz w:val="26"/>
        </w:rPr>
        <w:t>silencio</w:t>
      </w:r>
      <w:r w:rsidR="00396CB1">
        <w:rPr>
          <w:rFonts w:ascii="Comic Sans MS" w:hAnsi="Comic Sans MS"/>
          <w:sz w:val="26"/>
        </w:rPr>
        <w:t xml:space="preserve"> </w:t>
      </w:r>
      <w:r w:rsidRPr="00424E7A">
        <w:rPr>
          <w:rFonts w:ascii="Comic Sans MS" w:hAnsi="Comic Sans MS"/>
          <w:sz w:val="26"/>
        </w:rPr>
        <w:t>de</w:t>
      </w:r>
      <w:r w:rsidR="00396CB1">
        <w:rPr>
          <w:rFonts w:ascii="Comic Sans MS" w:hAnsi="Comic Sans MS"/>
          <w:sz w:val="26"/>
        </w:rPr>
        <w:t xml:space="preserve"> </w:t>
      </w:r>
      <w:r w:rsidRPr="00424E7A">
        <w:rPr>
          <w:rFonts w:ascii="Comic Sans MS" w:hAnsi="Comic Sans MS"/>
          <w:sz w:val="26"/>
        </w:rPr>
        <w:t>vuestro</w:t>
      </w:r>
      <w:r w:rsidR="00396CB1">
        <w:rPr>
          <w:rFonts w:ascii="Comic Sans MS" w:hAnsi="Comic Sans MS"/>
          <w:sz w:val="26"/>
        </w:rPr>
        <w:t xml:space="preserve"> </w:t>
      </w:r>
      <w:r w:rsidRPr="00424E7A">
        <w:rPr>
          <w:rFonts w:ascii="Comic Sans MS" w:hAnsi="Comic Sans MS"/>
          <w:sz w:val="26"/>
        </w:rPr>
        <w:t>lecho.</w:t>
      </w:r>
      <w:r w:rsidR="00396CB1">
        <w:rPr>
          <w:rFonts w:ascii="Comic Sans MS" w:hAnsi="Comic Sans MS"/>
          <w:sz w:val="26"/>
        </w:rPr>
        <w:t xml:space="preserve">  </w:t>
      </w:r>
      <w:r w:rsidRPr="00424E7A">
        <w:rPr>
          <w:rFonts w:ascii="Comic Sans MS" w:hAnsi="Comic Sans MS"/>
          <w:color w:val="FF0000"/>
          <w:sz w:val="26"/>
        </w:rPr>
        <w:t>R.</w:t>
      </w:r>
    </w:p>
    <w:p w:rsidR="00424E7A" w:rsidRPr="00424E7A" w:rsidRDefault="00424E7A" w:rsidP="00577B57">
      <w:pPr>
        <w:pStyle w:val="NormalWeb"/>
        <w:widowControl w:val="0"/>
        <w:spacing w:before="0" w:beforeAutospacing="0" w:after="0" w:afterAutospacing="0"/>
        <w:ind w:left="440" w:hanging="440"/>
        <w:jc w:val="both"/>
        <w:rPr>
          <w:rFonts w:ascii="Comic Sans MS" w:hAnsi="Comic Sans MS"/>
          <w:sz w:val="26"/>
        </w:rPr>
      </w:pPr>
    </w:p>
    <w:p w:rsidR="00424E7A" w:rsidRPr="00424E7A" w:rsidRDefault="00424E7A" w:rsidP="00577B57">
      <w:pPr>
        <w:pStyle w:val="NormalWeb"/>
        <w:widowControl w:val="0"/>
        <w:spacing w:before="0" w:beforeAutospacing="0" w:after="0" w:afterAutospacing="0"/>
        <w:ind w:left="440" w:hanging="440"/>
        <w:jc w:val="both"/>
        <w:rPr>
          <w:rFonts w:ascii="Comic Sans MS" w:hAnsi="Comic Sans MS"/>
          <w:sz w:val="26"/>
        </w:rPr>
      </w:pPr>
      <w:r w:rsidRPr="00424E7A">
        <w:rPr>
          <w:rFonts w:ascii="Comic Sans MS" w:hAnsi="Comic Sans MS"/>
          <w:color w:val="FF0000"/>
          <w:sz w:val="26"/>
        </w:rPr>
        <w:t>V.</w:t>
      </w:r>
      <w:r w:rsidR="00396CB1">
        <w:rPr>
          <w:rFonts w:ascii="Comic Sans MS" w:hAnsi="Comic Sans MS"/>
          <w:sz w:val="26"/>
        </w:rPr>
        <w:t xml:space="preserve"> </w:t>
      </w:r>
      <w:r w:rsidRPr="00424E7A">
        <w:rPr>
          <w:rFonts w:ascii="Comic Sans MS" w:hAnsi="Comic Sans MS"/>
          <w:sz w:val="26"/>
        </w:rPr>
        <w:t>Hay</w:t>
      </w:r>
      <w:r w:rsidR="00396CB1">
        <w:rPr>
          <w:rFonts w:ascii="Comic Sans MS" w:hAnsi="Comic Sans MS"/>
          <w:sz w:val="26"/>
        </w:rPr>
        <w:t xml:space="preserve"> </w:t>
      </w:r>
      <w:r w:rsidRPr="00424E7A">
        <w:rPr>
          <w:rFonts w:ascii="Comic Sans MS" w:hAnsi="Comic Sans MS"/>
          <w:sz w:val="26"/>
        </w:rPr>
        <w:t>muchos</w:t>
      </w:r>
      <w:r w:rsidR="00396CB1">
        <w:rPr>
          <w:rFonts w:ascii="Comic Sans MS" w:hAnsi="Comic Sans MS"/>
          <w:sz w:val="26"/>
        </w:rPr>
        <w:t xml:space="preserve"> </w:t>
      </w:r>
      <w:r w:rsidRPr="00424E7A">
        <w:rPr>
          <w:rFonts w:ascii="Comic Sans MS" w:hAnsi="Comic Sans MS"/>
          <w:sz w:val="26"/>
        </w:rPr>
        <w:t>que</w:t>
      </w:r>
      <w:r w:rsidR="00396CB1">
        <w:rPr>
          <w:rFonts w:ascii="Comic Sans MS" w:hAnsi="Comic Sans MS"/>
          <w:sz w:val="26"/>
        </w:rPr>
        <w:t xml:space="preserve"> </w:t>
      </w:r>
      <w:r w:rsidRPr="00424E7A">
        <w:rPr>
          <w:rFonts w:ascii="Comic Sans MS" w:hAnsi="Comic Sans MS"/>
          <w:sz w:val="26"/>
        </w:rPr>
        <w:t>dicen:</w:t>
      </w:r>
      <w:r w:rsidR="00396CB1">
        <w:rPr>
          <w:rFonts w:ascii="Comic Sans MS" w:hAnsi="Comic Sans MS"/>
          <w:sz w:val="26"/>
        </w:rPr>
        <w:t xml:space="preserve"> </w:t>
      </w:r>
      <w:r w:rsidRPr="00424E7A">
        <w:rPr>
          <w:rFonts w:ascii="Comic Sans MS" w:hAnsi="Comic Sans MS"/>
          <w:sz w:val="26"/>
        </w:rPr>
        <w:t>«¿Quién</w:t>
      </w:r>
      <w:r w:rsidR="00396CB1">
        <w:rPr>
          <w:rFonts w:ascii="Comic Sans MS" w:hAnsi="Comic Sans MS"/>
          <w:sz w:val="26"/>
        </w:rPr>
        <w:t xml:space="preserve"> </w:t>
      </w:r>
      <w:r w:rsidRPr="00424E7A">
        <w:rPr>
          <w:rFonts w:ascii="Comic Sans MS" w:hAnsi="Comic Sans MS"/>
          <w:sz w:val="26"/>
        </w:rPr>
        <w:t>nos</w:t>
      </w:r>
      <w:r w:rsidR="00396CB1">
        <w:rPr>
          <w:rFonts w:ascii="Comic Sans MS" w:hAnsi="Comic Sans MS"/>
          <w:sz w:val="26"/>
        </w:rPr>
        <w:t xml:space="preserve"> </w:t>
      </w:r>
      <w:r w:rsidRPr="00424E7A">
        <w:rPr>
          <w:rFonts w:ascii="Comic Sans MS" w:hAnsi="Comic Sans MS"/>
          <w:sz w:val="26"/>
        </w:rPr>
        <w:t>hará</w:t>
      </w:r>
      <w:r w:rsidR="00396CB1">
        <w:rPr>
          <w:rFonts w:ascii="Comic Sans MS" w:hAnsi="Comic Sans MS"/>
          <w:sz w:val="26"/>
        </w:rPr>
        <w:t xml:space="preserve"> </w:t>
      </w:r>
      <w:r w:rsidRPr="00424E7A">
        <w:rPr>
          <w:rFonts w:ascii="Comic Sans MS" w:hAnsi="Comic Sans MS"/>
          <w:sz w:val="26"/>
        </w:rPr>
        <w:t>ver</w:t>
      </w:r>
      <w:r w:rsidR="00396CB1">
        <w:rPr>
          <w:rFonts w:ascii="Comic Sans MS" w:hAnsi="Comic Sans MS"/>
          <w:sz w:val="26"/>
        </w:rPr>
        <w:t xml:space="preserve"> </w:t>
      </w:r>
      <w:r w:rsidRPr="00424E7A">
        <w:rPr>
          <w:rFonts w:ascii="Comic Sans MS" w:hAnsi="Comic Sans MS"/>
          <w:sz w:val="26"/>
        </w:rPr>
        <w:t>la</w:t>
      </w:r>
      <w:r w:rsidR="00396CB1">
        <w:rPr>
          <w:rFonts w:ascii="Comic Sans MS" w:hAnsi="Comic Sans MS"/>
          <w:sz w:val="26"/>
        </w:rPr>
        <w:t xml:space="preserve"> </w:t>
      </w:r>
      <w:r w:rsidRPr="00424E7A">
        <w:rPr>
          <w:rFonts w:ascii="Comic Sans MS" w:hAnsi="Comic Sans MS"/>
          <w:sz w:val="26"/>
        </w:rPr>
        <w:t>dicha,</w:t>
      </w:r>
    </w:p>
    <w:p w:rsidR="00424E7A" w:rsidRPr="00424E7A" w:rsidRDefault="00424E7A" w:rsidP="00577B57">
      <w:pPr>
        <w:pStyle w:val="NormalWeb"/>
        <w:widowControl w:val="0"/>
        <w:spacing w:before="0" w:beforeAutospacing="0" w:after="0" w:afterAutospacing="0"/>
        <w:ind w:left="440" w:hanging="440"/>
        <w:jc w:val="both"/>
        <w:rPr>
          <w:rFonts w:ascii="Comic Sans MS" w:hAnsi="Comic Sans MS"/>
          <w:sz w:val="26"/>
        </w:rPr>
      </w:pPr>
      <w:r w:rsidRPr="00424E7A">
        <w:rPr>
          <w:rFonts w:ascii="Comic Sans MS" w:hAnsi="Comic Sans MS"/>
          <w:sz w:val="26"/>
        </w:rPr>
        <w:t>si</w:t>
      </w:r>
      <w:r w:rsidR="00396CB1">
        <w:rPr>
          <w:rFonts w:ascii="Comic Sans MS" w:hAnsi="Comic Sans MS"/>
          <w:sz w:val="26"/>
        </w:rPr>
        <w:t xml:space="preserve"> </w:t>
      </w:r>
      <w:r w:rsidRPr="00424E7A">
        <w:rPr>
          <w:rFonts w:ascii="Comic Sans MS" w:hAnsi="Comic Sans MS"/>
          <w:sz w:val="26"/>
        </w:rPr>
        <w:t>la</w:t>
      </w:r>
      <w:r w:rsidR="00396CB1">
        <w:rPr>
          <w:rFonts w:ascii="Comic Sans MS" w:hAnsi="Comic Sans MS"/>
          <w:sz w:val="26"/>
        </w:rPr>
        <w:t xml:space="preserve"> </w:t>
      </w:r>
      <w:r w:rsidRPr="00424E7A">
        <w:rPr>
          <w:rFonts w:ascii="Comic Sans MS" w:hAnsi="Comic Sans MS"/>
          <w:sz w:val="26"/>
        </w:rPr>
        <w:t>luz</w:t>
      </w:r>
      <w:r w:rsidR="00396CB1">
        <w:rPr>
          <w:rFonts w:ascii="Comic Sans MS" w:hAnsi="Comic Sans MS"/>
          <w:sz w:val="26"/>
        </w:rPr>
        <w:t xml:space="preserve"> </w:t>
      </w:r>
      <w:r w:rsidRPr="00424E7A">
        <w:rPr>
          <w:rFonts w:ascii="Comic Sans MS" w:hAnsi="Comic Sans MS"/>
          <w:sz w:val="26"/>
        </w:rPr>
        <w:t>de</w:t>
      </w:r>
      <w:r w:rsidR="00396CB1">
        <w:rPr>
          <w:rFonts w:ascii="Comic Sans MS" w:hAnsi="Comic Sans MS"/>
          <w:sz w:val="26"/>
        </w:rPr>
        <w:t xml:space="preserve"> </w:t>
      </w:r>
      <w:r w:rsidRPr="00424E7A">
        <w:rPr>
          <w:rFonts w:ascii="Comic Sans MS" w:hAnsi="Comic Sans MS"/>
          <w:sz w:val="26"/>
        </w:rPr>
        <w:t>tu</w:t>
      </w:r>
      <w:r w:rsidR="00396CB1">
        <w:rPr>
          <w:rFonts w:ascii="Comic Sans MS" w:hAnsi="Comic Sans MS"/>
          <w:sz w:val="26"/>
        </w:rPr>
        <w:t xml:space="preserve"> </w:t>
      </w:r>
      <w:r w:rsidRPr="00424E7A">
        <w:rPr>
          <w:rFonts w:ascii="Comic Sans MS" w:hAnsi="Comic Sans MS"/>
          <w:sz w:val="26"/>
        </w:rPr>
        <w:t>rostro</w:t>
      </w:r>
      <w:r w:rsidR="00396CB1">
        <w:rPr>
          <w:rFonts w:ascii="Comic Sans MS" w:hAnsi="Comic Sans MS"/>
          <w:sz w:val="26"/>
        </w:rPr>
        <w:t xml:space="preserve"> </w:t>
      </w:r>
      <w:r w:rsidRPr="00424E7A">
        <w:rPr>
          <w:rFonts w:ascii="Comic Sans MS" w:hAnsi="Comic Sans MS"/>
          <w:sz w:val="26"/>
        </w:rPr>
        <w:t>ha</w:t>
      </w:r>
      <w:r w:rsidR="00396CB1">
        <w:rPr>
          <w:rFonts w:ascii="Comic Sans MS" w:hAnsi="Comic Sans MS"/>
          <w:sz w:val="26"/>
        </w:rPr>
        <w:t xml:space="preserve"> </w:t>
      </w:r>
      <w:r w:rsidRPr="00424E7A">
        <w:rPr>
          <w:rFonts w:ascii="Comic Sans MS" w:hAnsi="Comic Sans MS"/>
          <w:sz w:val="26"/>
        </w:rPr>
        <w:t>huido</w:t>
      </w:r>
      <w:r w:rsidR="00396CB1">
        <w:rPr>
          <w:rFonts w:ascii="Comic Sans MS" w:hAnsi="Comic Sans MS"/>
          <w:sz w:val="26"/>
        </w:rPr>
        <w:t xml:space="preserve"> </w:t>
      </w:r>
      <w:r w:rsidRPr="00424E7A">
        <w:rPr>
          <w:rFonts w:ascii="Comic Sans MS" w:hAnsi="Comic Sans MS"/>
          <w:sz w:val="26"/>
        </w:rPr>
        <w:t>de</w:t>
      </w:r>
      <w:r w:rsidR="00396CB1">
        <w:rPr>
          <w:rFonts w:ascii="Comic Sans MS" w:hAnsi="Comic Sans MS"/>
          <w:sz w:val="26"/>
        </w:rPr>
        <w:t xml:space="preserve"> </w:t>
      </w:r>
      <w:r w:rsidRPr="00424E7A">
        <w:rPr>
          <w:rFonts w:ascii="Comic Sans MS" w:hAnsi="Comic Sans MS"/>
          <w:sz w:val="26"/>
        </w:rPr>
        <w:t>nosotros?».</w:t>
      </w:r>
    </w:p>
    <w:p w:rsidR="00424E7A" w:rsidRPr="00424E7A" w:rsidRDefault="00424E7A" w:rsidP="00577B57">
      <w:pPr>
        <w:pStyle w:val="NormalWeb"/>
        <w:widowControl w:val="0"/>
        <w:spacing w:before="0" w:beforeAutospacing="0" w:after="0" w:afterAutospacing="0"/>
        <w:ind w:left="440" w:hanging="440"/>
        <w:jc w:val="both"/>
        <w:rPr>
          <w:rFonts w:ascii="Comic Sans MS" w:hAnsi="Comic Sans MS"/>
          <w:sz w:val="26"/>
        </w:rPr>
      </w:pPr>
      <w:r w:rsidRPr="00424E7A">
        <w:rPr>
          <w:rFonts w:ascii="Comic Sans MS" w:hAnsi="Comic Sans MS"/>
          <w:sz w:val="26"/>
        </w:rPr>
        <w:t>Pero</w:t>
      </w:r>
      <w:r w:rsidR="00396CB1">
        <w:rPr>
          <w:rFonts w:ascii="Comic Sans MS" w:hAnsi="Comic Sans MS"/>
          <w:sz w:val="26"/>
        </w:rPr>
        <w:t xml:space="preserve"> </w:t>
      </w:r>
      <w:r w:rsidRPr="00424E7A">
        <w:rPr>
          <w:rFonts w:ascii="Comic Sans MS" w:hAnsi="Comic Sans MS"/>
          <w:sz w:val="26"/>
        </w:rPr>
        <w:t>tú,</w:t>
      </w:r>
      <w:r w:rsidR="00396CB1">
        <w:rPr>
          <w:rFonts w:ascii="Comic Sans MS" w:hAnsi="Comic Sans MS"/>
          <w:sz w:val="26"/>
        </w:rPr>
        <w:t xml:space="preserve"> </w:t>
      </w:r>
      <w:r w:rsidRPr="00424E7A">
        <w:rPr>
          <w:rFonts w:ascii="Comic Sans MS" w:hAnsi="Comic Sans MS"/>
          <w:sz w:val="26"/>
        </w:rPr>
        <w:t>Señor,</w:t>
      </w:r>
      <w:r w:rsidR="00396CB1">
        <w:rPr>
          <w:rFonts w:ascii="Comic Sans MS" w:hAnsi="Comic Sans MS"/>
          <w:sz w:val="26"/>
        </w:rPr>
        <w:t xml:space="preserve"> </w:t>
      </w:r>
      <w:r w:rsidRPr="00424E7A">
        <w:rPr>
          <w:rFonts w:ascii="Comic Sans MS" w:hAnsi="Comic Sans MS"/>
          <w:sz w:val="26"/>
        </w:rPr>
        <w:t>has</w:t>
      </w:r>
      <w:r w:rsidR="00396CB1">
        <w:rPr>
          <w:rFonts w:ascii="Comic Sans MS" w:hAnsi="Comic Sans MS"/>
          <w:sz w:val="26"/>
        </w:rPr>
        <w:t xml:space="preserve"> </w:t>
      </w:r>
      <w:r w:rsidRPr="00424E7A">
        <w:rPr>
          <w:rFonts w:ascii="Comic Sans MS" w:hAnsi="Comic Sans MS"/>
          <w:sz w:val="26"/>
        </w:rPr>
        <w:t>puesto</w:t>
      </w:r>
      <w:r w:rsidR="00396CB1">
        <w:rPr>
          <w:rFonts w:ascii="Comic Sans MS" w:hAnsi="Comic Sans MS"/>
          <w:sz w:val="26"/>
        </w:rPr>
        <w:t xml:space="preserve"> </w:t>
      </w:r>
      <w:r w:rsidRPr="00424E7A">
        <w:rPr>
          <w:rFonts w:ascii="Comic Sans MS" w:hAnsi="Comic Sans MS"/>
          <w:sz w:val="26"/>
        </w:rPr>
        <w:t>en</w:t>
      </w:r>
      <w:r w:rsidR="00396CB1">
        <w:rPr>
          <w:rFonts w:ascii="Comic Sans MS" w:hAnsi="Comic Sans MS"/>
          <w:sz w:val="26"/>
        </w:rPr>
        <w:t xml:space="preserve"> </w:t>
      </w:r>
      <w:r w:rsidRPr="00424E7A">
        <w:rPr>
          <w:rFonts w:ascii="Comic Sans MS" w:hAnsi="Comic Sans MS"/>
          <w:sz w:val="26"/>
        </w:rPr>
        <w:t>mi</w:t>
      </w:r>
      <w:r w:rsidR="00396CB1">
        <w:rPr>
          <w:rFonts w:ascii="Comic Sans MS" w:hAnsi="Comic Sans MS"/>
          <w:sz w:val="26"/>
        </w:rPr>
        <w:t xml:space="preserve"> </w:t>
      </w:r>
      <w:r w:rsidRPr="00424E7A">
        <w:rPr>
          <w:rFonts w:ascii="Comic Sans MS" w:hAnsi="Comic Sans MS"/>
          <w:sz w:val="26"/>
        </w:rPr>
        <w:t>corazón</w:t>
      </w:r>
      <w:r w:rsidR="00396CB1">
        <w:rPr>
          <w:rFonts w:ascii="Comic Sans MS" w:hAnsi="Comic Sans MS"/>
          <w:sz w:val="26"/>
        </w:rPr>
        <w:t xml:space="preserve"> </w:t>
      </w:r>
      <w:r w:rsidRPr="00424E7A">
        <w:rPr>
          <w:rFonts w:ascii="Comic Sans MS" w:hAnsi="Comic Sans MS"/>
          <w:sz w:val="26"/>
        </w:rPr>
        <w:t>más</w:t>
      </w:r>
      <w:r w:rsidR="00396CB1">
        <w:rPr>
          <w:rFonts w:ascii="Comic Sans MS" w:hAnsi="Comic Sans MS"/>
          <w:sz w:val="26"/>
        </w:rPr>
        <w:t xml:space="preserve"> </w:t>
      </w:r>
      <w:r w:rsidRPr="00424E7A">
        <w:rPr>
          <w:rFonts w:ascii="Comic Sans MS" w:hAnsi="Comic Sans MS"/>
          <w:sz w:val="26"/>
        </w:rPr>
        <w:t>alegría</w:t>
      </w:r>
    </w:p>
    <w:p w:rsidR="00424E7A" w:rsidRPr="00424E7A" w:rsidRDefault="00424E7A" w:rsidP="00577B57">
      <w:pPr>
        <w:pStyle w:val="NormalWeb"/>
        <w:widowControl w:val="0"/>
        <w:spacing w:before="0" w:beforeAutospacing="0" w:after="0" w:afterAutospacing="0"/>
        <w:ind w:left="440" w:hanging="440"/>
        <w:jc w:val="both"/>
        <w:rPr>
          <w:rFonts w:ascii="Comic Sans MS" w:hAnsi="Comic Sans MS"/>
          <w:sz w:val="26"/>
        </w:rPr>
      </w:pPr>
      <w:r w:rsidRPr="00424E7A">
        <w:rPr>
          <w:rFonts w:ascii="Comic Sans MS" w:hAnsi="Comic Sans MS"/>
          <w:sz w:val="26"/>
        </w:rPr>
        <w:t>que</w:t>
      </w:r>
      <w:r w:rsidR="00396CB1">
        <w:rPr>
          <w:rFonts w:ascii="Comic Sans MS" w:hAnsi="Comic Sans MS"/>
          <w:sz w:val="26"/>
        </w:rPr>
        <w:t xml:space="preserve"> </w:t>
      </w:r>
      <w:r w:rsidRPr="00424E7A">
        <w:rPr>
          <w:rFonts w:ascii="Comic Sans MS" w:hAnsi="Comic Sans MS"/>
          <w:sz w:val="26"/>
        </w:rPr>
        <w:t>si</w:t>
      </w:r>
      <w:r w:rsidR="00396CB1">
        <w:rPr>
          <w:rFonts w:ascii="Comic Sans MS" w:hAnsi="Comic Sans MS"/>
          <w:sz w:val="26"/>
        </w:rPr>
        <w:t xml:space="preserve"> </w:t>
      </w:r>
      <w:r w:rsidRPr="00424E7A">
        <w:rPr>
          <w:rFonts w:ascii="Comic Sans MS" w:hAnsi="Comic Sans MS"/>
          <w:sz w:val="26"/>
        </w:rPr>
        <w:t>abundara</w:t>
      </w:r>
      <w:r w:rsidR="00396CB1">
        <w:rPr>
          <w:rFonts w:ascii="Comic Sans MS" w:hAnsi="Comic Sans MS"/>
          <w:sz w:val="26"/>
        </w:rPr>
        <w:t xml:space="preserve"> </w:t>
      </w:r>
      <w:r w:rsidRPr="00424E7A">
        <w:rPr>
          <w:rFonts w:ascii="Comic Sans MS" w:hAnsi="Comic Sans MS"/>
          <w:sz w:val="26"/>
        </w:rPr>
        <w:t>en</w:t>
      </w:r>
      <w:r w:rsidR="00396CB1">
        <w:rPr>
          <w:rFonts w:ascii="Comic Sans MS" w:hAnsi="Comic Sans MS"/>
          <w:sz w:val="26"/>
        </w:rPr>
        <w:t xml:space="preserve"> </w:t>
      </w:r>
      <w:r w:rsidRPr="00424E7A">
        <w:rPr>
          <w:rFonts w:ascii="Comic Sans MS" w:hAnsi="Comic Sans MS"/>
          <w:sz w:val="26"/>
        </w:rPr>
        <w:t>su</w:t>
      </w:r>
      <w:r w:rsidR="00396CB1">
        <w:rPr>
          <w:rFonts w:ascii="Comic Sans MS" w:hAnsi="Comic Sans MS"/>
          <w:sz w:val="26"/>
        </w:rPr>
        <w:t xml:space="preserve"> </w:t>
      </w:r>
      <w:r w:rsidRPr="00424E7A">
        <w:rPr>
          <w:rFonts w:ascii="Comic Sans MS" w:hAnsi="Comic Sans MS"/>
          <w:sz w:val="26"/>
        </w:rPr>
        <w:t>trigo</w:t>
      </w:r>
      <w:r w:rsidR="00396CB1">
        <w:rPr>
          <w:rFonts w:ascii="Comic Sans MS" w:hAnsi="Comic Sans MS"/>
          <w:sz w:val="26"/>
        </w:rPr>
        <w:t xml:space="preserve"> </w:t>
      </w:r>
      <w:r w:rsidRPr="00424E7A">
        <w:rPr>
          <w:rFonts w:ascii="Comic Sans MS" w:hAnsi="Comic Sans MS"/>
          <w:sz w:val="26"/>
        </w:rPr>
        <w:t>y</w:t>
      </w:r>
      <w:r w:rsidR="00396CB1">
        <w:rPr>
          <w:rFonts w:ascii="Comic Sans MS" w:hAnsi="Comic Sans MS"/>
          <w:sz w:val="26"/>
        </w:rPr>
        <w:t xml:space="preserve"> </w:t>
      </w:r>
      <w:r w:rsidRPr="00424E7A">
        <w:rPr>
          <w:rFonts w:ascii="Comic Sans MS" w:hAnsi="Comic Sans MS"/>
          <w:sz w:val="26"/>
        </w:rPr>
        <w:t>en</w:t>
      </w:r>
      <w:r w:rsidR="00396CB1">
        <w:rPr>
          <w:rFonts w:ascii="Comic Sans MS" w:hAnsi="Comic Sans MS"/>
          <w:sz w:val="26"/>
        </w:rPr>
        <w:t xml:space="preserve"> </w:t>
      </w:r>
      <w:r w:rsidRPr="00424E7A">
        <w:rPr>
          <w:rFonts w:ascii="Comic Sans MS" w:hAnsi="Comic Sans MS"/>
          <w:sz w:val="26"/>
        </w:rPr>
        <w:t>su</w:t>
      </w:r>
      <w:r w:rsidR="00396CB1">
        <w:rPr>
          <w:rFonts w:ascii="Comic Sans MS" w:hAnsi="Comic Sans MS"/>
          <w:sz w:val="26"/>
        </w:rPr>
        <w:t xml:space="preserve"> </w:t>
      </w:r>
      <w:r w:rsidRPr="00424E7A">
        <w:rPr>
          <w:rFonts w:ascii="Comic Sans MS" w:hAnsi="Comic Sans MS"/>
          <w:sz w:val="26"/>
        </w:rPr>
        <w:t>vino.</w:t>
      </w:r>
      <w:r w:rsidR="00396CB1">
        <w:rPr>
          <w:rFonts w:ascii="Comic Sans MS" w:hAnsi="Comic Sans MS"/>
          <w:sz w:val="26"/>
        </w:rPr>
        <w:t xml:space="preserve"> </w:t>
      </w:r>
      <w:r w:rsidRPr="00424E7A">
        <w:rPr>
          <w:rFonts w:ascii="Comic Sans MS" w:hAnsi="Comic Sans MS"/>
          <w:color w:val="FF0000"/>
          <w:sz w:val="26"/>
        </w:rPr>
        <w:t>R.</w:t>
      </w:r>
    </w:p>
    <w:p w:rsidR="00424E7A" w:rsidRPr="00424E7A" w:rsidRDefault="00424E7A" w:rsidP="00577B57">
      <w:pPr>
        <w:pStyle w:val="aleluya"/>
        <w:widowControl w:val="0"/>
        <w:spacing w:before="0" w:beforeAutospacing="0" w:after="0" w:afterAutospacing="0"/>
        <w:jc w:val="both"/>
        <w:rPr>
          <w:rFonts w:ascii="Comic Sans MS" w:hAnsi="Comic Sans MS"/>
          <w:color w:val="FF0000"/>
          <w:sz w:val="26"/>
        </w:rPr>
      </w:pPr>
    </w:p>
    <w:p w:rsidR="00424E7A" w:rsidRPr="00424E7A" w:rsidRDefault="00424E7A" w:rsidP="00577B57">
      <w:pPr>
        <w:pStyle w:val="aleluya"/>
        <w:widowControl w:val="0"/>
        <w:spacing w:before="0" w:beforeAutospacing="0" w:after="0" w:afterAutospacing="0"/>
        <w:jc w:val="both"/>
        <w:rPr>
          <w:rFonts w:ascii="Comic Sans MS" w:hAnsi="Comic Sans MS"/>
          <w:b/>
          <w:color w:val="FF0000"/>
          <w:sz w:val="26"/>
        </w:rPr>
      </w:pPr>
      <w:r w:rsidRPr="00424E7A">
        <w:rPr>
          <w:rFonts w:ascii="Comic Sans MS" w:hAnsi="Comic Sans MS"/>
          <w:b/>
          <w:color w:val="FF0000"/>
          <w:sz w:val="26"/>
        </w:rPr>
        <w:t>Aleluya</w:t>
      </w:r>
    </w:p>
    <w:p w:rsidR="00424E7A" w:rsidRPr="00424E7A" w:rsidRDefault="00424E7A" w:rsidP="00577B57">
      <w:pPr>
        <w:pStyle w:val="NormalWeb"/>
        <w:widowControl w:val="0"/>
        <w:spacing w:before="0" w:beforeAutospacing="0" w:after="0" w:afterAutospacing="0"/>
        <w:jc w:val="right"/>
        <w:rPr>
          <w:rFonts w:ascii="Comic Sans MS" w:hAnsi="Comic Sans MS"/>
          <w:color w:val="FF0000"/>
          <w:sz w:val="26"/>
        </w:rPr>
      </w:pPr>
      <w:r w:rsidRPr="00424E7A">
        <w:rPr>
          <w:rFonts w:ascii="Comic Sans MS" w:hAnsi="Comic Sans MS"/>
          <w:i/>
          <w:iCs/>
          <w:color w:val="FF0000"/>
          <w:sz w:val="26"/>
        </w:rPr>
        <w:t>Mt</w:t>
      </w:r>
      <w:r w:rsidR="00396CB1">
        <w:rPr>
          <w:rFonts w:ascii="Comic Sans MS" w:hAnsi="Comic Sans MS"/>
          <w:color w:val="FF0000"/>
          <w:sz w:val="26"/>
        </w:rPr>
        <w:t xml:space="preserve"> </w:t>
      </w:r>
      <w:r w:rsidRPr="00424E7A">
        <w:rPr>
          <w:rFonts w:ascii="Comic Sans MS" w:hAnsi="Comic Sans MS"/>
          <w:color w:val="FF0000"/>
          <w:sz w:val="26"/>
        </w:rPr>
        <w:t>5,</w:t>
      </w:r>
      <w:r w:rsidR="00396CB1">
        <w:rPr>
          <w:rFonts w:ascii="Comic Sans MS" w:hAnsi="Comic Sans MS"/>
          <w:color w:val="FF0000"/>
          <w:sz w:val="26"/>
        </w:rPr>
        <w:t xml:space="preserve"> </w:t>
      </w:r>
      <w:r w:rsidRPr="00424E7A">
        <w:rPr>
          <w:rFonts w:ascii="Comic Sans MS" w:hAnsi="Comic Sans MS"/>
          <w:color w:val="FF0000"/>
          <w:sz w:val="26"/>
        </w:rPr>
        <w:t>16</w:t>
      </w:r>
    </w:p>
    <w:p w:rsidR="00424E7A" w:rsidRPr="00424E7A" w:rsidRDefault="00424E7A" w:rsidP="00577B57">
      <w:pPr>
        <w:pStyle w:val="NormalWeb"/>
        <w:widowControl w:val="0"/>
        <w:spacing w:before="0" w:beforeAutospacing="0" w:after="0" w:afterAutospacing="0"/>
        <w:ind w:left="440" w:hanging="440"/>
        <w:jc w:val="both"/>
        <w:rPr>
          <w:rFonts w:ascii="Comic Sans MS" w:hAnsi="Comic Sans MS"/>
          <w:sz w:val="26"/>
        </w:rPr>
      </w:pPr>
      <w:r w:rsidRPr="00424E7A">
        <w:rPr>
          <w:rFonts w:ascii="Comic Sans MS" w:hAnsi="Comic Sans MS"/>
          <w:color w:val="FF0000"/>
          <w:sz w:val="26"/>
        </w:rPr>
        <w:t>R.</w:t>
      </w:r>
      <w:r w:rsidR="00396CB1">
        <w:rPr>
          <w:rFonts w:ascii="Comic Sans MS" w:hAnsi="Comic Sans MS"/>
          <w:color w:val="FF0000"/>
          <w:sz w:val="26"/>
        </w:rPr>
        <w:t xml:space="preserve"> </w:t>
      </w:r>
      <w:r w:rsidRPr="00424E7A">
        <w:rPr>
          <w:rFonts w:ascii="Comic Sans MS" w:hAnsi="Comic Sans MS"/>
          <w:sz w:val="26"/>
        </w:rPr>
        <w:t>Aleluya,</w:t>
      </w:r>
      <w:r w:rsidR="00396CB1">
        <w:rPr>
          <w:rFonts w:ascii="Comic Sans MS" w:hAnsi="Comic Sans MS"/>
          <w:sz w:val="26"/>
        </w:rPr>
        <w:t xml:space="preserve"> </w:t>
      </w:r>
      <w:r w:rsidRPr="00424E7A">
        <w:rPr>
          <w:rFonts w:ascii="Comic Sans MS" w:hAnsi="Comic Sans MS"/>
          <w:sz w:val="26"/>
        </w:rPr>
        <w:t>aleluya,</w:t>
      </w:r>
      <w:r w:rsidR="00396CB1">
        <w:rPr>
          <w:rFonts w:ascii="Comic Sans MS" w:hAnsi="Comic Sans MS"/>
          <w:sz w:val="26"/>
        </w:rPr>
        <w:t xml:space="preserve"> </w:t>
      </w:r>
      <w:r w:rsidRPr="00424E7A">
        <w:rPr>
          <w:rFonts w:ascii="Comic Sans MS" w:hAnsi="Comic Sans MS"/>
          <w:sz w:val="26"/>
        </w:rPr>
        <w:t>aleluya.</w:t>
      </w:r>
    </w:p>
    <w:p w:rsidR="00424E7A" w:rsidRPr="00424E7A" w:rsidRDefault="00424E7A" w:rsidP="00577B57">
      <w:pPr>
        <w:pStyle w:val="NormalWeb"/>
        <w:widowControl w:val="0"/>
        <w:spacing w:before="0" w:beforeAutospacing="0" w:after="0" w:afterAutospacing="0"/>
        <w:ind w:left="440" w:hanging="440"/>
        <w:jc w:val="both"/>
        <w:rPr>
          <w:rFonts w:ascii="Comic Sans MS" w:hAnsi="Comic Sans MS"/>
          <w:sz w:val="26"/>
        </w:rPr>
      </w:pPr>
      <w:r w:rsidRPr="00424E7A">
        <w:rPr>
          <w:rFonts w:ascii="Comic Sans MS" w:hAnsi="Comic Sans MS"/>
          <w:color w:val="FF0000"/>
          <w:sz w:val="26"/>
        </w:rPr>
        <w:t>V.</w:t>
      </w:r>
      <w:r w:rsidR="00396CB1">
        <w:rPr>
          <w:rFonts w:ascii="Comic Sans MS" w:hAnsi="Comic Sans MS"/>
          <w:color w:val="FF0000"/>
          <w:sz w:val="26"/>
        </w:rPr>
        <w:t xml:space="preserve"> </w:t>
      </w:r>
      <w:r w:rsidRPr="00424E7A">
        <w:rPr>
          <w:rFonts w:ascii="Comic Sans MS" w:hAnsi="Comic Sans MS"/>
          <w:sz w:val="26"/>
        </w:rPr>
        <w:t>Brille</w:t>
      </w:r>
      <w:r w:rsidR="00396CB1">
        <w:rPr>
          <w:rFonts w:ascii="Comic Sans MS" w:hAnsi="Comic Sans MS"/>
          <w:sz w:val="26"/>
        </w:rPr>
        <w:t xml:space="preserve"> </w:t>
      </w:r>
      <w:r w:rsidRPr="00424E7A">
        <w:rPr>
          <w:rFonts w:ascii="Comic Sans MS" w:hAnsi="Comic Sans MS"/>
          <w:sz w:val="26"/>
        </w:rPr>
        <w:t>así</w:t>
      </w:r>
      <w:r w:rsidR="00396CB1">
        <w:rPr>
          <w:rFonts w:ascii="Comic Sans MS" w:hAnsi="Comic Sans MS"/>
          <w:sz w:val="26"/>
        </w:rPr>
        <w:t xml:space="preserve"> </w:t>
      </w:r>
      <w:r w:rsidRPr="00424E7A">
        <w:rPr>
          <w:rFonts w:ascii="Comic Sans MS" w:hAnsi="Comic Sans MS"/>
          <w:sz w:val="26"/>
        </w:rPr>
        <w:t>vuestra</w:t>
      </w:r>
      <w:r w:rsidR="00396CB1">
        <w:rPr>
          <w:rFonts w:ascii="Comic Sans MS" w:hAnsi="Comic Sans MS"/>
          <w:sz w:val="26"/>
        </w:rPr>
        <w:t xml:space="preserve"> </w:t>
      </w:r>
      <w:r w:rsidRPr="00424E7A">
        <w:rPr>
          <w:rFonts w:ascii="Comic Sans MS" w:hAnsi="Comic Sans MS"/>
          <w:sz w:val="26"/>
        </w:rPr>
        <w:t>luz</w:t>
      </w:r>
      <w:r w:rsidR="00396CB1">
        <w:rPr>
          <w:rFonts w:ascii="Comic Sans MS" w:hAnsi="Comic Sans MS"/>
          <w:sz w:val="26"/>
        </w:rPr>
        <w:t xml:space="preserve"> </w:t>
      </w:r>
      <w:r w:rsidRPr="00424E7A">
        <w:rPr>
          <w:rFonts w:ascii="Comic Sans MS" w:hAnsi="Comic Sans MS"/>
          <w:sz w:val="26"/>
        </w:rPr>
        <w:t>ante</w:t>
      </w:r>
      <w:r w:rsidR="00396CB1">
        <w:rPr>
          <w:rFonts w:ascii="Comic Sans MS" w:hAnsi="Comic Sans MS"/>
          <w:sz w:val="26"/>
        </w:rPr>
        <w:t xml:space="preserve"> </w:t>
      </w:r>
      <w:r w:rsidRPr="00424E7A">
        <w:rPr>
          <w:rFonts w:ascii="Comic Sans MS" w:hAnsi="Comic Sans MS"/>
          <w:sz w:val="26"/>
        </w:rPr>
        <w:t>los</w:t>
      </w:r>
      <w:r w:rsidR="00396CB1">
        <w:rPr>
          <w:rFonts w:ascii="Comic Sans MS" w:hAnsi="Comic Sans MS"/>
          <w:sz w:val="26"/>
        </w:rPr>
        <w:t xml:space="preserve"> </w:t>
      </w:r>
      <w:r w:rsidRPr="00424E7A">
        <w:rPr>
          <w:rFonts w:ascii="Comic Sans MS" w:hAnsi="Comic Sans MS"/>
          <w:sz w:val="26"/>
        </w:rPr>
        <w:t>hombres,</w:t>
      </w:r>
    </w:p>
    <w:p w:rsidR="00424E7A" w:rsidRDefault="00424E7A" w:rsidP="00577B57">
      <w:pPr>
        <w:pStyle w:val="NormalWeb"/>
        <w:widowControl w:val="0"/>
        <w:spacing w:before="0" w:beforeAutospacing="0" w:after="0" w:afterAutospacing="0"/>
        <w:ind w:left="440" w:hanging="440"/>
        <w:jc w:val="both"/>
        <w:rPr>
          <w:rFonts w:ascii="Comic Sans MS" w:hAnsi="Comic Sans MS"/>
          <w:color w:val="FF0000"/>
          <w:sz w:val="26"/>
        </w:rPr>
      </w:pPr>
      <w:r w:rsidRPr="00424E7A">
        <w:rPr>
          <w:rFonts w:ascii="Comic Sans MS" w:hAnsi="Comic Sans MS"/>
          <w:sz w:val="26"/>
        </w:rPr>
        <w:t>para</w:t>
      </w:r>
      <w:r w:rsidR="00396CB1">
        <w:rPr>
          <w:rFonts w:ascii="Comic Sans MS" w:hAnsi="Comic Sans MS"/>
          <w:sz w:val="26"/>
        </w:rPr>
        <w:t xml:space="preserve"> </w:t>
      </w:r>
      <w:r w:rsidRPr="00424E7A">
        <w:rPr>
          <w:rFonts w:ascii="Comic Sans MS" w:hAnsi="Comic Sans MS"/>
          <w:sz w:val="26"/>
        </w:rPr>
        <w:t>que</w:t>
      </w:r>
      <w:r w:rsidR="00396CB1">
        <w:rPr>
          <w:rFonts w:ascii="Comic Sans MS" w:hAnsi="Comic Sans MS"/>
          <w:sz w:val="26"/>
        </w:rPr>
        <w:t xml:space="preserve"> </w:t>
      </w:r>
      <w:r w:rsidRPr="00424E7A">
        <w:rPr>
          <w:rFonts w:ascii="Comic Sans MS" w:hAnsi="Comic Sans MS"/>
          <w:sz w:val="26"/>
        </w:rPr>
        <w:t>vean</w:t>
      </w:r>
      <w:r w:rsidR="00396CB1">
        <w:rPr>
          <w:rFonts w:ascii="Comic Sans MS" w:hAnsi="Comic Sans MS"/>
          <w:sz w:val="26"/>
        </w:rPr>
        <w:t xml:space="preserve"> </w:t>
      </w:r>
      <w:r w:rsidRPr="00424E7A">
        <w:rPr>
          <w:rFonts w:ascii="Comic Sans MS" w:hAnsi="Comic Sans MS"/>
          <w:sz w:val="26"/>
        </w:rPr>
        <w:t>vuestras</w:t>
      </w:r>
      <w:r w:rsidR="00396CB1">
        <w:rPr>
          <w:rFonts w:ascii="Comic Sans MS" w:hAnsi="Comic Sans MS"/>
          <w:sz w:val="26"/>
        </w:rPr>
        <w:t xml:space="preserve"> </w:t>
      </w:r>
      <w:r w:rsidRPr="00424E7A">
        <w:rPr>
          <w:rFonts w:ascii="Comic Sans MS" w:hAnsi="Comic Sans MS"/>
          <w:sz w:val="26"/>
        </w:rPr>
        <w:t>buenas</w:t>
      </w:r>
      <w:r w:rsidR="00396CB1">
        <w:rPr>
          <w:rFonts w:ascii="Comic Sans MS" w:hAnsi="Comic Sans MS"/>
          <w:sz w:val="26"/>
        </w:rPr>
        <w:t xml:space="preserve"> </w:t>
      </w:r>
      <w:r w:rsidRPr="00424E7A">
        <w:rPr>
          <w:rFonts w:ascii="Comic Sans MS" w:hAnsi="Comic Sans MS"/>
          <w:sz w:val="26"/>
        </w:rPr>
        <w:t>obras</w:t>
      </w:r>
      <w:r w:rsidR="00396CB1">
        <w:rPr>
          <w:rFonts w:ascii="Comic Sans MS" w:hAnsi="Comic Sans MS"/>
          <w:sz w:val="26"/>
        </w:rPr>
        <w:t xml:space="preserve"> </w:t>
      </w:r>
      <w:r w:rsidRPr="00424E7A">
        <w:rPr>
          <w:rFonts w:ascii="Comic Sans MS" w:hAnsi="Comic Sans MS"/>
          <w:sz w:val="26"/>
        </w:rPr>
        <w:t>y</w:t>
      </w:r>
      <w:r w:rsidR="00396CB1">
        <w:rPr>
          <w:rFonts w:ascii="Comic Sans MS" w:hAnsi="Comic Sans MS"/>
          <w:sz w:val="26"/>
        </w:rPr>
        <w:t xml:space="preserve"> </w:t>
      </w:r>
      <w:r w:rsidRPr="00424E7A">
        <w:rPr>
          <w:rFonts w:ascii="Comic Sans MS" w:hAnsi="Comic Sans MS"/>
          <w:sz w:val="26"/>
        </w:rPr>
        <w:t>den</w:t>
      </w:r>
      <w:r w:rsidR="00396CB1">
        <w:rPr>
          <w:rFonts w:ascii="Comic Sans MS" w:hAnsi="Comic Sans MS"/>
          <w:sz w:val="26"/>
        </w:rPr>
        <w:t xml:space="preserve"> </w:t>
      </w:r>
      <w:r w:rsidRPr="00424E7A">
        <w:rPr>
          <w:rFonts w:ascii="Comic Sans MS" w:hAnsi="Comic Sans MS"/>
          <w:sz w:val="26"/>
        </w:rPr>
        <w:t>gloria</w:t>
      </w:r>
      <w:r w:rsidR="00396CB1">
        <w:rPr>
          <w:rFonts w:ascii="Comic Sans MS" w:hAnsi="Comic Sans MS"/>
          <w:sz w:val="26"/>
        </w:rPr>
        <w:t xml:space="preserve"> </w:t>
      </w:r>
      <w:r w:rsidRPr="00424E7A">
        <w:rPr>
          <w:rFonts w:ascii="Comic Sans MS" w:hAnsi="Comic Sans MS"/>
          <w:sz w:val="26"/>
        </w:rPr>
        <w:t>a</w:t>
      </w:r>
      <w:r w:rsidR="00396CB1">
        <w:rPr>
          <w:rFonts w:ascii="Comic Sans MS" w:hAnsi="Comic Sans MS"/>
          <w:sz w:val="26"/>
        </w:rPr>
        <w:t xml:space="preserve"> </w:t>
      </w:r>
      <w:r w:rsidRPr="00424E7A">
        <w:rPr>
          <w:rFonts w:ascii="Comic Sans MS" w:hAnsi="Comic Sans MS"/>
          <w:sz w:val="26"/>
        </w:rPr>
        <w:t>vuestro</w:t>
      </w:r>
      <w:r w:rsidR="00396CB1">
        <w:rPr>
          <w:rFonts w:ascii="Comic Sans MS" w:hAnsi="Comic Sans MS"/>
          <w:sz w:val="26"/>
        </w:rPr>
        <w:t xml:space="preserve"> </w:t>
      </w:r>
      <w:r w:rsidRPr="00424E7A">
        <w:rPr>
          <w:rFonts w:ascii="Comic Sans MS" w:hAnsi="Comic Sans MS"/>
          <w:sz w:val="26"/>
        </w:rPr>
        <w:t>Padre.</w:t>
      </w:r>
      <w:r w:rsidR="00396CB1">
        <w:rPr>
          <w:rFonts w:ascii="Comic Sans MS" w:hAnsi="Comic Sans MS"/>
          <w:sz w:val="26"/>
        </w:rPr>
        <w:t xml:space="preserve">  </w:t>
      </w:r>
      <w:r w:rsidRPr="00424E7A">
        <w:rPr>
          <w:rFonts w:ascii="Comic Sans MS" w:hAnsi="Comic Sans MS"/>
          <w:color w:val="FF0000"/>
          <w:sz w:val="26"/>
        </w:rPr>
        <w:t>R.</w:t>
      </w:r>
    </w:p>
    <w:p w:rsidR="00424E7A" w:rsidRPr="00424E7A" w:rsidRDefault="00424E7A" w:rsidP="00577B57">
      <w:pPr>
        <w:pStyle w:val="NormalWeb"/>
        <w:widowControl w:val="0"/>
        <w:spacing w:before="0" w:beforeAutospacing="0" w:after="0" w:afterAutospacing="0"/>
        <w:ind w:left="440" w:hanging="440"/>
        <w:jc w:val="both"/>
        <w:rPr>
          <w:rFonts w:ascii="Comic Sans MS" w:hAnsi="Comic Sans MS"/>
          <w:sz w:val="26"/>
        </w:rPr>
      </w:pPr>
    </w:p>
    <w:p w:rsidR="00424E7A" w:rsidRPr="00444282" w:rsidRDefault="00424E7A" w:rsidP="00577B57">
      <w:pPr>
        <w:widowControl w:val="0"/>
        <w:jc w:val="both"/>
        <w:rPr>
          <w:sz w:val="26"/>
        </w:rPr>
      </w:pPr>
      <w:r w:rsidRPr="005634F3">
        <w:rPr>
          <w:rFonts w:ascii="Comic Sans MS" w:hAnsi="Comic Sans MS"/>
          <w:b/>
          <w:bCs/>
          <w:color w:val="000000"/>
          <w:szCs w:val="28"/>
        </w:rPr>
        <w:t>Evangelio:</w:t>
      </w:r>
      <w:r>
        <w:rPr>
          <w:rFonts w:ascii="Comic Sans MS" w:hAnsi="Comic Sans MS"/>
          <w:b/>
          <w:bCs/>
          <w:color w:val="000000"/>
          <w:szCs w:val="28"/>
        </w:rPr>
        <w:t xml:space="preserve"> </w:t>
      </w:r>
      <w:r w:rsidRPr="005634F3">
        <w:rPr>
          <w:rFonts w:ascii="Comic Sans MS" w:hAnsi="Comic Sans MS"/>
          <w:b/>
          <w:bCs/>
          <w:color w:val="000000"/>
          <w:szCs w:val="28"/>
        </w:rPr>
        <w:t>Mateo</w:t>
      </w:r>
      <w:r>
        <w:rPr>
          <w:rFonts w:ascii="Comic Sans MS" w:hAnsi="Comic Sans MS"/>
          <w:b/>
          <w:bCs/>
          <w:color w:val="000000"/>
          <w:szCs w:val="28"/>
        </w:rPr>
        <w:t xml:space="preserve"> </w:t>
      </w:r>
      <w:r w:rsidRPr="005634F3">
        <w:rPr>
          <w:rFonts w:ascii="Comic Sans MS" w:hAnsi="Comic Sans MS"/>
          <w:b/>
          <w:bCs/>
          <w:color w:val="000000"/>
          <w:szCs w:val="28"/>
        </w:rPr>
        <w:t>5,13-16</w:t>
      </w:r>
      <w:r>
        <w:rPr>
          <w:rFonts w:ascii="Comic Sans MS" w:hAnsi="Comic Sans MS"/>
          <w:b/>
          <w:bCs/>
          <w:color w:val="000000"/>
          <w:szCs w:val="28"/>
        </w:rPr>
        <w:t xml:space="preserve">: </w:t>
      </w:r>
      <w:r w:rsidRPr="00444282">
        <w:rPr>
          <w:i/>
          <w:iCs/>
          <w:sz w:val="26"/>
        </w:rPr>
        <w:t>Vosotros sois la luz del mundo.</w:t>
      </w:r>
    </w:p>
    <w:p w:rsidR="00812537" w:rsidRDefault="00812537" w:rsidP="00577B57">
      <w:pPr>
        <w:widowControl w:val="0"/>
        <w:jc w:val="center"/>
        <w:rPr>
          <w:rFonts w:ascii="Comic Sans MS" w:hAnsi="Comic Sans MS"/>
        </w:rPr>
      </w:pPr>
      <w:r>
        <w:rPr>
          <w:rFonts w:ascii="Comic Sans MS" w:hAnsi="Comic Sans MS" w:cs="Arial"/>
          <w:b/>
          <w:color w:val="FF0000"/>
        </w:rPr>
        <w:t xml:space="preserve">† </w:t>
      </w:r>
      <w:r>
        <w:rPr>
          <w:rFonts w:ascii="Comic Sans MS" w:hAnsi="Comic Sans MS"/>
        </w:rPr>
        <w:t>Lectura del santo Evangelio según san Mateo.</w:t>
      </w:r>
    </w:p>
    <w:p w:rsidR="00812537" w:rsidRDefault="00812537" w:rsidP="00577B57">
      <w:pPr>
        <w:widowControl w:val="0"/>
        <w:jc w:val="center"/>
        <w:rPr>
          <w:rFonts w:ascii="Comic Sans MS" w:hAnsi="Comic Sans MS"/>
        </w:rPr>
      </w:pPr>
      <w:r>
        <w:rPr>
          <w:rFonts w:ascii="Comic Sans MS" w:hAnsi="Comic Sans MS"/>
          <w:color w:val="FF0000"/>
        </w:rPr>
        <w:t>R.</w:t>
      </w:r>
      <w:r>
        <w:rPr>
          <w:rFonts w:ascii="Comic Sans MS" w:hAnsi="Comic Sans MS"/>
        </w:rPr>
        <w:t xml:space="preserve"> Gloria a Ti, Señor.</w:t>
      </w:r>
    </w:p>
    <w:p w:rsidR="00424E7A" w:rsidRPr="00444282" w:rsidRDefault="00424E7A" w:rsidP="00577B57">
      <w:pPr>
        <w:widowControl w:val="0"/>
        <w:jc w:val="both"/>
        <w:rPr>
          <w:sz w:val="26"/>
        </w:rPr>
      </w:pPr>
      <w:r w:rsidRPr="005634F3">
        <w:rPr>
          <w:rFonts w:ascii="Comic Sans MS" w:hAnsi="Comic Sans MS"/>
          <w:color w:val="003366"/>
          <w:szCs w:val="28"/>
        </w:rPr>
        <w:t>En</w:t>
      </w:r>
      <w:r>
        <w:rPr>
          <w:rFonts w:ascii="Comic Sans MS" w:hAnsi="Comic Sans MS"/>
          <w:color w:val="003366"/>
          <w:szCs w:val="28"/>
        </w:rPr>
        <w:t xml:space="preserve"> </w:t>
      </w:r>
      <w:r w:rsidRPr="005634F3">
        <w:rPr>
          <w:rFonts w:ascii="Comic Sans MS" w:hAnsi="Comic Sans MS"/>
          <w:color w:val="003366"/>
          <w:szCs w:val="28"/>
        </w:rPr>
        <w:t>aquel</w:t>
      </w:r>
      <w:r>
        <w:rPr>
          <w:rFonts w:ascii="Comic Sans MS" w:hAnsi="Comic Sans MS"/>
          <w:color w:val="003366"/>
          <w:szCs w:val="28"/>
        </w:rPr>
        <w:t xml:space="preserve"> </w:t>
      </w:r>
      <w:r w:rsidRPr="005634F3">
        <w:rPr>
          <w:rFonts w:ascii="Comic Sans MS" w:hAnsi="Comic Sans MS"/>
          <w:color w:val="003366"/>
          <w:szCs w:val="28"/>
        </w:rPr>
        <w:t>tiempo,</w:t>
      </w:r>
      <w:r>
        <w:rPr>
          <w:rFonts w:ascii="Comic Sans MS" w:hAnsi="Comic Sans MS"/>
          <w:color w:val="003366"/>
          <w:szCs w:val="28"/>
        </w:rPr>
        <w:t xml:space="preserve"> </w:t>
      </w:r>
      <w:r w:rsidRPr="005634F3">
        <w:rPr>
          <w:rFonts w:ascii="Comic Sans MS" w:hAnsi="Comic Sans MS"/>
          <w:color w:val="003366"/>
          <w:szCs w:val="28"/>
        </w:rPr>
        <w:t>dijo</w:t>
      </w:r>
      <w:r>
        <w:rPr>
          <w:rFonts w:ascii="Comic Sans MS" w:hAnsi="Comic Sans MS"/>
          <w:color w:val="003366"/>
          <w:szCs w:val="28"/>
        </w:rPr>
        <w:t xml:space="preserve"> </w:t>
      </w:r>
      <w:r w:rsidRPr="005634F3">
        <w:rPr>
          <w:rFonts w:ascii="Comic Sans MS" w:hAnsi="Comic Sans MS"/>
          <w:color w:val="003366"/>
          <w:szCs w:val="28"/>
        </w:rPr>
        <w:t>Jesús</w:t>
      </w:r>
      <w:r>
        <w:rPr>
          <w:rFonts w:ascii="Comic Sans MS" w:hAnsi="Comic Sans MS"/>
          <w:color w:val="003366"/>
          <w:szCs w:val="28"/>
        </w:rPr>
        <w:t xml:space="preserve"> </w:t>
      </w:r>
      <w:r w:rsidRPr="005634F3">
        <w:rPr>
          <w:rFonts w:ascii="Comic Sans MS" w:hAnsi="Comic Sans MS"/>
          <w:color w:val="003366"/>
          <w:szCs w:val="28"/>
        </w:rPr>
        <w:t>a</w:t>
      </w:r>
      <w:r>
        <w:rPr>
          <w:rFonts w:ascii="Comic Sans MS" w:hAnsi="Comic Sans MS"/>
          <w:color w:val="003366"/>
          <w:szCs w:val="28"/>
        </w:rPr>
        <w:t xml:space="preserve"> </w:t>
      </w:r>
      <w:r w:rsidRPr="005634F3">
        <w:rPr>
          <w:rFonts w:ascii="Comic Sans MS" w:hAnsi="Comic Sans MS"/>
          <w:color w:val="003366"/>
          <w:szCs w:val="28"/>
        </w:rPr>
        <w:t>sus</w:t>
      </w:r>
      <w:r>
        <w:rPr>
          <w:rFonts w:ascii="Comic Sans MS" w:hAnsi="Comic Sans MS"/>
          <w:color w:val="003366"/>
          <w:szCs w:val="28"/>
        </w:rPr>
        <w:t xml:space="preserve"> </w:t>
      </w:r>
      <w:r w:rsidRPr="005634F3">
        <w:rPr>
          <w:rFonts w:ascii="Comic Sans MS" w:hAnsi="Comic Sans MS"/>
          <w:color w:val="003366"/>
          <w:szCs w:val="28"/>
        </w:rPr>
        <w:t>discípulos:</w:t>
      </w:r>
      <w:r>
        <w:rPr>
          <w:rFonts w:ascii="Comic Sans MS" w:hAnsi="Comic Sans MS"/>
          <w:color w:val="003366"/>
          <w:szCs w:val="28"/>
        </w:rPr>
        <w:t xml:space="preserve"> </w:t>
      </w:r>
    </w:p>
    <w:p w:rsidR="00424E7A" w:rsidRPr="00444282" w:rsidRDefault="00424E7A" w:rsidP="00577B57">
      <w:pPr>
        <w:widowControl w:val="0"/>
        <w:jc w:val="both"/>
        <w:rPr>
          <w:sz w:val="26"/>
        </w:rPr>
      </w:pPr>
      <w:r w:rsidRPr="00F07895">
        <w:rPr>
          <w:rFonts w:ascii="Comic Sans MS" w:hAnsi="Comic Sans MS"/>
          <w:color w:val="003366"/>
          <w:sz w:val="20"/>
          <w:szCs w:val="16"/>
          <w:vertAlign w:val="superscript"/>
        </w:rPr>
        <w:t>13</w:t>
      </w:r>
      <w:r>
        <w:rPr>
          <w:rFonts w:ascii="Comic Sans MS" w:hAnsi="Comic Sans MS"/>
          <w:i/>
          <w:iCs/>
          <w:color w:val="003366"/>
          <w:szCs w:val="28"/>
        </w:rPr>
        <w:t xml:space="preserve"> </w:t>
      </w:r>
      <w:r w:rsidRPr="005634F3">
        <w:rPr>
          <w:rFonts w:ascii="Comic Sans MS" w:hAnsi="Comic Sans MS"/>
          <w:color w:val="003366"/>
          <w:szCs w:val="28"/>
        </w:rPr>
        <w:t>Vosotros</w:t>
      </w:r>
      <w:r>
        <w:rPr>
          <w:rFonts w:ascii="Comic Sans MS" w:hAnsi="Comic Sans MS"/>
          <w:color w:val="003366"/>
          <w:szCs w:val="28"/>
        </w:rPr>
        <w:t xml:space="preserve"> </w:t>
      </w:r>
      <w:r w:rsidRPr="005634F3">
        <w:rPr>
          <w:rFonts w:ascii="Comic Sans MS" w:hAnsi="Comic Sans MS"/>
          <w:color w:val="003366"/>
          <w:szCs w:val="28"/>
        </w:rPr>
        <w:t>sois</w:t>
      </w:r>
      <w:r>
        <w:rPr>
          <w:rFonts w:ascii="Comic Sans MS" w:hAnsi="Comic Sans MS"/>
          <w:color w:val="003366"/>
          <w:szCs w:val="28"/>
        </w:rPr>
        <w:t xml:space="preserve"> </w:t>
      </w:r>
      <w:r w:rsidRPr="005634F3">
        <w:rPr>
          <w:rFonts w:ascii="Comic Sans MS" w:hAnsi="Comic Sans MS"/>
          <w:color w:val="003366"/>
          <w:szCs w:val="28"/>
        </w:rPr>
        <w:t>la</w:t>
      </w:r>
      <w:r>
        <w:rPr>
          <w:rFonts w:ascii="Comic Sans MS" w:hAnsi="Comic Sans MS"/>
          <w:color w:val="003366"/>
          <w:szCs w:val="28"/>
        </w:rPr>
        <w:t xml:space="preserve"> </w:t>
      </w:r>
      <w:r w:rsidRPr="005634F3">
        <w:rPr>
          <w:rFonts w:ascii="Comic Sans MS" w:hAnsi="Comic Sans MS"/>
          <w:color w:val="003366"/>
          <w:szCs w:val="28"/>
        </w:rPr>
        <w:t>sal</w:t>
      </w:r>
      <w:r>
        <w:rPr>
          <w:rFonts w:ascii="Comic Sans MS" w:hAnsi="Comic Sans MS"/>
          <w:color w:val="003366"/>
          <w:szCs w:val="28"/>
        </w:rPr>
        <w:t xml:space="preserve"> </w:t>
      </w:r>
      <w:r w:rsidRPr="005634F3">
        <w:rPr>
          <w:rFonts w:ascii="Comic Sans MS" w:hAnsi="Comic Sans MS"/>
          <w:color w:val="003366"/>
          <w:szCs w:val="28"/>
        </w:rPr>
        <w:t>de</w:t>
      </w:r>
      <w:r>
        <w:rPr>
          <w:rFonts w:ascii="Comic Sans MS" w:hAnsi="Comic Sans MS"/>
          <w:color w:val="003366"/>
          <w:szCs w:val="28"/>
        </w:rPr>
        <w:t xml:space="preserve"> </w:t>
      </w:r>
      <w:r w:rsidRPr="005634F3">
        <w:rPr>
          <w:rFonts w:ascii="Comic Sans MS" w:hAnsi="Comic Sans MS"/>
          <w:color w:val="003366"/>
          <w:szCs w:val="28"/>
        </w:rPr>
        <w:t>la</w:t>
      </w:r>
      <w:r>
        <w:rPr>
          <w:rFonts w:ascii="Comic Sans MS" w:hAnsi="Comic Sans MS"/>
          <w:color w:val="003366"/>
          <w:szCs w:val="28"/>
        </w:rPr>
        <w:t xml:space="preserve"> </w:t>
      </w:r>
      <w:r w:rsidRPr="005634F3">
        <w:rPr>
          <w:rFonts w:ascii="Comic Sans MS" w:hAnsi="Comic Sans MS"/>
          <w:color w:val="003366"/>
          <w:szCs w:val="28"/>
        </w:rPr>
        <w:t>tierra,</w:t>
      </w:r>
      <w:r>
        <w:rPr>
          <w:rFonts w:ascii="Comic Sans MS" w:hAnsi="Comic Sans MS"/>
          <w:color w:val="003366"/>
          <w:szCs w:val="28"/>
        </w:rPr>
        <w:t xml:space="preserve"> </w:t>
      </w:r>
      <w:r w:rsidRPr="005634F3">
        <w:rPr>
          <w:rFonts w:ascii="Comic Sans MS" w:hAnsi="Comic Sans MS"/>
          <w:color w:val="003366"/>
          <w:szCs w:val="28"/>
        </w:rPr>
        <w:t>pero</w:t>
      </w:r>
      <w:r>
        <w:rPr>
          <w:rFonts w:ascii="Comic Sans MS" w:hAnsi="Comic Sans MS"/>
          <w:color w:val="003366"/>
          <w:szCs w:val="28"/>
        </w:rPr>
        <w:t xml:space="preserve"> </w:t>
      </w:r>
      <w:r w:rsidRPr="005634F3">
        <w:rPr>
          <w:rFonts w:ascii="Comic Sans MS" w:hAnsi="Comic Sans MS"/>
          <w:color w:val="003366"/>
          <w:szCs w:val="28"/>
        </w:rPr>
        <w:t>si</w:t>
      </w:r>
      <w:r>
        <w:rPr>
          <w:rFonts w:ascii="Comic Sans MS" w:hAnsi="Comic Sans MS"/>
          <w:color w:val="003366"/>
          <w:szCs w:val="28"/>
        </w:rPr>
        <w:t xml:space="preserve"> </w:t>
      </w:r>
      <w:r w:rsidRPr="005634F3">
        <w:rPr>
          <w:rFonts w:ascii="Comic Sans MS" w:hAnsi="Comic Sans MS"/>
          <w:color w:val="003366"/>
          <w:szCs w:val="28"/>
        </w:rPr>
        <w:t>la</w:t>
      </w:r>
      <w:r>
        <w:rPr>
          <w:rFonts w:ascii="Comic Sans MS" w:hAnsi="Comic Sans MS"/>
          <w:color w:val="003366"/>
          <w:szCs w:val="28"/>
        </w:rPr>
        <w:t xml:space="preserve"> </w:t>
      </w:r>
      <w:r w:rsidRPr="005634F3">
        <w:rPr>
          <w:rFonts w:ascii="Comic Sans MS" w:hAnsi="Comic Sans MS"/>
          <w:color w:val="003366"/>
          <w:szCs w:val="28"/>
        </w:rPr>
        <w:t>sal</w:t>
      </w:r>
      <w:r>
        <w:rPr>
          <w:rFonts w:ascii="Comic Sans MS" w:hAnsi="Comic Sans MS"/>
          <w:color w:val="003366"/>
          <w:szCs w:val="28"/>
        </w:rPr>
        <w:t xml:space="preserve"> </w:t>
      </w:r>
      <w:r w:rsidRPr="005634F3">
        <w:rPr>
          <w:rFonts w:ascii="Comic Sans MS" w:hAnsi="Comic Sans MS"/>
          <w:color w:val="003366"/>
          <w:szCs w:val="28"/>
        </w:rPr>
        <w:t>se</w:t>
      </w:r>
      <w:r>
        <w:rPr>
          <w:rFonts w:ascii="Comic Sans MS" w:hAnsi="Comic Sans MS"/>
          <w:color w:val="003366"/>
          <w:szCs w:val="28"/>
        </w:rPr>
        <w:t xml:space="preserve"> </w:t>
      </w:r>
      <w:r w:rsidRPr="005634F3">
        <w:rPr>
          <w:rFonts w:ascii="Comic Sans MS" w:hAnsi="Comic Sans MS"/>
          <w:color w:val="003366"/>
          <w:szCs w:val="28"/>
        </w:rPr>
        <w:t>desvirtúa,</w:t>
      </w:r>
      <w:r>
        <w:rPr>
          <w:rFonts w:ascii="Comic Sans MS" w:hAnsi="Comic Sans MS"/>
          <w:color w:val="003366"/>
          <w:szCs w:val="28"/>
        </w:rPr>
        <w:t xml:space="preserve"> </w:t>
      </w:r>
      <w:r w:rsidRPr="005634F3">
        <w:rPr>
          <w:rFonts w:ascii="Comic Sans MS" w:hAnsi="Comic Sans MS"/>
          <w:color w:val="003366"/>
          <w:szCs w:val="28"/>
        </w:rPr>
        <w:t>¿con</w:t>
      </w:r>
      <w:r>
        <w:rPr>
          <w:rFonts w:ascii="Comic Sans MS" w:hAnsi="Comic Sans MS"/>
          <w:color w:val="003366"/>
          <w:szCs w:val="28"/>
        </w:rPr>
        <w:t xml:space="preserve"> </w:t>
      </w:r>
      <w:r w:rsidRPr="005634F3">
        <w:rPr>
          <w:rFonts w:ascii="Comic Sans MS" w:hAnsi="Comic Sans MS"/>
          <w:color w:val="003366"/>
          <w:szCs w:val="28"/>
        </w:rPr>
        <w:t>qué</w:t>
      </w:r>
      <w:r>
        <w:rPr>
          <w:rFonts w:ascii="Comic Sans MS" w:hAnsi="Comic Sans MS"/>
          <w:color w:val="003366"/>
          <w:szCs w:val="28"/>
        </w:rPr>
        <w:t xml:space="preserve"> </w:t>
      </w:r>
      <w:r w:rsidRPr="005634F3">
        <w:rPr>
          <w:rFonts w:ascii="Comic Sans MS" w:hAnsi="Comic Sans MS"/>
          <w:color w:val="003366"/>
          <w:szCs w:val="28"/>
        </w:rPr>
        <w:t>se</w:t>
      </w:r>
      <w:r>
        <w:rPr>
          <w:rFonts w:ascii="Comic Sans MS" w:hAnsi="Comic Sans MS"/>
          <w:color w:val="003366"/>
          <w:szCs w:val="28"/>
        </w:rPr>
        <w:t xml:space="preserve"> </w:t>
      </w:r>
      <w:r w:rsidRPr="005634F3">
        <w:rPr>
          <w:rFonts w:ascii="Comic Sans MS" w:hAnsi="Comic Sans MS"/>
          <w:color w:val="003366"/>
          <w:szCs w:val="28"/>
        </w:rPr>
        <w:t>salará?</w:t>
      </w:r>
      <w:r>
        <w:rPr>
          <w:rFonts w:ascii="Comic Sans MS" w:hAnsi="Comic Sans MS"/>
          <w:color w:val="003366"/>
          <w:szCs w:val="28"/>
        </w:rPr>
        <w:t xml:space="preserve"> </w:t>
      </w:r>
      <w:r w:rsidRPr="005634F3">
        <w:rPr>
          <w:rFonts w:ascii="Comic Sans MS" w:hAnsi="Comic Sans MS"/>
          <w:color w:val="003366"/>
          <w:szCs w:val="28"/>
        </w:rPr>
        <w:t>Para</w:t>
      </w:r>
      <w:r>
        <w:rPr>
          <w:rFonts w:ascii="Comic Sans MS" w:hAnsi="Comic Sans MS"/>
          <w:color w:val="003366"/>
          <w:szCs w:val="28"/>
        </w:rPr>
        <w:t xml:space="preserve"> </w:t>
      </w:r>
      <w:r w:rsidRPr="005634F3">
        <w:rPr>
          <w:rFonts w:ascii="Comic Sans MS" w:hAnsi="Comic Sans MS"/>
          <w:color w:val="003366"/>
          <w:szCs w:val="28"/>
        </w:rPr>
        <w:t>nada</w:t>
      </w:r>
      <w:r>
        <w:rPr>
          <w:rFonts w:ascii="Comic Sans MS" w:hAnsi="Comic Sans MS"/>
          <w:color w:val="003366"/>
          <w:szCs w:val="28"/>
        </w:rPr>
        <w:t xml:space="preserve"> </w:t>
      </w:r>
      <w:r w:rsidRPr="005634F3">
        <w:rPr>
          <w:rFonts w:ascii="Comic Sans MS" w:hAnsi="Comic Sans MS"/>
          <w:color w:val="003366"/>
          <w:szCs w:val="28"/>
        </w:rPr>
        <w:t>vale</w:t>
      </w:r>
      <w:r>
        <w:rPr>
          <w:rFonts w:ascii="Comic Sans MS" w:hAnsi="Comic Sans MS"/>
          <w:color w:val="003366"/>
          <w:szCs w:val="28"/>
        </w:rPr>
        <w:t xml:space="preserve"> </w:t>
      </w:r>
      <w:r w:rsidRPr="005634F3">
        <w:rPr>
          <w:rFonts w:ascii="Comic Sans MS" w:hAnsi="Comic Sans MS"/>
          <w:color w:val="003366"/>
          <w:szCs w:val="28"/>
        </w:rPr>
        <w:t>ya,</w:t>
      </w:r>
      <w:r>
        <w:rPr>
          <w:rFonts w:ascii="Comic Sans MS" w:hAnsi="Comic Sans MS"/>
          <w:color w:val="003366"/>
          <w:szCs w:val="28"/>
        </w:rPr>
        <w:t xml:space="preserve"> </w:t>
      </w:r>
      <w:r w:rsidRPr="005634F3">
        <w:rPr>
          <w:rFonts w:ascii="Comic Sans MS" w:hAnsi="Comic Sans MS"/>
          <w:color w:val="003366"/>
          <w:szCs w:val="28"/>
        </w:rPr>
        <w:t>sino</w:t>
      </w:r>
      <w:r>
        <w:rPr>
          <w:rFonts w:ascii="Comic Sans MS" w:hAnsi="Comic Sans MS"/>
          <w:color w:val="003366"/>
          <w:szCs w:val="28"/>
        </w:rPr>
        <w:t xml:space="preserve"> </w:t>
      </w:r>
      <w:r w:rsidRPr="005634F3">
        <w:rPr>
          <w:rFonts w:ascii="Comic Sans MS" w:hAnsi="Comic Sans MS"/>
          <w:color w:val="003366"/>
          <w:szCs w:val="28"/>
        </w:rPr>
        <w:t>para</w:t>
      </w:r>
      <w:r>
        <w:rPr>
          <w:rFonts w:ascii="Comic Sans MS" w:hAnsi="Comic Sans MS"/>
          <w:color w:val="003366"/>
          <w:szCs w:val="28"/>
        </w:rPr>
        <w:t xml:space="preserve"> </w:t>
      </w:r>
      <w:r w:rsidRPr="005634F3">
        <w:rPr>
          <w:rFonts w:ascii="Comic Sans MS" w:hAnsi="Comic Sans MS"/>
          <w:color w:val="003366"/>
          <w:szCs w:val="28"/>
        </w:rPr>
        <w:t>tirarla</w:t>
      </w:r>
      <w:r>
        <w:rPr>
          <w:rFonts w:ascii="Comic Sans MS" w:hAnsi="Comic Sans MS"/>
          <w:color w:val="003366"/>
          <w:szCs w:val="28"/>
        </w:rPr>
        <w:t xml:space="preserve"> </w:t>
      </w:r>
      <w:r w:rsidRPr="005634F3">
        <w:rPr>
          <w:rFonts w:ascii="Comic Sans MS" w:hAnsi="Comic Sans MS"/>
          <w:color w:val="003366"/>
          <w:szCs w:val="28"/>
        </w:rPr>
        <w:t>fuera</w:t>
      </w:r>
      <w:r>
        <w:rPr>
          <w:rFonts w:ascii="Comic Sans MS" w:hAnsi="Comic Sans MS"/>
          <w:color w:val="003366"/>
          <w:szCs w:val="28"/>
        </w:rPr>
        <w:t xml:space="preserve"> </w:t>
      </w:r>
      <w:r w:rsidRPr="005634F3">
        <w:rPr>
          <w:rFonts w:ascii="Comic Sans MS" w:hAnsi="Comic Sans MS"/>
          <w:color w:val="003366"/>
          <w:szCs w:val="28"/>
        </w:rPr>
        <w:t>y</w:t>
      </w:r>
      <w:r>
        <w:rPr>
          <w:rFonts w:ascii="Comic Sans MS" w:hAnsi="Comic Sans MS"/>
          <w:color w:val="003366"/>
          <w:szCs w:val="28"/>
        </w:rPr>
        <w:t xml:space="preserve"> </w:t>
      </w:r>
      <w:r w:rsidRPr="005634F3">
        <w:rPr>
          <w:rFonts w:ascii="Comic Sans MS" w:hAnsi="Comic Sans MS"/>
          <w:color w:val="003366"/>
          <w:szCs w:val="28"/>
        </w:rPr>
        <w:t>que</w:t>
      </w:r>
      <w:r>
        <w:rPr>
          <w:rFonts w:ascii="Comic Sans MS" w:hAnsi="Comic Sans MS"/>
          <w:color w:val="003366"/>
          <w:szCs w:val="28"/>
        </w:rPr>
        <w:t xml:space="preserve"> </w:t>
      </w:r>
      <w:r w:rsidRPr="005634F3">
        <w:rPr>
          <w:rFonts w:ascii="Comic Sans MS" w:hAnsi="Comic Sans MS"/>
          <w:color w:val="003366"/>
          <w:szCs w:val="28"/>
        </w:rPr>
        <w:t>la</w:t>
      </w:r>
      <w:r>
        <w:rPr>
          <w:rFonts w:ascii="Comic Sans MS" w:hAnsi="Comic Sans MS"/>
          <w:color w:val="003366"/>
          <w:szCs w:val="28"/>
        </w:rPr>
        <w:t xml:space="preserve"> </w:t>
      </w:r>
      <w:r w:rsidRPr="005634F3">
        <w:rPr>
          <w:rFonts w:ascii="Comic Sans MS" w:hAnsi="Comic Sans MS"/>
          <w:color w:val="003366"/>
          <w:szCs w:val="28"/>
        </w:rPr>
        <w:t>pisen</w:t>
      </w:r>
      <w:r>
        <w:rPr>
          <w:rFonts w:ascii="Comic Sans MS" w:hAnsi="Comic Sans MS"/>
          <w:color w:val="003366"/>
          <w:szCs w:val="28"/>
        </w:rPr>
        <w:t xml:space="preserve"> </w:t>
      </w:r>
      <w:r w:rsidRPr="005634F3">
        <w:rPr>
          <w:rFonts w:ascii="Comic Sans MS" w:hAnsi="Comic Sans MS"/>
          <w:color w:val="003366"/>
          <w:szCs w:val="28"/>
        </w:rPr>
        <w:t>los</w:t>
      </w:r>
      <w:r>
        <w:rPr>
          <w:rFonts w:ascii="Comic Sans MS" w:hAnsi="Comic Sans MS"/>
          <w:color w:val="003366"/>
          <w:szCs w:val="28"/>
        </w:rPr>
        <w:t xml:space="preserve"> </w:t>
      </w:r>
      <w:r w:rsidRPr="005634F3">
        <w:rPr>
          <w:rFonts w:ascii="Comic Sans MS" w:hAnsi="Comic Sans MS"/>
          <w:color w:val="003366"/>
          <w:szCs w:val="28"/>
        </w:rPr>
        <w:t>hombres.</w:t>
      </w:r>
      <w:r>
        <w:rPr>
          <w:rFonts w:ascii="Comic Sans MS" w:hAnsi="Comic Sans MS"/>
          <w:color w:val="003366"/>
          <w:szCs w:val="28"/>
        </w:rPr>
        <w:t xml:space="preserve"> </w:t>
      </w:r>
    </w:p>
    <w:p w:rsidR="00424E7A" w:rsidRPr="00444282" w:rsidRDefault="00424E7A" w:rsidP="00577B57">
      <w:pPr>
        <w:widowControl w:val="0"/>
        <w:jc w:val="both"/>
        <w:rPr>
          <w:sz w:val="26"/>
        </w:rPr>
      </w:pPr>
      <w:r w:rsidRPr="00F07895">
        <w:rPr>
          <w:rFonts w:ascii="Comic Sans MS" w:hAnsi="Comic Sans MS"/>
          <w:color w:val="003366"/>
          <w:sz w:val="20"/>
          <w:szCs w:val="16"/>
          <w:vertAlign w:val="superscript"/>
        </w:rPr>
        <w:t>14</w:t>
      </w:r>
      <w:r>
        <w:rPr>
          <w:rFonts w:ascii="Comic Sans MS" w:hAnsi="Comic Sans MS"/>
          <w:color w:val="003366"/>
          <w:szCs w:val="28"/>
        </w:rPr>
        <w:t xml:space="preserve"> </w:t>
      </w:r>
      <w:r w:rsidRPr="005634F3">
        <w:rPr>
          <w:rFonts w:ascii="Comic Sans MS" w:hAnsi="Comic Sans MS"/>
          <w:color w:val="003366"/>
          <w:szCs w:val="28"/>
        </w:rPr>
        <w:t>Vosotros</w:t>
      </w:r>
      <w:r>
        <w:rPr>
          <w:rFonts w:ascii="Comic Sans MS" w:hAnsi="Comic Sans MS"/>
          <w:color w:val="003366"/>
          <w:szCs w:val="28"/>
        </w:rPr>
        <w:t xml:space="preserve"> </w:t>
      </w:r>
      <w:r w:rsidRPr="005634F3">
        <w:rPr>
          <w:rFonts w:ascii="Comic Sans MS" w:hAnsi="Comic Sans MS"/>
          <w:color w:val="003366"/>
          <w:szCs w:val="28"/>
        </w:rPr>
        <w:t>sois</w:t>
      </w:r>
      <w:r>
        <w:rPr>
          <w:rFonts w:ascii="Comic Sans MS" w:hAnsi="Comic Sans MS"/>
          <w:color w:val="003366"/>
          <w:szCs w:val="28"/>
        </w:rPr>
        <w:t xml:space="preserve"> </w:t>
      </w:r>
      <w:r w:rsidRPr="005634F3">
        <w:rPr>
          <w:rFonts w:ascii="Comic Sans MS" w:hAnsi="Comic Sans MS"/>
          <w:color w:val="003366"/>
          <w:szCs w:val="28"/>
        </w:rPr>
        <w:t>la</w:t>
      </w:r>
      <w:r>
        <w:rPr>
          <w:rFonts w:ascii="Comic Sans MS" w:hAnsi="Comic Sans MS"/>
          <w:color w:val="003366"/>
          <w:szCs w:val="28"/>
        </w:rPr>
        <w:t xml:space="preserve"> </w:t>
      </w:r>
      <w:r w:rsidRPr="005634F3">
        <w:rPr>
          <w:rFonts w:ascii="Comic Sans MS" w:hAnsi="Comic Sans MS"/>
          <w:color w:val="003366"/>
          <w:szCs w:val="28"/>
        </w:rPr>
        <w:t>luz</w:t>
      </w:r>
      <w:r>
        <w:rPr>
          <w:rFonts w:ascii="Comic Sans MS" w:hAnsi="Comic Sans MS"/>
          <w:color w:val="003366"/>
          <w:szCs w:val="28"/>
        </w:rPr>
        <w:t xml:space="preserve"> </w:t>
      </w:r>
      <w:r w:rsidRPr="005634F3">
        <w:rPr>
          <w:rFonts w:ascii="Comic Sans MS" w:hAnsi="Comic Sans MS"/>
          <w:color w:val="003366"/>
          <w:szCs w:val="28"/>
        </w:rPr>
        <w:t>del</w:t>
      </w:r>
      <w:r>
        <w:rPr>
          <w:rFonts w:ascii="Comic Sans MS" w:hAnsi="Comic Sans MS"/>
          <w:color w:val="003366"/>
          <w:szCs w:val="28"/>
        </w:rPr>
        <w:t xml:space="preserve"> </w:t>
      </w:r>
      <w:r w:rsidRPr="005634F3">
        <w:rPr>
          <w:rFonts w:ascii="Comic Sans MS" w:hAnsi="Comic Sans MS"/>
          <w:color w:val="003366"/>
          <w:szCs w:val="28"/>
        </w:rPr>
        <w:t>mundo.</w:t>
      </w:r>
      <w:r>
        <w:rPr>
          <w:rFonts w:ascii="Comic Sans MS" w:hAnsi="Comic Sans MS"/>
          <w:color w:val="003366"/>
          <w:szCs w:val="28"/>
        </w:rPr>
        <w:t xml:space="preserve"> </w:t>
      </w:r>
      <w:r w:rsidRPr="005634F3">
        <w:rPr>
          <w:rFonts w:ascii="Comic Sans MS" w:hAnsi="Comic Sans MS"/>
          <w:color w:val="003366"/>
          <w:szCs w:val="28"/>
        </w:rPr>
        <w:t>No</w:t>
      </w:r>
      <w:r>
        <w:rPr>
          <w:rFonts w:ascii="Comic Sans MS" w:hAnsi="Comic Sans MS"/>
          <w:color w:val="003366"/>
          <w:szCs w:val="28"/>
        </w:rPr>
        <w:t xml:space="preserve"> </w:t>
      </w:r>
      <w:r w:rsidRPr="005634F3">
        <w:rPr>
          <w:rFonts w:ascii="Comic Sans MS" w:hAnsi="Comic Sans MS"/>
          <w:color w:val="003366"/>
          <w:szCs w:val="28"/>
        </w:rPr>
        <w:t>puede</w:t>
      </w:r>
      <w:r>
        <w:rPr>
          <w:rFonts w:ascii="Comic Sans MS" w:hAnsi="Comic Sans MS"/>
          <w:color w:val="003366"/>
          <w:szCs w:val="28"/>
        </w:rPr>
        <w:t xml:space="preserve"> </w:t>
      </w:r>
      <w:r w:rsidRPr="005634F3">
        <w:rPr>
          <w:rFonts w:ascii="Comic Sans MS" w:hAnsi="Comic Sans MS"/>
          <w:color w:val="003366"/>
          <w:szCs w:val="28"/>
        </w:rPr>
        <w:t>ocultarse</w:t>
      </w:r>
      <w:r>
        <w:rPr>
          <w:rFonts w:ascii="Comic Sans MS" w:hAnsi="Comic Sans MS"/>
          <w:color w:val="003366"/>
          <w:szCs w:val="28"/>
        </w:rPr>
        <w:t xml:space="preserve"> </w:t>
      </w:r>
      <w:r w:rsidRPr="005634F3">
        <w:rPr>
          <w:rFonts w:ascii="Comic Sans MS" w:hAnsi="Comic Sans MS"/>
          <w:color w:val="003366"/>
          <w:szCs w:val="28"/>
        </w:rPr>
        <w:t>una</w:t>
      </w:r>
      <w:r>
        <w:rPr>
          <w:rFonts w:ascii="Comic Sans MS" w:hAnsi="Comic Sans MS"/>
          <w:color w:val="003366"/>
          <w:szCs w:val="28"/>
        </w:rPr>
        <w:t xml:space="preserve"> </w:t>
      </w:r>
      <w:r w:rsidRPr="005634F3">
        <w:rPr>
          <w:rFonts w:ascii="Comic Sans MS" w:hAnsi="Comic Sans MS"/>
          <w:color w:val="003366"/>
          <w:szCs w:val="28"/>
        </w:rPr>
        <w:t>ciudad</w:t>
      </w:r>
      <w:r>
        <w:rPr>
          <w:rFonts w:ascii="Comic Sans MS" w:hAnsi="Comic Sans MS"/>
          <w:color w:val="003366"/>
          <w:szCs w:val="28"/>
        </w:rPr>
        <w:t xml:space="preserve"> </w:t>
      </w:r>
      <w:r w:rsidRPr="005634F3">
        <w:rPr>
          <w:rFonts w:ascii="Comic Sans MS" w:hAnsi="Comic Sans MS"/>
          <w:color w:val="003366"/>
          <w:szCs w:val="28"/>
        </w:rPr>
        <w:t>situada</w:t>
      </w:r>
      <w:r>
        <w:rPr>
          <w:rFonts w:ascii="Comic Sans MS" w:hAnsi="Comic Sans MS"/>
          <w:color w:val="003366"/>
          <w:szCs w:val="28"/>
        </w:rPr>
        <w:t xml:space="preserve"> </w:t>
      </w:r>
      <w:r w:rsidRPr="005634F3">
        <w:rPr>
          <w:rFonts w:ascii="Comic Sans MS" w:hAnsi="Comic Sans MS"/>
          <w:color w:val="003366"/>
          <w:szCs w:val="28"/>
        </w:rPr>
        <w:t>en</w:t>
      </w:r>
      <w:r>
        <w:rPr>
          <w:rFonts w:ascii="Comic Sans MS" w:hAnsi="Comic Sans MS"/>
          <w:color w:val="003366"/>
          <w:szCs w:val="28"/>
        </w:rPr>
        <w:t xml:space="preserve"> </w:t>
      </w:r>
      <w:r w:rsidRPr="005634F3">
        <w:rPr>
          <w:rFonts w:ascii="Comic Sans MS" w:hAnsi="Comic Sans MS"/>
          <w:color w:val="003366"/>
          <w:szCs w:val="28"/>
        </w:rPr>
        <w:t>la</w:t>
      </w:r>
      <w:r>
        <w:rPr>
          <w:rFonts w:ascii="Comic Sans MS" w:hAnsi="Comic Sans MS"/>
          <w:color w:val="003366"/>
          <w:szCs w:val="28"/>
        </w:rPr>
        <w:t xml:space="preserve"> </w:t>
      </w:r>
      <w:r w:rsidRPr="005634F3">
        <w:rPr>
          <w:rFonts w:ascii="Comic Sans MS" w:hAnsi="Comic Sans MS"/>
          <w:color w:val="003366"/>
          <w:szCs w:val="28"/>
        </w:rPr>
        <w:t>cima</w:t>
      </w:r>
      <w:r>
        <w:rPr>
          <w:rFonts w:ascii="Comic Sans MS" w:hAnsi="Comic Sans MS"/>
          <w:color w:val="003366"/>
          <w:szCs w:val="28"/>
        </w:rPr>
        <w:t xml:space="preserve"> </w:t>
      </w:r>
      <w:r w:rsidRPr="005634F3">
        <w:rPr>
          <w:rFonts w:ascii="Comic Sans MS" w:hAnsi="Comic Sans MS"/>
          <w:color w:val="003366"/>
          <w:szCs w:val="28"/>
        </w:rPr>
        <w:t>de</w:t>
      </w:r>
      <w:r>
        <w:rPr>
          <w:rFonts w:ascii="Comic Sans MS" w:hAnsi="Comic Sans MS"/>
          <w:color w:val="003366"/>
          <w:szCs w:val="28"/>
        </w:rPr>
        <w:t xml:space="preserve"> </w:t>
      </w:r>
      <w:r w:rsidRPr="005634F3">
        <w:rPr>
          <w:rFonts w:ascii="Comic Sans MS" w:hAnsi="Comic Sans MS"/>
          <w:color w:val="003366"/>
          <w:szCs w:val="28"/>
        </w:rPr>
        <w:t>un</w:t>
      </w:r>
      <w:r>
        <w:rPr>
          <w:rFonts w:ascii="Comic Sans MS" w:hAnsi="Comic Sans MS"/>
          <w:color w:val="003366"/>
          <w:szCs w:val="28"/>
        </w:rPr>
        <w:t xml:space="preserve"> </w:t>
      </w:r>
      <w:r w:rsidRPr="005634F3">
        <w:rPr>
          <w:rFonts w:ascii="Comic Sans MS" w:hAnsi="Comic Sans MS"/>
          <w:color w:val="003366"/>
          <w:szCs w:val="28"/>
        </w:rPr>
        <w:t>monte.</w:t>
      </w:r>
      <w:r>
        <w:rPr>
          <w:rFonts w:ascii="Comic Sans MS" w:hAnsi="Comic Sans MS"/>
          <w:color w:val="003366"/>
          <w:szCs w:val="28"/>
        </w:rPr>
        <w:t xml:space="preserve"> </w:t>
      </w:r>
    </w:p>
    <w:p w:rsidR="00424E7A" w:rsidRPr="00444282" w:rsidRDefault="00424E7A" w:rsidP="00577B57">
      <w:pPr>
        <w:widowControl w:val="0"/>
        <w:jc w:val="both"/>
        <w:rPr>
          <w:sz w:val="26"/>
        </w:rPr>
      </w:pPr>
      <w:r w:rsidRPr="00F07895">
        <w:rPr>
          <w:rFonts w:ascii="Comic Sans MS" w:hAnsi="Comic Sans MS"/>
          <w:color w:val="003366"/>
          <w:sz w:val="20"/>
          <w:szCs w:val="16"/>
          <w:vertAlign w:val="superscript"/>
        </w:rPr>
        <w:t>15</w:t>
      </w:r>
      <w:r>
        <w:rPr>
          <w:rFonts w:ascii="Comic Sans MS" w:hAnsi="Comic Sans MS"/>
          <w:color w:val="003366"/>
          <w:szCs w:val="28"/>
        </w:rPr>
        <w:t xml:space="preserve"> </w:t>
      </w:r>
      <w:r w:rsidRPr="005634F3">
        <w:rPr>
          <w:rFonts w:ascii="Comic Sans MS" w:hAnsi="Comic Sans MS"/>
          <w:color w:val="003366"/>
          <w:szCs w:val="28"/>
        </w:rPr>
        <w:t>Tampoco</w:t>
      </w:r>
      <w:r>
        <w:rPr>
          <w:rFonts w:ascii="Comic Sans MS" w:hAnsi="Comic Sans MS"/>
          <w:color w:val="003366"/>
          <w:szCs w:val="28"/>
        </w:rPr>
        <w:t xml:space="preserve"> </w:t>
      </w:r>
      <w:r w:rsidRPr="005634F3">
        <w:rPr>
          <w:rFonts w:ascii="Comic Sans MS" w:hAnsi="Comic Sans MS"/>
          <w:color w:val="003366"/>
          <w:szCs w:val="28"/>
        </w:rPr>
        <w:t>se</w:t>
      </w:r>
      <w:r>
        <w:rPr>
          <w:rFonts w:ascii="Comic Sans MS" w:hAnsi="Comic Sans MS"/>
          <w:color w:val="003366"/>
          <w:szCs w:val="28"/>
        </w:rPr>
        <w:t xml:space="preserve"> </w:t>
      </w:r>
      <w:r w:rsidRPr="005634F3">
        <w:rPr>
          <w:rFonts w:ascii="Comic Sans MS" w:hAnsi="Comic Sans MS"/>
          <w:color w:val="003366"/>
          <w:szCs w:val="28"/>
        </w:rPr>
        <w:t>enciende</w:t>
      </w:r>
      <w:r>
        <w:rPr>
          <w:rFonts w:ascii="Comic Sans MS" w:hAnsi="Comic Sans MS"/>
          <w:color w:val="003366"/>
          <w:szCs w:val="28"/>
        </w:rPr>
        <w:t xml:space="preserve"> </w:t>
      </w:r>
      <w:r w:rsidRPr="005634F3">
        <w:rPr>
          <w:rFonts w:ascii="Comic Sans MS" w:hAnsi="Comic Sans MS"/>
          <w:color w:val="003366"/>
          <w:szCs w:val="28"/>
        </w:rPr>
        <w:t>una</w:t>
      </w:r>
      <w:r>
        <w:rPr>
          <w:rFonts w:ascii="Comic Sans MS" w:hAnsi="Comic Sans MS"/>
          <w:color w:val="003366"/>
          <w:szCs w:val="28"/>
        </w:rPr>
        <w:t xml:space="preserve"> </w:t>
      </w:r>
      <w:r w:rsidRPr="005634F3">
        <w:rPr>
          <w:rFonts w:ascii="Comic Sans MS" w:hAnsi="Comic Sans MS"/>
          <w:color w:val="003366"/>
          <w:szCs w:val="28"/>
        </w:rPr>
        <w:t>lámpara</w:t>
      </w:r>
      <w:r>
        <w:rPr>
          <w:rFonts w:ascii="Comic Sans MS" w:hAnsi="Comic Sans MS"/>
          <w:color w:val="003366"/>
          <w:szCs w:val="28"/>
        </w:rPr>
        <w:t xml:space="preserve"> </w:t>
      </w:r>
      <w:r w:rsidRPr="005634F3">
        <w:rPr>
          <w:rFonts w:ascii="Comic Sans MS" w:hAnsi="Comic Sans MS"/>
          <w:color w:val="003366"/>
          <w:szCs w:val="28"/>
        </w:rPr>
        <w:t>para</w:t>
      </w:r>
      <w:r>
        <w:rPr>
          <w:rFonts w:ascii="Comic Sans MS" w:hAnsi="Comic Sans MS"/>
          <w:color w:val="003366"/>
          <w:szCs w:val="28"/>
        </w:rPr>
        <w:t xml:space="preserve"> </w:t>
      </w:r>
      <w:r w:rsidRPr="005634F3">
        <w:rPr>
          <w:rFonts w:ascii="Comic Sans MS" w:hAnsi="Comic Sans MS"/>
          <w:color w:val="003366"/>
          <w:szCs w:val="28"/>
        </w:rPr>
        <w:t>taparla</w:t>
      </w:r>
      <w:r>
        <w:rPr>
          <w:rFonts w:ascii="Comic Sans MS" w:hAnsi="Comic Sans MS"/>
          <w:color w:val="003366"/>
          <w:szCs w:val="28"/>
        </w:rPr>
        <w:t xml:space="preserve"> </w:t>
      </w:r>
      <w:r w:rsidRPr="005634F3">
        <w:rPr>
          <w:rFonts w:ascii="Comic Sans MS" w:hAnsi="Comic Sans MS"/>
          <w:color w:val="003366"/>
          <w:szCs w:val="28"/>
        </w:rPr>
        <w:t>con</w:t>
      </w:r>
      <w:r>
        <w:rPr>
          <w:rFonts w:ascii="Comic Sans MS" w:hAnsi="Comic Sans MS"/>
          <w:color w:val="003366"/>
          <w:szCs w:val="28"/>
        </w:rPr>
        <w:t xml:space="preserve"> </w:t>
      </w:r>
      <w:r w:rsidRPr="005634F3">
        <w:rPr>
          <w:rFonts w:ascii="Comic Sans MS" w:hAnsi="Comic Sans MS"/>
          <w:color w:val="003366"/>
          <w:szCs w:val="28"/>
        </w:rPr>
        <w:t>una</w:t>
      </w:r>
      <w:r>
        <w:rPr>
          <w:rFonts w:ascii="Comic Sans MS" w:hAnsi="Comic Sans MS"/>
          <w:color w:val="003366"/>
          <w:szCs w:val="28"/>
        </w:rPr>
        <w:t xml:space="preserve"> </w:t>
      </w:r>
      <w:r w:rsidRPr="005634F3">
        <w:rPr>
          <w:rFonts w:ascii="Comic Sans MS" w:hAnsi="Comic Sans MS"/>
          <w:color w:val="003366"/>
          <w:szCs w:val="28"/>
        </w:rPr>
        <w:t>vasija</w:t>
      </w:r>
      <w:r>
        <w:rPr>
          <w:rFonts w:ascii="Comic Sans MS" w:hAnsi="Comic Sans MS"/>
          <w:color w:val="003366"/>
          <w:szCs w:val="28"/>
        </w:rPr>
        <w:t xml:space="preserve"> </w:t>
      </w:r>
      <w:r w:rsidRPr="005634F3">
        <w:rPr>
          <w:rFonts w:ascii="Comic Sans MS" w:hAnsi="Comic Sans MS"/>
          <w:color w:val="003366"/>
          <w:szCs w:val="28"/>
        </w:rPr>
        <w:t>de</w:t>
      </w:r>
      <w:r>
        <w:rPr>
          <w:rFonts w:ascii="Comic Sans MS" w:hAnsi="Comic Sans MS"/>
          <w:color w:val="003366"/>
          <w:szCs w:val="28"/>
        </w:rPr>
        <w:t xml:space="preserve"> </w:t>
      </w:r>
      <w:r w:rsidRPr="005634F3">
        <w:rPr>
          <w:rFonts w:ascii="Comic Sans MS" w:hAnsi="Comic Sans MS"/>
          <w:color w:val="003366"/>
          <w:szCs w:val="28"/>
        </w:rPr>
        <w:t>barro,</w:t>
      </w:r>
      <w:r>
        <w:rPr>
          <w:rFonts w:ascii="Comic Sans MS" w:hAnsi="Comic Sans MS"/>
          <w:color w:val="003366"/>
          <w:szCs w:val="28"/>
        </w:rPr>
        <w:t xml:space="preserve"> </w:t>
      </w:r>
      <w:r w:rsidRPr="005634F3">
        <w:rPr>
          <w:rFonts w:ascii="Comic Sans MS" w:hAnsi="Comic Sans MS"/>
          <w:color w:val="003366"/>
          <w:szCs w:val="28"/>
        </w:rPr>
        <w:t>sino</w:t>
      </w:r>
      <w:r>
        <w:rPr>
          <w:rFonts w:ascii="Comic Sans MS" w:hAnsi="Comic Sans MS"/>
          <w:color w:val="003366"/>
          <w:szCs w:val="28"/>
        </w:rPr>
        <w:t xml:space="preserve"> </w:t>
      </w:r>
      <w:r w:rsidRPr="005634F3">
        <w:rPr>
          <w:rFonts w:ascii="Comic Sans MS" w:hAnsi="Comic Sans MS"/>
          <w:color w:val="003366"/>
          <w:szCs w:val="28"/>
        </w:rPr>
        <w:t>que</w:t>
      </w:r>
      <w:r>
        <w:rPr>
          <w:rFonts w:ascii="Comic Sans MS" w:hAnsi="Comic Sans MS"/>
          <w:color w:val="003366"/>
          <w:szCs w:val="28"/>
        </w:rPr>
        <w:t xml:space="preserve"> </w:t>
      </w:r>
      <w:r w:rsidRPr="005634F3">
        <w:rPr>
          <w:rFonts w:ascii="Comic Sans MS" w:hAnsi="Comic Sans MS"/>
          <w:color w:val="003366"/>
          <w:szCs w:val="28"/>
        </w:rPr>
        <w:t>se</w:t>
      </w:r>
      <w:r>
        <w:rPr>
          <w:rFonts w:ascii="Comic Sans MS" w:hAnsi="Comic Sans MS"/>
          <w:color w:val="003366"/>
          <w:szCs w:val="28"/>
        </w:rPr>
        <w:t xml:space="preserve"> </w:t>
      </w:r>
      <w:r w:rsidRPr="005634F3">
        <w:rPr>
          <w:rFonts w:ascii="Comic Sans MS" w:hAnsi="Comic Sans MS"/>
          <w:color w:val="003366"/>
          <w:szCs w:val="28"/>
        </w:rPr>
        <w:t>pone</w:t>
      </w:r>
      <w:r>
        <w:rPr>
          <w:rFonts w:ascii="Comic Sans MS" w:hAnsi="Comic Sans MS"/>
          <w:color w:val="003366"/>
          <w:szCs w:val="28"/>
        </w:rPr>
        <w:t xml:space="preserve"> </w:t>
      </w:r>
      <w:r w:rsidRPr="005634F3">
        <w:rPr>
          <w:rFonts w:ascii="Comic Sans MS" w:hAnsi="Comic Sans MS"/>
          <w:color w:val="003366"/>
          <w:szCs w:val="28"/>
        </w:rPr>
        <w:t>sobre</w:t>
      </w:r>
      <w:r>
        <w:rPr>
          <w:rFonts w:ascii="Comic Sans MS" w:hAnsi="Comic Sans MS"/>
          <w:color w:val="003366"/>
          <w:szCs w:val="28"/>
        </w:rPr>
        <w:t xml:space="preserve"> </w:t>
      </w:r>
      <w:r w:rsidRPr="005634F3">
        <w:rPr>
          <w:rFonts w:ascii="Comic Sans MS" w:hAnsi="Comic Sans MS"/>
          <w:color w:val="003366"/>
          <w:szCs w:val="28"/>
        </w:rPr>
        <w:t>el</w:t>
      </w:r>
      <w:r>
        <w:rPr>
          <w:rFonts w:ascii="Comic Sans MS" w:hAnsi="Comic Sans MS"/>
          <w:color w:val="003366"/>
          <w:szCs w:val="28"/>
        </w:rPr>
        <w:t xml:space="preserve"> </w:t>
      </w:r>
      <w:r w:rsidRPr="005634F3">
        <w:rPr>
          <w:rFonts w:ascii="Comic Sans MS" w:hAnsi="Comic Sans MS"/>
          <w:color w:val="003366"/>
          <w:szCs w:val="28"/>
        </w:rPr>
        <w:t>candelero,</w:t>
      </w:r>
      <w:r>
        <w:rPr>
          <w:rFonts w:ascii="Comic Sans MS" w:hAnsi="Comic Sans MS"/>
          <w:color w:val="003366"/>
          <w:szCs w:val="28"/>
        </w:rPr>
        <w:t xml:space="preserve"> </w:t>
      </w:r>
      <w:r w:rsidRPr="005634F3">
        <w:rPr>
          <w:rFonts w:ascii="Comic Sans MS" w:hAnsi="Comic Sans MS"/>
          <w:color w:val="003366"/>
          <w:szCs w:val="28"/>
        </w:rPr>
        <w:t>para</w:t>
      </w:r>
      <w:r>
        <w:rPr>
          <w:rFonts w:ascii="Comic Sans MS" w:hAnsi="Comic Sans MS"/>
          <w:color w:val="003366"/>
          <w:szCs w:val="28"/>
        </w:rPr>
        <w:t xml:space="preserve"> </w:t>
      </w:r>
      <w:r w:rsidRPr="005634F3">
        <w:rPr>
          <w:rFonts w:ascii="Comic Sans MS" w:hAnsi="Comic Sans MS"/>
          <w:color w:val="003366"/>
          <w:szCs w:val="28"/>
        </w:rPr>
        <w:t>que</w:t>
      </w:r>
      <w:r>
        <w:rPr>
          <w:rFonts w:ascii="Comic Sans MS" w:hAnsi="Comic Sans MS"/>
          <w:color w:val="003366"/>
          <w:szCs w:val="28"/>
        </w:rPr>
        <w:t xml:space="preserve"> </w:t>
      </w:r>
      <w:r w:rsidRPr="005634F3">
        <w:rPr>
          <w:rFonts w:ascii="Comic Sans MS" w:hAnsi="Comic Sans MS"/>
          <w:color w:val="003366"/>
          <w:szCs w:val="28"/>
        </w:rPr>
        <w:t>alumbre</w:t>
      </w:r>
      <w:r>
        <w:rPr>
          <w:rFonts w:ascii="Comic Sans MS" w:hAnsi="Comic Sans MS"/>
          <w:color w:val="003366"/>
          <w:szCs w:val="28"/>
        </w:rPr>
        <w:t xml:space="preserve"> </w:t>
      </w:r>
      <w:r w:rsidRPr="005634F3">
        <w:rPr>
          <w:rFonts w:ascii="Comic Sans MS" w:hAnsi="Comic Sans MS"/>
          <w:color w:val="003366"/>
          <w:szCs w:val="28"/>
        </w:rPr>
        <w:t>a</w:t>
      </w:r>
      <w:r>
        <w:rPr>
          <w:rFonts w:ascii="Comic Sans MS" w:hAnsi="Comic Sans MS"/>
          <w:color w:val="003366"/>
          <w:szCs w:val="28"/>
        </w:rPr>
        <w:t xml:space="preserve"> </w:t>
      </w:r>
      <w:r w:rsidRPr="005634F3">
        <w:rPr>
          <w:rFonts w:ascii="Comic Sans MS" w:hAnsi="Comic Sans MS"/>
          <w:color w:val="003366"/>
          <w:szCs w:val="28"/>
        </w:rPr>
        <w:t>todos</w:t>
      </w:r>
      <w:r>
        <w:rPr>
          <w:rFonts w:ascii="Comic Sans MS" w:hAnsi="Comic Sans MS"/>
          <w:color w:val="003366"/>
          <w:szCs w:val="28"/>
        </w:rPr>
        <w:t xml:space="preserve"> </w:t>
      </w:r>
      <w:r w:rsidRPr="005634F3">
        <w:rPr>
          <w:rFonts w:ascii="Comic Sans MS" w:hAnsi="Comic Sans MS"/>
          <w:color w:val="003366"/>
          <w:szCs w:val="28"/>
        </w:rPr>
        <w:t>los</w:t>
      </w:r>
      <w:r>
        <w:rPr>
          <w:rFonts w:ascii="Comic Sans MS" w:hAnsi="Comic Sans MS"/>
          <w:color w:val="003366"/>
          <w:szCs w:val="28"/>
        </w:rPr>
        <w:t xml:space="preserve"> </w:t>
      </w:r>
      <w:r w:rsidRPr="005634F3">
        <w:rPr>
          <w:rFonts w:ascii="Comic Sans MS" w:hAnsi="Comic Sans MS"/>
          <w:color w:val="003366"/>
          <w:szCs w:val="28"/>
        </w:rPr>
        <w:t>que</w:t>
      </w:r>
      <w:r>
        <w:rPr>
          <w:rFonts w:ascii="Comic Sans MS" w:hAnsi="Comic Sans MS"/>
          <w:color w:val="003366"/>
          <w:szCs w:val="28"/>
        </w:rPr>
        <w:t xml:space="preserve"> </w:t>
      </w:r>
      <w:r w:rsidRPr="005634F3">
        <w:rPr>
          <w:rFonts w:ascii="Comic Sans MS" w:hAnsi="Comic Sans MS"/>
          <w:color w:val="003366"/>
          <w:szCs w:val="28"/>
        </w:rPr>
        <w:t>están</w:t>
      </w:r>
      <w:r>
        <w:rPr>
          <w:rFonts w:ascii="Comic Sans MS" w:hAnsi="Comic Sans MS"/>
          <w:color w:val="003366"/>
          <w:szCs w:val="28"/>
        </w:rPr>
        <w:t xml:space="preserve"> </w:t>
      </w:r>
      <w:r w:rsidRPr="005634F3">
        <w:rPr>
          <w:rFonts w:ascii="Comic Sans MS" w:hAnsi="Comic Sans MS"/>
          <w:color w:val="003366"/>
          <w:szCs w:val="28"/>
        </w:rPr>
        <w:t>en</w:t>
      </w:r>
      <w:r>
        <w:rPr>
          <w:rFonts w:ascii="Comic Sans MS" w:hAnsi="Comic Sans MS"/>
          <w:color w:val="003366"/>
          <w:szCs w:val="28"/>
        </w:rPr>
        <w:t xml:space="preserve"> </w:t>
      </w:r>
      <w:r w:rsidRPr="005634F3">
        <w:rPr>
          <w:rFonts w:ascii="Comic Sans MS" w:hAnsi="Comic Sans MS"/>
          <w:color w:val="003366"/>
          <w:szCs w:val="28"/>
        </w:rPr>
        <w:t>la</w:t>
      </w:r>
      <w:r>
        <w:rPr>
          <w:rFonts w:ascii="Comic Sans MS" w:hAnsi="Comic Sans MS"/>
          <w:color w:val="003366"/>
          <w:szCs w:val="28"/>
        </w:rPr>
        <w:t xml:space="preserve"> </w:t>
      </w:r>
      <w:r w:rsidRPr="005634F3">
        <w:rPr>
          <w:rFonts w:ascii="Comic Sans MS" w:hAnsi="Comic Sans MS"/>
          <w:color w:val="003366"/>
          <w:szCs w:val="28"/>
        </w:rPr>
        <w:t>casa.</w:t>
      </w:r>
      <w:r>
        <w:rPr>
          <w:rFonts w:ascii="Comic Sans MS" w:hAnsi="Comic Sans MS"/>
          <w:color w:val="003366"/>
          <w:szCs w:val="28"/>
        </w:rPr>
        <w:t xml:space="preserve"> </w:t>
      </w:r>
    </w:p>
    <w:p w:rsidR="00424E7A" w:rsidRPr="00444282" w:rsidRDefault="00424E7A" w:rsidP="00577B57">
      <w:pPr>
        <w:widowControl w:val="0"/>
        <w:jc w:val="both"/>
        <w:rPr>
          <w:sz w:val="26"/>
        </w:rPr>
      </w:pPr>
      <w:r w:rsidRPr="00F07895">
        <w:rPr>
          <w:rFonts w:ascii="Comic Sans MS" w:hAnsi="Comic Sans MS"/>
          <w:color w:val="003366"/>
          <w:sz w:val="20"/>
          <w:szCs w:val="16"/>
          <w:vertAlign w:val="superscript"/>
        </w:rPr>
        <w:t>16</w:t>
      </w:r>
      <w:r>
        <w:rPr>
          <w:rFonts w:ascii="Comic Sans MS" w:hAnsi="Comic Sans MS"/>
          <w:color w:val="003366"/>
          <w:szCs w:val="28"/>
        </w:rPr>
        <w:t xml:space="preserve"> </w:t>
      </w:r>
      <w:r w:rsidRPr="005634F3">
        <w:rPr>
          <w:rFonts w:ascii="Comic Sans MS" w:hAnsi="Comic Sans MS"/>
          <w:color w:val="003366"/>
          <w:szCs w:val="28"/>
        </w:rPr>
        <w:t>Brille</w:t>
      </w:r>
      <w:r>
        <w:rPr>
          <w:rFonts w:ascii="Comic Sans MS" w:hAnsi="Comic Sans MS"/>
          <w:color w:val="003366"/>
          <w:szCs w:val="28"/>
        </w:rPr>
        <w:t xml:space="preserve"> </w:t>
      </w:r>
      <w:r w:rsidRPr="005634F3">
        <w:rPr>
          <w:rFonts w:ascii="Comic Sans MS" w:hAnsi="Comic Sans MS"/>
          <w:color w:val="003366"/>
          <w:szCs w:val="28"/>
        </w:rPr>
        <w:t>de</w:t>
      </w:r>
      <w:r>
        <w:rPr>
          <w:rFonts w:ascii="Comic Sans MS" w:hAnsi="Comic Sans MS"/>
          <w:color w:val="003366"/>
          <w:szCs w:val="28"/>
        </w:rPr>
        <w:t xml:space="preserve"> </w:t>
      </w:r>
      <w:r w:rsidRPr="005634F3">
        <w:rPr>
          <w:rFonts w:ascii="Comic Sans MS" w:hAnsi="Comic Sans MS"/>
          <w:color w:val="003366"/>
          <w:szCs w:val="28"/>
        </w:rPr>
        <w:t>tal</w:t>
      </w:r>
      <w:r>
        <w:rPr>
          <w:rFonts w:ascii="Comic Sans MS" w:hAnsi="Comic Sans MS"/>
          <w:color w:val="003366"/>
          <w:szCs w:val="28"/>
        </w:rPr>
        <w:t xml:space="preserve"> </w:t>
      </w:r>
      <w:r w:rsidRPr="005634F3">
        <w:rPr>
          <w:rFonts w:ascii="Comic Sans MS" w:hAnsi="Comic Sans MS"/>
          <w:color w:val="003366"/>
          <w:szCs w:val="28"/>
        </w:rPr>
        <w:t>modo</w:t>
      </w:r>
      <w:r>
        <w:rPr>
          <w:rFonts w:ascii="Comic Sans MS" w:hAnsi="Comic Sans MS"/>
          <w:color w:val="003366"/>
          <w:szCs w:val="28"/>
        </w:rPr>
        <w:t xml:space="preserve"> </w:t>
      </w:r>
      <w:r w:rsidRPr="005634F3">
        <w:rPr>
          <w:rFonts w:ascii="Comic Sans MS" w:hAnsi="Comic Sans MS"/>
          <w:color w:val="003366"/>
          <w:szCs w:val="28"/>
        </w:rPr>
        <w:t>vuestra</w:t>
      </w:r>
      <w:r>
        <w:rPr>
          <w:rFonts w:ascii="Comic Sans MS" w:hAnsi="Comic Sans MS"/>
          <w:color w:val="003366"/>
          <w:szCs w:val="28"/>
        </w:rPr>
        <w:t xml:space="preserve"> </w:t>
      </w:r>
      <w:r w:rsidRPr="005634F3">
        <w:rPr>
          <w:rFonts w:ascii="Comic Sans MS" w:hAnsi="Comic Sans MS"/>
          <w:color w:val="003366"/>
          <w:szCs w:val="28"/>
        </w:rPr>
        <w:t>luz</w:t>
      </w:r>
      <w:r>
        <w:rPr>
          <w:rFonts w:ascii="Comic Sans MS" w:hAnsi="Comic Sans MS"/>
          <w:color w:val="003366"/>
          <w:szCs w:val="28"/>
        </w:rPr>
        <w:t xml:space="preserve"> </w:t>
      </w:r>
      <w:r w:rsidRPr="005634F3">
        <w:rPr>
          <w:rFonts w:ascii="Comic Sans MS" w:hAnsi="Comic Sans MS"/>
          <w:color w:val="003366"/>
          <w:szCs w:val="28"/>
        </w:rPr>
        <w:t>delante</w:t>
      </w:r>
      <w:r>
        <w:rPr>
          <w:rFonts w:ascii="Comic Sans MS" w:hAnsi="Comic Sans MS"/>
          <w:color w:val="003366"/>
          <w:szCs w:val="28"/>
        </w:rPr>
        <w:t xml:space="preserve"> </w:t>
      </w:r>
      <w:r w:rsidRPr="005634F3">
        <w:rPr>
          <w:rFonts w:ascii="Comic Sans MS" w:hAnsi="Comic Sans MS"/>
          <w:color w:val="003366"/>
          <w:szCs w:val="28"/>
        </w:rPr>
        <w:t>de</w:t>
      </w:r>
      <w:r>
        <w:rPr>
          <w:rFonts w:ascii="Comic Sans MS" w:hAnsi="Comic Sans MS"/>
          <w:color w:val="003366"/>
          <w:szCs w:val="28"/>
        </w:rPr>
        <w:t xml:space="preserve"> </w:t>
      </w:r>
      <w:r w:rsidRPr="005634F3">
        <w:rPr>
          <w:rFonts w:ascii="Comic Sans MS" w:hAnsi="Comic Sans MS"/>
          <w:color w:val="003366"/>
          <w:szCs w:val="28"/>
        </w:rPr>
        <w:t>los</w:t>
      </w:r>
      <w:r>
        <w:rPr>
          <w:rFonts w:ascii="Comic Sans MS" w:hAnsi="Comic Sans MS"/>
          <w:color w:val="003366"/>
          <w:szCs w:val="28"/>
        </w:rPr>
        <w:t xml:space="preserve"> </w:t>
      </w:r>
      <w:r w:rsidRPr="005634F3">
        <w:rPr>
          <w:rFonts w:ascii="Comic Sans MS" w:hAnsi="Comic Sans MS"/>
          <w:color w:val="003366"/>
          <w:szCs w:val="28"/>
        </w:rPr>
        <w:t>hombres</w:t>
      </w:r>
      <w:r>
        <w:rPr>
          <w:rFonts w:ascii="Comic Sans MS" w:hAnsi="Comic Sans MS"/>
          <w:color w:val="003366"/>
          <w:szCs w:val="28"/>
        </w:rPr>
        <w:t xml:space="preserve"> </w:t>
      </w:r>
      <w:r w:rsidRPr="005634F3">
        <w:rPr>
          <w:rFonts w:ascii="Comic Sans MS" w:hAnsi="Comic Sans MS"/>
          <w:color w:val="003366"/>
          <w:szCs w:val="28"/>
        </w:rPr>
        <w:t>que,</w:t>
      </w:r>
      <w:r>
        <w:rPr>
          <w:rFonts w:ascii="Comic Sans MS" w:hAnsi="Comic Sans MS"/>
          <w:color w:val="003366"/>
          <w:szCs w:val="28"/>
        </w:rPr>
        <w:t xml:space="preserve"> </w:t>
      </w:r>
      <w:r w:rsidRPr="005634F3">
        <w:rPr>
          <w:rFonts w:ascii="Comic Sans MS" w:hAnsi="Comic Sans MS"/>
          <w:color w:val="003366"/>
          <w:szCs w:val="28"/>
        </w:rPr>
        <w:t>al</w:t>
      </w:r>
      <w:r>
        <w:rPr>
          <w:rFonts w:ascii="Comic Sans MS" w:hAnsi="Comic Sans MS"/>
          <w:color w:val="003366"/>
          <w:szCs w:val="28"/>
        </w:rPr>
        <w:t xml:space="preserve"> </w:t>
      </w:r>
      <w:r w:rsidRPr="005634F3">
        <w:rPr>
          <w:rFonts w:ascii="Comic Sans MS" w:hAnsi="Comic Sans MS"/>
          <w:color w:val="003366"/>
          <w:szCs w:val="28"/>
        </w:rPr>
        <w:t>ver</w:t>
      </w:r>
      <w:r>
        <w:rPr>
          <w:rFonts w:ascii="Comic Sans MS" w:hAnsi="Comic Sans MS"/>
          <w:color w:val="003366"/>
          <w:szCs w:val="28"/>
        </w:rPr>
        <w:t xml:space="preserve"> </w:t>
      </w:r>
      <w:r w:rsidRPr="005634F3">
        <w:rPr>
          <w:rFonts w:ascii="Comic Sans MS" w:hAnsi="Comic Sans MS"/>
          <w:color w:val="003366"/>
          <w:szCs w:val="28"/>
        </w:rPr>
        <w:t>vuestras</w:t>
      </w:r>
      <w:r>
        <w:rPr>
          <w:rFonts w:ascii="Comic Sans MS" w:hAnsi="Comic Sans MS"/>
          <w:color w:val="003366"/>
          <w:szCs w:val="28"/>
        </w:rPr>
        <w:t xml:space="preserve"> </w:t>
      </w:r>
      <w:r w:rsidRPr="005634F3">
        <w:rPr>
          <w:rFonts w:ascii="Comic Sans MS" w:hAnsi="Comic Sans MS"/>
          <w:color w:val="003366"/>
          <w:szCs w:val="28"/>
        </w:rPr>
        <w:t>buenas</w:t>
      </w:r>
      <w:r>
        <w:rPr>
          <w:rFonts w:ascii="Comic Sans MS" w:hAnsi="Comic Sans MS"/>
          <w:color w:val="003366"/>
          <w:szCs w:val="28"/>
        </w:rPr>
        <w:t xml:space="preserve"> </w:t>
      </w:r>
      <w:r w:rsidRPr="005634F3">
        <w:rPr>
          <w:rFonts w:ascii="Comic Sans MS" w:hAnsi="Comic Sans MS"/>
          <w:color w:val="003366"/>
          <w:szCs w:val="28"/>
        </w:rPr>
        <w:t>obras,</w:t>
      </w:r>
      <w:r>
        <w:rPr>
          <w:rFonts w:ascii="Comic Sans MS" w:hAnsi="Comic Sans MS"/>
          <w:color w:val="003366"/>
          <w:szCs w:val="28"/>
        </w:rPr>
        <w:t xml:space="preserve"> </w:t>
      </w:r>
      <w:r w:rsidRPr="005634F3">
        <w:rPr>
          <w:rFonts w:ascii="Comic Sans MS" w:hAnsi="Comic Sans MS"/>
          <w:color w:val="003366"/>
          <w:szCs w:val="28"/>
        </w:rPr>
        <w:t>den</w:t>
      </w:r>
      <w:r>
        <w:rPr>
          <w:rFonts w:ascii="Comic Sans MS" w:hAnsi="Comic Sans MS"/>
          <w:color w:val="003366"/>
          <w:szCs w:val="28"/>
        </w:rPr>
        <w:t xml:space="preserve"> </w:t>
      </w:r>
      <w:r w:rsidRPr="005634F3">
        <w:rPr>
          <w:rFonts w:ascii="Comic Sans MS" w:hAnsi="Comic Sans MS"/>
          <w:color w:val="003366"/>
          <w:szCs w:val="28"/>
        </w:rPr>
        <w:t>gloria</w:t>
      </w:r>
      <w:r>
        <w:rPr>
          <w:rFonts w:ascii="Comic Sans MS" w:hAnsi="Comic Sans MS"/>
          <w:color w:val="003366"/>
          <w:szCs w:val="28"/>
        </w:rPr>
        <w:t xml:space="preserve"> </w:t>
      </w:r>
      <w:r w:rsidRPr="005634F3">
        <w:rPr>
          <w:rFonts w:ascii="Comic Sans MS" w:hAnsi="Comic Sans MS"/>
          <w:color w:val="003366"/>
          <w:szCs w:val="28"/>
        </w:rPr>
        <w:t>a</w:t>
      </w:r>
      <w:r>
        <w:rPr>
          <w:rFonts w:ascii="Comic Sans MS" w:hAnsi="Comic Sans MS"/>
          <w:color w:val="003366"/>
          <w:szCs w:val="28"/>
        </w:rPr>
        <w:t xml:space="preserve"> </w:t>
      </w:r>
      <w:r w:rsidRPr="005634F3">
        <w:rPr>
          <w:rFonts w:ascii="Comic Sans MS" w:hAnsi="Comic Sans MS"/>
          <w:color w:val="003366"/>
          <w:szCs w:val="28"/>
        </w:rPr>
        <w:t>vuestro</w:t>
      </w:r>
      <w:r>
        <w:rPr>
          <w:rFonts w:ascii="Comic Sans MS" w:hAnsi="Comic Sans MS"/>
          <w:color w:val="003366"/>
          <w:szCs w:val="28"/>
        </w:rPr>
        <w:t xml:space="preserve"> </w:t>
      </w:r>
      <w:r w:rsidRPr="005634F3">
        <w:rPr>
          <w:rFonts w:ascii="Comic Sans MS" w:hAnsi="Comic Sans MS"/>
          <w:color w:val="003366"/>
          <w:szCs w:val="28"/>
        </w:rPr>
        <w:t>Padre,</w:t>
      </w:r>
      <w:r>
        <w:rPr>
          <w:rFonts w:ascii="Comic Sans MS" w:hAnsi="Comic Sans MS"/>
          <w:color w:val="003366"/>
          <w:szCs w:val="28"/>
        </w:rPr>
        <w:t xml:space="preserve"> </w:t>
      </w:r>
      <w:r w:rsidRPr="005634F3">
        <w:rPr>
          <w:rFonts w:ascii="Comic Sans MS" w:hAnsi="Comic Sans MS"/>
          <w:color w:val="003366"/>
          <w:szCs w:val="28"/>
        </w:rPr>
        <w:t>que</w:t>
      </w:r>
      <w:r>
        <w:rPr>
          <w:rFonts w:ascii="Comic Sans MS" w:hAnsi="Comic Sans MS"/>
          <w:color w:val="003366"/>
          <w:szCs w:val="28"/>
        </w:rPr>
        <w:t xml:space="preserve"> </w:t>
      </w:r>
      <w:r w:rsidRPr="005634F3">
        <w:rPr>
          <w:rFonts w:ascii="Comic Sans MS" w:hAnsi="Comic Sans MS"/>
          <w:color w:val="003366"/>
          <w:szCs w:val="28"/>
        </w:rPr>
        <w:t>está</w:t>
      </w:r>
      <w:r>
        <w:rPr>
          <w:rFonts w:ascii="Comic Sans MS" w:hAnsi="Comic Sans MS"/>
          <w:color w:val="003366"/>
          <w:szCs w:val="28"/>
        </w:rPr>
        <w:t xml:space="preserve"> </w:t>
      </w:r>
      <w:r w:rsidRPr="005634F3">
        <w:rPr>
          <w:rFonts w:ascii="Comic Sans MS" w:hAnsi="Comic Sans MS"/>
          <w:color w:val="003366"/>
          <w:szCs w:val="28"/>
        </w:rPr>
        <w:t>en</w:t>
      </w:r>
      <w:r>
        <w:rPr>
          <w:rFonts w:ascii="Comic Sans MS" w:hAnsi="Comic Sans MS"/>
          <w:color w:val="003366"/>
          <w:szCs w:val="28"/>
        </w:rPr>
        <w:t xml:space="preserve"> </w:t>
      </w:r>
      <w:r w:rsidRPr="005634F3">
        <w:rPr>
          <w:rFonts w:ascii="Comic Sans MS" w:hAnsi="Comic Sans MS"/>
          <w:color w:val="003366"/>
          <w:szCs w:val="28"/>
        </w:rPr>
        <w:t>los</w:t>
      </w:r>
      <w:r>
        <w:rPr>
          <w:rFonts w:ascii="Comic Sans MS" w:hAnsi="Comic Sans MS"/>
          <w:color w:val="003366"/>
          <w:szCs w:val="28"/>
        </w:rPr>
        <w:t xml:space="preserve"> </w:t>
      </w:r>
      <w:r w:rsidRPr="005634F3">
        <w:rPr>
          <w:rFonts w:ascii="Comic Sans MS" w:hAnsi="Comic Sans MS"/>
          <w:color w:val="003366"/>
          <w:szCs w:val="28"/>
        </w:rPr>
        <w:t>cielos.</w:t>
      </w:r>
    </w:p>
    <w:p w:rsidR="00812537" w:rsidRDefault="00812537" w:rsidP="00577B57">
      <w:pPr>
        <w:widowControl w:val="0"/>
        <w:jc w:val="center"/>
        <w:rPr>
          <w:rFonts w:ascii="Comic Sans MS" w:hAnsi="Comic Sans MS"/>
        </w:rPr>
      </w:pPr>
      <w:r>
        <w:rPr>
          <w:rFonts w:ascii="Comic Sans MS" w:hAnsi="Comic Sans MS"/>
        </w:rPr>
        <w:t>Palabra del Señor.</w:t>
      </w:r>
    </w:p>
    <w:p w:rsidR="00812537" w:rsidRDefault="00812537" w:rsidP="00577B57">
      <w:pPr>
        <w:widowControl w:val="0"/>
        <w:jc w:val="center"/>
        <w:rPr>
          <w:rFonts w:ascii="Comic Sans MS" w:hAnsi="Comic Sans MS"/>
        </w:rPr>
      </w:pPr>
      <w:r>
        <w:rPr>
          <w:rFonts w:ascii="Comic Sans MS" w:hAnsi="Comic Sans MS"/>
          <w:color w:val="FF0000"/>
        </w:rPr>
        <w:t>R.</w:t>
      </w:r>
      <w:r>
        <w:rPr>
          <w:rFonts w:ascii="Comic Sans MS" w:hAnsi="Comic Sans MS"/>
        </w:rPr>
        <w:t xml:space="preserve"> Gloria a ti, Señor Jesús.</w:t>
      </w:r>
    </w:p>
    <w:p w:rsidR="00424E7A" w:rsidRPr="00444282" w:rsidRDefault="00424E7A" w:rsidP="00577B57">
      <w:pPr>
        <w:widowControl w:val="0"/>
        <w:ind w:firstLine="284"/>
        <w:jc w:val="both"/>
        <w:rPr>
          <w:sz w:val="26"/>
        </w:rPr>
      </w:pPr>
      <w:r w:rsidRPr="005634F3">
        <w:rPr>
          <w:rFonts w:ascii="Comic Sans MS" w:hAnsi="Comic Sans MS"/>
          <w:color w:val="000000"/>
          <w:szCs w:val="28"/>
        </w:rPr>
        <w:t>**•</w:t>
      </w:r>
      <w:r>
        <w:rPr>
          <w:rFonts w:ascii="Comic Sans MS" w:hAnsi="Comic Sans MS"/>
          <w:color w:val="000000"/>
          <w:szCs w:val="28"/>
        </w:rPr>
        <w:t xml:space="preserve"> </w:t>
      </w:r>
      <w:r w:rsidRPr="005634F3">
        <w:rPr>
          <w:rFonts w:ascii="Comic Sans MS" w:hAnsi="Comic Sans MS"/>
          <w:color w:val="000000"/>
          <w:szCs w:val="28"/>
        </w:rPr>
        <w:t>Quien</w:t>
      </w:r>
      <w:r>
        <w:rPr>
          <w:rFonts w:ascii="Comic Sans MS" w:hAnsi="Comic Sans MS"/>
          <w:color w:val="000000"/>
          <w:szCs w:val="28"/>
        </w:rPr>
        <w:t xml:space="preserve"> </w:t>
      </w:r>
      <w:r w:rsidRPr="005634F3">
        <w:rPr>
          <w:rFonts w:ascii="Comic Sans MS" w:hAnsi="Comic Sans MS"/>
          <w:color w:val="000000"/>
          <w:szCs w:val="28"/>
        </w:rPr>
        <w:t>sigue</w:t>
      </w:r>
      <w:r>
        <w:rPr>
          <w:rFonts w:ascii="Comic Sans MS" w:hAnsi="Comic Sans MS"/>
          <w:color w:val="000000"/>
          <w:szCs w:val="28"/>
        </w:rPr>
        <w:t xml:space="preserve"> </w:t>
      </w:r>
      <w:r w:rsidRPr="005634F3">
        <w:rPr>
          <w:rFonts w:ascii="Comic Sans MS" w:hAnsi="Comic Sans MS"/>
          <w:color w:val="000000"/>
          <w:szCs w:val="28"/>
        </w:rPr>
        <w:t>el</w:t>
      </w:r>
      <w:r>
        <w:rPr>
          <w:rFonts w:ascii="Comic Sans MS" w:hAnsi="Comic Sans MS"/>
          <w:color w:val="000000"/>
          <w:szCs w:val="28"/>
        </w:rPr>
        <w:t xml:space="preserve"> </w:t>
      </w:r>
      <w:r w:rsidRPr="005634F3">
        <w:rPr>
          <w:rFonts w:ascii="Comic Sans MS" w:hAnsi="Comic Sans MS"/>
          <w:color w:val="000000"/>
          <w:szCs w:val="28"/>
        </w:rPr>
        <w:t>nuevo</w:t>
      </w:r>
      <w:r>
        <w:rPr>
          <w:rFonts w:ascii="Comic Sans MS" w:hAnsi="Comic Sans MS"/>
          <w:color w:val="000000"/>
          <w:szCs w:val="28"/>
        </w:rPr>
        <w:t xml:space="preserve"> </w:t>
      </w:r>
      <w:r w:rsidRPr="005634F3">
        <w:rPr>
          <w:rFonts w:ascii="Comic Sans MS" w:hAnsi="Comic Sans MS"/>
          <w:color w:val="000000"/>
          <w:szCs w:val="28"/>
        </w:rPr>
        <w:t>código</w:t>
      </w:r>
      <w:r>
        <w:rPr>
          <w:rFonts w:ascii="Comic Sans MS" w:hAnsi="Comic Sans MS"/>
          <w:color w:val="000000"/>
          <w:szCs w:val="28"/>
        </w:rPr>
        <w:t xml:space="preserve"> </w:t>
      </w:r>
      <w:r w:rsidRPr="005634F3">
        <w:rPr>
          <w:rFonts w:ascii="Comic Sans MS" w:hAnsi="Comic Sans MS"/>
          <w:color w:val="000000"/>
          <w:szCs w:val="28"/>
        </w:rPr>
        <w:t>de</w:t>
      </w:r>
      <w:r>
        <w:rPr>
          <w:rFonts w:ascii="Comic Sans MS" w:hAnsi="Comic Sans MS"/>
          <w:color w:val="000000"/>
          <w:szCs w:val="28"/>
        </w:rPr>
        <w:t xml:space="preserve"> </w:t>
      </w:r>
      <w:r w:rsidRPr="005634F3">
        <w:rPr>
          <w:rFonts w:ascii="Comic Sans MS" w:hAnsi="Comic Sans MS"/>
          <w:color w:val="000000"/>
          <w:szCs w:val="28"/>
        </w:rPr>
        <w:t>vida</w:t>
      </w:r>
      <w:r>
        <w:rPr>
          <w:rFonts w:ascii="Comic Sans MS" w:hAnsi="Comic Sans MS"/>
          <w:color w:val="000000"/>
          <w:szCs w:val="28"/>
        </w:rPr>
        <w:t xml:space="preserve"> </w:t>
      </w:r>
      <w:r w:rsidRPr="005634F3">
        <w:rPr>
          <w:rFonts w:ascii="Comic Sans MS" w:hAnsi="Comic Sans MS"/>
          <w:color w:val="000000"/>
          <w:szCs w:val="28"/>
        </w:rPr>
        <w:t>encerrado</w:t>
      </w:r>
      <w:r>
        <w:rPr>
          <w:rFonts w:ascii="Comic Sans MS" w:hAnsi="Comic Sans MS"/>
          <w:color w:val="000000"/>
          <w:szCs w:val="28"/>
        </w:rPr>
        <w:t xml:space="preserve"> </w:t>
      </w:r>
      <w:r w:rsidRPr="005634F3">
        <w:rPr>
          <w:rFonts w:ascii="Comic Sans MS" w:hAnsi="Comic Sans MS"/>
          <w:color w:val="000000"/>
          <w:szCs w:val="28"/>
        </w:rPr>
        <w:t>en</w:t>
      </w:r>
      <w:r>
        <w:rPr>
          <w:rFonts w:ascii="Comic Sans MS" w:hAnsi="Comic Sans MS"/>
          <w:color w:val="000000"/>
          <w:szCs w:val="28"/>
        </w:rPr>
        <w:t xml:space="preserve"> </w:t>
      </w:r>
      <w:r w:rsidRPr="005634F3">
        <w:rPr>
          <w:rFonts w:ascii="Comic Sans MS" w:hAnsi="Comic Sans MS"/>
          <w:color w:val="000000"/>
          <w:szCs w:val="28"/>
        </w:rPr>
        <w:t>las</w:t>
      </w:r>
      <w:r>
        <w:rPr>
          <w:rFonts w:ascii="Comic Sans MS" w:hAnsi="Comic Sans MS"/>
          <w:color w:val="000000"/>
          <w:szCs w:val="28"/>
        </w:rPr>
        <w:t xml:space="preserve"> </w:t>
      </w:r>
      <w:r w:rsidRPr="005634F3">
        <w:rPr>
          <w:rFonts w:ascii="Comic Sans MS" w:hAnsi="Comic Sans MS"/>
          <w:color w:val="000000"/>
          <w:szCs w:val="28"/>
        </w:rPr>
        <w:t>bienaventuranzas</w:t>
      </w:r>
      <w:r>
        <w:rPr>
          <w:rFonts w:ascii="Comic Sans MS" w:hAnsi="Comic Sans MS"/>
          <w:color w:val="000000"/>
          <w:szCs w:val="28"/>
        </w:rPr>
        <w:t xml:space="preserve"> </w:t>
      </w:r>
      <w:r w:rsidRPr="005634F3">
        <w:rPr>
          <w:rFonts w:ascii="Comic Sans MS" w:hAnsi="Comic Sans MS"/>
          <w:color w:val="000000"/>
          <w:szCs w:val="28"/>
        </w:rPr>
        <w:t>será</w:t>
      </w:r>
      <w:r>
        <w:rPr>
          <w:rFonts w:ascii="Comic Sans MS" w:hAnsi="Comic Sans MS"/>
          <w:color w:val="000000"/>
          <w:szCs w:val="28"/>
        </w:rPr>
        <w:t xml:space="preserve"> </w:t>
      </w:r>
      <w:r w:rsidRPr="005634F3">
        <w:rPr>
          <w:rFonts w:ascii="Comic Sans MS" w:hAnsi="Comic Sans MS"/>
          <w:color w:val="000000"/>
          <w:szCs w:val="28"/>
        </w:rPr>
        <w:t>sal</w:t>
      </w:r>
      <w:r>
        <w:rPr>
          <w:rFonts w:ascii="Comic Sans MS" w:hAnsi="Comic Sans MS"/>
          <w:color w:val="000000"/>
          <w:szCs w:val="28"/>
        </w:rPr>
        <w:t xml:space="preserve"> </w:t>
      </w:r>
      <w:r w:rsidRPr="005634F3">
        <w:rPr>
          <w:rFonts w:ascii="Comic Sans MS" w:hAnsi="Comic Sans MS"/>
          <w:color w:val="000000"/>
          <w:szCs w:val="28"/>
        </w:rPr>
        <w:t>de</w:t>
      </w:r>
      <w:r>
        <w:rPr>
          <w:rFonts w:ascii="Comic Sans MS" w:hAnsi="Comic Sans MS"/>
          <w:color w:val="000000"/>
          <w:szCs w:val="28"/>
        </w:rPr>
        <w:t xml:space="preserve"> </w:t>
      </w:r>
      <w:r w:rsidRPr="005634F3">
        <w:rPr>
          <w:rFonts w:ascii="Comic Sans MS" w:hAnsi="Comic Sans MS"/>
          <w:color w:val="000000"/>
          <w:szCs w:val="28"/>
        </w:rPr>
        <w:t>la</w:t>
      </w:r>
      <w:r>
        <w:rPr>
          <w:rFonts w:ascii="Comic Sans MS" w:hAnsi="Comic Sans MS"/>
          <w:color w:val="000000"/>
          <w:szCs w:val="28"/>
        </w:rPr>
        <w:t xml:space="preserve"> </w:t>
      </w:r>
      <w:r w:rsidRPr="005634F3">
        <w:rPr>
          <w:rFonts w:ascii="Comic Sans MS" w:hAnsi="Comic Sans MS"/>
          <w:color w:val="000000"/>
          <w:szCs w:val="28"/>
        </w:rPr>
        <w:t>tierra</w:t>
      </w:r>
      <w:r>
        <w:rPr>
          <w:rFonts w:ascii="Comic Sans MS" w:hAnsi="Comic Sans MS"/>
          <w:color w:val="000000"/>
          <w:szCs w:val="28"/>
        </w:rPr>
        <w:t xml:space="preserve"> </w:t>
      </w:r>
      <w:r w:rsidRPr="005634F3">
        <w:rPr>
          <w:rFonts w:ascii="Comic Sans MS" w:hAnsi="Comic Sans MS"/>
          <w:color w:val="000000"/>
          <w:szCs w:val="28"/>
        </w:rPr>
        <w:t>y</w:t>
      </w:r>
      <w:r>
        <w:rPr>
          <w:rFonts w:ascii="Comic Sans MS" w:hAnsi="Comic Sans MS"/>
          <w:color w:val="000000"/>
          <w:szCs w:val="28"/>
        </w:rPr>
        <w:t xml:space="preserve"> </w:t>
      </w:r>
      <w:r w:rsidRPr="005634F3">
        <w:rPr>
          <w:rFonts w:ascii="Comic Sans MS" w:hAnsi="Comic Sans MS"/>
          <w:color w:val="000000"/>
          <w:szCs w:val="28"/>
        </w:rPr>
        <w:t>luz</w:t>
      </w:r>
      <w:r>
        <w:rPr>
          <w:rFonts w:ascii="Comic Sans MS" w:hAnsi="Comic Sans MS"/>
          <w:color w:val="000000"/>
          <w:szCs w:val="28"/>
        </w:rPr>
        <w:t xml:space="preserve"> </w:t>
      </w:r>
      <w:r w:rsidRPr="005634F3">
        <w:rPr>
          <w:rFonts w:ascii="Comic Sans MS" w:hAnsi="Comic Sans MS"/>
          <w:color w:val="000000"/>
          <w:szCs w:val="28"/>
        </w:rPr>
        <w:t>del</w:t>
      </w:r>
      <w:r>
        <w:rPr>
          <w:rFonts w:ascii="Comic Sans MS" w:hAnsi="Comic Sans MS"/>
          <w:color w:val="000000"/>
          <w:szCs w:val="28"/>
        </w:rPr>
        <w:t xml:space="preserve"> </w:t>
      </w:r>
      <w:r w:rsidRPr="005634F3">
        <w:rPr>
          <w:rFonts w:ascii="Comic Sans MS" w:hAnsi="Comic Sans MS"/>
          <w:color w:val="000000"/>
          <w:szCs w:val="28"/>
        </w:rPr>
        <w:t>mundo.</w:t>
      </w:r>
    </w:p>
    <w:p w:rsidR="00424E7A" w:rsidRPr="00444282" w:rsidRDefault="00424E7A" w:rsidP="00577B57">
      <w:pPr>
        <w:widowControl w:val="0"/>
        <w:ind w:firstLine="284"/>
        <w:jc w:val="both"/>
        <w:rPr>
          <w:sz w:val="26"/>
        </w:rPr>
      </w:pPr>
      <w:r w:rsidRPr="005634F3">
        <w:rPr>
          <w:rFonts w:ascii="Comic Sans MS" w:hAnsi="Comic Sans MS"/>
          <w:color w:val="000000"/>
          <w:szCs w:val="28"/>
        </w:rPr>
        <w:t>El</w:t>
      </w:r>
      <w:r>
        <w:rPr>
          <w:rFonts w:ascii="Comic Sans MS" w:hAnsi="Comic Sans MS"/>
          <w:color w:val="000000"/>
          <w:szCs w:val="28"/>
        </w:rPr>
        <w:t xml:space="preserve"> </w:t>
      </w:r>
      <w:r w:rsidRPr="005634F3">
        <w:rPr>
          <w:rFonts w:ascii="Comic Sans MS" w:hAnsi="Comic Sans MS"/>
          <w:i/>
          <w:iCs/>
          <w:color w:val="000000"/>
          <w:szCs w:val="28"/>
        </w:rPr>
        <w:t>«vosotros»</w:t>
      </w:r>
      <w:r>
        <w:rPr>
          <w:rFonts w:ascii="Comic Sans MS" w:hAnsi="Comic Sans MS"/>
          <w:i/>
          <w:iCs/>
          <w:color w:val="000000"/>
          <w:szCs w:val="28"/>
        </w:rPr>
        <w:t xml:space="preserve"> </w:t>
      </w:r>
      <w:r w:rsidRPr="005634F3">
        <w:rPr>
          <w:rFonts w:ascii="Comic Sans MS" w:hAnsi="Comic Sans MS"/>
          <w:color w:val="000000"/>
          <w:szCs w:val="28"/>
        </w:rPr>
        <w:t>enfático</w:t>
      </w:r>
      <w:r>
        <w:rPr>
          <w:rFonts w:ascii="Comic Sans MS" w:hAnsi="Comic Sans MS"/>
          <w:color w:val="000000"/>
          <w:szCs w:val="28"/>
        </w:rPr>
        <w:t xml:space="preserve"> </w:t>
      </w:r>
      <w:r w:rsidRPr="005634F3">
        <w:rPr>
          <w:rFonts w:ascii="Comic Sans MS" w:hAnsi="Comic Sans MS"/>
          <w:color w:val="000000"/>
          <w:szCs w:val="28"/>
        </w:rPr>
        <w:t>parece</w:t>
      </w:r>
      <w:r>
        <w:rPr>
          <w:rFonts w:ascii="Comic Sans MS" w:hAnsi="Comic Sans MS"/>
          <w:color w:val="000000"/>
          <w:szCs w:val="28"/>
        </w:rPr>
        <w:t xml:space="preserve"> </w:t>
      </w:r>
      <w:r w:rsidRPr="005634F3">
        <w:rPr>
          <w:rFonts w:ascii="Comic Sans MS" w:hAnsi="Comic Sans MS"/>
          <w:color w:val="000000"/>
          <w:szCs w:val="28"/>
        </w:rPr>
        <w:t>diferenciar</w:t>
      </w:r>
      <w:r>
        <w:rPr>
          <w:rFonts w:ascii="Comic Sans MS" w:hAnsi="Comic Sans MS"/>
          <w:color w:val="000000"/>
          <w:szCs w:val="28"/>
        </w:rPr>
        <w:t xml:space="preserve"> </w:t>
      </w:r>
      <w:r w:rsidRPr="005634F3">
        <w:rPr>
          <w:rFonts w:ascii="Comic Sans MS" w:hAnsi="Comic Sans MS"/>
          <w:color w:val="000000"/>
          <w:szCs w:val="28"/>
        </w:rPr>
        <w:t>la</w:t>
      </w:r>
      <w:r>
        <w:rPr>
          <w:rFonts w:ascii="Comic Sans MS" w:hAnsi="Comic Sans MS"/>
          <w:color w:val="000000"/>
          <w:szCs w:val="28"/>
        </w:rPr>
        <w:t xml:space="preserve"> </w:t>
      </w:r>
      <w:r w:rsidRPr="005634F3">
        <w:rPr>
          <w:rFonts w:ascii="Comic Sans MS" w:hAnsi="Comic Sans MS"/>
          <w:color w:val="000000"/>
          <w:szCs w:val="28"/>
        </w:rPr>
        <w:t>conducta</w:t>
      </w:r>
      <w:r>
        <w:rPr>
          <w:rFonts w:ascii="Comic Sans MS" w:hAnsi="Comic Sans MS"/>
          <w:color w:val="000000"/>
          <w:szCs w:val="28"/>
        </w:rPr>
        <w:t xml:space="preserve"> </w:t>
      </w:r>
      <w:r w:rsidRPr="005634F3">
        <w:rPr>
          <w:rFonts w:ascii="Comic Sans MS" w:hAnsi="Comic Sans MS"/>
          <w:color w:val="000000"/>
          <w:szCs w:val="28"/>
        </w:rPr>
        <w:t>cristiana</w:t>
      </w:r>
      <w:r>
        <w:rPr>
          <w:rFonts w:ascii="Comic Sans MS" w:hAnsi="Comic Sans MS"/>
          <w:color w:val="000000"/>
          <w:szCs w:val="28"/>
        </w:rPr>
        <w:t xml:space="preserve"> </w:t>
      </w:r>
      <w:r w:rsidRPr="005634F3">
        <w:rPr>
          <w:rFonts w:ascii="Comic Sans MS" w:hAnsi="Comic Sans MS"/>
          <w:color w:val="000000"/>
          <w:szCs w:val="28"/>
        </w:rPr>
        <w:t>de</w:t>
      </w:r>
      <w:r>
        <w:rPr>
          <w:rFonts w:ascii="Comic Sans MS" w:hAnsi="Comic Sans MS"/>
          <w:color w:val="000000"/>
          <w:szCs w:val="28"/>
        </w:rPr>
        <w:t xml:space="preserve"> </w:t>
      </w:r>
      <w:r w:rsidRPr="005634F3">
        <w:rPr>
          <w:rFonts w:ascii="Comic Sans MS" w:hAnsi="Comic Sans MS"/>
          <w:color w:val="000000"/>
          <w:szCs w:val="28"/>
        </w:rPr>
        <w:t>la</w:t>
      </w:r>
      <w:r>
        <w:rPr>
          <w:rFonts w:ascii="Comic Sans MS" w:hAnsi="Comic Sans MS"/>
          <w:color w:val="000000"/>
          <w:szCs w:val="28"/>
        </w:rPr>
        <w:t xml:space="preserve"> </w:t>
      </w:r>
      <w:r w:rsidRPr="005634F3">
        <w:rPr>
          <w:rFonts w:ascii="Comic Sans MS" w:hAnsi="Comic Sans MS"/>
          <w:color w:val="000000"/>
          <w:szCs w:val="28"/>
        </w:rPr>
        <w:t>conducta</w:t>
      </w:r>
      <w:r>
        <w:rPr>
          <w:rFonts w:ascii="Comic Sans MS" w:hAnsi="Comic Sans MS"/>
          <w:color w:val="000000"/>
          <w:szCs w:val="28"/>
        </w:rPr>
        <w:t xml:space="preserve"> </w:t>
      </w:r>
      <w:r w:rsidRPr="005634F3">
        <w:rPr>
          <w:rFonts w:ascii="Comic Sans MS" w:hAnsi="Comic Sans MS"/>
          <w:color w:val="000000"/>
          <w:szCs w:val="28"/>
        </w:rPr>
        <w:t>de</w:t>
      </w:r>
      <w:r>
        <w:rPr>
          <w:rFonts w:ascii="Comic Sans MS" w:hAnsi="Comic Sans MS"/>
          <w:color w:val="000000"/>
          <w:szCs w:val="28"/>
        </w:rPr>
        <w:t xml:space="preserve"> </w:t>
      </w:r>
      <w:r w:rsidRPr="005634F3">
        <w:rPr>
          <w:rFonts w:ascii="Comic Sans MS" w:hAnsi="Comic Sans MS"/>
          <w:color w:val="000000"/>
          <w:szCs w:val="28"/>
        </w:rPr>
        <w:t>los</w:t>
      </w:r>
      <w:r>
        <w:rPr>
          <w:rFonts w:ascii="Comic Sans MS" w:hAnsi="Comic Sans MS"/>
          <w:color w:val="000000"/>
          <w:szCs w:val="28"/>
        </w:rPr>
        <w:t xml:space="preserve"> </w:t>
      </w:r>
      <w:r w:rsidRPr="005634F3">
        <w:rPr>
          <w:rFonts w:ascii="Comic Sans MS" w:hAnsi="Comic Sans MS"/>
          <w:color w:val="000000"/>
          <w:szCs w:val="28"/>
        </w:rPr>
        <w:t>fariseos</w:t>
      </w:r>
      <w:r>
        <w:rPr>
          <w:rFonts w:ascii="Comic Sans MS" w:hAnsi="Comic Sans MS"/>
          <w:color w:val="000000"/>
          <w:szCs w:val="28"/>
        </w:rPr>
        <w:t xml:space="preserve"> </w:t>
      </w:r>
      <w:r w:rsidRPr="005634F3">
        <w:rPr>
          <w:rFonts w:ascii="Comic Sans MS" w:hAnsi="Comic Sans MS"/>
          <w:color w:val="000000"/>
          <w:szCs w:val="28"/>
        </w:rPr>
        <w:t>y</w:t>
      </w:r>
      <w:r>
        <w:rPr>
          <w:rFonts w:ascii="Comic Sans MS" w:hAnsi="Comic Sans MS"/>
          <w:color w:val="000000"/>
          <w:szCs w:val="28"/>
        </w:rPr>
        <w:t xml:space="preserve"> </w:t>
      </w:r>
      <w:r w:rsidRPr="005634F3">
        <w:rPr>
          <w:rFonts w:ascii="Comic Sans MS" w:hAnsi="Comic Sans MS"/>
          <w:color w:val="000000"/>
          <w:szCs w:val="28"/>
        </w:rPr>
        <w:t>los</w:t>
      </w:r>
      <w:r>
        <w:rPr>
          <w:rFonts w:ascii="Comic Sans MS" w:hAnsi="Comic Sans MS"/>
          <w:color w:val="000000"/>
          <w:szCs w:val="28"/>
        </w:rPr>
        <w:t xml:space="preserve"> </w:t>
      </w:r>
      <w:r w:rsidRPr="005634F3">
        <w:rPr>
          <w:rFonts w:ascii="Comic Sans MS" w:hAnsi="Comic Sans MS"/>
          <w:color w:val="000000"/>
          <w:szCs w:val="28"/>
        </w:rPr>
        <w:t>paganos,</w:t>
      </w:r>
      <w:r>
        <w:rPr>
          <w:rFonts w:ascii="Comic Sans MS" w:hAnsi="Comic Sans MS"/>
          <w:color w:val="000000"/>
          <w:szCs w:val="28"/>
        </w:rPr>
        <w:t xml:space="preserve"> </w:t>
      </w:r>
      <w:r w:rsidRPr="005634F3">
        <w:rPr>
          <w:rFonts w:ascii="Comic Sans MS" w:hAnsi="Comic Sans MS"/>
          <w:color w:val="000000"/>
          <w:szCs w:val="28"/>
        </w:rPr>
        <w:t>a</w:t>
      </w:r>
      <w:r>
        <w:rPr>
          <w:rFonts w:ascii="Comic Sans MS" w:hAnsi="Comic Sans MS"/>
          <w:color w:val="000000"/>
          <w:szCs w:val="28"/>
        </w:rPr>
        <w:t xml:space="preserve"> </w:t>
      </w:r>
      <w:r w:rsidRPr="005634F3">
        <w:rPr>
          <w:rFonts w:ascii="Comic Sans MS" w:hAnsi="Comic Sans MS"/>
          <w:color w:val="000000"/>
          <w:szCs w:val="28"/>
        </w:rPr>
        <w:t>quienes</w:t>
      </w:r>
      <w:r>
        <w:rPr>
          <w:rFonts w:ascii="Comic Sans MS" w:hAnsi="Comic Sans MS"/>
          <w:color w:val="000000"/>
          <w:szCs w:val="28"/>
        </w:rPr>
        <w:t xml:space="preserve"> </w:t>
      </w:r>
      <w:r w:rsidRPr="005634F3">
        <w:rPr>
          <w:rFonts w:ascii="Comic Sans MS" w:hAnsi="Comic Sans MS"/>
          <w:color w:val="000000"/>
          <w:szCs w:val="28"/>
        </w:rPr>
        <w:t>el</w:t>
      </w:r>
      <w:r>
        <w:rPr>
          <w:rFonts w:ascii="Comic Sans MS" w:hAnsi="Comic Sans MS"/>
          <w:color w:val="000000"/>
          <w:szCs w:val="28"/>
        </w:rPr>
        <w:t xml:space="preserve"> </w:t>
      </w:r>
      <w:r w:rsidRPr="005634F3">
        <w:rPr>
          <w:rFonts w:ascii="Comic Sans MS" w:hAnsi="Comic Sans MS"/>
          <w:color w:val="000000"/>
          <w:szCs w:val="28"/>
        </w:rPr>
        <w:t>sermón</w:t>
      </w:r>
      <w:r>
        <w:rPr>
          <w:rFonts w:ascii="Comic Sans MS" w:hAnsi="Comic Sans MS"/>
          <w:color w:val="000000"/>
          <w:szCs w:val="28"/>
        </w:rPr>
        <w:t xml:space="preserve"> </w:t>
      </w:r>
      <w:r w:rsidRPr="005634F3">
        <w:rPr>
          <w:rFonts w:ascii="Comic Sans MS" w:hAnsi="Comic Sans MS"/>
          <w:color w:val="000000"/>
          <w:szCs w:val="28"/>
        </w:rPr>
        <w:t>del</w:t>
      </w:r>
      <w:r>
        <w:rPr>
          <w:rFonts w:ascii="Comic Sans MS" w:hAnsi="Comic Sans MS"/>
          <w:color w:val="000000"/>
          <w:szCs w:val="28"/>
        </w:rPr>
        <w:t xml:space="preserve"> </w:t>
      </w:r>
      <w:r w:rsidRPr="005634F3">
        <w:rPr>
          <w:rFonts w:ascii="Comic Sans MS" w:hAnsi="Comic Sans MS"/>
          <w:color w:val="000000"/>
          <w:szCs w:val="28"/>
        </w:rPr>
        <w:t>monte</w:t>
      </w:r>
      <w:r>
        <w:rPr>
          <w:rFonts w:ascii="Comic Sans MS" w:hAnsi="Comic Sans MS"/>
          <w:color w:val="000000"/>
          <w:szCs w:val="28"/>
        </w:rPr>
        <w:t xml:space="preserve"> </w:t>
      </w:r>
      <w:r w:rsidRPr="005634F3">
        <w:rPr>
          <w:rFonts w:ascii="Comic Sans MS" w:hAnsi="Comic Sans MS"/>
          <w:color w:val="000000"/>
          <w:szCs w:val="28"/>
        </w:rPr>
        <w:t>hace</w:t>
      </w:r>
      <w:r>
        <w:rPr>
          <w:rFonts w:ascii="Comic Sans MS" w:hAnsi="Comic Sans MS"/>
          <w:color w:val="000000"/>
          <w:szCs w:val="28"/>
        </w:rPr>
        <w:t xml:space="preserve"> </w:t>
      </w:r>
      <w:r w:rsidRPr="005634F3">
        <w:rPr>
          <w:rFonts w:ascii="Comic Sans MS" w:hAnsi="Comic Sans MS"/>
          <w:color w:val="000000"/>
          <w:szCs w:val="28"/>
        </w:rPr>
        <w:t>referencia</w:t>
      </w:r>
      <w:r>
        <w:rPr>
          <w:rFonts w:ascii="Comic Sans MS" w:hAnsi="Comic Sans MS"/>
          <w:color w:val="000000"/>
          <w:szCs w:val="28"/>
        </w:rPr>
        <w:t xml:space="preserve"> </w:t>
      </w:r>
      <w:r w:rsidRPr="005634F3">
        <w:rPr>
          <w:rFonts w:ascii="Comic Sans MS" w:hAnsi="Comic Sans MS"/>
          <w:color w:val="000000"/>
          <w:szCs w:val="28"/>
        </w:rPr>
        <w:t>en</w:t>
      </w:r>
      <w:r>
        <w:rPr>
          <w:rFonts w:ascii="Comic Sans MS" w:hAnsi="Comic Sans MS"/>
          <w:color w:val="000000"/>
          <w:szCs w:val="28"/>
        </w:rPr>
        <w:t xml:space="preserve"> </w:t>
      </w:r>
      <w:r w:rsidRPr="005634F3">
        <w:rPr>
          <w:rFonts w:ascii="Comic Sans MS" w:hAnsi="Comic Sans MS"/>
          <w:color w:val="000000"/>
          <w:szCs w:val="28"/>
        </w:rPr>
        <w:t>más</w:t>
      </w:r>
      <w:r>
        <w:rPr>
          <w:rFonts w:ascii="Comic Sans MS" w:hAnsi="Comic Sans MS"/>
          <w:color w:val="000000"/>
          <w:szCs w:val="28"/>
        </w:rPr>
        <w:t xml:space="preserve"> </w:t>
      </w:r>
      <w:r w:rsidRPr="005634F3">
        <w:rPr>
          <w:rFonts w:ascii="Comic Sans MS" w:hAnsi="Comic Sans MS"/>
          <w:color w:val="000000"/>
          <w:szCs w:val="28"/>
        </w:rPr>
        <w:t>ocasiones.</w:t>
      </w:r>
      <w:r>
        <w:rPr>
          <w:rFonts w:ascii="Comic Sans MS" w:hAnsi="Comic Sans MS"/>
          <w:color w:val="000000"/>
          <w:szCs w:val="28"/>
        </w:rPr>
        <w:t xml:space="preserve"> </w:t>
      </w:r>
      <w:r w:rsidRPr="005634F3">
        <w:rPr>
          <w:rFonts w:ascii="Comic Sans MS" w:hAnsi="Comic Sans MS"/>
          <w:color w:val="000000"/>
          <w:szCs w:val="28"/>
        </w:rPr>
        <w:t>La</w:t>
      </w:r>
      <w:r>
        <w:rPr>
          <w:rFonts w:ascii="Comic Sans MS" w:hAnsi="Comic Sans MS"/>
          <w:color w:val="000000"/>
          <w:szCs w:val="28"/>
        </w:rPr>
        <w:t xml:space="preserve"> </w:t>
      </w:r>
      <w:r w:rsidRPr="005634F3">
        <w:rPr>
          <w:rFonts w:ascii="Comic Sans MS" w:hAnsi="Comic Sans MS"/>
          <w:color w:val="000000"/>
          <w:szCs w:val="28"/>
        </w:rPr>
        <w:t>responsabilidad</w:t>
      </w:r>
      <w:r>
        <w:rPr>
          <w:rFonts w:ascii="Comic Sans MS" w:hAnsi="Comic Sans MS"/>
          <w:color w:val="000000"/>
          <w:szCs w:val="28"/>
        </w:rPr>
        <w:t xml:space="preserve"> </w:t>
      </w:r>
      <w:r w:rsidRPr="005634F3">
        <w:rPr>
          <w:rFonts w:ascii="Comic Sans MS" w:hAnsi="Comic Sans MS"/>
          <w:color w:val="000000"/>
          <w:szCs w:val="28"/>
        </w:rPr>
        <w:t>del</w:t>
      </w:r>
      <w:r>
        <w:rPr>
          <w:rFonts w:ascii="Comic Sans MS" w:hAnsi="Comic Sans MS"/>
          <w:color w:val="000000"/>
          <w:szCs w:val="28"/>
        </w:rPr>
        <w:t xml:space="preserve"> </w:t>
      </w:r>
      <w:r w:rsidRPr="005634F3">
        <w:rPr>
          <w:rFonts w:ascii="Comic Sans MS" w:hAnsi="Comic Sans MS"/>
          <w:color w:val="000000"/>
          <w:szCs w:val="28"/>
        </w:rPr>
        <w:t>cristiano,</w:t>
      </w:r>
      <w:r>
        <w:rPr>
          <w:rFonts w:ascii="Comic Sans MS" w:hAnsi="Comic Sans MS"/>
          <w:color w:val="000000"/>
          <w:szCs w:val="28"/>
        </w:rPr>
        <w:t xml:space="preserve"> </w:t>
      </w:r>
      <w:r w:rsidRPr="005634F3">
        <w:rPr>
          <w:rFonts w:ascii="Comic Sans MS" w:hAnsi="Comic Sans MS"/>
          <w:color w:val="000000"/>
          <w:szCs w:val="28"/>
        </w:rPr>
        <w:t>por</w:t>
      </w:r>
      <w:r>
        <w:rPr>
          <w:rFonts w:ascii="Comic Sans MS" w:hAnsi="Comic Sans MS"/>
          <w:color w:val="000000"/>
          <w:szCs w:val="28"/>
        </w:rPr>
        <w:t xml:space="preserve"> </w:t>
      </w:r>
      <w:r w:rsidRPr="005634F3">
        <w:rPr>
          <w:rFonts w:ascii="Comic Sans MS" w:hAnsi="Comic Sans MS"/>
          <w:color w:val="000000"/>
          <w:szCs w:val="28"/>
        </w:rPr>
        <w:t>otra</w:t>
      </w:r>
      <w:r>
        <w:rPr>
          <w:rFonts w:ascii="Comic Sans MS" w:hAnsi="Comic Sans MS"/>
          <w:color w:val="000000"/>
          <w:szCs w:val="28"/>
        </w:rPr>
        <w:t xml:space="preserve"> </w:t>
      </w:r>
      <w:r w:rsidRPr="005634F3">
        <w:rPr>
          <w:rFonts w:ascii="Comic Sans MS" w:hAnsi="Comic Sans MS"/>
          <w:color w:val="000000"/>
          <w:szCs w:val="28"/>
        </w:rPr>
        <w:t>parte,</w:t>
      </w:r>
      <w:r>
        <w:rPr>
          <w:rFonts w:ascii="Comic Sans MS" w:hAnsi="Comic Sans MS"/>
          <w:color w:val="000000"/>
          <w:szCs w:val="28"/>
        </w:rPr>
        <w:t xml:space="preserve"> </w:t>
      </w:r>
      <w:r w:rsidRPr="005634F3">
        <w:rPr>
          <w:rFonts w:ascii="Comic Sans MS" w:hAnsi="Comic Sans MS"/>
          <w:color w:val="000000"/>
          <w:szCs w:val="28"/>
        </w:rPr>
        <w:t>tiene</w:t>
      </w:r>
      <w:r>
        <w:rPr>
          <w:rFonts w:ascii="Comic Sans MS" w:hAnsi="Comic Sans MS"/>
          <w:color w:val="000000"/>
          <w:szCs w:val="28"/>
        </w:rPr>
        <w:t xml:space="preserve"> </w:t>
      </w:r>
      <w:r w:rsidRPr="005634F3">
        <w:rPr>
          <w:rFonts w:ascii="Comic Sans MS" w:hAnsi="Comic Sans MS"/>
          <w:color w:val="000000"/>
          <w:szCs w:val="28"/>
        </w:rPr>
        <w:t>un</w:t>
      </w:r>
      <w:r>
        <w:rPr>
          <w:rFonts w:ascii="Comic Sans MS" w:hAnsi="Comic Sans MS"/>
          <w:color w:val="000000"/>
          <w:szCs w:val="28"/>
        </w:rPr>
        <w:t xml:space="preserve"> </w:t>
      </w:r>
      <w:r w:rsidRPr="005634F3">
        <w:rPr>
          <w:rFonts w:ascii="Comic Sans MS" w:hAnsi="Comic Sans MS"/>
          <w:color w:val="000000"/>
          <w:szCs w:val="28"/>
        </w:rPr>
        <w:t>valor</w:t>
      </w:r>
      <w:r>
        <w:rPr>
          <w:rFonts w:ascii="Comic Sans MS" w:hAnsi="Comic Sans MS"/>
          <w:color w:val="000000"/>
          <w:szCs w:val="28"/>
        </w:rPr>
        <w:t xml:space="preserve"> </w:t>
      </w:r>
      <w:r w:rsidRPr="005634F3">
        <w:rPr>
          <w:rFonts w:ascii="Comic Sans MS" w:hAnsi="Comic Sans MS"/>
          <w:color w:val="000000"/>
          <w:szCs w:val="28"/>
        </w:rPr>
        <w:t>cósmico,</w:t>
      </w:r>
      <w:r>
        <w:rPr>
          <w:rFonts w:ascii="Comic Sans MS" w:hAnsi="Comic Sans MS"/>
          <w:color w:val="000000"/>
          <w:szCs w:val="28"/>
        </w:rPr>
        <w:t xml:space="preserve"> </w:t>
      </w:r>
      <w:r w:rsidRPr="005634F3">
        <w:rPr>
          <w:rFonts w:ascii="Comic Sans MS" w:hAnsi="Comic Sans MS"/>
          <w:color w:val="000000"/>
          <w:szCs w:val="28"/>
        </w:rPr>
        <w:t>planetario.</w:t>
      </w:r>
    </w:p>
    <w:p w:rsidR="00424E7A" w:rsidRPr="00444282" w:rsidRDefault="00424E7A" w:rsidP="00577B57">
      <w:pPr>
        <w:widowControl w:val="0"/>
        <w:ind w:firstLine="284"/>
        <w:jc w:val="both"/>
        <w:rPr>
          <w:sz w:val="26"/>
        </w:rPr>
      </w:pPr>
      <w:r w:rsidRPr="005634F3">
        <w:rPr>
          <w:rFonts w:ascii="Comic Sans MS" w:hAnsi="Comic Sans MS"/>
          <w:color w:val="000000"/>
          <w:szCs w:val="28"/>
        </w:rPr>
        <w:t>La</w:t>
      </w:r>
      <w:r>
        <w:rPr>
          <w:rFonts w:ascii="Comic Sans MS" w:hAnsi="Comic Sans MS"/>
          <w:color w:val="000000"/>
          <w:szCs w:val="28"/>
        </w:rPr>
        <w:t xml:space="preserve"> </w:t>
      </w:r>
      <w:r w:rsidRPr="005634F3">
        <w:rPr>
          <w:rFonts w:ascii="Comic Sans MS" w:hAnsi="Comic Sans MS"/>
          <w:i/>
          <w:iCs/>
          <w:color w:val="000000"/>
          <w:szCs w:val="28"/>
        </w:rPr>
        <w:t>sal</w:t>
      </w:r>
      <w:r>
        <w:rPr>
          <w:rFonts w:ascii="Comic Sans MS" w:hAnsi="Comic Sans MS"/>
          <w:i/>
          <w:iCs/>
          <w:color w:val="000000"/>
          <w:szCs w:val="28"/>
        </w:rPr>
        <w:t xml:space="preserve"> </w:t>
      </w:r>
      <w:r w:rsidRPr="005634F3">
        <w:rPr>
          <w:rFonts w:ascii="Comic Sans MS" w:hAnsi="Comic Sans MS"/>
          <w:color w:val="000000"/>
          <w:szCs w:val="28"/>
        </w:rPr>
        <w:t>encierra</w:t>
      </w:r>
      <w:r>
        <w:rPr>
          <w:rFonts w:ascii="Comic Sans MS" w:hAnsi="Comic Sans MS"/>
          <w:color w:val="000000"/>
          <w:szCs w:val="28"/>
        </w:rPr>
        <w:t xml:space="preserve"> </w:t>
      </w:r>
      <w:r w:rsidRPr="005634F3">
        <w:rPr>
          <w:rFonts w:ascii="Comic Sans MS" w:hAnsi="Comic Sans MS"/>
          <w:color w:val="000000"/>
          <w:szCs w:val="28"/>
        </w:rPr>
        <w:t>una</w:t>
      </w:r>
      <w:r>
        <w:rPr>
          <w:rFonts w:ascii="Comic Sans MS" w:hAnsi="Comic Sans MS"/>
          <w:color w:val="000000"/>
          <w:szCs w:val="28"/>
        </w:rPr>
        <w:t xml:space="preserve"> </w:t>
      </w:r>
      <w:r w:rsidRPr="005634F3">
        <w:rPr>
          <w:rFonts w:ascii="Comic Sans MS" w:hAnsi="Comic Sans MS"/>
          <w:color w:val="000000"/>
          <w:szCs w:val="28"/>
        </w:rPr>
        <w:t>pluralidad</w:t>
      </w:r>
      <w:r>
        <w:rPr>
          <w:rFonts w:ascii="Comic Sans MS" w:hAnsi="Comic Sans MS"/>
          <w:color w:val="000000"/>
          <w:szCs w:val="28"/>
        </w:rPr>
        <w:t xml:space="preserve"> </w:t>
      </w:r>
      <w:r w:rsidRPr="005634F3">
        <w:rPr>
          <w:rFonts w:ascii="Comic Sans MS" w:hAnsi="Comic Sans MS"/>
          <w:color w:val="000000"/>
          <w:szCs w:val="28"/>
        </w:rPr>
        <w:t>de</w:t>
      </w:r>
      <w:r>
        <w:rPr>
          <w:rFonts w:ascii="Comic Sans MS" w:hAnsi="Comic Sans MS"/>
          <w:color w:val="000000"/>
          <w:szCs w:val="28"/>
        </w:rPr>
        <w:t xml:space="preserve"> </w:t>
      </w:r>
      <w:r w:rsidRPr="005634F3">
        <w:rPr>
          <w:rFonts w:ascii="Comic Sans MS" w:hAnsi="Comic Sans MS"/>
          <w:color w:val="000000"/>
          <w:szCs w:val="28"/>
        </w:rPr>
        <w:t>significados.</w:t>
      </w:r>
      <w:r>
        <w:rPr>
          <w:rFonts w:ascii="Comic Sans MS" w:hAnsi="Comic Sans MS"/>
          <w:color w:val="000000"/>
          <w:szCs w:val="28"/>
        </w:rPr>
        <w:t xml:space="preserve"> </w:t>
      </w:r>
      <w:r w:rsidRPr="005634F3">
        <w:rPr>
          <w:rFonts w:ascii="Comic Sans MS" w:hAnsi="Comic Sans MS"/>
          <w:color w:val="000000"/>
          <w:szCs w:val="28"/>
        </w:rPr>
        <w:t>Es</w:t>
      </w:r>
      <w:r>
        <w:rPr>
          <w:rFonts w:ascii="Comic Sans MS" w:hAnsi="Comic Sans MS"/>
          <w:color w:val="000000"/>
          <w:szCs w:val="28"/>
        </w:rPr>
        <w:t xml:space="preserve"> </w:t>
      </w:r>
      <w:r w:rsidRPr="005634F3">
        <w:rPr>
          <w:rFonts w:ascii="Comic Sans MS" w:hAnsi="Comic Sans MS"/>
          <w:color w:val="000000"/>
          <w:szCs w:val="28"/>
        </w:rPr>
        <w:t>un</w:t>
      </w:r>
      <w:r>
        <w:rPr>
          <w:rFonts w:ascii="Comic Sans MS" w:hAnsi="Comic Sans MS"/>
          <w:color w:val="000000"/>
          <w:szCs w:val="28"/>
        </w:rPr>
        <w:t xml:space="preserve"> </w:t>
      </w:r>
      <w:r w:rsidRPr="005634F3">
        <w:rPr>
          <w:rFonts w:ascii="Comic Sans MS" w:hAnsi="Comic Sans MS"/>
          <w:color w:val="000000"/>
          <w:szCs w:val="28"/>
        </w:rPr>
        <w:t>condimento</w:t>
      </w:r>
      <w:r>
        <w:rPr>
          <w:rFonts w:ascii="Comic Sans MS" w:hAnsi="Comic Sans MS"/>
          <w:color w:val="000000"/>
          <w:szCs w:val="28"/>
        </w:rPr>
        <w:t xml:space="preserve"> </w:t>
      </w:r>
      <w:r w:rsidRPr="005634F3">
        <w:rPr>
          <w:rFonts w:ascii="Comic Sans MS" w:hAnsi="Comic Sans MS"/>
          <w:color w:val="000000"/>
          <w:szCs w:val="28"/>
        </w:rPr>
        <w:t>insustituible.</w:t>
      </w:r>
      <w:r>
        <w:rPr>
          <w:rFonts w:ascii="Comic Sans MS" w:hAnsi="Comic Sans MS"/>
          <w:color w:val="000000"/>
          <w:szCs w:val="28"/>
        </w:rPr>
        <w:t xml:space="preserve"> </w:t>
      </w:r>
      <w:r w:rsidRPr="005634F3">
        <w:rPr>
          <w:rFonts w:ascii="Comic Sans MS" w:hAnsi="Comic Sans MS"/>
          <w:color w:val="000000"/>
          <w:szCs w:val="28"/>
        </w:rPr>
        <w:t>Posee</w:t>
      </w:r>
      <w:r>
        <w:rPr>
          <w:rFonts w:ascii="Comic Sans MS" w:hAnsi="Comic Sans MS"/>
          <w:color w:val="000000"/>
          <w:szCs w:val="28"/>
        </w:rPr>
        <w:t xml:space="preserve"> </w:t>
      </w:r>
      <w:r w:rsidRPr="005634F3">
        <w:rPr>
          <w:rFonts w:ascii="Comic Sans MS" w:hAnsi="Comic Sans MS"/>
          <w:color w:val="000000"/>
          <w:szCs w:val="28"/>
        </w:rPr>
        <w:t>propiedades</w:t>
      </w:r>
      <w:r>
        <w:rPr>
          <w:rFonts w:ascii="Comic Sans MS" w:hAnsi="Comic Sans MS"/>
          <w:color w:val="000000"/>
          <w:szCs w:val="28"/>
        </w:rPr>
        <w:t xml:space="preserve"> </w:t>
      </w:r>
      <w:r w:rsidRPr="005634F3">
        <w:rPr>
          <w:rFonts w:ascii="Comic Sans MS" w:hAnsi="Comic Sans MS"/>
          <w:color w:val="000000"/>
          <w:szCs w:val="28"/>
        </w:rPr>
        <w:t>conservantes.</w:t>
      </w:r>
      <w:r>
        <w:rPr>
          <w:rFonts w:ascii="Comic Sans MS" w:hAnsi="Comic Sans MS"/>
          <w:color w:val="000000"/>
          <w:szCs w:val="28"/>
        </w:rPr>
        <w:t xml:space="preserve"> </w:t>
      </w:r>
      <w:r w:rsidRPr="005634F3">
        <w:rPr>
          <w:rFonts w:ascii="Comic Sans MS" w:hAnsi="Comic Sans MS"/>
          <w:color w:val="000000"/>
          <w:szCs w:val="28"/>
        </w:rPr>
        <w:t>Se</w:t>
      </w:r>
      <w:r>
        <w:rPr>
          <w:rFonts w:ascii="Comic Sans MS" w:hAnsi="Comic Sans MS"/>
          <w:color w:val="000000"/>
          <w:szCs w:val="28"/>
        </w:rPr>
        <w:t xml:space="preserve"> </w:t>
      </w:r>
      <w:r w:rsidRPr="005634F3">
        <w:rPr>
          <w:rFonts w:ascii="Comic Sans MS" w:hAnsi="Comic Sans MS"/>
          <w:color w:val="000000"/>
          <w:szCs w:val="28"/>
        </w:rPr>
        <w:t>usaba</w:t>
      </w:r>
      <w:r>
        <w:rPr>
          <w:rFonts w:ascii="Comic Sans MS" w:hAnsi="Comic Sans MS"/>
          <w:color w:val="000000"/>
          <w:szCs w:val="28"/>
        </w:rPr>
        <w:t xml:space="preserve"> </w:t>
      </w:r>
      <w:r w:rsidRPr="005634F3">
        <w:rPr>
          <w:rFonts w:ascii="Comic Sans MS" w:hAnsi="Comic Sans MS"/>
          <w:color w:val="000000"/>
          <w:szCs w:val="28"/>
        </w:rPr>
        <w:t>en</w:t>
      </w:r>
      <w:r>
        <w:rPr>
          <w:rFonts w:ascii="Comic Sans MS" w:hAnsi="Comic Sans MS"/>
          <w:color w:val="000000"/>
          <w:szCs w:val="28"/>
        </w:rPr>
        <w:t xml:space="preserve"> </w:t>
      </w:r>
      <w:r w:rsidRPr="005634F3">
        <w:rPr>
          <w:rFonts w:ascii="Comic Sans MS" w:hAnsi="Comic Sans MS"/>
          <w:color w:val="000000"/>
          <w:szCs w:val="28"/>
        </w:rPr>
        <w:t>la</w:t>
      </w:r>
      <w:r>
        <w:rPr>
          <w:rFonts w:ascii="Comic Sans MS" w:hAnsi="Comic Sans MS"/>
          <w:color w:val="000000"/>
          <w:szCs w:val="28"/>
        </w:rPr>
        <w:t xml:space="preserve"> </w:t>
      </w:r>
      <w:r w:rsidRPr="005634F3">
        <w:rPr>
          <w:rFonts w:ascii="Comic Sans MS" w:hAnsi="Comic Sans MS"/>
          <w:color w:val="000000"/>
          <w:szCs w:val="28"/>
        </w:rPr>
        <w:t>realización</w:t>
      </w:r>
      <w:r>
        <w:rPr>
          <w:rFonts w:ascii="Comic Sans MS" w:hAnsi="Comic Sans MS"/>
          <w:color w:val="000000"/>
          <w:szCs w:val="28"/>
        </w:rPr>
        <w:t xml:space="preserve"> </w:t>
      </w:r>
      <w:r w:rsidRPr="005634F3">
        <w:rPr>
          <w:rFonts w:ascii="Comic Sans MS" w:hAnsi="Comic Sans MS"/>
          <w:color w:val="000000"/>
          <w:szCs w:val="28"/>
        </w:rPr>
        <w:t>de</w:t>
      </w:r>
      <w:r>
        <w:rPr>
          <w:rFonts w:ascii="Comic Sans MS" w:hAnsi="Comic Sans MS"/>
          <w:color w:val="000000"/>
          <w:szCs w:val="28"/>
        </w:rPr>
        <w:t xml:space="preserve"> </w:t>
      </w:r>
      <w:r w:rsidRPr="005634F3">
        <w:rPr>
          <w:rFonts w:ascii="Comic Sans MS" w:hAnsi="Comic Sans MS"/>
          <w:color w:val="000000"/>
          <w:szCs w:val="28"/>
        </w:rPr>
        <w:t>sacrificios</w:t>
      </w:r>
      <w:r>
        <w:rPr>
          <w:rFonts w:ascii="Comic Sans MS" w:hAnsi="Comic Sans MS"/>
          <w:color w:val="000000"/>
          <w:szCs w:val="28"/>
        </w:rPr>
        <w:t xml:space="preserve"> </w:t>
      </w:r>
      <w:r w:rsidRPr="005634F3">
        <w:rPr>
          <w:rFonts w:ascii="Comic Sans MS" w:hAnsi="Comic Sans MS"/>
          <w:color w:val="000000"/>
          <w:szCs w:val="28"/>
        </w:rPr>
        <w:t>(Lv</w:t>
      </w:r>
      <w:r>
        <w:rPr>
          <w:rFonts w:ascii="Comic Sans MS" w:hAnsi="Comic Sans MS"/>
          <w:color w:val="000000"/>
          <w:szCs w:val="28"/>
        </w:rPr>
        <w:t xml:space="preserve"> </w:t>
      </w:r>
      <w:r w:rsidRPr="005634F3">
        <w:rPr>
          <w:rFonts w:ascii="Comic Sans MS" w:hAnsi="Comic Sans MS"/>
          <w:color w:val="000000"/>
          <w:szCs w:val="28"/>
        </w:rPr>
        <w:t>2,13)</w:t>
      </w:r>
      <w:r>
        <w:rPr>
          <w:rFonts w:ascii="Comic Sans MS" w:hAnsi="Comic Sans MS"/>
          <w:color w:val="000000"/>
          <w:szCs w:val="28"/>
        </w:rPr>
        <w:t xml:space="preserve"> </w:t>
      </w:r>
      <w:r w:rsidRPr="005634F3">
        <w:rPr>
          <w:rFonts w:ascii="Comic Sans MS" w:hAnsi="Comic Sans MS"/>
          <w:color w:val="000000"/>
          <w:szCs w:val="28"/>
        </w:rPr>
        <w:t>y,</w:t>
      </w:r>
      <w:r>
        <w:rPr>
          <w:rFonts w:ascii="Comic Sans MS" w:hAnsi="Comic Sans MS"/>
          <w:color w:val="000000"/>
          <w:szCs w:val="28"/>
        </w:rPr>
        <w:t xml:space="preserve"> </w:t>
      </w:r>
      <w:r w:rsidRPr="005634F3">
        <w:rPr>
          <w:rFonts w:ascii="Comic Sans MS" w:hAnsi="Comic Sans MS"/>
          <w:color w:val="000000"/>
          <w:szCs w:val="28"/>
        </w:rPr>
        <w:t>por</w:t>
      </w:r>
      <w:r>
        <w:rPr>
          <w:rFonts w:ascii="Comic Sans MS" w:hAnsi="Comic Sans MS"/>
          <w:color w:val="000000"/>
          <w:szCs w:val="28"/>
        </w:rPr>
        <w:t xml:space="preserve"> </w:t>
      </w:r>
      <w:r w:rsidRPr="005634F3">
        <w:rPr>
          <w:rFonts w:ascii="Comic Sans MS" w:hAnsi="Comic Sans MS"/>
          <w:color w:val="000000"/>
          <w:szCs w:val="28"/>
        </w:rPr>
        <w:t>consiguiente,</w:t>
      </w:r>
      <w:r>
        <w:rPr>
          <w:rFonts w:ascii="Comic Sans MS" w:hAnsi="Comic Sans MS"/>
          <w:color w:val="000000"/>
          <w:szCs w:val="28"/>
        </w:rPr>
        <w:t xml:space="preserve"> </w:t>
      </w:r>
      <w:r w:rsidRPr="005634F3">
        <w:rPr>
          <w:rFonts w:ascii="Comic Sans MS" w:hAnsi="Comic Sans MS"/>
          <w:color w:val="000000"/>
          <w:szCs w:val="28"/>
        </w:rPr>
        <w:t>asumía</w:t>
      </w:r>
      <w:r>
        <w:rPr>
          <w:rFonts w:ascii="Comic Sans MS" w:hAnsi="Comic Sans MS"/>
          <w:color w:val="000000"/>
          <w:szCs w:val="28"/>
        </w:rPr>
        <w:t xml:space="preserve"> </w:t>
      </w:r>
      <w:r w:rsidRPr="005634F3">
        <w:rPr>
          <w:rFonts w:ascii="Comic Sans MS" w:hAnsi="Comic Sans MS"/>
          <w:color w:val="000000"/>
          <w:szCs w:val="28"/>
        </w:rPr>
        <w:t>un</w:t>
      </w:r>
      <w:r>
        <w:rPr>
          <w:rFonts w:ascii="Comic Sans MS" w:hAnsi="Comic Sans MS"/>
          <w:color w:val="000000"/>
          <w:szCs w:val="28"/>
        </w:rPr>
        <w:t xml:space="preserve"> </w:t>
      </w:r>
      <w:r w:rsidRPr="005634F3">
        <w:rPr>
          <w:rFonts w:ascii="Comic Sans MS" w:hAnsi="Comic Sans MS"/>
          <w:color w:val="000000"/>
          <w:szCs w:val="28"/>
        </w:rPr>
        <w:t>carácter</w:t>
      </w:r>
      <w:r>
        <w:rPr>
          <w:rFonts w:ascii="Comic Sans MS" w:hAnsi="Comic Sans MS"/>
          <w:color w:val="000000"/>
          <w:szCs w:val="28"/>
        </w:rPr>
        <w:t xml:space="preserve"> </w:t>
      </w:r>
      <w:r w:rsidRPr="005634F3">
        <w:rPr>
          <w:rFonts w:ascii="Comic Sans MS" w:hAnsi="Comic Sans MS"/>
          <w:color w:val="000000"/>
          <w:szCs w:val="28"/>
        </w:rPr>
        <w:t>«consagratorio»,</w:t>
      </w:r>
      <w:r>
        <w:rPr>
          <w:rFonts w:ascii="Comic Sans MS" w:hAnsi="Comic Sans MS"/>
          <w:color w:val="000000"/>
          <w:szCs w:val="28"/>
        </w:rPr>
        <w:t xml:space="preserve"> </w:t>
      </w:r>
      <w:r w:rsidRPr="005634F3">
        <w:rPr>
          <w:rFonts w:ascii="Comic Sans MS" w:hAnsi="Comic Sans MS"/>
          <w:color w:val="000000"/>
          <w:szCs w:val="28"/>
        </w:rPr>
        <w:t>y</w:t>
      </w:r>
      <w:r>
        <w:rPr>
          <w:rFonts w:ascii="Comic Sans MS" w:hAnsi="Comic Sans MS"/>
          <w:color w:val="000000"/>
          <w:szCs w:val="28"/>
        </w:rPr>
        <w:t xml:space="preserve"> </w:t>
      </w:r>
      <w:r w:rsidRPr="005634F3">
        <w:rPr>
          <w:rFonts w:ascii="Comic Sans MS" w:hAnsi="Comic Sans MS"/>
          <w:color w:val="000000"/>
          <w:szCs w:val="28"/>
        </w:rPr>
        <w:t>en</w:t>
      </w:r>
      <w:r>
        <w:rPr>
          <w:rFonts w:ascii="Comic Sans MS" w:hAnsi="Comic Sans MS"/>
          <w:color w:val="000000"/>
          <w:szCs w:val="28"/>
        </w:rPr>
        <w:t xml:space="preserve"> </w:t>
      </w:r>
      <w:r w:rsidRPr="005634F3">
        <w:rPr>
          <w:rFonts w:ascii="Comic Sans MS" w:hAnsi="Comic Sans MS"/>
          <w:color w:val="000000"/>
          <w:szCs w:val="28"/>
        </w:rPr>
        <w:t>caso</w:t>
      </w:r>
      <w:r>
        <w:rPr>
          <w:rFonts w:ascii="Comic Sans MS" w:hAnsi="Comic Sans MS"/>
          <w:color w:val="000000"/>
          <w:szCs w:val="28"/>
        </w:rPr>
        <w:t xml:space="preserve"> </w:t>
      </w:r>
      <w:r w:rsidRPr="005634F3">
        <w:rPr>
          <w:rFonts w:ascii="Comic Sans MS" w:hAnsi="Comic Sans MS"/>
          <w:color w:val="000000"/>
          <w:szCs w:val="28"/>
        </w:rPr>
        <w:t>de</w:t>
      </w:r>
      <w:r>
        <w:rPr>
          <w:rFonts w:ascii="Comic Sans MS" w:hAnsi="Comic Sans MS"/>
          <w:color w:val="000000"/>
          <w:szCs w:val="28"/>
        </w:rPr>
        <w:t xml:space="preserve"> </w:t>
      </w:r>
      <w:r w:rsidRPr="005634F3">
        <w:rPr>
          <w:rFonts w:ascii="Comic Sans MS" w:hAnsi="Comic Sans MS"/>
          <w:color w:val="000000"/>
          <w:szCs w:val="28"/>
        </w:rPr>
        <w:t>que</w:t>
      </w:r>
      <w:r>
        <w:rPr>
          <w:rFonts w:ascii="Comic Sans MS" w:hAnsi="Comic Sans MS"/>
          <w:color w:val="000000"/>
          <w:szCs w:val="28"/>
        </w:rPr>
        <w:t xml:space="preserve"> </w:t>
      </w:r>
      <w:r w:rsidRPr="005634F3">
        <w:rPr>
          <w:rFonts w:ascii="Comic Sans MS" w:hAnsi="Comic Sans MS"/>
          <w:color w:val="000000"/>
          <w:szCs w:val="28"/>
        </w:rPr>
        <w:t>hubiera</w:t>
      </w:r>
      <w:r>
        <w:rPr>
          <w:rFonts w:ascii="Comic Sans MS" w:hAnsi="Comic Sans MS"/>
          <w:color w:val="000000"/>
          <w:szCs w:val="28"/>
        </w:rPr>
        <w:t xml:space="preserve"> </w:t>
      </w:r>
      <w:r w:rsidRPr="005634F3">
        <w:rPr>
          <w:rFonts w:ascii="Comic Sans MS" w:hAnsi="Comic Sans MS"/>
          <w:color w:val="000000"/>
          <w:szCs w:val="28"/>
        </w:rPr>
        <w:t>perdido</w:t>
      </w:r>
      <w:r>
        <w:rPr>
          <w:rFonts w:ascii="Comic Sans MS" w:hAnsi="Comic Sans MS"/>
          <w:color w:val="000000"/>
          <w:szCs w:val="28"/>
        </w:rPr>
        <w:t xml:space="preserve"> </w:t>
      </w:r>
      <w:r w:rsidRPr="005634F3">
        <w:rPr>
          <w:rFonts w:ascii="Comic Sans MS" w:hAnsi="Comic Sans MS"/>
          <w:color w:val="000000"/>
          <w:szCs w:val="28"/>
        </w:rPr>
        <w:t>el</w:t>
      </w:r>
      <w:r>
        <w:rPr>
          <w:rFonts w:ascii="Comic Sans MS" w:hAnsi="Comic Sans MS"/>
          <w:color w:val="000000"/>
          <w:szCs w:val="28"/>
        </w:rPr>
        <w:t xml:space="preserve"> </w:t>
      </w:r>
      <w:r w:rsidRPr="005634F3">
        <w:rPr>
          <w:rFonts w:ascii="Comic Sans MS" w:hAnsi="Comic Sans MS"/>
          <w:color w:val="000000"/>
          <w:szCs w:val="28"/>
        </w:rPr>
        <w:t>poder</w:t>
      </w:r>
      <w:r>
        <w:rPr>
          <w:rFonts w:ascii="Comic Sans MS" w:hAnsi="Comic Sans MS"/>
          <w:color w:val="000000"/>
          <w:szCs w:val="28"/>
        </w:rPr>
        <w:t xml:space="preserve"> </w:t>
      </w:r>
      <w:r w:rsidRPr="005634F3">
        <w:rPr>
          <w:rFonts w:ascii="Comic Sans MS" w:hAnsi="Comic Sans MS"/>
          <w:color w:val="000000"/>
          <w:szCs w:val="28"/>
        </w:rPr>
        <w:t>de</w:t>
      </w:r>
      <w:r>
        <w:rPr>
          <w:rFonts w:ascii="Comic Sans MS" w:hAnsi="Comic Sans MS"/>
          <w:color w:val="000000"/>
          <w:szCs w:val="28"/>
        </w:rPr>
        <w:t xml:space="preserve"> </w:t>
      </w:r>
      <w:r w:rsidRPr="005634F3">
        <w:rPr>
          <w:rFonts w:ascii="Comic Sans MS" w:hAnsi="Comic Sans MS"/>
          <w:color w:val="000000"/>
          <w:szCs w:val="28"/>
        </w:rPr>
        <w:t>salar,</w:t>
      </w:r>
      <w:r>
        <w:rPr>
          <w:rFonts w:ascii="Comic Sans MS" w:hAnsi="Comic Sans MS"/>
          <w:color w:val="000000"/>
          <w:szCs w:val="28"/>
        </w:rPr>
        <w:t xml:space="preserve"> </w:t>
      </w:r>
      <w:r w:rsidRPr="005634F3">
        <w:rPr>
          <w:rFonts w:ascii="Comic Sans MS" w:hAnsi="Comic Sans MS"/>
          <w:color w:val="000000"/>
          <w:szCs w:val="28"/>
        </w:rPr>
        <w:t>era</w:t>
      </w:r>
      <w:r>
        <w:rPr>
          <w:rFonts w:ascii="Comic Sans MS" w:hAnsi="Comic Sans MS"/>
          <w:color w:val="000000"/>
          <w:szCs w:val="28"/>
        </w:rPr>
        <w:t xml:space="preserve"> </w:t>
      </w:r>
      <w:r w:rsidRPr="005634F3">
        <w:rPr>
          <w:rFonts w:ascii="Comic Sans MS" w:hAnsi="Comic Sans MS"/>
          <w:i/>
          <w:iCs/>
          <w:color w:val="000000"/>
          <w:szCs w:val="28"/>
        </w:rPr>
        <w:t>«pisoteada»</w:t>
      </w:r>
      <w:r>
        <w:rPr>
          <w:rFonts w:ascii="Comic Sans MS" w:hAnsi="Comic Sans MS"/>
          <w:i/>
          <w:iCs/>
          <w:color w:val="000000"/>
          <w:szCs w:val="28"/>
        </w:rPr>
        <w:t xml:space="preserve"> </w:t>
      </w:r>
      <w:r w:rsidRPr="005634F3">
        <w:rPr>
          <w:rFonts w:ascii="Comic Sans MS" w:hAnsi="Comic Sans MS"/>
          <w:color w:val="000000"/>
          <w:szCs w:val="28"/>
        </w:rPr>
        <w:t>con</w:t>
      </w:r>
      <w:r>
        <w:rPr>
          <w:rFonts w:ascii="Comic Sans MS" w:hAnsi="Comic Sans MS"/>
          <w:color w:val="000000"/>
          <w:szCs w:val="28"/>
        </w:rPr>
        <w:t xml:space="preserve"> </w:t>
      </w:r>
      <w:r w:rsidRPr="005634F3">
        <w:rPr>
          <w:rFonts w:ascii="Comic Sans MS" w:hAnsi="Comic Sans MS"/>
          <w:color w:val="000000"/>
          <w:szCs w:val="28"/>
        </w:rPr>
        <w:t>un</w:t>
      </w:r>
      <w:r>
        <w:rPr>
          <w:rFonts w:ascii="Comic Sans MS" w:hAnsi="Comic Sans MS"/>
          <w:color w:val="000000"/>
          <w:szCs w:val="28"/>
        </w:rPr>
        <w:t xml:space="preserve"> </w:t>
      </w:r>
      <w:r w:rsidRPr="005634F3">
        <w:rPr>
          <w:rFonts w:ascii="Comic Sans MS" w:hAnsi="Comic Sans MS"/>
          <w:color w:val="000000"/>
          <w:szCs w:val="28"/>
        </w:rPr>
        <w:t>gesto</w:t>
      </w:r>
      <w:r>
        <w:rPr>
          <w:rFonts w:ascii="Comic Sans MS" w:hAnsi="Comic Sans MS"/>
          <w:color w:val="000000"/>
          <w:szCs w:val="28"/>
        </w:rPr>
        <w:t xml:space="preserve"> </w:t>
      </w:r>
      <w:r w:rsidRPr="005634F3">
        <w:rPr>
          <w:rFonts w:ascii="Comic Sans MS" w:hAnsi="Comic Sans MS"/>
          <w:color w:val="000000"/>
          <w:szCs w:val="28"/>
        </w:rPr>
        <w:t>desacralizador.</w:t>
      </w:r>
      <w:r>
        <w:rPr>
          <w:rFonts w:ascii="Comic Sans MS" w:hAnsi="Comic Sans MS"/>
          <w:color w:val="000000"/>
          <w:szCs w:val="28"/>
        </w:rPr>
        <w:t xml:space="preserve"> </w:t>
      </w:r>
      <w:r w:rsidRPr="005634F3">
        <w:rPr>
          <w:rFonts w:ascii="Comic Sans MS" w:hAnsi="Comic Sans MS"/>
          <w:color w:val="000000"/>
          <w:szCs w:val="28"/>
        </w:rPr>
        <w:t>Por</w:t>
      </w:r>
      <w:r>
        <w:rPr>
          <w:rFonts w:ascii="Comic Sans MS" w:hAnsi="Comic Sans MS"/>
          <w:color w:val="000000"/>
          <w:szCs w:val="28"/>
        </w:rPr>
        <w:t xml:space="preserve"> </w:t>
      </w:r>
      <w:r w:rsidRPr="005634F3">
        <w:rPr>
          <w:rFonts w:ascii="Comic Sans MS" w:hAnsi="Comic Sans MS"/>
          <w:color w:val="000000"/>
          <w:szCs w:val="28"/>
        </w:rPr>
        <w:t>último,</w:t>
      </w:r>
      <w:r>
        <w:rPr>
          <w:rFonts w:ascii="Comic Sans MS" w:hAnsi="Comic Sans MS"/>
          <w:color w:val="000000"/>
          <w:szCs w:val="28"/>
        </w:rPr>
        <w:t xml:space="preserve"> </w:t>
      </w:r>
      <w:r w:rsidRPr="005634F3">
        <w:rPr>
          <w:rFonts w:ascii="Comic Sans MS" w:hAnsi="Comic Sans MS"/>
          <w:color w:val="000000"/>
          <w:szCs w:val="28"/>
        </w:rPr>
        <w:t>la</w:t>
      </w:r>
      <w:r>
        <w:rPr>
          <w:rFonts w:ascii="Comic Sans MS" w:hAnsi="Comic Sans MS"/>
          <w:color w:val="000000"/>
          <w:szCs w:val="28"/>
        </w:rPr>
        <w:t xml:space="preserve"> </w:t>
      </w:r>
      <w:r w:rsidRPr="005634F3">
        <w:rPr>
          <w:rFonts w:ascii="Comic Sans MS" w:hAnsi="Comic Sans MS"/>
          <w:color w:val="000000"/>
          <w:szCs w:val="28"/>
        </w:rPr>
        <w:t>sal</w:t>
      </w:r>
      <w:r>
        <w:rPr>
          <w:rFonts w:ascii="Comic Sans MS" w:hAnsi="Comic Sans MS"/>
          <w:color w:val="000000"/>
          <w:szCs w:val="28"/>
        </w:rPr>
        <w:t xml:space="preserve"> </w:t>
      </w:r>
      <w:r w:rsidRPr="005634F3">
        <w:rPr>
          <w:rFonts w:ascii="Comic Sans MS" w:hAnsi="Comic Sans MS"/>
          <w:color w:val="000000"/>
          <w:szCs w:val="28"/>
        </w:rPr>
        <w:t>alude</w:t>
      </w:r>
      <w:r>
        <w:rPr>
          <w:rFonts w:ascii="Comic Sans MS" w:hAnsi="Comic Sans MS"/>
          <w:color w:val="000000"/>
          <w:szCs w:val="28"/>
        </w:rPr>
        <w:t xml:space="preserve"> </w:t>
      </w:r>
      <w:r w:rsidRPr="005634F3">
        <w:rPr>
          <w:rFonts w:ascii="Comic Sans MS" w:hAnsi="Comic Sans MS"/>
          <w:color w:val="000000"/>
          <w:szCs w:val="28"/>
        </w:rPr>
        <w:t>a</w:t>
      </w:r>
      <w:r>
        <w:rPr>
          <w:rFonts w:ascii="Comic Sans MS" w:hAnsi="Comic Sans MS"/>
          <w:color w:val="000000"/>
          <w:szCs w:val="28"/>
        </w:rPr>
        <w:t xml:space="preserve"> </w:t>
      </w:r>
      <w:r w:rsidRPr="005634F3">
        <w:rPr>
          <w:rFonts w:ascii="Comic Sans MS" w:hAnsi="Comic Sans MS"/>
          <w:color w:val="000000"/>
          <w:szCs w:val="28"/>
        </w:rPr>
        <w:t>la</w:t>
      </w:r>
      <w:r>
        <w:rPr>
          <w:rFonts w:ascii="Comic Sans MS" w:hAnsi="Comic Sans MS"/>
          <w:color w:val="000000"/>
          <w:szCs w:val="28"/>
        </w:rPr>
        <w:t xml:space="preserve"> </w:t>
      </w:r>
      <w:r w:rsidRPr="005634F3">
        <w:rPr>
          <w:rFonts w:ascii="Comic Sans MS" w:hAnsi="Comic Sans MS"/>
          <w:color w:val="000000"/>
          <w:szCs w:val="28"/>
        </w:rPr>
        <w:t>sabiduría</w:t>
      </w:r>
      <w:r>
        <w:rPr>
          <w:rFonts w:ascii="Comic Sans MS" w:hAnsi="Comic Sans MS"/>
          <w:color w:val="000000"/>
          <w:szCs w:val="28"/>
        </w:rPr>
        <w:t xml:space="preserve"> </w:t>
      </w:r>
      <w:r w:rsidRPr="005634F3">
        <w:rPr>
          <w:rFonts w:ascii="Comic Sans MS" w:hAnsi="Comic Sans MS"/>
          <w:color w:val="000000"/>
          <w:szCs w:val="28"/>
        </w:rPr>
        <w:t>(Mc</w:t>
      </w:r>
      <w:r>
        <w:rPr>
          <w:rFonts w:ascii="Comic Sans MS" w:hAnsi="Comic Sans MS"/>
          <w:color w:val="000000"/>
          <w:szCs w:val="28"/>
        </w:rPr>
        <w:t xml:space="preserve"> </w:t>
      </w:r>
      <w:r w:rsidRPr="005634F3">
        <w:rPr>
          <w:rFonts w:ascii="Comic Sans MS" w:hAnsi="Comic Sans MS"/>
          <w:color w:val="000000"/>
          <w:szCs w:val="28"/>
        </w:rPr>
        <w:t>9,50)</w:t>
      </w:r>
      <w:r>
        <w:rPr>
          <w:rFonts w:ascii="Comic Sans MS" w:hAnsi="Comic Sans MS"/>
          <w:color w:val="000000"/>
          <w:szCs w:val="28"/>
        </w:rPr>
        <w:t xml:space="preserve"> </w:t>
      </w:r>
      <w:r w:rsidRPr="005634F3">
        <w:rPr>
          <w:rFonts w:ascii="Comic Sans MS" w:hAnsi="Comic Sans MS"/>
          <w:color w:val="000000"/>
          <w:szCs w:val="28"/>
        </w:rPr>
        <w:t>y</w:t>
      </w:r>
      <w:r>
        <w:rPr>
          <w:rFonts w:ascii="Comic Sans MS" w:hAnsi="Comic Sans MS"/>
          <w:color w:val="000000"/>
          <w:szCs w:val="28"/>
        </w:rPr>
        <w:t xml:space="preserve"> </w:t>
      </w:r>
      <w:r w:rsidRPr="005634F3">
        <w:rPr>
          <w:rFonts w:ascii="Comic Sans MS" w:hAnsi="Comic Sans MS"/>
          <w:color w:val="000000"/>
          <w:szCs w:val="28"/>
        </w:rPr>
        <w:t>con</w:t>
      </w:r>
      <w:r>
        <w:rPr>
          <w:rFonts w:ascii="Comic Sans MS" w:hAnsi="Comic Sans MS"/>
          <w:color w:val="000000"/>
          <w:szCs w:val="28"/>
        </w:rPr>
        <w:t xml:space="preserve"> </w:t>
      </w:r>
      <w:r w:rsidRPr="005634F3">
        <w:rPr>
          <w:rFonts w:ascii="Comic Sans MS" w:hAnsi="Comic Sans MS"/>
          <w:color w:val="000000"/>
          <w:szCs w:val="28"/>
        </w:rPr>
        <w:t>ella</w:t>
      </w:r>
      <w:r>
        <w:rPr>
          <w:rFonts w:ascii="Comic Sans MS" w:hAnsi="Comic Sans MS"/>
          <w:color w:val="000000"/>
          <w:szCs w:val="28"/>
        </w:rPr>
        <w:t xml:space="preserve"> </w:t>
      </w:r>
      <w:r w:rsidRPr="005634F3">
        <w:rPr>
          <w:rFonts w:ascii="Comic Sans MS" w:hAnsi="Comic Sans MS"/>
          <w:color w:val="000000"/>
          <w:szCs w:val="28"/>
        </w:rPr>
        <w:t>debemos</w:t>
      </w:r>
      <w:r>
        <w:rPr>
          <w:rFonts w:ascii="Comic Sans MS" w:hAnsi="Comic Sans MS"/>
          <w:color w:val="000000"/>
          <w:szCs w:val="28"/>
        </w:rPr>
        <w:t xml:space="preserve"> </w:t>
      </w:r>
      <w:r w:rsidRPr="005634F3">
        <w:rPr>
          <w:rFonts w:ascii="Comic Sans MS" w:hAnsi="Comic Sans MS"/>
          <w:color w:val="000000"/>
          <w:szCs w:val="28"/>
        </w:rPr>
        <w:t>condimentar</w:t>
      </w:r>
      <w:r>
        <w:rPr>
          <w:rFonts w:ascii="Comic Sans MS" w:hAnsi="Comic Sans MS"/>
          <w:color w:val="000000"/>
          <w:szCs w:val="28"/>
        </w:rPr>
        <w:t xml:space="preserve"> </w:t>
      </w:r>
      <w:r w:rsidRPr="005634F3">
        <w:rPr>
          <w:rFonts w:ascii="Comic Sans MS" w:hAnsi="Comic Sans MS"/>
          <w:color w:val="000000"/>
          <w:szCs w:val="28"/>
        </w:rPr>
        <w:t>nuestras</w:t>
      </w:r>
      <w:r>
        <w:rPr>
          <w:rFonts w:ascii="Comic Sans MS" w:hAnsi="Comic Sans MS"/>
          <w:color w:val="000000"/>
          <w:szCs w:val="28"/>
        </w:rPr>
        <w:t xml:space="preserve"> </w:t>
      </w:r>
      <w:r w:rsidRPr="005634F3">
        <w:rPr>
          <w:rFonts w:ascii="Comic Sans MS" w:hAnsi="Comic Sans MS"/>
          <w:color w:val="000000"/>
          <w:szCs w:val="28"/>
        </w:rPr>
        <w:t>palabras</w:t>
      </w:r>
      <w:r>
        <w:rPr>
          <w:rFonts w:ascii="Comic Sans MS" w:hAnsi="Comic Sans MS"/>
          <w:color w:val="000000"/>
          <w:szCs w:val="28"/>
        </w:rPr>
        <w:t xml:space="preserve"> </w:t>
      </w:r>
      <w:r w:rsidRPr="005634F3">
        <w:rPr>
          <w:rFonts w:ascii="Comic Sans MS" w:hAnsi="Comic Sans MS"/>
          <w:color w:val="000000"/>
          <w:szCs w:val="28"/>
        </w:rPr>
        <w:t>(Col</w:t>
      </w:r>
      <w:r>
        <w:rPr>
          <w:rFonts w:ascii="Comic Sans MS" w:hAnsi="Comic Sans MS"/>
          <w:color w:val="000000"/>
          <w:szCs w:val="28"/>
        </w:rPr>
        <w:t xml:space="preserve"> </w:t>
      </w:r>
      <w:r w:rsidRPr="005634F3">
        <w:rPr>
          <w:rFonts w:ascii="Comic Sans MS" w:hAnsi="Comic Sans MS"/>
          <w:color w:val="000000"/>
          <w:szCs w:val="28"/>
        </w:rPr>
        <w:t>4,6).</w:t>
      </w:r>
    </w:p>
    <w:p w:rsidR="00424E7A" w:rsidRPr="00444282" w:rsidRDefault="00424E7A" w:rsidP="00577B57">
      <w:pPr>
        <w:widowControl w:val="0"/>
        <w:ind w:firstLine="284"/>
        <w:jc w:val="both"/>
        <w:rPr>
          <w:sz w:val="26"/>
        </w:rPr>
      </w:pPr>
      <w:r w:rsidRPr="005634F3">
        <w:rPr>
          <w:rFonts w:ascii="Comic Sans MS" w:hAnsi="Comic Sans MS"/>
          <w:color w:val="000000"/>
          <w:szCs w:val="28"/>
        </w:rPr>
        <w:t>Los</w:t>
      </w:r>
      <w:r>
        <w:rPr>
          <w:rFonts w:ascii="Comic Sans MS" w:hAnsi="Comic Sans MS"/>
          <w:color w:val="000000"/>
          <w:szCs w:val="28"/>
        </w:rPr>
        <w:t xml:space="preserve"> </w:t>
      </w:r>
      <w:r w:rsidRPr="005634F3">
        <w:rPr>
          <w:rFonts w:ascii="Comic Sans MS" w:hAnsi="Comic Sans MS"/>
          <w:color w:val="000000"/>
          <w:szCs w:val="28"/>
        </w:rPr>
        <w:t>discípulos</w:t>
      </w:r>
      <w:r>
        <w:rPr>
          <w:rFonts w:ascii="Comic Sans MS" w:hAnsi="Comic Sans MS"/>
          <w:color w:val="000000"/>
          <w:szCs w:val="28"/>
        </w:rPr>
        <w:t xml:space="preserve"> </w:t>
      </w:r>
      <w:r w:rsidRPr="005634F3">
        <w:rPr>
          <w:rFonts w:ascii="Comic Sans MS" w:hAnsi="Comic Sans MS"/>
          <w:color w:val="000000"/>
          <w:szCs w:val="28"/>
        </w:rPr>
        <w:t>son</w:t>
      </w:r>
      <w:r>
        <w:rPr>
          <w:rFonts w:ascii="Comic Sans MS" w:hAnsi="Comic Sans MS"/>
          <w:color w:val="000000"/>
          <w:szCs w:val="28"/>
        </w:rPr>
        <w:t xml:space="preserve"> </w:t>
      </w:r>
      <w:r w:rsidRPr="005634F3">
        <w:rPr>
          <w:rFonts w:ascii="Comic Sans MS" w:hAnsi="Comic Sans MS"/>
          <w:i/>
          <w:iCs/>
          <w:color w:val="000000"/>
          <w:szCs w:val="28"/>
        </w:rPr>
        <w:t>«luz</w:t>
      </w:r>
      <w:r>
        <w:rPr>
          <w:rFonts w:ascii="Comic Sans MS" w:hAnsi="Comic Sans MS"/>
          <w:i/>
          <w:iCs/>
          <w:color w:val="000000"/>
          <w:szCs w:val="28"/>
        </w:rPr>
        <w:t xml:space="preserve"> </w:t>
      </w:r>
      <w:r w:rsidRPr="005634F3">
        <w:rPr>
          <w:rFonts w:ascii="Comic Sans MS" w:hAnsi="Comic Sans MS"/>
          <w:i/>
          <w:iCs/>
          <w:color w:val="000000"/>
          <w:szCs w:val="28"/>
        </w:rPr>
        <w:t>del</w:t>
      </w:r>
      <w:r>
        <w:rPr>
          <w:rFonts w:ascii="Comic Sans MS" w:hAnsi="Comic Sans MS"/>
          <w:i/>
          <w:iCs/>
          <w:color w:val="000000"/>
          <w:szCs w:val="28"/>
        </w:rPr>
        <w:t xml:space="preserve"> </w:t>
      </w:r>
      <w:r w:rsidRPr="005634F3">
        <w:rPr>
          <w:rFonts w:ascii="Comic Sans MS" w:hAnsi="Comic Sans MS"/>
          <w:i/>
          <w:iCs/>
          <w:color w:val="000000"/>
          <w:szCs w:val="28"/>
        </w:rPr>
        <w:t>mundo»</w:t>
      </w:r>
      <w:r>
        <w:rPr>
          <w:rFonts w:ascii="Comic Sans MS" w:hAnsi="Comic Sans MS"/>
          <w:i/>
          <w:iCs/>
          <w:color w:val="000000"/>
          <w:szCs w:val="28"/>
        </w:rPr>
        <w:t xml:space="preserve"> </w:t>
      </w:r>
      <w:r w:rsidRPr="005634F3">
        <w:rPr>
          <w:rFonts w:ascii="Comic Sans MS" w:hAnsi="Comic Sans MS"/>
          <w:color w:val="000000"/>
          <w:szCs w:val="28"/>
        </w:rPr>
        <w:t>no</w:t>
      </w:r>
      <w:r>
        <w:rPr>
          <w:rFonts w:ascii="Comic Sans MS" w:hAnsi="Comic Sans MS"/>
          <w:color w:val="000000"/>
          <w:szCs w:val="28"/>
        </w:rPr>
        <w:t xml:space="preserve"> </w:t>
      </w:r>
      <w:r w:rsidRPr="005634F3">
        <w:rPr>
          <w:rFonts w:ascii="Comic Sans MS" w:hAnsi="Comic Sans MS"/>
          <w:color w:val="000000"/>
          <w:szCs w:val="28"/>
        </w:rPr>
        <w:t>de</w:t>
      </w:r>
      <w:r>
        <w:rPr>
          <w:rFonts w:ascii="Comic Sans MS" w:hAnsi="Comic Sans MS"/>
          <w:color w:val="000000"/>
          <w:szCs w:val="28"/>
        </w:rPr>
        <w:t xml:space="preserve"> </w:t>
      </w:r>
      <w:r w:rsidRPr="005634F3">
        <w:rPr>
          <w:rFonts w:ascii="Comic Sans MS" w:hAnsi="Comic Sans MS"/>
          <w:color w:val="000000"/>
          <w:szCs w:val="28"/>
        </w:rPr>
        <w:t>modo</w:t>
      </w:r>
      <w:r>
        <w:rPr>
          <w:rFonts w:ascii="Comic Sans MS" w:hAnsi="Comic Sans MS"/>
          <w:color w:val="000000"/>
          <w:szCs w:val="28"/>
        </w:rPr>
        <w:t xml:space="preserve"> </w:t>
      </w:r>
      <w:r w:rsidRPr="005634F3">
        <w:rPr>
          <w:rFonts w:ascii="Comic Sans MS" w:hAnsi="Comic Sans MS"/>
          <w:color w:val="000000"/>
          <w:szCs w:val="28"/>
        </w:rPr>
        <w:t>diferente</w:t>
      </w:r>
      <w:r>
        <w:rPr>
          <w:rFonts w:ascii="Comic Sans MS" w:hAnsi="Comic Sans MS"/>
          <w:color w:val="000000"/>
          <w:szCs w:val="28"/>
        </w:rPr>
        <w:t xml:space="preserve"> </w:t>
      </w:r>
      <w:r w:rsidRPr="005634F3">
        <w:rPr>
          <w:rFonts w:ascii="Comic Sans MS" w:hAnsi="Comic Sans MS"/>
          <w:color w:val="000000"/>
          <w:szCs w:val="28"/>
        </w:rPr>
        <w:t>a</w:t>
      </w:r>
      <w:r>
        <w:rPr>
          <w:rFonts w:ascii="Comic Sans MS" w:hAnsi="Comic Sans MS"/>
          <w:color w:val="000000"/>
          <w:szCs w:val="28"/>
        </w:rPr>
        <w:t xml:space="preserve"> </w:t>
      </w:r>
      <w:r w:rsidRPr="005634F3">
        <w:rPr>
          <w:rFonts w:ascii="Comic Sans MS" w:hAnsi="Comic Sans MS"/>
          <w:color w:val="000000"/>
          <w:szCs w:val="28"/>
        </w:rPr>
        <w:t>Cristo,</w:t>
      </w:r>
      <w:r>
        <w:rPr>
          <w:rFonts w:ascii="Comic Sans MS" w:hAnsi="Comic Sans MS"/>
          <w:color w:val="000000"/>
          <w:szCs w:val="28"/>
        </w:rPr>
        <w:t xml:space="preserve"> </w:t>
      </w:r>
      <w:r w:rsidRPr="005634F3">
        <w:rPr>
          <w:rFonts w:ascii="Comic Sans MS" w:hAnsi="Comic Sans MS"/>
          <w:color w:val="000000"/>
          <w:szCs w:val="28"/>
        </w:rPr>
        <w:t>que</w:t>
      </w:r>
      <w:r>
        <w:rPr>
          <w:rFonts w:ascii="Comic Sans MS" w:hAnsi="Comic Sans MS"/>
          <w:color w:val="000000"/>
          <w:szCs w:val="28"/>
        </w:rPr>
        <w:t xml:space="preserve"> </w:t>
      </w:r>
      <w:r w:rsidRPr="005634F3">
        <w:rPr>
          <w:rFonts w:ascii="Comic Sans MS" w:hAnsi="Comic Sans MS"/>
          <w:color w:val="000000"/>
          <w:szCs w:val="28"/>
        </w:rPr>
        <w:t>es</w:t>
      </w:r>
      <w:r>
        <w:rPr>
          <w:rFonts w:ascii="Comic Sans MS" w:hAnsi="Comic Sans MS"/>
          <w:color w:val="000000"/>
          <w:szCs w:val="28"/>
        </w:rPr>
        <w:t xml:space="preserve"> </w:t>
      </w:r>
      <w:r w:rsidRPr="005634F3">
        <w:rPr>
          <w:rFonts w:ascii="Comic Sans MS" w:hAnsi="Comic Sans MS"/>
          <w:color w:val="000000"/>
          <w:szCs w:val="28"/>
        </w:rPr>
        <w:t>la</w:t>
      </w:r>
      <w:r>
        <w:rPr>
          <w:rFonts w:ascii="Comic Sans MS" w:hAnsi="Comic Sans MS"/>
          <w:color w:val="000000"/>
          <w:szCs w:val="28"/>
        </w:rPr>
        <w:t xml:space="preserve"> </w:t>
      </w:r>
      <w:r w:rsidRPr="005634F3">
        <w:rPr>
          <w:rFonts w:ascii="Comic Sans MS" w:hAnsi="Comic Sans MS"/>
          <w:color w:val="000000"/>
          <w:szCs w:val="28"/>
        </w:rPr>
        <w:t>fuente</w:t>
      </w:r>
      <w:r>
        <w:rPr>
          <w:rFonts w:ascii="Comic Sans MS" w:hAnsi="Comic Sans MS"/>
          <w:color w:val="000000"/>
          <w:szCs w:val="28"/>
        </w:rPr>
        <w:t xml:space="preserve"> </w:t>
      </w:r>
      <w:r w:rsidRPr="005634F3">
        <w:rPr>
          <w:rFonts w:ascii="Comic Sans MS" w:hAnsi="Comic Sans MS"/>
          <w:color w:val="000000"/>
          <w:szCs w:val="28"/>
        </w:rPr>
        <w:t>de</w:t>
      </w:r>
      <w:r>
        <w:rPr>
          <w:rFonts w:ascii="Comic Sans MS" w:hAnsi="Comic Sans MS"/>
          <w:color w:val="000000"/>
          <w:szCs w:val="28"/>
        </w:rPr>
        <w:t xml:space="preserve"> </w:t>
      </w:r>
      <w:r w:rsidRPr="005634F3">
        <w:rPr>
          <w:rFonts w:ascii="Comic Sans MS" w:hAnsi="Comic Sans MS"/>
          <w:color w:val="000000"/>
          <w:szCs w:val="28"/>
        </w:rPr>
        <w:t>la</w:t>
      </w:r>
      <w:r>
        <w:rPr>
          <w:rFonts w:ascii="Comic Sans MS" w:hAnsi="Comic Sans MS"/>
          <w:color w:val="000000"/>
          <w:szCs w:val="28"/>
        </w:rPr>
        <w:t xml:space="preserve"> </w:t>
      </w:r>
      <w:r w:rsidRPr="005634F3">
        <w:rPr>
          <w:rFonts w:ascii="Comic Sans MS" w:hAnsi="Comic Sans MS"/>
          <w:color w:val="000000"/>
          <w:szCs w:val="28"/>
        </w:rPr>
        <w:t>misma</w:t>
      </w:r>
      <w:r>
        <w:rPr>
          <w:rFonts w:ascii="Comic Sans MS" w:hAnsi="Comic Sans MS"/>
          <w:color w:val="000000"/>
          <w:szCs w:val="28"/>
        </w:rPr>
        <w:t xml:space="preserve"> </w:t>
      </w:r>
      <w:r w:rsidRPr="005634F3">
        <w:rPr>
          <w:rFonts w:ascii="Comic Sans MS" w:hAnsi="Comic Sans MS"/>
          <w:color w:val="000000"/>
          <w:szCs w:val="28"/>
        </w:rPr>
        <w:t>(Jn</w:t>
      </w:r>
      <w:r>
        <w:rPr>
          <w:rFonts w:ascii="Comic Sans MS" w:hAnsi="Comic Sans MS"/>
          <w:color w:val="000000"/>
          <w:szCs w:val="28"/>
        </w:rPr>
        <w:t xml:space="preserve"> </w:t>
      </w:r>
      <w:r w:rsidRPr="005634F3">
        <w:rPr>
          <w:rFonts w:ascii="Comic Sans MS" w:hAnsi="Comic Sans MS"/>
          <w:color w:val="000000"/>
          <w:szCs w:val="28"/>
        </w:rPr>
        <w:t>8,12).</w:t>
      </w:r>
      <w:r>
        <w:rPr>
          <w:rFonts w:ascii="Comic Sans MS" w:hAnsi="Comic Sans MS"/>
          <w:color w:val="000000"/>
          <w:szCs w:val="28"/>
        </w:rPr>
        <w:t xml:space="preserve"> </w:t>
      </w:r>
      <w:r w:rsidRPr="005634F3">
        <w:rPr>
          <w:rFonts w:ascii="Comic Sans MS" w:hAnsi="Comic Sans MS"/>
          <w:i/>
          <w:iCs/>
          <w:color w:val="000000"/>
          <w:szCs w:val="28"/>
        </w:rPr>
        <w:t>«¿Acaso</w:t>
      </w:r>
      <w:r>
        <w:rPr>
          <w:rFonts w:ascii="Comic Sans MS" w:hAnsi="Comic Sans MS"/>
          <w:i/>
          <w:iCs/>
          <w:color w:val="000000"/>
          <w:szCs w:val="28"/>
        </w:rPr>
        <w:t xml:space="preserve"> </w:t>
      </w:r>
      <w:r w:rsidRPr="005634F3">
        <w:rPr>
          <w:rFonts w:ascii="Comic Sans MS" w:hAnsi="Comic Sans MS"/>
          <w:i/>
          <w:iCs/>
          <w:color w:val="000000"/>
          <w:szCs w:val="28"/>
        </w:rPr>
        <w:t>se</w:t>
      </w:r>
      <w:r>
        <w:rPr>
          <w:rFonts w:ascii="Comic Sans MS" w:hAnsi="Comic Sans MS"/>
          <w:i/>
          <w:iCs/>
          <w:color w:val="000000"/>
          <w:szCs w:val="28"/>
        </w:rPr>
        <w:t xml:space="preserve"> </w:t>
      </w:r>
      <w:r w:rsidRPr="005634F3">
        <w:rPr>
          <w:rFonts w:ascii="Comic Sans MS" w:hAnsi="Comic Sans MS"/>
          <w:i/>
          <w:iCs/>
          <w:color w:val="000000"/>
          <w:szCs w:val="28"/>
        </w:rPr>
        <w:t>trae</w:t>
      </w:r>
      <w:r>
        <w:rPr>
          <w:rFonts w:ascii="Comic Sans MS" w:hAnsi="Comic Sans MS"/>
          <w:i/>
          <w:iCs/>
          <w:color w:val="000000"/>
          <w:szCs w:val="28"/>
        </w:rPr>
        <w:t xml:space="preserve"> </w:t>
      </w:r>
      <w:r w:rsidRPr="005634F3">
        <w:rPr>
          <w:rFonts w:ascii="Comic Sans MS" w:hAnsi="Comic Sans MS"/>
          <w:i/>
          <w:iCs/>
          <w:color w:val="000000"/>
          <w:szCs w:val="28"/>
        </w:rPr>
        <w:t>la</w:t>
      </w:r>
      <w:r>
        <w:rPr>
          <w:rFonts w:ascii="Comic Sans MS" w:hAnsi="Comic Sans MS"/>
          <w:i/>
          <w:iCs/>
          <w:color w:val="000000"/>
          <w:szCs w:val="28"/>
        </w:rPr>
        <w:t xml:space="preserve"> </w:t>
      </w:r>
      <w:r w:rsidRPr="005634F3">
        <w:rPr>
          <w:rFonts w:ascii="Comic Sans MS" w:hAnsi="Comic Sans MS"/>
          <w:i/>
          <w:iCs/>
          <w:color w:val="000000"/>
          <w:szCs w:val="28"/>
        </w:rPr>
        <w:t>lámpara</w:t>
      </w:r>
      <w:r>
        <w:rPr>
          <w:rFonts w:ascii="Comic Sans MS" w:hAnsi="Comic Sans MS"/>
          <w:i/>
          <w:iCs/>
          <w:color w:val="000000"/>
          <w:szCs w:val="28"/>
        </w:rPr>
        <w:t xml:space="preserve"> </w:t>
      </w:r>
      <w:r w:rsidRPr="005634F3">
        <w:rPr>
          <w:rFonts w:ascii="Comic Sans MS" w:hAnsi="Comic Sans MS"/>
          <w:i/>
          <w:iCs/>
          <w:color w:val="000000"/>
          <w:szCs w:val="28"/>
        </w:rPr>
        <w:t>para</w:t>
      </w:r>
      <w:r>
        <w:rPr>
          <w:rFonts w:ascii="Comic Sans MS" w:hAnsi="Comic Sans MS"/>
          <w:i/>
          <w:iCs/>
          <w:color w:val="000000"/>
          <w:szCs w:val="28"/>
        </w:rPr>
        <w:t xml:space="preserve"> </w:t>
      </w:r>
      <w:r w:rsidRPr="005634F3">
        <w:rPr>
          <w:rFonts w:ascii="Comic Sans MS" w:hAnsi="Comic Sans MS"/>
          <w:i/>
          <w:iCs/>
          <w:color w:val="000000"/>
          <w:szCs w:val="28"/>
        </w:rPr>
        <w:t>taparla...»,</w:t>
      </w:r>
      <w:r>
        <w:rPr>
          <w:rFonts w:ascii="Comic Sans MS" w:hAnsi="Comic Sans MS"/>
          <w:i/>
          <w:iCs/>
          <w:color w:val="000000"/>
          <w:szCs w:val="28"/>
        </w:rPr>
        <w:t xml:space="preserve"> </w:t>
      </w:r>
      <w:r w:rsidRPr="005634F3">
        <w:rPr>
          <w:rFonts w:ascii="Comic Sans MS" w:hAnsi="Comic Sans MS"/>
          <w:color w:val="000000"/>
          <w:szCs w:val="28"/>
        </w:rPr>
        <w:t>suena</w:t>
      </w:r>
      <w:r>
        <w:rPr>
          <w:rFonts w:ascii="Comic Sans MS" w:hAnsi="Comic Sans MS"/>
          <w:color w:val="000000"/>
          <w:szCs w:val="28"/>
        </w:rPr>
        <w:t xml:space="preserve"> </w:t>
      </w:r>
      <w:r w:rsidRPr="005634F3">
        <w:rPr>
          <w:rFonts w:ascii="Comic Sans MS" w:hAnsi="Comic Sans MS"/>
          <w:color w:val="000000"/>
          <w:szCs w:val="28"/>
        </w:rPr>
        <w:t>al</w:t>
      </w:r>
      <w:r>
        <w:rPr>
          <w:rFonts w:ascii="Comic Sans MS" w:hAnsi="Comic Sans MS"/>
          <w:color w:val="000000"/>
          <w:szCs w:val="28"/>
        </w:rPr>
        <w:t xml:space="preserve"> </w:t>
      </w:r>
      <w:r w:rsidRPr="005634F3">
        <w:rPr>
          <w:rFonts w:ascii="Comic Sans MS" w:hAnsi="Comic Sans MS"/>
          <w:color w:val="000000"/>
          <w:szCs w:val="28"/>
        </w:rPr>
        <w:t>pie</w:t>
      </w:r>
      <w:r>
        <w:rPr>
          <w:rFonts w:ascii="Comic Sans MS" w:hAnsi="Comic Sans MS"/>
          <w:color w:val="000000"/>
          <w:szCs w:val="28"/>
        </w:rPr>
        <w:t xml:space="preserve"> </w:t>
      </w:r>
      <w:r w:rsidRPr="005634F3">
        <w:rPr>
          <w:rFonts w:ascii="Comic Sans MS" w:hAnsi="Comic Sans MS"/>
          <w:color w:val="000000"/>
          <w:szCs w:val="28"/>
        </w:rPr>
        <w:t>de</w:t>
      </w:r>
      <w:r>
        <w:rPr>
          <w:rFonts w:ascii="Comic Sans MS" w:hAnsi="Comic Sans MS"/>
          <w:color w:val="000000"/>
          <w:szCs w:val="28"/>
        </w:rPr>
        <w:t xml:space="preserve"> </w:t>
      </w:r>
      <w:r w:rsidRPr="005634F3">
        <w:rPr>
          <w:rFonts w:ascii="Comic Sans MS" w:hAnsi="Comic Sans MS"/>
          <w:color w:val="000000"/>
          <w:szCs w:val="28"/>
        </w:rPr>
        <w:t>la</w:t>
      </w:r>
      <w:r>
        <w:rPr>
          <w:rFonts w:ascii="Comic Sans MS" w:hAnsi="Comic Sans MS"/>
          <w:color w:val="000000"/>
          <w:szCs w:val="28"/>
        </w:rPr>
        <w:t xml:space="preserve"> </w:t>
      </w:r>
      <w:r w:rsidRPr="005634F3">
        <w:rPr>
          <w:rFonts w:ascii="Comic Sans MS" w:hAnsi="Comic Sans MS"/>
          <w:color w:val="000000"/>
          <w:szCs w:val="28"/>
        </w:rPr>
        <w:t>letra</w:t>
      </w:r>
      <w:r>
        <w:rPr>
          <w:rFonts w:ascii="Comic Sans MS" w:hAnsi="Comic Sans MS"/>
          <w:color w:val="000000"/>
          <w:szCs w:val="28"/>
        </w:rPr>
        <w:t xml:space="preserve"> </w:t>
      </w:r>
      <w:r w:rsidRPr="005634F3">
        <w:rPr>
          <w:rFonts w:ascii="Comic Sans MS" w:hAnsi="Comic Sans MS"/>
          <w:color w:val="000000"/>
          <w:szCs w:val="28"/>
        </w:rPr>
        <w:t>el</w:t>
      </w:r>
      <w:r>
        <w:rPr>
          <w:rFonts w:ascii="Comic Sans MS" w:hAnsi="Comic Sans MS"/>
          <w:color w:val="000000"/>
          <w:szCs w:val="28"/>
        </w:rPr>
        <w:t xml:space="preserve"> </w:t>
      </w:r>
      <w:r w:rsidRPr="005634F3">
        <w:rPr>
          <w:rFonts w:ascii="Comic Sans MS" w:hAnsi="Comic Sans MS"/>
          <w:color w:val="000000"/>
          <w:szCs w:val="28"/>
        </w:rPr>
        <w:t>paralelo</w:t>
      </w:r>
      <w:r>
        <w:rPr>
          <w:rFonts w:ascii="Comic Sans MS" w:hAnsi="Comic Sans MS"/>
          <w:color w:val="000000"/>
          <w:szCs w:val="28"/>
        </w:rPr>
        <w:t xml:space="preserve"> </w:t>
      </w:r>
      <w:r w:rsidRPr="005634F3">
        <w:rPr>
          <w:rFonts w:ascii="Comic Sans MS" w:hAnsi="Comic Sans MS"/>
          <w:color w:val="000000"/>
          <w:szCs w:val="28"/>
        </w:rPr>
        <w:t>de</w:t>
      </w:r>
      <w:r>
        <w:rPr>
          <w:rFonts w:ascii="Comic Sans MS" w:hAnsi="Comic Sans MS"/>
          <w:color w:val="000000"/>
          <w:szCs w:val="28"/>
        </w:rPr>
        <w:t xml:space="preserve"> </w:t>
      </w:r>
      <w:r w:rsidRPr="005634F3">
        <w:rPr>
          <w:rFonts w:ascii="Comic Sans MS" w:hAnsi="Comic Sans MS"/>
          <w:color w:val="000000"/>
          <w:szCs w:val="28"/>
        </w:rPr>
        <w:t>Mc</w:t>
      </w:r>
      <w:r>
        <w:rPr>
          <w:rFonts w:ascii="Comic Sans MS" w:hAnsi="Comic Sans MS"/>
          <w:color w:val="000000"/>
          <w:szCs w:val="28"/>
        </w:rPr>
        <w:t xml:space="preserve"> </w:t>
      </w:r>
      <w:r w:rsidRPr="005634F3">
        <w:rPr>
          <w:rFonts w:ascii="Comic Sans MS" w:hAnsi="Comic Sans MS"/>
          <w:color w:val="000000"/>
          <w:szCs w:val="28"/>
        </w:rPr>
        <w:t>4,21.</w:t>
      </w:r>
      <w:r>
        <w:rPr>
          <w:rFonts w:ascii="Comic Sans MS" w:hAnsi="Comic Sans MS"/>
          <w:color w:val="000000"/>
          <w:szCs w:val="28"/>
        </w:rPr>
        <w:t xml:space="preserve"> </w:t>
      </w:r>
      <w:r w:rsidRPr="005634F3">
        <w:rPr>
          <w:rFonts w:ascii="Comic Sans MS" w:hAnsi="Comic Sans MS"/>
          <w:color w:val="000000"/>
          <w:szCs w:val="28"/>
        </w:rPr>
        <w:t>Si</w:t>
      </w:r>
      <w:r>
        <w:rPr>
          <w:rFonts w:ascii="Comic Sans MS" w:hAnsi="Comic Sans MS"/>
          <w:color w:val="000000"/>
          <w:szCs w:val="28"/>
        </w:rPr>
        <w:t xml:space="preserve"> </w:t>
      </w:r>
      <w:r w:rsidRPr="005634F3">
        <w:rPr>
          <w:rFonts w:ascii="Comic Sans MS" w:hAnsi="Comic Sans MS"/>
          <w:color w:val="000000"/>
          <w:szCs w:val="28"/>
        </w:rPr>
        <w:t>la</w:t>
      </w:r>
      <w:r>
        <w:rPr>
          <w:rFonts w:ascii="Comic Sans MS" w:hAnsi="Comic Sans MS"/>
          <w:color w:val="000000"/>
          <w:szCs w:val="28"/>
        </w:rPr>
        <w:t xml:space="preserve"> </w:t>
      </w:r>
      <w:r w:rsidRPr="005634F3">
        <w:rPr>
          <w:rFonts w:ascii="Comic Sans MS" w:hAnsi="Comic Sans MS"/>
          <w:color w:val="000000"/>
          <w:szCs w:val="28"/>
        </w:rPr>
        <w:t>luz</w:t>
      </w:r>
      <w:r>
        <w:rPr>
          <w:rFonts w:ascii="Comic Sans MS" w:hAnsi="Comic Sans MS"/>
          <w:color w:val="000000"/>
          <w:szCs w:val="28"/>
        </w:rPr>
        <w:t xml:space="preserve"> </w:t>
      </w:r>
      <w:r w:rsidRPr="005634F3">
        <w:rPr>
          <w:rFonts w:ascii="Comic Sans MS" w:hAnsi="Comic Sans MS"/>
          <w:color w:val="000000"/>
          <w:szCs w:val="28"/>
        </w:rPr>
        <w:t>se</w:t>
      </w:r>
      <w:r>
        <w:rPr>
          <w:rFonts w:ascii="Comic Sans MS" w:hAnsi="Comic Sans MS"/>
          <w:color w:val="000000"/>
          <w:szCs w:val="28"/>
        </w:rPr>
        <w:t xml:space="preserve"> </w:t>
      </w:r>
      <w:r w:rsidRPr="005634F3">
        <w:rPr>
          <w:rFonts w:ascii="Comic Sans MS" w:hAnsi="Comic Sans MS"/>
          <w:color w:val="000000"/>
          <w:szCs w:val="28"/>
        </w:rPr>
        <w:t>pone</w:t>
      </w:r>
      <w:r>
        <w:rPr>
          <w:rFonts w:ascii="Comic Sans MS" w:hAnsi="Comic Sans MS"/>
          <w:color w:val="000000"/>
          <w:szCs w:val="28"/>
        </w:rPr>
        <w:t xml:space="preserve"> </w:t>
      </w:r>
      <w:r w:rsidRPr="005634F3">
        <w:rPr>
          <w:rFonts w:ascii="Comic Sans MS" w:hAnsi="Comic Sans MS"/>
          <w:color w:val="000000"/>
          <w:szCs w:val="28"/>
        </w:rPr>
        <w:t>bajo</w:t>
      </w:r>
      <w:r>
        <w:rPr>
          <w:rFonts w:ascii="Comic Sans MS" w:hAnsi="Comic Sans MS"/>
          <w:color w:val="000000"/>
          <w:szCs w:val="28"/>
        </w:rPr>
        <w:t xml:space="preserve"> </w:t>
      </w:r>
      <w:r w:rsidRPr="005634F3">
        <w:rPr>
          <w:rFonts w:ascii="Comic Sans MS" w:hAnsi="Comic Sans MS"/>
          <w:color w:val="000000"/>
          <w:szCs w:val="28"/>
        </w:rPr>
        <w:t>esa</w:t>
      </w:r>
      <w:r>
        <w:rPr>
          <w:rFonts w:ascii="Comic Sans MS" w:hAnsi="Comic Sans MS"/>
          <w:color w:val="000000"/>
          <w:szCs w:val="28"/>
        </w:rPr>
        <w:t xml:space="preserve"> </w:t>
      </w:r>
      <w:r w:rsidRPr="005634F3">
        <w:rPr>
          <w:rFonts w:ascii="Comic Sans MS" w:hAnsi="Comic Sans MS"/>
          <w:color w:val="000000"/>
          <w:szCs w:val="28"/>
        </w:rPr>
        <w:t>vasija</w:t>
      </w:r>
      <w:r>
        <w:rPr>
          <w:rFonts w:ascii="Comic Sans MS" w:hAnsi="Comic Sans MS"/>
          <w:color w:val="000000"/>
          <w:szCs w:val="28"/>
        </w:rPr>
        <w:t xml:space="preserve"> </w:t>
      </w:r>
      <w:r w:rsidRPr="005634F3">
        <w:rPr>
          <w:rFonts w:ascii="Comic Sans MS" w:hAnsi="Comic Sans MS"/>
          <w:color w:val="000000"/>
          <w:szCs w:val="28"/>
        </w:rPr>
        <w:t>de</w:t>
      </w:r>
      <w:r>
        <w:rPr>
          <w:rFonts w:ascii="Comic Sans MS" w:hAnsi="Comic Sans MS"/>
          <w:color w:val="000000"/>
          <w:szCs w:val="28"/>
        </w:rPr>
        <w:t xml:space="preserve"> </w:t>
      </w:r>
      <w:r w:rsidRPr="005634F3">
        <w:rPr>
          <w:rFonts w:ascii="Comic Sans MS" w:hAnsi="Comic Sans MS"/>
          <w:color w:val="000000"/>
          <w:szCs w:val="28"/>
        </w:rPr>
        <w:t>barro,</w:t>
      </w:r>
      <w:r>
        <w:rPr>
          <w:rFonts w:ascii="Comic Sans MS" w:hAnsi="Comic Sans MS"/>
          <w:color w:val="000000"/>
          <w:szCs w:val="28"/>
        </w:rPr>
        <w:t xml:space="preserve"> </w:t>
      </w:r>
      <w:r w:rsidRPr="005634F3">
        <w:rPr>
          <w:rFonts w:ascii="Comic Sans MS" w:hAnsi="Comic Sans MS"/>
          <w:color w:val="000000"/>
          <w:szCs w:val="28"/>
        </w:rPr>
        <w:t>bajo</w:t>
      </w:r>
      <w:r>
        <w:rPr>
          <w:rFonts w:ascii="Comic Sans MS" w:hAnsi="Comic Sans MS"/>
          <w:color w:val="000000"/>
          <w:szCs w:val="28"/>
        </w:rPr>
        <w:t xml:space="preserve"> </w:t>
      </w:r>
      <w:r w:rsidRPr="005634F3">
        <w:rPr>
          <w:rFonts w:ascii="Comic Sans MS" w:hAnsi="Comic Sans MS"/>
          <w:color w:val="000000"/>
          <w:szCs w:val="28"/>
        </w:rPr>
        <w:t>el</w:t>
      </w:r>
      <w:r>
        <w:rPr>
          <w:rFonts w:ascii="Comic Sans MS" w:hAnsi="Comic Sans MS"/>
          <w:color w:val="000000"/>
          <w:szCs w:val="28"/>
        </w:rPr>
        <w:t xml:space="preserve"> </w:t>
      </w:r>
      <w:r w:rsidRPr="005634F3">
        <w:rPr>
          <w:rFonts w:ascii="Comic Sans MS" w:hAnsi="Comic Sans MS"/>
          <w:color w:val="000000"/>
          <w:szCs w:val="28"/>
        </w:rPr>
        <w:t>moyo,</w:t>
      </w:r>
      <w:r>
        <w:rPr>
          <w:rFonts w:ascii="Comic Sans MS" w:hAnsi="Comic Sans MS"/>
          <w:color w:val="000000"/>
          <w:szCs w:val="28"/>
        </w:rPr>
        <w:t xml:space="preserve"> </w:t>
      </w:r>
      <w:r w:rsidRPr="005634F3">
        <w:rPr>
          <w:rFonts w:ascii="Comic Sans MS" w:hAnsi="Comic Sans MS"/>
          <w:color w:val="000000"/>
          <w:szCs w:val="28"/>
        </w:rPr>
        <w:t>un</w:t>
      </w:r>
      <w:r>
        <w:rPr>
          <w:rFonts w:ascii="Comic Sans MS" w:hAnsi="Comic Sans MS"/>
          <w:color w:val="000000"/>
          <w:szCs w:val="28"/>
        </w:rPr>
        <w:t xml:space="preserve"> </w:t>
      </w:r>
      <w:r w:rsidRPr="005634F3">
        <w:rPr>
          <w:rFonts w:ascii="Comic Sans MS" w:hAnsi="Comic Sans MS"/>
          <w:color w:val="000000"/>
          <w:szCs w:val="28"/>
        </w:rPr>
        <w:t>recipiente</w:t>
      </w:r>
      <w:r>
        <w:rPr>
          <w:rFonts w:ascii="Comic Sans MS" w:hAnsi="Comic Sans MS"/>
          <w:color w:val="000000"/>
          <w:szCs w:val="28"/>
        </w:rPr>
        <w:t xml:space="preserve"> </w:t>
      </w:r>
      <w:r w:rsidRPr="005634F3">
        <w:rPr>
          <w:rFonts w:ascii="Comic Sans MS" w:hAnsi="Comic Sans MS"/>
          <w:color w:val="000000"/>
          <w:szCs w:val="28"/>
        </w:rPr>
        <w:t>con</w:t>
      </w:r>
      <w:r>
        <w:rPr>
          <w:rFonts w:ascii="Comic Sans MS" w:hAnsi="Comic Sans MS"/>
          <w:color w:val="000000"/>
          <w:szCs w:val="28"/>
        </w:rPr>
        <w:t xml:space="preserve"> </w:t>
      </w:r>
      <w:r w:rsidRPr="005634F3">
        <w:rPr>
          <w:rFonts w:ascii="Comic Sans MS" w:hAnsi="Comic Sans MS"/>
          <w:color w:val="000000"/>
          <w:szCs w:val="28"/>
        </w:rPr>
        <w:t>el</w:t>
      </w:r>
      <w:r>
        <w:rPr>
          <w:rFonts w:ascii="Comic Sans MS" w:hAnsi="Comic Sans MS"/>
          <w:color w:val="000000"/>
          <w:szCs w:val="28"/>
        </w:rPr>
        <w:t xml:space="preserve"> </w:t>
      </w:r>
      <w:r w:rsidRPr="005634F3">
        <w:rPr>
          <w:rFonts w:ascii="Comic Sans MS" w:hAnsi="Comic Sans MS"/>
          <w:color w:val="000000"/>
          <w:szCs w:val="28"/>
        </w:rPr>
        <w:t>que</w:t>
      </w:r>
      <w:r>
        <w:rPr>
          <w:rFonts w:ascii="Comic Sans MS" w:hAnsi="Comic Sans MS"/>
          <w:color w:val="000000"/>
          <w:szCs w:val="28"/>
        </w:rPr>
        <w:t xml:space="preserve"> </w:t>
      </w:r>
      <w:r w:rsidRPr="005634F3">
        <w:rPr>
          <w:rFonts w:ascii="Comic Sans MS" w:hAnsi="Comic Sans MS"/>
          <w:color w:val="000000"/>
          <w:szCs w:val="28"/>
        </w:rPr>
        <w:t>se</w:t>
      </w:r>
      <w:r>
        <w:rPr>
          <w:rFonts w:ascii="Comic Sans MS" w:hAnsi="Comic Sans MS"/>
          <w:color w:val="000000"/>
          <w:szCs w:val="28"/>
        </w:rPr>
        <w:t xml:space="preserve"> </w:t>
      </w:r>
      <w:r w:rsidRPr="005634F3">
        <w:rPr>
          <w:rFonts w:ascii="Comic Sans MS" w:hAnsi="Comic Sans MS"/>
          <w:color w:val="000000"/>
          <w:szCs w:val="28"/>
        </w:rPr>
        <w:t>medía</w:t>
      </w:r>
      <w:r>
        <w:rPr>
          <w:rFonts w:ascii="Comic Sans MS" w:hAnsi="Comic Sans MS"/>
          <w:color w:val="000000"/>
          <w:szCs w:val="28"/>
        </w:rPr>
        <w:t xml:space="preserve"> </w:t>
      </w:r>
      <w:r w:rsidRPr="005634F3">
        <w:rPr>
          <w:rFonts w:ascii="Comic Sans MS" w:hAnsi="Comic Sans MS"/>
          <w:color w:val="000000"/>
          <w:szCs w:val="28"/>
        </w:rPr>
        <w:t>el</w:t>
      </w:r>
      <w:r>
        <w:rPr>
          <w:rFonts w:ascii="Comic Sans MS" w:hAnsi="Comic Sans MS"/>
          <w:color w:val="000000"/>
          <w:szCs w:val="28"/>
        </w:rPr>
        <w:t xml:space="preserve"> </w:t>
      </w:r>
      <w:r w:rsidRPr="005634F3">
        <w:rPr>
          <w:rFonts w:ascii="Comic Sans MS" w:hAnsi="Comic Sans MS"/>
          <w:color w:val="000000"/>
          <w:szCs w:val="28"/>
        </w:rPr>
        <w:t>grano,</w:t>
      </w:r>
      <w:r>
        <w:rPr>
          <w:rFonts w:ascii="Comic Sans MS" w:hAnsi="Comic Sans MS"/>
          <w:color w:val="000000"/>
          <w:szCs w:val="28"/>
        </w:rPr>
        <w:t xml:space="preserve"> </w:t>
      </w:r>
      <w:r w:rsidRPr="005634F3">
        <w:rPr>
          <w:rFonts w:ascii="Comic Sans MS" w:hAnsi="Comic Sans MS"/>
          <w:color w:val="000000"/>
          <w:szCs w:val="28"/>
        </w:rPr>
        <w:t>se</w:t>
      </w:r>
      <w:r>
        <w:rPr>
          <w:rFonts w:ascii="Comic Sans MS" w:hAnsi="Comic Sans MS"/>
          <w:color w:val="000000"/>
          <w:szCs w:val="28"/>
        </w:rPr>
        <w:t xml:space="preserve"> </w:t>
      </w:r>
      <w:r w:rsidRPr="005634F3">
        <w:rPr>
          <w:rFonts w:ascii="Comic Sans MS" w:hAnsi="Comic Sans MS"/>
          <w:color w:val="000000"/>
          <w:szCs w:val="28"/>
        </w:rPr>
        <w:t>apaga</w:t>
      </w:r>
      <w:r>
        <w:rPr>
          <w:rFonts w:ascii="Comic Sans MS" w:hAnsi="Comic Sans MS"/>
          <w:color w:val="000000"/>
          <w:szCs w:val="28"/>
        </w:rPr>
        <w:t xml:space="preserve"> </w:t>
      </w:r>
      <w:r w:rsidRPr="005634F3">
        <w:rPr>
          <w:rFonts w:ascii="Comic Sans MS" w:hAnsi="Comic Sans MS"/>
          <w:color w:val="000000"/>
          <w:szCs w:val="28"/>
        </w:rPr>
        <w:t>inevitablemente</w:t>
      </w:r>
      <w:r>
        <w:rPr>
          <w:rFonts w:ascii="Comic Sans MS" w:hAnsi="Comic Sans MS"/>
          <w:color w:val="000000"/>
          <w:szCs w:val="28"/>
        </w:rPr>
        <w:t xml:space="preserve"> </w:t>
      </w:r>
      <w:r w:rsidRPr="005634F3">
        <w:rPr>
          <w:rFonts w:ascii="Comic Sans MS" w:hAnsi="Comic Sans MS"/>
          <w:color w:val="000000"/>
          <w:szCs w:val="28"/>
        </w:rPr>
        <w:t>(eso</w:t>
      </w:r>
      <w:r>
        <w:rPr>
          <w:rFonts w:ascii="Comic Sans MS" w:hAnsi="Comic Sans MS"/>
          <w:color w:val="000000"/>
          <w:szCs w:val="28"/>
        </w:rPr>
        <w:t xml:space="preserve"> </w:t>
      </w:r>
      <w:r w:rsidRPr="005634F3">
        <w:rPr>
          <w:rFonts w:ascii="Comic Sans MS" w:hAnsi="Comic Sans MS"/>
          <w:color w:val="000000"/>
          <w:szCs w:val="28"/>
        </w:rPr>
        <w:t>es</w:t>
      </w:r>
      <w:r>
        <w:rPr>
          <w:rFonts w:ascii="Comic Sans MS" w:hAnsi="Comic Sans MS"/>
          <w:color w:val="000000"/>
          <w:szCs w:val="28"/>
        </w:rPr>
        <w:t xml:space="preserve"> </w:t>
      </w:r>
      <w:r w:rsidRPr="005634F3">
        <w:rPr>
          <w:rFonts w:ascii="Comic Sans MS" w:hAnsi="Comic Sans MS"/>
          <w:color w:val="000000"/>
          <w:szCs w:val="28"/>
        </w:rPr>
        <w:t>lo</w:t>
      </w:r>
      <w:r>
        <w:rPr>
          <w:rFonts w:ascii="Comic Sans MS" w:hAnsi="Comic Sans MS"/>
          <w:color w:val="000000"/>
          <w:szCs w:val="28"/>
        </w:rPr>
        <w:t xml:space="preserve"> </w:t>
      </w:r>
      <w:r w:rsidRPr="005634F3">
        <w:rPr>
          <w:rFonts w:ascii="Comic Sans MS" w:hAnsi="Comic Sans MS"/>
          <w:color w:val="000000"/>
          <w:szCs w:val="28"/>
        </w:rPr>
        <w:t>que</w:t>
      </w:r>
      <w:r>
        <w:rPr>
          <w:rFonts w:ascii="Comic Sans MS" w:hAnsi="Comic Sans MS"/>
          <w:color w:val="000000"/>
          <w:szCs w:val="28"/>
        </w:rPr>
        <w:t xml:space="preserve"> </w:t>
      </w:r>
      <w:r w:rsidRPr="005634F3">
        <w:rPr>
          <w:rFonts w:ascii="Comic Sans MS" w:hAnsi="Comic Sans MS"/>
          <w:color w:val="000000"/>
          <w:szCs w:val="28"/>
        </w:rPr>
        <w:t>se</w:t>
      </w:r>
      <w:r>
        <w:rPr>
          <w:rFonts w:ascii="Comic Sans MS" w:hAnsi="Comic Sans MS"/>
          <w:color w:val="000000"/>
          <w:szCs w:val="28"/>
        </w:rPr>
        <w:t xml:space="preserve"> </w:t>
      </w:r>
      <w:r w:rsidRPr="005634F3">
        <w:rPr>
          <w:rFonts w:ascii="Comic Sans MS" w:hAnsi="Comic Sans MS"/>
          <w:color w:val="000000"/>
          <w:szCs w:val="28"/>
        </w:rPr>
        <w:t>hacía</w:t>
      </w:r>
      <w:r>
        <w:rPr>
          <w:rFonts w:ascii="Comic Sans MS" w:hAnsi="Comic Sans MS"/>
          <w:color w:val="000000"/>
          <w:szCs w:val="28"/>
        </w:rPr>
        <w:t xml:space="preserve"> </w:t>
      </w:r>
      <w:r w:rsidRPr="005634F3">
        <w:rPr>
          <w:rFonts w:ascii="Comic Sans MS" w:hAnsi="Comic Sans MS"/>
          <w:color w:val="000000"/>
          <w:szCs w:val="28"/>
        </w:rPr>
        <w:t>en</w:t>
      </w:r>
      <w:r>
        <w:rPr>
          <w:rFonts w:ascii="Comic Sans MS" w:hAnsi="Comic Sans MS"/>
          <w:color w:val="000000"/>
          <w:szCs w:val="28"/>
        </w:rPr>
        <w:t xml:space="preserve"> </w:t>
      </w:r>
      <w:r w:rsidRPr="005634F3">
        <w:rPr>
          <w:rFonts w:ascii="Comic Sans MS" w:hAnsi="Comic Sans MS"/>
          <w:color w:val="000000"/>
          <w:szCs w:val="28"/>
        </w:rPr>
        <w:t>aquel</w:t>
      </w:r>
      <w:r>
        <w:rPr>
          <w:rFonts w:ascii="Comic Sans MS" w:hAnsi="Comic Sans MS"/>
          <w:color w:val="000000"/>
          <w:szCs w:val="28"/>
        </w:rPr>
        <w:t xml:space="preserve"> </w:t>
      </w:r>
      <w:r w:rsidRPr="005634F3">
        <w:rPr>
          <w:rFonts w:ascii="Comic Sans MS" w:hAnsi="Comic Sans MS"/>
          <w:color w:val="000000"/>
          <w:szCs w:val="28"/>
        </w:rPr>
        <w:t>tiempo</w:t>
      </w:r>
      <w:r>
        <w:rPr>
          <w:rFonts w:ascii="Comic Sans MS" w:hAnsi="Comic Sans MS"/>
          <w:color w:val="000000"/>
          <w:szCs w:val="28"/>
        </w:rPr>
        <w:t xml:space="preserve"> </w:t>
      </w:r>
      <w:r w:rsidRPr="005634F3">
        <w:rPr>
          <w:rFonts w:ascii="Comic Sans MS" w:hAnsi="Comic Sans MS"/>
          <w:color w:val="000000"/>
          <w:szCs w:val="28"/>
        </w:rPr>
        <w:t>para</w:t>
      </w:r>
      <w:r>
        <w:rPr>
          <w:rFonts w:ascii="Comic Sans MS" w:hAnsi="Comic Sans MS"/>
          <w:color w:val="000000"/>
          <w:szCs w:val="28"/>
        </w:rPr>
        <w:t xml:space="preserve"> </w:t>
      </w:r>
      <w:r w:rsidRPr="005634F3">
        <w:rPr>
          <w:rFonts w:ascii="Comic Sans MS" w:hAnsi="Comic Sans MS"/>
          <w:color w:val="000000"/>
          <w:szCs w:val="28"/>
        </w:rPr>
        <w:t>apagar</w:t>
      </w:r>
      <w:r>
        <w:rPr>
          <w:rFonts w:ascii="Comic Sans MS" w:hAnsi="Comic Sans MS"/>
          <w:color w:val="000000"/>
          <w:szCs w:val="28"/>
        </w:rPr>
        <w:t xml:space="preserve"> </w:t>
      </w:r>
      <w:r w:rsidRPr="005634F3">
        <w:rPr>
          <w:rFonts w:ascii="Comic Sans MS" w:hAnsi="Comic Sans MS"/>
          <w:color w:val="000000"/>
          <w:szCs w:val="28"/>
        </w:rPr>
        <w:t>una</w:t>
      </w:r>
      <w:r>
        <w:rPr>
          <w:rFonts w:ascii="Comic Sans MS" w:hAnsi="Comic Sans MS"/>
          <w:color w:val="000000"/>
          <w:szCs w:val="28"/>
        </w:rPr>
        <w:t xml:space="preserve"> </w:t>
      </w:r>
      <w:r w:rsidRPr="005634F3">
        <w:rPr>
          <w:rFonts w:ascii="Comic Sans MS" w:hAnsi="Comic Sans MS"/>
          <w:color w:val="000000"/>
          <w:szCs w:val="28"/>
        </w:rPr>
        <w:t>luz</w:t>
      </w:r>
      <w:r>
        <w:rPr>
          <w:rFonts w:ascii="Comic Sans MS" w:hAnsi="Comic Sans MS"/>
          <w:color w:val="000000"/>
          <w:szCs w:val="28"/>
        </w:rPr>
        <w:t xml:space="preserve"> </w:t>
      </w:r>
      <w:r w:rsidRPr="005634F3">
        <w:rPr>
          <w:rFonts w:ascii="Comic Sans MS" w:hAnsi="Comic Sans MS"/>
          <w:color w:val="000000"/>
          <w:szCs w:val="28"/>
        </w:rPr>
        <w:t>sin</w:t>
      </w:r>
      <w:r>
        <w:rPr>
          <w:rFonts w:ascii="Comic Sans MS" w:hAnsi="Comic Sans MS"/>
          <w:color w:val="000000"/>
          <w:szCs w:val="28"/>
        </w:rPr>
        <w:t xml:space="preserve"> </w:t>
      </w:r>
      <w:r w:rsidRPr="005634F3">
        <w:rPr>
          <w:rFonts w:ascii="Comic Sans MS" w:hAnsi="Comic Sans MS"/>
          <w:color w:val="000000"/>
          <w:szCs w:val="28"/>
        </w:rPr>
        <w:t>que</w:t>
      </w:r>
      <w:r>
        <w:rPr>
          <w:rFonts w:ascii="Comic Sans MS" w:hAnsi="Comic Sans MS"/>
          <w:color w:val="000000"/>
          <w:szCs w:val="28"/>
        </w:rPr>
        <w:t xml:space="preserve"> </w:t>
      </w:r>
      <w:r w:rsidRPr="005634F3">
        <w:rPr>
          <w:rFonts w:ascii="Comic Sans MS" w:hAnsi="Comic Sans MS"/>
          <w:color w:val="000000"/>
          <w:szCs w:val="28"/>
        </w:rPr>
        <w:t>hiciera</w:t>
      </w:r>
      <w:r>
        <w:rPr>
          <w:rFonts w:ascii="Comic Sans MS" w:hAnsi="Comic Sans MS"/>
          <w:color w:val="000000"/>
          <w:szCs w:val="28"/>
        </w:rPr>
        <w:t xml:space="preserve"> </w:t>
      </w:r>
      <w:r w:rsidRPr="005634F3">
        <w:rPr>
          <w:rFonts w:ascii="Comic Sans MS" w:hAnsi="Comic Sans MS"/>
          <w:color w:val="000000"/>
          <w:szCs w:val="28"/>
        </w:rPr>
        <w:t>humo).</w:t>
      </w:r>
      <w:r>
        <w:rPr>
          <w:rFonts w:ascii="Comic Sans MS" w:hAnsi="Comic Sans MS"/>
          <w:color w:val="000000"/>
          <w:szCs w:val="28"/>
        </w:rPr>
        <w:t xml:space="preserve"> </w:t>
      </w:r>
      <w:r w:rsidRPr="005634F3">
        <w:rPr>
          <w:rFonts w:ascii="Comic Sans MS" w:hAnsi="Comic Sans MS"/>
          <w:color w:val="000000"/>
          <w:szCs w:val="28"/>
        </w:rPr>
        <w:t>El</w:t>
      </w:r>
      <w:r>
        <w:rPr>
          <w:rFonts w:ascii="Comic Sans MS" w:hAnsi="Comic Sans MS"/>
          <w:color w:val="000000"/>
          <w:szCs w:val="28"/>
        </w:rPr>
        <w:t xml:space="preserve"> </w:t>
      </w:r>
      <w:r w:rsidRPr="005634F3">
        <w:rPr>
          <w:rFonts w:ascii="Comic Sans MS" w:hAnsi="Comic Sans MS"/>
          <w:color w:val="000000"/>
          <w:szCs w:val="28"/>
        </w:rPr>
        <w:t>evangelista</w:t>
      </w:r>
      <w:r>
        <w:rPr>
          <w:rFonts w:ascii="Comic Sans MS" w:hAnsi="Comic Sans MS"/>
          <w:color w:val="000000"/>
          <w:szCs w:val="28"/>
        </w:rPr>
        <w:t xml:space="preserve"> </w:t>
      </w:r>
      <w:r w:rsidRPr="005634F3">
        <w:rPr>
          <w:rFonts w:ascii="Comic Sans MS" w:hAnsi="Comic Sans MS"/>
          <w:color w:val="000000"/>
          <w:szCs w:val="28"/>
        </w:rPr>
        <w:t>volverá,</w:t>
      </w:r>
      <w:r>
        <w:rPr>
          <w:rFonts w:ascii="Comic Sans MS" w:hAnsi="Comic Sans MS"/>
          <w:color w:val="000000"/>
          <w:szCs w:val="28"/>
        </w:rPr>
        <w:t xml:space="preserve"> </w:t>
      </w:r>
      <w:r w:rsidRPr="005634F3">
        <w:rPr>
          <w:rFonts w:ascii="Comic Sans MS" w:hAnsi="Comic Sans MS"/>
          <w:color w:val="000000"/>
          <w:szCs w:val="28"/>
        </w:rPr>
        <w:t>a</w:t>
      </w:r>
      <w:r>
        <w:rPr>
          <w:rFonts w:ascii="Comic Sans MS" w:hAnsi="Comic Sans MS"/>
          <w:color w:val="000000"/>
          <w:szCs w:val="28"/>
        </w:rPr>
        <w:t xml:space="preserve"> </w:t>
      </w:r>
      <w:r w:rsidRPr="005634F3">
        <w:rPr>
          <w:rFonts w:ascii="Comic Sans MS" w:hAnsi="Comic Sans MS"/>
          <w:color w:val="000000"/>
          <w:szCs w:val="28"/>
        </w:rPr>
        <w:t>continuación,</w:t>
      </w:r>
      <w:r>
        <w:rPr>
          <w:rFonts w:ascii="Comic Sans MS" w:hAnsi="Comic Sans MS"/>
          <w:color w:val="000000"/>
          <w:szCs w:val="28"/>
        </w:rPr>
        <w:t xml:space="preserve"> </w:t>
      </w:r>
      <w:r w:rsidRPr="005634F3">
        <w:rPr>
          <w:rFonts w:ascii="Comic Sans MS" w:hAnsi="Comic Sans MS"/>
          <w:color w:val="000000"/>
          <w:szCs w:val="28"/>
        </w:rPr>
        <w:t>sobre</w:t>
      </w:r>
      <w:r>
        <w:rPr>
          <w:rFonts w:ascii="Comic Sans MS" w:hAnsi="Comic Sans MS"/>
          <w:color w:val="000000"/>
          <w:szCs w:val="28"/>
        </w:rPr>
        <w:t xml:space="preserve"> </w:t>
      </w:r>
      <w:r w:rsidRPr="005634F3">
        <w:rPr>
          <w:rFonts w:ascii="Comic Sans MS" w:hAnsi="Comic Sans MS"/>
          <w:color w:val="000000"/>
          <w:szCs w:val="28"/>
        </w:rPr>
        <w:t>la</w:t>
      </w:r>
      <w:r>
        <w:rPr>
          <w:rFonts w:ascii="Comic Sans MS" w:hAnsi="Comic Sans MS"/>
          <w:color w:val="000000"/>
          <w:szCs w:val="28"/>
        </w:rPr>
        <w:t xml:space="preserve"> </w:t>
      </w:r>
      <w:r w:rsidRPr="005634F3">
        <w:rPr>
          <w:rFonts w:ascii="Comic Sans MS" w:hAnsi="Comic Sans MS"/>
          <w:color w:val="000000"/>
          <w:szCs w:val="28"/>
        </w:rPr>
        <w:t>imagen</w:t>
      </w:r>
      <w:r>
        <w:rPr>
          <w:rFonts w:ascii="Comic Sans MS" w:hAnsi="Comic Sans MS"/>
          <w:color w:val="000000"/>
          <w:szCs w:val="28"/>
        </w:rPr>
        <w:t xml:space="preserve"> </w:t>
      </w:r>
      <w:r w:rsidRPr="005634F3">
        <w:rPr>
          <w:rFonts w:ascii="Comic Sans MS" w:hAnsi="Comic Sans MS"/>
          <w:color w:val="000000"/>
          <w:szCs w:val="28"/>
        </w:rPr>
        <w:t>de</w:t>
      </w:r>
      <w:r>
        <w:rPr>
          <w:rFonts w:ascii="Comic Sans MS" w:hAnsi="Comic Sans MS"/>
          <w:color w:val="000000"/>
          <w:szCs w:val="28"/>
        </w:rPr>
        <w:t xml:space="preserve"> </w:t>
      </w:r>
      <w:r w:rsidRPr="005634F3">
        <w:rPr>
          <w:rFonts w:ascii="Comic Sans MS" w:hAnsi="Comic Sans MS"/>
          <w:color w:val="000000"/>
          <w:szCs w:val="28"/>
        </w:rPr>
        <w:t>la</w:t>
      </w:r>
      <w:r>
        <w:rPr>
          <w:rFonts w:ascii="Comic Sans MS" w:hAnsi="Comic Sans MS"/>
          <w:color w:val="000000"/>
          <w:szCs w:val="28"/>
        </w:rPr>
        <w:t xml:space="preserve"> </w:t>
      </w:r>
      <w:r w:rsidRPr="005634F3">
        <w:rPr>
          <w:rFonts w:ascii="Comic Sans MS" w:hAnsi="Comic Sans MS"/>
          <w:color w:val="000000"/>
          <w:szCs w:val="28"/>
        </w:rPr>
        <w:t>luz</w:t>
      </w:r>
      <w:r>
        <w:rPr>
          <w:rFonts w:ascii="Comic Sans MS" w:hAnsi="Comic Sans MS"/>
          <w:color w:val="000000"/>
          <w:szCs w:val="28"/>
        </w:rPr>
        <w:t xml:space="preserve"> </w:t>
      </w:r>
      <w:r w:rsidRPr="005634F3">
        <w:rPr>
          <w:rFonts w:ascii="Comic Sans MS" w:hAnsi="Comic Sans MS"/>
          <w:color w:val="000000"/>
          <w:szCs w:val="28"/>
        </w:rPr>
        <w:t>(Mt</w:t>
      </w:r>
      <w:r>
        <w:rPr>
          <w:rFonts w:ascii="Comic Sans MS" w:hAnsi="Comic Sans MS"/>
          <w:color w:val="000000"/>
          <w:szCs w:val="28"/>
        </w:rPr>
        <w:t xml:space="preserve"> </w:t>
      </w:r>
      <w:r w:rsidRPr="005634F3">
        <w:rPr>
          <w:rFonts w:ascii="Comic Sans MS" w:hAnsi="Comic Sans MS"/>
          <w:color w:val="000000"/>
          <w:szCs w:val="28"/>
        </w:rPr>
        <w:t>6,22ss).</w:t>
      </w:r>
    </w:p>
    <w:p w:rsidR="00424E7A" w:rsidRPr="00444282" w:rsidRDefault="00424E7A" w:rsidP="00577B57">
      <w:pPr>
        <w:widowControl w:val="0"/>
        <w:jc w:val="both"/>
        <w:rPr>
          <w:sz w:val="26"/>
        </w:rPr>
      </w:pPr>
      <w:r>
        <w:rPr>
          <w:rFonts w:ascii="Comic Sans MS" w:hAnsi="Comic Sans MS"/>
          <w:b/>
          <w:bCs/>
          <w:color w:val="000000"/>
          <w:szCs w:val="28"/>
        </w:rPr>
        <w:t xml:space="preserve"> </w:t>
      </w:r>
      <w:r w:rsidRPr="005634F3">
        <w:rPr>
          <w:rFonts w:ascii="Comic Sans MS" w:hAnsi="Comic Sans MS"/>
          <w:b/>
          <w:bCs/>
          <w:color w:val="000000"/>
          <w:szCs w:val="28"/>
        </w:rPr>
        <w:t>MEDITATIO</w:t>
      </w:r>
    </w:p>
    <w:p w:rsidR="00424E7A" w:rsidRPr="00444282" w:rsidRDefault="00424E7A" w:rsidP="00577B57">
      <w:pPr>
        <w:widowControl w:val="0"/>
        <w:ind w:firstLine="284"/>
        <w:jc w:val="both"/>
        <w:rPr>
          <w:sz w:val="26"/>
        </w:rPr>
      </w:pPr>
      <w:r w:rsidRPr="005634F3">
        <w:rPr>
          <w:rFonts w:ascii="Comic Sans MS" w:hAnsi="Comic Sans MS"/>
          <w:color w:val="000000"/>
          <w:szCs w:val="28"/>
        </w:rPr>
        <w:t>El</w:t>
      </w:r>
      <w:r>
        <w:rPr>
          <w:rFonts w:ascii="Comic Sans MS" w:hAnsi="Comic Sans MS"/>
          <w:color w:val="000000"/>
          <w:szCs w:val="28"/>
        </w:rPr>
        <w:t xml:space="preserve"> </w:t>
      </w:r>
      <w:r w:rsidRPr="005634F3">
        <w:rPr>
          <w:rFonts w:ascii="Comic Sans MS" w:hAnsi="Comic Sans MS"/>
          <w:color w:val="000000"/>
          <w:szCs w:val="28"/>
        </w:rPr>
        <w:t>hombre</w:t>
      </w:r>
      <w:r>
        <w:rPr>
          <w:rFonts w:ascii="Comic Sans MS" w:hAnsi="Comic Sans MS"/>
          <w:color w:val="000000"/>
          <w:szCs w:val="28"/>
        </w:rPr>
        <w:t xml:space="preserve"> </w:t>
      </w:r>
      <w:r w:rsidRPr="005634F3">
        <w:rPr>
          <w:rFonts w:ascii="Comic Sans MS" w:hAnsi="Comic Sans MS"/>
          <w:i/>
          <w:iCs/>
          <w:color w:val="000000"/>
          <w:szCs w:val="28"/>
        </w:rPr>
        <w:t>«ha</w:t>
      </w:r>
      <w:r>
        <w:rPr>
          <w:rFonts w:ascii="Comic Sans MS" w:hAnsi="Comic Sans MS"/>
          <w:i/>
          <w:iCs/>
          <w:color w:val="000000"/>
          <w:szCs w:val="28"/>
        </w:rPr>
        <w:t xml:space="preserve"> </w:t>
      </w:r>
      <w:r w:rsidRPr="005634F3">
        <w:rPr>
          <w:rFonts w:ascii="Comic Sans MS" w:hAnsi="Comic Sans MS"/>
          <w:i/>
          <w:iCs/>
          <w:color w:val="000000"/>
          <w:szCs w:val="28"/>
        </w:rPr>
        <w:t>sido</w:t>
      </w:r>
      <w:r>
        <w:rPr>
          <w:rFonts w:ascii="Comic Sans MS" w:hAnsi="Comic Sans MS"/>
          <w:i/>
          <w:iCs/>
          <w:color w:val="000000"/>
          <w:szCs w:val="28"/>
        </w:rPr>
        <w:t xml:space="preserve"> </w:t>
      </w:r>
      <w:r w:rsidRPr="005634F3">
        <w:rPr>
          <w:rFonts w:ascii="Comic Sans MS" w:hAnsi="Comic Sans MS"/>
          <w:i/>
          <w:iCs/>
          <w:color w:val="000000"/>
          <w:szCs w:val="28"/>
        </w:rPr>
        <w:t>creado</w:t>
      </w:r>
      <w:r>
        <w:rPr>
          <w:rFonts w:ascii="Comic Sans MS" w:hAnsi="Comic Sans MS"/>
          <w:i/>
          <w:iCs/>
          <w:color w:val="000000"/>
          <w:szCs w:val="28"/>
        </w:rPr>
        <w:t xml:space="preserve"> </w:t>
      </w:r>
      <w:r w:rsidRPr="005634F3">
        <w:rPr>
          <w:rFonts w:ascii="Comic Sans MS" w:hAnsi="Comic Sans MS"/>
          <w:i/>
          <w:iCs/>
          <w:color w:val="000000"/>
          <w:szCs w:val="28"/>
        </w:rPr>
        <w:t>para</w:t>
      </w:r>
      <w:r>
        <w:rPr>
          <w:rFonts w:ascii="Comic Sans MS" w:hAnsi="Comic Sans MS"/>
          <w:i/>
          <w:iCs/>
          <w:color w:val="000000"/>
          <w:szCs w:val="28"/>
        </w:rPr>
        <w:t xml:space="preserve"> </w:t>
      </w:r>
      <w:r w:rsidRPr="005634F3">
        <w:rPr>
          <w:rFonts w:ascii="Comic Sans MS" w:hAnsi="Comic Sans MS"/>
          <w:i/>
          <w:iCs/>
          <w:color w:val="000000"/>
          <w:szCs w:val="28"/>
        </w:rPr>
        <w:t>realizar</w:t>
      </w:r>
      <w:r>
        <w:rPr>
          <w:rFonts w:ascii="Comic Sans MS" w:hAnsi="Comic Sans MS"/>
          <w:i/>
          <w:iCs/>
          <w:color w:val="000000"/>
          <w:szCs w:val="28"/>
        </w:rPr>
        <w:t xml:space="preserve"> </w:t>
      </w:r>
      <w:r w:rsidRPr="005634F3">
        <w:rPr>
          <w:rFonts w:ascii="Comic Sans MS" w:hAnsi="Comic Sans MS"/>
          <w:i/>
          <w:iCs/>
          <w:color w:val="000000"/>
          <w:szCs w:val="28"/>
        </w:rPr>
        <w:t>obras</w:t>
      </w:r>
      <w:r>
        <w:rPr>
          <w:rFonts w:ascii="Comic Sans MS" w:hAnsi="Comic Sans MS"/>
          <w:i/>
          <w:iCs/>
          <w:color w:val="000000"/>
          <w:szCs w:val="28"/>
        </w:rPr>
        <w:t xml:space="preserve"> </w:t>
      </w:r>
      <w:r w:rsidRPr="005634F3">
        <w:rPr>
          <w:rFonts w:ascii="Comic Sans MS" w:hAnsi="Comic Sans MS"/>
          <w:i/>
          <w:iCs/>
          <w:color w:val="000000"/>
          <w:szCs w:val="28"/>
        </w:rPr>
        <w:t>buenas»</w:t>
      </w:r>
      <w:r>
        <w:rPr>
          <w:rFonts w:ascii="Comic Sans MS" w:hAnsi="Comic Sans MS"/>
          <w:i/>
          <w:iCs/>
          <w:color w:val="000000"/>
          <w:szCs w:val="28"/>
        </w:rPr>
        <w:t xml:space="preserve"> </w:t>
      </w:r>
      <w:r w:rsidRPr="005634F3">
        <w:rPr>
          <w:rFonts w:ascii="Comic Sans MS" w:hAnsi="Comic Sans MS"/>
          <w:color w:val="000000"/>
          <w:szCs w:val="28"/>
        </w:rPr>
        <w:t>(Ef</w:t>
      </w:r>
      <w:r>
        <w:rPr>
          <w:rFonts w:ascii="Comic Sans MS" w:hAnsi="Comic Sans MS"/>
          <w:color w:val="000000"/>
          <w:szCs w:val="28"/>
        </w:rPr>
        <w:t xml:space="preserve"> </w:t>
      </w:r>
      <w:r w:rsidRPr="005634F3">
        <w:rPr>
          <w:rFonts w:ascii="Comic Sans MS" w:hAnsi="Comic Sans MS"/>
          <w:color w:val="000000"/>
          <w:szCs w:val="28"/>
        </w:rPr>
        <w:t>2,10),</w:t>
      </w:r>
      <w:r>
        <w:rPr>
          <w:rFonts w:ascii="Comic Sans MS" w:hAnsi="Comic Sans MS"/>
          <w:color w:val="000000"/>
          <w:szCs w:val="28"/>
        </w:rPr>
        <w:t xml:space="preserve"> </w:t>
      </w:r>
      <w:r w:rsidRPr="005634F3">
        <w:rPr>
          <w:rFonts w:ascii="Comic Sans MS" w:hAnsi="Comic Sans MS"/>
          <w:color w:val="000000"/>
          <w:szCs w:val="28"/>
        </w:rPr>
        <w:t>para</w:t>
      </w:r>
      <w:r>
        <w:rPr>
          <w:rFonts w:ascii="Comic Sans MS" w:hAnsi="Comic Sans MS"/>
          <w:color w:val="000000"/>
          <w:szCs w:val="28"/>
        </w:rPr>
        <w:t xml:space="preserve"> </w:t>
      </w:r>
      <w:r w:rsidRPr="005634F3">
        <w:rPr>
          <w:rFonts w:ascii="Comic Sans MS" w:hAnsi="Comic Sans MS"/>
          <w:color w:val="000000"/>
          <w:szCs w:val="28"/>
        </w:rPr>
        <w:t>irradiar</w:t>
      </w:r>
      <w:r>
        <w:rPr>
          <w:rFonts w:ascii="Comic Sans MS" w:hAnsi="Comic Sans MS"/>
          <w:color w:val="000000"/>
          <w:szCs w:val="28"/>
        </w:rPr>
        <w:t xml:space="preserve"> </w:t>
      </w:r>
      <w:r w:rsidRPr="005634F3">
        <w:rPr>
          <w:rFonts w:ascii="Comic Sans MS" w:hAnsi="Comic Sans MS"/>
          <w:color w:val="000000"/>
          <w:szCs w:val="28"/>
        </w:rPr>
        <w:t>la</w:t>
      </w:r>
      <w:r>
        <w:rPr>
          <w:rFonts w:ascii="Comic Sans MS" w:hAnsi="Comic Sans MS"/>
          <w:color w:val="000000"/>
          <w:szCs w:val="28"/>
        </w:rPr>
        <w:t xml:space="preserve"> </w:t>
      </w:r>
      <w:r w:rsidRPr="005634F3">
        <w:rPr>
          <w:rFonts w:ascii="Comic Sans MS" w:hAnsi="Comic Sans MS"/>
          <w:color w:val="000000"/>
          <w:szCs w:val="28"/>
        </w:rPr>
        <w:t>luz</w:t>
      </w:r>
      <w:r>
        <w:rPr>
          <w:rFonts w:ascii="Comic Sans MS" w:hAnsi="Comic Sans MS"/>
          <w:color w:val="000000"/>
          <w:szCs w:val="28"/>
        </w:rPr>
        <w:t xml:space="preserve"> </w:t>
      </w:r>
      <w:r w:rsidRPr="005634F3">
        <w:rPr>
          <w:rFonts w:ascii="Comic Sans MS" w:hAnsi="Comic Sans MS"/>
          <w:color w:val="000000"/>
          <w:szCs w:val="28"/>
        </w:rPr>
        <w:t>que</w:t>
      </w:r>
      <w:r>
        <w:rPr>
          <w:rFonts w:ascii="Comic Sans MS" w:hAnsi="Comic Sans MS"/>
          <w:color w:val="000000"/>
          <w:szCs w:val="28"/>
        </w:rPr>
        <w:t xml:space="preserve"> </w:t>
      </w:r>
      <w:r w:rsidRPr="005634F3">
        <w:rPr>
          <w:rFonts w:ascii="Comic Sans MS" w:hAnsi="Comic Sans MS"/>
          <w:color w:val="000000"/>
          <w:szCs w:val="28"/>
        </w:rPr>
        <w:t>Cristo</w:t>
      </w:r>
      <w:r>
        <w:rPr>
          <w:rFonts w:ascii="Comic Sans MS" w:hAnsi="Comic Sans MS"/>
          <w:color w:val="000000"/>
          <w:szCs w:val="28"/>
        </w:rPr>
        <w:t xml:space="preserve"> </w:t>
      </w:r>
      <w:r w:rsidRPr="005634F3">
        <w:rPr>
          <w:rFonts w:ascii="Comic Sans MS" w:hAnsi="Comic Sans MS"/>
          <w:color w:val="000000"/>
          <w:szCs w:val="28"/>
        </w:rPr>
        <w:t>derrama</w:t>
      </w:r>
      <w:r>
        <w:rPr>
          <w:rFonts w:ascii="Comic Sans MS" w:hAnsi="Comic Sans MS"/>
          <w:color w:val="000000"/>
          <w:szCs w:val="28"/>
        </w:rPr>
        <w:t xml:space="preserve"> </w:t>
      </w:r>
      <w:r w:rsidRPr="005634F3">
        <w:rPr>
          <w:rFonts w:ascii="Comic Sans MS" w:hAnsi="Comic Sans MS"/>
          <w:color w:val="000000"/>
          <w:szCs w:val="28"/>
        </w:rPr>
        <w:t>sobre</w:t>
      </w:r>
      <w:r>
        <w:rPr>
          <w:rFonts w:ascii="Comic Sans MS" w:hAnsi="Comic Sans MS"/>
          <w:color w:val="000000"/>
          <w:szCs w:val="28"/>
        </w:rPr>
        <w:t xml:space="preserve"> </w:t>
      </w:r>
      <w:r w:rsidRPr="005634F3">
        <w:rPr>
          <w:rFonts w:ascii="Comic Sans MS" w:hAnsi="Comic Sans MS"/>
          <w:color w:val="000000"/>
          <w:szCs w:val="28"/>
        </w:rPr>
        <w:t>él</w:t>
      </w:r>
      <w:r>
        <w:rPr>
          <w:rFonts w:ascii="Comic Sans MS" w:hAnsi="Comic Sans MS"/>
          <w:color w:val="000000"/>
          <w:szCs w:val="28"/>
        </w:rPr>
        <w:t xml:space="preserve"> </w:t>
      </w:r>
      <w:r w:rsidRPr="005634F3">
        <w:rPr>
          <w:rFonts w:ascii="Comic Sans MS" w:hAnsi="Comic Sans MS"/>
          <w:i/>
          <w:iCs/>
          <w:color w:val="000000"/>
          <w:szCs w:val="28"/>
        </w:rPr>
        <w:t>(cf.</w:t>
      </w:r>
      <w:r>
        <w:rPr>
          <w:rFonts w:ascii="Comic Sans MS" w:hAnsi="Comic Sans MS"/>
          <w:i/>
          <w:iCs/>
          <w:color w:val="000000"/>
          <w:szCs w:val="28"/>
        </w:rPr>
        <w:t xml:space="preserve"> </w:t>
      </w:r>
      <w:r w:rsidRPr="005634F3">
        <w:rPr>
          <w:rFonts w:ascii="Comic Sans MS" w:hAnsi="Comic Sans MS"/>
          <w:color w:val="000000"/>
          <w:szCs w:val="28"/>
        </w:rPr>
        <w:t>Ef</w:t>
      </w:r>
      <w:r>
        <w:rPr>
          <w:rFonts w:ascii="Comic Sans MS" w:hAnsi="Comic Sans MS"/>
          <w:color w:val="000000"/>
          <w:szCs w:val="28"/>
        </w:rPr>
        <w:t xml:space="preserve"> </w:t>
      </w:r>
      <w:r w:rsidRPr="005634F3">
        <w:rPr>
          <w:rFonts w:ascii="Comic Sans MS" w:hAnsi="Comic Sans MS"/>
          <w:color w:val="000000"/>
          <w:szCs w:val="28"/>
        </w:rPr>
        <w:t>5,14).</w:t>
      </w:r>
      <w:r>
        <w:rPr>
          <w:rFonts w:ascii="Comic Sans MS" w:hAnsi="Comic Sans MS"/>
          <w:color w:val="000000"/>
          <w:szCs w:val="28"/>
        </w:rPr>
        <w:t xml:space="preserve"> </w:t>
      </w:r>
      <w:r w:rsidRPr="005634F3">
        <w:rPr>
          <w:rFonts w:ascii="Comic Sans MS" w:hAnsi="Comic Sans MS"/>
          <w:color w:val="000000"/>
          <w:szCs w:val="28"/>
        </w:rPr>
        <w:t>El</w:t>
      </w:r>
      <w:r>
        <w:rPr>
          <w:rFonts w:ascii="Comic Sans MS" w:hAnsi="Comic Sans MS"/>
          <w:color w:val="000000"/>
          <w:szCs w:val="28"/>
        </w:rPr>
        <w:t xml:space="preserve"> </w:t>
      </w:r>
      <w:r w:rsidRPr="005634F3">
        <w:rPr>
          <w:rFonts w:ascii="Comic Sans MS" w:hAnsi="Comic Sans MS"/>
          <w:color w:val="000000"/>
          <w:szCs w:val="28"/>
        </w:rPr>
        <w:t>Señor,</w:t>
      </w:r>
      <w:r>
        <w:rPr>
          <w:rFonts w:ascii="Comic Sans MS" w:hAnsi="Comic Sans MS"/>
          <w:color w:val="000000"/>
          <w:szCs w:val="28"/>
        </w:rPr>
        <w:t xml:space="preserve"> </w:t>
      </w:r>
      <w:r w:rsidRPr="005634F3">
        <w:rPr>
          <w:rFonts w:ascii="Comic Sans MS" w:hAnsi="Comic Sans MS"/>
          <w:color w:val="000000"/>
          <w:szCs w:val="28"/>
        </w:rPr>
        <w:t>que</w:t>
      </w:r>
      <w:r>
        <w:rPr>
          <w:rFonts w:ascii="Comic Sans MS" w:hAnsi="Comic Sans MS"/>
          <w:color w:val="000000"/>
          <w:szCs w:val="28"/>
        </w:rPr>
        <w:t xml:space="preserve"> </w:t>
      </w:r>
      <w:r w:rsidRPr="005634F3">
        <w:rPr>
          <w:rFonts w:ascii="Comic Sans MS" w:hAnsi="Comic Sans MS"/>
          <w:color w:val="000000"/>
          <w:szCs w:val="28"/>
        </w:rPr>
        <w:t>es</w:t>
      </w:r>
      <w:r>
        <w:rPr>
          <w:rFonts w:ascii="Comic Sans MS" w:hAnsi="Comic Sans MS"/>
          <w:color w:val="000000"/>
          <w:szCs w:val="28"/>
        </w:rPr>
        <w:t xml:space="preserve"> </w:t>
      </w:r>
      <w:r w:rsidRPr="005634F3">
        <w:rPr>
          <w:rFonts w:ascii="Comic Sans MS" w:hAnsi="Comic Sans MS"/>
          <w:color w:val="000000"/>
          <w:szCs w:val="28"/>
        </w:rPr>
        <w:t>la</w:t>
      </w:r>
      <w:r>
        <w:rPr>
          <w:rFonts w:ascii="Comic Sans MS" w:hAnsi="Comic Sans MS"/>
          <w:color w:val="000000"/>
          <w:szCs w:val="28"/>
        </w:rPr>
        <w:t xml:space="preserve"> </w:t>
      </w:r>
      <w:r w:rsidRPr="005634F3">
        <w:rPr>
          <w:rFonts w:ascii="Comic Sans MS" w:hAnsi="Comic Sans MS"/>
          <w:i/>
          <w:iCs/>
          <w:color w:val="000000"/>
          <w:szCs w:val="28"/>
        </w:rPr>
        <w:t>lumen</w:t>
      </w:r>
      <w:r>
        <w:rPr>
          <w:rFonts w:ascii="Comic Sans MS" w:hAnsi="Comic Sans MS"/>
          <w:i/>
          <w:iCs/>
          <w:color w:val="000000"/>
          <w:szCs w:val="28"/>
        </w:rPr>
        <w:t xml:space="preserve"> </w:t>
      </w:r>
      <w:r w:rsidRPr="005634F3">
        <w:rPr>
          <w:rFonts w:ascii="Comic Sans MS" w:hAnsi="Comic Sans MS"/>
          <w:i/>
          <w:iCs/>
          <w:color w:val="000000"/>
          <w:szCs w:val="28"/>
        </w:rPr>
        <w:t>illuminans,</w:t>
      </w:r>
      <w:r>
        <w:rPr>
          <w:rFonts w:ascii="Comic Sans MS" w:hAnsi="Comic Sans MS"/>
          <w:i/>
          <w:iCs/>
          <w:color w:val="000000"/>
          <w:szCs w:val="28"/>
        </w:rPr>
        <w:t xml:space="preserve"> </w:t>
      </w:r>
      <w:r w:rsidRPr="005634F3">
        <w:rPr>
          <w:rFonts w:ascii="Comic Sans MS" w:hAnsi="Comic Sans MS"/>
          <w:color w:val="000000"/>
          <w:szCs w:val="28"/>
        </w:rPr>
        <w:t>la</w:t>
      </w:r>
      <w:r>
        <w:rPr>
          <w:rFonts w:ascii="Comic Sans MS" w:hAnsi="Comic Sans MS"/>
          <w:color w:val="000000"/>
          <w:szCs w:val="28"/>
        </w:rPr>
        <w:t xml:space="preserve"> </w:t>
      </w:r>
      <w:r w:rsidRPr="005634F3">
        <w:rPr>
          <w:rFonts w:ascii="Comic Sans MS" w:hAnsi="Comic Sans MS"/>
          <w:color w:val="000000"/>
          <w:szCs w:val="28"/>
        </w:rPr>
        <w:t>luz</w:t>
      </w:r>
      <w:r>
        <w:rPr>
          <w:rFonts w:ascii="Comic Sans MS" w:hAnsi="Comic Sans MS"/>
          <w:color w:val="000000"/>
          <w:szCs w:val="28"/>
        </w:rPr>
        <w:t xml:space="preserve"> </w:t>
      </w:r>
      <w:r w:rsidRPr="005634F3">
        <w:rPr>
          <w:rFonts w:ascii="Comic Sans MS" w:hAnsi="Comic Sans MS"/>
          <w:color w:val="000000"/>
          <w:szCs w:val="28"/>
        </w:rPr>
        <w:t>que</w:t>
      </w:r>
      <w:r>
        <w:rPr>
          <w:rFonts w:ascii="Comic Sans MS" w:hAnsi="Comic Sans MS"/>
          <w:color w:val="000000"/>
          <w:szCs w:val="28"/>
        </w:rPr>
        <w:t xml:space="preserve"> </w:t>
      </w:r>
      <w:r w:rsidRPr="005634F3">
        <w:rPr>
          <w:rFonts w:ascii="Comic Sans MS" w:hAnsi="Comic Sans MS"/>
          <w:color w:val="000000"/>
          <w:szCs w:val="28"/>
        </w:rPr>
        <w:t>ilumina,</w:t>
      </w:r>
      <w:r>
        <w:rPr>
          <w:rFonts w:ascii="Comic Sans MS" w:hAnsi="Comic Sans MS"/>
          <w:color w:val="000000"/>
          <w:szCs w:val="28"/>
        </w:rPr>
        <w:t xml:space="preserve"> </w:t>
      </w:r>
      <w:r w:rsidRPr="005634F3">
        <w:rPr>
          <w:rFonts w:ascii="Comic Sans MS" w:hAnsi="Comic Sans MS"/>
          <w:color w:val="000000"/>
          <w:szCs w:val="28"/>
        </w:rPr>
        <w:t>nos</w:t>
      </w:r>
      <w:r>
        <w:rPr>
          <w:rFonts w:ascii="Comic Sans MS" w:hAnsi="Comic Sans MS"/>
          <w:color w:val="000000"/>
          <w:szCs w:val="28"/>
        </w:rPr>
        <w:t xml:space="preserve"> </w:t>
      </w:r>
      <w:r w:rsidRPr="005634F3">
        <w:rPr>
          <w:rFonts w:ascii="Comic Sans MS" w:hAnsi="Comic Sans MS"/>
          <w:color w:val="000000"/>
          <w:szCs w:val="28"/>
        </w:rPr>
        <w:t>transforma</w:t>
      </w:r>
      <w:r>
        <w:rPr>
          <w:rFonts w:ascii="Comic Sans MS" w:hAnsi="Comic Sans MS"/>
          <w:color w:val="000000"/>
          <w:szCs w:val="28"/>
        </w:rPr>
        <w:t xml:space="preserve"> </w:t>
      </w:r>
      <w:r w:rsidRPr="005634F3">
        <w:rPr>
          <w:rFonts w:ascii="Comic Sans MS" w:hAnsi="Comic Sans MS"/>
          <w:color w:val="000000"/>
          <w:szCs w:val="28"/>
        </w:rPr>
        <w:t>en</w:t>
      </w:r>
      <w:r>
        <w:rPr>
          <w:rFonts w:ascii="Comic Sans MS" w:hAnsi="Comic Sans MS"/>
          <w:color w:val="000000"/>
          <w:szCs w:val="28"/>
        </w:rPr>
        <w:t xml:space="preserve"> </w:t>
      </w:r>
      <w:r w:rsidRPr="005634F3">
        <w:rPr>
          <w:rFonts w:ascii="Comic Sans MS" w:hAnsi="Comic Sans MS"/>
          <w:i/>
          <w:iCs/>
          <w:color w:val="000000"/>
          <w:szCs w:val="28"/>
        </w:rPr>
        <w:t>lumen</w:t>
      </w:r>
      <w:r>
        <w:rPr>
          <w:rFonts w:ascii="Comic Sans MS" w:hAnsi="Comic Sans MS"/>
          <w:i/>
          <w:iCs/>
          <w:color w:val="000000"/>
          <w:szCs w:val="28"/>
        </w:rPr>
        <w:t xml:space="preserve"> </w:t>
      </w:r>
      <w:r w:rsidRPr="005634F3">
        <w:rPr>
          <w:rFonts w:ascii="Comic Sans MS" w:hAnsi="Comic Sans MS"/>
          <w:i/>
          <w:iCs/>
          <w:color w:val="000000"/>
          <w:szCs w:val="28"/>
        </w:rPr>
        <w:t>illuminatiuu,</w:t>
      </w:r>
      <w:r>
        <w:rPr>
          <w:rFonts w:ascii="Comic Sans MS" w:hAnsi="Comic Sans MS"/>
          <w:i/>
          <w:iCs/>
          <w:color w:val="000000"/>
          <w:szCs w:val="28"/>
        </w:rPr>
        <w:t xml:space="preserve"> </w:t>
      </w:r>
      <w:r w:rsidRPr="005634F3">
        <w:rPr>
          <w:rFonts w:ascii="Comic Sans MS" w:hAnsi="Comic Sans MS"/>
          <w:color w:val="000000"/>
          <w:szCs w:val="28"/>
        </w:rPr>
        <w:t>la</w:t>
      </w:r>
      <w:r>
        <w:rPr>
          <w:rFonts w:ascii="Comic Sans MS" w:hAnsi="Comic Sans MS"/>
          <w:color w:val="000000"/>
          <w:szCs w:val="28"/>
        </w:rPr>
        <w:t xml:space="preserve"> </w:t>
      </w:r>
      <w:r w:rsidRPr="005634F3">
        <w:rPr>
          <w:rFonts w:ascii="Comic Sans MS" w:hAnsi="Comic Sans MS"/>
          <w:color w:val="000000"/>
          <w:szCs w:val="28"/>
        </w:rPr>
        <w:t>luz</w:t>
      </w:r>
      <w:r>
        <w:rPr>
          <w:rFonts w:ascii="Comic Sans MS" w:hAnsi="Comic Sans MS"/>
          <w:color w:val="000000"/>
          <w:szCs w:val="28"/>
        </w:rPr>
        <w:t xml:space="preserve"> </w:t>
      </w:r>
      <w:r w:rsidRPr="005634F3">
        <w:rPr>
          <w:rFonts w:ascii="Comic Sans MS" w:hAnsi="Comic Sans MS"/>
          <w:color w:val="000000"/>
          <w:szCs w:val="28"/>
        </w:rPr>
        <w:t>que</w:t>
      </w:r>
      <w:r>
        <w:rPr>
          <w:rFonts w:ascii="Comic Sans MS" w:hAnsi="Comic Sans MS"/>
          <w:color w:val="000000"/>
          <w:szCs w:val="28"/>
        </w:rPr>
        <w:t xml:space="preserve"> </w:t>
      </w:r>
      <w:r w:rsidRPr="005634F3">
        <w:rPr>
          <w:rFonts w:ascii="Comic Sans MS" w:hAnsi="Comic Sans MS"/>
          <w:color w:val="000000"/>
          <w:szCs w:val="28"/>
        </w:rPr>
        <w:t>se</w:t>
      </w:r>
      <w:r>
        <w:rPr>
          <w:rFonts w:ascii="Comic Sans MS" w:hAnsi="Comic Sans MS"/>
          <w:color w:val="000000"/>
          <w:szCs w:val="28"/>
        </w:rPr>
        <w:t xml:space="preserve"> </w:t>
      </w:r>
      <w:r w:rsidRPr="005634F3">
        <w:rPr>
          <w:rFonts w:ascii="Comic Sans MS" w:hAnsi="Comic Sans MS"/>
          <w:color w:val="000000"/>
          <w:szCs w:val="28"/>
        </w:rPr>
        <w:t>refleja</w:t>
      </w:r>
      <w:r>
        <w:rPr>
          <w:rFonts w:ascii="Comic Sans MS" w:hAnsi="Comic Sans MS"/>
          <w:color w:val="000000"/>
          <w:szCs w:val="28"/>
        </w:rPr>
        <w:t xml:space="preserve"> </w:t>
      </w:r>
      <w:r w:rsidRPr="005634F3">
        <w:rPr>
          <w:rFonts w:ascii="Comic Sans MS" w:hAnsi="Comic Sans MS"/>
          <w:color w:val="000000"/>
          <w:szCs w:val="28"/>
        </w:rPr>
        <w:t>sobre</w:t>
      </w:r>
      <w:r>
        <w:rPr>
          <w:rFonts w:ascii="Comic Sans MS" w:hAnsi="Comic Sans MS"/>
          <w:color w:val="000000"/>
          <w:szCs w:val="28"/>
        </w:rPr>
        <w:t xml:space="preserve"> </w:t>
      </w:r>
      <w:r w:rsidRPr="005634F3">
        <w:rPr>
          <w:rFonts w:ascii="Comic Sans MS" w:hAnsi="Comic Sans MS"/>
          <w:color w:val="000000"/>
          <w:szCs w:val="28"/>
        </w:rPr>
        <w:t>nosotros</w:t>
      </w:r>
      <w:r>
        <w:rPr>
          <w:rFonts w:ascii="Comic Sans MS" w:hAnsi="Comic Sans MS"/>
          <w:color w:val="000000"/>
          <w:szCs w:val="28"/>
        </w:rPr>
        <w:t xml:space="preserve"> </w:t>
      </w:r>
      <w:r w:rsidRPr="005634F3">
        <w:rPr>
          <w:rFonts w:ascii="Comic Sans MS" w:hAnsi="Comic Sans MS"/>
          <w:color w:val="000000"/>
          <w:szCs w:val="28"/>
        </w:rPr>
        <w:t>(Gregorio</w:t>
      </w:r>
      <w:r>
        <w:rPr>
          <w:rFonts w:ascii="Comic Sans MS" w:hAnsi="Comic Sans MS"/>
          <w:color w:val="000000"/>
          <w:szCs w:val="28"/>
        </w:rPr>
        <w:t xml:space="preserve"> </w:t>
      </w:r>
      <w:r w:rsidRPr="005634F3">
        <w:rPr>
          <w:rFonts w:ascii="Comic Sans MS" w:hAnsi="Comic Sans MS"/>
          <w:color w:val="000000"/>
          <w:szCs w:val="28"/>
        </w:rPr>
        <w:t>Magno).</w:t>
      </w:r>
      <w:r>
        <w:rPr>
          <w:rFonts w:ascii="Comic Sans MS" w:hAnsi="Comic Sans MS"/>
          <w:color w:val="000000"/>
          <w:szCs w:val="28"/>
        </w:rPr>
        <w:t xml:space="preserve"> </w:t>
      </w:r>
      <w:r w:rsidRPr="005634F3">
        <w:rPr>
          <w:rFonts w:ascii="Comic Sans MS" w:hAnsi="Comic Sans MS"/>
          <w:color w:val="000000"/>
          <w:szCs w:val="28"/>
        </w:rPr>
        <w:t>La</w:t>
      </w:r>
      <w:r>
        <w:rPr>
          <w:rFonts w:ascii="Comic Sans MS" w:hAnsi="Comic Sans MS"/>
          <w:color w:val="000000"/>
          <w:szCs w:val="28"/>
        </w:rPr>
        <w:t xml:space="preserve"> </w:t>
      </w:r>
      <w:r w:rsidRPr="005634F3">
        <w:rPr>
          <w:rFonts w:ascii="Comic Sans MS" w:hAnsi="Comic Sans MS"/>
          <w:color w:val="000000"/>
          <w:szCs w:val="28"/>
        </w:rPr>
        <w:t>comunidad</w:t>
      </w:r>
      <w:r>
        <w:rPr>
          <w:rFonts w:ascii="Comic Sans MS" w:hAnsi="Comic Sans MS"/>
          <w:color w:val="000000"/>
          <w:szCs w:val="28"/>
        </w:rPr>
        <w:t xml:space="preserve"> </w:t>
      </w:r>
      <w:r w:rsidRPr="005634F3">
        <w:rPr>
          <w:rFonts w:ascii="Comic Sans MS" w:hAnsi="Comic Sans MS"/>
          <w:color w:val="000000"/>
          <w:szCs w:val="28"/>
        </w:rPr>
        <w:t>de</w:t>
      </w:r>
      <w:r>
        <w:rPr>
          <w:rFonts w:ascii="Comic Sans MS" w:hAnsi="Comic Sans MS"/>
          <w:color w:val="000000"/>
          <w:szCs w:val="28"/>
        </w:rPr>
        <w:t xml:space="preserve"> </w:t>
      </w:r>
      <w:r w:rsidRPr="005634F3">
        <w:rPr>
          <w:rFonts w:ascii="Comic Sans MS" w:hAnsi="Comic Sans MS"/>
          <w:color w:val="000000"/>
          <w:szCs w:val="28"/>
        </w:rPr>
        <w:t>los</w:t>
      </w:r>
      <w:r>
        <w:rPr>
          <w:rFonts w:ascii="Comic Sans MS" w:hAnsi="Comic Sans MS"/>
          <w:color w:val="000000"/>
          <w:szCs w:val="28"/>
        </w:rPr>
        <w:t xml:space="preserve"> </w:t>
      </w:r>
      <w:r w:rsidRPr="005634F3">
        <w:rPr>
          <w:rFonts w:ascii="Comic Sans MS" w:hAnsi="Comic Sans MS"/>
          <w:i/>
          <w:iCs/>
          <w:color w:val="000000"/>
          <w:szCs w:val="28"/>
        </w:rPr>
        <w:t>«iluminados»</w:t>
      </w:r>
      <w:r>
        <w:rPr>
          <w:rFonts w:ascii="Comic Sans MS" w:hAnsi="Comic Sans MS"/>
          <w:i/>
          <w:iCs/>
          <w:color w:val="000000"/>
          <w:szCs w:val="28"/>
        </w:rPr>
        <w:t xml:space="preserve"> </w:t>
      </w:r>
      <w:r w:rsidRPr="005634F3">
        <w:rPr>
          <w:rFonts w:ascii="Comic Sans MS" w:hAnsi="Comic Sans MS"/>
          <w:color w:val="000000"/>
          <w:szCs w:val="28"/>
        </w:rPr>
        <w:t>(Heb</w:t>
      </w:r>
      <w:r>
        <w:rPr>
          <w:rFonts w:ascii="Comic Sans MS" w:hAnsi="Comic Sans MS"/>
          <w:color w:val="000000"/>
          <w:szCs w:val="28"/>
        </w:rPr>
        <w:t xml:space="preserve"> </w:t>
      </w:r>
      <w:r w:rsidRPr="005634F3">
        <w:rPr>
          <w:rFonts w:ascii="Comic Sans MS" w:hAnsi="Comic Sans MS"/>
          <w:color w:val="000000"/>
          <w:szCs w:val="28"/>
        </w:rPr>
        <w:t>6,4;</w:t>
      </w:r>
      <w:r>
        <w:rPr>
          <w:rFonts w:ascii="Comic Sans MS" w:hAnsi="Comic Sans MS"/>
          <w:color w:val="000000"/>
          <w:szCs w:val="28"/>
        </w:rPr>
        <w:t xml:space="preserve"> </w:t>
      </w:r>
      <w:r w:rsidRPr="005634F3">
        <w:rPr>
          <w:rFonts w:ascii="Comic Sans MS" w:hAnsi="Comic Sans MS"/>
          <w:color w:val="000000"/>
          <w:szCs w:val="28"/>
        </w:rPr>
        <w:t>10,32)</w:t>
      </w:r>
      <w:r>
        <w:rPr>
          <w:rFonts w:ascii="Comic Sans MS" w:hAnsi="Comic Sans MS"/>
          <w:color w:val="000000"/>
          <w:szCs w:val="28"/>
        </w:rPr>
        <w:t xml:space="preserve"> </w:t>
      </w:r>
      <w:r w:rsidRPr="005634F3">
        <w:rPr>
          <w:rFonts w:ascii="Comic Sans MS" w:hAnsi="Comic Sans MS"/>
          <w:color w:val="000000"/>
          <w:szCs w:val="28"/>
        </w:rPr>
        <w:t>viene</w:t>
      </w:r>
      <w:r>
        <w:rPr>
          <w:rFonts w:ascii="Comic Sans MS" w:hAnsi="Comic Sans MS"/>
          <w:color w:val="000000"/>
          <w:szCs w:val="28"/>
        </w:rPr>
        <w:t xml:space="preserve"> </w:t>
      </w:r>
      <w:r w:rsidRPr="005634F3">
        <w:rPr>
          <w:rFonts w:ascii="Comic Sans MS" w:hAnsi="Comic Sans MS"/>
          <w:color w:val="000000"/>
          <w:szCs w:val="28"/>
        </w:rPr>
        <w:t>a</w:t>
      </w:r>
      <w:r>
        <w:rPr>
          <w:rFonts w:ascii="Comic Sans MS" w:hAnsi="Comic Sans MS"/>
          <w:color w:val="000000"/>
          <w:szCs w:val="28"/>
        </w:rPr>
        <w:t xml:space="preserve"> </w:t>
      </w:r>
      <w:r w:rsidRPr="005634F3">
        <w:rPr>
          <w:rFonts w:ascii="Comic Sans MS" w:hAnsi="Comic Sans MS"/>
          <w:color w:val="000000"/>
          <w:szCs w:val="28"/>
        </w:rPr>
        <w:t>constituir</w:t>
      </w:r>
      <w:r>
        <w:rPr>
          <w:rFonts w:ascii="Comic Sans MS" w:hAnsi="Comic Sans MS"/>
          <w:color w:val="000000"/>
          <w:szCs w:val="28"/>
        </w:rPr>
        <w:t xml:space="preserve"> </w:t>
      </w:r>
      <w:r w:rsidRPr="005634F3">
        <w:rPr>
          <w:rFonts w:ascii="Comic Sans MS" w:hAnsi="Comic Sans MS"/>
          <w:color w:val="000000"/>
          <w:szCs w:val="28"/>
        </w:rPr>
        <w:t>aquel</w:t>
      </w:r>
      <w:r>
        <w:rPr>
          <w:rFonts w:ascii="Comic Sans MS" w:hAnsi="Comic Sans MS"/>
          <w:color w:val="000000"/>
          <w:szCs w:val="28"/>
        </w:rPr>
        <w:t xml:space="preserve"> </w:t>
      </w:r>
      <w:r w:rsidRPr="005634F3">
        <w:rPr>
          <w:rFonts w:ascii="Comic Sans MS" w:hAnsi="Comic Sans MS"/>
          <w:color w:val="000000"/>
          <w:szCs w:val="28"/>
        </w:rPr>
        <w:t>candelabro</w:t>
      </w:r>
      <w:r>
        <w:rPr>
          <w:rFonts w:ascii="Comic Sans MS" w:hAnsi="Comic Sans MS"/>
          <w:color w:val="000000"/>
          <w:szCs w:val="28"/>
        </w:rPr>
        <w:t xml:space="preserve"> </w:t>
      </w:r>
      <w:r w:rsidRPr="005634F3">
        <w:rPr>
          <w:rFonts w:ascii="Comic Sans MS" w:hAnsi="Comic Sans MS"/>
          <w:color w:val="000000"/>
          <w:szCs w:val="28"/>
        </w:rPr>
        <w:t>de</w:t>
      </w:r>
      <w:r>
        <w:rPr>
          <w:rFonts w:ascii="Comic Sans MS" w:hAnsi="Comic Sans MS"/>
          <w:color w:val="000000"/>
          <w:szCs w:val="28"/>
        </w:rPr>
        <w:t xml:space="preserve"> </w:t>
      </w:r>
      <w:r w:rsidRPr="005634F3">
        <w:rPr>
          <w:rFonts w:ascii="Comic Sans MS" w:hAnsi="Comic Sans MS"/>
          <w:color w:val="000000"/>
          <w:szCs w:val="28"/>
        </w:rPr>
        <w:t>oro,</w:t>
      </w:r>
      <w:r>
        <w:rPr>
          <w:rFonts w:ascii="Comic Sans MS" w:hAnsi="Comic Sans MS"/>
          <w:color w:val="000000"/>
          <w:szCs w:val="28"/>
        </w:rPr>
        <w:t xml:space="preserve"> </w:t>
      </w:r>
      <w:r w:rsidRPr="005634F3">
        <w:rPr>
          <w:rFonts w:ascii="Comic Sans MS" w:hAnsi="Comic Sans MS"/>
          <w:color w:val="000000"/>
          <w:szCs w:val="28"/>
        </w:rPr>
        <w:t>imagen</w:t>
      </w:r>
      <w:r>
        <w:rPr>
          <w:rFonts w:ascii="Comic Sans MS" w:hAnsi="Comic Sans MS"/>
          <w:color w:val="000000"/>
          <w:szCs w:val="28"/>
        </w:rPr>
        <w:t xml:space="preserve"> </w:t>
      </w:r>
      <w:r w:rsidRPr="005634F3">
        <w:rPr>
          <w:rFonts w:ascii="Comic Sans MS" w:hAnsi="Comic Sans MS"/>
          <w:color w:val="000000"/>
          <w:szCs w:val="28"/>
        </w:rPr>
        <w:t>de</w:t>
      </w:r>
      <w:r>
        <w:rPr>
          <w:rFonts w:ascii="Comic Sans MS" w:hAnsi="Comic Sans MS"/>
          <w:color w:val="000000"/>
          <w:szCs w:val="28"/>
        </w:rPr>
        <w:t xml:space="preserve"> </w:t>
      </w:r>
      <w:r w:rsidRPr="005634F3">
        <w:rPr>
          <w:rFonts w:ascii="Comic Sans MS" w:hAnsi="Comic Sans MS"/>
          <w:color w:val="000000"/>
          <w:szCs w:val="28"/>
        </w:rPr>
        <w:t>la</w:t>
      </w:r>
      <w:r>
        <w:rPr>
          <w:rFonts w:ascii="Comic Sans MS" w:hAnsi="Comic Sans MS"/>
          <w:color w:val="000000"/>
          <w:szCs w:val="28"/>
        </w:rPr>
        <w:t xml:space="preserve"> </w:t>
      </w:r>
      <w:r w:rsidRPr="005634F3">
        <w:rPr>
          <w:rFonts w:ascii="Comic Sans MS" w:hAnsi="Comic Sans MS"/>
          <w:color w:val="000000"/>
          <w:szCs w:val="28"/>
        </w:rPr>
        <w:t>Iglesia,</w:t>
      </w:r>
      <w:r>
        <w:rPr>
          <w:rFonts w:ascii="Comic Sans MS" w:hAnsi="Comic Sans MS"/>
          <w:color w:val="000000"/>
          <w:szCs w:val="28"/>
        </w:rPr>
        <w:t xml:space="preserve"> </w:t>
      </w:r>
      <w:r w:rsidRPr="005634F3">
        <w:rPr>
          <w:rFonts w:ascii="Comic Sans MS" w:hAnsi="Comic Sans MS"/>
          <w:color w:val="000000"/>
          <w:szCs w:val="28"/>
        </w:rPr>
        <w:t>donde</w:t>
      </w:r>
      <w:r>
        <w:rPr>
          <w:rFonts w:ascii="Comic Sans MS" w:hAnsi="Comic Sans MS"/>
          <w:color w:val="000000"/>
          <w:szCs w:val="28"/>
        </w:rPr>
        <w:t xml:space="preserve"> </w:t>
      </w:r>
      <w:r w:rsidRPr="005634F3">
        <w:rPr>
          <w:rFonts w:ascii="Comic Sans MS" w:hAnsi="Comic Sans MS"/>
          <w:color w:val="000000"/>
          <w:szCs w:val="28"/>
        </w:rPr>
        <w:t>Cristo</w:t>
      </w:r>
      <w:r>
        <w:rPr>
          <w:rFonts w:ascii="Comic Sans MS" w:hAnsi="Comic Sans MS"/>
          <w:color w:val="000000"/>
          <w:szCs w:val="28"/>
        </w:rPr>
        <w:t xml:space="preserve"> </w:t>
      </w:r>
      <w:r w:rsidRPr="005634F3">
        <w:rPr>
          <w:rFonts w:ascii="Comic Sans MS" w:hAnsi="Comic Sans MS"/>
          <w:color w:val="000000"/>
          <w:szCs w:val="28"/>
        </w:rPr>
        <w:t>establece</w:t>
      </w:r>
      <w:r>
        <w:rPr>
          <w:rFonts w:ascii="Comic Sans MS" w:hAnsi="Comic Sans MS"/>
          <w:color w:val="000000"/>
          <w:szCs w:val="28"/>
        </w:rPr>
        <w:t xml:space="preserve"> </w:t>
      </w:r>
      <w:r w:rsidRPr="005634F3">
        <w:rPr>
          <w:rFonts w:ascii="Comic Sans MS" w:hAnsi="Comic Sans MS"/>
          <w:color w:val="000000"/>
          <w:szCs w:val="28"/>
        </w:rPr>
        <w:t>su</w:t>
      </w:r>
      <w:r>
        <w:rPr>
          <w:rFonts w:ascii="Comic Sans MS" w:hAnsi="Comic Sans MS"/>
          <w:color w:val="000000"/>
          <w:szCs w:val="28"/>
        </w:rPr>
        <w:t xml:space="preserve"> </w:t>
      </w:r>
      <w:r w:rsidRPr="005634F3">
        <w:rPr>
          <w:rFonts w:ascii="Comic Sans MS" w:hAnsi="Comic Sans MS"/>
          <w:color w:val="000000"/>
          <w:szCs w:val="28"/>
        </w:rPr>
        <w:t>morada</w:t>
      </w:r>
      <w:r>
        <w:rPr>
          <w:rFonts w:ascii="Comic Sans MS" w:hAnsi="Comic Sans MS"/>
          <w:color w:val="000000"/>
          <w:szCs w:val="28"/>
        </w:rPr>
        <w:t xml:space="preserve"> </w:t>
      </w:r>
      <w:r w:rsidRPr="005634F3">
        <w:rPr>
          <w:rFonts w:ascii="Comic Sans MS" w:hAnsi="Comic Sans MS"/>
          <w:color w:val="000000"/>
          <w:szCs w:val="28"/>
        </w:rPr>
        <w:t>(Ap</w:t>
      </w:r>
      <w:r>
        <w:rPr>
          <w:rFonts w:ascii="Comic Sans MS" w:hAnsi="Comic Sans MS"/>
          <w:color w:val="000000"/>
          <w:szCs w:val="28"/>
        </w:rPr>
        <w:t xml:space="preserve"> </w:t>
      </w:r>
      <w:r w:rsidRPr="005634F3">
        <w:rPr>
          <w:rFonts w:ascii="Comic Sans MS" w:hAnsi="Comic Sans MS"/>
          <w:color w:val="000000"/>
          <w:szCs w:val="28"/>
        </w:rPr>
        <w:t>1,13).</w:t>
      </w:r>
      <w:r>
        <w:rPr>
          <w:rFonts w:ascii="Comic Sans MS" w:hAnsi="Comic Sans MS"/>
          <w:color w:val="000000"/>
          <w:szCs w:val="28"/>
        </w:rPr>
        <w:t xml:space="preserve"> </w:t>
      </w:r>
      <w:r w:rsidRPr="005634F3">
        <w:rPr>
          <w:rFonts w:ascii="Comic Sans MS" w:hAnsi="Comic Sans MS"/>
          <w:color w:val="000000"/>
          <w:szCs w:val="28"/>
        </w:rPr>
        <w:t>El</w:t>
      </w:r>
      <w:r>
        <w:rPr>
          <w:rFonts w:ascii="Comic Sans MS" w:hAnsi="Comic Sans MS"/>
          <w:color w:val="000000"/>
          <w:szCs w:val="28"/>
        </w:rPr>
        <w:t xml:space="preserve"> </w:t>
      </w:r>
      <w:r w:rsidRPr="005634F3">
        <w:rPr>
          <w:rFonts w:ascii="Comic Sans MS" w:hAnsi="Comic Sans MS"/>
          <w:color w:val="000000"/>
          <w:szCs w:val="28"/>
        </w:rPr>
        <w:t>candelabro</w:t>
      </w:r>
      <w:r>
        <w:rPr>
          <w:rFonts w:ascii="Comic Sans MS" w:hAnsi="Comic Sans MS"/>
          <w:color w:val="000000"/>
          <w:szCs w:val="28"/>
        </w:rPr>
        <w:t xml:space="preserve"> </w:t>
      </w:r>
      <w:r w:rsidRPr="005634F3">
        <w:rPr>
          <w:rFonts w:ascii="Comic Sans MS" w:hAnsi="Comic Sans MS"/>
          <w:color w:val="000000"/>
          <w:szCs w:val="28"/>
        </w:rPr>
        <w:t>de</w:t>
      </w:r>
      <w:r>
        <w:rPr>
          <w:rFonts w:ascii="Comic Sans MS" w:hAnsi="Comic Sans MS"/>
          <w:color w:val="000000"/>
          <w:szCs w:val="28"/>
        </w:rPr>
        <w:t xml:space="preserve"> </w:t>
      </w:r>
      <w:r w:rsidRPr="005634F3">
        <w:rPr>
          <w:rFonts w:ascii="Comic Sans MS" w:hAnsi="Comic Sans MS"/>
          <w:color w:val="000000"/>
          <w:szCs w:val="28"/>
        </w:rPr>
        <w:t>los</w:t>
      </w:r>
      <w:r>
        <w:rPr>
          <w:rFonts w:ascii="Comic Sans MS" w:hAnsi="Comic Sans MS"/>
          <w:color w:val="000000"/>
          <w:szCs w:val="28"/>
        </w:rPr>
        <w:t xml:space="preserve"> </w:t>
      </w:r>
      <w:r w:rsidRPr="005634F3">
        <w:rPr>
          <w:rFonts w:ascii="Comic Sans MS" w:hAnsi="Comic Sans MS"/>
          <w:color w:val="000000"/>
          <w:szCs w:val="28"/>
        </w:rPr>
        <w:t>siete</w:t>
      </w:r>
      <w:r>
        <w:rPr>
          <w:rFonts w:ascii="Comic Sans MS" w:hAnsi="Comic Sans MS"/>
          <w:color w:val="000000"/>
          <w:szCs w:val="28"/>
        </w:rPr>
        <w:t xml:space="preserve"> </w:t>
      </w:r>
      <w:r w:rsidRPr="005634F3">
        <w:rPr>
          <w:rFonts w:ascii="Comic Sans MS" w:hAnsi="Comic Sans MS"/>
          <w:color w:val="000000"/>
          <w:szCs w:val="28"/>
        </w:rPr>
        <w:t>brazos</w:t>
      </w:r>
      <w:r>
        <w:rPr>
          <w:rFonts w:ascii="Comic Sans MS" w:hAnsi="Comic Sans MS"/>
          <w:color w:val="000000"/>
          <w:szCs w:val="28"/>
        </w:rPr>
        <w:t xml:space="preserve"> </w:t>
      </w:r>
      <w:r w:rsidRPr="005634F3">
        <w:rPr>
          <w:rFonts w:ascii="Comic Sans MS" w:hAnsi="Comic Sans MS"/>
          <w:color w:val="000000"/>
          <w:szCs w:val="28"/>
        </w:rPr>
        <w:t>remite,</w:t>
      </w:r>
      <w:r>
        <w:rPr>
          <w:rFonts w:ascii="Comic Sans MS" w:hAnsi="Comic Sans MS"/>
          <w:color w:val="000000"/>
          <w:szCs w:val="28"/>
        </w:rPr>
        <w:t xml:space="preserve"> </w:t>
      </w:r>
      <w:r w:rsidRPr="005634F3">
        <w:rPr>
          <w:rFonts w:ascii="Comic Sans MS" w:hAnsi="Comic Sans MS"/>
          <w:color w:val="000000"/>
          <w:szCs w:val="28"/>
        </w:rPr>
        <w:t>en</w:t>
      </w:r>
      <w:r>
        <w:rPr>
          <w:rFonts w:ascii="Comic Sans MS" w:hAnsi="Comic Sans MS"/>
          <w:color w:val="000000"/>
          <w:szCs w:val="28"/>
        </w:rPr>
        <w:t xml:space="preserve"> </w:t>
      </w:r>
      <w:r w:rsidRPr="005634F3">
        <w:rPr>
          <w:rFonts w:ascii="Comic Sans MS" w:hAnsi="Comic Sans MS"/>
          <w:color w:val="000000"/>
          <w:szCs w:val="28"/>
        </w:rPr>
        <w:t>la</w:t>
      </w:r>
      <w:r>
        <w:rPr>
          <w:rFonts w:ascii="Comic Sans MS" w:hAnsi="Comic Sans MS"/>
          <w:color w:val="000000"/>
          <w:szCs w:val="28"/>
        </w:rPr>
        <w:t xml:space="preserve"> </w:t>
      </w:r>
      <w:r w:rsidRPr="005634F3">
        <w:rPr>
          <w:rFonts w:ascii="Comic Sans MS" w:hAnsi="Comic Sans MS"/>
          <w:color w:val="000000"/>
          <w:szCs w:val="28"/>
        </w:rPr>
        <w:t>tradición</w:t>
      </w:r>
      <w:r>
        <w:rPr>
          <w:rFonts w:ascii="Comic Sans MS" w:hAnsi="Comic Sans MS"/>
          <w:color w:val="000000"/>
          <w:szCs w:val="28"/>
        </w:rPr>
        <w:t xml:space="preserve"> </w:t>
      </w:r>
      <w:r w:rsidRPr="005634F3">
        <w:rPr>
          <w:rFonts w:ascii="Comic Sans MS" w:hAnsi="Comic Sans MS"/>
          <w:color w:val="000000"/>
          <w:szCs w:val="28"/>
        </w:rPr>
        <w:t>judía,</w:t>
      </w:r>
      <w:r>
        <w:rPr>
          <w:rFonts w:ascii="Comic Sans MS" w:hAnsi="Comic Sans MS"/>
          <w:color w:val="000000"/>
          <w:szCs w:val="28"/>
        </w:rPr>
        <w:t xml:space="preserve"> </w:t>
      </w:r>
      <w:r w:rsidRPr="005634F3">
        <w:rPr>
          <w:rFonts w:ascii="Comic Sans MS" w:hAnsi="Comic Sans MS"/>
          <w:color w:val="000000"/>
          <w:szCs w:val="28"/>
        </w:rPr>
        <w:t>a</w:t>
      </w:r>
      <w:r>
        <w:rPr>
          <w:rFonts w:ascii="Comic Sans MS" w:hAnsi="Comic Sans MS"/>
          <w:color w:val="000000"/>
          <w:szCs w:val="28"/>
        </w:rPr>
        <w:t xml:space="preserve"> </w:t>
      </w:r>
      <w:r w:rsidRPr="005634F3">
        <w:rPr>
          <w:rFonts w:ascii="Comic Sans MS" w:hAnsi="Comic Sans MS"/>
          <w:color w:val="000000"/>
          <w:szCs w:val="28"/>
        </w:rPr>
        <w:t>la</w:t>
      </w:r>
      <w:r>
        <w:rPr>
          <w:rFonts w:ascii="Comic Sans MS" w:hAnsi="Comic Sans MS"/>
          <w:color w:val="000000"/>
          <w:szCs w:val="28"/>
        </w:rPr>
        <w:t xml:space="preserve"> </w:t>
      </w:r>
      <w:r w:rsidRPr="005634F3">
        <w:rPr>
          <w:rFonts w:ascii="Comic Sans MS" w:hAnsi="Comic Sans MS"/>
          <w:color w:val="000000"/>
          <w:szCs w:val="28"/>
        </w:rPr>
        <w:t>totalidad</w:t>
      </w:r>
      <w:r>
        <w:rPr>
          <w:rFonts w:ascii="Comic Sans MS" w:hAnsi="Comic Sans MS"/>
          <w:color w:val="000000"/>
          <w:szCs w:val="28"/>
        </w:rPr>
        <w:t xml:space="preserve"> </w:t>
      </w:r>
      <w:r w:rsidRPr="005634F3">
        <w:rPr>
          <w:rFonts w:ascii="Comic Sans MS" w:hAnsi="Comic Sans MS"/>
          <w:color w:val="000000"/>
          <w:szCs w:val="28"/>
        </w:rPr>
        <w:t>del</w:t>
      </w:r>
      <w:r>
        <w:rPr>
          <w:rFonts w:ascii="Comic Sans MS" w:hAnsi="Comic Sans MS"/>
          <w:color w:val="000000"/>
          <w:szCs w:val="28"/>
        </w:rPr>
        <w:t xml:space="preserve"> </w:t>
      </w:r>
      <w:r w:rsidRPr="005634F3">
        <w:rPr>
          <w:rFonts w:ascii="Comic Sans MS" w:hAnsi="Comic Sans MS"/>
          <w:color w:val="000000"/>
          <w:szCs w:val="28"/>
        </w:rPr>
        <w:t>tiempo</w:t>
      </w:r>
      <w:r>
        <w:rPr>
          <w:rFonts w:ascii="Comic Sans MS" w:hAnsi="Comic Sans MS"/>
          <w:color w:val="000000"/>
          <w:szCs w:val="28"/>
        </w:rPr>
        <w:t xml:space="preserve"> </w:t>
      </w:r>
      <w:r w:rsidRPr="005634F3">
        <w:rPr>
          <w:rFonts w:ascii="Comic Sans MS" w:hAnsi="Comic Sans MS"/>
          <w:color w:val="000000"/>
          <w:szCs w:val="28"/>
        </w:rPr>
        <w:t>(la</w:t>
      </w:r>
      <w:r>
        <w:rPr>
          <w:rFonts w:ascii="Comic Sans MS" w:hAnsi="Comic Sans MS"/>
          <w:color w:val="000000"/>
          <w:szCs w:val="28"/>
        </w:rPr>
        <w:t xml:space="preserve"> </w:t>
      </w:r>
      <w:r w:rsidRPr="005634F3">
        <w:rPr>
          <w:rFonts w:ascii="Comic Sans MS" w:hAnsi="Comic Sans MS"/>
          <w:color w:val="000000"/>
          <w:szCs w:val="28"/>
        </w:rPr>
        <w:t>primera</w:t>
      </w:r>
      <w:r>
        <w:rPr>
          <w:rFonts w:ascii="Comic Sans MS" w:hAnsi="Comic Sans MS"/>
          <w:color w:val="000000"/>
          <w:szCs w:val="28"/>
        </w:rPr>
        <w:t xml:space="preserve"> </w:t>
      </w:r>
      <w:r w:rsidRPr="005634F3">
        <w:rPr>
          <w:rFonts w:ascii="Comic Sans MS" w:hAnsi="Comic Sans MS"/>
          <w:color w:val="000000"/>
          <w:szCs w:val="28"/>
        </w:rPr>
        <w:t>semana</w:t>
      </w:r>
      <w:r>
        <w:rPr>
          <w:rFonts w:ascii="Comic Sans MS" w:hAnsi="Comic Sans MS"/>
          <w:color w:val="000000"/>
          <w:szCs w:val="28"/>
        </w:rPr>
        <w:t xml:space="preserve"> </w:t>
      </w:r>
      <w:r w:rsidRPr="005634F3">
        <w:rPr>
          <w:rFonts w:ascii="Comic Sans MS" w:hAnsi="Comic Sans MS"/>
          <w:color w:val="000000"/>
          <w:szCs w:val="28"/>
        </w:rPr>
        <w:t>del</w:t>
      </w:r>
      <w:r>
        <w:rPr>
          <w:rFonts w:ascii="Comic Sans MS" w:hAnsi="Comic Sans MS"/>
          <w:color w:val="000000"/>
          <w:szCs w:val="28"/>
        </w:rPr>
        <w:t xml:space="preserve"> </w:t>
      </w:r>
      <w:r w:rsidRPr="005634F3">
        <w:rPr>
          <w:rFonts w:ascii="Comic Sans MS" w:hAnsi="Comic Sans MS"/>
          <w:color w:val="000000"/>
          <w:szCs w:val="28"/>
        </w:rPr>
        <w:t>Génesis)</w:t>
      </w:r>
      <w:r>
        <w:rPr>
          <w:rFonts w:ascii="Comic Sans MS" w:hAnsi="Comic Sans MS"/>
          <w:color w:val="000000"/>
          <w:szCs w:val="28"/>
        </w:rPr>
        <w:t xml:space="preserve"> </w:t>
      </w:r>
      <w:r w:rsidRPr="005634F3">
        <w:rPr>
          <w:rFonts w:ascii="Comic Sans MS" w:hAnsi="Comic Sans MS"/>
          <w:color w:val="000000"/>
          <w:szCs w:val="28"/>
        </w:rPr>
        <w:t>y</w:t>
      </w:r>
      <w:r>
        <w:rPr>
          <w:rFonts w:ascii="Comic Sans MS" w:hAnsi="Comic Sans MS"/>
          <w:color w:val="000000"/>
          <w:szCs w:val="28"/>
        </w:rPr>
        <w:t xml:space="preserve"> </w:t>
      </w:r>
      <w:r w:rsidRPr="005634F3">
        <w:rPr>
          <w:rFonts w:ascii="Comic Sans MS" w:hAnsi="Comic Sans MS"/>
          <w:color w:val="000000"/>
          <w:szCs w:val="28"/>
        </w:rPr>
        <w:t>a</w:t>
      </w:r>
      <w:r>
        <w:rPr>
          <w:rFonts w:ascii="Comic Sans MS" w:hAnsi="Comic Sans MS"/>
          <w:color w:val="000000"/>
          <w:szCs w:val="28"/>
        </w:rPr>
        <w:t xml:space="preserve"> </w:t>
      </w:r>
      <w:r w:rsidRPr="005634F3">
        <w:rPr>
          <w:rFonts w:ascii="Comic Sans MS" w:hAnsi="Comic Sans MS"/>
          <w:color w:val="000000"/>
          <w:szCs w:val="28"/>
        </w:rPr>
        <w:t>la</w:t>
      </w:r>
      <w:r>
        <w:rPr>
          <w:rFonts w:ascii="Comic Sans MS" w:hAnsi="Comic Sans MS"/>
          <w:color w:val="000000"/>
          <w:szCs w:val="28"/>
        </w:rPr>
        <w:t xml:space="preserve"> </w:t>
      </w:r>
      <w:r w:rsidRPr="005634F3">
        <w:rPr>
          <w:rFonts w:ascii="Comic Sans MS" w:hAnsi="Comic Sans MS"/>
          <w:color w:val="000000"/>
          <w:szCs w:val="28"/>
        </w:rPr>
        <w:t>totalidad</w:t>
      </w:r>
      <w:r>
        <w:rPr>
          <w:rFonts w:ascii="Comic Sans MS" w:hAnsi="Comic Sans MS"/>
          <w:color w:val="000000"/>
          <w:szCs w:val="28"/>
        </w:rPr>
        <w:t xml:space="preserve"> </w:t>
      </w:r>
      <w:r w:rsidRPr="005634F3">
        <w:rPr>
          <w:rFonts w:ascii="Comic Sans MS" w:hAnsi="Comic Sans MS"/>
          <w:color w:val="000000"/>
          <w:szCs w:val="28"/>
        </w:rPr>
        <w:t>de</w:t>
      </w:r>
      <w:r>
        <w:rPr>
          <w:rFonts w:ascii="Comic Sans MS" w:hAnsi="Comic Sans MS"/>
          <w:color w:val="000000"/>
          <w:szCs w:val="28"/>
        </w:rPr>
        <w:t xml:space="preserve"> </w:t>
      </w:r>
      <w:r w:rsidRPr="005634F3">
        <w:rPr>
          <w:rFonts w:ascii="Comic Sans MS" w:hAnsi="Comic Sans MS"/>
          <w:color w:val="000000"/>
          <w:szCs w:val="28"/>
        </w:rPr>
        <w:t>la</w:t>
      </w:r>
      <w:r>
        <w:rPr>
          <w:rFonts w:ascii="Comic Sans MS" w:hAnsi="Comic Sans MS"/>
          <w:color w:val="000000"/>
          <w:szCs w:val="28"/>
        </w:rPr>
        <w:t xml:space="preserve"> </w:t>
      </w:r>
      <w:r w:rsidRPr="005634F3">
        <w:rPr>
          <w:rFonts w:ascii="Comic Sans MS" w:hAnsi="Comic Sans MS"/>
          <w:color w:val="000000"/>
          <w:szCs w:val="28"/>
        </w:rPr>
        <w:t>persona,</w:t>
      </w:r>
      <w:r>
        <w:rPr>
          <w:rFonts w:ascii="Comic Sans MS" w:hAnsi="Comic Sans MS"/>
          <w:color w:val="000000"/>
          <w:szCs w:val="28"/>
        </w:rPr>
        <w:t xml:space="preserve"> </w:t>
      </w:r>
      <w:r w:rsidRPr="005634F3">
        <w:rPr>
          <w:rFonts w:ascii="Comic Sans MS" w:hAnsi="Comic Sans MS"/>
          <w:color w:val="000000"/>
          <w:szCs w:val="28"/>
        </w:rPr>
        <w:t>resumida,</w:t>
      </w:r>
      <w:r>
        <w:rPr>
          <w:rFonts w:ascii="Comic Sans MS" w:hAnsi="Comic Sans MS"/>
          <w:color w:val="000000"/>
          <w:szCs w:val="28"/>
        </w:rPr>
        <w:t xml:space="preserve"> </w:t>
      </w:r>
      <w:r w:rsidRPr="005634F3">
        <w:rPr>
          <w:rFonts w:ascii="Comic Sans MS" w:hAnsi="Comic Sans MS"/>
          <w:color w:val="000000"/>
          <w:szCs w:val="28"/>
        </w:rPr>
        <w:t>de</w:t>
      </w:r>
      <w:r>
        <w:rPr>
          <w:rFonts w:ascii="Comic Sans MS" w:hAnsi="Comic Sans MS"/>
          <w:color w:val="000000"/>
          <w:szCs w:val="28"/>
        </w:rPr>
        <w:t xml:space="preserve"> </w:t>
      </w:r>
      <w:r w:rsidRPr="005634F3">
        <w:rPr>
          <w:rFonts w:ascii="Comic Sans MS" w:hAnsi="Comic Sans MS"/>
          <w:color w:val="000000"/>
          <w:szCs w:val="28"/>
        </w:rPr>
        <w:t>manera</w:t>
      </w:r>
      <w:r>
        <w:rPr>
          <w:rFonts w:ascii="Comic Sans MS" w:hAnsi="Comic Sans MS"/>
          <w:color w:val="000000"/>
          <w:szCs w:val="28"/>
        </w:rPr>
        <w:t xml:space="preserve"> </w:t>
      </w:r>
      <w:r w:rsidRPr="005634F3">
        <w:rPr>
          <w:rFonts w:ascii="Comic Sans MS" w:hAnsi="Comic Sans MS"/>
          <w:color w:val="000000"/>
          <w:szCs w:val="28"/>
        </w:rPr>
        <w:t>simbólica,</w:t>
      </w:r>
      <w:r>
        <w:rPr>
          <w:rFonts w:ascii="Comic Sans MS" w:hAnsi="Comic Sans MS"/>
          <w:color w:val="000000"/>
          <w:szCs w:val="28"/>
        </w:rPr>
        <w:t xml:space="preserve"> </w:t>
      </w:r>
      <w:r w:rsidRPr="005634F3">
        <w:rPr>
          <w:rFonts w:ascii="Comic Sans MS" w:hAnsi="Comic Sans MS"/>
          <w:color w:val="000000"/>
          <w:szCs w:val="28"/>
        </w:rPr>
        <w:t>en</w:t>
      </w:r>
      <w:r>
        <w:rPr>
          <w:rFonts w:ascii="Comic Sans MS" w:hAnsi="Comic Sans MS"/>
          <w:color w:val="000000"/>
          <w:szCs w:val="28"/>
        </w:rPr>
        <w:t xml:space="preserve"> </w:t>
      </w:r>
      <w:r w:rsidRPr="005634F3">
        <w:rPr>
          <w:rFonts w:ascii="Comic Sans MS" w:hAnsi="Comic Sans MS"/>
          <w:color w:val="000000"/>
          <w:szCs w:val="28"/>
        </w:rPr>
        <w:t>los</w:t>
      </w:r>
      <w:r>
        <w:rPr>
          <w:rFonts w:ascii="Comic Sans MS" w:hAnsi="Comic Sans MS"/>
          <w:color w:val="000000"/>
          <w:szCs w:val="28"/>
        </w:rPr>
        <w:t xml:space="preserve"> </w:t>
      </w:r>
      <w:r w:rsidRPr="005634F3">
        <w:rPr>
          <w:rFonts w:ascii="Comic Sans MS" w:hAnsi="Comic Sans MS"/>
          <w:color w:val="000000"/>
          <w:szCs w:val="28"/>
        </w:rPr>
        <w:t>sentidos</w:t>
      </w:r>
      <w:r>
        <w:rPr>
          <w:rFonts w:ascii="Comic Sans MS" w:hAnsi="Comic Sans MS"/>
          <w:color w:val="000000"/>
          <w:szCs w:val="28"/>
        </w:rPr>
        <w:t xml:space="preserve"> </w:t>
      </w:r>
      <w:r w:rsidRPr="005634F3">
        <w:rPr>
          <w:rFonts w:ascii="Comic Sans MS" w:hAnsi="Comic Sans MS"/>
          <w:color w:val="000000"/>
          <w:szCs w:val="28"/>
        </w:rPr>
        <w:t>superiores</w:t>
      </w:r>
      <w:r>
        <w:rPr>
          <w:rFonts w:ascii="Comic Sans MS" w:hAnsi="Comic Sans MS"/>
          <w:color w:val="000000"/>
          <w:szCs w:val="28"/>
        </w:rPr>
        <w:t xml:space="preserve"> </w:t>
      </w:r>
      <w:r w:rsidRPr="005634F3">
        <w:rPr>
          <w:rFonts w:ascii="Comic Sans MS" w:hAnsi="Comic Sans MS"/>
          <w:color w:val="000000"/>
          <w:szCs w:val="28"/>
        </w:rPr>
        <w:t>con</w:t>
      </w:r>
      <w:r>
        <w:rPr>
          <w:rFonts w:ascii="Comic Sans MS" w:hAnsi="Comic Sans MS"/>
          <w:color w:val="000000"/>
          <w:szCs w:val="28"/>
        </w:rPr>
        <w:t xml:space="preserve"> </w:t>
      </w:r>
      <w:r w:rsidRPr="005634F3">
        <w:rPr>
          <w:rFonts w:ascii="Comic Sans MS" w:hAnsi="Comic Sans MS"/>
          <w:color w:val="000000"/>
          <w:szCs w:val="28"/>
        </w:rPr>
        <w:t>sus</w:t>
      </w:r>
      <w:r>
        <w:rPr>
          <w:rFonts w:ascii="Comic Sans MS" w:hAnsi="Comic Sans MS"/>
          <w:color w:val="000000"/>
          <w:szCs w:val="28"/>
        </w:rPr>
        <w:t xml:space="preserve"> </w:t>
      </w:r>
      <w:r w:rsidRPr="005634F3">
        <w:rPr>
          <w:rFonts w:ascii="Comic Sans MS" w:hAnsi="Comic Sans MS"/>
          <w:color w:val="000000"/>
          <w:szCs w:val="28"/>
        </w:rPr>
        <w:t>siete</w:t>
      </w:r>
      <w:r>
        <w:rPr>
          <w:rFonts w:ascii="Comic Sans MS" w:hAnsi="Comic Sans MS"/>
          <w:color w:val="000000"/>
          <w:szCs w:val="28"/>
        </w:rPr>
        <w:t xml:space="preserve"> </w:t>
      </w:r>
      <w:r w:rsidRPr="005634F3">
        <w:rPr>
          <w:rFonts w:ascii="Comic Sans MS" w:hAnsi="Comic Sans MS"/>
          <w:color w:val="000000"/>
          <w:szCs w:val="28"/>
        </w:rPr>
        <w:t>orificios</w:t>
      </w:r>
      <w:r>
        <w:rPr>
          <w:rFonts w:ascii="Comic Sans MS" w:hAnsi="Comic Sans MS"/>
          <w:color w:val="000000"/>
          <w:szCs w:val="28"/>
        </w:rPr>
        <w:t xml:space="preserve"> </w:t>
      </w:r>
      <w:r w:rsidRPr="005634F3">
        <w:rPr>
          <w:rFonts w:ascii="Comic Sans MS" w:hAnsi="Comic Sans MS"/>
          <w:color w:val="000000"/>
          <w:szCs w:val="28"/>
        </w:rPr>
        <w:t>(dos</w:t>
      </w:r>
      <w:r>
        <w:rPr>
          <w:rFonts w:ascii="Comic Sans MS" w:hAnsi="Comic Sans MS"/>
          <w:color w:val="000000"/>
          <w:szCs w:val="28"/>
        </w:rPr>
        <w:t xml:space="preserve"> </w:t>
      </w:r>
      <w:r w:rsidRPr="005634F3">
        <w:rPr>
          <w:rFonts w:ascii="Comic Sans MS" w:hAnsi="Comic Sans MS"/>
          <w:color w:val="000000"/>
          <w:szCs w:val="28"/>
        </w:rPr>
        <w:t>ojos,</w:t>
      </w:r>
      <w:r>
        <w:rPr>
          <w:rFonts w:ascii="Comic Sans MS" w:hAnsi="Comic Sans MS"/>
          <w:color w:val="000000"/>
          <w:szCs w:val="28"/>
        </w:rPr>
        <w:t xml:space="preserve"> </w:t>
      </w:r>
      <w:r w:rsidRPr="005634F3">
        <w:rPr>
          <w:rFonts w:ascii="Comic Sans MS" w:hAnsi="Comic Sans MS"/>
          <w:color w:val="000000"/>
          <w:szCs w:val="28"/>
        </w:rPr>
        <w:t>dos</w:t>
      </w:r>
      <w:r>
        <w:rPr>
          <w:rFonts w:ascii="Comic Sans MS" w:hAnsi="Comic Sans MS"/>
          <w:color w:val="000000"/>
          <w:szCs w:val="28"/>
        </w:rPr>
        <w:t xml:space="preserve"> </w:t>
      </w:r>
      <w:r w:rsidRPr="005634F3">
        <w:rPr>
          <w:rFonts w:ascii="Comic Sans MS" w:hAnsi="Comic Sans MS"/>
          <w:color w:val="000000"/>
          <w:szCs w:val="28"/>
        </w:rPr>
        <w:t>orejas,</w:t>
      </w:r>
      <w:r>
        <w:rPr>
          <w:rFonts w:ascii="Comic Sans MS" w:hAnsi="Comic Sans MS"/>
          <w:color w:val="000000"/>
          <w:szCs w:val="28"/>
        </w:rPr>
        <w:t xml:space="preserve"> </w:t>
      </w:r>
      <w:r w:rsidRPr="005634F3">
        <w:rPr>
          <w:rFonts w:ascii="Comic Sans MS" w:hAnsi="Comic Sans MS"/>
          <w:color w:val="000000"/>
          <w:szCs w:val="28"/>
        </w:rPr>
        <w:t>dos</w:t>
      </w:r>
      <w:r>
        <w:rPr>
          <w:rFonts w:ascii="Comic Sans MS" w:hAnsi="Comic Sans MS"/>
          <w:color w:val="000000"/>
          <w:szCs w:val="28"/>
        </w:rPr>
        <w:t xml:space="preserve"> </w:t>
      </w:r>
      <w:r w:rsidRPr="005634F3">
        <w:rPr>
          <w:rFonts w:ascii="Comic Sans MS" w:hAnsi="Comic Sans MS"/>
          <w:color w:val="000000"/>
          <w:szCs w:val="28"/>
        </w:rPr>
        <w:t>narices</w:t>
      </w:r>
      <w:r>
        <w:rPr>
          <w:rFonts w:ascii="Comic Sans MS" w:hAnsi="Comic Sans MS"/>
          <w:color w:val="000000"/>
          <w:szCs w:val="28"/>
        </w:rPr>
        <w:t xml:space="preserve"> </w:t>
      </w:r>
      <w:r w:rsidRPr="005634F3">
        <w:rPr>
          <w:rFonts w:ascii="Comic Sans MS" w:hAnsi="Comic Sans MS"/>
          <w:color w:val="000000"/>
          <w:szCs w:val="28"/>
        </w:rPr>
        <w:t>y</w:t>
      </w:r>
      <w:r>
        <w:rPr>
          <w:rFonts w:ascii="Comic Sans MS" w:hAnsi="Comic Sans MS"/>
          <w:color w:val="000000"/>
          <w:szCs w:val="28"/>
        </w:rPr>
        <w:t xml:space="preserve"> </w:t>
      </w:r>
      <w:r w:rsidRPr="005634F3">
        <w:rPr>
          <w:rFonts w:ascii="Comic Sans MS" w:hAnsi="Comic Sans MS"/>
          <w:color w:val="000000"/>
          <w:szCs w:val="28"/>
        </w:rPr>
        <w:t>la</w:t>
      </w:r>
      <w:r>
        <w:rPr>
          <w:rFonts w:ascii="Comic Sans MS" w:hAnsi="Comic Sans MS"/>
          <w:color w:val="000000"/>
          <w:szCs w:val="28"/>
        </w:rPr>
        <w:t xml:space="preserve"> </w:t>
      </w:r>
      <w:r w:rsidRPr="005634F3">
        <w:rPr>
          <w:rFonts w:ascii="Comic Sans MS" w:hAnsi="Comic Sans MS"/>
          <w:color w:val="000000"/>
          <w:szCs w:val="28"/>
        </w:rPr>
        <w:t>boca).</w:t>
      </w:r>
    </w:p>
    <w:p w:rsidR="00424E7A" w:rsidRPr="00444282" w:rsidRDefault="00424E7A" w:rsidP="00577B57">
      <w:pPr>
        <w:widowControl w:val="0"/>
        <w:ind w:firstLine="284"/>
        <w:jc w:val="both"/>
        <w:rPr>
          <w:sz w:val="26"/>
        </w:rPr>
      </w:pPr>
      <w:r w:rsidRPr="005634F3">
        <w:rPr>
          <w:rFonts w:ascii="Comic Sans MS" w:hAnsi="Comic Sans MS"/>
          <w:color w:val="000000"/>
          <w:szCs w:val="28"/>
        </w:rPr>
        <w:t>Meditaré</w:t>
      </w:r>
      <w:r>
        <w:rPr>
          <w:rFonts w:ascii="Comic Sans MS" w:hAnsi="Comic Sans MS"/>
          <w:color w:val="000000"/>
          <w:szCs w:val="28"/>
        </w:rPr>
        <w:t xml:space="preserve"> </w:t>
      </w:r>
      <w:r w:rsidRPr="005634F3">
        <w:rPr>
          <w:rFonts w:ascii="Comic Sans MS" w:hAnsi="Comic Sans MS"/>
          <w:color w:val="000000"/>
          <w:szCs w:val="28"/>
        </w:rPr>
        <w:t>reflexionando</w:t>
      </w:r>
      <w:r>
        <w:rPr>
          <w:rFonts w:ascii="Comic Sans MS" w:hAnsi="Comic Sans MS"/>
          <w:color w:val="000000"/>
          <w:szCs w:val="28"/>
        </w:rPr>
        <w:t xml:space="preserve"> </w:t>
      </w:r>
      <w:r w:rsidRPr="005634F3">
        <w:rPr>
          <w:rFonts w:ascii="Comic Sans MS" w:hAnsi="Comic Sans MS"/>
          <w:color w:val="000000"/>
          <w:szCs w:val="28"/>
        </w:rPr>
        <w:t>en</w:t>
      </w:r>
      <w:r>
        <w:rPr>
          <w:rFonts w:ascii="Comic Sans MS" w:hAnsi="Comic Sans MS"/>
          <w:color w:val="000000"/>
          <w:szCs w:val="28"/>
        </w:rPr>
        <w:t xml:space="preserve"> </w:t>
      </w:r>
      <w:r w:rsidRPr="005634F3">
        <w:rPr>
          <w:rFonts w:ascii="Comic Sans MS" w:hAnsi="Comic Sans MS"/>
          <w:color w:val="000000"/>
          <w:szCs w:val="28"/>
        </w:rPr>
        <w:t>qué</w:t>
      </w:r>
      <w:r>
        <w:rPr>
          <w:rFonts w:ascii="Comic Sans MS" w:hAnsi="Comic Sans MS"/>
          <w:color w:val="000000"/>
          <w:szCs w:val="28"/>
        </w:rPr>
        <w:t xml:space="preserve"> </w:t>
      </w:r>
      <w:r w:rsidRPr="005634F3">
        <w:rPr>
          <w:rFonts w:ascii="Comic Sans MS" w:hAnsi="Comic Sans MS"/>
          <w:color w:val="000000"/>
          <w:szCs w:val="28"/>
        </w:rPr>
        <w:t>medida</w:t>
      </w:r>
      <w:r>
        <w:rPr>
          <w:rFonts w:ascii="Comic Sans MS" w:hAnsi="Comic Sans MS"/>
          <w:color w:val="000000"/>
          <w:szCs w:val="28"/>
        </w:rPr>
        <w:t xml:space="preserve"> </w:t>
      </w:r>
      <w:r w:rsidRPr="005634F3">
        <w:rPr>
          <w:rFonts w:ascii="Comic Sans MS" w:hAnsi="Comic Sans MS"/>
          <w:color w:val="000000"/>
          <w:szCs w:val="28"/>
        </w:rPr>
        <w:t>irradian</w:t>
      </w:r>
      <w:r>
        <w:rPr>
          <w:rFonts w:ascii="Comic Sans MS" w:hAnsi="Comic Sans MS"/>
          <w:color w:val="000000"/>
          <w:szCs w:val="28"/>
        </w:rPr>
        <w:t xml:space="preserve"> </w:t>
      </w:r>
      <w:r w:rsidRPr="005634F3">
        <w:rPr>
          <w:rFonts w:ascii="Comic Sans MS" w:hAnsi="Comic Sans MS"/>
          <w:color w:val="000000"/>
          <w:szCs w:val="28"/>
        </w:rPr>
        <w:t>luz</w:t>
      </w:r>
      <w:r>
        <w:rPr>
          <w:rFonts w:ascii="Comic Sans MS" w:hAnsi="Comic Sans MS"/>
          <w:color w:val="000000"/>
          <w:szCs w:val="28"/>
        </w:rPr>
        <w:t xml:space="preserve"> </w:t>
      </w:r>
      <w:r w:rsidRPr="005634F3">
        <w:rPr>
          <w:rFonts w:ascii="Comic Sans MS" w:hAnsi="Comic Sans MS"/>
          <w:color w:val="000000"/>
          <w:szCs w:val="28"/>
        </w:rPr>
        <w:t>mis</w:t>
      </w:r>
      <w:r>
        <w:rPr>
          <w:rFonts w:ascii="Comic Sans MS" w:hAnsi="Comic Sans MS"/>
          <w:color w:val="000000"/>
          <w:szCs w:val="28"/>
        </w:rPr>
        <w:t xml:space="preserve"> </w:t>
      </w:r>
      <w:r w:rsidRPr="005634F3">
        <w:rPr>
          <w:rFonts w:ascii="Comic Sans MS" w:hAnsi="Comic Sans MS"/>
          <w:color w:val="000000"/>
          <w:szCs w:val="28"/>
        </w:rPr>
        <w:t>sentidos,</w:t>
      </w:r>
      <w:r>
        <w:rPr>
          <w:rFonts w:ascii="Comic Sans MS" w:hAnsi="Comic Sans MS"/>
          <w:color w:val="000000"/>
          <w:szCs w:val="28"/>
        </w:rPr>
        <w:t xml:space="preserve"> </w:t>
      </w:r>
      <w:r w:rsidRPr="005634F3">
        <w:rPr>
          <w:rFonts w:ascii="Comic Sans MS" w:hAnsi="Comic Sans MS"/>
          <w:color w:val="000000"/>
          <w:szCs w:val="28"/>
        </w:rPr>
        <w:t>a</w:t>
      </w:r>
      <w:r>
        <w:rPr>
          <w:rFonts w:ascii="Comic Sans MS" w:hAnsi="Comic Sans MS"/>
          <w:color w:val="000000"/>
          <w:szCs w:val="28"/>
        </w:rPr>
        <w:t xml:space="preserve"> </w:t>
      </w:r>
      <w:r w:rsidRPr="005634F3">
        <w:rPr>
          <w:rFonts w:ascii="Comic Sans MS" w:hAnsi="Comic Sans MS"/>
          <w:color w:val="000000"/>
          <w:szCs w:val="28"/>
        </w:rPr>
        <w:t>través</w:t>
      </w:r>
      <w:r>
        <w:rPr>
          <w:rFonts w:ascii="Comic Sans MS" w:hAnsi="Comic Sans MS"/>
          <w:color w:val="000000"/>
          <w:szCs w:val="28"/>
        </w:rPr>
        <w:t xml:space="preserve"> </w:t>
      </w:r>
      <w:r w:rsidRPr="005634F3">
        <w:rPr>
          <w:rFonts w:ascii="Comic Sans MS" w:hAnsi="Comic Sans MS"/>
          <w:color w:val="000000"/>
          <w:szCs w:val="28"/>
        </w:rPr>
        <w:t>de</w:t>
      </w:r>
      <w:r>
        <w:rPr>
          <w:rFonts w:ascii="Comic Sans MS" w:hAnsi="Comic Sans MS"/>
          <w:color w:val="000000"/>
          <w:szCs w:val="28"/>
        </w:rPr>
        <w:t xml:space="preserve"> </w:t>
      </w:r>
      <w:r w:rsidRPr="005634F3">
        <w:rPr>
          <w:rFonts w:ascii="Comic Sans MS" w:hAnsi="Comic Sans MS"/>
          <w:color w:val="000000"/>
          <w:szCs w:val="28"/>
        </w:rPr>
        <w:t>los</w:t>
      </w:r>
      <w:r>
        <w:rPr>
          <w:rFonts w:ascii="Comic Sans MS" w:hAnsi="Comic Sans MS"/>
          <w:color w:val="000000"/>
          <w:szCs w:val="28"/>
        </w:rPr>
        <w:t xml:space="preserve"> </w:t>
      </w:r>
      <w:r w:rsidRPr="005634F3">
        <w:rPr>
          <w:rFonts w:ascii="Comic Sans MS" w:hAnsi="Comic Sans MS"/>
          <w:color w:val="000000"/>
          <w:szCs w:val="28"/>
        </w:rPr>
        <w:t>que</w:t>
      </w:r>
      <w:r>
        <w:rPr>
          <w:rFonts w:ascii="Comic Sans MS" w:hAnsi="Comic Sans MS"/>
          <w:color w:val="000000"/>
          <w:szCs w:val="28"/>
        </w:rPr>
        <w:t xml:space="preserve"> </w:t>
      </w:r>
      <w:r w:rsidRPr="005634F3">
        <w:rPr>
          <w:rFonts w:ascii="Comic Sans MS" w:hAnsi="Comic Sans MS"/>
          <w:color w:val="000000"/>
          <w:szCs w:val="28"/>
        </w:rPr>
        <w:t>interactúo</w:t>
      </w:r>
      <w:r>
        <w:rPr>
          <w:rFonts w:ascii="Comic Sans MS" w:hAnsi="Comic Sans MS"/>
          <w:color w:val="000000"/>
          <w:szCs w:val="28"/>
        </w:rPr>
        <w:t xml:space="preserve"> </w:t>
      </w:r>
      <w:r w:rsidRPr="005634F3">
        <w:rPr>
          <w:rFonts w:ascii="Comic Sans MS" w:hAnsi="Comic Sans MS"/>
          <w:color w:val="000000"/>
          <w:szCs w:val="28"/>
        </w:rPr>
        <w:t>con</w:t>
      </w:r>
      <w:r>
        <w:rPr>
          <w:rFonts w:ascii="Comic Sans MS" w:hAnsi="Comic Sans MS"/>
          <w:color w:val="000000"/>
          <w:szCs w:val="28"/>
        </w:rPr>
        <w:t xml:space="preserve"> </w:t>
      </w:r>
      <w:r w:rsidRPr="005634F3">
        <w:rPr>
          <w:rFonts w:ascii="Comic Sans MS" w:hAnsi="Comic Sans MS"/>
          <w:color w:val="000000"/>
          <w:szCs w:val="28"/>
        </w:rPr>
        <w:t>la</w:t>
      </w:r>
      <w:r>
        <w:rPr>
          <w:rFonts w:ascii="Comic Sans MS" w:hAnsi="Comic Sans MS"/>
          <w:color w:val="000000"/>
          <w:szCs w:val="28"/>
        </w:rPr>
        <w:t xml:space="preserve"> </w:t>
      </w:r>
      <w:r w:rsidRPr="005634F3">
        <w:rPr>
          <w:rFonts w:ascii="Comic Sans MS" w:hAnsi="Comic Sans MS"/>
          <w:color w:val="000000"/>
          <w:szCs w:val="28"/>
        </w:rPr>
        <w:t>humanidad</w:t>
      </w:r>
      <w:r>
        <w:rPr>
          <w:rFonts w:ascii="Comic Sans MS" w:hAnsi="Comic Sans MS"/>
          <w:color w:val="000000"/>
          <w:szCs w:val="28"/>
        </w:rPr>
        <w:t xml:space="preserve"> </w:t>
      </w:r>
      <w:r w:rsidRPr="005634F3">
        <w:rPr>
          <w:rFonts w:ascii="Comic Sans MS" w:hAnsi="Comic Sans MS"/>
          <w:color w:val="000000"/>
          <w:szCs w:val="28"/>
        </w:rPr>
        <w:t>y</w:t>
      </w:r>
      <w:r>
        <w:rPr>
          <w:rFonts w:ascii="Comic Sans MS" w:hAnsi="Comic Sans MS"/>
          <w:color w:val="000000"/>
          <w:szCs w:val="28"/>
        </w:rPr>
        <w:t xml:space="preserve"> </w:t>
      </w:r>
      <w:r w:rsidRPr="005634F3">
        <w:rPr>
          <w:rFonts w:ascii="Comic Sans MS" w:hAnsi="Comic Sans MS"/>
          <w:color w:val="000000"/>
          <w:szCs w:val="28"/>
        </w:rPr>
        <w:t>con</w:t>
      </w:r>
      <w:r>
        <w:rPr>
          <w:rFonts w:ascii="Comic Sans MS" w:hAnsi="Comic Sans MS"/>
          <w:color w:val="000000"/>
          <w:szCs w:val="28"/>
        </w:rPr>
        <w:t xml:space="preserve"> </w:t>
      </w:r>
      <w:r w:rsidRPr="005634F3">
        <w:rPr>
          <w:rFonts w:ascii="Comic Sans MS" w:hAnsi="Comic Sans MS"/>
          <w:color w:val="000000"/>
          <w:szCs w:val="28"/>
        </w:rPr>
        <w:t>el</w:t>
      </w:r>
      <w:r>
        <w:rPr>
          <w:rFonts w:ascii="Comic Sans MS" w:hAnsi="Comic Sans MS"/>
          <w:color w:val="000000"/>
          <w:szCs w:val="28"/>
        </w:rPr>
        <w:t xml:space="preserve"> </w:t>
      </w:r>
      <w:r w:rsidRPr="005634F3">
        <w:rPr>
          <w:rFonts w:ascii="Comic Sans MS" w:hAnsi="Comic Sans MS"/>
          <w:color w:val="000000"/>
          <w:szCs w:val="28"/>
        </w:rPr>
        <w:t>cosmos.</w:t>
      </w:r>
      <w:r>
        <w:rPr>
          <w:rFonts w:ascii="Comic Sans MS" w:hAnsi="Comic Sans MS"/>
          <w:color w:val="000000"/>
          <w:szCs w:val="28"/>
        </w:rPr>
        <w:t xml:space="preserve"> </w:t>
      </w:r>
      <w:r w:rsidRPr="005634F3">
        <w:rPr>
          <w:rFonts w:ascii="Comic Sans MS" w:hAnsi="Comic Sans MS"/>
          <w:color w:val="000000"/>
          <w:szCs w:val="28"/>
        </w:rPr>
        <w:t>¿En</w:t>
      </w:r>
      <w:r>
        <w:rPr>
          <w:rFonts w:ascii="Comic Sans MS" w:hAnsi="Comic Sans MS"/>
          <w:color w:val="000000"/>
          <w:szCs w:val="28"/>
        </w:rPr>
        <w:t xml:space="preserve"> </w:t>
      </w:r>
      <w:r w:rsidRPr="005634F3">
        <w:rPr>
          <w:rFonts w:ascii="Comic Sans MS" w:hAnsi="Comic Sans MS"/>
          <w:color w:val="000000"/>
          <w:szCs w:val="28"/>
        </w:rPr>
        <w:t>qué</w:t>
      </w:r>
      <w:r>
        <w:rPr>
          <w:rFonts w:ascii="Comic Sans MS" w:hAnsi="Comic Sans MS"/>
          <w:color w:val="000000"/>
          <w:szCs w:val="28"/>
        </w:rPr>
        <w:t xml:space="preserve"> </w:t>
      </w:r>
      <w:r w:rsidRPr="005634F3">
        <w:rPr>
          <w:rFonts w:ascii="Comic Sans MS" w:hAnsi="Comic Sans MS"/>
          <w:color w:val="000000"/>
          <w:szCs w:val="28"/>
        </w:rPr>
        <w:t>medida</w:t>
      </w:r>
      <w:r>
        <w:rPr>
          <w:rFonts w:ascii="Comic Sans MS" w:hAnsi="Comic Sans MS"/>
          <w:color w:val="000000"/>
          <w:szCs w:val="28"/>
        </w:rPr>
        <w:t xml:space="preserve"> </w:t>
      </w:r>
      <w:r w:rsidRPr="005634F3">
        <w:rPr>
          <w:rFonts w:ascii="Comic Sans MS" w:hAnsi="Comic Sans MS"/>
          <w:color w:val="000000"/>
          <w:szCs w:val="28"/>
        </w:rPr>
        <w:t>mis</w:t>
      </w:r>
      <w:r>
        <w:rPr>
          <w:rFonts w:ascii="Comic Sans MS" w:hAnsi="Comic Sans MS"/>
          <w:color w:val="000000"/>
          <w:szCs w:val="28"/>
        </w:rPr>
        <w:t xml:space="preserve"> </w:t>
      </w:r>
      <w:r w:rsidRPr="005634F3">
        <w:rPr>
          <w:rFonts w:ascii="Comic Sans MS" w:hAnsi="Comic Sans MS"/>
          <w:color w:val="000000"/>
          <w:szCs w:val="28"/>
        </w:rPr>
        <w:t>sentidos,</w:t>
      </w:r>
      <w:r>
        <w:rPr>
          <w:rFonts w:ascii="Comic Sans MS" w:hAnsi="Comic Sans MS"/>
          <w:color w:val="000000"/>
          <w:szCs w:val="28"/>
        </w:rPr>
        <w:t xml:space="preserve"> </w:t>
      </w:r>
      <w:r w:rsidRPr="005634F3">
        <w:rPr>
          <w:rFonts w:ascii="Comic Sans MS" w:hAnsi="Comic Sans MS"/>
          <w:color w:val="000000"/>
          <w:szCs w:val="28"/>
        </w:rPr>
        <w:t>encendidos</w:t>
      </w:r>
      <w:r>
        <w:rPr>
          <w:rFonts w:ascii="Comic Sans MS" w:hAnsi="Comic Sans MS"/>
          <w:color w:val="000000"/>
          <w:szCs w:val="28"/>
        </w:rPr>
        <w:t xml:space="preserve"> </w:t>
      </w:r>
      <w:r w:rsidRPr="005634F3">
        <w:rPr>
          <w:rFonts w:ascii="Comic Sans MS" w:hAnsi="Comic Sans MS"/>
          <w:color w:val="000000"/>
          <w:szCs w:val="28"/>
        </w:rPr>
        <w:t>por</w:t>
      </w:r>
      <w:r>
        <w:rPr>
          <w:rFonts w:ascii="Comic Sans MS" w:hAnsi="Comic Sans MS"/>
          <w:color w:val="000000"/>
          <w:szCs w:val="28"/>
        </w:rPr>
        <w:t xml:space="preserve"> </w:t>
      </w:r>
      <w:r w:rsidRPr="005634F3">
        <w:rPr>
          <w:rFonts w:ascii="Comic Sans MS" w:hAnsi="Comic Sans MS"/>
          <w:color w:val="000000"/>
          <w:szCs w:val="28"/>
        </w:rPr>
        <w:t>el</w:t>
      </w:r>
      <w:r>
        <w:rPr>
          <w:rFonts w:ascii="Comic Sans MS" w:hAnsi="Comic Sans MS"/>
          <w:color w:val="000000"/>
          <w:szCs w:val="28"/>
        </w:rPr>
        <w:t xml:space="preserve"> </w:t>
      </w:r>
      <w:r w:rsidRPr="005634F3">
        <w:rPr>
          <w:rFonts w:ascii="Comic Sans MS" w:hAnsi="Comic Sans MS"/>
          <w:color w:val="000000"/>
          <w:szCs w:val="28"/>
        </w:rPr>
        <w:t>fuego</w:t>
      </w:r>
      <w:r>
        <w:rPr>
          <w:rFonts w:ascii="Comic Sans MS" w:hAnsi="Comic Sans MS"/>
          <w:color w:val="000000"/>
          <w:szCs w:val="28"/>
        </w:rPr>
        <w:t xml:space="preserve"> </w:t>
      </w:r>
      <w:r w:rsidRPr="005634F3">
        <w:rPr>
          <w:rFonts w:ascii="Comic Sans MS" w:hAnsi="Comic Sans MS"/>
          <w:color w:val="000000"/>
          <w:szCs w:val="28"/>
        </w:rPr>
        <w:t>del</w:t>
      </w:r>
      <w:r>
        <w:rPr>
          <w:rFonts w:ascii="Comic Sans MS" w:hAnsi="Comic Sans MS"/>
          <w:color w:val="000000"/>
          <w:szCs w:val="28"/>
        </w:rPr>
        <w:t xml:space="preserve"> </w:t>
      </w:r>
      <w:r w:rsidRPr="005634F3">
        <w:rPr>
          <w:rFonts w:ascii="Comic Sans MS" w:hAnsi="Comic Sans MS"/>
          <w:color w:val="000000"/>
          <w:szCs w:val="28"/>
        </w:rPr>
        <w:t>Espíritu,</w:t>
      </w:r>
      <w:r>
        <w:rPr>
          <w:rFonts w:ascii="Comic Sans MS" w:hAnsi="Comic Sans MS"/>
          <w:color w:val="000000"/>
          <w:szCs w:val="28"/>
        </w:rPr>
        <w:t xml:space="preserve"> </w:t>
      </w:r>
      <w:r w:rsidRPr="005634F3">
        <w:rPr>
          <w:rFonts w:ascii="Comic Sans MS" w:hAnsi="Comic Sans MS"/>
          <w:color w:val="000000"/>
          <w:szCs w:val="28"/>
        </w:rPr>
        <w:t>se</w:t>
      </w:r>
      <w:r>
        <w:rPr>
          <w:rFonts w:ascii="Comic Sans MS" w:hAnsi="Comic Sans MS"/>
          <w:color w:val="000000"/>
          <w:szCs w:val="28"/>
        </w:rPr>
        <w:t xml:space="preserve"> </w:t>
      </w:r>
      <w:r w:rsidRPr="005634F3">
        <w:rPr>
          <w:rFonts w:ascii="Comic Sans MS" w:hAnsi="Comic Sans MS"/>
          <w:color w:val="000000"/>
          <w:szCs w:val="28"/>
        </w:rPr>
        <w:t>comunican</w:t>
      </w:r>
      <w:r>
        <w:rPr>
          <w:rFonts w:ascii="Comic Sans MS" w:hAnsi="Comic Sans MS"/>
          <w:color w:val="000000"/>
          <w:szCs w:val="28"/>
        </w:rPr>
        <w:t xml:space="preserve"> </w:t>
      </w:r>
      <w:r w:rsidRPr="005634F3">
        <w:rPr>
          <w:rFonts w:ascii="Comic Sans MS" w:hAnsi="Comic Sans MS"/>
          <w:color w:val="000000"/>
          <w:szCs w:val="28"/>
        </w:rPr>
        <w:t>con</w:t>
      </w:r>
      <w:r>
        <w:rPr>
          <w:rFonts w:ascii="Comic Sans MS" w:hAnsi="Comic Sans MS"/>
          <w:color w:val="000000"/>
          <w:szCs w:val="28"/>
        </w:rPr>
        <w:t xml:space="preserve"> </w:t>
      </w:r>
      <w:r w:rsidRPr="005634F3">
        <w:rPr>
          <w:rFonts w:ascii="Comic Sans MS" w:hAnsi="Comic Sans MS"/>
          <w:color w:val="000000"/>
          <w:szCs w:val="28"/>
        </w:rPr>
        <w:t>Dios?</w:t>
      </w:r>
      <w:r>
        <w:rPr>
          <w:rFonts w:ascii="Comic Sans MS" w:hAnsi="Comic Sans MS"/>
          <w:color w:val="000000"/>
          <w:szCs w:val="28"/>
        </w:rPr>
        <w:t xml:space="preserve"> </w:t>
      </w:r>
    </w:p>
    <w:p w:rsidR="00424E7A" w:rsidRPr="00444282" w:rsidRDefault="00424E7A" w:rsidP="00577B57">
      <w:pPr>
        <w:widowControl w:val="0"/>
        <w:jc w:val="both"/>
        <w:rPr>
          <w:sz w:val="26"/>
        </w:rPr>
      </w:pPr>
      <w:r w:rsidRPr="005634F3">
        <w:rPr>
          <w:rFonts w:ascii="Comic Sans MS" w:hAnsi="Comic Sans MS"/>
          <w:b/>
          <w:bCs/>
          <w:color w:val="000000"/>
          <w:szCs w:val="28"/>
        </w:rPr>
        <w:t>ORATIO</w:t>
      </w:r>
    </w:p>
    <w:p w:rsidR="00424E7A" w:rsidRPr="00444282" w:rsidRDefault="00424E7A" w:rsidP="00577B57">
      <w:pPr>
        <w:widowControl w:val="0"/>
        <w:ind w:firstLine="284"/>
        <w:jc w:val="both"/>
        <w:rPr>
          <w:sz w:val="26"/>
        </w:rPr>
      </w:pPr>
      <w:r w:rsidRPr="005634F3">
        <w:rPr>
          <w:rFonts w:ascii="Comic Sans MS" w:hAnsi="Comic Sans MS"/>
          <w:color w:val="000000"/>
          <w:szCs w:val="28"/>
        </w:rPr>
        <w:t>Señor,</w:t>
      </w:r>
      <w:r>
        <w:rPr>
          <w:rFonts w:ascii="Comic Sans MS" w:hAnsi="Comic Sans MS"/>
          <w:color w:val="000000"/>
          <w:szCs w:val="28"/>
        </w:rPr>
        <w:t xml:space="preserve"> </w:t>
      </w:r>
      <w:r w:rsidRPr="005634F3">
        <w:rPr>
          <w:rFonts w:ascii="Comic Sans MS" w:hAnsi="Comic Sans MS"/>
          <w:color w:val="000000"/>
          <w:szCs w:val="28"/>
        </w:rPr>
        <w:t>tú</w:t>
      </w:r>
      <w:r>
        <w:rPr>
          <w:rFonts w:ascii="Comic Sans MS" w:hAnsi="Comic Sans MS"/>
          <w:color w:val="000000"/>
          <w:szCs w:val="28"/>
        </w:rPr>
        <w:t xml:space="preserve"> </w:t>
      </w:r>
      <w:r w:rsidRPr="005634F3">
        <w:rPr>
          <w:rFonts w:ascii="Comic Sans MS" w:hAnsi="Comic Sans MS"/>
          <w:color w:val="000000"/>
          <w:szCs w:val="28"/>
        </w:rPr>
        <w:t>que</w:t>
      </w:r>
      <w:r>
        <w:rPr>
          <w:rFonts w:ascii="Comic Sans MS" w:hAnsi="Comic Sans MS"/>
          <w:color w:val="000000"/>
          <w:szCs w:val="28"/>
        </w:rPr>
        <w:t xml:space="preserve"> </w:t>
      </w:r>
      <w:r w:rsidRPr="005634F3">
        <w:rPr>
          <w:rFonts w:ascii="Comic Sans MS" w:hAnsi="Comic Sans MS"/>
          <w:color w:val="000000"/>
          <w:szCs w:val="28"/>
        </w:rPr>
        <w:t>has</w:t>
      </w:r>
      <w:r>
        <w:rPr>
          <w:rFonts w:ascii="Comic Sans MS" w:hAnsi="Comic Sans MS"/>
          <w:color w:val="000000"/>
          <w:szCs w:val="28"/>
        </w:rPr>
        <w:t xml:space="preserve"> </w:t>
      </w:r>
      <w:r w:rsidRPr="005634F3">
        <w:rPr>
          <w:rFonts w:ascii="Comic Sans MS" w:hAnsi="Comic Sans MS"/>
          <w:color w:val="000000"/>
          <w:szCs w:val="28"/>
        </w:rPr>
        <w:t>dicho:</w:t>
      </w:r>
      <w:r>
        <w:rPr>
          <w:rFonts w:ascii="Comic Sans MS" w:hAnsi="Comic Sans MS"/>
          <w:color w:val="000000"/>
          <w:szCs w:val="28"/>
        </w:rPr>
        <w:t xml:space="preserve"> </w:t>
      </w:r>
      <w:r w:rsidRPr="005634F3">
        <w:rPr>
          <w:rFonts w:ascii="Comic Sans MS" w:hAnsi="Comic Sans MS"/>
          <w:i/>
          <w:iCs/>
          <w:color w:val="000000"/>
          <w:szCs w:val="28"/>
        </w:rPr>
        <w:t>«Venid</w:t>
      </w:r>
      <w:r>
        <w:rPr>
          <w:rFonts w:ascii="Comic Sans MS" w:hAnsi="Comic Sans MS"/>
          <w:i/>
          <w:iCs/>
          <w:color w:val="000000"/>
          <w:szCs w:val="28"/>
        </w:rPr>
        <w:t xml:space="preserve"> </w:t>
      </w:r>
      <w:r w:rsidRPr="005634F3">
        <w:rPr>
          <w:rFonts w:ascii="Comic Sans MS" w:hAnsi="Comic Sans MS"/>
          <w:i/>
          <w:iCs/>
          <w:color w:val="000000"/>
          <w:szCs w:val="28"/>
        </w:rPr>
        <w:t>a</w:t>
      </w:r>
      <w:r>
        <w:rPr>
          <w:rFonts w:ascii="Comic Sans MS" w:hAnsi="Comic Sans MS"/>
          <w:i/>
          <w:iCs/>
          <w:color w:val="000000"/>
          <w:szCs w:val="28"/>
        </w:rPr>
        <w:t xml:space="preserve"> </w:t>
      </w:r>
      <w:r w:rsidRPr="005634F3">
        <w:rPr>
          <w:rFonts w:ascii="Comic Sans MS" w:hAnsi="Comic Sans MS"/>
          <w:i/>
          <w:iCs/>
          <w:color w:val="000000"/>
          <w:szCs w:val="28"/>
        </w:rPr>
        <w:t>mí</w:t>
      </w:r>
      <w:r>
        <w:rPr>
          <w:rFonts w:ascii="Comic Sans MS" w:hAnsi="Comic Sans MS"/>
          <w:i/>
          <w:iCs/>
          <w:color w:val="000000"/>
          <w:szCs w:val="28"/>
        </w:rPr>
        <w:t xml:space="preserve"> </w:t>
      </w:r>
      <w:r w:rsidRPr="005634F3">
        <w:rPr>
          <w:rFonts w:ascii="Comic Sans MS" w:hAnsi="Comic Sans MS"/>
          <w:i/>
          <w:iCs/>
          <w:color w:val="000000"/>
          <w:szCs w:val="28"/>
        </w:rPr>
        <w:t>y</w:t>
      </w:r>
      <w:r>
        <w:rPr>
          <w:rFonts w:ascii="Comic Sans MS" w:hAnsi="Comic Sans MS"/>
          <w:i/>
          <w:iCs/>
          <w:color w:val="000000"/>
          <w:szCs w:val="28"/>
        </w:rPr>
        <w:t xml:space="preserve"> </w:t>
      </w:r>
      <w:r w:rsidRPr="005634F3">
        <w:rPr>
          <w:rFonts w:ascii="Comic Sans MS" w:hAnsi="Comic Sans MS"/>
          <w:i/>
          <w:iCs/>
          <w:color w:val="000000"/>
          <w:szCs w:val="28"/>
        </w:rPr>
        <w:t>seréis</w:t>
      </w:r>
      <w:r>
        <w:rPr>
          <w:rFonts w:ascii="Comic Sans MS" w:hAnsi="Comic Sans MS"/>
          <w:i/>
          <w:iCs/>
          <w:color w:val="000000"/>
          <w:szCs w:val="28"/>
        </w:rPr>
        <w:t xml:space="preserve"> </w:t>
      </w:r>
      <w:r w:rsidRPr="005634F3">
        <w:rPr>
          <w:rFonts w:ascii="Comic Sans MS" w:hAnsi="Comic Sans MS"/>
          <w:i/>
          <w:iCs/>
          <w:color w:val="000000"/>
          <w:szCs w:val="28"/>
        </w:rPr>
        <w:t>iluminados»</w:t>
      </w:r>
      <w:r>
        <w:rPr>
          <w:rFonts w:ascii="Comic Sans MS" w:hAnsi="Comic Sans MS"/>
          <w:i/>
          <w:iCs/>
          <w:color w:val="000000"/>
          <w:szCs w:val="28"/>
        </w:rPr>
        <w:t xml:space="preserve"> </w:t>
      </w:r>
      <w:r w:rsidRPr="005634F3">
        <w:rPr>
          <w:rFonts w:ascii="Comic Sans MS" w:hAnsi="Comic Sans MS"/>
          <w:i/>
          <w:iCs/>
          <w:color w:val="000000"/>
          <w:szCs w:val="28"/>
        </w:rPr>
        <w:t>(cf.</w:t>
      </w:r>
      <w:r>
        <w:rPr>
          <w:rFonts w:ascii="Comic Sans MS" w:hAnsi="Comic Sans MS"/>
          <w:i/>
          <w:iCs/>
          <w:color w:val="000000"/>
          <w:szCs w:val="28"/>
        </w:rPr>
        <w:t xml:space="preserve"> </w:t>
      </w:r>
      <w:r w:rsidRPr="005634F3">
        <w:rPr>
          <w:rFonts w:ascii="Comic Sans MS" w:hAnsi="Comic Sans MS"/>
          <w:color w:val="000000"/>
          <w:szCs w:val="28"/>
        </w:rPr>
        <w:t>Sal</w:t>
      </w:r>
      <w:r>
        <w:rPr>
          <w:rFonts w:ascii="Comic Sans MS" w:hAnsi="Comic Sans MS"/>
          <w:color w:val="000000"/>
          <w:szCs w:val="28"/>
        </w:rPr>
        <w:t xml:space="preserve"> </w:t>
      </w:r>
      <w:r w:rsidRPr="005634F3">
        <w:rPr>
          <w:rFonts w:ascii="Comic Sans MS" w:hAnsi="Comic Sans MS"/>
          <w:color w:val="000000"/>
          <w:szCs w:val="28"/>
        </w:rPr>
        <w:t>34,6),</w:t>
      </w:r>
      <w:r>
        <w:rPr>
          <w:rFonts w:ascii="Comic Sans MS" w:hAnsi="Comic Sans MS"/>
          <w:color w:val="000000"/>
          <w:szCs w:val="28"/>
        </w:rPr>
        <w:t xml:space="preserve"> </w:t>
      </w:r>
      <w:r w:rsidRPr="005634F3">
        <w:rPr>
          <w:rFonts w:ascii="Comic Sans MS" w:hAnsi="Comic Sans MS"/>
          <w:color w:val="000000"/>
          <w:szCs w:val="28"/>
        </w:rPr>
        <w:t>difunde</w:t>
      </w:r>
      <w:r>
        <w:rPr>
          <w:rFonts w:ascii="Comic Sans MS" w:hAnsi="Comic Sans MS"/>
          <w:color w:val="000000"/>
          <w:szCs w:val="28"/>
        </w:rPr>
        <w:t xml:space="preserve"> </w:t>
      </w:r>
      <w:r w:rsidRPr="005634F3">
        <w:rPr>
          <w:rFonts w:ascii="Comic Sans MS" w:hAnsi="Comic Sans MS"/>
          <w:color w:val="000000"/>
          <w:szCs w:val="28"/>
        </w:rPr>
        <w:t>tu</w:t>
      </w:r>
      <w:r>
        <w:rPr>
          <w:rFonts w:ascii="Comic Sans MS" w:hAnsi="Comic Sans MS"/>
          <w:color w:val="000000"/>
          <w:szCs w:val="28"/>
        </w:rPr>
        <w:t xml:space="preserve"> </w:t>
      </w:r>
      <w:r w:rsidRPr="005634F3">
        <w:rPr>
          <w:rFonts w:ascii="Comic Sans MS" w:hAnsi="Comic Sans MS"/>
          <w:color w:val="000000"/>
          <w:szCs w:val="28"/>
        </w:rPr>
        <w:t>luz</w:t>
      </w:r>
      <w:r>
        <w:rPr>
          <w:rFonts w:ascii="Comic Sans MS" w:hAnsi="Comic Sans MS"/>
          <w:color w:val="000000"/>
          <w:szCs w:val="28"/>
        </w:rPr>
        <w:t xml:space="preserve"> </w:t>
      </w:r>
      <w:r w:rsidRPr="005634F3">
        <w:rPr>
          <w:rFonts w:ascii="Comic Sans MS" w:hAnsi="Comic Sans MS"/>
          <w:color w:val="000000"/>
          <w:szCs w:val="28"/>
        </w:rPr>
        <w:t>en</w:t>
      </w:r>
      <w:r>
        <w:rPr>
          <w:rFonts w:ascii="Comic Sans MS" w:hAnsi="Comic Sans MS"/>
          <w:color w:val="000000"/>
          <w:szCs w:val="28"/>
        </w:rPr>
        <w:t xml:space="preserve"> </w:t>
      </w:r>
      <w:r w:rsidRPr="005634F3">
        <w:rPr>
          <w:rFonts w:ascii="Comic Sans MS" w:hAnsi="Comic Sans MS"/>
          <w:color w:val="000000"/>
          <w:szCs w:val="28"/>
        </w:rPr>
        <w:t>mi</w:t>
      </w:r>
      <w:r>
        <w:rPr>
          <w:rFonts w:ascii="Comic Sans MS" w:hAnsi="Comic Sans MS"/>
          <w:color w:val="000000"/>
          <w:szCs w:val="28"/>
        </w:rPr>
        <w:t xml:space="preserve"> </w:t>
      </w:r>
      <w:r w:rsidRPr="005634F3">
        <w:rPr>
          <w:rFonts w:ascii="Comic Sans MS" w:hAnsi="Comic Sans MS"/>
          <w:color w:val="000000"/>
          <w:szCs w:val="28"/>
        </w:rPr>
        <w:t>corazón.</w:t>
      </w:r>
      <w:r>
        <w:rPr>
          <w:rFonts w:ascii="Comic Sans MS" w:hAnsi="Comic Sans MS"/>
          <w:color w:val="000000"/>
          <w:szCs w:val="28"/>
        </w:rPr>
        <w:t xml:space="preserve"> </w:t>
      </w:r>
      <w:r w:rsidRPr="005634F3">
        <w:rPr>
          <w:rFonts w:ascii="Comic Sans MS" w:hAnsi="Comic Sans MS"/>
          <w:color w:val="000000"/>
          <w:szCs w:val="28"/>
        </w:rPr>
        <w:t>Enciende</w:t>
      </w:r>
      <w:r>
        <w:rPr>
          <w:rFonts w:ascii="Comic Sans MS" w:hAnsi="Comic Sans MS"/>
          <w:color w:val="000000"/>
          <w:szCs w:val="28"/>
        </w:rPr>
        <w:t xml:space="preserve"> </w:t>
      </w:r>
      <w:r w:rsidRPr="005634F3">
        <w:rPr>
          <w:rFonts w:ascii="Comic Sans MS" w:hAnsi="Comic Sans MS"/>
          <w:color w:val="000000"/>
          <w:szCs w:val="28"/>
        </w:rPr>
        <w:t>mis</w:t>
      </w:r>
      <w:r>
        <w:rPr>
          <w:rFonts w:ascii="Comic Sans MS" w:hAnsi="Comic Sans MS"/>
          <w:color w:val="000000"/>
          <w:szCs w:val="28"/>
        </w:rPr>
        <w:t xml:space="preserve"> </w:t>
      </w:r>
      <w:r w:rsidRPr="005634F3">
        <w:rPr>
          <w:rFonts w:ascii="Comic Sans MS" w:hAnsi="Comic Sans MS"/>
          <w:color w:val="000000"/>
          <w:szCs w:val="28"/>
        </w:rPr>
        <w:t>sentidos</w:t>
      </w:r>
      <w:r>
        <w:rPr>
          <w:rFonts w:ascii="Comic Sans MS" w:hAnsi="Comic Sans MS"/>
          <w:color w:val="000000"/>
          <w:szCs w:val="28"/>
        </w:rPr>
        <w:t xml:space="preserve"> </w:t>
      </w:r>
      <w:r w:rsidRPr="005634F3">
        <w:rPr>
          <w:rFonts w:ascii="Comic Sans MS" w:hAnsi="Comic Sans MS"/>
          <w:color w:val="000000"/>
          <w:szCs w:val="28"/>
        </w:rPr>
        <w:t>con</w:t>
      </w:r>
      <w:r>
        <w:rPr>
          <w:rFonts w:ascii="Comic Sans MS" w:hAnsi="Comic Sans MS"/>
          <w:color w:val="000000"/>
          <w:szCs w:val="28"/>
        </w:rPr>
        <w:t xml:space="preserve"> </w:t>
      </w:r>
      <w:r w:rsidRPr="005634F3">
        <w:rPr>
          <w:rFonts w:ascii="Comic Sans MS" w:hAnsi="Comic Sans MS"/>
          <w:color w:val="000000"/>
          <w:szCs w:val="28"/>
        </w:rPr>
        <w:t>el</w:t>
      </w:r>
      <w:r>
        <w:rPr>
          <w:rFonts w:ascii="Comic Sans MS" w:hAnsi="Comic Sans MS"/>
          <w:color w:val="000000"/>
          <w:szCs w:val="28"/>
        </w:rPr>
        <w:t xml:space="preserve"> </w:t>
      </w:r>
      <w:r w:rsidRPr="005634F3">
        <w:rPr>
          <w:rFonts w:ascii="Comic Sans MS" w:hAnsi="Comic Sans MS"/>
          <w:color w:val="000000"/>
          <w:szCs w:val="28"/>
        </w:rPr>
        <w:t>fuego</w:t>
      </w:r>
      <w:r>
        <w:rPr>
          <w:rFonts w:ascii="Comic Sans MS" w:hAnsi="Comic Sans MS"/>
          <w:color w:val="000000"/>
          <w:szCs w:val="28"/>
        </w:rPr>
        <w:t xml:space="preserve"> </w:t>
      </w:r>
      <w:r w:rsidRPr="005634F3">
        <w:rPr>
          <w:rFonts w:ascii="Comic Sans MS" w:hAnsi="Comic Sans MS"/>
          <w:color w:val="000000"/>
          <w:szCs w:val="28"/>
        </w:rPr>
        <w:t>del</w:t>
      </w:r>
      <w:r>
        <w:rPr>
          <w:rFonts w:ascii="Comic Sans MS" w:hAnsi="Comic Sans MS"/>
          <w:color w:val="000000"/>
          <w:szCs w:val="28"/>
        </w:rPr>
        <w:t xml:space="preserve"> </w:t>
      </w:r>
      <w:r w:rsidRPr="005634F3">
        <w:rPr>
          <w:rFonts w:ascii="Comic Sans MS" w:hAnsi="Comic Sans MS"/>
          <w:color w:val="000000"/>
          <w:szCs w:val="28"/>
        </w:rPr>
        <w:t>Espíritu</w:t>
      </w:r>
      <w:r>
        <w:rPr>
          <w:rFonts w:ascii="Comic Sans MS" w:hAnsi="Comic Sans MS"/>
          <w:color w:val="000000"/>
          <w:szCs w:val="28"/>
        </w:rPr>
        <w:t xml:space="preserve"> </w:t>
      </w:r>
      <w:r w:rsidRPr="005634F3">
        <w:rPr>
          <w:rFonts w:ascii="Comic Sans MS" w:hAnsi="Comic Sans MS"/>
          <w:color w:val="000000"/>
          <w:szCs w:val="28"/>
        </w:rPr>
        <w:t>de</w:t>
      </w:r>
      <w:r>
        <w:rPr>
          <w:rFonts w:ascii="Comic Sans MS" w:hAnsi="Comic Sans MS"/>
          <w:color w:val="000000"/>
          <w:szCs w:val="28"/>
        </w:rPr>
        <w:t xml:space="preserve"> </w:t>
      </w:r>
      <w:r w:rsidRPr="005634F3">
        <w:rPr>
          <w:rFonts w:ascii="Comic Sans MS" w:hAnsi="Comic Sans MS"/>
          <w:color w:val="000000"/>
          <w:szCs w:val="28"/>
        </w:rPr>
        <w:t>Pentecostés,</w:t>
      </w:r>
      <w:r>
        <w:rPr>
          <w:rFonts w:ascii="Comic Sans MS" w:hAnsi="Comic Sans MS"/>
          <w:color w:val="000000"/>
          <w:szCs w:val="28"/>
        </w:rPr>
        <w:t xml:space="preserve"> </w:t>
      </w:r>
      <w:r w:rsidRPr="005634F3">
        <w:rPr>
          <w:rFonts w:ascii="Comic Sans MS" w:hAnsi="Comic Sans MS"/>
          <w:color w:val="000000"/>
          <w:szCs w:val="28"/>
        </w:rPr>
        <w:t>para</w:t>
      </w:r>
      <w:r>
        <w:rPr>
          <w:rFonts w:ascii="Comic Sans MS" w:hAnsi="Comic Sans MS"/>
          <w:color w:val="000000"/>
          <w:szCs w:val="28"/>
        </w:rPr>
        <w:t xml:space="preserve"> </w:t>
      </w:r>
      <w:r w:rsidRPr="005634F3">
        <w:rPr>
          <w:rFonts w:ascii="Comic Sans MS" w:hAnsi="Comic Sans MS"/>
          <w:color w:val="000000"/>
          <w:szCs w:val="28"/>
        </w:rPr>
        <w:t>que</w:t>
      </w:r>
      <w:r>
        <w:rPr>
          <w:rFonts w:ascii="Comic Sans MS" w:hAnsi="Comic Sans MS"/>
          <w:color w:val="000000"/>
          <w:szCs w:val="28"/>
        </w:rPr>
        <w:t xml:space="preserve"> </w:t>
      </w:r>
      <w:r w:rsidRPr="005634F3">
        <w:rPr>
          <w:rFonts w:ascii="Comic Sans MS" w:hAnsi="Comic Sans MS"/>
          <w:color w:val="000000"/>
          <w:szCs w:val="28"/>
        </w:rPr>
        <w:t>pueda</w:t>
      </w:r>
      <w:r>
        <w:rPr>
          <w:rFonts w:ascii="Comic Sans MS" w:hAnsi="Comic Sans MS"/>
          <w:color w:val="000000"/>
          <w:szCs w:val="28"/>
        </w:rPr>
        <w:t xml:space="preserve"> </w:t>
      </w:r>
      <w:r w:rsidRPr="005634F3">
        <w:rPr>
          <w:rFonts w:ascii="Comic Sans MS" w:hAnsi="Comic Sans MS"/>
          <w:color w:val="000000"/>
          <w:szCs w:val="28"/>
        </w:rPr>
        <w:t>yo</w:t>
      </w:r>
      <w:r>
        <w:rPr>
          <w:rFonts w:ascii="Comic Sans MS" w:hAnsi="Comic Sans MS"/>
          <w:color w:val="000000"/>
          <w:szCs w:val="28"/>
        </w:rPr>
        <w:t xml:space="preserve"> </w:t>
      </w:r>
      <w:r w:rsidRPr="005634F3">
        <w:rPr>
          <w:rFonts w:ascii="Comic Sans MS" w:hAnsi="Comic Sans MS"/>
          <w:i/>
          <w:iCs/>
          <w:color w:val="000000"/>
          <w:szCs w:val="28"/>
        </w:rPr>
        <w:t>«caminar</w:t>
      </w:r>
      <w:r>
        <w:rPr>
          <w:rFonts w:ascii="Comic Sans MS" w:hAnsi="Comic Sans MS"/>
          <w:i/>
          <w:iCs/>
          <w:color w:val="000000"/>
          <w:szCs w:val="28"/>
        </w:rPr>
        <w:t xml:space="preserve"> </w:t>
      </w:r>
      <w:r w:rsidRPr="005634F3">
        <w:rPr>
          <w:rFonts w:ascii="Comic Sans MS" w:hAnsi="Comic Sans MS"/>
          <w:i/>
          <w:iCs/>
          <w:color w:val="000000"/>
          <w:szCs w:val="28"/>
        </w:rPr>
        <w:t>a</w:t>
      </w:r>
      <w:r>
        <w:rPr>
          <w:rFonts w:ascii="Comic Sans MS" w:hAnsi="Comic Sans MS"/>
          <w:i/>
          <w:iCs/>
          <w:color w:val="000000"/>
          <w:szCs w:val="28"/>
        </w:rPr>
        <w:t xml:space="preserve"> </w:t>
      </w:r>
      <w:r w:rsidRPr="005634F3">
        <w:rPr>
          <w:rFonts w:ascii="Comic Sans MS" w:hAnsi="Comic Sans MS"/>
          <w:i/>
          <w:iCs/>
          <w:color w:val="000000"/>
          <w:szCs w:val="28"/>
        </w:rPr>
        <w:t>la</w:t>
      </w:r>
      <w:r>
        <w:rPr>
          <w:rFonts w:ascii="Comic Sans MS" w:hAnsi="Comic Sans MS"/>
          <w:i/>
          <w:iCs/>
          <w:color w:val="000000"/>
          <w:szCs w:val="28"/>
        </w:rPr>
        <w:t xml:space="preserve"> </w:t>
      </w:r>
      <w:r w:rsidRPr="005634F3">
        <w:rPr>
          <w:rFonts w:ascii="Comic Sans MS" w:hAnsi="Comic Sans MS"/>
          <w:i/>
          <w:iCs/>
          <w:color w:val="000000"/>
          <w:szCs w:val="28"/>
        </w:rPr>
        <w:t>luz</w:t>
      </w:r>
      <w:r>
        <w:rPr>
          <w:rFonts w:ascii="Comic Sans MS" w:hAnsi="Comic Sans MS"/>
          <w:i/>
          <w:iCs/>
          <w:color w:val="000000"/>
          <w:szCs w:val="28"/>
        </w:rPr>
        <w:t xml:space="preserve"> </w:t>
      </w:r>
      <w:r w:rsidRPr="005634F3">
        <w:rPr>
          <w:rFonts w:ascii="Comic Sans MS" w:hAnsi="Comic Sans MS"/>
          <w:i/>
          <w:iCs/>
          <w:color w:val="000000"/>
          <w:szCs w:val="28"/>
        </w:rPr>
        <w:t>de</w:t>
      </w:r>
      <w:r>
        <w:rPr>
          <w:rFonts w:ascii="Comic Sans MS" w:hAnsi="Comic Sans MS"/>
          <w:i/>
          <w:iCs/>
          <w:color w:val="000000"/>
          <w:szCs w:val="28"/>
        </w:rPr>
        <w:t xml:space="preserve"> </w:t>
      </w:r>
      <w:r w:rsidRPr="005634F3">
        <w:rPr>
          <w:rFonts w:ascii="Comic Sans MS" w:hAnsi="Comic Sans MS"/>
          <w:i/>
          <w:iCs/>
          <w:color w:val="000000"/>
          <w:szCs w:val="28"/>
        </w:rPr>
        <w:t>tu</w:t>
      </w:r>
      <w:r>
        <w:rPr>
          <w:rFonts w:ascii="Comic Sans MS" w:hAnsi="Comic Sans MS"/>
          <w:i/>
          <w:iCs/>
          <w:color w:val="000000"/>
          <w:szCs w:val="28"/>
        </w:rPr>
        <w:t xml:space="preserve"> </w:t>
      </w:r>
      <w:r w:rsidRPr="005634F3">
        <w:rPr>
          <w:rFonts w:ascii="Comic Sans MS" w:hAnsi="Comic Sans MS"/>
          <w:i/>
          <w:iCs/>
          <w:color w:val="000000"/>
          <w:szCs w:val="28"/>
        </w:rPr>
        <w:t>rostro»</w:t>
      </w:r>
      <w:r>
        <w:rPr>
          <w:rFonts w:ascii="Comic Sans MS" w:hAnsi="Comic Sans MS"/>
          <w:i/>
          <w:iCs/>
          <w:color w:val="000000"/>
          <w:szCs w:val="28"/>
        </w:rPr>
        <w:t xml:space="preserve"> </w:t>
      </w:r>
      <w:r w:rsidRPr="005634F3">
        <w:rPr>
          <w:rFonts w:ascii="Comic Sans MS" w:hAnsi="Comic Sans MS"/>
          <w:color w:val="000000"/>
          <w:szCs w:val="28"/>
        </w:rPr>
        <w:t>(Sal</w:t>
      </w:r>
      <w:r>
        <w:rPr>
          <w:rFonts w:ascii="Comic Sans MS" w:hAnsi="Comic Sans MS"/>
          <w:color w:val="000000"/>
          <w:szCs w:val="28"/>
        </w:rPr>
        <w:t xml:space="preserve"> </w:t>
      </w:r>
      <w:r w:rsidRPr="005634F3">
        <w:rPr>
          <w:rFonts w:ascii="Comic Sans MS" w:hAnsi="Comic Sans MS"/>
          <w:color w:val="000000"/>
          <w:szCs w:val="28"/>
        </w:rPr>
        <w:t>90,16).</w:t>
      </w:r>
      <w:r>
        <w:rPr>
          <w:rFonts w:ascii="Comic Sans MS" w:hAnsi="Comic Sans MS"/>
          <w:color w:val="000000"/>
          <w:szCs w:val="28"/>
        </w:rPr>
        <w:t xml:space="preserve"> </w:t>
      </w:r>
      <w:r w:rsidRPr="005634F3">
        <w:rPr>
          <w:rFonts w:ascii="Comic Sans MS" w:hAnsi="Comic Sans MS"/>
          <w:color w:val="000000"/>
          <w:szCs w:val="28"/>
        </w:rPr>
        <w:t>Concédeme</w:t>
      </w:r>
      <w:r>
        <w:rPr>
          <w:rFonts w:ascii="Comic Sans MS" w:hAnsi="Comic Sans MS"/>
          <w:color w:val="000000"/>
          <w:szCs w:val="28"/>
        </w:rPr>
        <w:t xml:space="preserve"> </w:t>
      </w:r>
      <w:r w:rsidRPr="005634F3">
        <w:rPr>
          <w:rFonts w:ascii="Comic Sans MS" w:hAnsi="Comic Sans MS"/>
          <w:color w:val="000000"/>
          <w:szCs w:val="28"/>
        </w:rPr>
        <w:t>irradiar</w:t>
      </w:r>
      <w:r>
        <w:rPr>
          <w:rFonts w:ascii="Comic Sans MS" w:hAnsi="Comic Sans MS"/>
          <w:color w:val="000000"/>
          <w:szCs w:val="28"/>
        </w:rPr>
        <w:t xml:space="preserve"> </w:t>
      </w:r>
      <w:r w:rsidRPr="005634F3">
        <w:rPr>
          <w:rFonts w:ascii="Comic Sans MS" w:hAnsi="Comic Sans MS"/>
          <w:color w:val="000000"/>
          <w:szCs w:val="28"/>
        </w:rPr>
        <w:t>tu</w:t>
      </w:r>
      <w:r>
        <w:rPr>
          <w:rFonts w:ascii="Comic Sans MS" w:hAnsi="Comic Sans MS"/>
          <w:color w:val="000000"/>
          <w:szCs w:val="28"/>
        </w:rPr>
        <w:t xml:space="preserve"> </w:t>
      </w:r>
      <w:r w:rsidRPr="005634F3">
        <w:rPr>
          <w:rFonts w:ascii="Comic Sans MS" w:hAnsi="Comic Sans MS"/>
          <w:color w:val="000000"/>
          <w:szCs w:val="28"/>
        </w:rPr>
        <w:t>luz</w:t>
      </w:r>
      <w:r>
        <w:rPr>
          <w:rFonts w:ascii="Comic Sans MS" w:hAnsi="Comic Sans MS"/>
          <w:color w:val="000000"/>
          <w:szCs w:val="28"/>
        </w:rPr>
        <w:t xml:space="preserve"> </w:t>
      </w:r>
      <w:r w:rsidRPr="005634F3">
        <w:rPr>
          <w:rFonts w:ascii="Comic Sans MS" w:hAnsi="Comic Sans MS"/>
          <w:color w:val="000000"/>
          <w:szCs w:val="28"/>
        </w:rPr>
        <w:t>en</w:t>
      </w:r>
      <w:r>
        <w:rPr>
          <w:rFonts w:ascii="Comic Sans MS" w:hAnsi="Comic Sans MS"/>
          <w:color w:val="000000"/>
          <w:szCs w:val="28"/>
        </w:rPr>
        <w:t xml:space="preserve"> </w:t>
      </w:r>
      <w:r w:rsidRPr="005634F3">
        <w:rPr>
          <w:rFonts w:ascii="Comic Sans MS" w:hAnsi="Comic Sans MS"/>
          <w:color w:val="000000"/>
          <w:szCs w:val="28"/>
        </w:rPr>
        <w:t>medio</w:t>
      </w:r>
      <w:r>
        <w:rPr>
          <w:rFonts w:ascii="Comic Sans MS" w:hAnsi="Comic Sans MS"/>
          <w:color w:val="000000"/>
          <w:szCs w:val="28"/>
        </w:rPr>
        <w:t xml:space="preserve"> </w:t>
      </w:r>
      <w:r w:rsidRPr="005634F3">
        <w:rPr>
          <w:rFonts w:ascii="Comic Sans MS" w:hAnsi="Comic Sans MS"/>
          <w:color w:val="000000"/>
          <w:szCs w:val="28"/>
        </w:rPr>
        <w:t>de</w:t>
      </w:r>
      <w:r>
        <w:rPr>
          <w:rFonts w:ascii="Comic Sans MS" w:hAnsi="Comic Sans MS"/>
          <w:color w:val="000000"/>
          <w:szCs w:val="28"/>
        </w:rPr>
        <w:t xml:space="preserve"> </w:t>
      </w:r>
      <w:r w:rsidRPr="005634F3">
        <w:rPr>
          <w:rFonts w:ascii="Comic Sans MS" w:hAnsi="Comic Sans MS"/>
          <w:color w:val="000000"/>
          <w:szCs w:val="28"/>
        </w:rPr>
        <w:t>los</w:t>
      </w:r>
      <w:r>
        <w:rPr>
          <w:rFonts w:ascii="Comic Sans MS" w:hAnsi="Comic Sans MS"/>
          <w:color w:val="000000"/>
          <w:szCs w:val="28"/>
        </w:rPr>
        <w:t xml:space="preserve"> </w:t>
      </w:r>
      <w:r w:rsidRPr="005634F3">
        <w:rPr>
          <w:rFonts w:ascii="Comic Sans MS" w:hAnsi="Comic Sans MS"/>
          <w:color w:val="000000"/>
          <w:szCs w:val="28"/>
        </w:rPr>
        <w:t>hombres,</w:t>
      </w:r>
      <w:r>
        <w:rPr>
          <w:rFonts w:ascii="Comic Sans MS" w:hAnsi="Comic Sans MS"/>
          <w:color w:val="000000"/>
          <w:szCs w:val="28"/>
        </w:rPr>
        <w:t xml:space="preserve"> </w:t>
      </w:r>
      <w:r w:rsidRPr="005634F3">
        <w:rPr>
          <w:rFonts w:ascii="Comic Sans MS" w:hAnsi="Comic Sans MS"/>
          <w:color w:val="000000"/>
          <w:szCs w:val="28"/>
        </w:rPr>
        <w:t>para</w:t>
      </w:r>
      <w:r>
        <w:rPr>
          <w:rFonts w:ascii="Comic Sans MS" w:hAnsi="Comic Sans MS"/>
          <w:color w:val="000000"/>
          <w:szCs w:val="28"/>
        </w:rPr>
        <w:t xml:space="preserve"> </w:t>
      </w:r>
      <w:r w:rsidRPr="005634F3">
        <w:rPr>
          <w:rFonts w:ascii="Comic Sans MS" w:hAnsi="Comic Sans MS"/>
          <w:color w:val="000000"/>
          <w:szCs w:val="28"/>
        </w:rPr>
        <w:t>hacer</w:t>
      </w:r>
      <w:r>
        <w:rPr>
          <w:rFonts w:ascii="Comic Sans MS" w:hAnsi="Comic Sans MS"/>
          <w:color w:val="000000"/>
          <w:szCs w:val="28"/>
        </w:rPr>
        <w:t xml:space="preserve"> </w:t>
      </w:r>
      <w:r w:rsidRPr="005634F3">
        <w:rPr>
          <w:rFonts w:ascii="Comic Sans MS" w:hAnsi="Comic Sans MS"/>
          <w:color w:val="000000"/>
          <w:szCs w:val="28"/>
        </w:rPr>
        <w:t>desaparecer</w:t>
      </w:r>
      <w:r>
        <w:rPr>
          <w:rFonts w:ascii="Comic Sans MS" w:hAnsi="Comic Sans MS"/>
          <w:color w:val="000000"/>
          <w:szCs w:val="28"/>
        </w:rPr>
        <w:t xml:space="preserve"> </w:t>
      </w:r>
      <w:r w:rsidRPr="005634F3">
        <w:rPr>
          <w:rFonts w:ascii="Comic Sans MS" w:hAnsi="Comic Sans MS"/>
          <w:color w:val="000000"/>
          <w:szCs w:val="28"/>
        </w:rPr>
        <w:t>las</w:t>
      </w:r>
      <w:r>
        <w:rPr>
          <w:rFonts w:ascii="Comic Sans MS" w:hAnsi="Comic Sans MS"/>
          <w:color w:val="000000"/>
          <w:szCs w:val="28"/>
        </w:rPr>
        <w:t xml:space="preserve"> </w:t>
      </w:r>
      <w:r w:rsidRPr="005634F3">
        <w:rPr>
          <w:rFonts w:ascii="Comic Sans MS" w:hAnsi="Comic Sans MS"/>
          <w:color w:val="000000"/>
          <w:szCs w:val="28"/>
        </w:rPr>
        <w:t>tinieblas</w:t>
      </w:r>
      <w:r>
        <w:rPr>
          <w:rFonts w:ascii="Comic Sans MS" w:hAnsi="Comic Sans MS"/>
          <w:color w:val="000000"/>
          <w:szCs w:val="28"/>
        </w:rPr>
        <w:t xml:space="preserve"> </w:t>
      </w:r>
      <w:r w:rsidRPr="005634F3">
        <w:rPr>
          <w:rFonts w:ascii="Comic Sans MS" w:hAnsi="Comic Sans MS"/>
          <w:color w:val="000000"/>
          <w:szCs w:val="28"/>
        </w:rPr>
        <w:t>de</w:t>
      </w:r>
      <w:r>
        <w:rPr>
          <w:rFonts w:ascii="Comic Sans MS" w:hAnsi="Comic Sans MS"/>
          <w:color w:val="000000"/>
          <w:szCs w:val="28"/>
        </w:rPr>
        <w:t xml:space="preserve"> </w:t>
      </w:r>
      <w:r w:rsidRPr="005634F3">
        <w:rPr>
          <w:rFonts w:ascii="Comic Sans MS" w:hAnsi="Comic Sans MS"/>
          <w:color w:val="000000"/>
          <w:szCs w:val="28"/>
        </w:rPr>
        <w:t>la</w:t>
      </w:r>
      <w:r>
        <w:rPr>
          <w:rFonts w:ascii="Comic Sans MS" w:hAnsi="Comic Sans MS"/>
          <w:color w:val="000000"/>
          <w:szCs w:val="28"/>
        </w:rPr>
        <w:t xml:space="preserve"> </w:t>
      </w:r>
      <w:r w:rsidRPr="005634F3">
        <w:rPr>
          <w:rFonts w:ascii="Comic Sans MS" w:hAnsi="Comic Sans MS"/>
          <w:color w:val="000000"/>
          <w:szCs w:val="28"/>
        </w:rPr>
        <w:t>ignorancia</w:t>
      </w:r>
      <w:r>
        <w:rPr>
          <w:rFonts w:ascii="Comic Sans MS" w:hAnsi="Comic Sans MS"/>
          <w:color w:val="000000"/>
          <w:szCs w:val="28"/>
        </w:rPr>
        <w:t xml:space="preserve"> </w:t>
      </w:r>
      <w:r w:rsidRPr="005634F3">
        <w:rPr>
          <w:rFonts w:ascii="Comic Sans MS" w:hAnsi="Comic Sans MS"/>
          <w:color w:val="000000"/>
          <w:szCs w:val="28"/>
        </w:rPr>
        <w:t>y</w:t>
      </w:r>
      <w:r>
        <w:rPr>
          <w:rFonts w:ascii="Comic Sans MS" w:hAnsi="Comic Sans MS"/>
          <w:color w:val="000000"/>
          <w:szCs w:val="28"/>
        </w:rPr>
        <w:t xml:space="preserve"> </w:t>
      </w:r>
      <w:r w:rsidRPr="005634F3">
        <w:rPr>
          <w:rFonts w:ascii="Comic Sans MS" w:hAnsi="Comic Sans MS"/>
          <w:color w:val="000000"/>
          <w:szCs w:val="28"/>
        </w:rPr>
        <w:t>del</w:t>
      </w:r>
      <w:r>
        <w:rPr>
          <w:rFonts w:ascii="Comic Sans MS" w:hAnsi="Comic Sans MS"/>
          <w:color w:val="000000"/>
          <w:szCs w:val="28"/>
        </w:rPr>
        <w:t xml:space="preserve"> </w:t>
      </w:r>
      <w:r w:rsidRPr="005634F3">
        <w:rPr>
          <w:rFonts w:ascii="Comic Sans MS" w:hAnsi="Comic Sans MS"/>
          <w:color w:val="000000"/>
          <w:szCs w:val="28"/>
        </w:rPr>
        <w:t>pecado.</w:t>
      </w:r>
    </w:p>
    <w:p w:rsidR="00424E7A" w:rsidRPr="00444282" w:rsidRDefault="00424E7A" w:rsidP="00577B57">
      <w:pPr>
        <w:widowControl w:val="0"/>
        <w:ind w:firstLine="284"/>
        <w:jc w:val="both"/>
        <w:rPr>
          <w:sz w:val="26"/>
        </w:rPr>
      </w:pPr>
      <w:r>
        <w:rPr>
          <w:rFonts w:ascii="Comic Sans MS" w:hAnsi="Comic Sans MS"/>
          <w:color w:val="000000"/>
          <w:szCs w:val="28"/>
        </w:rPr>
        <w:t xml:space="preserve"> </w:t>
      </w:r>
      <w:r w:rsidRPr="005634F3">
        <w:rPr>
          <w:rFonts w:ascii="Comic Sans MS" w:hAnsi="Comic Sans MS"/>
          <w:b/>
          <w:bCs/>
          <w:color w:val="000000"/>
          <w:szCs w:val="28"/>
        </w:rPr>
        <w:t>CONTEMPLATIO</w:t>
      </w:r>
    </w:p>
    <w:p w:rsidR="00424E7A" w:rsidRPr="00444282" w:rsidRDefault="00424E7A" w:rsidP="00577B57">
      <w:pPr>
        <w:widowControl w:val="0"/>
        <w:ind w:firstLine="284"/>
        <w:jc w:val="both"/>
        <w:rPr>
          <w:sz w:val="26"/>
        </w:rPr>
      </w:pPr>
      <w:r w:rsidRPr="005634F3">
        <w:rPr>
          <w:rFonts w:ascii="Comic Sans MS" w:hAnsi="Comic Sans MS"/>
          <w:color w:val="000000"/>
          <w:szCs w:val="28"/>
        </w:rPr>
        <w:t>Después</w:t>
      </w:r>
      <w:r>
        <w:rPr>
          <w:rFonts w:ascii="Comic Sans MS" w:hAnsi="Comic Sans MS"/>
          <w:color w:val="000000"/>
          <w:szCs w:val="28"/>
        </w:rPr>
        <w:t xml:space="preserve"> </w:t>
      </w:r>
      <w:r w:rsidRPr="005634F3">
        <w:rPr>
          <w:rFonts w:ascii="Comic Sans MS" w:hAnsi="Comic Sans MS"/>
          <w:color w:val="000000"/>
          <w:szCs w:val="28"/>
        </w:rPr>
        <w:t>de</w:t>
      </w:r>
      <w:r>
        <w:rPr>
          <w:rFonts w:ascii="Comic Sans MS" w:hAnsi="Comic Sans MS"/>
          <w:color w:val="000000"/>
          <w:szCs w:val="28"/>
        </w:rPr>
        <w:t xml:space="preserve"> </w:t>
      </w:r>
      <w:r w:rsidRPr="005634F3">
        <w:rPr>
          <w:rFonts w:ascii="Comic Sans MS" w:hAnsi="Comic Sans MS"/>
          <w:color w:val="000000"/>
          <w:szCs w:val="28"/>
        </w:rPr>
        <w:t>haber</w:t>
      </w:r>
      <w:r>
        <w:rPr>
          <w:rFonts w:ascii="Comic Sans MS" w:hAnsi="Comic Sans MS"/>
          <w:color w:val="000000"/>
          <w:szCs w:val="28"/>
        </w:rPr>
        <w:t xml:space="preserve"> </w:t>
      </w:r>
      <w:r w:rsidRPr="005634F3">
        <w:rPr>
          <w:rFonts w:ascii="Comic Sans MS" w:hAnsi="Comic Sans MS"/>
          <w:color w:val="000000"/>
          <w:szCs w:val="28"/>
        </w:rPr>
        <w:t>exhortado,</w:t>
      </w:r>
      <w:r>
        <w:rPr>
          <w:rFonts w:ascii="Comic Sans MS" w:hAnsi="Comic Sans MS"/>
          <w:color w:val="000000"/>
          <w:szCs w:val="28"/>
        </w:rPr>
        <w:t xml:space="preserve"> </w:t>
      </w:r>
      <w:r w:rsidRPr="005634F3">
        <w:rPr>
          <w:rFonts w:ascii="Comic Sans MS" w:hAnsi="Comic Sans MS"/>
          <w:color w:val="000000"/>
          <w:szCs w:val="28"/>
        </w:rPr>
        <w:t>oportunamente,</w:t>
      </w:r>
      <w:r>
        <w:rPr>
          <w:rFonts w:ascii="Comic Sans MS" w:hAnsi="Comic Sans MS"/>
          <w:color w:val="000000"/>
          <w:szCs w:val="28"/>
        </w:rPr>
        <w:t xml:space="preserve"> </w:t>
      </w:r>
      <w:r w:rsidRPr="005634F3">
        <w:rPr>
          <w:rFonts w:ascii="Comic Sans MS" w:hAnsi="Comic Sans MS"/>
          <w:color w:val="000000"/>
          <w:szCs w:val="28"/>
        </w:rPr>
        <w:t>a</w:t>
      </w:r>
      <w:r>
        <w:rPr>
          <w:rFonts w:ascii="Comic Sans MS" w:hAnsi="Comic Sans MS"/>
          <w:color w:val="000000"/>
          <w:szCs w:val="28"/>
        </w:rPr>
        <w:t xml:space="preserve"> </w:t>
      </w:r>
      <w:r w:rsidRPr="005634F3">
        <w:rPr>
          <w:rFonts w:ascii="Comic Sans MS" w:hAnsi="Comic Sans MS"/>
          <w:color w:val="000000"/>
          <w:szCs w:val="28"/>
        </w:rPr>
        <w:t>sus</w:t>
      </w:r>
      <w:r>
        <w:rPr>
          <w:rFonts w:ascii="Comic Sans MS" w:hAnsi="Comic Sans MS"/>
          <w:color w:val="000000"/>
          <w:szCs w:val="28"/>
        </w:rPr>
        <w:t xml:space="preserve"> </w:t>
      </w:r>
      <w:r w:rsidRPr="005634F3">
        <w:rPr>
          <w:rFonts w:ascii="Comic Sans MS" w:hAnsi="Comic Sans MS"/>
          <w:color w:val="000000"/>
          <w:szCs w:val="28"/>
        </w:rPr>
        <w:t>apóstoles,</w:t>
      </w:r>
      <w:r>
        <w:rPr>
          <w:rFonts w:ascii="Comic Sans MS" w:hAnsi="Comic Sans MS"/>
          <w:color w:val="000000"/>
          <w:szCs w:val="28"/>
        </w:rPr>
        <w:t xml:space="preserve"> </w:t>
      </w:r>
      <w:r w:rsidRPr="005634F3">
        <w:rPr>
          <w:rFonts w:ascii="Comic Sans MS" w:hAnsi="Comic Sans MS"/>
          <w:color w:val="000000"/>
          <w:szCs w:val="28"/>
        </w:rPr>
        <w:t>los</w:t>
      </w:r>
      <w:r>
        <w:rPr>
          <w:rFonts w:ascii="Comic Sans MS" w:hAnsi="Comic Sans MS"/>
          <w:color w:val="000000"/>
          <w:szCs w:val="28"/>
        </w:rPr>
        <w:t xml:space="preserve"> </w:t>
      </w:r>
      <w:r w:rsidRPr="005634F3">
        <w:rPr>
          <w:rFonts w:ascii="Comic Sans MS" w:hAnsi="Comic Sans MS"/>
          <w:color w:val="000000"/>
          <w:szCs w:val="28"/>
        </w:rPr>
        <w:t>consuela</w:t>
      </w:r>
      <w:r>
        <w:rPr>
          <w:rFonts w:ascii="Comic Sans MS" w:hAnsi="Comic Sans MS"/>
          <w:color w:val="000000"/>
          <w:szCs w:val="28"/>
        </w:rPr>
        <w:t xml:space="preserve"> </w:t>
      </w:r>
      <w:r w:rsidRPr="005634F3">
        <w:rPr>
          <w:rFonts w:ascii="Comic Sans MS" w:hAnsi="Comic Sans MS"/>
          <w:color w:val="000000"/>
          <w:szCs w:val="28"/>
        </w:rPr>
        <w:t>Jesús</w:t>
      </w:r>
      <w:r>
        <w:rPr>
          <w:rFonts w:ascii="Comic Sans MS" w:hAnsi="Comic Sans MS"/>
          <w:color w:val="000000"/>
          <w:szCs w:val="28"/>
        </w:rPr>
        <w:t xml:space="preserve"> </w:t>
      </w:r>
      <w:r w:rsidRPr="005634F3">
        <w:rPr>
          <w:rFonts w:ascii="Comic Sans MS" w:hAnsi="Comic Sans MS"/>
          <w:color w:val="000000"/>
          <w:szCs w:val="28"/>
        </w:rPr>
        <w:t>de</w:t>
      </w:r>
      <w:r>
        <w:rPr>
          <w:rFonts w:ascii="Comic Sans MS" w:hAnsi="Comic Sans MS"/>
          <w:color w:val="000000"/>
          <w:szCs w:val="28"/>
        </w:rPr>
        <w:t xml:space="preserve"> </w:t>
      </w:r>
      <w:r w:rsidRPr="005634F3">
        <w:rPr>
          <w:rFonts w:ascii="Comic Sans MS" w:hAnsi="Comic Sans MS"/>
          <w:color w:val="000000"/>
          <w:szCs w:val="28"/>
        </w:rPr>
        <w:t>nuevo</w:t>
      </w:r>
      <w:r>
        <w:rPr>
          <w:rFonts w:ascii="Comic Sans MS" w:hAnsi="Comic Sans MS"/>
          <w:color w:val="000000"/>
          <w:szCs w:val="28"/>
        </w:rPr>
        <w:t xml:space="preserve"> </w:t>
      </w:r>
      <w:r w:rsidRPr="005634F3">
        <w:rPr>
          <w:rFonts w:ascii="Comic Sans MS" w:hAnsi="Comic Sans MS"/>
          <w:color w:val="000000"/>
          <w:szCs w:val="28"/>
        </w:rPr>
        <w:t>con</w:t>
      </w:r>
      <w:r>
        <w:rPr>
          <w:rFonts w:ascii="Comic Sans MS" w:hAnsi="Comic Sans MS"/>
          <w:color w:val="000000"/>
          <w:szCs w:val="28"/>
        </w:rPr>
        <w:t xml:space="preserve"> </w:t>
      </w:r>
      <w:r w:rsidRPr="005634F3">
        <w:rPr>
          <w:rFonts w:ascii="Comic Sans MS" w:hAnsi="Comic Sans MS"/>
          <w:color w:val="000000"/>
          <w:szCs w:val="28"/>
        </w:rPr>
        <w:t>sus</w:t>
      </w:r>
      <w:r>
        <w:rPr>
          <w:rFonts w:ascii="Comic Sans MS" w:hAnsi="Comic Sans MS"/>
          <w:color w:val="000000"/>
          <w:szCs w:val="28"/>
        </w:rPr>
        <w:t xml:space="preserve"> </w:t>
      </w:r>
      <w:r w:rsidRPr="005634F3">
        <w:rPr>
          <w:rFonts w:ascii="Comic Sans MS" w:hAnsi="Comic Sans MS"/>
          <w:color w:val="000000"/>
          <w:szCs w:val="28"/>
        </w:rPr>
        <w:t>alabanzas.</w:t>
      </w:r>
      <w:r>
        <w:rPr>
          <w:rFonts w:ascii="Comic Sans MS" w:hAnsi="Comic Sans MS"/>
          <w:color w:val="000000"/>
          <w:szCs w:val="28"/>
        </w:rPr>
        <w:t xml:space="preserve"> </w:t>
      </w:r>
      <w:r w:rsidRPr="005634F3">
        <w:rPr>
          <w:rFonts w:ascii="Comic Sans MS" w:hAnsi="Comic Sans MS"/>
          <w:color w:val="000000"/>
          <w:szCs w:val="28"/>
        </w:rPr>
        <w:t>Dado</w:t>
      </w:r>
      <w:r>
        <w:rPr>
          <w:rFonts w:ascii="Comic Sans MS" w:hAnsi="Comic Sans MS"/>
          <w:color w:val="000000"/>
          <w:szCs w:val="28"/>
        </w:rPr>
        <w:t xml:space="preserve"> </w:t>
      </w:r>
      <w:r w:rsidRPr="005634F3">
        <w:rPr>
          <w:rFonts w:ascii="Comic Sans MS" w:hAnsi="Comic Sans MS"/>
          <w:color w:val="000000"/>
          <w:szCs w:val="28"/>
        </w:rPr>
        <w:t>que</w:t>
      </w:r>
      <w:r>
        <w:rPr>
          <w:rFonts w:ascii="Comic Sans MS" w:hAnsi="Comic Sans MS"/>
          <w:color w:val="000000"/>
          <w:szCs w:val="28"/>
        </w:rPr>
        <w:t xml:space="preserve"> </w:t>
      </w:r>
      <w:r w:rsidRPr="005634F3">
        <w:rPr>
          <w:rFonts w:ascii="Comic Sans MS" w:hAnsi="Comic Sans MS"/>
          <w:color w:val="000000"/>
          <w:szCs w:val="28"/>
        </w:rPr>
        <w:t>los</w:t>
      </w:r>
      <w:r>
        <w:rPr>
          <w:rFonts w:ascii="Comic Sans MS" w:hAnsi="Comic Sans MS"/>
          <w:color w:val="000000"/>
          <w:szCs w:val="28"/>
        </w:rPr>
        <w:t xml:space="preserve"> </w:t>
      </w:r>
      <w:r w:rsidRPr="005634F3">
        <w:rPr>
          <w:rFonts w:ascii="Comic Sans MS" w:hAnsi="Comic Sans MS"/>
          <w:color w:val="000000"/>
          <w:szCs w:val="28"/>
        </w:rPr>
        <w:t>preceptos</w:t>
      </w:r>
      <w:r>
        <w:rPr>
          <w:rFonts w:ascii="Comic Sans MS" w:hAnsi="Comic Sans MS"/>
          <w:color w:val="000000"/>
          <w:szCs w:val="28"/>
        </w:rPr>
        <w:t xml:space="preserve"> </w:t>
      </w:r>
      <w:r w:rsidRPr="005634F3">
        <w:rPr>
          <w:rFonts w:ascii="Comic Sans MS" w:hAnsi="Comic Sans MS"/>
          <w:color w:val="000000"/>
          <w:szCs w:val="28"/>
        </w:rPr>
        <w:t>que</w:t>
      </w:r>
      <w:r>
        <w:rPr>
          <w:rFonts w:ascii="Comic Sans MS" w:hAnsi="Comic Sans MS"/>
          <w:color w:val="000000"/>
          <w:szCs w:val="28"/>
        </w:rPr>
        <w:t xml:space="preserve"> </w:t>
      </w:r>
      <w:r w:rsidRPr="005634F3">
        <w:rPr>
          <w:rFonts w:ascii="Comic Sans MS" w:hAnsi="Comic Sans MS"/>
          <w:color w:val="000000"/>
          <w:szCs w:val="28"/>
        </w:rPr>
        <w:t>les</w:t>
      </w:r>
      <w:r>
        <w:rPr>
          <w:rFonts w:ascii="Comic Sans MS" w:hAnsi="Comic Sans MS"/>
          <w:color w:val="000000"/>
          <w:szCs w:val="28"/>
        </w:rPr>
        <w:t xml:space="preserve"> </w:t>
      </w:r>
      <w:r w:rsidRPr="005634F3">
        <w:rPr>
          <w:rFonts w:ascii="Comic Sans MS" w:hAnsi="Comic Sans MS"/>
          <w:color w:val="000000"/>
          <w:szCs w:val="28"/>
        </w:rPr>
        <w:t>había</w:t>
      </w:r>
      <w:r>
        <w:rPr>
          <w:rFonts w:ascii="Comic Sans MS" w:hAnsi="Comic Sans MS"/>
          <w:color w:val="000000"/>
          <w:szCs w:val="28"/>
        </w:rPr>
        <w:t xml:space="preserve"> </w:t>
      </w:r>
      <w:r w:rsidRPr="005634F3">
        <w:rPr>
          <w:rFonts w:ascii="Comic Sans MS" w:hAnsi="Comic Sans MS"/>
          <w:color w:val="000000"/>
          <w:szCs w:val="28"/>
        </w:rPr>
        <w:t>dado</w:t>
      </w:r>
      <w:r>
        <w:rPr>
          <w:rFonts w:ascii="Comic Sans MS" w:hAnsi="Comic Sans MS"/>
          <w:color w:val="000000"/>
          <w:szCs w:val="28"/>
        </w:rPr>
        <w:t xml:space="preserve"> </w:t>
      </w:r>
      <w:r w:rsidRPr="005634F3">
        <w:rPr>
          <w:rFonts w:ascii="Comic Sans MS" w:hAnsi="Comic Sans MS"/>
          <w:color w:val="000000"/>
          <w:szCs w:val="28"/>
        </w:rPr>
        <w:t>eran</w:t>
      </w:r>
      <w:r>
        <w:rPr>
          <w:rFonts w:ascii="Comic Sans MS" w:hAnsi="Comic Sans MS"/>
          <w:color w:val="000000"/>
          <w:szCs w:val="28"/>
        </w:rPr>
        <w:t xml:space="preserve"> </w:t>
      </w:r>
      <w:r w:rsidRPr="005634F3">
        <w:rPr>
          <w:rFonts w:ascii="Comic Sans MS" w:hAnsi="Comic Sans MS"/>
          <w:color w:val="000000"/>
          <w:szCs w:val="28"/>
        </w:rPr>
        <w:t>muy</w:t>
      </w:r>
      <w:r>
        <w:rPr>
          <w:rFonts w:ascii="Comic Sans MS" w:hAnsi="Comic Sans MS"/>
          <w:color w:val="000000"/>
          <w:szCs w:val="28"/>
        </w:rPr>
        <w:t xml:space="preserve"> </w:t>
      </w:r>
      <w:r w:rsidRPr="005634F3">
        <w:rPr>
          <w:rFonts w:ascii="Comic Sans MS" w:hAnsi="Comic Sans MS"/>
          <w:color w:val="000000"/>
          <w:szCs w:val="28"/>
        </w:rPr>
        <w:t>elevados</w:t>
      </w:r>
      <w:r>
        <w:rPr>
          <w:rFonts w:ascii="Comic Sans MS" w:hAnsi="Comic Sans MS"/>
          <w:color w:val="000000"/>
          <w:szCs w:val="28"/>
        </w:rPr>
        <w:t xml:space="preserve"> </w:t>
      </w:r>
      <w:r w:rsidRPr="005634F3">
        <w:rPr>
          <w:rFonts w:ascii="Comic Sans MS" w:hAnsi="Comic Sans MS"/>
          <w:color w:val="000000"/>
          <w:szCs w:val="28"/>
        </w:rPr>
        <w:t>y</w:t>
      </w:r>
      <w:r>
        <w:rPr>
          <w:rFonts w:ascii="Comic Sans MS" w:hAnsi="Comic Sans MS"/>
          <w:color w:val="000000"/>
          <w:szCs w:val="28"/>
        </w:rPr>
        <w:t xml:space="preserve"> </w:t>
      </w:r>
      <w:r w:rsidRPr="005634F3">
        <w:rPr>
          <w:rFonts w:ascii="Comic Sans MS" w:hAnsi="Comic Sans MS"/>
          <w:color w:val="000000"/>
          <w:szCs w:val="28"/>
        </w:rPr>
        <w:t>estaban</w:t>
      </w:r>
      <w:r>
        <w:rPr>
          <w:rFonts w:ascii="Comic Sans MS" w:hAnsi="Comic Sans MS"/>
          <w:color w:val="000000"/>
          <w:szCs w:val="28"/>
        </w:rPr>
        <w:t xml:space="preserve"> </w:t>
      </w:r>
      <w:r w:rsidRPr="005634F3">
        <w:rPr>
          <w:rFonts w:ascii="Comic Sans MS" w:hAnsi="Comic Sans MS"/>
          <w:color w:val="000000"/>
          <w:szCs w:val="28"/>
        </w:rPr>
        <w:t>infinitamente</w:t>
      </w:r>
      <w:r>
        <w:rPr>
          <w:rFonts w:ascii="Comic Sans MS" w:hAnsi="Comic Sans MS"/>
          <w:color w:val="000000"/>
          <w:szCs w:val="28"/>
        </w:rPr>
        <w:t xml:space="preserve"> </w:t>
      </w:r>
      <w:r w:rsidRPr="005634F3">
        <w:rPr>
          <w:rFonts w:ascii="Comic Sans MS" w:hAnsi="Comic Sans MS"/>
          <w:color w:val="000000"/>
          <w:szCs w:val="28"/>
        </w:rPr>
        <w:t>por</w:t>
      </w:r>
      <w:r>
        <w:rPr>
          <w:rFonts w:ascii="Comic Sans MS" w:hAnsi="Comic Sans MS"/>
          <w:color w:val="000000"/>
          <w:szCs w:val="28"/>
        </w:rPr>
        <w:t xml:space="preserve"> </w:t>
      </w:r>
      <w:r w:rsidRPr="005634F3">
        <w:rPr>
          <w:rFonts w:ascii="Comic Sans MS" w:hAnsi="Comic Sans MS"/>
          <w:color w:val="000000"/>
          <w:szCs w:val="28"/>
        </w:rPr>
        <w:t>encima</w:t>
      </w:r>
      <w:r>
        <w:rPr>
          <w:rFonts w:ascii="Comic Sans MS" w:hAnsi="Comic Sans MS"/>
          <w:color w:val="000000"/>
          <w:szCs w:val="28"/>
        </w:rPr>
        <w:t xml:space="preserve"> </w:t>
      </w:r>
      <w:r w:rsidRPr="005634F3">
        <w:rPr>
          <w:rFonts w:ascii="Comic Sans MS" w:hAnsi="Comic Sans MS"/>
          <w:color w:val="000000"/>
          <w:szCs w:val="28"/>
        </w:rPr>
        <w:t>de</w:t>
      </w:r>
      <w:r>
        <w:rPr>
          <w:rFonts w:ascii="Comic Sans MS" w:hAnsi="Comic Sans MS"/>
          <w:color w:val="000000"/>
          <w:szCs w:val="28"/>
        </w:rPr>
        <w:t xml:space="preserve"> </w:t>
      </w:r>
      <w:r w:rsidRPr="005634F3">
        <w:rPr>
          <w:rFonts w:ascii="Comic Sans MS" w:hAnsi="Comic Sans MS"/>
          <w:color w:val="000000"/>
          <w:szCs w:val="28"/>
        </w:rPr>
        <w:t>la</w:t>
      </w:r>
      <w:r>
        <w:rPr>
          <w:rFonts w:ascii="Comic Sans MS" w:hAnsi="Comic Sans MS"/>
          <w:color w:val="000000"/>
          <w:szCs w:val="28"/>
        </w:rPr>
        <w:t xml:space="preserve"> </w:t>
      </w:r>
      <w:r w:rsidRPr="005634F3">
        <w:rPr>
          <w:rFonts w:ascii="Comic Sans MS" w:hAnsi="Comic Sans MS"/>
          <w:color w:val="000000"/>
          <w:szCs w:val="28"/>
        </w:rPr>
        <w:t>Ley</w:t>
      </w:r>
      <w:r>
        <w:rPr>
          <w:rFonts w:ascii="Comic Sans MS" w:hAnsi="Comic Sans MS"/>
          <w:color w:val="000000"/>
          <w:szCs w:val="28"/>
        </w:rPr>
        <w:t xml:space="preserve"> </w:t>
      </w:r>
      <w:r w:rsidRPr="005634F3">
        <w:rPr>
          <w:rFonts w:ascii="Comic Sans MS" w:hAnsi="Comic Sans MS"/>
          <w:color w:val="000000"/>
          <w:szCs w:val="28"/>
        </w:rPr>
        <w:t>antigua,</w:t>
      </w:r>
      <w:r>
        <w:rPr>
          <w:rFonts w:ascii="Comic Sans MS" w:hAnsi="Comic Sans MS"/>
          <w:color w:val="000000"/>
          <w:szCs w:val="28"/>
        </w:rPr>
        <w:t xml:space="preserve"> </w:t>
      </w:r>
      <w:r w:rsidRPr="005634F3">
        <w:rPr>
          <w:rFonts w:ascii="Comic Sans MS" w:hAnsi="Comic Sans MS"/>
          <w:color w:val="000000"/>
          <w:szCs w:val="28"/>
        </w:rPr>
        <w:t>para</w:t>
      </w:r>
      <w:r>
        <w:rPr>
          <w:rFonts w:ascii="Comic Sans MS" w:hAnsi="Comic Sans MS"/>
          <w:color w:val="000000"/>
          <w:szCs w:val="28"/>
        </w:rPr>
        <w:t xml:space="preserve"> </w:t>
      </w:r>
      <w:r w:rsidRPr="005634F3">
        <w:rPr>
          <w:rFonts w:ascii="Comic Sans MS" w:hAnsi="Comic Sans MS"/>
          <w:color w:val="000000"/>
          <w:szCs w:val="28"/>
        </w:rPr>
        <w:t>evitar</w:t>
      </w:r>
      <w:r>
        <w:rPr>
          <w:rFonts w:ascii="Comic Sans MS" w:hAnsi="Comic Sans MS"/>
          <w:color w:val="000000"/>
          <w:szCs w:val="28"/>
        </w:rPr>
        <w:t xml:space="preserve"> </w:t>
      </w:r>
      <w:r w:rsidRPr="005634F3">
        <w:rPr>
          <w:rFonts w:ascii="Comic Sans MS" w:hAnsi="Comic Sans MS"/>
          <w:color w:val="000000"/>
          <w:szCs w:val="28"/>
        </w:rPr>
        <w:t>que</w:t>
      </w:r>
      <w:r>
        <w:rPr>
          <w:rFonts w:ascii="Comic Sans MS" w:hAnsi="Comic Sans MS"/>
          <w:color w:val="000000"/>
          <w:szCs w:val="28"/>
        </w:rPr>
        <w:t xml:space="preserve"> </w:t>
      </w:r>
      <w:r w:rsidRPr="005634F3">
        <w:rPr>
          <w:rFonts w:ascii="Comic Sans MS" w:hAnsi="Comic Sans MS"/>
          <w:color w:val="000000"/>
          <w:szCs w:val="28"/>
        </w:rPr>
        <w:t>se</w:t>
      </w:r>
      <w:r>
        <w:rPr>
          <w:rFonts w:ascii="Comic Sans MS" w:hAnsi="Comic Sans MS"/>
          <w:color w:val="000000"/>
          <w:szCs w:val="28"/>
        </w:rPr>
        <w:t xml:space="preserve"> </w:t>
      </w:r>
      <w:r w:rsidRPr="005634F3">
        <w:rPr>
          <w:rFonts w:ascii="Comic Sans MS" w:hAnsi="Comic Sans MS"/>
          <w:color w:val="000000"/>
          <w:szCs w:val="28"/>
        </w:rPr>
        <w:t>quedaran</w:t>
      </w:r>
      <w:r>
        <w:rPr>
          <w:rFonts w:ascii="Comic Sans MS" w:hAnsi="Comic Sans MS"/>
          <w:color w:val="000000"/>
          <w:szCs w:val="28"/>
        </w:rPr>
        <w:t xml:space="preserve"> </w:t>
      </w:r>
      <w:r w:rsidRPr="005634F3">
        <w:rPr>
          <w:rFonts w:ascii="Comic Sans MS" w:hAnsi="Comic Sans MS"/>
          <w:color w:val="000000"/>
          <w:szCs w:val="28"/>
        </w:rPr>
        <w:t>asombrados</w:t>
      </w:r>
      <w:r>
        <w:rPr>
          <w:rFonts w:ascii="Comic Sans MS" w:hAnsi="Comic Sans MS"/>
          <w:color w:val="000000"/>
          <w:szCs w:val="28"/>
        </w:rPr>
        <w:t xml:space="preserve"> </w:t>
      </w:r>
      <w:r w:rsidRPr="005634F3">
        <w:rPr>
          <w:rFonts w:ascii="Comic Sans MS" w:hAnsi="Comic Sans MS"/>
          <w:color w:val="000000"/>
          <w:szCs w:val="28"/>
        </w:rPr>
        <w:t>y</w:t>
      </w:r>
      <w:r>
        <w:rPr>
          <w:rFonts w:ascii="Comic Sans MS" w:hAnsi="Comic Sans MS"/>
          <w:color w:val="000000"/>
          <w:szCs w:val="28"/>
        </w:rPr>
        <w:t xml:space="preserve"> </w:t>
      </w:r>
      <w:r w:rsidRPr="005634F3">
        <w:rPr>
          <w:rFonts w:ascii="Comic Sans MS" w:hAnsi="Comic Sans MS"/>
          <w:color w:val="000000"/>
          <w:szCs w:val="28"/>
        </w:rPr>
        <w:t>turbados</w:t>
      </w:r>
      <w:r>
        <w:rPr>
          <w:rFonts w:ascii="Comic Sans MS" w:hAnsi="Comic Sans MS"/>
          <w:color w:val="000000"/>
          <w:szCs w:val="28"/>
        </w:rPr>
        <w:t xml:space="preserve"> </w:t>
      </w:r>
      <w:r w:rsidRPr="005634F3">
        <w:rPr>
          <w:rFonts w:ascii="Comic Sans MS" w:hAnsi="Comic Sans MS"/>
          <w:color w:val="000000"/>
          <w:szCs w:val="28"/>
        </w:rPr>
        <w:t>y</w:t>
      </w:r>
      <w:r>
        <w:rPr>
          <w:rFonts w:ascii="Comic Sans MS" w:hAnsi="Comic Sans MS"/>
          <w:color w:val="000000"/>
          <w:szCs w:val="28"/>
        </w:rPr>
        <w:t xml:space="preserve"> </w:t>
      </w:r>
      <w:r w:rsidRPr="005634F3">
        <w:rPr>
          <w:rFonts w:ascii="Comic Sans MS" w:hAnsi="Comic Sans MS"/>
          <w:color w:val="000000"/>
          <w:szCs w:val="28"/>
        </w:rPr>
        <w:t>dijeran:</w:t>
      </w:r>
      <w:r>
        <w:rPr>
          <w:rFonts w:ascii="Comic Sans MS" w:hAnsi="Comic Sans MS"/>
          <w:color w:val="000000"/>
          <w:szCs w:val="28"/>
        </w:rPr>
        <w:t xml:space="preserve"> </w:t>
      </w:r>
      <w:r w:rsidRPr="005634F3">
        <w:rPr>
          <w:rFonts w:ascii="Comic Sans MS" w:hAnsi="Comic Sans MS"/>
          <w:color w:val="000000"/>
          <w:szCs w:val="28"/>
        </w:rPr>
        <w:t>«¿Cómo</w:t>
      </w:r>
      <w:r>
        <w:rPr>
          <w:rFonts w:ascii="Comic Sans MS" w:hAnsi="Comic Sans MS"/>
          <w:color w:val="000000"/>
          <w:szCs w:val="28"/>
        </w:rPr>
        <w:t xml:space="preserve"> </w:t>
      </w:r>
      <w:r w:rsidRPr="005634F3">
        <w:rPr>
          <w:rFonts w:ascii="Comic Sans MS" w:hAnsi="Comic Sans MS"/>
          <w:color w:val="000000"/>
          <w:szCs w:val="28"/>
        </w:rPr>
        <w:t>podremos</w:t>
      </w:r>
      <w:r>
        <w:rPr>
          <w:rFonts w:ascii="Comic Sans MS" w:hAnsi="Comic Sans MS"/>
          <w:color w:val="000000"/>
          <w:szCs w:val="28"/>
        </w:rPr>
        <w:t xml:space="preserve"> </w:t>
      </w:r>
      <w:r w:rsidRPr="005634F3">
        <w:rPr>
          <w:rFonts w:ascii="Comic Sans MS" w:hAnsi="Comic Sans MS"/>
          <w:color w:val="000000"/>
          <w:szCs w:val="28"/>
        </w:rPr>
        <w:t>cumplir</w:t>
      </w:r>
      <w:r>
        <w:rPr>
          <w:rFonts w:ascii="Comic Sans MS" w:hAnsi="Comic Sans MS"/>
          <w:color w:val="000000"/>
          <w:szCs w:val="28"/>
        </w:rPr>
        <w:t xml:space="preserve"> </w:t>
      </w:r>
      <w:r w:rsidRPr="005634F3">
        <w:rPr>
          <w:rFonts w:ascii="Comic Sans MS" w:hAnsi="Comic Sans MS"/>
          <w:color w:val="000000"/>
          <w:szCs w:val="28"/>
        </w:rPr>
        <w:t>estas</w:t>
      </w:r>
      <w:r>
        <w:rPr>
          <w:rFonts w:ascii="Comic Sans MS" w:hAnsi="Comic Sans MS"/>
          <w:color w:val="000000"/>
          <w:szCs w:val="28"/>
        </w:rPr>
        <w:t xml:space="preserve"> </w:t>
      </w:r>
      <w:r w:rsidRPr="005634F3">
        <w:rPr>
          <w:rFonts w:ascii="Comic Sans MS" w:hAnsi="Comic Sans MS"/>
          <w:color w:val="000000"/>
          <w:szCs w:val="28"/>
        </w:rPr>
        <w:t>grandes</w:t>
      </w:r>
      <w:r>
        <w:rPr>
          <w:rFonts w:ascii="Comic Sans MS" w:hAnsi="Comic Sans MS"/>
          <w:color w:val="000000"/>
          <w:szCs w:val="28"/>
        </w:rPr>
        <w:t xml:space="preserve"> </w:t>
      </w:r>
      <w:r w:rsidRPr="005634F3">
        <w:rPr>
          <w:rFonts w:ascii="Comic Sans MS" w:hAnsi="Comic Sans MS"/>
          <w:color w:val="000000"/>
          <w:szCs w:val="28"/>
        </w:rPr>
        <w:t>cosas?»,</w:t>
      </w:r>
      <w:r>
        <w:rPr>
          <w:rFonts w:ascii="Comic Sans MS" w:hAnsi="Comic Sans MS"/>
          <w:color w:val="000000"/>
          <w:szCs w:val="28"/>
        </w:rPr>
        <w:t xml:space="preserve"> </w:t>
      </w:r>
      <w:r w:rsidRPr="005634F3">
        <w:rPr>
          <w:rFonts w:ascii="Comic Sans MS" w:hAnsi="Comic Sans MS"/>
          <w:color w:val="000000"/>
          <w:szCs w:val="28"/>
        </w:rPr>
        <w:t>afirma</w:t>
      </w:r>
      <w:r>
        <w:rPr>
          <w:rFonts w:ascii="Comic Sans MS" w:hAnsi="Comic Sans MS"/>
          <w:color w:val="000000"/>
          <w:szCs w:val="28"/>
        </w:rPr>
        <w:t xml:space="preserve"> </w:t>
      </w:r>
      <w:r w:rsidRPr="005634F3">
        <w:rPr>
          <w:rFonts w:ascii="Comic Sans MS" w:hAnsi="Comic Sans MS"/>
          <w:color w:val="000000"/>
          <w:szCs w:val="28"/>
        </w:rPr>
        <w:t>a</w:t>
      </w:r>
      <w:r>
        <w:rPr>
          <w:rFonts w:ascii="Comic Sans MS" w:hAnsi="Comic Sans MS"/>
          <w:color w:val="000000"/>
          <w:szCs w:val="28"/>
        </w:rPr>
        <w:t xml:space="preserve"> </w:t>
      </w:r>
      <w:r w:rsidRPr="005634F3">
        <w:rPr>
          <w:rFonts w:ascii="Comic Sans MS" w:hAnsi="Comic Sans MS"/>
          <w:color w:val="000000"/>
          <w:szCs w:val="28"/>
        </w:rPr>
        <w:t>renglón</w:t>
      </w:r>
      <w:r>
        <w:rPr>
          <w:rFonts w:ascii="Comic Sans MS" w:hAnsi="Comic Sans MS"/>
          <w:color w:val="000000"/>
          <w:szCs w:val="28"/>
        </w:rPr>
        <w:t xml:space="preserve"> </w:t>
      </w:r>
      <w:r w:rsidRPr="005634F3">
        <w:rPr>
          <w:rFonts w:ascii="Comic Sans MS" w:hAnsi="Comic Sans MS"/>
          <w:color w:val="000000"/>
          <w:szCs w:val="28"/>
        </w:rPr>
        <w:t>seguido</w:t>
      </w:r>
      <w:r>
        <w:rPr>
          <w:rFonts w:ascii="Comic Sans MS" w:hAnsi="Comic Sans MS"/>
          <w:color w:val="000000"/>
          <w:szCs w:val="28"/>
        </w:rPr>
        <w:t xml:space="preserve"> </w:t>
      </w:r>
      <w:r w:rsidRPr="005634F3">
        <w:rPr>
          <w:rFonts w:ascii="Comic Sans MS" w:hAnsi="Comic Sans MS"/>
          <w:color w:val="000000"/>
          <w:szCs w:val="28"/>
        </w:rPr>
        <w:t>esto:</w:t>
      </w:r>
      <w:r>
        <w:rPr>
          <w:rFonts w:ascii="Comic Sans MS" w:hAnsi="Comic Sans MS"/>
          <w:color w:val="000000"/>
          <w:szCs w:val="28"/>
        </w:rPr>
        <w:t xml:space="preserve"> </w:t>
      </w:r>
      <w:r w:rsidRPr="005634F3">
        <w:rPr>
          <w:rFonts w:ascii="Comic Sans MS" w:hAnsi="Comic Sans MS"/>
          <w:i/>
          <w:iCs/>
          <w:color w:val="000000"/>
          <w:szCs w:val="28"/>
        </w:rPr>
        <w:t>«Vosotros</w:t>
      </w:r>
      <w:r>
        <w:rPr>
          <w:rFonts w:ascii="Comic Sans MS" w:hAnsi="Comic Sans MS"/>
          <w:i/>
          <w:iCs/>
          <w:color w:val="000000"/>
          <w:szCs w:val="28"/>
        </w:rPr>
        <w:t xml:space="preserve"> </w:t>
      </w:r>
      <w:r w:rsidRPr="005634F3">
        <w:rPr>
          <w:rFonts w:ascii="Comic Sans MS" w:hAnsi="Comic Sans MS"/>
          <w:i/>
          <w:iCs/>
          <w:color w:val="000000"/>
          <w:szCs w:val="28"/>
        </w:rPr>
        <w:t>sois</w:t>
      </w:r>
      <w:r>
        <w:rPr>
          <w:rFonts w:ascii="Comic Sans MS" w:hAnsi="Comic Sans MS"/>
          <w:i/>
          <w:iCs/>
          <w:color w:val="000000"/>
          <w:szCs w:val="28"/>
        </w:rPr>
        <w:t xml:space="preserve"> </w:t>
      </w:r>
      <w:r w:rsidRPr="005634F3">
        <w:rPr>
          <w:rFonts w:ascii="Comic Sans MS" w:hAnsi="Comic Sans MS"/>
          <w:i/>
          <w:iCs/>
          <w:color w:val="000000"/>
          <w:szCs w:val="28"/>
        </w:rPr>
        <w:t>la</w:t>
      </w:r>
      <w:r>
        <w:rPr>
          <w:rFonts w:ascii="Comic Sans MS" w:hAnsi="Comic Sans MS"/>
          <w:i/>
          <w:iCs/>
          <w:color w:val="000000"/>
          <w:szCs w:val="28"/>
        </w:rPr>
        <w:t xml:space="preserve"> </w:t>
      </w:r>
      <w:r w:rsidRPr="005634F3">
        <w:rPr>
          <w:rFonts w:ascii="Comic Sans MS" w:hAnsi="Comic Sans MS"/>
          <w:i/>
          <w:iCs/>
          <w:color w:val="000000"/>
          <w:szCs w:val="28"/>
        </w:rPr>
        <w:t>sal</w:t>
      </w:r>
      <w:r>
        <w:rPr>
          <w:rFonts w:ascii="Comic Sans MS" w:hAnsi="Comic Sans MS"/>
          <w:i/>
          <w:iCs/>
          <w:color w:val="000000"/>
          <w:szCs w:val="28"/>
        </w:rPr>
        <w:t xml:space="preserve"> </w:t>
      </w:r>
      <w:r w:rsidRPr="005634F3">
        <w:rPr>
          <w:rFonts w:ascii="Comic Sans MS" w:hAnsi="Comic Sans MS"/>
          <w:i/>
          <w:iCs/>
          <w:color w:val="000000"/>
          <w:szCs w:val="28"/>
        </w:rPr>
        <w:t>de</w:t>
      </w:r>
      <w:r>
        <w:rPr>
          <w:rFonts w:ascii="Comic Sans MS" w:hAnsi="Comic Sans MS"/>
          <w:i/>
          <w:iCs/>
          <w:color w:val="000000"/>
          <w:szCs w:val="28"/>
        </w:rPr>
        <w:t xml:space="preserve"> </w:t>
      </w:r>
      <w:r w:rsidRPr="005634F3">
        <w:rPr>
          <w:rFonts w:ascii="Comic Sans MS" w:hAnsi="Comic Sans MS"/>
          <w:i/>
          <w:iCs/>
          <w:color w:val="000000"/>
          <w:szCs w:val="28"/>
        </w:rPr>
        <w:t>la</w:t>
      </w:r>
      <w:r>
        <w:rPr>
          <w:rFonts w:ascii="Comic Sans MS" w:hAnsi="Comic Sans MS"/>
          <w:i/>
          <w:iCs/>
          <w:color w:val="000000"/>
          <w:szCs w:val="28"/>
        </w:rPr>
        <w:t xml:space="preserve"> </w:t>
      </w:r>
      <w:r w:rsidRPr="005634F3">
        <w:rPr>
          <w:rFonts w:ascii="Comic Sans MS" w:hAnsi="Comic Sans MS"/>
          <w:i/>
          <w:iCs/>
          <w:color w:val="000000"/>
          <w:szCs w:val="28"/>
        </w:rPr>
        <w:t>tierra».</w:t>
      </w:r>
      <w:r>
        <w:rPr>
          <w:rFonts w:ascii="Comic Sans MS" w:hAnsi="Comic Sans MS"/>
          <w:i/>
          <w:iCs/>
          <w:color w:val="000000"/>
          <w:szCs w:val="28"/>
        </w:rPr>
        <w:t xml:space="preserve"> </w:t>
      </w:r>
      <w:r w:rsidRPr="005634F3">
        <w:rPr>
          <w:rFonts w:ascii="Comic Sans MS" w:hAnsi="Comic Sans MS"/>
          <w:color w:val="000000"/>
          <w:szCs w:val="28"/>
        </w:rPr>
        <w:t>Con</w:t>
      </w:r>
      <w:r>
        <w:rPr>
          <w:rFonts w:ascii="Comic Sans MS" w:hAnsi="Comic Sans MS"/>
          <w:color w:val="000000"/>
          <w:szCs w:val="28"/>
        </w:rPr>
        <w:t xml:space="preserve"> </w:t>
      </w:r>
      <w:r w:rsidRPr="005634F3">
        <w:rPr>
          <w:rFonts w:ascii="Comic Sans MS" w:hAnsi="Comic Sans MS"/>
          <w:color w:val="000000"/>
          <w:szCs w:val="28"/>
        </w:rPr>
        <w:t>estas</w:t>
      </w:r>
      <w:r>
        <w:rPr>
          <w:rFonts w:ascii="Comic Sans MS" w:hAnsi="Comic Sans MS"/>
          <w:color w:val="000000"/>
          <w:szCs w:val="28"/>
        </w:rPr>
        <w:t xml:space="preserve"> </w:t>
      </w:r>
      <w:r w:rsidRPr="005634F3">
        <w:rPr>
          <w:rFonts w:ascii="Comic Sans MS" w:hAnsi="Comic Sans MS"/>
          <w:color w:val="000000"/>
          <w:szCs w:val="28"/>
        </w:rPr>
        <w:t>palabras</w:t>
      </w:r>
      <w:r>
        <w:rPr>
          <w:rFonts w:ascii="Comic Sans MS" w:hAnsi="Comic Sans MS"/>
          <w:color w:val="000000"/>
          <w:szCs w:val="28"/>
        </w:rPr>
        <w:t xml:space="preserve"> </w:t>
      </w:r>
      <w:r w:rsidRPr="005634F3">
        <w:rPr>
          <w:rFonts w:ascii="Comic Sans MS" w:hAnsi="Comic Sans MS"/>
          <w:color w:val="000000"/>
          <w:szCs w:val="28"/>
        </w:rPr>
        <w:t>les</w:t>
      </w:r>
      <w:r>
        <w:rPr>
          <w:rFonts w:ascii="Comic Sans MS" w:hAnsi="Comic Sans MS"/>
          <w:color w:val="000000"/>
          <w:szCs w:val="28"/>
        </w:rPr>
        <w:t xml:space="preserve"> </w:t>
      </w:r>
      <w:r w:rsidRPr="005634F3">
        <w:rPr>
          <w:rFonts w:ascii="Comic Sans MS" w:hAnsi="Comic Sans MS"/>
          <w:color w:val="000000"/>
          <w:szCs w:val="28"/>
        </w:rPr>
        <w:t>muestra</w:t>
      </w:r>
      <w:r>
        <w:rPr>
          <w:rFonts w:ascii="Comic Sans MS" w:hAnsi="Comic Sans MS"/>
          <w:color w:val="000000"/>
          <w:szCs w:val="28"/>
        </w:rPr>
        <w:t xml:space="preserve"> </w:t>
      </w:r>
      <w:r w:rsidRPr="005634F3">
        <w:rPr>
          <w:rFonts w:ascii="Comic Sans MS" w:hAnsi="Comic Sans MS"/>
          <w:color w:val="000000"/>
          <w:szCs w:val="28"/>
        </w:rPr>
        <w:t>que</w:t>
      </w:r>
      <w:r>
        <w:rPr>
          <w:rFonts w:ascii="Comic Sans MS" w:hAnsi="Comic Sans MS"/>
          <w:color w:val="000000"/>
          <w:szCs w:val="28"/>
        </w:rPr>
        <w:t xml:space="preserve"> </w:t>
      </w:r>
      <w:r w:rsidRPr="005634F3">
        <w:rPr>
          <w:rFonts w:ascii="Comic Sans MS" w:hAnsi="Comic Sans MS"/>
          <w:color w:val="000000"/>
          <w:szCs w:val="28"/>
        </w:rPr>
        <w:t>era</w:t>
      </w:r>
      <w:r>
        <w:rPr>
          <w:rFonts w:ascii="Comic Sans MS" w:hAnsi="Comic Sans MS"/>
          <w:color w:val="000000"/>
          <w:szCs w:val="28"/>
        </w:rPr>
        <w:t xml:space="preserve"> </w:t>
      </w:r>
      <w:r w:rsidRPr="005634F3">
        <w:rPr>
          <w:rFonts w:ascii="Comic Sans MS" w:hAnsi="Comic Sans MS"/>
          <w:color w:val="000000"/>
          <w:szCs w:val="28"/>
        </w:rPr>
        <w:t>necesario</w:t>
      </w:r>
      <w:r>
        <w:rPr>
          <w:rFonts w:ascii="Comic Sans MS" w:hAnsi="Comic Sans MS"/>
          <w:color w:val="000000"/>
          <w:szCs w:val="28"/>
        </w:rPr>
        <w:t xml:space="preserve"> </w:t>
      </w:r>
      <w:r w:rsidRPr="005634F3">
        <w:rPr>
          <w:rFonts w:ascii="Comic Sans MS" w:hAnsi="Comic Sans MS"/>
          <w:color w:val="000000"/>
          <w:szCs w:val="28"/>
        </w:rPr>
        <w:t>darles</w:t>
      </w:r>
      <w:r>
        <w:rPr>
          <w:rFonts w:ascii="Comic Sans MS" w:hAnsi="Comic Sans MS"/>
          <w:color w:val="000000"/>
          <w:szCs w:val="28"/>
        </w:rPr>
        <w:t xml:space="preserve"> </w:t>
      </w:r>
      <w:r w:rsidRPr="005634F3">
        <w:rPr>
          <w:rFonts w:ascii="Comic Sans MS" w:hAnsi="Comic Sans MS"/>
          <w:color w:val="000000"/>
          <w:szCs w:val="28"/>
        </w:rPr>
        <w:t>aquellos</w:t>
      </w:r>
      <w:r>
        <w:rPr>
          <w:rFonts w:ascii="Comic Sans MS" w:hAnsi="Comic Sans MS"/>
          <w:color w:val="000000"/>
          <w:szCs w:val="28"/>
        </w:rPr>
        <w:t xml:space="preserve"> </w:t>
      </w:r>
      <w:r w:rsidRPr="005634F3">
        <w:rPr>
          <w:rFonts w:ascii="Comic Sans MS" w:hAnsi="Comic Sans MS"/>
          <w:color w:val="000000"/>
          <w:szCs w:val="28"/>
        </w:rPr>
        <w:t>grandes</w:t>
      </w:r>
      <w:r>
        <w:rPr>
          <w:rFonts w:ascii="Comic Sans MS" w:hAnsi="Comic Sans MS"/>
          <w:color w:val="000000"/>
          <w:szCs w:val="28"/>
        </w:rPr>
        <w:t xml:space="preserve"> </w:t>
      </w:r>
      <w:r w:rsidRPr="005634F3">
        <w:rPr>
          <w:rFonts w:ascii="Comic Sans MS" w:hAnsi="Comic Sans MS"/>
          <w:color w:val="000000"/>
          <w:szCs w:val="28"/>
        </w:rPr>
        <w:t>preceptos.</w:t>
      </w:r>
    </w:p>
    <w:p w:rsidR="00424E7A" w:rsidRPr="00444282" w:rsidRDefault="00424E7A" w:rsidP="00577B57">
      <w:pPr>
        <w:widowControl w:val="0"/>
        <w:ind w:firstLine="284"/>
        <w:jc w:val="both"/>
        <w:rPr>
          <w:sz w:val="26"/>
        </w:rPr>
      </w:pPr>
      <w:r w:rsidRPr="005634F3">
        <w:rPr>
          <w:rFonts w:ascii="Comic Sans MS" w:hAnsi="Comic Sans MS"/>
          <w:color w:val="000000"/>
          <w:szCs w:val="28"/>
        </w:rPr>
        <w:t>Dice,</w:t>
      </w:r>
      <w:r>
        <w:rPr>
          <w:rFonts w:ascii="Comic Sans MS" w:hAnsi="Comic Sans MS"/>
          <w:color w:val="000000"/>
          <w:szCs w:val="28"/>
        </w:rPr>
        <w:t xml:space="preserve"> </w:t>
      </w:r>
      <w:r w:rsidRPr="005634F3">
        <w:rPr>
          <w:rFonts w:ascii="Comic Sans MS" w:hAnsi="Comic Sans MS"/>
          <w:color w:val="000000"/>
          <w:szCs w:val="28"/>
        </w:rPr>
        <w:t>en</w:t>
      </w:r>
      <w:r>
        <w:rPr>
          <w:rFonts w:ascii="Comic Sans MS" w:hAnsi="Comic Sans MS"/>
          <w:color w:val="000000"/>
          <w:szCs w:val="28"/>
        </w:rPr>
        <w:t xml:space="preserve"> </w:t>
      </w:r>
      <w:r w:rsidRPr="005634F3">
        <w:rPr>
          <w:rFonts w:ascii="Comic Sans MS" w:hAnsi="Comic Sans MS"/>
          <w:color w:val="000000"/>
          <w:szCs w:val="28"/>
        </w:rPr>
        <w:t>sustancia,</w:t>
      </w:r>
      <w:r>
        <w:rPr>
          <w:rFonts w:ascii="Comic Sans MS" w:hAnsi="Comic Sans MS"/>
          <w:color w:val="000000"/>
          <w:szCs w:val="28"/>
        </w:rPr>
        <w:t xml:space="preserve"> </w:t>
      </w:r>
      <w:r w:rsidRPr="005634F3">
        <w:rPr>
          <w:rFonts w:ascii="Comic Sans MS" w:hAnsi="Comic Sans MS"/>
          <w:color w:val="000000"/>
          <w:szCs w:val="28"/>
        </w:rPr>
        <w:t>que</w:t>
      </w:r>
      <w:r>
        <w:rPr>
          <w:rFonts w:ascii="Comic Sans MS" w:hAnsi="Comic Sans MS"/>
          <w:color w:val="000000"/>
          <w:szCs w:val="28"/>
        </w:rPr>
        <w:t xml:space="preserve"> </w:t>
      </w:r>
      <w:r w:rsidRPr="005634F3">
        <w:rPr>
          <w:rFonts w:ascii="Comic Sans MS" w:hAnsi="Comic Sans MS"/>
          <w:color w:val="000000"/>
          <w:szCs w:val="28"/>
        </w:rPr>
        <w:t>esa</w:t>
      </w:r>
      <w:r>
        <w:rPr>
          <w:rFonts w:ascii="Comic Sans MS" w:hAnsi="Comic Sans MS"/>
          <w:color w:val="000000"/>
          <w:szCs w:val="28"/>
        </w:rPr>
        <w:t xml:space="preserve"> </w:t>
      </w:r>
      <w:r w:rsidRPr="005634F3">
        <w:rPr>
          <w:rFonts w:ascii="Comic Sans MS" w:hAnsi="Comic Sans MS"/>
          <w:color w:val="000000"/>
          <w:szCs w:val="28"/>
        </w:rPr>
        <w:t>enseñanza</w:t>
      </w:r>
      <w:r>
        <w:rPr>
          <w:rFonts w:ascii="Comic Sans MS" w:hAnsi="Comic Sans MS"/>
          <w:color w:val="000000"/>
          <w:szCs w:val="28"/>
        </w:rPr>
        <w:t xml:space="preserve"> </w:t>
      </w:r>
      <w:r w:rsidRPr="005634F3">
        <w:rPr>
          <w:rFonts w:ascii="Comic Sans MS" w:hAnsi="Comic Sans MS"/>
          <w:color w:val="000000"/>
          <w:szCs w:val="28"/>
        </w:rPr>
        <w:t>les</w:t>
      </w:r>
      <w:r>
        <w:rPr>
          <w:rFonts w:ascii="Comic Sans MS" w:hAnsi="Comic Sans MS"/>
          <w:color w:val="000000"/>
          <w:szCs w:val="28"/>
        </w:rPr>
        <w:t xml:space="preserve"> </w:t>
      </w:r>
      <w:r w:rsidRPr="005634F3">
        <w:rPr>
          <w:rFonts w:ascii="Comic Sans MS" w:hAnsi="Comic Sans MS"/>
          <w:color w:val="000000"/>
          <w:szCs w:val="28"/>
        </w:rPr>
        <w:t>será</w:t>
      </w:r>
      <w:r>
        <w:rPr>
          <w:rFonts w:ascii="Comic Sans MS" w:hAnsi="Comic Sans MS"/>
          <w:color w:val="000000"/>
          <w:szCs w:val="28"/>
        </w:rPr>
        <w:t xml:space="preserve"> </w:t>
      </w:r>
      <w:r w:rsidRPr="005634F3">
        <w:rPr>
          <w:rFonts w:ascii="Comic Sans MS" w:hAnsi="Comic Sans MS"/>
          <w:color w:val="000000"/>
          <w:szCs w:val="28"/>
        </w:rPr>
        <w:t>confiada</w:t>
      </w:r>
      <w:r>
        <w:rPr>
          <w:rFonts w:ascii="Comic Sans MS" w:hAnsi="Comic Sans MS"/>
          <w:color w:val="000000"/>
          <w:szCs w:val="28"/>
        </w:rPr>
        <w:t xml:space="preserve"> </w:t>
      </w:r>
      <w:r w:rsidRPr="005634F3">
        <w:rPr>
          <w:rFonts w:ascii="Comic Sans MS" w:hAnsi="Comic Sans MS"/>
          <w:color w:val="000000"/>
          <w:szCs w:val="28"/>
        </w:rPr>
        <w:t>a</w:t>
      </w:r>
      <w:r>
        <w:rPr>
          <w:rFonts w:ascii="Comic Sans MS" w:hAnsi="Comic Sans MS"/>
          <w:color w:val="000000"/>
          <w:szCs w:val="28"/>
        </w:rPr>
        <w:t xml:space="preserve"> </w:t>
      </w:r>
      <w:r w:rsidRPr="005634F3">
        <w:rPr>
          <w:rFonts w:ascii="Comic Sans MS" w:hAnsi="Comic Sans MS"/>
          <w:color w:val="000000"/>
          <w:szCs w:val="28"/>
        </w:rPr>
        <w:t>ellos</w:t>
      </w:r>
      <w:r>
        <w:rPr>
          <w:rFonts w:ascii="Comic Sans MS" w:hAnsi="Comic Sans MS"/>
          <w:color w:val="000000"/>
          <w:szCs w:val="28"/>
        </w:rPr>
        <w:t xml:space="preserve"> </w:t>
      </w:r>
      <w:r w:rsidRPr="005634F3">
        <w:rPr>
          <w:rFonts w:ascii="Comic Sans MS" w:hAnsi="Comic Sans MS"/>
          <w:color w:val="000000"/>
          <w:szCs w:val="28"/>
        </w:rPr>
        <w:t>no</w:t>
      </w:r>
      <w:r>
        <w:rPr>
          <w:rFonts w:ascii="Comic Sans MS" w:hAnsi="Comic Sans MS"/>
          <w:color w:val="000000"/>
          <w:szCs w:val="28"/>
        </w:rPr>
        <w:t xml:space="preserve"> </w:t>
      </w:r>
      <w:r w:rsidRPr="005634F3">
        <w:rPr>
          <w:rFonts w:ascii="Comic Sans MS" w:hAnsi="Comic Sans MS"/>
          <w:color w:val="000000"/>
          <w:szCs w:val="28"/>
        </w:rPr>
        <w:t>sólo</w:t>
      </w:r>
      <w:r>
        <w:rPr>
          <w:rFonts w:ascii="Comic Sans MS" w:hAnsi="Comic Sans MS"/>
          <w:color w:val="000000"/>
          <w:szCs w:val="28"/>
        </w:rPr>
        <w:t xml:space="preserve"> </w:t>
      </w:r>
      <w:r w:rsidRPr="005634F3">
        <w:rPr>
          <w:rFonts w:ascii="Comic Sans MS" w:hAnsi="Comic Sans MS"/>
          <w:color w:val="000000"/>
          <w:szCs w:val="28"/>
        </w:rPr>
        <w:t>para</w:t>
      </w:r>
      <w:r>
        <w:rPr>
          <w:rFonts w:ascii="Comic Sans MS" w:hAnsi="Comic Sans MS"/>
          <w:color w:val="000000"/>
          <w:szCs w:val="28"/>
        </w:rPr>
        <w:t xml:space="preserve"> </w:t>
      </w:r>
      <w:r w:rsidRPr="005634F3">
        <w:rPr>
          <w:rFonts w:ascii="Comic Sans MS" w:hAnsi="Comic Sans MS"/>
          <w:color w:val="000000"/>
          <w:szCs w:val="28"/>
        </w:rPr>
        <w:t>su</w:t>
      </w:r>
      <w:r>
        <w:rPr>
          <w:rFonts w:ascii="Comic Sans MS" w:hAnsi="Comic Sans MS"/>
          <w:color w:val="000000"/>
          <w:szCs w:val="28"/>
        </w:rPr>
        <w:t xml:space="preserve"> </w:t>
      </w:r>
      <w:r w:rsidRPr="005634F3">
        <w:rPr>
          <w:rFonts w:ascii="Comic Sans MS" w:hAnsi="Comic Sans MS"/>
          <w:color w:val="000000"/>
          <w:szCs w:val="28"/>
        </w:rPr>
        <w:t>vida</w:t>
      </w:r>
      <w:r>
        <w:rPr>
          <w:rFonts w:ascii="Comic Sans MS" w:hAnsi="Comic Sans MS"/>
          <w:color w:val="000000"/>
          <w:szCs w:val="28"/>
        </w:rPr>
        <w:t xml:space="preserve"> </w:t>
      </w:r>
      <w:r w:rsidRPr="005634F3">
        <w:rPr>
          <w:rFonts w:ascii="Comic Sans MS" w:hAnsi="Comic Sans MS"/>
          <w:color w:val="000000"/>
          <w:szCs w:val="28"/>
        </w:rPr>
        <w:t>personal,</w:t>
      </w:r>
      <w:r>
        <w:rPr>
          <w:rFonts w:ascii="Comic Sans MS" w:hAnsi="Comic Sans MS"/>
          <w:color w:val="000000"/>
          <w:szCs w:val="28"/>
        </w:rPr>
        <w:t xml:space="preserve"> </w:t>
      </w:r>
      <w:r w:rsidRPr="005634F3">
        <w:rPr>
          <w:rFonts w:ascii="Comic Sans MS" w:hAnsi="Comic Sans MS"/>
          <w:color w:val="000000"/>
          <w:szCs w:val="28"/>
        </w:rPr>
        <w:t>sino</w:t>
      </w:r>
      <w:r>
        <w:rPr>
          <w:rFonts w:ascii="Comic Sans MS" w:hAnsi="Comic Sans MS"/>
          <w:color w:val="000000"/>
          <w:szCs w:val="28"/>
        </w:rPr>
        <w:t xml:space="preserve"> </w:t>
      </w:r>
      <w:r w:rsidRPr="005634F3">
        <w:rPr>
          <w:rFonts w:ascii="Comic Sans MS" w:hAnsi="Comic Sans MS"/>
          <w:color w:val="000000"/>
          <w:szCs w:val="28"/>
        </w:rPr>
        <w:t>también</w:t>
      </w:r>
      <w:r>
        <w:rPr>
          <w:rFonts w:ascii="Comic Sans MS" w:hAnsi="Comic Sans MS"/>
          <w:color w:val="000000"/>
          <w:szCs w:val="28"/>
        </w:rPr>
        <w:t xml:space="preserve"> </w:t>
      </w:r>
      <w:r w:rsidRPr="005634F3">
        <w:rPr>
          <w:rFonts w:ascii="Comic Sans MS" w:hAnsi="Comic Sans MS"/>
          <w:color w:val="000000"/>
          <w:szCs w:val="28"/>
        </w:rPr>
        <w:t>para</w:t>
      </w:r>
      <w:r>
        <w:rPr>
          <w:rFonts w:ascii="Comic Sans MS" w:hAnsi="Comic Sans MS"/>
          <w:color w:val="000000"/>
          <w:szCs w:val="28"/>
        </w:rPr>
        <w:t xml:space="preserve"> </w:t>
      </w:r>
      <w:r w:rsidRPr="005634F3">
        <w:rPr>
          <w:rFonts w:ascii="Comic Sans MS" w:hAnsi="Comic Sans MS"/>
          <w:color w:val="000000"/>
          <w:szCs w:val="28"/>
        </w:rPr>
        <w:t>la</w:t>
      </w:r>
      <w:r>
        <w:rPr>
          <w:rFonts w:ascii="Comic Sans MS" w:hAnsi="Comic Sans MS"/>
          <w:color w:val="000000"/>
          <w:szCs w:val="28"/>
        </w:rPr>
        <w:t xml:space="preserve"> </w:t>
      </w:r>
      <w:r w:rsidRPr="005634F3">
        <w:rPr>
          <w:rFonts w:ascii="Comic Sans MS" w:hAnsi="Comic Sans MS"/>
          <w:color w:val="000000"/>
          <w:szCs w:val="28"/>
        </w:rPr>
        <w:t>salvación</w:t>
      </w:r>
      <w:r>
        <w:rPr>
          <w:rFonts w:ascii="Comic Sans MS" w:hAnsi="Comic Sans MS"/>
          <w:color w:val="000000"/>
          <w:szCs w:val="28"/>
        </w:rPr>
        <w:t xml:space="preserve"> </w:t>
      </w:r>
      <w:r w:rsidRPr="005634F3">
        <w:rPr>
          <w:rFonts w:ascii="Comic Sans MS" w:hAnsi="Comic Sans MS"/>
          <w:color w:val="000000"/>
          <w:szCs w:val="28"/>
        </w:rPr>
        <w:t>de</w:t>
      </w:r>
      <w:r>
        <w:rPr>
          <w:rFonts w:ascii="Comic Sans MS" w:hAnsi="Comic Sans MS"/>
          <w:color w:val="000000"/>
          <w:szCs w:val="28"/>
        </w:rPr>
        <w:t xml:space="preserve"> </w:t>
      </w:r>
      <w:r w:rsidRPr="005634F3">
        <w:rPr>
          <w:rFonts w:ascii="Comic Sans MS" w:hAnsi="Comic Sans MS"/>
          <w:color w:val="000000"/>
          <w:szCs w:val="28"/>
        </w:rPr>
        <w:t>todos</w:t>
      </w:r>
      <w:r>
        <w:rPr>
          <w:rFonts w:ascii="Comic Sans MS" w:hAnsi="Comic Sans MS"/>
          <w:color w:val="000000"/>
          <w:szCs w:val="28"/>
        </w:rPr>
        <w:t xml:space="preserve"> </w:t>
      </w:r>
      <w:r w:rsidRPr="005634F3">
        <w:rPr>
          <w:rFonts w:ascii="Comic Sans MS" w:hAnsi="Comic Sans MS"/>
          <w:color w:val="000000"/>
          <w:szCs w:val="28"/>
        </w:rPr>
        <w:t>los</w:t>
      </w:r>
      <w:r>
        <w:rPr>
          <w:rFonts w:ascii="Comic Sans MS" w:hAnsi="Comic Sans MS"/>
          <w:color w:val="000000"/>
          <w:szCs w:val="28"/>
        </w:rPr>
        <w:t xml:space="preserve"> </w:t>
      </w:r>
      <w:r w:rsidRPr="005634F3">
        <w:rPr>
          <w:rFonts w:ascii="Comic Sans MS" w:hAnsi="Comic Sans MS"/>
          <w:color w:val="000000"/>
          <w:szCs w:val="28"/>
        </w:rPr>
        <w:t>hombres.</w:t>
      </w:r>
      <w:r>
        <w:rPr>
          <w:rFonts w:ascii="Comic Sans MS" w:hAnsi="Comic Sans MS"/>
          <w:color w:val="000000"/>
          <w:szCs w:val="28"/>
        </w:rPr>
        <w:t xml:space="preserve"> </w:t>
      </w:r>
      <w:r w:rsidRPr="005634F3">
        <w:rPr>
          <w:rFonts w:ascii="Comic Sans MS" w:hAnsi="Comic Sans MS"/>
          <w:color w:val="000000"/>
          <w:szCs w:val="28"/>
        </w:rPr>
        <w:t>No</w:t>
      </w:r>
      <w:r>
        <w:rPr>
          <w:rFonts w:ascii="Comic Sans MS" w:hAnsi="Comic Sans MS"/>
          <w:color w:val="000000"/>
          <w:szCs w:val="28"/>
        </w:rPr>
        <w:t xml:space="preserve"> </w:t>
      </w:r>
      <w:r w:rsidRPr="005634F3">
        <w:rPr>
          <w:rFonts w:ascii="Comic Sans MS" w:hAnsi="Comic Sans MS"/>
          <w:color w:val="000000"/>
          <w:szCs w:val="28"/>
        </w:rPr>
        <w:t>os</w:t>
      </w:r>
      <w:r>
        <w:rPr>
          <w:rFonts w:ascii="Comic Sans MS" w:hAnsi="Comic Sans MS"/>
          <w:color w:val="000000"/>
          <w:szCs w:val="28"/>
        </w:rPr>
        <w:t xml:space="preserve"> </w:t>
      </w:r>
      <w:r w:rsidRPr="005634F3">
        <w:rPr>
          <w:rFonts w:ascii="Comic Sans MS" w:hAnsi="Comic Sans MS"/>
          <w:color w:val="000000"/>
          <w:szCs w:val="28"/>
        </w:rPr>
        <w:t>envío</w:t>
      </w:r>
      <w:r>
        <w:rPr>
          <w:rFonts w:ascii="Comic Sans MS" w:hAnsi="Comic Sans MS"/>
          <w:color w:val="000000"/>
          <w:szCs w:val="28"/>
        </w:rPr>
        <w:t xml:space="preserve"> </w:t>
      </w:r>
      <w:r w:rsidRPr="005634F3">
        <w:rPr>
          <w:rFonts w:ascii="Comic Sans MS" w:hAnsi="Comic Sans MS"/>
          <w:color w:val="000000"/>
          <w:szCs w:val="28"/>
        </w:rPr>
        <w:t>–parece</w:t>
      </w:r>
      <w:r>
        <w:rPr>
          <w:rFonts w:ascii="Comic Sans MS" w:hAnsi="Comic Sans MS"/>
          <w:color w:val="000000"/>
          <w:szCs w:val="28"/>
        </w:rPr>
        <w:t xml:space="preserve"> </w:t>
      </w:r>
      <w:r w:rsidRPr="005634F3">
        <w:rPr>
          <w:rFonts w:ascii="Comic Sans MS" w:hAnsi="Comic Sans MS"/>
          <w:color w:val="000000"/>
          <w:szCs w:val="28"/>
        </w:rPr>
        <w:t>decir-</w:t>
      </w:r>
      <w:r>
        <w:rPr>
          <w:rFonts w:ascii="Comic Sans MS" w:hAnsi="Comic Sans MS"/>
          <w:color w:val="000000"/>
          <w:szCs w:val="28"/>
        </w:rPr>
        <w:t xml:space="preserve"> </w:t>
      </w:r>
      <w:r w:rsidRPr="005634F3">
        <w:rPr>
          <w:rFonts w:ascii="Comic Sans MS" w:hAnsi="Comic Sans MS"/>
          <w:color w:val="000000"/>
          <w:szCs w:val="28"/>
        </w:rPr>
        <w:t>como</w:t>
      </w:r>
      <w:r>
        <w:rPr>
          <w:rFonts w:ascii="Comic Sans MS" w:hAnsi="Comic Sans MS"/>
          <w:color w:val="000000"/>
          <w:szCs w:val="28"/>
        </w:rPr>
        <w:t xml:space="preserve"> </w:t>
      </w:r>
      <w:r w:rsidRPr="005634F3">
        <w:rPr>
          <w:rFonts w:ascii="Comic Sans MS" w:hAnsi="Comic Sans MS"/>
          <w:color w:val="000000"/>
          <w:szCs w:val="28"/>
        </w:rPr>
        <w:t>fueron</w:t>
      </w:r>
      <w:r>
        <w:rPr>
          <w:rFonts w:ascii="Comic Sans MS" w:hAnsi="Comic Sans MS"/>
          <w:color w:val="000000"/>
          <w:szCs w:val="28"/>
        </w:rPr>
        <w:t xml:space="preserve"> </w:t>
      </w:r>
      <w:r w:rsidRPr="005634F3">
        <w:rPr>
          <w:rFonts w:ascii="Comic Sans MS" w:hAnsi="Comic Sans MS"/>
          <w:color w:val="000000"/>
          <w:szCs w:val="28"/>
        </w:rPr>
        <w:t>enviados</w:t>
      </w:r>
      <w:r>
        <w:rPr>
          <w:rFonts w:ascii="Comic Sans MS" w:hAnsi="Comic Sans MS"/>
          <w:color w:val="000000"/>
          <w:szCs w:val="28"/>
        </w:rPr>
        <w:t xml:space="preserve"> </w:t>
      </w:r>
      <w:r w:rsidRPr="005634F3">
        <w:rPr>
          <w:rFonts w:ascii="Comic Sans MS" w:hAnsi="Comic Sans MS"/>
          <w:color w:val="000000"/>
          <w:szCs w:val="28"/>
        </w:rPr>
        <w:t>los</w:t>
      </w:r>
      <w:r>
        <w:rPr>
          <w:rFonts w:ascii="Comic Sans MS" w:hAnsi="Comic Sans MS"/>
          <w:color w:val="000000"/>
          <w:szCs w:val="28"/>
        </w:rPr>
        <w:t xml:space="preserve"> </w:t>
      </w:r>
      <w:r w:rsidRPr="005634F3">
        <w:rPr>
          <w:rFonts w:ascii="Comic Sans MS" w:hAnsi="Comic Sans MS"/>
          <w:color w:val="000000"/>
          <w:szCs w:val="28"/>
        </w:rPr>
        <w:t>profetas</w:t>
      </w:r>
      <w:r>
        <w:rPr>
          <w:rFonts w:ascii="Comic Sans MS" w:hAnsi="Comic Sans MS"/>
          <w:color w:val="000000"/>
          <w:szCs w:val="28"/>
        </w:rPr>
        <w:t xml:space="preserve"> </w:t>
      </w:r>
      <w:r w:rsidRPr="005634F3">
        <w:rPr>
          <w:rFonts w:ascii="Comic Sans MS" w:hAnsi="Comic Sans MS"/>
          <w:color w:val="000000"/>
          <w:szCs w:val="28"/>
        </w:rPr>
        <w:t>en</w:t>
      </w:r>
      <w:r>
        <w:rPr>
          <w:rFonts w:ascii="Comic Sans MS" w:hAnsi="Comic Sans MS"/>
          <w:color w:val="000000"/>
          <w:szCs w:val="28"/>
        </w:rPr>
        <w:t xml:space="preserve"> </w:t>
      </w:r>
      <w:r w:rsidRPr="005634F3">
        <w:rPr>
          <w:rFonts w:ascii="Comic Sans MS" w:hAnsi="Comic Sans MS"/>
          <w:color w:val="000000"/>
          <w:szCs w:val="28"/>
        </w:rPr>
        <w:t>otros</w:t>
      </w:r>
      <w:r>
        <w:rPr>
          <w:rFonts w:ascii="Comic Sans MS" w:hAnsi="Comic Sans MS"/>
          <w:color w:val="000000"/>
          <w:szCs w:val="28"/>
        </w:rPr>
        <w:t xml:space="preserve"> </w:t>
      </w:r>
      <w:r w:rsidRPr="005634F3">
        <w:rPr>
          <w:rFonts w:ascii="Comic Sans MS" w:hAnsi="Comic Sans MS"/>
          <w:color w:val="000000"/>
          <w:szCs w:val="28"/>
        </w:rPr>
        <w:t>tiempos</w:t>
      </w:r>
      <w:r>
        <w:rPr>
          <w:rFonts w:ascii="Comic Sans MS" w:hAnsi="Comic Sans MS"/>
          <w:color w:val="000000"/>
          <w:szCs w:val="28"/>
        </w:rPr>
        <w:t xml:space="preserve"> </w:t>
      </w:r>
      <w:r w:rsidRPr="005634F3">
        <w:rPr>
          <w:rFonts w:ascii="Comic Sans MS" w:hAnsi="Comic Sans MS"/>
          <w:color w:val="000000"/>
          <w:szCs w:val="28"/>
        </w:rPr>
        <w:t>a</w:t>
      </w:r>
      <w:r>
        <w:rPr>
          <w:rFonts w:ascii="Comic Sans MS" w:hAnsi="Comic Sans MS"/>
          <w:color w:val="000000"/>
          <w:szCs w:val="28"/>
        </w:rPr>
        <w:t xml:space="preserve"> </w:t>
      </w:r>
      <w:r w:rsidRPr="005634F3">
        <w:rPr>
          <w:rFonts w:ascii="Comic Sans MS" w:hAnsi="Comic Sans MS"/>
          <w:color w:val="000000"/>
          <w:szCs w:val="28"/>
        </w:rPr>
        <w:t>dos</w:t>
      </w:r>
      <w:r>
        <w:rPr>
          <w:rFonts w:ascii="Comic Sans MS" w:hAnsi="Comic Sans MS"/>
          <w:color w:val="000000"/>
          <w:szCs w:val="28"/>
        </w:rPr>
        <w:t xml:space="preserve"> </w:t>
      </w:r>
      <w:r w:rsidRPr="005634F3">
        <w:rPr>
          <w:rFonts w:ascii="Comic Sans MS" w:hAnsi="Comic Sans MS"/>
          <w:color w:val="000000"/>
          <w:szCs w:val="28"/>
        </w:rPr>
        <w:t>ciudades,</w:t>
      </w:r>
      <w:r>
        <w:rPr>
          <w:rFonts w:ascii="Comic Sans MS" w:hAnsi="Comic Sans MS"/>
          <w:color w:val="000000"/>
          <w:szCs w:val="28"/>
        </w:rPr>
        <w:t xml:space="preserve"> </w:t>
      </w:r>
      <w:r w:rsidRPr="005634F3">
        <w:rPr>
          <w:rFonts w:ascii="Comic Sans MS" w:hAnsi="Comic Sans MS"/>
          <w:color w:val="000000"/>
          <w:szCs w:val="28"/>
        </w:rPr>
        <w:t>o</w:t>
      </w:r>
      <w:r>
        <w:rPr>
          <w:rFonts w:ascii="Comic Sans MS" w:hAnsi="Comic Sans MS"/>
          <w:color w:val="000000"/>
          <w:szCs w:val="28"/>
        </w:rPr>
        <w:t xml:space="preserve"> </w:t>
      </w:r>
      <w:r w:rsidRPr="005634F3">
        <w:rPr>
          <w:rFonts w:ascii="Comic Sans MS" w:hAnsi="Comic Sans MS"/>
          <w:color w:val="000000"/>
          <w:szCs w:val="28"/>
        </w:rPr>
        <w:t>a</w:t>
      </w:r>
      <w:r>
        <w:rPr>
          <w:rFonts w:ascii="Comic Sans MS" w:hAnsi="Comic Sans MS"/>
          <w:color w:val="000000"/>
          <w:szCs w:val="28"/>
        </w:rPr>
        <w:t xml:space="preserve"> </w:t>
      </w:r>
      <w:r w:rsidRPr="005634F3">
        <w:rPr>
          <w:rFonts w:ascii="Comic Sans MS" w:hAnsi="Comic Sans MS"/>
          <w:color w:val="000000"/>
          <w:szCs w:val="28"/>
        </w:rPr>
        <w:t>diez,</w:t>
      </w:r>
      <w:r>
        <w:rPr>
          <w:rFonts w:ascii="Comic Sans MS" w:hAnsi="Comic Sans MS"/>
          <w:color w:val="000000"/>
          <w:szCs w:val="28"/>
        </w:rPr>
        <w:t xml:space="preserve"> </w:t>
      </w:r>
      <w:r w:rsidRPr="005634F3">
        <w:rPr>
          <w:rFonts w:ascii="Comic Sans MS" w:hAnsi="Comic Sans MS"/>
          <w:color w:val="000000"/>
          <w:szCs w:val="28"/>
        </w:rPr>
        <w:t>o</w:t>
      </w:r>
      <w:r>
        <w:rPr>
          <w:rFonts w:ascii="Comic Sans MS" w:hAnsi="Comic Sans MS"/>
          <w:color w:val="000000"/>
          <w:szCs w:val="28"/>
        </w:rPr>
        <w:t xml:space="preserve"> </w:t>
      </w:r>
      <w:r w:rsidRPr="005634F3">
        <w:rPr>
          <w:rFonts w:ascii="Comic Sans MS" w:hAnsi="Comic Sans MS"/>
          <w:color w:val="000000"/>
          <w:szCs w:val="28"/>
        </w:rPr>
        <w:t>a</w:t>
      </w:r>
      <w:r>
        <w:rPr>
          <w:rFonts w:ascii="Comic Sans MS" w:hAnsi="Comic Sans MS"/>
          <w:color w:val="000000"/>
          <w:szCs w:val="28"/>
        </w:rPr>
        <w:t xml:space="preserve"> </w:t>
      </w:r>
      <w:r w:rsidRPr="005634F3">
        <w:rPr>
          <w:rFonts w:ascii="Comic Sans MS" w:hAnsi="Comic Sans MS"/>
          <w:color w:val="000000"/>
          <w:szCs w:val="28"/>
        </w:rPr>
        <w:t>veinte,</w:t>
      </w:r>
      <w:r>
        <w:rPr>
          <w:rFonts w:ascii="Comic Sans MS" w:hAnsi="Comic Sans MS"/>
          <w:color w:val="000000"/>
          <w:szCs w:val="28"/>
        </w:rPr>
        <w:t xml:space="preserve"> </w:t>
      </w:r>
      <w:r w:rsidRPr="005634F3">
        <w:rPr>
          <w:rFonts w:ascii="Comic Sans MS" w:hAnsi="Comic Sans MS"/>
          <w:color w:val="000000"/>
          <w:szCs w:val="28"/>
        </w:rPr>
        <w:t>o</w:t>
      </w:r>
      <w:r>
        <w:rPr>
          <w:rFonts w:ascii="Comic Sans MS" w:hAnsi="Comic Sans MS"/>
          <w:color w:val="000000"/>
          <w:szCs w:val="28"/>
        </w:rPr>
        <w:t xml:space="preserve"> </w:t>
      </w:r>
      <w:r w:rsidRPr="005634F3">
        <w:rPr>
          <w:rFonts w:ascii="Comic Sans MS" w:hAnsi="Comic Sans MS"/>
          <w:color w:val="000000"/>
          <w:szCs w:val="28"/>
        </w:rPr>
        <w:t>a</w:t>
      </w:r>
      <w:r>
        <w:rPr>
          <w:rFonts w:ascii="Comic Sans MS" w:hAnsi="Comic Sans MS"/>
          <w:color w:val="000000"/>
          <w:szCs w:val="28"/>
        </w:rPr>
        <w:t xml:space="preserve"> </w:t>
      </w:r>
      <w:r w:rsidRPr="005634F3">
        <w:rPr>
          <w:rFonts w:ascii="Comic Sans MS" w:hAnsi="Comic Sans MS"/>
          <w:color w:val="000000"/>
          <w:szCs w:val="28"/>
        </w:rPr>
        <w:t>un</w:t>
      </w:r>
      <w:r>
        <w:rPr>
          <w:rFonts w:ascii="Comic Sans MS" w:hAnsi="Comic Sans MS"/>
          <w:color w:val="000000"/>
          <w:szCs w:val="28"/>
        </w:rPr>
        <w:t xml:space="preserve"> </w:t>
      </w:r>
      <w:r w:rsidRPr="005634F3">
        <w:rPr>
          <w:rFonts w:ascii="Comic Sans MS" w:hAnsi="Comic Sans MS"/>
          <w:color w:val="000000"/>
          <w:szCs w:val="28"/>
        </w:rPr>
        <w:t>pueblo</w:t>
      </w:r>
      <w:r>
        <w:rPr>
          <w:rFonts w:ascii="Comic Sans MS" w:hAnsi="Comic Sans MS"/>
          <w:color w:val="000000"/>
          <w:szCs w:val="28"/>
        </w:rPr>
        <w:t xml:space="preserve"> </w:t>
      </w:r>
      <w:r w:rsidRPr="005634F3">
        <w:rPr>
          <w:rFonts w:ascii="Comic Sans MS" w:hAnsi="Comic Sans MS"/>
          <w:color w:val="000000"/>
          <w:szCs w:val="28"/>
        </w:rPr>
        <w:t>en</w:t>
      </w:r>
      <w:r>
        <w:rPr>
          <w:rFonts w:ascii="Comic Sans MS" w:hAnsi="Comic Sans MS"/>
          <w:color w:val="000000"/>
          <w:szCs w:val="28"/>
        </w:rPr>
        <w:t xml:space="preserve"> </w:t>
      </w:r>
      <w:r w:rsidRPr="005634F3">
        <w:rPr>
          <w:rFonts w:ascii="Comic Sans MS" w:hAnsi="Comic Sans MS"/>
          <w:color w:val="000000"/>
          <w:szCs w:val="28"/>
        </w:rPr>
        <w:t>particular,</w:t>
      </w:r>
      <w:r>
        <w:rPr>
          <w:rFonts w:ascii="Comic Sans MS" w:hAnsi="Comic Sans MS"/>
          <w:color w:val="000000"/>
          <w:szCs w:val="28"/>
        </w:rPr>
        <w:t xml:space="preserve"> </w:t>
      </w:r>
      <w:r w:rsidRPr="005634F3">
        <w:rPr>
          <w:rFonts w:ascii="Comic Sans MS" w:hAnsi="Comic Sans MS"/>
          <w:color w:val="000000"/>
          <w:szCs w:val="28"/>
        </w:rPr>
        <w:t>sino</w:t>
      </w:r>
      <w:r>
        <w:rPr>
          <w:rFonts w:ascii="Comic Sans MS" w:hAnsi="Comic Sans MS"/>
          <w:color w:val="000000"/>
          <w:szCs w:val="28"/>
        </w:rPr>
        <w:t xml:space="preserve"> </w:t>
      </w:r>
      <w:r w:rsidRPr="005634F3">
        <w:rPr>
          <w:rFonts w:ascii="Comic Sans MS" w:hAnsi="Comic Sans MS"/>
          <w:color w:val="000000"/>
          <w:szCs w:val="28"/>
        </w:rPr>
        <w:t>que</w:t>
      </w:r>
      <w:r>
        <w:rPr>
          <w:rFonts w:ascii="Comic Sans MS" w:hAnsi="Comic Sans MS"/>
          <w:color w:val="000000"/>
          <w:szCs w:val="28"/>
        </w:rPr>
        <w:t xml:space="preserve"> </w:t>
      </w:r>
      <w:r w:rsidRPr="005634F3">
        <w:rPr>
          <w:rFonts w:ascii="Comic Sans MS" w:hAnsi="Comic Sans MS"/>
          <w:color w:val="000000"/>
          <w:szCs w:val="28"/>
        </w:rPr>
        <w:t>os</w:t>
      </w:r>
      <w:r>
        <w:rPr>
          <w:rFonts w:ascii="Comic Sans MS" w:hAnsi="Comic Sans MS"/>
          <w:color w:val="000000"/>
          <w:szCs w:val="28"/>
        </w:rPr>
        <w:t xml:space="preserve"> </w:t>
      </w:r>
      <w:r w:rsidRPr="005634F3">
        <w:rPr>
          <w:rFonts w:ascii="Comic Sans MS" w:hAnsi="Comic Sans MS"/>
          <w:color w:val="000000"/>
          <w:szCs w:val="28"/>
        </w:rPr>
        <w:t>envío</w:t>
      </w:r>
      <w:r>
        <w:rPr>
          <w:rFonts w:ascii="Comic Sans MS" w:hAnsi="Comic Sans MS"/>
          <w:color w:val="000000"/>
          <w:szCs w:val="28"/>
        </w:rPr>
        <w:t xml:space="preserve"> </w:t>
      </w:r>
      <w:r w:rsidRPr="005634F3">
        <w:rPr>
          <w:rFonts w:ascii="Comic Sans MS" w:hAnsi="Comic Sans MS"/>
          <w:color w:val="000000"/>
          <w:szCs w:val="28"/>
        </w:rPr>
        <w:t>a</w:t>
      </w:r>
      <w:r>
        <w:rPr>
          <w:rFonts w:ascii="Comic Sans MS" w:hAnsi="Comic Sans MS"/>
          <w:color w:val="000000"/>
          <w:szCs w:val="28"/>
        </w:rPr>
        <w:t xml:space="preserve"> </w:t>
      </w:r>
      <w:r w:rsidRPr="005634F3">
        <w:rPr>
          <w:rFonts w:ascii="Comic Sans MS" w:hAnsi="Comic Sans MS"/>
          <w:color w:val="000000"/>
          <w:szCs w:val="28"/>
        </w:rPr>
        <w:t>la</w:t>
      </w:r>
      <w:r>
        <w:rPr>
          <w:rFonts w:ascii="Comic Sans MS" w:hAnsi="Comic Sans MS"/>
          <w:color w:val="000000"/>
          <w:szCs w:val="28"/>
        </w:rPr>
        <w:t xml:space="preserve"> </w:t>
      </w:r>
      <w:r w:rsidRPr="005634F3">
        <w:rPr>
          <w:rFonts w:ascii="Comic Sans MS" w:hAnsi="Comic Sans MS"/>
          <w:color w:val="000000"/>
          <w:szCs w:val="28"/>
        </w:rPr>
        <w:t>tierra,</w:t>
      </w:r>
      <w:r>
        <w:rPr>
          <w:rFonts w:ascii="Comic Sans MS" w:hAnsi="Comic Sans MS"/>
          <w:color w:val="000000"/>
          <w:szCs w:val="28"/>
        </w:rPr>
        <w:t xml:space="preserve"> </w:t>
      </w:r>
      <w:r w:rsidRPr="005634F3">
        <w:rPr>
          <w:rFonts w:ascii="Comic Sans MS" w:hAnsi="Comic Sans MS"/>
          <w:color w:val="000000"/>
          <w:szCs w:val="28"/>
        </w:rPr>
        <w:t>al</w:t>
      </w:r>
      <w:r>
        <w:rPr>
          <w:rFonts w:ascii="Comic Sans MS" w:hAnsi="Comic Sans MS"/>
          <w:color w:val="000000"/>
          <w:szCs w:val="28"/>
        </w:rPr>
        <w:t xml:space="preserve"> </w:t>
      </w:r>
      <w:r w:rsidRPr="005634F3">
        <w:rPr>
          <w:rFonts w:ascii="Comic Sans MS" w:hAnsi="Comic Sans MS"/>
          <w:color w:val="000000"/>
          <w:szCs w:val="28"/>
        </w:rPr>
        <w:t>mar,</w:t>
      </w:r>
      <w:r>
        <w:rPr>
          <w:rFonts w:ascii="Comic Sans MS" w:hAnsi="Comic Sans MS"/>
          <w:color w:val="000000"/>
          <w:szCs w:val="28"/>
        </w:rPr>
        <w:t xml:space="preserve"> </w:t>
      </w:r>
      <w:r w:rsidRPr="005634F3">
        <w:rPr>
          <w:rFonts w:ascii="Comic Sans MS" w:hAnsi="Comic Sans MS"/>
          <w:color w:val="000000"/>
          <w:szCs w:val="28"/>
        </w:rPr>
        <w:t>al</w:t>
      </w:r>
      <w:r>
        <w:rPr>
          <w:rFonts w:ascii="Comic Sans MS" w:hAnsi="Comic Sans MS"/>
          <w:color w:val="000000"/>
          <w:szCs w:val="28"/>
        </w:rPr>
        <w:t xml:space="preserve"> </w:t>
      </w:r>
      <w:r w:rsidRPr="005634F3">
        <w:rPr>
          <w:rFonts w:ascii="Comic Sans MS" w:hAnsi="Comic Sans MS"/>
          <w:color w:val="000000"/>
          <w:szCs w:val="28"/>
        </w:rPr>
        <w:t>mundo</w:t>
      </w:r>
      <w:r>
        <w:rPr>
          <w:rFonts w:ascii="Comic Sans MS" w:hAnsi="Comic Sans MS"/>
          <w:color w:val="000000"/>
          <w:szCs w:val="28"/>
        </w:rPr>
        <w:t xml:space="preserve"> </w:t>
      </w:r>
      <w:r w:rsidRPr="005634F3">
        <w:rPr>
          <w:rFonts w:ascii="Comic Sans MS" w:hAnsi="Comic Sans MS"/>
          <w:color w:val="000000"/>
          <w:szCs w:val="28"/>
        </w:rPr>
        <w:t>entero,</w:t>
      </w:r>
      <w:r>
        <w:rPr>
          <w:rFonts w:ascii="Comic Sans MS" w:hAnsi="Comic Sans MS"/>
          <w:color w:val="000000"/>
          <w:szCs w:val="28"/>
        </w:rPr>
        <w:t xml:space="preserve"> </w:t>
      </w:r>
      <w:r w:rsidRPr="005634F3">
        <w:rPr>
          <w:rFonts w:ascii="Comic Sans MS" w:hAnsi="Comic Sans MS"/>
          <w:color w:val="000000"/>
          <w:szCs w:val="28"/>
        </w:rPr>
        <w:t>a</w:t>
      </w:r>
      <w:r>
        <w:rPr>
          <w:rFonts w:ascii="Comic Sans MS" w:hAnsi="Comic Sans MS"/>
          <w:color w:val="000000"/>
          <w:szCs w:val="28"/>
        </w:rPr>
        <w:t xml:space="preserve"> </w:t>
      </w:r>
      <w:r w:rsidRPr="005634F3">
        <w:rPr>
          <w:rFonts w:ascii="Comic Sans MS" w:hAnsi="Comic Sans MS"/>
          <w:color w:val="000000"/>
          <w:szCs w:val="28"/>
        </w:rPr>
        <w:t>este</w:t>
      </w:r>
      <w:r>
        <w:rPr>
          <w:rFonts w:ascii="Comic Sans MS" w:hAnsi="Comic Sans MS"/>
          <w:color w:val="000000"/>
          <w:szCs w:val="28"/>
        </w:rPr>
        <w:t xml:space="preserve"> </w:t>
      </w:r>
      <w:r w:rsidRPr="005634F3">
        <w:rPr>
          <w:rFonts w:ascii="Comic Sans MS" w:hAnsi="Comic Sans MS"/>
          <w:color w:val="000000"/>
          <w:szCs w:val="28"/>
        </w:rPr>
        <w:t>mundo</w:t>
      </w:r>
      <w:r>
        <w:rPr>
          <w:rFonts w:ascii="Comic Sans MS" w:hAnsi="Comic Sans MS"/>
          <w:color w:val="000000"/>
          <w:szCs w:val="28"/>
        </w:rPr>
        <w:t xml:space="preserve"> </w:t>
      </w:r>
      <w:r w:rsidRPr="005634F3">
        <w:rPr>
          <w:rFonts w:ascii="Comic Sans MS" w:hAnsi="Comic Sans MS"/>
          <w:color w:val="000000"/>
          <w:szCs w:val="28"/>
        </w:rPr>
        <w:t>que</w:t>
      </w:r>
      <w:r>
        <w:rPr>
          <w:rFonts w:ascii="Comic Sans MS" w:hAnsi="Comic Sans MS"/>
          <w:color w:val="000000"/>
          <w:szCs w:val="28"/>
        </w:rPr>
        <w:t xml:space="preserve"> </w:t>
      </w:r>
      <w:r w:rsidRPr="005634F3">
        <w:rPr>
          <w:rFonts w:ascii="Comic Sans MS" w:hAnsi="Comic Sans MS"/>
          <w:color w:val="000000"/>
          <w:szCs w:val="28"/>
        </w:rPr>
        <w:t>vive</w:t>
      </w:r>
      <w:r>
        <w:rPr>
          <w:rFonts w:ascii="Comic Sans MS" w:hAnsi="Comic Sans MS"/>
          <w:color w:val="000000"/>
          <w:szCs w:val="28"/>
        </w:rPr>
        <w:t xml:space="preserve"> </w:t>
      </w:r>
      <w:r w:rsidRPr="005634F3">
        <w:rPr>
          <w:rFonts w:ascii="Comic Sans MS" w:hAnsi="Comic Sans MS"/>
          <w:color w:val="000000"/>
          <w:szCs w:val="28"/>
        </w:rPr>
        <w:t>en</w:t>
      </w:r>
      <w:r>
        <w:rPr>
          <w:rFonts w:ascii="Comic Sans MS" w:hAnsi="Comic Sans MS"/>
          <w:color w:val="000000"/>
          <w:szCs w:val="28"/>
        </w:rPr>
        <w:t xml:space="preserve"> </w:t>
      </w:r>
      <w:r w:rsidRPr="005634F3">
        <w:rPr>
          <w:rFonts w:ascii="Comic Sans MS" w:hAnsi="Comic Sans MS"/>
          <w:color w:val="000000"/>
          <w:szCs w:val="28"/>
        </w:rPr>
        <w:t>la</w:t>
      </w:r>
      <w:r>
        <w:rPr>
          <w:rFonts w:ascii="Comic Sans MS" w:hAnsi="Comic Sans MS"/>
          <w:color w:val="000000"/>
          <w:szCs w:val="28"/>
        </w:rPr>
        <w:t xml:space="preserve"> </w:t>
      </w:r>
      <w:r w:rsidRPr="005634F3">
        <w:rPr>
          <w:rFonts w:ascii="Comic Sans MS" w:hAnsi="Comic Sans MS"/>
          <w:color w:val="000000"/>
          <w:szCs w:val="28"/>
        </w:rPr>
        <w:t>corrupción.</w:t>
      </w:r>
      <w:r>
        <w:rPr>
          <w:rFonts w:ascii="Comic Sans MS" w:hAnsi="Comic Sans MS"/>
          <w:color w:val="000000"/>
          <w:szCs w:val="28"/>
        </w:rPr>
        <w:t xml:space="preserve"> </w:t>
      </w:r>
      <w:r w:rsidRPr="005634F3">
        <w:rPr>
          <w:rFonts w:ascii="Comic Sans MS" w:hAnsi="Comic Sans MS"/>
          <w:color w:val="000000"/>
          <w:szCs w:val="28"/>
        </w:rPr>
        <w:t>Al</w:t>
      </w:r>
      <w:r>
        <w:rPr>
          <w:rFonts w:ascii="Comic Sans MS" w:hAnsi="Comic Sans MS"/>
          <w:color w:val="000000"/>
          <w:szCs w:val="28"/>
        </w:rPr>
        <w:t xml:space="preserve"> </w:t>
      </w:r>
      <w:r w:rsidRPr="005634F3">
        <w:rPr>
          <w:rFonts w:ascii="Comic Sans MS" w:hAnsi="Comic Sans MS"/>
          <w:color w:val="000000"/>
          <w:szCs w:val="28"/>
        </w:rPr>
        <w:t>decir</w:t>
      </w:r>
      <w:r>
        <w:rPr>
          <w:rFonts w:ascii="Comic Sans MS" w:hAnsi="Comic Sans MS"/>
          <w:color w:val="000000"/>
          <w:szCs w:val="28"/>
        </w:rPr>
        <w:t xml:space="preserve"> </w:t>
      </w:r>
      <w:r w:rsidRPr="005634F3">
        <w:rPr>
          <w:rFonts w:ascii="Comic Sans MS" w:hAnsi="Comic Sans MS"/>
          <w:i/>
          <w:iCs/>
          <w:color w:val="000000"/>
          <w:szCs w:val="28"/>
        </w:rPr>
        <w:t>«Vosotros</w:t>
      </w:r>
      <w:r>
        <w:rPr>
          <w:rFonts w:ascii="Comic Sans MS" w:hAnsi="Comic Sans MS"/>
          <w:i/>
          <w:iCs/>
          <w:color w:val="000000"/>
          <w:szCs w:val="28"/>
        </w:rPr>
        <w:t xml:space="preserve"> </w:t>
      </w:r>
      <w:r w:rsidRPr="005634F3">
        <w:rPr>
          <w:rFonts w:ascii="Comic Sans MS" w:hAnsi="Comic Sans MS"/>
          <w:i/>
          <w:iCs/>
          <w:color w:val="000000"/>
          <w:szCs w:val="28"/>
        </w:rPr>
        <w:t>sois</w:t>
      </w:r>
      <w:r>
        <w:rPr>
          <w:rFonts w:ascii="Comic Sans MS" w:hAnsi="Comic Sans MS"/>
          <w:i/>
          <w:iCs/>
          <w:color w:val="000000"/>
          <w:szCs w:val="28"/>
        </w:rPr>
        <w:t xml:space="preserve"> </w:t>
      </w:r>
      <w:r w:rsidRPr="005634F3">
        <w:rPr>
          <w:rFonts w:ascii="Comic Sans MS" w:hAnsi="Comic Sans MS"/>
          <w:i/>
          <w:iCs/>
          <w:color w:val="000000"/>
          <w:szCs w:val="28"/>
        </w:rPr>
        <w:t>la</w:t>
      </w:r>
      <w:r>
        <w:rPr>
          <w:rFonts w:ascii="Comic Sans MS" w:hAnsi="Comic Sans MS"/>
          <w:i/>
          <w:iCs/>
          <w:color w:val="000000"/>
          <w:szCs w:val="28"/>
        </w:rPr>
        <w:t xml:space="preserve"> </w:t>
      </w:r>
      <w:r w:rsidRPr="005634F3">
        <w:rPr>
          <w:rFonts w:ascii="Comic Sans MS" w:hAnsi="Comic Sans MS"/>
          <w:i/>
          <w:iCs/>
          <w:color w:val="000000"/>
          <w:szCs w:val="28"/>
        </w:rPr>
        <w:t>sal</w:t>
      </w:r>
      <w:r>
        <w:rPr>
          <w:rFonts w:ascii="Comic Sans MS" w:hAnsi="Comic Sans MS"/>
          <w:i/>
          <w:iCs/>
          <w:color w:val="000000"/>
          <w:szCs w:val="28"/>
        </w:rPr>
        <w:t xml:space="preserve"> </w:t>
      </w:r>
      <w:r w:rsidRPr="005634F3">
        <w:rPr>
          <w:rFonts w:ascii="Comic Sans MS" w:hAnsi="Comic Sans MS"/>
          <w:i/>
          <w:iCs/>
          <w:color w:val="000000"/>
          <w:szCs w:val="28"/>
        </w:rPr>
        <w:t>de</w:t>
      </w:r>
      <w:r>
        <w:rPr>
          <w:rFonts w:ascii="Comic Sans MS" w:hAnsi="Comic Sans MS"/>
          <w:i/>
          <w:iCs/>
          <w:color w:val="000000"/>
          <w:szCs w:val="28"/>
        </w:rPr>
        <w:t xml:space="preserve"> </w:t>
      </w:r>
      <w:r w:rsidRPr="005634F3">
        <w:rPr>
          <w:rFonts w:ascii="Comic Sans MS" w:hAnsi="Comic Sans MS"/>
          <w:i/>
          <w:iCs/>
          <w:color w:val="000000"/>
          <w:szCs w:val="28"/>
        </w:rPr>
        <w:t>la</w:t>
      </w:r>
      <w:r>
        <w:rPr>
          <w:rFonts w:ascii="Comic Sans MS" w:hAnsi="Comic Sans MS"/>
          <w:i/>
          <w:iCs/>
          <w:color w:val="000000"/>
          <w:szCs w:val="28"/>
        </w:rPr>
        <w:t xml:space="preserve"> </w:t>
      </w:r>
      <w:r w:rsidRPr="005634F3">
        <w:rPr>
          <w:rFonts w:ascii="Comic Sans MS" w:hAnsi="Comic Sans MS"/>
          <w:i/>
          <w:iCs/>
          <w:color w:val="000000"/>
          <w:szCs w:val="28"/>
        </w:rPr>
        <w:t>tierra»,</w:t>
      </w:r>
      <w:r>
        <w:rPr>
          <w:rFonts w:ascii="Comic Sans MS" w:hAnsi="Comic Sans MS"/>
          <w:i/>
          <w:iCs/>
          <w:color w:val="000000"/>
          <w:szCs w:val="28"/>
        </w:rPr>
        <w:t xml:space="preserve"> </w:t>
      </w:r>
      <w:r w:rsidRPr="005634F3">
        <w:rPr>
          <w:rFonts w:ascii="Comic Sans MS" w:hAnsi="Comic Sans MS"/>
          <w:color w:val="000000"/>
          <w:szCs w:val="28"/>
        </w:rPr>
        <w:t>da</w:t>
      </w:r>
      <w:r>
        <w:rPr>
          <w:rFonts w:ascii="Comic Sans MS" w:hAnsi="Comic Sans MS"/>
          <w:color w:val="000000"/>
          <w:szCs w:val="28"/>
        </w:rPr>
        <w:t xml:space="preserve"> </w:t>
      </w:r>
      <w:r w:rsidRPr="005634F3">
        <w:rPr>
          <w:rFonts w:ascii="Comic Sans MS" w:hAnsi="Comic Sans MS"/>
          <w:color w:val="000000"/>
          <w:szCs w:val="28"/>
        </w:rPr>
        <w:t>a</w:t>
      </w:r>
      <w:r>
        <w:rPr>
          <w:rFonts w:ascii="Comic Sans MS" w:hAnsi="Comic Sans MS"/>
          <w:color w:val="000000"/>
          <w:szCs w:val="28"/>
        </w:rPr>
        <w:t xml:space="preserve"> </w:t>
      </w:r>
      <w:r w:rsidRPr="005634F3">
        <w:rPr>
          <w:rFonts w:ascii="Comic Sans MS" w:hAnsi="Comic Sans MS"/>
          <w:color w:val="000000"/>
          <w:szCs w:val="28"/>
        </w:rPr>
        <w:t>entender</w:t>
      </w:r>
      <w:r>
        <w:rPr>
          <w:rFonts w:ascii="Comic Sans MS" w:hAnsi="Comic Sans MS"/>
          <w:color w:val="000000"/>
          <w:szCs w:val="28"/>
        </w:rPr>
        <w:t xml:space="preserve"> </w:t>
      </w:r>
      <w:r w:rsidRPr="005634F3">
        <w:rPr>
          <w:rFonts w:ascii="Comic Sans MS" w:hAnsi="Comic Sans MS"/>
          <w:color w:val="000000"/>
          <w:szCs w:val="28"/>
        </w:rPr>
        <w:t>que</w:t>
      </w:r>
      <w:r>
        <w:rPr>
          <w:rFonts w:ascii="Comic Sans MS" w:hAnsi="Comic Sans MS"/>
          <w:color w:val="000000"/>
          <w:szCs w:val="28"/>
        </w:rPr>
        <w:t xml:space="preserve"> </w:t>
      </w:r>
      <w:r w:rsidRPr="005634F3">
        <w:rPr>
          <w:rFonts w:ascii="Comic Sans MS" w:hAnsi="Comic Sans MS"/>
          <w:color w:val="000000"/>
          <w:szCs w:val="28"/>
        </w:rPr>
        <w:t>la</w:t>
      </w:r>
      <w:r>
        <w:rPr>
          <w:rFonts w:ascii="Comic Sans MS" w:hAnsi="Comic Sans MS"/>
          <w:color w:val="000000"/>
          <w:szCs w:val="28"/>
        </w:rPr>
        <w:t xml:space="preserve"> </w:t>
      </w:r>
      <w:r w:rsidRPr="005634F3">
        <w:rPr>
          <w:rFonts w:ascii="Comic Sans MS" w:hAnsi="Comic Sans MS"/>
          <w:color w:val="000000"/>
          <w:szCs w:val="28"/>
        </w:rPr>
        <w:t>sustancia</w:t>
      </w:r>
      <w:r>
        <w:rPr>
          <w:rFonts w:ascii="Comic Sans MS" w:hAnsi="Comic Sans MS"/>
          <w:color w:val="000000"/>
          <w:szCs w:val="28"/>
        </w:rPr>
        <w:t xml:space="preserve"> </w:t>
      </w:r>
      <w:r w:rsidRPr="005634F3">
        <w:rPr>
          <w:rFonts w:ascii="Comic Sans MS" w:hAnsi="Comic Sans MS"/>
          <w:color w:val="000000"/>
          <w:szCs w:val="28"/>
        </w:rPr>
        <w:t>de</w:t>
      </w:r>
      <w:r>
        <w:rPr>
          <w:rFonts w:ascii="Comic Sans MS" w:hAnsi="Comic Sans MS"/>
          <w:color w:val="000000"/>
          <w:szCs w:val="28"/>
        </w:rPr>
        <w:t xml:space="preserve"> </w:t>
      </w:r>
      <w:r w:rsidRPr="005634F3">
        <w:rPr>
          <w:rFonts w:ascii="Comic Sans MS" w:hAnsi="Comic Sans MS"/>
          <w:color w:val="000000"/>
          <w:szCs w:val="28"/>
        </w:rPr>
        <w:t>los</w:t>
      </w:r>
      <w:r>
        <w:rPr>
          <w:rFonts w:ascii="Comic Sans MS" w:hAnsi="Comic Sans MS"/>
          <w:color w:val="000000"/>
          <w:szCs w:val="28"/>
        </w:rPr>
        <w:t xml:space="preserve"> </w:t>
      </w:r>
      <w:r w:rsidRPr="005634F3">
        <w:rPr>
          <w:rFonts w:ascii="Comic Sans MS" w:hAnsi="Comic Sans MS"/>
          <w:color w:val="000000"/>
          <w:szCs w:val="28"/>
        </w:rPr>
        <w:t>hombres</w:t>
      </w:r>
      <w:r>
        <w:rPr>
          <w:rFonts w:ascii="Comic Sans MS" w:hAnsi="Comic Sans MS"/>
          <w:color w:val="000000"/>
          <w:szCs w:val="28"/>
        </w:rPr>
        <w:t xml:space="preserve"> </w:t>
      </w:r>
      <w:r w:rsidRPr="005634F3">
        <w:rPr>
          <w:rFonts w:ascii="Comic Sans MS" w:hAnsi="Comic Sans MS"/>
          <w:color w:val="000000"/>
          <w:szCs w:val="28"/>
        </w:rPr>
        <w:t>se</w:t>
      </w:r>
      <w:r>
        <w:rPr>
          <w:rFonts w:ascii="Comic Sans MS" w:hAnsi="Comic Sans MS"/>
          <w:color w:val="000000"/>
          <w:szCs w:val="28"/>
        </w:rPr>
        <w:t xml:space="preserve"> </w:t>
      </w:r>
      <w:r w:rsidRPr="005634F3">
        <w:rPr>
          <w:rFonts w:ascii="Comic Sans MS" w:hAnsi="Comic Sans MS"/>
          <w:color w:val="000000"/>
          <w:szCs w:val="28"/>
        </w:rPr>
        <w:t>ha</w:t>
      </w:r>
      <w:r>
        <w:rPr>
          <w:rFonts w:ascii="Comic Sans MS" w:hAnsi="Comic Sans MS"/>
          <w:color w:val="000000"/>
          <w:szCs w:val="28"/>
        </w:rPr>
        <w:t xml:space="preserve"> </w:t>
      </w:r>
      <w:r w:rsidRPr="005634F3">
        <w:rPr>
          <w:rFonts w:ascii="Comic Sans MS" w:hAnsi="Comic Sans MS"/>
          <w:color w:val="000000"/>
          <w:szCs w:val="28"/>
        </w:rPr>
        <w:t>vuelto</w:t>
      </w:r>
      <w:r>
        <w:rPr>
          <w:rFonts w:ascii="Comic Sans MS" w:hAnsi="Comic Sans MS"/>
          <w:color w:val="000000"/>
          <w:szCs w:val="28"/>
        </w:rPr>
        <w:t xml:space="preserve"> </w:t>
      </w:r>
      <w:r w:rsidRPr="005634F3">
        <w:rPr>
          <w:rFonts w:ascii="Comic Sans MS" w:hAnsi="Comic Sans MS"/>
          <w:color w:val="000000"/>
          <w:szCs w:val="28"/>
        </w:rPr>
        <w:t>insípida</w:t>
      </w:r>
      <w:r>
        <w:rPr>
          <w:rFonts w:ascii="Comic Sans MS" w:hAnsi="Comic Sans MS"/>
          <w:color w:val="000000"/>
          <w:szCs w:val="28"/>
        </w:rPr>
        <w:t xml:space="preserve"> </w:t>
      </w:r>
      <w:r w:rsidRPr="005634F3">
        <w:rPr>
          <w:rFonts w:ascii="Comic Sans MS" w:hAnsi="Comic Sans MS"/>
          <w:color w:val="000000"/>
          <w:szCs w:val="28"/>
        </w:rPr>
        <w:t>y</w:t>
      </w:r>
      <w:r>
        <w:rPr>
          <w:rFonts w:ascii="Comic Sans MS" w:hAnsi="Comic Sans MS"/>
          <w:color w:val="000000"/>
          <w:szCs w:val="28"/>
        </w:rPr>
        <w:t xml:space="preserve"> </w:t>
      </w:r>
      <w:r w:rsidRPr="005634F3">
        <w:rPr>
          <w:rFonts w:ascii="Comic Sans MS" w:hAnsi="Comic Sans MS"/>
          <w:color w:val="000000"/>
          <w:szCs w:val="28"/>
        </w:rPr>
        <w:t>se</w:t>
      </w:r>
      <w:r>
        <w:rPr>
          <w:rFonts w:ascii="Comic Sans MS" w:hAnsi="Comic Sans MS"/>
          <w:color w:val="000000"/>
          <w:szCs w:val="28"/>
        </w:rPr>
        <w:t xml:space="preserve"> </w:t>
      </w:r>
      <w:r w:rsidRPr="005634F3">
        <w:rPr>
          <w:rFonts w:ascii="Comic Sans MS" w:hAnsi="Comic Sans MS"/>
          <w:color w:val="000000"/>
          <w:szCs w:val="28"/>
        </w:rPr>
        <w:t>ha</w:t>
      </w:r>
      <w:r>
        <w:rPr>
          <w:rFonts w:ascii="Comic Sans MS" w:hAnsi="Comic Sans MS"/>
          <w:color w:val="000000"/>
          <w:szCs w:val="28"/>
        </w:rPr>
        <w:t xml:space="preserve"> </w:t>
      </w:r>
      <w:r w:rsidRPr="005634F3">
        <w:rPr>
          <w:rFonts w:ascii="Comic Sans MS" w:hAnsi="Comic Sans MS"/>
          <w:color w:val="000000"/>
          <w:szCs w:val="28"/>
        </w:rPr>
        <w:t>corrompido</w:t>
      </w:r>
      <w:r>
        <w:rPr>
          <w:rFonts w:ascii="Comic Sans MS" w:hAnsi="Comic Sans MS"/>
          <w:color w:val="000000"/>
          <w:szCs w:val="28"/>
        </w:rPr>
        <w:t xml:space="preserve"> </w:t>
      </w:r>
      <w:r w:rsidRPr="005634F3">
        <w:rPr>
          <w:rFonts w:ascii="Comic Sans MS" w:hAnsi="Comic Sans MS"/>
          <w:color w:val="000000"/>
          <w:szCs w:val="28"/>
        </w:rPr>
        <w:t>por</w:t>
      </w:r>
      <w:r>
        <w:rPr>
          <w:rFonts w:ascii="Comic Sans MS" w:hAnsi="Comic Sans MS"/>
          <w:color w:val="000000"/>
          <w:szCs w:val="28"/>
        </w:rPr>
        <w:t xml:space="preserve"> </w:t>
      </w:r>
      <w:r w:rsidRPr="005634F3">
        <w:rPr>
          <w:rFonts w:ascii="Comic Sans MS" w:hAnsi="Comic Sans MS"/>
          <w:color w:val="000000"/>
          <w:szCs w:val="28"/>
        </w:rPr>
        <w:t>los</w:t>
      </w:r>
      <w:r>
        <w:rPr>
          <w:rFonts w:ascii="Comic Sans MS" w:hAnsi="Comic Sans MS"/>
          <w:color w:val="000000"/>
          <w:szCs w:val="28"/>
        </w:rPr>
        <w:t xml:space="preserve"> </w:t>
      </w:r>
      <w:r w:rsidRPr="005634F3">
        <w:rPr>
          <w:rFonts w:ascii="Comic Sans MS" w:hAnsi="Comic Sans MS"/>
          <w:color w:val="000000"/>
          <w:szCs w:val="28"/>
        </w:rPr>
        <w:t>pecados.</w:t>
      </w:r>
      <w:r>
        <w:rPr>
          <w:rFonts w:ascii="Comic Sans MS" w:hAnsi="Comic Sans MS"/>
          <w:color w:val="000000"/>
          <w:szCs w:val="28"/>
        </w:rPr>
        <w:t xml:space="preserve"> </w:t>
      </w:r>
      <w:r w:rsidRPr="005634F3">
        <w:rPr>
          <w:rFonts w:ascii="Comic Sans MS" w:hAnsi="Comic Sans MS"/>
          <w:color w:val="000000"/>
          <w:szCs w:val="28"/>
        </w:rPr>
        <w:t>Por</w:t>
      </w:r>
      <w:r>
        <w:rPr>
          <w:rFonts w:ascii="Comic Sans MS" w:hAnsi="Comic Sans MS"/>
          <w:color w:val="000000"/>
          <w:szCs w:val="28"/>
        </w:rPr>
        <w:t xml:space="preserve"> </w:t>
      </w:r>
      <w:r w:rsidRPr="005634F3">
        <w:rPr>
          <w:rFonts w:ascii="Comic Sans MS" w:hAnsi="Comic Sans MS"/>
          <w:color w:val="000000"/>
          <w:szCs w:val="28"/>
        </w:rPr>
        <w:t>eso</w:t>
      </w:r>
      <w:r>
        <w:rPr>
          <w:rFonts w:ascii="Comic Sans MS" w:hAnsi="Comic Sans MS"/>
          <w:color w:val="000000"/>
          <w:szCs w:val="28"/>
        </w:rPr>
        <w:t xml:space="preserve"> </w:t>
      </w:r>
      <w:r w:rsidRPr="005634F3">
        <w:rPr>
          <w:rFonts w:ascii="Comic Sans MS" w:hAnsi="Comic Sans MS"/>
          <w:color w:val="000000"/>
          <w:szCs w:val="28"/>
        </w:rPr>
        <w:t>les</w:t>
      </w:r>
      <w:r>
        <w:rPr>
          <w:rFonts w:ascii="Comic Sans MS" w:hAnsi="Comic Sans MS"/>
          <w:color w:val="000000"/>
          <w:szCs w:val="28"/>
        </w:rPr>
        <w:t xml:space="preserve"> </w:t>
      </w:r>
      <w:r w:rsidRPr="005634F3">
        <w:rPr>
          <w:rFonts w:ascii="Comic Sans MS" w:hAnsi="Comic Sans MS"/>
          <w:color w:val="000000"/>
          <w:szCs w:val="28"/>
        </w:rPr>
        <w:t>exige</w:t>
      </w:r>
      <w:r>
        <w:rPr>
          <w:rFonts w:ascii="Comic Sans MS" w:hAnsi="Comic Sans MS"/>
          <w:color w:val="000000"/>
          <w:szCs w:val="28"/>
        </w:rPr>
        <w:t xml:space="preserve"> </w:t>
      </w:r>
      <w:r w:rsidRPr="005634F3">
        <w:rPr>
          <w:rFonts w:ascii="Comic Sans MS" w:hAnsi="Comic Sans MS"/>
          <w:color w:val="000000"/>
          <w:szCs w:val="28"/>
        </w:rPr>
        <w:t>sobre</w:t>
      </w:r>
      <w:r>
        <w:rPr>
          <w:rFonts w:ascii="Comic Sans MS" w:hAnsi="Comic Sans MS"/>
          <w:color w:val="000000"/>
          <w:szCs w:val="28"/>
        </w:rPr>
        <w:t xml:space="preserve"> </w:t>
      </w:r>
      <w:r w:rsidRPr="005634F3">
        <w:rPr>
          <w:rFonts w:ascii="Comic Sans MS" w:hAnsi="Comic Sans MS"/>
          <w:color w:val="000000"/>
          <w:szCs w:val="28"/>
        </w:rPr>
        <w:t>todo</w:t>
      </w:r>
      <w:r>
        <w:rPr>
          <w:rFonts w:ascii="Comic Sans MS" w:hAnsi="Comic Sans MS"/>
          <w:color w:val="000000"/>
          <w:szCs w:val="28"/>
        </w:rPr>
        <w:t xml:space="preserve"> </w:t>
      </w:r>
      <w:r w:rsidRPr="005634F3">
        <w:rPr>
          <w:rFonts w:ascii="Comic Sans MS" w:hAnsi="Comic Sans MS"/>
          <w:color w:val="000000"/>
          <w:szCs w:val="28"/>
        </w:rPr>
        <w:t>a</w:t>
      </w:r>
      <w:r>
        <w:rPr>
          <w:rFonts w:ascii="Comic Sans MS" w:hAnsi="Comic Sans MS"/>
          <w:color w:val="000000"/>
          <w:szCs w:val="28"/>
        </w:rPr>
        <w:t xml:space="preserve"> </w:t>
      </w:r>
      <w:r w:rsidRPr="005634F3">
        <w:rPr>
          <w:rFonts w:ascii="Comic Sans MS" w:hAnsi="Comic Sans MS"/>
          <w:color w:val="000000"/>
          <w:szCs w:val="28"/>
        </w:rPr>
        <w:t>sus</w:t>
      </w:r>
      <w:r>
        <w:rPr>
          <w:rFonts w:ascii="Comic Sans MS" w:hAnsi="Comic Sans MS"/>
          <w:color w:val="000000"/>
          <w:szCs w:val="28"/>
        </w:rPr>
        <w:t xml:space="preserve"> </w:t>
      </w:r>
      <w:r w:rsidRPr="005634F3">
        <w:rPr>
          <w:rFonts w:ascii="Comic Sans MS" w:hAnsi="Comic Sans MS"/>
          <w:color w:val="000000"/>
          <w:szCs w:val="28"/>
        </w:rPr>
        <w:t>apóstoles</w:t>
      </w:r>
      <w:r>
        <w:rPr>
          <w:rFonts w:ascii="Comic Sans MS" w:hAnsi="Comic Sans MS"/>
          <w:color w:val="000000"/>
          <w:szCs w:val="28"/>
        </w:rPr>
        <w:t xml:space="preserve"> </w:t>
      </w:r>
      <w:r w:rsidRPr="005634F3">
        <w:rPr>
          <w:rFonts w:ascii="Comic Sans MS" w:hAnsi="Comic Sans MS"/>
          <w:color w:val="000000"/>
          <w:szCs w:val="28"/>
        </w:rPr>
        <w:t>aquellas</w:t>
      </w:r>
      <w:r>
        <w:rPr>
          <w:rFonts w:ascii="Comic Sans MS" w:hAnsi="Comic Sans MS"/>
          <w:color w:val="000000"/>
          <w:szCs w:val="28"/>
        </w:rPr>
        <w:t xml:space="preserve"> </w:t>
      </w:r>
      <w:r w:rsidRPr="005634F3">
        <w:rPr>
          <w:rFonts w:ascii="Comic Sans MS" w:hAnsi="Comic Sans MS"/>
          <w:color w:val="000000"/>
          <w:szCs w:val="28"/>
        </w:rPr>
        <w:t>virtudes</w:t>
      </w:r>
      <w:r>
        <w:rPr>
          <w:rFonts w:ascii="Comic Sans MS" w:hAnsi="Comic Sans MS"/>
          <w:color w:val="000000"/>
          <w:szCs w:val="28"/>
        </w:rPr>
        <w:t xml:space="preserve"> </w:t>
      </w:r>
      <w:r w:rsidRPr="005634F3">
        <w:rPr>
          <w:rFonts w:ascii="Comic Sans MS" w:hAnsi="Comic Sans MS"/>
          <w:color w:val="000000"/>
          <w:szCs w:val="28"/>
        </w:rPr>
        <w:t>que</w:t>
      </w:r>
      <w:r>
        <w:rPr>
          <w:rFonts w:ascii="Comic Sans MS" w:hAnsi="Comic Sans MS"/>
          <w:color w:val="000000"/>
          <w:szCs w:val="28"/>
        </w:rPr>
        <w:t xml:space="preserve"> </w:t>
      </w:r>
      <w:r w:rsidRPr="005634F3">
        <w:rPr>
          <w:rFonts w:ascii="Comic Sans MS" w:hAnsi="Comic Sans MS"/>
          <w:color w:val="000000"/>
          <w:szCs w:val="28"/>
        </w:rPr>
        <w:t>son</w:t>
      </w:r>
      <w:r>
        <w:rPr>
          <w:rFonts w:ascii="Comic Sans MS" w:hAnsi="Comic Sans MS"/>
          <w:color w:val="000000"/>
          <w:szCs w:val="28"/>
        </w:rPr>
        <w:t xml:space="preserve"> </w:t>
      </w:r>
      <w:r w:rsidRPr="005634F3">
        <w:rPr>
          <w:rFonts w:ascii="Comic Sans MS" w:hAnsi="Comic Sans MS"/>
          <w:color w:val="000000"/>
          <w:szCs w:val="28"/>
        </w:rPr>
        <w:t>necesarias</w:t>
      </w:r>
      <w:r>
        <w:rPr>
          <w:rFonts w:ascii="Comic Sans MS" w:hAnsi="Comic Sans MS"/>
          <w:color w:val="000000"/>
          <w:szCs w:val="28"/>
        </w:rPr>
        <w:t xml:space="preserve"> </w:t>
      </w:r>
      <w:r w:rsidRPr="005634F3">
        <w:rPr>
          <w:rFonts w:ascii="Comic Sans MS" w:hAnsi="Comic Sans MS"/>
          <w:color w:val="000000"/>
          <w:szCs w:val="28"/>
        </w:rPr>
        <w:t>y</w:t>
      </w:r>
      <w:r>
        <w:rPr>
          <w:rFonts w:ascii="Comic Sans MS" w:hAnsi="Comic Sans MS"/>
          <w:color w:val="000000"/>
          <w:szCs w:val="28"/>
        </w:rPr>
        <w:t xml:space="preserve"> </w:t>
      </w:r>
      <w:r w:rsidRPr="005634F3">
        <w:rPr>
          <w:rFonts w:ascii="Comic Sans MS" w:hAnsi="Comic Sans MS"/>
          <w:color w:val="000000"/>
          <w:szCs w:val="28"/>
        </w:rPr>
        <w:t>útiles</w:t>
      </w:r>
      <w:r>
        <w:rPr>
          <w:rFonts w:ascii="Comic Sans MS" w:hAnsi="Comic Sans MS"/>
          <w:color w:val="000000"/>
          <w:szCs w:val="28"/>
        </w:rPr>
        <w:t xml:space="preserve"> </w:t>
      </w:r>
      <w:r w:rsidRPr="005634F3">
        <w:rPr>
          <w:rFonts w:ascii="Comic Sans MS" w:hAnsi="Comic Sans MS"/>
          <w:color w:val="000000"/>
          <w:szCs w:val="28"/>
        </w:rPr>
        <w:t>para</w:t>
      </w:r>
      <w:r>
        <w:rPr>
          <w:rFonts w:ascii="Comic Sans MS" w:hAnsi="Comic Sans MS"/>
          <w:color w:val="000000"/>
          <w:szCs w:val="28"/>
        </w:rPr>
        <w:t xml:space="preserve"> </w:t>
      </w:r>
      <w:r w:rsidRPr="005634F3">
        <w:rPr>
          <w:rFonts w:ascii="Comic Sans MS" w:hAnsi="Comic Sans MS"/>
          <w:color w:val="000000"/>
          <w:szCs w:val="28"/>
        </w:rPr>
        <w:t>convertir</w:t>
      </w:r>
      <w:r>
        <w:rPr>
          <w:rFonts w:ascii="Comic Sans MS" w:hAnsi="Comic Sans MS"/>
          <w:color w:val="000000"/>
          <w:szCs w:val="28"/>
        </w:rPr>
        <w:t xml:space="preserve"> </w:t>
      </w:r>
      <w:r w:rsidRPr="005634F3">
        <w:rPr>
          <w:rFonts w:ascii="Comic Sans MS" w:hAnsi="Comic Sans MS"/>
          <w:color w:val="000000"/>
          <w:szCs w:val="28"/>
        </w:rPr>
        <w:t>a</w:t>
      </w:r>
      <w:r>
        <w:rPr>
          <w:rFonts w:ascii="Comic Sans MS" w:hAnsi="Comic Sans MS"/>
          <w:color w:val="000000"/>
          <w:szCs w:val="28"/>
        </w:rPr>
        <w:t xml:space="preserve"> </w:t>
      </w:r>
      <w:r w:rsidRPr="005634F3">
        <w:rPr>
          <w:rFonts w:ascii="Comic Sans MS" w:hAnsi="Comic Sans MS"/>
          <w:color w:val="000000"/>
          <w:szCs w:val="28"/>
        </w:rPr>
        <w:t>muchos.</w:t>
      </w:r>
    </w:p>
    <w:p w:rsidR="00424E7A" w:rsidRPr="00444282" w:rsidRDefault="00424E7A" w:rsidP="00577B57">
      <w:pPr>
        <w:widowControl w:val="0"/>
        <w:ind w:firstLine="284"/>
        <w:jc w:val="both"/>
        <w:rPr>
          <w:sz w:val="26"/>
        </w:rPr>
      </w:pPr>
      <w:r w:rsidRPr="005634F3">
        <w:rPr>
          <w:rFonts w:ascii="Comic Sans MS" w:hAnsi="Comic Sans MS"/>
          <w:color w:val="000000"/>
          <w:szCs w:val="28"/>
        </w:rPr>
        <w:t>Cuando</w:t>
      </w:r>
      <w:r>
        <w:rPr>
          <w:rFonts w:ascii="Comic Sans MS" w:hAnsi="Comic Sans MS"/>
          <w:color w:val="000000"/>
          <w:szCs w:val="28"/>
        </w:rPr>
        <w:t xml:space="preserve"> </w:t>
      </w:r>
      <w:r w:rsidRPr="005634F3">
        <w:rPr>
          <w:rFonts w:ascii="Comic Sans MS" w:hAnsi="Comic Sans MS"/>
          <w:color w:val="000000"/>
          <w:szCs w:val="28"/>
        </w:rPr>
        <w:t>un</w:t>
      </w:r>
      <w:r>
        <w:rPr>
          <w:rFonts w:ascii="Comic Sans MS" w:hAnsi="Comic Sans MS"/>
          <w:color w:val="000000"/>
          <w:szCs w:val="28"/>
        </w:rPr>
        <w:t xml:space="preserve"> </w:t>
      </w:r>
      <w:r w:rsidRPr="005634F3">
        <w:rPr>
          <w:rFonts w:ascii="Comic Sans MS" w:hAnsi="Comic Sans MS"/>
          <w:color w:val="000000"/>
          <w:szCs w:val="28"/>
        </w:rPr>
        <w:t>hombre</w:t>
      </w:r>
      <w:r>
        <w:rPr>
          <w:rFonts w:ascii="Comic Sans MS" w:hAnsi="Comic Sans MS"/>
          <w:color w:val="000000"/>
          <w:szCs w:val="28"/>
        </w:rPr>
        <w:t xml:space="preserve"> </w:t>
      </w:r>
      <w:r w:rsidRPr="005634F3">
        <w:rPr>
          <w:rFonts w:ascii="Comic Sans MS" w:hAnsi="Comic Sans MS"/>
          <w:color w:val="000000"/>
          <w:szCs w:val="28"/>
        </w:rPr>
        <w:t>es</w:t>
      </w:r>
      <w:r>
        <w:rPr>
          <w:rFonts w:ascii="Comic Sans MS" w:hAnsi="Comic Sans MS"/>
          <w:color w:val="000000"/>
          <w:szCs w:val="28"/>
        </w:rPr>
        <w:t xml:space="preserve"> </w:t>
      </w:r>
      <w:r w:rsidRPr="005634F3">
        <w:rPr>
          <w:rFonts w:ascii="Comic Sans MS" w:hAnsi="Comic Sans MS"/>
          <w:color w:val="000000"/>
          <w:szCs w:val="28"/>
        </w:rPr>
        <w:t>sencillo,</w:t>
      </w:r>
      <w:r>
        <w:rPr>
          <w:rFonts w:ascii="Comic Sans MS" w:hAnsi="Comic Sans MS"/>
          <w:color w:val="000000"/>
          <w:szCs w:val="28"/>
        </w:rPr>
        <w:t xml:space="preserve"> </w:t>
      </w:r>
      <w:r w:rsidRPr="005634F3">
        <w:rPr>
          <w:rFonts w:ascii="Comic Sans MS" w:hAnsi="Comic Sans MS"/>
          <w:color w:val="000000"/>
          <w:szCs w:val="28"/>
        </w:rPr>
        <w:t>humilde,</w:t>
      </w:r>
      <w:r>
        <w:rPr>
          <w:rFonts w:ascii="Comic Sans MS" w:hAnsi="Comic Sans MS"/>
          <w:color w:val="000000"/>
          <w:szCs w:val="28"/>
        </w:rPr>
        <w:t xml:space="preserve"> </w:t>
      </w:r>
      <w:r w:rsidRPr="005634F3">
        <w:rPr>
          <w:rFonts w:ascii="Comic Sans MS" w:hAnsi="Comic Sans MS"/>
          <w:color w:val="000000"/>
          <w:szCs w:val="28"/>
        </w:rPr>
        <w:t>misericordioso</w:t>
      </w:r>
      <w:r>
        <w:rPr>
          <w:rFonts w:ascii="Comic Sans MS" w:hAnsi="Comic Sans MS"/>
          <w:color w:val="000000"/>
          <w:szCs w:val="28"/>
        </w:rPr>
        <w:t xml:space="preserve"> </w:t>
      </w:r>
      <w:r w:rsidRPr="005634F3">
        <w:rPr>
          <w:rFonts w:ascii="Comic Sans MS" w:hAnsi="Comic Sans MS"/>
          <w:color w:val="000000"/>
          <w:szCs w:val="28"/>
        </w:rPr>
        <w:t>y</w:t>
      </w:r>
      <w:r>
        <w:rPr>
          <w:rFonts w:ascii="Comic Sans MS" w:hAnsi="Comic Sans MS"/>
          <w:color w:val="000000"/>
          <w:szCs w:val="28"/>
        </w:rPr>
        <w:t xml:space="preserve"> </w:t>
      </w:r>
      <w:r w:rsidRPr="005634F3">
        <w:rPr>
          <w:rFonts w:ascii="Comic Sans MS" w:hAnsi="Comic Sans MS"/>
          <w:color w:val="000000"/>
          <w:szCs w:val="28"/>
        </w:rPr>
        <w:t>justo,</w:t>
      </w:r>
      <w:r>
        <w:rPr>
          <w:rFonts w:ascii="Comic Sans MS" w:hAnsi="Comic Sans MS"/>
          <w:color w:val="000000"/>
          <w:szCs w:val="28"/>
        </w:rPr>
        <w:t xml:space="preserve"> </w:t>
      </w:r>
      <w:r w:rsidRPr="005634F3">
        <w:rPr>
          <w:rFonts w:ascii="Comic Sans MS" w:hAnsi="Comic Sans MS"/>
          <w:color w:val="000000"/>
          <w:szCs w:val="28"/>
        </w:rPr>
        <w:t>no</w:t>
      </w:r>
      <w:r>
        <w:rPr>
          <w:rFonts w:ascii="Comic Sans MS" w:hAnsi="Comic Sans MS"/>
          <w:color w:val="000000"/>
          <w:szCs w:val="28"/>
        </w:rPr>
        <w:t xml:space="preserve"> </w:t>
      </w:r>
      <w:r w:rsidRPr="005634F3">
        <w:rPr>
          <w:rFonts w:ascii="Comic Sans MS" w:hAnsi="Comic Sans MS"/>
          <w:color w:val="000000"/>
          <w:szCs w:val="28"/>
        </w:rPr>
        <w:t>mantiene</w:t>
      </w:r>
      <w:r>
        <w:rPr>
          <w:rFonts w:ascii="Comic Sans MS" w:hAnsi="Comic Sans MS"/>
          <w:color w:val="000000"/>
          <w:szCs w:val="28"/>
        </w:rPr>
        <w:t xml:space="preserve"> </w:t>
      </w:r>
      <w:r w:rsidRPr="005634F3">
        <w:rPr>
          <w:rFonts w:ascii="Comic Sans MS" w:hAnsi="Comic Sans MS"/>
          <w:color w:val="000000"/>
          <w:szCs w:val="28"/>
        </w:rPr>
        <w:t>encerradas</w:t>
      </w:r>
      <w:r>
        <w:rPr>
          <w:rFonts w:ascii="Comic Sans MS" w:hAnsi="Comic Sans MS"/>
          <w:color w:val="000000"/>
          <w:szCs w:val="28"/>
        </w:rPr>
        <w:t xml:space="preserve"> </w:t>
      </w:r>
      <w:r w:rsidRPr="005634F3">
        <w:rPr>
          <w:rFonts w:ascii="Comic Sans MS" w:hAnsi="Comic Sans MS"/>
          <w:color w:val="000000"/>
          <w:szCs w:val="28"/>
        </w:rPr>
        <w:t>en</w:t>
      </w:r>
      <w:r>
        <w:rPr>
          <w:rFonts w:ascii="Comic Sans MS" w:hAnsi="Comic Sans MS"/>
          <w:color w:val="000000"/>
          <w:szCs w:val="28"/>
        </w:rPr>
        <w:t xml:space="preserve"> </w:t>
      </w:r>
      <w:r w:rsidRPr="005634F3">
        <w:rPr>
          <w:rFonts w:ascii="Comic Sans MS" w:hAnsi="Comic Sans MS"/>
          <w:color w:val="000000"/>
          <w:szCs w:val="28"/>
        </w:rPr>
        <w:t>sí</w:t>
      </w:r>
      <w:r>
        <w:rPr>
          <w:rFonts w:ascii="Comic Sans MS" w:hAnsi="Comic Sans MS"/>
          <w:color w:val="000000"/>
          <w:szCs w:val="28"/>
        </w:rPr>
        <w:t xml:space="preserve"> </w:t>
      </w:r>
      <w:r w:rsidRPr="005634F3">
        <w:rPr>
          <w:rFonts w:ascii="Comic Sans MS" w:hAnsi="Comic Sans MS"/>
          <w:color w:val="000000"/>
          <w:szCs w:val="28"/>
        </w:rPr>
        <w:t>mismo</w:t>
      </w:r>
      <w:r>
        <w:rPr>
          <w:rFonts w:ascii="Comic Sans MS" w:hAnsi="Comic Sans MS"/>
          <w:color w:val="000000"/>
          <w:szCs w:val="28"/>
        </w:rPr>
        <w:t xml:space="preserve"> </w:t>
      </w:r>
      <w:r w:rsidRPr="005634F3">
        <w:rPr>
          <w:rFonts w:ascii="Comic Sans MS" w:hAnsi="Comic Sans MS"/>
          <w:color w:val="000000"/>
          <w:szCs w:val="28"/>
        </w:rPr>
        <w:t>esas</w:t>
      </w:r>
      <w:r>
        <w:rPr>
          <w:rFonts w:ascii="Comic Sans MS" w:hAnsi="Comic Sans MS"/>
          <w:color w:val="000000"/>
          <w:szCs w:val="28"/>
        </w:rPr>
        <w:t xml:space="preserve"> </w:t>
      </w:r>
      <w:r w:rsidRPr="005634F3">
        <w:rPr>
          <w:rFonts w:ascii="Comic Sans MS" w:hAnsi="Comic Sans MS"/>
          <w:color w:val="000000"/>
          <w:szCs w:val="28"/>
        </w:rPr>
        <w:t>virtudes;</w:t>
      </w:r>
      <w:r>
        <w:rPr>
          <w:rFonts w:ascii="Comic Sans MS" w:hAnsi="Comic Sans MS"/>
          <w:color w:val="000000"/>
          <w:szCs w:val="28"/>
        </w:rPr>
        <w:t xml:space="preserve"> </w:t>
      </w:r>
      <w:r w:rsidRPr="005634F3">
        <w:rPr>
          <w:rFonts w:ascii="Comic Sans MS" w:hAnsi="Comic Sans MS"/>
          <w:color w:val="000000"/>
          <w:szCs w:val="28"/>
        </w:rPr>
        <w:t>hace</w:t>
      </w:r>
      <w:r>
        <w:rPr>
          <w:rFonts w:ascii="Comic Sans MS" w:hAnsi="Comic Sans MS"/>
          <w:color w:val="000000"/>
          <w:szCs w:val="28"/>
        </w:rPr>
        <w:t xml:space="preserve"> </w:t>
      </w:r>
      <w:r w:rsidRPr="005634F3">
        <w:rPr>
          <w:rFonts w:ascii="Comic Sans MS" w:hAnsi="Comic Sans MS"/>
          <w:color w:val="000000"/>
          <w:szCs w:val="28"/>
        </w:rPr>
        <w:t>que</w:t>
      </w:r>
      <w:r>
        <w:rPr>
          <w:rFonts w:ascii="Comic Sans MS" w:hAnsi="Comic Sans MS"/>
          <w:color w:val="000000"/>
          <w:szCs w:val="28"/>
        </w:rPr>
        <w:t xml:space="preserve"> </w:t>
      </w:r>
      <w:r w:rsidRPr="005634F3">
        <w:rPr>
          <w:rFonts w:ascii="Comic Sans MS" w:hAnsi="Comic Sans MS"/>
          <w:color w:val="000000"/>
          <w:szCs w:val="28"/>
        </w:rPr>
        <w:t>esas</w:t>
      </w:r>
      <w:r>
        <w:rPr>
          <w:rFonts w:ascii="Comic Sans MS" w:hAnsi="Comic Sans MS"/>
          <w:color w:val="000000"/>
          <w:szCs w:val="28"/>
        </w:rPr>
        <w:t xml:space="preserve"> </w:t>
      </w:r>
      <w:r w:rsidRPr="005634F3">
        <w:rPr>
          <w:rFonts w:ascii="Comic Sans MS" w:hAnsi="Comic Sans MS"/>
          <w:color w:val="000000"/>
          <w:szCs w:val="28"/>
        </w:rPr>
        <w:t>fuentes</w:t>
      </w:r>
      <w:r>
        <w:rPr>
          <w:rFonts w:ascii="Comic Sans MS" w:hAnsi="Comic Sans MS"/>
          <w:color w:val="000000"/>
          <w:szCs w:val="28"/>
        </w:rPr>
        <w:t xml:space="preserve"> </w:t>
      </w:r>
      <w:r w:rsidRPr="005634F3">
        <w:rPr>
          <w:rFonts w:ascii="Comic Sans MS" w:hAnsi="Comic Sans MS"/>
          <w:color w:val="000000"/>
          <w:szCs w:val="28"/>
        </w:rPr>
        <w:t>excelentes</w:t>
      </w:r>
      <w:r>
        <w:rPr>
          <w:rFonts w:ascii="Comic Sans MS" w:hAnsi="Comic Sans MS"/>
          <w:color w:val="000000"/>
          <w:szCs w:val="28"/>
        </w:rPr>
        <w:t xml:space="preserve"> </w:t>
      </w:r>
      <w:r w:rsidRPr="005634F3">
        <w:rPr>
          <w:rFonts w:ascii="Comic Sans MS" w:hAnsi="Comic Sans MS"/>
          <w:color w:val="000000"/>
          <w:szCs w:val="28"/>
        </w:rPr>
        <w:t>broten</w:t>
      </w:r>
      <w:r>
        <w:rPr>
          <w:rFonts w:ascii="Comic Sans MS" w:hAnsi="Comic Sans MS"/>
          <w:color w:val="000000"/>
          <w:szCs w:val="28"/>
        </w:rPr>
        <w:t xml:space="preserve"> </w:t>
      </w:r>
      <w:r w:rsidRPr="005634F3">
        <w:rPr>
          <w:rFonts w:ascii="Comic Sans MS" w:hAnsi="Comic Sans MS"/>
          <w:color w:val="000000"/>
          <w:szCs w:val="28"/>
        </w:rPr>
        <w:t>de</w:t>
      </w:r>
      <w:r>
        <w:rPr>
          <w:rFonts w:ascii="Comic Sans MS" w:hAnsi="Comic Sans MS"/>
          <w:color w:val="000000"/>
          <w:szCs w:val="28"/>
        </w:rPr>
        <w:t xml:space="preserve"> </w:t>
      </w:r>
      <w:r w:rsidRPr="005634F3">
        <w:rPr>
          <w:rFonts w:ascii="Comic Sans MS" w:hAnsi="Comic Sans MS"/>
          <w:color w:val="000000"/>
          <w:szCs w:val="28"/>
        </w:rPr>
        <w:t>su</w:t>
      </w:r>
      <w:r>
        <w:rPr>
          <w:rFonts w:ascii="Comic Sans MS" w:hAnsi="Comic Sans MS"/>
          <w:color w:val="000000"/>
          <w:szCs w:val="28"/>
        </w:rPr>
        <w:t xml:space="preserve"> </w:t>
      </w:r>
      <w:r w:rsidRPr="005634F3">
        <w:rPr>
          <w:rFonts w:ascii="Comic Sans MS" w:hAnsi="Comic Sans MS"/>
          <w:color w:val="000000"/>
          <w:szCs w:val="28"/>
        </w:rPr>
        <w:t>alma,</w:t>
      </w:r>
      <w:r>
        <w:rPr>
          <w:rFonts w:ascii="Comic Sans MS" w:hAnsi="Comic Sans MS"/>
          <w:color w:val="000000"/>
          <w:szCs w:val="28"/>
        </w:rPr>
        <w:t xml:space="preserve"> </w:t>
      </w:r>
      <w:r w:rsidRPr="005634F3">
        <w:rPr>
          <w:rFonts w:ascii="Comic Sans MS" w:hAnsi="Comic Sans MS"/>
          <w:color w:val="000000"/>
          <w:szCs w:val="28"/>
        </w:rPr>
        <w:t>se</w:t>
      </w:r>
      <w:r>
        <w:rPr>
          <w:rFonts w:ascii="Comic Sans MS" w:hAnsi="Comic Sans MS"/>
          <w:color w:val="000000"/>
          <w:szCs w:val="28"/>
        </w:rPr>
        <w:t xml:space="preserve"> </w:t>
      </w:r>
      <w:r w:rsidRPr="005634F3">
        <w:rPr>
          <w:rFonts w:ascii="Comic Sans MS" w:hAnsi="Comic Sans MS"/>
          <w:color w:val="000000"/>
          <w:szCs w:val="28"/>
        </w:rPr>
        <w:t>difundan</w:t>
      </w:r>
      <w:r>
        <w:rPr>
          <w:rFonts w:ascii="Comic Sans MS" w:hAnsi="Comic Sans MS"/>
          <w:color w:val="000000"/>
          <w:szCs w:val="28"/>
        </w:rPr>
        <w:t xml:space="preserve"> </w:t>
      </w:r>
      <w:r w:rsidRPr="005634F3">
        <w:rPr>
          <w:rFonts w:ascii="Comic Sans MS" w:hAnsi="Comic Sans MS"/>
          <w:color w:val="000000"/>
          <w:szCs w:val="28"/>
        </w:rPr>
        <w:t>en</w:t>
      </w:r>
      <w:r>
        <w:rPr>
          <w:rFonts w:ascii="Comic Sans MS" w:hAnsi="Comic Sans MS"/>
          <w:color w:val="000000"/>
          <w:szCs w:val="28"/>
        </w:rPr>
        <w:t xml:space="preserve"> </w:t>
      </w:r>
      <w:r w:rsidRPr="005634F3">
        <w:rPr>
          <w:rFonts w:ascii="Comic Sans MS" w:hAnsi="Comic Sans MS"/>
          <w:color w:val="000000"/>
          <w:szCs w:val="28"/>
        </w:rPr>
        <w:t>beneficio</w:t>
      </w:r>
      <w:r>
        <w:rPr>
          <w:rFonts w:ascii="Comic Sans MS" w:hAnsi="Comic Sans MS"/>
          <w:color w:val="000000"/>
          <w:szCs w:val="28"/>
        </w:rPr>
        <w:t xml:space="preserve"> </w:t>
      </w:r>
      <w:r w:rsidRPr="005634F3">
        <w:rPr>
          <w:rFonts w:ascii="Comic Sans MS" w:hAnsi="Comic Sans MS"/>
          <w:color w:val="000000"/>
          <w:szCs w:val="28"/>
        </w:rPr>
        <w:t>de</w:t>
      </w:r>
      <w:r>
        <w:rPr>
          <w:rFonts w:ascii="Comic Sans MS" w:hAnsi="Comic Sans MS"/>
          <w:color w:val="000000"/>
          <w:szCs w:val="28"/>
        </w:rPr>
        <w:t xml:space="preserve"> </w:t>
      </w:r>
      <w:r w:rsidRPr="005634F3">
        <w:rPr>
          <w:rFonts w:ascii="Comic Sans MS" w:hAnsi="Comic Sans MS"/>
          <w:color w:val="000000"/>
          <w:szCs w:val="28"/>
        </w:rPr>
        <w:t>los</w:t>
      </w:r>
      <w:r>
        <w:rPr>
          <w:rFonts w:ascii="Comic Sans MS" w:hAnsi="Comic Sans MS"/>
          <w:color w:val="000000"/>
          <w:szCs w:val="28"/>
        </w:rPr>
        <w:t xml:space="preserve"> </w:t>
      </w:r>
      <w:r w:rsidRPr="005634F3">
        <w:rPr>
          <w:rFonts w:ascii="Comic Sans MS" w:hAnsi="Comic Sans MS"/>
          <w:color w:val="000000"/>
          <w:szCs w:val="28"/>
        </w:rPr>
        <w:t>otros</w:t>
      </w:r>
      <w:r>
        <w:rPr>
          <w:rFonts w:ascii="Comic Sans MS" w:hAnsi="Comic Sans MS"/>
          <w:color w:val="000000"/>
          <w:szCs w:val="28"/>
        </w:rPr>
        <w:t xml:space="preserve"> </w:t>
      </w:r>
      <w:r w:rsidRPr="005634F3">
        <w:rPr>
          <w:rFonts w:ascii="Comic Sans MS" w:hAnsi="Comic Sans MS"/>
          <w:color w:val="000000"/>
          <w:szCs w:val="28"/>
        </w:rPr>
        <w:t>hombres.</w:t>
      </w:r>
    </w:p>
    <w:p w:rsidR="00424E7A" w:rsidRPr="00444282" w:rsidRDefault="00424E7A" w:rsidP="00577B57">
      <w:pPr>
        <w:widowControl w:val="0"/>
        <w:ind w:firstLine="284"/>
        <w:jc w:val="both"/>
        <w:rPr>
          <w:sz w:val="26"/>
        </w:rPr>
      </w:pPr>
      <w:r w:rsidRPr="005634F3">
        <w:rPr>
          <w:rFonts w:ascii="Comic Sans MS" w:hAnsi="Comic Sans MS"/>
          <w:color w:val="000000"/>
          <w:szCs w:val="28"/>
        </w:rPr>
        <w:t>Por</w:t>
      </w:r>
      <w:r>
        <w:rPr>
          <w:rFonts w:ascii="Comic Sans MS" w:hAnsi="Comic Sans MS"/>
          <w:color w:val="000000"/>
          <w:szCs w:val="28"/>
        </w:rPr>
        <w:t xml:space="preserve"> </w:t>
      </w:r>
      <w:r w:rsidRPr="005634F3">
        <w:rPr>
          <w:rFonts w:ascii="Comic Sans MS" w:hAnsi="Comic Sans MS"/>
          <w:color w:val="000000"/>
          <w:szCs w:val="28"/>
        </w:rPr>
        <w:t>otra</w:t>
      </w:r>
      <w:r>
        <w:rPr>
          <w:rFonts w:ascii="Comic Sans MS" w:hAnsi="Comic Sans MS"/>
          <w:color w:val="000000"/>
          <w:szCs w:val="28"/>
        </w:rPr>
        <w:t xml:space="preserve"> </w:t>
      </w:r>
      <w:r w:rsidRPr="005634F3">
        <w:rPr>
          <w:rFonts w:ascii="Comic Sans MS" w:hAnsi="Comic Sans MS"/>
          <w:color w:val="000000"/>
          <w:szCs w:val="28"/>
        </w:rPr>
        <w:t>parte,</w:t>
      </w:r>
      <w:r>
        <w:rPr>
          <w:rFonts w:ascii="Comic Sans MS" w:hAnsi="Comic Sans MS"/>
          <w:color w:val="000000"/>
          <w:szCs w:val="28"/>
        </w:rPr>
        <w:t xml:space="preserve"> </w:t>
      </w:r>
      <w:r w:rsidRPr="005634F3">
        <w:rPr>
          <w:rFonts w:ascii="Comic Sans MS" w:hAnsi="Comic Sans MS"/>
          <w:color w:val="000000"/>
          <w:szCs w:val="28"/>
        </w:rPr>
        <w:t>quien</w:t>
      </w:r>
      <w:r>
        <w:rPr>
          <w:rFonts w:ascii="Comic Sans MS" w:hAnsi="Comic Sans MS"/>
          <w:color w:val="000000"/>
          <w:szCs w:val="28"/>
        </w:rPr>
        <w:t xml:space="preserve"> </w:t>
      </w:r>
      <w:r w:rsidRPr="005634F3">
        <w:rPr>
          <w:rFonts w:ascii="Comic Sans MS" w:hAnsi="Comic Sans MS"/>
          <w:color w:val="000000"/>
          <w:szCs w:val="28"/>
        </w:rPr>
        <w:t>tiene</w:t>
      </w:r>
      <w:r>
        <w:rPr>
          <w:rFonts w:ascii="Comic Sans MS" w:hAnsi="Comic Sans MS"/>
          <w:color w:val="000000"/>
          <w:szCs w:val="28"/>
        </w:rPr>
        <w:t xml:space="preserve"> </w:t>
      </w:r>
      <w:r w:rsidRPr="005634F3">
        <w:rPr>
          <w:rFonts w:ascii="Comic Sans MS" w:hAnsi="Comic Sans MS"/>
          <w:color w:val="000000"/>
          <w:szCs w:val="28"/>
        </w:rPr>
        <w:t>un</w:t>
      </w:r>
      <w:r>
        <w:rPr>
          <w:rFonts w:ascii="Comic Sans MS" w:hAnsi="Comic Sans MS"/>
          <w:color w:val="000000"/>
          <w:szCs w:val="28"/>
        </w:rPr>
        <w:t xml:space="preserve"> </w:t>
      </w:r>
      <w:r w:rsidRPr="005634F3">
        <w:rPr>
          <w:rFonts w:ascii="Comic Sans MS" w:hAnsi="Comic Sans MS"/>
          <w:color w:val="000000"/>
          <w:szCs w:val="28"/>
        </w:rPr>
        <w:t>corazón</w:t>
      </w:r>
      <w:r>
        <w:rPr>
          <w:rFonts w:ascii="Comic Sans MS" w:hAnsi="Comic Sans MS"/>
          <w:color w:val="000000"/>
          <w:szCs w:val="28"/>
        </w:rPr>
        <w:t xml:space="preserve"> </w:t>
      </w:r>
      <w:r w:rsidRPr="005634F3">
        <w:rPr>
          <w:rFonts w:ascii="Comic Sans MS" w:hAnsi="Comic Sans MS"/>
          <w:color w:val="000000"/>
          <w:szCs w:val="28"/>
        </w:rPr>
        <w:t>puro,</w:t>
      </w:r>
      <w:r>
        <w:rPr>
          <w:rFonts w:ascii="Comic Sans MS" w:hAnsi="Comic Sans MS"/>
          <w:color w:val="000000"/>
          <w:szCs w:val="28"/>
        </w:rPr>
        <w:t xml:space="preserve"> </w:t>
      </w:r>
      <w:r w:rsidRPr="005634F3">
        <w:rPr>
          <w:rFonts w:ascii="Comic Sans MS" w:hAnsi="Comic Sans MS"/>
          <w:color w:val="000000"/>
          <w:szCs w:val="28"/>
        </w:rPr>
        <w:t>quien</w:t>
      </w:r>
      <w:r>
        <w:rPr>
          <w:rFonts w:ascii="Comic Sans MS" w:hAnsi="Comic Sans MS"/>
          <w:color w:val="000000"/>
          <w:szCs w:val="28"/>
        </w:rPr>
        <w:t xml:space="preserve"> </w:t>
      </w:r>
      <w:r w:rsidRPr="005634F3">
        <w:rPr>
          <w:rFonts w:ascii="Comic Sans MS" w:hAnsi="Comic Sans MS"/>
          <w:color w:val="000000"/>
          <w:szCs w:val="28"/>
        </w:rPr>
        <w:t>es</w:t>
      </w:r>
      <w:r>
        <w:rPr>
          <w:rFonts w:ascii="Comic Sans MS" w:hAnsi="Comic Sans MS"/>
          <w:color w:val="000000"/>
          <w:szCs w:val="28"/>
        </w:rPr>
        <w:t xml:space="preserve"> </w:t>
      </w:r>
      <w:r w:rsidRPr="005634F3">
        <w:rPr>
          <w:rFonts w:ascii="Comic Sans MS" w:hAnsi="Comic Sans MS"/>
          <w:color w:val="000000"/>
          <w:szCs w:val="28"/>
        </w:rPr>
        <w:t>pacífico,</w:t>
      </w:r>
      <w:r>
        <w:rPr>
          <w:rFonts w:ascii="Comic Sans MS" w:hAnsi="Comic Sans MS"/>
          <w:color w:val="000000"/>
          <w:szCs w:val="28"/>
        </w:rPr>
        <w:t xml:space="preserve"> </w:t>
      </w:r>
      <w:r w:rsidRPr="005634F3">
        <w:rPr>
          <w:rFonts w:ascii="Comic Sans MS" w:hAnsi="Comic Sans MS"/>
          <w:color w:val="000000"/>
          <w:szCs w:val="28"/>
        </w:rPr>
        <w:t>quien</w:t>
      </w:r>
      <w:r>
        <w:rPr>
          <w:rFonts w:ascii="Comic Sans MS" w:hAnsi="Comic Sans MS"/>
          <w:color w:val="000000"/>
          <w:szCs w:val="28"/>
        </w:rPr>
        <w:t xml:space="preserve"> </w:t>
      </w:r>
      <w:r w:rsidRPr="005634F3">
        <w:rPr>
          <w:rFonts w:ascii="Comic Sans MS" w:hAnsi="Comic Sans MS"/>
          <w:color w:val="000000"/>
          <w:szCs w:val="28"/>
        </w:rPr>
        <w:t>sufre</w:t>
      </w:r>
      <w:r>
        <w:rPr>
          <w:rFonts w:ascii="Comic Sans MS" w:hAnsi="Comic Sans MS"/>
          <w:color w:val="000000"/>
          <w:szCs w:val="28"/>
        </w:rPr>
        <w:t xml:space="preserve"> </w:t>
      </w:r>
      <w:r w:rsidRPr="005634F3">
        <w:rPr>
          <w:rFonts w:ascii="Comic Sans MS" w:hAnsi="Comic Sans MS"/>
          <w:color w:val="000000"/>
          <w:szCs w:val="28"/>
        </w:rPr>
        <w:t>persecuciones</w:t>
      </w:r>
      <w:r>
        <w:rPr>
          <w:rFonts w:ascii="Comic Sans MS" w:hAnsi="Comic Sans MS"/>
          <w:color w:val="000000"/>
          <w:szCs w:val="28"/>
        </w:rPr>
        <w:t xml:space="preserve"> </w:t>
      </w:r>
      <w:r w:rsidRPr="005634F3">
        <w:rPr>
          <w:rFonts w:ascii="Comic Sans MS" w:hAnsi="Comic Sans MS"/>
          <w:color w:val="000000"/>
          <w:szCs w:val="28"/>
        </w:rPr>
        <w:t>a</w:t>
      </w:r>
      <w:r>
        <w:rPr>
          <w:rFonts w:ascii="Comic Sans MS" w:hAnsi="Comic Sans MS"/>
          <w:color w:val="000000"/>
          <w:szCs w:val="28"/>
        </w:rPr>
        <w:t xml:space="preserve"> </w:t>
      </w:r>
      <w:r w:rsidRPr="005634F3">
        <w:rPr>
          <w:rFonts w:ascii="Comic Sans MS" w:hAnsi="Comic Sans MS"/>
          <w:color w:val="000000"/>
          <w:szCs w:val="28"/>
        </w:rPr>
        <w:t>causa</w:t>
      </w:r>
      <w:r>
        <w:rPr>
          <w:rFonts w:ascii="Comic Sans MS" w:hAnsi="Comic Sans MS"/>
          <w:color w:val="000000"/>
          <w:szCs w:val="28"/>
        </w:rPr>
        <w:t xml:space="preserve"> </w:t>
      </w:r>
      <w:r w:rsidRPr="005634F3">
        <w:rPr>
          <w:rFonts w:ascii="Comic Sans MS" w:hAnsi="Comic Sans MS"/>
          <w:color w:val="000000"/>
          <w:szCs w:val="28"/>
        </w:rPr>
        <w:t>de</w:t>
      </w:r>
      <w:r>
        <w:rPr>
          <w:rFonts w:ascii="Comic Sans MS" w:hAnsi="Comic Sans MS"/>
          <w:color w:val="000000"/>
          <w:szCs w:val="28"/>
        </w:rPr>
        <w:t xml:space="preserve"> </w:t>
      </w:r>
      <w:r w:rsidRPr="005634F3">
        <w:rPr>
          <w:rFonts w:ascii="Comic Sans MS" w:hAnsi="Comic Sans MS"/>
          <w:color w:val="000000"/>
          <w:szCs w:val="28"/>
        </w:rPr>
        <w:t>la</w:t>
      </w:r>
      <w:r>
        <w:rPr>
          <w:rFonts w:ascii="Comic Sans MS" w:hAnsi="Comic Sans MS"/>
          <w:color w:val="000000"/>
          <w:szCs w:val="28"/>
        </w:rPr>
        <w:t xml:space="preserve"> </w:t>
      </w:r>
      <w:r w:rsidRPr="005634F3">
        <w:rPr>
          <w:rFonts w:ascii="Comic Sans MS" w:hAnsi="Comic Sans MS"/>
          <w:color w:val="000000"/>
          <w:szCs w:val="28"/>
        </w:rPr>
        <w:t>verdad,</w:t>
      </w:r>
      <w:r>
        <w:rPr>
          <w:rFonts w:ascii="Comic Sans MS" w:hAnsi="Comic Sans MS"/>
          <w:color w:val="000000"/>
          <w:szCs w:val="28"/>
        </w:rPr>
        <w:t xml:space="preserve"> </w:t>
      </w:r>
      <w:r w:rsidRPr="005634F3">
        <w:rPr>
          <w:rFonts w:ascii="Comic Sans MS" w:hAnsi="Comic Sans MS"/>
          <w:color w:val="000000"/>
          <w:szCs w:val="28"/>
        </w:rPr>
        <w:t>pone</w:t>
      </w:r>
      <w:r>
        <w:rPr>
          <w:rFonts w:ascii="Comic Sans MS" w:hAnsi="Comic Sans MS"/>
          <w:color w:val="000000"/>
          <w:szCs w:val="28"/>
        </w:rPr>
        <w:t xml:space="preserve"> </w:t>
      </w:r>
      <w:r w:rsidRPr="005634F3">
        <w:rPr>
          <w:rFonts w:ascii="Comic Sans MS" w:hAnsi="Comic Sans MS"/>
          <w:color w:val="000000"/>
          <w:szCs w:val="28"/>
        </w:rPr>
        <w:t>su</w:t>
      </w:r>
      <w:r>
        <w:rPr>
          <w:rFonts w:ascii="Comic Sans MS" w:hAnsi="Comic Sans MS"/>
          <w:color w:val="000000"/>
          <w:szCs w:val="28"/>
        </w:rPr>
        <w:t xml:space="preserve"> </w:t>
      </w:r>
      <w:r w:rsidRPr="005634F3">
        <w:rPr>
          <w:rFonts w:ascii="Comic Sans MS" w:hAnsi="Comic Sans MS"/>
          <w:color w:val="000000"/>
          <w:szCs w:val="28"/>
        </w:rPr>
        <w:t>vida</w:t>
      </w:r>
      <w:r>
        <w:rPr>
          <w:rFonts w:ascii="Comic Sans MS" w:hAnsi="Comic Sans MS"/>
          <w:color w:val="000000"/>
          <w:szCs w:val="28"/>
        </w:rPr>
        <w:t xml:space="preserve"> </w:t>
      </w:r>
      <w:r w:rsidRPr="005634F3">
        <w:rPr>
          <w:rFonts w:ascii="Comic Sans MS" w:hAnsi="Comic Sans MS"/>
          <w:color w:val="000000"/>
          <w:szCs w:val="28"/>
        </w:rPr>
        <w:t>al</w:t>
      </w:r>
      <w:r>
        <w:rPr>
          <w:rFonts w:ascii="Comic Sans MS" w:hAnsi="Comic Sans MS"/>
          <w:color w:val="000000"/>
          <w:szCs w:val="28"/>
        </w:rPr>
        <w:t xml:space="preserve"> </w:t>
      </w:r>
      <w:r w:rsidRPr="005634F3">
        <w:rPr>
          <w:rFonts w:ascii="Comic Sans MS" w:hAnsi="Comic Sans MS"/>
          <w:color w:val="000000"/>
          <w:szCs w:val="28"/>
        </w:rPr>
        <w:t>servicio</w:t>
      </w:r>
      <w:r>
        <w:rPr>
          <w:rFonts w:ascii="Comic Sans MS" w:hAnsi="Comic Sans MS"/>
          <w:color w:val="000000"/>
          <w:szCs w:val="28"/>
        </w:rPr>
        <w:t xml:space="preserve"> </w:t>
      </w:r>
      <w:r w:rsidRPr="005634F3">
        <w:rPr>
          <w:rFonts w:ascii="Comic Sans MS" w:hAnsi="Comic Sans MS"/>
          <w:color w:val="000000"/>
          <w:szCs w:val="28"/>
        </w:rPr>
        <w:t>de</w:t>
      </w:r>
      <w:r>
        <w:rPr>
          <w:rFonts w:ascii="Comic Sans MS" w:hAnsi="Comic Sans MS"/>
          <w:color w:val="000000"/>
          <w:szCs w:val="28"/>
        </w:rPr>
        <w:t xml:space="preserve"> </w:t>
      </w:r>
      <w:r w:rsidRPr="005634F3">
        <w:rPr>
          <w:rFonts w:ascii="Comic Sans MS" w:hAnsi="Comic Sans MS"/>
          <w:color w:val="000000"/>
          <w:szCs w:val="28"/>
        </w:rPr>
        <w:t>todos</w:t>
      </w:r>
      <w:r>
        <w:rPr>
          <w:rFonts w:ascii="Comic Sans MS" w:hAnsi="Comic Sans MS"/>
          <w:color w:val="000000"/>
          <w:szCs w:val="28"/>
        </w:rPr>
        <w:t xml:space="preserve"> </w:t>
      </w:r>
      <w:r w:rsidRPr="005634F3">
        <w:rPr>
          <w:rFonts w:ascii="Comic Sans MS" w:hAnsi="Comic Sans MS"/>
          <w:color w:val="000000"/>
          <w:szCs w:val="28"/>
        </w:rPr>
        <w:t>[...].</w:t>
      </w:r>
      <w:r>
        <w:rPr>
          <w:rFonts w:ascii="Comic Sans MS" w:hAnsi="Comic Sans MS"/>
          <w:color w:val="000000"/>
          <w:szCs w:val="28"/>
        </w:rPr>
        <w:t xml:space="preserve"> </w:t>
      </w:r>
      <w:r w:rsidRPr="005634F3">
        <w:rPr>
          <w:rFonts w:ascii="Comic Sans MS" w:hAnsi="Comic Sans MS"/>
          <w:color w:val="000000"/>
          <w:szCs w:val="28"/>
        </w:rPr>
        <w:t>Pues</w:t>
      </w:r>
      <w:r>
        <w:rPr>
          <w:rFonts w:ascii="Comic Sans MS" w:hAnsi="Comic Sans MS"/>
          <w:color w:val="000000"/>
          <w:szCs w:val="28"/>
        </w:rPr>
        <w:t xml:space="preserve"> </w:t>
      </w:r>
      <w:r w:rsidRPr="005634F3">
        <w:rPr>
          <w:rFonts w:ascii="Comic Sans MS" w:hAnsi="Comic Sans MS"/>
          <w:color w:val="000000"/>
          <w:szCs w:val="28"/>
        </w:rPr>
        <w:t>bien,</w:t>
      </w:r>
      <w:r>
        <w:rPr>
          <w:rFonts w:ascii="Comic Sans MS" w:hAnsi="Comic Sans MS"/>
          <w:color w:val="000000"/>
          <w:szCs w:val="28"/>
        </w:rPr>
        <w:t xml:space="preserve"> </w:t>
      </w:r>
      <w:r w:rsidRPr="005634F3">
        <w:rPr>
          <w:rFonts w:ascii="Comic Sans MS" w:hAnsi="Comic Sans MS"/>
          <w:color w:val="000000"/>
          <w:szCs w:val="28"/>
        </w:rPr>
        <w:t>si</w:t>
      </w:r>
      <w:r>
        <w:rPr>
          <w:rFonts w:ascii="Comic Sans MS" w:hAnsi="Comic Sans MS"/>
          <w:color w:val="000000"/>
          <w:szCs w:val="28"/>
        </w:rPr>
        <w:t xml:space="preserve"> </w:t>
      </w:r>
      <w:r w:rsidRPr="005634F3">
        <w:rPr>
          <w:rFonts w:ascii="Comic Sans MS" w:hAnsi="Comic Sans MS"/>
          <w:color w:val="000000"/>
          <w:szCs w:val="28"/>
        </w:rPr>
        <w:t>vosotros</w:t>
      </w:r>
      <w:r>
        <w:rPr>
          <w:rFonts w:ascii="Comic Sans MS" w:hAnsi="Comic Sans MS"/>
          <w:color w:val="000000"/>
          <w:szCs w:val="28"/>
        </w:rPr>
        <w:t xml:space="preserve"> </w:t>
      </w:r>
      <w:r w:rsidRPr="005634F3">
        <w:rPr>
          <w:rFonts w:ascii="Comic Sans MS" w:hAnsi="Comic Sans MS"/>
          <w:color w:val="000000"/>
          <w:szCs w:val="28"/>
        </w:rPr>
        <w:t>no</w:t>
      </w:r>
      <w:r>
        <w:rPr>
          <w:rFonts w:ascii="Comic Sans MS" w:hAnsi="Comic Sans MS"/>
          <w:color w:val="000000"/>
          <w:szCs w:val="28"/>
        </w:rPr>
        <w:t xml:space="preserve"> </w:t>
      </w:r>
      <w:r w:rsidRPr="005634F3">
        <w:rPr>
          <w:rFonts w:ascii="Comic Sans MS" w:hAnsi="Comic Sans MS"/>
          <w:color w:val="000000"/>
          <w:szCs w:val="28"/>
        </w:rPr>
        <w:t>tenéis</w:t>
      </w:r>
      <w:r>
        <w:rPr>
          <w:rFonts w:ascii="Comic Sans MS" w:hAnsi="Comic Sans MS"/>
          <w:color w:val="000000"/>
          <w:szCs w:val="28"/>
        </w:rPr>
        <w:t xml:space="preserve"> </w:t>
      </w:r>
      <w:r w:rsidRPr="005634F3">
        <w:rPr>
          <w:rFonts w:ascii="Comic Sans MS" w:hAnsi="Comic Sans MS"/>
          <w:color w:val="000000"/>
          <w:szCs w:val="28"/>
        </w:rPr>
        <w:t>suficiente</w:t>
      </w:r>
      <w:r>
        <w:rPr>
          <w:rFonts w:ascii="Comic Sans MS" w:hAnsi="Comic Sans MS"/>
          <w:color w:val="000000"/>
          <w:szCs w:val="28"/>
        </w:rPr>
        <w:t xml:space="preserve"> </w:t>
      </w:r>
      <w:r w:rsidRPr="005634F3">
        <w:rPr>
          <w:rFonts w:ascii="Comic Sans MS" w:hAnsi="Comic Sans MS"/>
          <w:color w:val="000000"/>
          <w:szCs w:val="28"/>
        </w:rPr>
        <w:t>virtud</w:t>
      </w:r>
      <w:r>
        <w:rPr>
          <w:rFonts w:ascii="Comic Sans MS" w:hAnsi="Comic Sans MS"/>
          <w:color w:val="000000"/>
          <w:szCs w:val="28"/>
        </w:rPr>
        <w:t xml:space="preserve"> </w:t>
      </w:r>
      <w:r w:rsidRPr="005634F3">
        <w:rPr>
          <w:rFonts w:ascii="Comic Sans MS" w:hAnsi="Comic Sans MS"/>
          <w:color w:val="000000"/>
          <w:szCs w:val="28"/>
        </w:rPr>
        <w:t>para</w:t>
      </w:r>
      <w:r>
        <w:rPr>
          <w:rFonts w:ascii="Comic Sans MS" w:hAnsi="Comic Sans MS"/>
          <w:color w:val="000000"/>
          <w:szCs w:val="28"/>
        </w:rPr>
        <w:t xml:space="preserve"> </w:t>
      </w:r>
      <w:r w:rsidRPr="005634F3">
        <w:rPr>
          <w:rFonts w:ascii="Comic Sans MS" w:hAnsi="Comic Sans MS"/>
          <w:color w:val="000000"/>
          <w:szCs w:val="28"/>
        </w:rPr>
        <w:t>comunicarla</w:t>
      </w:r>
      <w:r>
        <w:rPr>
          <w:rFonts w:ascii="Comic Sans MS" w:hAnsi="Comic Sans MS"/>
          <w:color w:val="000000"/>
          <w:szCs w:val="28"/>
        </w:rPr>
        <w:t xml:space="preserve"> </w:t>
      </w:r>
      <w:r w:rsidRPr="005634F3">
        <w:rPr>
          <w:rFonts w:ascii="Comic Sans MS" w:hAnsi="Comic Sans MS"/>
          <w:color w:val="000000"/>
          <w:szCs w:val="28"/>
        </w:rPr>
        <w:t>a</w:t>
      </w:r>
      <w:r>
        <w:rPr>
          <w:rFonts w:ascii="Comic Sans MS" w:hAnsi="Comic Sans MS"/>
          <w:color w:val="000000"/>
          <w:szCs w:val="28"/>
        </w:rPr>
        <w:t xml:space="preserve"> </w:t>
      </w:r>
      <w:r w:rsidRPr="005634F3">
        <w:rPr>
          <w:rFonts w:ascii="Comic Sans MS" w:hAnsi="Comic Sans MS"/>
          <w:color w:val="000000"/>
          <w:szCs w:val="28"/>
        </w:rPr>
        <w:t>los</w:t>
      </w:r>
      <w:r>
        <w:rPr>
          <w:rFonts w:ascii="Comic Sans MS" w:hAnsi="Comic Sans MS"/>
          <w:color w:val="000000"/>
          <w:szCs w:val="28"/>
        </w:rPr>
        <w:t xml:space="preserve"> </w:t>
      </w:r>
      <w:r w:rsidRPr="005634F3">
        <w:rPr>
          <w:rFonts w:ascii="Comic Sans MS" w:hAnsi="Comic Sans MS"/>
          <w:color w:val="000000"/>
          <w:szCs w:val="28"/>
        </w:rPr>
        <w:t>otros,</w:t>
      </w:r>
      <w:r>
        <w:rPr>
          <w:rFonts w:ascii="Comic Sans MS" w:hAnsi="Comic Sans MS"/>
          <w:color w:val="000000"/>
          <w:szCs w:val="28"/>
        </w:rPr>
        <w:t xml:space="preserve"> </w:t>
      </w:r>
      <w:r w:rsidRPr="005634F3">
        <w:rPr>
          <w:rFonts w:ascii="Comic Sans MS" w:hAnsi="Comic Sans MS"/>
          <w:color w:val="000000"/>
          <w:szCs w:val="28"/>
        </w:rPr>
        <w:t>parece</w:t>
      </w:r>
      <w:r>
        <w:rPr>
          <w:rFonts w:ascii="Comic Sans MS" w:hAnsi="Comic Sans MS"/>
          <w:color w:val="000000"/>
          <w:szCs w:val="28"/>
        </w:rPr>
        <w:t xml:space="preserve"> </w:t>
      </w:r>
      <w:r w:rsidRPr="005634F3">
        <w:rPr>
          <w:rFonts w:ascii="Comic Sans MS" w:hAnsi="Comic Sans MS"/>
          <w:color w:val="000000"/>
          <w:szCs w:val="28"/>
        </w:rPr>
        <w:t>concluir</w:t>
      </w:r>
      <w:r>
        <w:rPr>
          <w:rFonts w:ascii="Comic Sans MS" w:hAnsi="Comic Sans MS"/>
          <w:color w:val="000000"/>
          <w:szCs w:val="28"/>
        </w:rPr>
        <w:t xml:space="preserve"> </w:t>
      </w:r>
      <w:r w:rsidRPr="005634F3">
        <w:rPr>
          <w:rFonts w:ascii="Comic Sans MS" w:hAnsi="Comic Sans MS"/>
          <w:color w:val="000000"/>
          <w:szCs w:val="28"/>
        </w:rPr>
        <w:t>Jesús,</w:t>
      </w:r>
      <w:r>
        <w:rPr>
          <w:rFonts w:ascii="Comic Sans MS" w:hAnsi="Comic Sans MS"/>
          <w:color w:val="000000"/>
          <w:szCs w:val="28"/>
        </w:rPr>
        <w:t xml:space="preserve"> </w:t>
      </w:r>
      <w:r w:rsidRPr="005634F3">
        <w:rPr>
          <w:rFonts w:ascii="Comic Sans MS" w:hAnsi="Comic Sans MS"/>
          <w:color w:val="000000"/>
          <w:szCs w:val="28"/>
        </w:rPr>
        <w:t>tampoco</w:t>
      </w:r>
      <w:r>
        <w:rPr>
          <w:rFonts w:ascii="Comic Sans MS" w:hAnsi="Comic Sans MS"/>
          <w:color w:val="000000"/>
          <w:szCs w:val="28"/>
        </w:rPr>
        <w:t xml:space="preserve"> </w:t>
      </w:r>
      <w:r w:rsidRPr="005634F3">
        <w:rPr>
          <w:rFonts w:ascii="Comic Sans MS" w:hAnsi="Comic Sans MS"/>
          <w:color w:val="000000"/>
          <w:szCs w:val="28"/>
        </w:rPr>
        <w:t>tendréis</w:t>
      </w:r>
      <w:r>
        <w:rPr>
          <w:rFonts w:ascii="Comic Sans MS" w:hAnsi="Comic Sans MS"/>
          <w:color w:val="000000"/>
          <w:szCs w:val="28"/>
        </w:rPr>
        <w:t xml:space="preserve"> </w:t>
      </w:r>
      <w:r w:rsidRPr="005634F3">
        <w:rPr>
          <w:rFonts w:ascii="Comic Sans MS" w:hAnsi="Comic Sans MS"/>
          <w:color w:val="000000"/>
          <w:szCs w:val="28"/>
        </w:rPr>
        <w:t>bastante</w:t>
      </w:r>
      <w:r>
        <w:rPr>
          <w:rFonts w:ascii="Comic Sans MS" w:hAnsi="Comic Sans MS"/>
          <w:color w:val="000000"/>
          <w:szCs w:val="28"/>
        </w:rPr>
        <w:t xml:space="preserve"> </w:t>
      </w:r>
      <w:r w:rsidRPr="005634F3">
        <w:rPr>
          <w:rFonts w:ascii="Comic Sans MS" w:hAnsi="Comic Sans MS"/>
          <w:color w:val="000000"/>
          <w:szCs w:val="28"/>
        </w:rPr>
        <w:t>para</w:t>
      </w:r>
      <w:r>
        <w:rPr>
          <w:rFonts w:ascii="Comic Sans MS" w:hAnsi="Comic Sans MS"/>
          <w:color w:val="000000"/>
          <w:szCs w:val="28"/>
        </w:rPr>
        <w:t xml:space="preserve"> </w:t>
      </w:r>
      <w:r w:rsidRPr="005634F3">
        <w:rPr>
          <w:rFonts w:ascii="Comic Sans MS" w:hAnsi="Comic Sans MS"/>
          <w:color w:val="000000"/>
          <w:szCs w:val="28"/>
        </w:rPr>
        <w:t>vosotros</w:t>
      </w:r>
      <w:r>
        <w:rPr>
          <w:rFonts w:ascii="Comic Sans MS" w:hAnsi="Comic Sans MS"/>
          <w:color w:val="000000"/>
          <w:szCs w:val="28"/>
        </w:rPr>
        <w:t xml:space="preserve"> </w:t>
      </w:r>
      <w:r w:rsidRPr="005634F3">
        <w:rPr>
          <w:rFonts w:ascii="Comic Sans MS" w:hAnsi="Comic Sans MS"/>
          <w:color w:val="000000"/>
          <w:szCs w:val="28"/>
        </w:rPr>
        <w:t>mismos</w:t>
      </w:r>
      <w:r>
        <w:rPr>
          <w:rFonts w:ascii="Comic Sans MS" w:hAnsi="Comic Sans MS"/>
          <w:color w:val="000000"/>
          <w:szCs w:val="28"/>
        </w:rPr>
        <w:t xml:space="preserve"> </w:t>
      </w:r>
      <w:r w:rsidRPr="005634F3">
        <w:rPr>
          <w:rFonts w:ascii="Comic Sans MS" w:hAnsi="Comic Sans MS"/>
          <w:color w:val="000000"/>
          <w:szCs w:val="28"/>
        </w:rPr>
        <w:t>(Juan</w:t>
      </w:r>
      <w:r>
        <w:rPr>
          <w:rFonts w:ascii="Comic Sans MS" w:hAnsi="Comic Sans MS"/>
          <w:color w:val="000000"/>
          <w:szCs w:val="28"/>
        </w:rPr>
        <w:t xml:space="preserve"> </w:t>
      </w:r>
      <w:r w:rsidRPr="005634F3">
        <w:rPr>
          <w:rFonts w:ascii="Comic Sans MS" w:hAnsi="Comic Sans MS"/>
          <w:color w:val="000000"/>
          <w:szCs w:val="28"/>
        </w:rPr>
        <w:t>Crisóstomo,</w:t>
      </w:r>
      <w:r>
        <w:rPr>
          <w:rFonts w:ascii="Comic Sans MS" w:hAnsi="Comic Sans MS"/>
          <w:color w:val="000000"/>
          <w:szCs w:val="28"/>
        </w:rPr>
        <w:t xml:space="preserve"> </w:t>
      </w:r>
      <w:r w:rsidRPr="005634F3">
        <w:rPr>
          <w:rFonts w:ascii="Comic Sans MS" w:hAnsi="Comic Sans MS"/>
          <w:i/>
          <w:iCs/>
          <w:color w:val="000000"/>
          <w:szCs w:val="28"/>
        </w:rPr>
        <w:t>Comentario</w:t>
      </w:r>
      <w:r>
        <w:rPr>
          <w:rFonts w:ascii="Comic Sans MS" w:hAnsi="Comic Sans MS"/>
          <w:i/>
          <w:iCs/>
          <w:color w:val="000000"/>
          <w:szCs w:val="28"/>
        </w:rPr>
        <w:t xml:space="preserve"> </w:t>
      </w:r>
      <w:r w:rsidRPr="005634F3">
        <w:rPr>
          <w:rFonts w:ascii="Comic Sans MS" w:hAnsi="Comic Sans MS"/>
          <w:i/>
          <w:iCs/>
          <w:color w:val="000000"/>
          <w:szCs w:val="28"/>
        </w:rPr>
        <w:t>al</w:t>
      </w:r>
      <w:r>
        <w:rPr>
          <w:rFonts w:ascii="Comic Sans MS" w:hAnsi="Comic Sans MS"/>
          <w:i/>
          <w:iCs/>
          <w:color w:val="000000"/>
          <w:szCs w:val="28"/>
        </w:rPr>
        <w:t xml:space="preserve"> </w:t>
      </w:r>
      <w:r w:rsidRPr="005634F3">
        <w:rPr>
          <w:rFonts w:ascii="Comic Sans MS" w:hAnsi="Comic Sans MS"/>
          <w:i/>
          <w:iCs/>
          <w:color w:val="000000"/>
          <w:szCs w:val="28"/>
        </w:rPr>
        <w:t>evangelio</w:t>
      </w:r>
      <w:r>
        <w:rPr>
          <w:rFonts w:ascii="Comic Sans MS" w:hAnsi="Comic Sans MS"/>
          <w:i/>
          <w:iCs/>
          <w:color w:val="000000"/>
          <w:szCs w:val="28"/>
        </w:rPr>
        <w:t xml:space="preserve"> </w:t>
      </w:r>
      <w:r w:rsidRPr="005634F3">
        <w:rPr>
          <w:rFonts w:ascii="Comic Sans MS" w:hAnsi="Comic Sans MS"/>
          <w:i/>
          <w:iCs/>
          <w:color w:val="000000"/>
          <w:szCs w:val="28"/>
        </w:rPr>
        <w:t>de</w:t>
      </w:r>
      <w:r>
        <w:rPr>
          <w:rFonts w:ascii="Comic Sans MS" w:hAnsi="Comic Sans MS"/>
          <w:i/>
          <w:iCs/>
          <w:color w:val="000000"/>
          <w:szCs w:val="28"/>
        </w:rPr>
        <w:t xml:space="preserve"> </w:t>
      </w:r>
      <w:r w:rsidRPr="005634F3">
        <w:rPr>
          <w:rFonts w:ascii="Comic Sans MS" w:hAnsi="Comic Sans MS"/>
          <w:i/>
          <w:iCs/>
          <w:color w:val="000000"/>
          <w:szCs w:val="28"/>
        </w:rPr>
        <w:t>Mateo,</w:t>
      </w:r>
      <w:r>
        <w:rPr>
          <w:rFonts w:ascii="Comic Sans MS" w:hAnsi="Comic Sans MS"/>
          <w:i/>
          <w:iCs/>
          <w:color w:val="000000"/>
          <w:szCs w:val="28"/>
        </w:rPr>
        <w:t xml:space="preserve"> </w:t>
      </w:r>
      <w:r w:rsidRPr="005634F3">
        <w:rPr>
          <w:rFonts w:ascii="Comic Sans MS" w:hAnsi="Comic Sans MS"/>
          <w:color w:val="000000"/>
          <w:szCs w:val="28"/>
        </w:rPr>
        <w:t>15,</w:t>
      </w:r>
      <w:r>
        <w:rPr>
          <w:rFonts w:ascii="Comic Sans MS" w:hAnsi="Comic Sans MS"/>
          <w:color w:val="000000"/>
          <w:szCs w:val="28"/>
        </w:rPr>
        <w:t xml:space="preserve"> </w:t>
      </w:r>
      <w:r w:rsidRPr="005634F3">
        <w:rPr>
          <w:rFonts w:ascii="Comic Sans MS" w:hAnsi="Comic Sans MS"/>
          <w:color w:val="000000"/>
          <w:szCs w:val="28"/>
        </w:rPr>
        <w:t>6).</w:t>
      </w:r>
      <w:r>
        <w:rPr>
          <w:rFonts w:ascii="Comic Sans MS" w:hAnsi="Comic Sans MS"/>
          <w:color w:val="000000"/>
          <w:szCs w:val="28"/>
        </w:rPr>
        <w:t xml:space="preserve"> </w:t>
      </w:r>
    </w:p>
    <w:p w:rsidR="00424E7A" w:rsidRPr="00444282" w:rsidRDefault="00424E7A" w:rsidP="00577B57">
      <w:pPr>
        <w:widowControl w:val="0"/>
        <w:jc w:val="both"/>
        <w:rPr>
          <w:sz w:val="26"/>
        </w:rPr>
      </w:pPr>
      <w:r w:rsidRPr="005634F3">
        <w:rPr>
          <w:rFonts w:ascii="Comic Sans MS" w:hAnsi="Comic Sans MS"/>
          <w:b/>
          <w:bCs/>
          <w:color w:val="000000"/>
          <w:szCs w:val="28"/>
        </w:rPr>
        <w:t>ACTIO</w:t>
      </w:r>
    </w:p>
    <w:p w:rsidR="00424E7A" w:rsidRPr="00444282" w:rsidRDefault="00424E7A" w:rsidP="00577B57">
      <w:pPr>
        <w:widowControl w:val="0"/>
        <w:ind w:firstLine="284"/>
        <w:jc w:val="both"/>
        <w:rPr>
          <w:sz w:val="26"/>
        </w:rPr>
      </w:pPr>
      <w:r w:rsidRPr="005634F3">
        <w:rPr>
          <w:rFonts w:ascii="Comic Sans MS" w:hAnsi="Comic Sans MS"/>
          <w:color w:val="000000"/>
          <w:szCs w:val="28"/>
        </w:rPr>
        <w:t>Repite</w:t>
      </w:r>
      <w:r>
        <w:rPr>
          <w:rFonts w:ascii="Comic Sans MS" w:hAnsi="Comic Sans MS"/>
          <w:color w:val="000000"/>
          <w:szCs w:val="28"/>
        </w:rPr>
        <w:t xml:space="preserve"> </w:t>
      </w:r>
      <w:r w:rsidRPr="005634F3">
        <w:rPr>
          <w:rFonts w:ascii="Comic Sans MS" w:hAnsi="Comic Sans MS"/>
          <w:color w:val="000000"/>
          <w:szCs w:val="28"/>
        </w:rPr>
        <w:t>con</w:t>
      </w:r>
      <w:r>
        <w:rPr>
          <w:rFonts w:ascii="Comic Sans MS" w:hAnsi="Comic Sans MS"/>
          <w:color w:val="000000"/>
          <w:szCs w:val="28"/>
        </w:rPr>
        <w:t xml:space="preserve"> </w:t>
      </w:r>
      <w:r w:rsidRPr="005634F3">
        <w:rPr>
          <w:rFonts w:ascii="Comic Sans MS" w:hAnsi="Comic Sans MS"/>
          <w:color w:val="000000"/>
          <w:szCs w:val="28"/>
        </w:rPr>
        <w:t>frecuencia</w:t>
      </w:r>
      <w:r>
        <w:rPr>
          <w:rFonts w:ascii="Comic Sans MS" w:hAnsi="Comic Sans MS"/>
          <w:color w:val="000000"/>
          <w:szCs w:val="28"/>
        </w:rPr>
        <w:t xml:space="preserve"> </w:t>
      </w:r>
      <w:r w:rsidRPr="005634F3">
        <w:rPr>
          <w:rFonts w:ascii="Comic Sans MS" w:hAnsi="Comic Sans MS"/>
          <w:color w:val="000000"/>
          <w:szCs w:val="28"/>
        </w:rPr>
        <w:t>y</w:t>
      </w:r>
      <w:r>
        <w:rPr>
          <w:rFonts w:ascii="Comic Sans MS" w:hAnsi="Comic Sans MS"/>
          <w:color w:val="000000"/>
          <w:szCs w:val="28"/>
        </w:rPr>
        <w:t xml:space="preserve"> </w:t>
      </w:r>
      <w:r w:rsidRPr="005634F3">
        <w:rPr>
          <w:rFonts w:ascii="Comic Sans MS" w:hAnsi="Comic Sans MS"/>
          <w:color w:val="000000"/>
          <w:szCs w:val="28"/>
        </w:rPr>
        <w:t>vive</w:t>
      </w:r>
      <w:r>
        <w:rPr>
          <w:rFonts w:ascii="Comic Sans MS" w:hAnsi="Comic Sans MS"/>
          <w:color w:val="000000"/>
          <w:szCs w:val="28"/>
        </w:rPr>
        <w:t xml:space="preserve"> </w:t>
      </w:r>
      <w:r w:rsidRPr="005634F3">
        <w:rPr>
          <w:rFonts w:ascii="Comic Sans MS" w:hAnsi="Comic Sans MS"/>
          <w:color w:val="000000"/>
          <w:szCs w:val="28"/>
        </w:rPr>
        <w:t>hoy</w:t>
      </w:r>
      <w:r>
        <w:rPr>
          <w:rFonts w:ascii="Comic Sans MS" w:hAnsi="Comic Sans MS"/>
          <w:color w:val="000000"/>
          <w:szCs w:val="28"/>
        </w:rPr>
        <w:t xml:space="preserve"> </w:t>
      </w:r>
      <w:r w:rsidRPr="005634F3">
        <w:rPr>
          <w:rFonts w:ascii="Comic Sans MS" w:hAnsi="Comic Sans MS"/>
          <w:color w:val="000000"/>
          <w:szCs w:val="28"/>
        </w:rPr>
        <w:t>la</w:t>
      </w:r>
      <w:r>
        <w:rPr>
          <w:rFonts w:ascii="Comic Sans MS" w:hAnsi="Comic Sans MS"/>
          <w:color w:val="000000"/>
          <w:szCs w:val="28"/>
        </w:rPr>
        <w:t xml:space="preserve"> </w:t>
      </w:r>
      <w:r w:rsidRPr="005634F3">
        <w:rPr>
          <w:rFonts w:ascii="Comic Sans MS" w:hAnsi="Comic Sans MS"/>
          <w:color w:val="000000"/>
          <w:szCs w:val="28"/>
        </w:rPr>
        <w:t>Palabra:</w:t>
      </w:r>
      <w:r>
        <w:rPr>
          <w:rFonts w:ascii="Comic Sans MS" w:hAnsi="Comic Sans MS"/>
          <w:color w:val="000000"/>
          <w:szCs w:val="28"/>
        </w:rPr>
        <w:t xml:space="preserve"> </w:t>
      </w:r>
      <w:r w:rsidRPr="005634F3">
        <w:rPr>
          <w:rFonts w:ascii="Comic Sans MS" w:hAnsi="Comic Sans MS"/>
          <w:i/>
          <w:iCs/>
          <w:color w:val="003366"/>
          <w:szCs w:val="28"/>
        </w:rPr>
        <w:t>«Vosotros</w:t>
      </w:r>
      <w:r>
        <w:rPr>
          <w:rFonts w:ascii="Comic Sans MS" w:hAnsi="Comic Sans MS"/>
          <w:i/>
          <w:iCs/>
          <w:color w:val="003366"/>
          <w:szCs w:val="28"/>
        </w:rPr>
        <w:t xml:space="preserve"> </w:t>
      </w:r>
      <w:r w:rsidRPr="005634F3">
        <w:rPr>
          <w:rFonts w:ascii="Comic Sans MS" w:hAnsi="Comic Sans MS"/>
          <w:i/>
          <w:iCs/>
          <w:color w:val="003366"/>
          <w:szCs w:val="28"/>
        </w:rPr>
        <w:t>sois</w:t>
      </w:r>
      <w:r>
        <w:rPr>
          <w:rFonts w:ascii="Comic Sans MS" w:hAnsi="Comic Sans MS"/>
          <w:i/>
          <w:iCs/>
          <w:color w:val="003366"/>
          <w:szCs w:val="28"/>
        </w:rPr>
        <w:t xml:space="preserve"> </w:t>
      </w:r>
      <w:r w:rsidRPr="005634F3">
        <w:rPr>
          <w:rFonts w:ascii="Comic Sans MS" w:hAnsi="Comic Sans MS"/>
          <w:i/>
          <w:iCs/>
          <w:color w:val="003366"/>
          <w:szCs w:val="28"/>
        </w:rPr>
        <w:t>sal,</w:t>
      </w:r>
      <w:r>
        <w:rPr>
          <w:rFonts w:ascii="Comic Sans MS" w:hAnsi="Comic Sans MS"/>
          <w:i/>
          <w:iCs/>
          <w:color w:val="003366"/>
          <w:szCs w:val="28"/>
        </w:rPr>
        <w:t xml:space="preserve"> </w:t>
      </w:r>
      <w:r w:rsidRPr="005634F3">
        <w:rPr>
          <w:rFonts w:ascii="Comic Sans MS" w:hAnsi="Comic Sans MS"/>
          <w:i/>
          <w:iCs/>
          <w:color w:val="003366"/>
          <w:szCs w:val="28"/>
        </w:rPr>
        <w:t>sois</w:t>
      </w:r>
      <w:r>
        <w:rPr>
          <w:rFonts w:ascii="Comic Sans MS" w:hAnsi="Comic Sans MS"/>
          <w:i/>
          <w:iCs/>
          <w:color w:val="003366"/>
          <w:szCs w:val="28"/>
        </w:rPr>
        <w:t xml:space="preserve"> </w:t>
      </w:r>
      <w:r w:rsidRPr="005634F3">
        <w:rPr>
          <w:rFonts w:ascii="Comic Sans MS" w:hAnsi="Comic Sans MS"/>
          <w:i/>
          <w:iCs/>
          <w:color w:val="003366"/>
          <w:szCs w:val="28"/>
        </w:rPr>
        <w:t>luz</w:t>
      </w:r>
      <w:r w:rsidRPr="005634F3">
        <w:rPr>
          <w:rFonts w:ascii="Comic Sans MS" w:hAnsi="Comic Sans MS"/>
          <w:i/>
          <w:iCs/>
          <w:color w:val="000000"/>
          <w:szCs w:val="28"/>
        </w:rPr>
        <w:t>»</w:t>
      </w:r>
      <w:r>
        <w:rPr>
          <w:rFonts w:ascii="Comic Sans MS" w:hAnsi="Comic Sans MS"/>
          <w:i/>
          <w:iCs/>
          <w:color w:val="000000"/>
          <w:szCs w:val="28"/>
        </w:rPr>
        <w:t xml:space="preserve"> </w:t>
      </w:r>
      <w:r w:rsidRPr="005634F3">
        <w:rPr>
          <w:rFonts w:ascii="Comic Sans MS" w:hAnsi="Comic Sans MS"/>
          <w:i/>
          <w:iCs/>
          <w:color w:val="000000"/>
          <w:szCs w:val="28"/>
        </w:rPr>
        <w:t>{cf.</w:t>
      </w:r>
      <w:r>
        <w:rPr>
          <w:rFonts w:ascii="Comic Sans MS" w:hAnsi="Comic Sans MS"/>
          <w:i/>
          <w:iCs/>
          <w:color w:val="000000"/>
          <w:szCs w:val="28"/>
        </w:rPr>
        <w:t xml:space="preserve"> </w:t>
      </w:r>
      <w:r w:rsidRPr="005634F3">
        <w:rPr>
          <w:rFonts w:ascii="Comic Sans MS" w:hAnsi="Comic Sans MS"/>
          <w:color w:val="000000"/>
          <w:szCs w:val="28"/>
        </w:rPr>
        <w:t>Mt</w:t>
      </w:r>
      <w:r>
        <w:rPr>
          <w:rFonts w:ascii="Comic Sans MS" w:hAnsi="Comic Sans MS"/>
          <w:color w:val="000000"/>
          <w:szCs w:val="28"/>
        </w:rPr>
        <w:t xml:space="preserve"> </w:t>
      </w:r>
      <w:r w:rsidRPr="005634F3">
        <w:rPr>
          <w:rFonts w:ascii="Comic Sans MS" w:hAnsi="Comic Sans MS"/>
          <w:color w:val="000000"/>
          <w:szCs w:val="28"/>
        </w:rPr>
        <w:t>5,13ss).</w:t>
      </w:r>
      <w:r>
        <w:rPr>
          <w:rFonts w:ascii="Comic Sans MS" w:hAnsi="Comic Sans MS"/>
          <w:color w:val="000000"/>
          <w:szCs w:val="28"/>
        </w:rPr>
        <w:t xml:space="preserve"> </w:t>
      </w:r>
    </w:p>
    <w:p w:rsidR="00424E7A" w:rsidRPr="00444282" w:rsidRDefault="00424E7A" w:rsidP="00577B57">
      <w:pPr>
        <w:widowControl w:val="0"/>
        <w:jc w:val="both"/>
        <w:rPr>
          <w:sz w:val="26"/>
        </w:rPr>
      </w:pPr>
      <w:r w:rsidRPr="005634F3">
        <w:rPr>
          <w:rFonts w:ascii="Comic Sans MS" w:hAnsi="Comic Sans MS"/>
          <w:b/>
          <w:bCs/>
          <w:color w:val="000000"/>
          <w:szCs w:val="28"/>
        </w:rPr>
        <w:t>PARA</w:t>
      </w:r>
      <w:r>
        <w:rPr>
          <w:rFonts w:ascii="Comic Sans MS" w:hAnsi="Comic Sans MS"/>
          <w:b/>
          <w:bCs/>
          <w:color w:val="000000"/>
          <w:szCs w:val="28"/>
        </w:rPr>
        <w:t xml:space="preserve"> </w:t>
      </w:r>
      <w:r w:rsidRPr="005634F3">
        <w:rPr>
          <w:rFonts w:ascii="Comic Sans MS" w:hAnsi="Comic Sans MS"/>
          <w:b/>
          <w:bCs/>
          <w:color w:val="000000"/>
          <w:szCs w:val="28"/>
        </w:rPr>
        <w:t>LA</w:t>
      </w:r>
      <w:r>
        <w:rPr>
          <w:rFonts w:ascii="Comic Sans MS" w:hAnsi="Comic Sans MS"/>
          <w:b/>
          <w:bCs/>
          <w:color w:val="000000"/>
          <w:szCs w:val="28"/>
        </w:rPr>
        <w:t xml:space="preserve"> </w:t>
      </w:r>
      <w:r w:rsidRPr="005634F3">
        <w:rPr>
          <w:rFonts w:ascii="Comic Sans MS" w:hAnsi="Comic Sans MS"/>
          <w:b/>
          <w:bCs/>
          <w:color w:val="000000"/>
          <w:szCs w:val="28"/>
        </w:rPr>
        <w:t>LECTURA</w:t>
      </w:r>
      <w:r>
        <w:rPr>
          <w:rFonts w:ascii="Comic Sans MS" w:hAnsi="Comic Sans MS"/>
          <w:b/>
          <w:bCs/>
          <w:color w:val="000000"/>
          <w:szCs w:val="28"/>
        </w:rPr>
        <w:t xml:space="preserve"> </w:t>
      </w:r>
      <w:r w:rsidRPr="005634F3">
        <w:rPr>
          <w:rFonts w:ascii="Comic Sans MS" w:hAnsi="Comic Sans MS"/>
          <w:b/>
          <w:bCs/>
          <w:color w:val="000000"/>
          <w:szCs w:val="28"/>
        </w:rPr>
        <w:t>ESPIRITUAL</w:t>
      </w:r>
    </w:p>
    <w:p w:rsidR="00424E7A" w:rsidRPr="00444282" w:rsidRDefault="00424E7A" w:rsidP="00577B57">
      <w:pPr>
        <w:widowControl w:val="0"/>
        <w:ind w:firstLine="284"/>
        <w:jc w:val="both"/>
        <w:rPr>
          <w:sz w:val="26"/>
        </w:rPr>
      </w:pPr>
      <w:r w:rsidRPr="005634F3">
        <w:rPr>
          <w:rFonts w:ascii="Comic Sans MS" w:hAnsi="Comic Sans MS"/>
          <w:color w:val="000000"/>
          <w:szCs w:val="28"/>
        </w:rPr>
        <w:t>Se</w:t>
      </w:r>
      <w:r>
        <w:rPr>
          <w:rFonts w:ascii="Comic Sans MS" w:hAnsi="Comic Sans MS"/>
          <w:color w:val="000000"/>
          <w:szCs w:val="28"/>
        </w:rPr>
        <w:t xml:space="preserve"> </w:t>
      </w:r>
      <w:r w:rsidRPr="005634F3">
        <w:rPr>
          <w:rFonts w:ascii="Comic Sans MS" w:hAnsi="Comic Sans MS"/>
          <w:color w:val="000000"/>
          <w:szCs w:val="28"/>
        </w:rPr>
        <w:t>impone</w:t>
      </w:r>
      <w:r>
        <w:rPr>
          <w:rFonts w:ascii="Comic Sans MS" w:hAnsi="Comic Sans MS"/>
          <w:color w:val="000000"/>
          <w:szCs w:val="28"/>
        </w:rPr>
        <w:t xml:space="preserve"> </w:t>
      </w:r>
      <w:r w:rsidRPr="005634F3">
        <w:rPr>
          <w:rFonts w:ascii="Comic Sans MS" w:hAnsi="Comic Sans MS"/>
          <w:color w:val="000000"/>
          <w:szCs w:val="28"/>
        </w:rPr>
        <w:t>la</w:t>
      </w:r>
      <w:r>
        <w:rPr>
          <w:rFonts w:ascii="Comic Sans MS" w:hAnsi="Comic Sans MS"/>
          <w:color w:val="000000"/>
          <w:szCs w:val="28"/>
        </w:rPr>
        <w:t xml:space="preserve"> </w:t>
      </w:r>
      <w:r w:rsidRPr="005634F3">
        <w:rPr>
          <w:rFonts w:ascii="Comic Sans MS" w:hAnsi="Comic Sans MS"/>
          <w:color w:val="000000"/>
          <w:szCs w:val="28"/>
        </w:rPr>
        <w:t>pregunta</w:t>
      </w:r>
      <w:r>
        <w:rPr>
          <w:rFonts w:ascii="Comic Sans MS" w:hAnsi="Comic Sans MS"/>
          <w:color w:val="000000"/>
          <w:szCs w:val="28"/>
        </w:rPr>
        <w:t xml:space="preserve"> </w:t>
      </w:r>
      <w:r w:rsidRPr="005634F3">
        <w:rPr>
          <w:rFonts w:ascii="Comic Sans MS" w:hAnsi="Comic Sans MS"/>
          <w:color w:val="000000"/>
          <w:szCs w:val="28"/>
        </w:rPr>
        <w:t>sobre</w:t>
      </w:r>
      <w:r>
        <w:rPr>
          <w:rFonts w:ascii="Comic Sans MS" w:hAnsi="Comic Sans MS"/>
          <w:color w:val="000000"/>
          <w:szCs w:val="28"/>
        </w:rPr>
        <w:t xml:space="preserve"> </w:t>
      </w:r>
      <w:r w:rsidRPr="005634F3">
        <w:rPr>
          <w:rFonts w:ascii="Comic Sans MS" w:hAnsi="Comic Sans MS"/>
          <w:color w:val="000000"/>
          <w:szCs w:val="28"/>
        </w:rPr>
        <w:t>cómo</w:t>
      </w:r>
      <w:r>
        <w:rPr>
          <w:rFonts w:ascii="Comic Sans MS" w:hAnsi="Comic Sans MS"/>
          <w:color w:val="000000"/>
          <w:szCs w:val="28"/>
        </w:rPr>
        <w:t xml:space="preserve"> </w:t>
      </w:r>
      <w:r w:rsidRPr="005634F3">
        <w:rPr>
          <w:rFonts w:ascii="Comic Sans MS" w:hAnsi="Comic Sans MS"/>
          <w:color w:val="000000"/>
          <w:szCs w:val="28"/>
        </w:rPr>
        <w:t>debemos</w:t>
      </w:r>
      <w:r>
        <w:rPr>
          <w:rFonts w:ascii="Comic Sans MS" w:hAnsi="Comic Sans MS"/>
          <w:color w:val="000000"/>
          <w:szCs w:val="28"/>
        </w:rPr>
        <w:t xml:space="preserve"> </w:t>
      </w:r>
      <w:r w:rsidRPr="005634F3">
        <w:rPr>
          <w:rFonts w:ascii="Comic Sans MS" w:hAnsi="Comic Sans MS"/>
          <w:color w:val="000000"/>
          <w:szCs w:val="28"/>
        </w:rPr>
        <w:t>entender</w:t>
      </w:r>
      <w:r>
        <w:rPr>
          <w:rFonts w:ascii="Comic Sans MS" w:hAnsi="Comic Sans MS"/>
          <w:color w:val="000000"/>
          <w:szCs w:val="28"/>
        </w:rPr>
        <w:t xml:space="preserve"> </w:t>
      </w:r>
      <w:r w:rsidRPr="005634F3">
        <w:rPr>
          <w:rFonts w:ascii="Comic Sans MS" w:hAnsi="Comic Sans MS"/>
          <w:color w:val="000000"/>
          <w:szCs w:val="28"/>
        </w:rPr>
        <w:t>hoy</w:t>
      </w:r>
      <w:r>
        <w:rPr>
          <w:rFonts w:ascii="Comic Sans MS" w:hAnsi="Comic Sans MS"/>
          <w:color w:val="000000"/>
          <w:szCs w:val="28"/>
        </w:rPr>
        <w:t xml:space="preserve"> </w:t>
      </w:r>
      <w:r w:rsidRPr="005634F3">
        <w:rPr>
          <w:rFonts w:ascii="Comic Sans MS" w:hAnsi="Comic Sans MS"/>
          <w:color w:val="000000"/>
          <w:szCs w:val="28"/>
        </w:rPr>
        <w:t>estas</w:t>
      </w:r>
      <w:r>
        <w:rPr>
          <w:rFonts w:ascii="Comic Sans MS" w:hAnsi="Comic Sans MS"/>
          <w:color w:val="000000"/>
          <w:szCs w:val="28"/>
        </w:rPr>
        <w:t xml:space="preserve"> </w:t>
      </w:r>
      <w:r w:rsidRPr="005634F3">
        <w:rPr>
          <w:rFonts w:ascii="Comic Sans MS" w:hAnsi="Comic Sans MS"/>
          <w:color w:val="000000"/>
          <w:szCs w:val="28"/>
        </w:rPr>
        <w:t>afirmaciones</w:t>
      </w:r>
      <w:r>
        <w:rPr>
          <w:rFonts w:ascii="Comic Sans MS" w:hAnsi="Comic Sans MS"/>
          <w:color w:val="000000"/>
          <w:szCs w:val="28"/>
        </w:rPr>
        <w:t xml:space="preserve"> </w:t>
      </w:r>
      <w:r w:rsidRPr="005634F3">
        <w:rPr>
          <w:rFonts w:ascii="Comic Sans MS" w:hAnsi="Comic Sans MS"/>
          <w:color w:val="000000"/>
          <w:szCs w:val="28"/>
        </w:rPr>
        <w:t>[de</w:t>
      </w:r>
      <w:r>
        <w:rPr>
          <w:rFonts w:ascii="Comic Sans MS" w:hAnsi="Comic Sans MS"/>
          <w:color w:val="000000"/>
          <w:szCs w:val="28"/>
        </w:rPr>
        <w:t xml:space="preserve"> </w:t>
      </w:r>
      <w:r w:rsidRPr="005634F3">
        <w:rPr>
          <w:rFonts w:ascii="Comic Sans MS" w:hAnsi="Comic Sans MS"/>
          <w:color w:val="000000"/>
          <w:szCs w:val="28"/>
        </w:rPr>
        <w:t>Jesús</w:t>
      </w:r>
      <w:r>
        <w:rPr>
          <w:rFonts w:ascii="Comic Sans MS" w:hAnsi="Comic Sans MS"/>
          <w:color w:val="000000"/>
          <w:szCs w:val="28"/>
        </w:rPr>
        <w:t xml:space="preserve"> </w:t>
      </w:r>
      <w:r w:rsidRPr="005634F3">
        <w:rPr>
          <w:rFonts w:ascii="Comic Sans MS" w:hAnsi="Comic Sans MS"/>
          <w:color w:val="000000"/>
          <w:szCs w:val="28"/>
        </w:rPr>
        <w:t>transmitidas</w:t>
      </w:r>
      <w:r>
        <w:rPr>
          <w:rFonts w:ascii="Comic Sans MS" w:hAnsi="Comic Sans MS"/>
          <w:color w:val="000000"/>
          <w:szCs w:val="28"/>
        </w:rPr>
        <w:t xml:space="preserve"> </w:t>
      </w:r>
      <w:r w:rsidRPr="005634F3">
        <w:rPr>
          <w:rFonts w:ascii="Comic Sans MS" w:hAnsi="Comic Sans MS"/>
          <w:color w:val="000000"/>
          <w:szCs w:val="28"/>
        </w:rPr>
        <w:t>por</w:t>
      </w:r>
      <w:r>
        <w:rPr>
          <w:rFonts w:ascii="Comic Sans MS" w:hAnsi="Comic Sans MS"/>
          <w:color w:val="000000"/>
          <w:szCs w:val="28"/>
        </w:rPr>
        <w:t xml:space="preserve"> </w:t>
      </w:r>
      <w:r w:rsidRPr="005634F3">
        <w:rPr>
          <w:rFonts w:ascii="Comic Sans MS" w:hAnsi="Comic Sans MS"/>
          <w:color w:val="000000"/>
          <w:szCs w:val="28"/>
        </w:rPr>
        <w:t>Mateo].</w:t>
      </w:r>
      <w:r>
        <w:rPr>
          <w:rFonts w:ascii="Comic Sans MS" w:hAnsi="Comic Sans MS"/>
          <w:color w:val="000000"/>
          <w:szCs w:val="28"/>
        </w:rPr>
        <w:t xml:space="preserve"> </w:t>
      </w:r>
      <w:r w:rsidRPr="005634F3">
        <w:rPr>
          <w:rFonts w:ascii="Comic Sans MS" w:hAnsi="Comic Sans MS"/>
          <w:color w:val="000000"/>
          <w:szCs w:val="28"/>
        </w:rPr>
        <w:t>Más</w:t>
      </w:r>
      <w:r>
        <w:rPr>
          <w:rFonts w:ascii="Comic Sans MS" w:hAnsi="Comic Sans MS"/>
          <w:color w:val="000000"/>
          <w:szCs w:val="28"/>
        </w:rPr>
        <w:t xml:space="preserve"> </w:t>
      </w:r>
      <w:r w:rsidRPr="005634F3">
        <w:rPr>
          <w:rFonts w:ascii="Comic Sans MS" w:hAnsi="Comic Sans MS"/>
          <w:color w:val="000000"/>
          <w:szCs w:val="28"/>
        </w:rPr>
        <w:t>concretamente:</w:t>
      </w:r>
      <w:r>
        <w:rPr>
          <w:rFonts w:ascii="Comic Sans MS" w:hAnsi="Comic Sans MS"/>
          <w:color w:val="000000"/>
          <w:szCs w:val="28"/>
        </w:rPr>
        <w:t xml:space="preserve"> </w:t>
      </w:r>
      <w:r w:rsidRPr="005634F3">
        <w:rPr>
          <w:rFonts w:ascii="Comic Sans MS" w:hAnsi="Comic Sans MS"/>
          <w:color w:val="000000"/>
          <w:szCs w:val="28"/>
        </w:rPr>
        <w:t>¿a</w:t>
      </w:r>
      <w:r>
        <w:rPr>
          <w:rFonts w:ascii="Comic Sans MS" w:hAnsi="Comic Sans MS"/>
          <w:color w:val="000000"/>
          <w:szCs w:val="28"/>
        </w:rPr>
        <w:t xml:space="preserve"> </w:t>
      </w:r>
      <w:r w:rsidRPr="005634F3">
        <w:rPr>
          <w:rFonts w:ascii="Comic Sans MS" w:hAnsi="Comic Sans MS"/>
          <w:color w:val="000000"/>
          <w:szCs w:val="28"/>
        </w:rPr>
        <w:t>quién</w:t>
      </w:r>
      <w:r>
        <w:rPr>
          <w:rFonts w:ascii="Comic Sans MS" w:hAnsi="Comic Sans MS"/>
          <w:color w:val="000000"/>
          <w:szCs w:val="28"/>
        </w:rPr>
        <w:t xml:space="preserve"> </w:t>
      </w:r>
      <w:r w:rsidRPr="005634F3">
        <w:rPr>
          <w:rFonts w:ascii="Comic Sans MS" w:hAnsi="Comic Sans MS"/>
          <w:color w:val="000000"/>
          <w:szCs w:val="28"/>
        </w:rPr>
        <w:t>se</w:t>
      </w:r>
      <w:r>
        <w:rPr>
          <w:rFonts w:ascii="Comic Sans MS" w:hAnsi="Comic Sans MS"/>
          <w:color w:val="000000"/>
          <w:szCs w:val="28"/>
        </w:rPr>
        <w:t xml:space="preserve"> </w:t>
      </w:r>
      <w:r w:rsidRPr="005634F3">
        <w:rPr>
          <w:rFonts w:ascii="Comic Sans MS" w:hAnsi="Comic Sans MS"/>
          <w:color w:val="000000"/>
          <w:szCs w:val="28"/>
        </w:rPr>
        <w:t>refiere:</w:t>
      </w:r>
      <w:r>
        <w:rPr>
          <w:rFonts w:ascii="Comic Sans MS" w:hAnsi="Comic Sans MS"/>
          <w:color w:val="000000"/>
          <w:szCs w:val="28"/>
        </w:rPr>
        <w:t xml:space="preserve"> </w:t>
      </w:r>
      <w:r w:rsidRPr="005634F3">
        <w:rPr>
          <w:rFonts w:ascii="Comic Sans MS" w:hAnsi="Comic Sans MS"/>
          <w:i/>
          <w:iCs/>
          <w:color w:val="000000"/>
          <w:szCs w:val="28"/>
        </w:rPr>
        <w:t>«Vosotros</w:t>
      </w:r>
      <w:r>
        <w:rPr>
          <w:rFonts w:ascii="Comic Sans MS" w:hAnsi="Comic Sans MS"/>
          <w:i/>
          <w:iCs/>
          <w:color w:val="000000"/>
          <w:szCs w:val="28"/>
        </w:rPr>
        <w:t xml:space="preserve"> </w:t>
      </w:r>
      <w:r w:rsidRPr="005634F3">
        <w:rPr>
          <w:rFonts w:ascii="Comic Sans MS" w:hAnsi="Comic Sans MS"/>
          <w:i/>
          <w:iCs/>
          <w:color w:val="000000"/>
          <w:szCs w:val="28"/>
        </w:rPr>
        <w:t>sois</w:t>
      </w:r>
      <w:r>
        <w:rPr>
          <w:rFonts w:ascii="Comic Sans MS" w:hAnsi="Comic Sans MS"/>
          <w:i/>
          <w:iCs/>
          <w:color w:val="000000"/>
          <w:szCs w:val="28"/>
        </w:rPr>
        <w:t xml:space="preserve"> </w:t>
      </w:r>
      <w:r w:rsidRPr="005634F3">
        <w:rPr>
          <w:rFonts w:ascii="Comic Sans MS" w:hAnsi="Comic Sans MS"/>
          <w:i/>
          <w:iCs/>
          <w:color w:val="000000"/>
          <w:szCs w:val="28"/>
        </w:rPr>
        <w:t>la</w:t>
      </w:r>
      <w:r>
        <w:rPr>
          <w:rFonts w:ascii="Comic Sans MS" w:hAnsi="Comic Sans MS"/>
          <w:i/>
          <w:iCs/>
          <w:color w:val="000000"/>
          <w:szCs w:val="28"/>
        </w:rPr>
        <w:t xml:space="preserve"> </w:t>
      </w:r>
      <w:r w:rsidRPr="005634F3">
        <w:rPr>
          <w:rFonts w:ascii="Comic Sans MS" w:hAnsi="Comic Sans MS"/>
          <w:i/>
          <w:iCs/>
          <w:color w:val="000000"/>
          <w:szCs w:val="28"/>
        </w:rPr>
        <w:t>sal</w:t>
      </w:r>
      <w:r>
        <w:rPr>
          <w:rFonts w:ascii="Comic Sans MS" w:hAnsi="Comic Sans MS"/>
          <w:i/>
          <w:iCs/>
          <w:color w:val="000000"/>
          <w:szCs w:val="28"/>
        </w:rPr>
        <w:t xml:space="preserve"> </w:t>
      </w:r>
      <w:r w:rsidRPr="005634F3">
        <w:rPr>
          <w:rFonts w:ascii="Comic Sans MS" w:hAnsi="Comic Sans MS"/>
          <w:i/>
          <w:iCs/>
          <w:color w:val="000000"/>
          <w:szCs w:val="28"/>
        </w:rPr>
        <w:t>de</w:t>
      </w:r>
      <w:r>
        <w:rPr>
          <w:rFonts w:ascii="Comic Sans MS" w:hAnsi="Comic Sans MS"/>
          <w:i/>
          <w:iCs/>
          <w:color w:val="000000"/>
          <w:szCs w:val="28"/>
        </w:rPr>
        <w:t xml:space="preserve"> </w:t>
      </w:r>
      <w:r w:rsidRPr="005634F3">
        <w:rPr>
          <w:rFonts w:ascii="Comic Sans MS" w:hAnsi="Comic Sans MS"/>
          <w:i/>
          <w:iCs/>
          <w:color w:val="000000"/>
          <w:szCs w:val="28"/>
        </w:rPr>
        <w:t>la</w:t>
      </w:r>
      <w:r>
        <w:rPr>
          <w:rFonts w:ascii="Comic Sans MS" w:hAnsi="Comic Sans MS"/>
          <w:i/>
          <w:iCs/>
          <w:color w:val="000000"/>
          <w:szCs w:val="28"/>
        </w:rPr>
        <w:t xml:space="preserve"> </w:t>
      </w:r>
      <w:r w:rsidRPr="005634F3">
        <w:rPr>
          <w:rFonts w:ascii="Comic Sans MS" w:hAnsi="Comic Sans MS"/>
          <w:i/>
          <w:iCs/>
          <w:color w:val="000000"/>
          <w:szCs w:val="28"/>
        </w:rPr>
        <w:t>tierra,</w:t>
      </w:r>
      <w:r>
        <w:rPr>
          <w:rFonts w:ascii="Comic Sans MS" w:hAnsi="Comic Sans MS"/>
          <w:i/>
          <w:iCs/>
          <w:color w:val="000000"/>
          <w:szCs w:val="28"/>
        </w:rPr>
        <w:t xml:space="preserve"> </w:t>
      </w:r>
      <w:r w:rsidRPr="005634F3">
        <w:rPr>
          <w:rFonts w:ascii="Comic Sans MS" w:hAnsi="Comic Sans MS"/>
          <w:i/>
          <w:iCs/>
          <w:color w:val="000000"/>
          <w:szCs w:val="28"/>
        </w:rPr>
        <w:t>vosotros</w:t>
      </w:r>
      <w:r>
        <w:rPr>
          <w:rFonts w:ascii="Comic Sans MS" w:hAnsi="Comic Sans MS"/>
          <w:i/>
          <w:iCs/>
          <w:color w:val="000000"/>
          <w:szCs w:val="28"/>
        </w:rPr>
        <w:t xml:space="preserve"> </w:t>
      </w:r>
      <w:r w:rsidRPr="005634F3">
        <w:rPr>
          <w:rFonts w:ascii="Comic Sans MS" w:hAnsi="Comic Sans MS"/>
          <w:i/>
          <w:iCs/>
          <w:color w:val="000000"/>
          <w:szCs w:val="28"/>
        </w:rPr>
        <w:t>sois</w:t>
      </w:r>
      <w:r>
        <w:rPr>
          <w:rFonts w:ascii="Comic Sans MS" w:hAnsi="Comic Sans MS"/>
          <w:i/>
          <w:iCs/>
          <w:color w:val="000000"/>
          <w:szCs w:val="28"/>
        </w:rPr>
        <w:t xml:space="preserve"> </w:t>
      </w:r>
      <w:r w:rsidRPr="005634F3">
        <w:rPr>
          <w:rFonts w:ascii="Comic Sans MS" w:hAnsi="Comic Sans MS"/>
          <w:i/>
          <w:iCs/>
          <w:color w:val="000000"/>
          <w:szCs w:val="28"/>
        </w:rPr>
        <w:t>la</w:t>
      </w:r>
      <w:r>
        <w:rPr>
          <w:rFonts w:ascii="Comic Sans MS" w:hAnsi="Comic Sans MS"/>
          <w:i/>
          <w:iCs/>
          <w:color w:val="000000"/>
          <w:szCs w:val="28"/>
        </w:rPr>
        <w:t xml:space="preserve"> </w:t>
      </w:r>
      <w:r w:rsidRPr="005634F3">
        <w:rPr>
          <w:rFonts w:ascii="Comic Sans MS" w:hAnsi="Comic Sans MS"/>
          <w:i/>
          <w:iCs/>
          <w:color w:val="000000"/>
          <w:szCs w:val="28"/>
        </w:rPr>
        <w:t>luz</w:t>
      </w:r>
      <w:r>
        <w:rPr>
          <w:rFonts w:ascii="Comic Sans MS" w:hAnsi="Comic Sans MS"/>
          <w:i/>
          <w:iCs/>
          <w:color w:val="000000"/>
          <w:szCs w:val="28"/>
        </w:rPr>
        <w:t xml:space="preserve"> </w:t>
      </w:r>
      <w:r w:rsidRPr="005634F3">
        <w:rPr>
          <w:rFonts w:ascii="Comic Sans MS" w:hAnsi="Comic Sans MS"/>
          <w:i/>
          <w:iCs/>
          <w:color w:val="000000"/>
          <w:szCs w:val="28"/>
        </w:rPr>
        <w:t>del</w:t>
      </w:r>
      <w:r>
        <w:rPr>
          <w:rFonts w:ascii="Comic Sans MS" w:hAnsi="Comic Sans MS"/>
          <w:i/>
          <w:iCs/>
          <w:color w:val="000000"/>
          <w:szCs w:val="28"/>
        </w:rPr>
        <w:t xml:space="preserve"> </w:t>
      </w:r>
      <w:r w:rsidRPr="005634F3">
        <w:rPr>
          <w:rFonts w:ascii="Comic Sans MS" w:hAnsi="Comic Sans MS"/>
          <w:i/>
          <w:iCs/>
          <w:color w:val="000000"/>
          <w:szCs w:val="28"/>
        </w:rPr>
        <w:t>mundo,</w:t>
      </w:r>
      <w:r>
        <w:rPr>
          <w:rFonts w:ascii="Comic Sans MS" w:hAnsi="Comic Sans MS"/>
          <w:i/>
          <w:iCs/>
          <w:color w:val="000000"/>
          <w:szCs w:val="28"/>
        </w:rPr>
        <w:t xml:space="preserve"> </w:t>
      </w:r>
      <w:r w:rsidRPr="005634F3">
        <w:rPr>
          <w:rFonts w:ascii="Comic Sans MS" w:hAnsi="Comic Sans MS"/>
          <w:i/>
          <w:iCs/>
          <w:color w:val="000000"/>
          <w:szCs w:val="28"/>
        </w:rPr>
        <w:t>vosotros</w:t>
      </w:r>
      <w:r>
        <w:rPr>
          <w:rFonts w:ascii="Comic Sans MS" w:hAnsi="Comic Sans MS"/>
          <w:i/>
          <w:iCs/>
          <w:color w:val="000000"/>
          <w:szCs w:val="28"/>
        </w:rPr>
        <w:t xml:space="preserve"> </w:t>
      </w:r>
      <w:r w:rsidRPr="005634F3">
        <w:rPr>
          <w:rFonts w:ascii="Comic Sans MS" w:hAnsi="Comic Sans MS"/>
          <w:i/>
          <w:iCs/>
          <w:color w:val="000000"/>
          <w:szCs w:val="28"/>
        </w:rPr>
        <w:t>sois</w:t>
      </w:r>
      <w:r>
        <w:rPr>
          <w:rFonts w:ascii="Comic Sans MS" w:hAnsi="Comic Sans MS"/>
          <w:i/>
          <w:iCs/>
          <w:color w:val="000000"/>
          <w:szCs w:val="28"/>
        </w:rPr>
        <w:t xml:space="preserve"> </w:t>
      </w:r>
      <w:r w:rsidRPr="005634F3">
        <w:rPr>
          <w:rFonts w:ascii="Comic Sans MS" w:hAnsi="Comic Sans MS"/>
          <w:i/>
          <w:iCs/>
          <w:color w:val="000000"/>
          <w:szCs w:val="28"/>
        </w:rPr>
        <w:t>una</w:t>
      </w:r>
      <w:r>
        <w:rPr>
          <w:rFonts w:ascii="Comic Sans MS" w:hAnsi="Comic Sans MS"/>
          <w:i/>
          <w:iCs/>
          <w:color w:val="000000"/>
          <w:szCs w:val="28"/>
        </w:rPr>
        <w:t xml:space="preserve"> </w:t>
      </w:r>
      <w:r w:rsidRPr="005634F3">
        <w:rPr>
          <w:rFonts w:ascii="Comic Sans MS" w:hAnsi="Comic Sans MS"/>
          <w:i/>
          <w:iCs/>
          <w:color w:val="000000"/>
          <w:szCs w:val="28"/>
        </w:rPr>
        <w:t>ciudad</w:t>
      </w:r>
      <w:r>
        <w:rPr>
          <w:rFonts w:ascii="Comic Sans MS" w:hAnsi="Comic Sans MS"/>
          <w:i/>
          <w:iCs/>
          <w:color w:val="000000"/>
          <w:szCs w:val="28"/>
        </w:rPr>
        <w:t xml:space="preserve"> </w:t>
      </w:r>
      <w:r w:rsidRPr="005634F3">
        <w:rPr>
          <w:rFonts w:ascii="Comic Sans MS" w:hAnsi="Comic Sans MS"/>
          <w:i/>
          <w:iCs/>
          <w:color w:val="000000"/>
          <w:szCs w:val="28"/>
        </w:rPr>
        <w:t>situada</w:t>
      </w:r>
      <w:r>
        <w:rPr>
          <w:rFonts w:ascii="Comic Sans MS" w:hAnsi="Comic Sans MS"/>
          <w:i/>
          <w:iCs/>
          <w:color w:val="000000"/>
          <w:szCs w:val="28"/>
        </w:rPr>
        <w:t xml:space="preserve"> </w:t>
      </w:r>
      <w:r w:rsidRPr="005634F3">
        <w:rPr>
          <w:rFonts w:ascii="Comic Sans MS" w:hAnsi="Comic Sans MS"/>
          <w:i/>
          <w:iCs/>
          <w:color w:val="000000"/>
          <w:szCs w:val="28"/>
        </w:rPr>
        <w:t>en</w:t>
      </w:r>
      <w:r>
        <w:rPr>
          <w:rFonts w:ascii="Comic Sans MS" w:hAnsi="Comic Sans MS"/>
          <w:i/>
          <w:iCs/>
          <w:color w:val="000000"/>
          <w:szCs w:val="28"/>
        </w:rPr>
        <w:t xml:space="preserve"> </w:t>
      </w:r>
      <w:r w:rsidRPr="005634F3">
        <w:rPr>
          <w:rFonts w:ascii="Comic Sans MS" w:hAnsi="Comic Sans MS"/>
          <w:i/>
          <w:iCs/>
          <w:color w:val="000000"/>
          <w:szCs w:val="28"/>
        </w:rPr>
        <w:t>la</w:t>
      </w:r>
      <w:r>
        <w:rPr>
          <w:rFonts w:ascii="Comic Sans MS" w:hAnsi="Comic Sans MS"/>
          <w:i/>
          <w:iCs/>
          <w:color w:val="000000"/>
          <w:szCs w:val="28"/>
        </w:rPr>
        <w:t xml:space="preserve"> </w:t>
      </w:r>
      <w:r w:rsidRPr="005634F3">
        <w:rPr>
          <w:rFonts w:ascii="Comic Sans MS" w:hAnsi="Comic Sans MS"/>
          <w:i/>
          <w:iCs/>
          <w:color w:val="000000"/>
          <w:szCs w:val="28"/>
        </w:rPr>
        <w:t>cima</w:t>
      </w:r>
      <w:r>
        <w:rPr>
          <w:rFonts w:ascii="Comic Sans MS" w:hAnsi="Comic Sans MS"/>
          <w:i/>
          <w:iCs/>
          <w:color w:val="000000"/>
          <w:szCs w:val="28"/>
        </w:rPr>
        <w:t xml:space="preserve"> </w:t>
      </w:r>
      <w:r w:rsidRPr="005634F3">
        <w:rPr>
          <w:rFonts w:ascii="Comic Sans MS" w:hAnsi="Comic Sans MS"/>
          <w:i/>
          <w:iCs/>
          <w:color w:val="000000"/>
          <w:szCs w:val="28"/>
        </w:rPr>
        <w:t>de</w:t>
      </w:r>
      <w:r>
        <w:rPr>
          <w:rFonts w:ascii="Comic Sans MS" w:hAnsi="Comic Sans MS"/>
          <w:i/>
          <w:iCs/>
          <w:color w:val="000000"/>
          <w:szCs w:val="28"/>
        </w:rPr>
        <w:t xml:space="preserve"> </w:t>
      </w:r>
      <w:r w:rsidRPr="005634F3">
        <w:rPr>
          <w:rFonts w:ascii="Comic Sans MS" w:hAnsi="Comic Sans MS"/>
          <w:i/>
          <w:iCs/>
          <w:color w:val="000000"/>
          <w:szCs w:val="28"/>
        </w:rPr>
        <w:t>un</w:t>
      </w:r>
      <w:r>
        <w:rPr>
          <w:rFonts w:ascii="Comic Sans MS" w:hAnsi="Comic Sans MS"/>
          <w:i/>
          <w:iCs/>
          <w:color w:val="000000"/>
          <w:szCs w:val="28"/>
        </w:rPr>
        <w:t xml:space="preserve"> </w:t>
      </w:r>
      <w:r w:rsidRPr="005634F3">
        <w:rPr>
          <w:rFonts w:ascii="Comic Sans MS" w:hAnsi="Comic Sans MS"/>
          <w:i/>
          <w:iCs/>
          <w:color w:val="000000"/>
          <w:szCs w:val="28"/>
        </w:rPr>
        <w:t>monte»?</w:t>
      </w:r>
      <w:r>
        <w:rPr>
          <w:rFonts w:ascii="Comic Sans MS" w:hAnsi="Comic Sans MS"/>
          <w:i/>
          <w:iCs/>
          <w:color w:val="000000"/>
          <w:szCs w:val="28"/>
        </w:rPr>
        <w:t xml:space="preserve"> </w:t>
      </w:r>
      <w:r w:rsidRPr="005634F3">
        <w:rPr>
          <w:rFonts w:ascii="Comic Sans MS" w:hAnsi="Comic Sans MS"/>
          <w:color w:val="000000"/>
          <w:szCs w:val="28"/>
        </w:rPr>
        <w:t>Personalmente,</w:t>
      </w:r>
      <w:r>
        <w:rPr>
          <w:rFonts w:ascii="Comic Sans MS" w:hAnsi="Comic Sans MS"/>
          <w:color w:val="000000"/>
          <w:szCs w:val="28"/>
        </w:rPr>
        <w:t xml:space="preserve"> </w:t>
      </w:r>
      <w:r w:rsidRPr="005634F3">
        <w:rPr>
          <w:rFonts w:ascii="Comic Sans MS" w:hAnsi="Comic Sans MS"/>
          <w:color w:val="000000"/>
          <w:szCs w:val="28"/>
        </w:rPr>
        <w:t>me</w:t>
      </w:r>
      <w:r>
        <w:rPr>
          <w:rFonts w:ascii="Comic Sans MS" w:hAnsi="Comic Sans MS"/>
          <w:color w:val="000000"/>
          <w:szCs w:val="28"/>
        </w:rPr>
        <w:t xml:space="preserve"> </w:t>
      </w:r>
      <w:r w:rsidRPr="005634F3">
        <w:rPr>
          <w:rFonts w:ascii="Comic Sans MS" w:hAnsi="Comic Sans MS"/>
          <w:color w:val="000000"/>
          <w:szCs w:val="28"/>
        </w:rPr>
        <w:t>costaría</w:t>
      </w:r>
      <w:r>
        <w:rPr>
          <w:rFonts w:ascii="Comic Sans MS" w:hAnsi="Comic Sans MS"/>
          <w:color w:val="000000"/>
          <w:szCs w:val="28"/>
        </w:rPr>
        <w:t xml:space="preserve"> </w:t>
      </w:r>
      <w:r w:rsidRPr="005634F3">
        <w:rPr>
          <w:rFonts w:ascii="Comic Sans MS" w:hAnsi="Comic Sans MS"/>
          <w:color w:val="000000"/>
          <w:szCs w:val="28"/>
        </w:rPr>
        <w:t>mucho</w:t>
      </w:r>
      <w:r>
        <w:rPr>
          <w:rFonts w:ascii="Comic Sans MS" w:hAnsi="Comic Sans MS"/>
          <w:color w:val="000000"/>
          <w:szCs w:val="28"/>
        </w:rPr>
        <w:t xml:space="preserve"> </w:t>
      </w:r>
      <w:r w:rsidRPr="005634F3">
        <w:rPr>
          <w:rFonts w:ascii="Comic Sans MS" w:hAnsi="Comic Sans MS"/>
          <w:color w:val="000000"/>
          <w:szCs w:val="28"/>
        </w:rPr>
        <w:t>aplicarme</w:t>
      </w:r>
      <w:r>
        <w:rPr>
          <w:rFonts w:ascii="Comic Sans MS" w:hAnsi="Comic Sans MS"/>
          <w:color w:val="000000"/>
          <w:szCs w:val="28"/>
        </w:rPr>
        <w:t xml:space="preserve"> </w:t>
      </w:r>
      <w:r w:rsidRPr="005634F3">
        <w:rPr>
          <w:rFonts w:ascii="Comic Sans MS" w:hAnsi="Comic Sans MS"/>
          <w:color w:val="000000"/>
          <w:szCs w:val="28"/>
        </w:rPr>
        <w:t>a</w:t>
      </w:r>
      <w:r>
        <w:rPr>
          <w:rFonts w:ascii="Comic Sans MS" w:hAnsi="Comic Sans MS"/>
          <w:color w:val="000000"/>
          <w:szCs w:val="28"/>
        </w:rPr>
        <w:t xml:space="preserve"> </w:t>
      </w:r>
      <w:r w:rsidRPr="005634F3">
        <w:rPr>
          <w:rFonts w:ascii="Comic Sans MS" w:hAnsi="Comic Sans MS"/>
          <w:color w:val="000000"/>
          <w:szCs w:val="28"/>
        </w:rPr>
        <w:t>mí</w:t>
      </w:r>
      <w:r>
        <w:rPr>
          <w:rFonts w:ascii="Comic Sans MS" w:hAnsi="Comic Sans MS"/>
          <w:color w:val="000000"/>
          <w:szCs w:val="28"/>
        </w:rPr>
        <w:t xml:space="preserve"> </w:t>
      </w:r>
      <w:r w:rsidRPr="005634F3">
        <w:rPr>
          <w:rFonts w:ascii="Comic Sans MS" w:hAnsi="Comic Sans MS"/>
          <w:color w:val="000000"/>
          <w:szCs w:val="28"/>
        </w:rPr>
        <w:t>estas</w:t>
      </w:r>
      <w:r>
        <w:rPr>
          <w:rFonts w:ascii="Comic Sans MS" w:hAnsi="Comic Sans MS"/>
          <w:color w:val="000000"/>
          <w:szCs w:val="28"/>
        </w:rPr>
        <w:t xml:space="preserve"> </w:t>
      </w:r>
      <w:r w:rsidRPr="005634F3">
        <w:rPr>
          <w:rFonts w:ascii="Comic Sans MS" w:hAnsi="Comic Sans MS"/>
          <w:color w:val="000000"/>
          <w:szCs w:val="28"/>
        </w:rPr>
        <w:t>expresiones.</w:t>
      </w:r>
      <w:r>
        <w:rPr>
          <w:rFonts w:ascii="Comic Sans MS" w:hAnsi="Comic Sans MS"/>
          <w:color w:val="000000"/>
          <w:szCs w:val="28"/>
        </w:rPr>
        <w:t xml:space="preserve"> </w:t>
      </w:r>
      <w:r w:rsidRPr="005634F3">
        <w:rPr>
          <w:rFonts w:ascii="Comic Sans MS" w:hAnsi="Comic Sans MS"/>
          <w:color w:val="000000"/>
          <w:szCs w:val="28"/>
        </w:rPr>
        <w:t>Pero</w:t>
      </w:r>
      <w:r>
        <w:rPr>
          <w:rFonts w:ascii="Comic Sans MS" w:hAnsi="Comic Sans MS"/>
          <w:color w:val="000000"/>
          <w:szCs w:val="28"/>
        </w:rPr>
        <w:t xml:space="preserve"> </w:t>
      </w:r>
      <w:r w:rsidRPr="005634F3">
        <w:rPr>
          <w:rFonts w:ascii="Comic Sans MS" w:hAnsi="Comic Sans MS"/>
          <w:color w:val="000000"/>
          <w:szCs w:val="28"/>
        </w:rPr>
        <w:t>también</w:t>
      </w:r>
      <w:r>
        <w:rPr>
          <w:rFonts w:ascii="Comic Sans MS" w:hAnsi="Comic Sans MS"/>
          <w:color w:val="000000"/>
          <w:szCs w:val="28"/>
        </w:rPr>
        <w:t xml:space="preserve"> </w:t>
      </w:r>
      <w:r w:rsidRPr="005634F3">
        <w:rPr>
          <w:rFonts w:ascii="Comic Sans MS" w:hAnsi="Comic Sans MS"/>
          <w:color w:val="000000"/>
          <w:szCs w:val="28"/>
        </w:rPr>
        <w:t>se</w:t>
      </w:r>
      <w:r>
        <w:rPr>
          <w:rFonts w:ascii="Comic Sans MS" w:hAnsi="Comic Sans MS"/>
          <w:color w:val="000000"/>
          <w:szCs w:val="28"/>
        </w:rPr>
        <w:t xml:space="preserve"> </w:t>
      </w:r>
      <w:r w:rsidRPr="005634F3">
        <w:rPr>
          <w:rFonts w:ascii="Comic Sans MS" w:hAnsi="Comic Sans MS"/>
          <w:color w:val="000000"/>
          <w:szCs w:val="28"/>
        </w:rPr>
        <w:t>me</w:t>
      </w:r>
      <w:r>
        <w:rPr>
          <w:rFonts w:ascii="Comic Sans MS" w:hAnsi="Comic Sans MS"/>
          <w:color w:val="000000"/>
          <w:szCs w:val="28"/>
        </w:rPr>
        <w:t xml:space="preserve"> </w:t>
      </w:r>
      <w:r w:rsidRPr="005634F3">
        <w:rPr>
          <w:rFonts w:ascii="Comic Sans MS" w:hAnsi="Comic Sans MS"/>
          <w:color w:val="000000"/>
          <w:szCs w:val="28"/>
        </w:rPr>
        <w:t>plantean</w:t>
      </w:r>
      <w:r>
        <w:rPr>
          <w:rFonts w:ascii="Comic Sans MS" w:hAnsi="Comic Sans MS"/>
          <w:color w:val="000000"/>
          <w:szCs w:val="28"/>
        </w:rPr>
        <w:t xml:space="preserve"> </w:t>
      </w:r>
      <w:r w:rsidRPr="005634F3">
        <w:rPr>
          <w:rFonts w:ascii="Comic Sans MS" w:hAnsi="Comic Sans MS"/>
          <w:color w:val="000000"/>
          <w:szCs w:val="28"/>
        </w:rPr>
        <w:t>muchas</w:t>
      </w:r>
      <w:r>
        <w:rPr>
          <w:rFonts w:ascii="Comic Sans MS" w:hAnsi="Comic Sans MS"/>
          <w:color w:val="000000"/>
          <w:szCs w:val="28"/>
        </w:rPr>
        <w:t xml:space="preserve"> </w:t>
      </w:r>
      <w:r w:rsidRPr="005634F3">
        <w:rPr>
          <w:rFonts w:ascii="Comic Sans MS" w:hAnsi="Comic Sans MS"/>
          <w:color w:val="000000"/>
          <w:szCs w:val="28"/>
        </w:rPr>
        <w:t>dificultades</w:t>
      </w:r>
      <w:r>
        <w:rPr>
          <w:rFonts w:ascii="Comic Sans MS" w:hAnsi="Comic Sans MS"/>
          <w:color w:val="000000"/>
          <w:szCs w:val="28"/>
        </w:rPr>
        <w:t xml:space="preserve"> </w:t>
      </w:r>
      <w:r w:rsidRPr="005634F3">
        <w:rPr>
          <w:rFonts w:ascii="Comic Sans MS" w:hAnsi="Comic Sans MS"/>
          <w:color w:val="000000"/>
          <w:szCs w:val="28"/>
        </w:rPr>
        <w:t>a</w:t>
      </w:r>
      <w:r>
        <w:rPr>
          <w:rFonts w:ascii="Comic Sans MS" w:hAnsi="Comic Sans MS"/>
          <w:color w:val="000000"/>
          <w:szCs w:val="28"/>
        </w:rPr>
        <w:t xml:space="preserve"> </w:t>
      </w:r>
      <w:r w:rsidRPr="005634F3">
        <w:rPr>
          <w:rFonts w:ascii="Comic Sans MS" w:hAnsi="Comic Sans MS"/>
          <w:color w:val="000000"/>
          <w:szCs w:val="28"/>
        </w:rPr>
        <w:t>la</w:t>
      </w:r>
      <w:r>
        <w:rPr>
          <w:rFonts w:ascii="Comic Sans MS" w:hAnsi="Comic Sans MS"/>
          <w:color w:val="000000"/>
          <w:szCs w:val="28"/>
        </w:rPr>
        <w:t xml:space="preserve"> </w:t>
      </w:r>
      <w:r w:rsidRPr="005634F3">
        <w:rPr>
          <w:rFonts w:ascii="Comic Sans MS" w:hAnsi="Comic Sans MS"/>
          <w:color w:val="000000"/>
          <w:szCs w:val="28"/>
        </w:rPr>
        <w:t>hora</w:t>
      </w:r>
      <w:r>
        <w:rPr>
          <w:rFonts w:ascii="Comic Sans MS" w:hAnsi="Comic Sans MS"/>
          <w:color w:val="000000"/>
          <w:szCs w:val="28"/>
        </w:rPr>
        <w:t xml:space="preserve"> </w:t>
      </w:r>
      <w:r w:rsidRPr="005634F3">
        <w:rPr>
          <w:rFonts w:ascii="Comic Sans MS" w:hAnsi="Comic Sans MS"/>
          <w:color w:val="000000"/>
          <w:szCs w:val="28"/>
        </w:rPr>
        <w:t>de</w:t>
      </w:r>
      <w:r>
        <w:rPr>
          <w:rFonts w:ascii="Comic Sans MS" w:hAnsi="Comic Sans MS"/>
          <w:color w:val="000000"/>
          <w:szCs w:val="28"/>
        </w:rPr>
        <w:t xml:space="preserve"> </w:t>
      </w:r>
      <w:r w:rsidRPr="005634F3">
        <w:rPr>
          <w:rFonts w:ascii="Comic Sans MS" w:hAnsi="Comic Sans MS"/>
          <w:color w:val="000000"/>
          <w:szCs w:val="28"/>
        </w:rPr>
        <w:t>referirlas</w:t>
      </w:r>
      <w:r>
        <w:rPr>
          <w:rFonts w:ascii="Comic Sans MS" w:hAnsi="Comic Sans MS"/>
          <w:color w:val="000000"/>
          <w:szCs w:val="28"/>
        </w:rPr>
        <w:t xml:space="preserve"> </w:t>
      </w:r>
      <w:r w:rsidRPr="005634F3">
        <w:rPr>
          <w:rFonts w:ascii="Comic Sans MS" w:hAnsi="Comic Sans MS"/>
          <w:color w:val="000000"/>
          <w:szCs w:val="28"/>
        </w:rPr>
        <w:t>a</w:t>
      </w:r>
      <w:r>
        <w:rPr>
          <w:rFonts w:ascii="Comic Sans MS" w:hAnsi="Comic Sans MS"/>
          <w:color w:val="000000"/>
          <w:szCs w:val="28"/>
        </w:rPr>
        <w:t xml:space="preserve"> </w:t>
      </w:r>
      <w:r w:rsidRPr="005634F3">
        <w:rPr>
          <w:rFonts w:ascii="Comic Sans MS" w:hAnsi="Comic Sans MS"/>
          <w:color w:val="000000"/>
          <w:szCs w:val="28"/>
        </w:rPr>
        <w:t>la</w:t>
      </w:r>
      <w:r>
        <w:rPr>
          <w:rFonts w:ascii="Comic Sans MS" w:hAnsi="Comic Sans MS"/>
          <w:color w:val="000000"/>
          <w:szCs w:val="28"/>
        </w:rPr>
        <w:t xml:space="preserve"> </w:t>
      </w:r>
      <w:r w:rsidRPr="005634F3">
        <w:rPr>
          <w:rFonts w:ascii="Comic Sans MS" w:hAnsi="Comic Sans MS"/>
          <w:color w:val="000000"/>
          <w:szCs w:val="28"/>
        </w:rPr>
        <w:t>Iglesia</w:t>
      </w:r>
      <w:r>
        <w:rPr>
          <w:rFonts w:ascii="Comic Sans MS" w:hAnsi="Comic Sans MS"/>
          <w:color w:val="000000"/>
          <w:szCs w:val="28"/>
        </w:rPr>
        <w:t xml:space="preserve"> </w:t>
      </w:r>
      <w:r w:rsidRPr="005634F3">
        <w:rPr>
          <w:rFonts w:ascii="Comic Sans MS" w:hAnsi="Comic Sans MS"/>
          <w:color w:val="000000"/>
          <w:szCs w:val="28"/>
        </w:rPr>
        <w:t>de</w:t>
      </w:r>
      <w:r>
        <w:rPr>
          <w:rFonts w:ascii="Comic Sans MS" w:hAnsi="Comic Sans MS"/>
          <w:color w:val="000000"/>
          <w:szCs w:val="28"/>
        </w:rPr>
        <w:t xml:space="preserve"> </w:t>
      </w:r>
      <w:r w:rsidRPr="005634F3">
        <w:rPr>
          <w:rFonts w:ascii="Comic Sans MS" w:hAnsi="Comic Sans MS"/>
          <w:color w:val="000000"/>
          <w:szCs w:val="28"/>
        </w:rPr>
        <w:t>hoy.</w:t>
      </w:r>
      <w:r>
        <w:rPr>
          <w:rFonts w:ascii="Comic Sans MS" w:hAnsi="Comic Sans MS"/>
          <w:color w:val="000000"/>
          <w:szCs w:val="28"/>
        </w:rPr>
        <w:t xml:space="preserve"> </w:t>
      </w:r>
      <w:r w:rsidRPr="005634F3">
        <w:rPr>
          <w:rFonts w:ascii="Comic Sans MS" w:hAnsi="Comic Sans MS"/>
          <w:color w:val="000000"/>
          <w:szCs w:val="28"/>
        </w:rPr>
        <w:t>Pienso</w:t>
      </w:r>
      <w:r>
        <w:rPr>
          <w:rFonts w:ascii="Comic Sans MS" w:hAnsi="Comic Sans MS"/>
          <w:color w:val="000000"/>
          <w:szCs w:val="28"/>
        </w:rPr>
        <w:t xml:space="preserve"> </w:t>
      </w:r>
      <w:r w:rsidRPr="005634F3">
        <w:rPr>
          <w:rFonts w:ascii="Comic Sans MS" w:hAnsi="Comic Sans MS"/>
          <w:color w:val="000000"/>
          <w:szCs w:val="28"/>
        </w:rPr>
        <w:t>más</w:t>
      </w:r>
      <w:r>
        <w:rPr>
          <w:rFonts w:ascii="Comic Sans MS" w:hAnsi="Comic Sans MS"/>
          <w:color w:val="000000"/>
          <w:szCs w:val="28"/>
        </w:rPr>
        <w:t xml:space="preserve"> </w:t>
      </w:r>
      <w:r w:rsidRPr="005634F3">
        <w:rPr>
          <w:rFonts w:ascii="Comic Sans MS" w:hAnsi="Comic Sans MS"/>
          <w:color w:val="000000"/>
          <w:szCs w:val="28"/>
        </w:rPr>
        <w:t>bien</w:t>
      </w:r>
      <w:r>
        <w:rPr>
          <w:rFonts w:ascii="Comic Sans MS" w:hAnsi="Comic Sans MS"/>
          <w:color w:val="000000"/>
          <w:szCs w:val="28"/>
        </w:rPr>
        <w:t xml:space="preserve"> </w:t>
      </w:r>
      <w:r w:rsidRPr="005634F3">
        <w:rPr>
          <w:rFonts w:ascii="Comic Sans MS" w:hAnsi="Comic Sans MS"/>
          <w:color w:val="000000"/>
          <w:szCs w:val="28"/>
        </w:rPr>
        <w:t>en</w:t>
      </w:r>
      <w:r>
        <w:rPr>
          <w:rFonts w:ascii="Comic Sans MS" w:hAnsi="Comic Sans MS"/>
          <w:color w:val="000000"/>
          <w:szCs w:val="28"/>
        </w:rPr>
        <w:t xml:space="preserve"> </w:t>
      </w:r>
      <w:r w:rsidRPr="005634F3">
        <w:rPr>
          <w:rFonts w:ascii="Comic Sans MS" w:hAnsi="Comic Sans MS"/>
          <w:color w:val="000000"/>
          <w:szCs w:val="28"/>
        </w:rPr>
        <w:t>esas</w:t>
      </w:r>
      <w:r>
        <w:rPr>
          <w:rFonts w:ascii="Comic Sans MS" w:hAnsi="Comic Sans MS"/>
          <w:color w:val="000000"/>
          <w:szCs w:val="28"/>
        </w:rPr>
        <w:t xml:space="preserve"> </w:t>
      </w:r>
      <w:r w:rsidRPr="005634F3">
        <w:rPr>
          <w:rFonts w:ascii="Comic Sans MS" w:hAnsi="Comic Sans MS"/>
          <w:color w:val="000000"/>
          <w:szCs w:val="28"/>
        </w:rPr>
        <w:t>personas</w:t>
      </w:r>
      <w:r>
        <w:rPr>
          <w:rFonts w:ascii="Comic Sans MS" w:hAnsi="Comic Sans MS"/>
          <w:color w:val="000000"/>
          <w:szCs w:val="28"/>
        </w:rPr>
        <w:t xml:space="preserve"> </w:t>
      </w:r>
      <w:r w:rsidRPr="005634F3">
        <w:rPr>
          <w:rFonts w:ascii="Comic Sans MS" w:hAnsi="Comic Sans MS"/>
          <w:color w:val="000000"/>
          <w:szCs w:val="28"/>
        </w:rPr>
        <w:t>y</w:t>
      </w:r>
      <w:r>
        <w:rPr>
          <w:rFonts w:ascii="Comic Sans MS" w:hAnsi="Comic Sans MS"/>
          <w:color w:val="000000"/>
          <w:szCs w:val="28"/>
        </w:rPr>
        <w:t xml:space="preserve"> </w:t>
      </w:r>
      <w:r w:rsidRPr="005634F3">
        <w:rPr>
          <w:rFonts w:ascii="Comic Sans MS" w:hAnsi="Comic Sans MS"/>
          <w:color w:val="000000"/>
          <w:szCs w:val="28"/>
        </w:rPr>
        <w:t>comunidades</w:t>
      </w:r>
      <w:r>
        <w:rPr>
          <w:rFonts w:ascii="Comic Sans MS" w:hAnsi="Comic Sans MS"/>
          <w:color w:val="000000"/>
          <w:szCs w:val="28"/>
        </w:rPr>
        <w:t xml:space="preserve"> </w:t>
      </w:r>
      <w:r w:rsidRPr="005634F3">
        <w:rPr>
          <w:rFonts w:ascii="Comic Sans MS" w:hAnsi="Comic Sans MS"/>
          <w:color w:val="000000"/>
          <w:szCs w:val="28"/>
        </w:rPr>
        <w:t>que,</w:t>
      </w:r>
      <w:r>
        <w:rPr>
          <w:rFonts w:ascii="Comic Sans MS" w:hAnsi="Comic Sans MS"/>
          <w:color w:val="000000"/>
          <w:szCs w:val="28"/>
        </w:rPr>
        <w:t xml:space="preserve"> </w:t>
      </w:r>
      <w:r w:rsidRPr="005634F3">
        <w:rPr>
          <w:rFonts w:ascii="Comic Sans MS" w:hAnsi="Comic Sans MS"/>
          <w:color w:val="000000"/>
          <w:szCs w:val="28"/>
        </w:rPr>
        <w:t>dentro</w:t>
      </w:r>
      <w:r>
        <w:rPr>
          <w:rFonts w:ascii="Comic Sans MS" w:hAnsi="Comic Sans MS"/>
          <w:color w:val="000000"/>
          <w:szCs w:val="28"/>
        </w:rPr>
        <w:t xml:space="preserve"> </w:t>
      </w:r>
      <w:r w:rsidRPr="005634F3">
        <w:rPr>
          <w:rFonts w:ascii="Comic Sans MS" w:hAnsi="Comic Sans MS"/>
          <w:color w:val="000000"/>
          <w:szCs w:val="28"/>
        </w:rPr>
        <w:t>de</w:t>
      </w:r>
      <w:r>
        <w:rPr>
          <w:rFonts w:ascii="Comic Sans MS" w:hAnsi="Comic Sans MS"/>
          <w:color w:val="000000"/>
          <w:szCs w:val="28"/>
        </w:rPr>
        <w:t xml:space="preserve"> </w:t>
      </w:r>
      <w:r w:rsidRPr="005634F3">
        <w:rPr>
          <w:rFonts w:ascii="Comic Sans MS" w:hAnsi="Comic Sans MS"/>
          <w:color w:val="000000"/>
          <w:szCs w:val="28"/>
        </w:rPr>
        <w:t>la</w:t>
      </w:r>
      <w:r>
        <w:rPr>
          <w:rFonts w:ascii="Comic Sans MS" w:hAnsi="Comic Sans MS"/>
          <w:color w:val="000000"/>
          <w:szCs w:val="28"/>
        </w:rPr>
        <w:t xml:space="preserve"> </w:t>
      </w:r>
      <w:r w:rsidRPr="005634F3">
        <w:rPr>
          <w:rFonts w:ascii="Comic Sans MS" w:hAnsi="Comic Sans MS"/>
          <w:color w:val="000000"/>
          <w:szCs w:val="28"/>
        </w:rPr>
        <w:t>Iglesia</w:t>
      </w:r>
      <w:r>
        <w:rPr>
          <w:rFonts w:ascii="Comic Sans MS" w:hAnsi="Comic Sans MS"/>
          <w:color w:val="000000"/>
          <w:szCs w:val="28"/>
        </w:rPr>
        <w:t xml:space="preserve"> </w:t>
      </w:r>
      <w:r w:rsidRPr="005634F3">
        <w:rPr>
          <w:rFonts w:ascii="Comic Sans MS" w:hAnsi="Comic Sans MS"/>
          <w:color w:val="000000"/>
          <w:szCs w:val="28"/>
        </w:rPr>
        <w:t>-</w:t>
      </w:r>
      <w:r>
        <w:rPr>
          <w:rFonts w:ascii="Comic Sans MS" w:hAnsi="Comic Sans MS"/>
          <w:color w:val="000000"/>
          <w:szCs w:val="28"/>
        </w:rPr>
        <w:t xml:space="preserve"> </w:t>
      </w:r>
      <w:r w:rsidRPr="005634F3">
        <w:rPr>
          <w:rFonts w:ascii="Comic Sans MS" w:hAnsi="Comic Sans MS"/>
          <w:color w:val="000000"/>
          <w:szCs w:val="28"/>
        </w:rPr>
        <w:t>y</w:t>
      </w:r>
      <w:r>
        <w:rPr>
          <w:rFonts w:ascii="Comic Sans MS" w:hAnsi="Comic Sans MS"/>
          <w:color w:val="000000"/>
          <w:szCs w:val="28"/>
        </w:rPr>
        <w:t xml:space="preserve"> </w:t>
      </w:r>
      <w:r w:rsidRPr="005634F3">
        <w:rPr>
          <w:rFonts w:ascii="Comic Sans MS" w:hAnsi="Comic Sans MS"/>
          <w:color w:val="000000"/>
          <w:szCs w:val="28"/>
        </w:rPr>
        <w:t>fuera</w:t>
      </w:r>
      <w:r>
        <w:rPr>
          <w:rFonts w:ascii="Comic Sans MS" w:hAnsi="Comic Sans MS"/>
          <w:color w:val="000000"/>
          <w:szCs w:val="28"/>
        </w:rPr>
        <w:t xml:space="preserve"> </w:t>
      </w:r>
      <w:r w:rsidRPr="005634F3">
        <w:rPr>
          <w:rFonts w:ascii="Comic Sans MS" w:hAnsi="Comic Sans MS"/>
          <w:color w:val="000000"/>
          <w:szCs w:val="28"/>
        </w:rPr>
        <w:t>de</w:t>
      </w:r>
      <w:r>
        <w:rPr>
          <w:rFonts w:ascii="Comic Sans MS" w:hAnsi="Comic Sans MS"/>
          <w:color w:val="000000"/>
          <w:szCs w:val="28"/>
        </w:rPr>
        <w:t xml:space="preserve"> </w:t>
      </w:r>
      <w:r w:rsidRPr="005634F3">
        <w:rPr>
          <w:rFonts w:ascii="Comic Sans MS" w:hAnsi="Comic Sans MS"/>
          <w:color w:val="000000"/>
          <w:szCs w:val="28"/>
        </w:rPr>
        <w:t>la</w:t>
      </w:r>
      <w:r>
        <w:rPr>
          <w:rFonts w:ascii="Comic Sans MS" w:hAnsi="Comic Sans MS"/>
          <w:color w:val="000000"/>
          <w:szCs w:val="28"/>
        </w:rPr>
        <w:t xml:space="preserve"> </w:t>
      </w:r>
      <w:r w:rsidRPr="005634F3">
        <w:rPr>
          <w:rFonts w:ascii="Comic Sans MS" w:hAnsi="Comic Sans MS"/>
          <w:color w:val="000000"/>
          <w:szCs w:val="28"/>
        </w:rPr>
        <w:t>misma-,</w:t>
      </w:r>
      <w:r>
        <w:rPr>
          <w:rFonts w:ascii="Comic Sans MS" w:hAnsi="Comic Sans MS"/>
          <w:color w:val="000000"/>
          <w:szCs w:val="28"/>
        </w:rPr>
        <w:t xml:space="preserve"> </w:t>
      </w:r>
      <w:r w:rsidRPr="005634F3">
        <w:rPr>
          <w:rFonts w:ascii="Comic Sans MS" w:hAnsi="Comic Sans MS"/>
          <w:color w:val="000000"/>
          <w:szCs w:val="28"/>
        </w:rPr>
        <w:t>viven</w:t>
      </w:r>
      <w:r>
        <w:rPr>
          <w:rFonts w:ascii="Comic Sans MS" w:hAnsi="Comic Sans MS"/>
          <w:color w:val="000000"/>
          <w:szCs w:val="28"/>
        </w:rPr>
        <w:t xml:space="preserve"> </w:t>
      </w:r>
      <w:r w:rsidRPr="005634F3">
        <w:rPr>
          <w:rFonts w:ascii="Comic Sans MS" w:hAnsi="Comic Sans MS"/>
          <w:color w:val="000000"/>
          <w:szCs w:val="28"/>
        </w:rPr>
        <w:t>las</w:t>
      </w:r>
      <w:r>
        <w:rPr>
          <w:rFonts w:ascii="Comic Sans MS" w:hAnsi="Comic Sans MS"/>
          <w:color w:val="000000"/>
          <w:szCs w:val="28"/>
        </w:rPr>
        <w:t xml:space="preserve"> </w:t>
      </w:r>
      <w:r w:rsidRPr="005634F3">
        <w:rPr>
          <w:rFonts w:ascii="Comic Sans MS" w:hAnsi="Comic Sans MS"/>
          <w:color w:val="000000"/>
          <w:szCs w:val="28"/>
        </w:rPr>
        <w:t>bienaventuranzas</w:t>
      </w:r>
      <w:r>
        <w:rPr>
          <w:rFonts w:ascii="Comic Sans MS" w:hAnsi="Comic Sans MS"/>
          <w:color w:val="000000"/>
          <w:szCs w:val="28"/>
        </w:rPr>
        <w:t xml:space="preserve"> </w:t>
      </w:r>
      <w:r w:rsidRPr="005634F3">
        <w:rPr>
          <w:rFonts w:ascii="Comic Sans MS" w:hAnsi="Comic Sans MS"/>
          <w:color w:val="000000"/>
          <w:szCs w:val="28"/>
        </w:rPr>
        <w:t>o</w:t>
      </w:r>
      <w:r>
        <w:rPr>
          <w:rFonts w:ascii="Comic Sans MS" w:hAnsi="Comic Sans MS"/>
          <w:color w:val="000000"/>
          <w:szCs w:val="28"/>
        </w:rPr>
        <w:t xml:space="preserve"> </w:t>
      </w:r>
      <w:r w:rsidRPr="005634F3">
        <w:rPr>
          <w:rFonts w:ascii="Comic Sans MS" w:hAnsi="Comic Sans MS"/>
          <w:color w:val="000000"/>
          <w:szCs w:val="28"/>
        </w:rPr>
        <w:t>se</w:t>
      </w:r>
      <w:r>
        <w:rPr>
          <w:rFonts w:ascii="Comic Sans MS" w:hAnsi="Comic Sans MS"/>
          <w:color w:val="000000"/>
          <w:szCs w:val="28"/>
        </w:rPr>
        <w:t xml:space="preserve"> </w:t>
      </w:r>
      <w:r w:rsidRPr="005634F3">
        <w:rPr>
          <w:rFonts w:ascii="Comic Sans MS" w:hAnsi="Comic Sans MS"/>
          <w:color w:val="000000"/>
          <w:szCs w:val="28"/>
        </w:rPr>
        <w:t>esfuerzan</w:t>
      </w:r>
      <w:r>
        <w:rPr>
          <w:rFonts w:ascii="Comic Sans MS" w:hAnsi="Comic Sans MS"/>
          <w:color w:val="000000"/>
          <w:szCs w:val="28"/>
        </w:rPr>
        <w:t xml:space="preserve"> </w:t>
      </w:r>
      <w:r w:rsidRPr="005634F3">
        <w:rPr>
          <w:rFonts w:ascii="Comic Sans MS" w:hAnsi="Comic Sans MS"/>
          <w:color w:val="000000"/>
          <w:szCs w:val="28"/>
        </w:rPr>
        <w:t>en</w:t>
      </w:r>
      <w:r>
        <w:rPr>
          <w:rFonts w:ascii="Comic Sans MS" w:hAnsi="Comic Sans MS"/>
          <w:color w:val="000000"/>
          <w:szCs w:val="28"/>
        </w:rPr>
        <w:t xml:space="preserve"> </w:t>
      </w:r>
      <w:r w:rsidRPr="005634F3">
        <w:rPr>
          <w:rFonts w:ascii="Comic Sans MS" w:hAnsi="Comic Sans MS"/>
          <w:color w:val="000000"/>
          <w:szCs w:val="28"/>
        </w:rPr>
        <w:t>hacerlo:</w:t>
      </w:r>
      <w:r>
        <w:rPr>
          <w:rFonts w:ascii="Comic Sans MS" w:hAnsi="Comic Sans MS"/>
          <w:color w:val="000000"/>
          <w:szCs w:val="28"/>
        </w:rPr>
        <w:t xml:space="preserve"> </w:t>
      </w:r>
      <w:r w:rsidRPr="005634F3">
        <w:rPr>
          <w:rFonts w:ascii="Comic Sans MS" w:hAnsi="Comic Sans MS"/>
          <w:color w:val="000000"/>
          <w:szCs w:val="28"/>
        </w:rPr>
        <w:t>pienso</w:t>
      </w:r>
      <w:r>
        <w:rPr>
          <w:rFonts w:ascii="Comic Sans MS" w:hAnsi="Comic Sans MS"/>
          <w:color w:val="000000"/>
          <w:szCs w:val="28"/>
        </w:rPr>
        <w:t xml:space="preserve"> </w:t>
      </w:r>
      <w:r w:rsidRPr="005634F3">
        <w:rPr>
          <w:rFonts w:ascii="Comic Sans MS" w:hAnsi="Comic Sans MS"/>
          <w:color w:val="000000"/>
          <w:szCs w:val="28"/>
        </w:rPr>
        <w:t>en</w:t>
      </w:r>
      <w:r>
        <w:rPr>
          <w:rFonts w:ascii="Comic Sans MS" w:hAnsi="Comic Sans MS"/>
          <w:color w:val="000000"/>
          <w:szCs w:val="28"/>
        </w:rPr>
        <w:t xml:space="preserve"> </w:t>
      </w:r>
      <w:r w:rsidRPr="005634F3">
        <w:rPr>
          <w:rFonts w:ascii="Comic Sans MS" w:hAnsi="Comic Sans MS"/>
          <w:color w:val="000000"/>
          <w:szCs w:val="28"/>
        </w:rPr>
        <w:t>los</w:t>
      </w:r>
      <w:r>
        <w:rPr>
          <w:rFonts w:ascii="Comic Sans MS" w:hAnsi="Comic Sans MS"/>
          <w:color w:val="000000"/>
          <w:szCs w:val="28"/>
        </w:rPr>
        <w:t xml:space="preserve"> </w:t>
      </w:r>
      <w:r w:rsidRPr="005634F3">
        <w:rPr>
          <w:rFonts w:ascii="Comic Sans MS" w:hAnsi="Comic Sans MS"/>
          <w:color w:val="000000"/>
          <w:szCs w:val="28"/>
        </w:rPr>
        <w:t>pobres,</w:t>
      </w:r>
      <w:r>
        <w:rPr>
          <w:rFonts w:ascii="Comic Sans MS" w:hAnsi="Comic Sans MS"/>
          <w:color w:val="000000"/>
          <w:szCs w:val="28"/>
        </w:rPr>
        <w:t xml:space="preserve"> </w:t>
      </w:r>
      <w:r w:rsidRPr="005634F3">
        <w:rPr>
          <w:rFonts w:ascii="Comic Sans MS" w:hAnsi="Comic Sans MS"/>
          <w:color w:val="000000"/>
          <w:szCs w:val="28"/>
        </w:rPr>
        <w:t>en</w:t>
      </w:r>
      <w:r>
        <w:rPr>
          <w:rFonts w:ascii="Comic Sans MS" w:hAnsi="Comic Sans MS"/>
          <w:color w:val="000000"/>
          <w:szCs w:val="28"/>
        </w:rPr>
        <w:t xml:space="preserve"> </w:t>
      </w:r>
      <w:r w:rsidRPr="005634F3">
        <w:rPr>
          <w:rFonts w:ascii="Comic Sans MS" w:hAnsi="Comic Sans MS"/>
          <w:color w:val="000000"/>
          <w:szCs w:val="28"/>
        </w:rPr>
        <w:t>aquellos</w:t>
      </w:r>
      <w:r>
        <w:rPr>
          <w:rFonts w:ascii="Comic Sans MS" w:hAnsi="Comic Sans MS"/>
          <w:color w:val="000000"/>
          <w:szCs w:val="28"/>
        </w:rPr>
        <w:t xml:space="preserve"> </w:t>
      </w:r>
      <w:r w:rsidRPr="005634F3">
        <w:rPr>
          <w:rFonts w:ascii="Comic Sans MS" w:hAnsi="Comic Sans MS"/>
          <w:color w:val="000000"/>
          <w:szCs w:val="28"/>
        </w:rPr>
        <w:t>que</w:t>
      </w:r>
      <w:r>
        <w:rPr>
          <w:rFonts w:ascii="Comic Sans MS" w:hAnsi="Comic Sans MS"/>
          <w:color w:val="000000"/>
          <w:szCs w:val="28"/>
        </w:rPr>
        <w:t xml:space="preserve"> </w:t>
      </w:r>
      <w:r w:rsidRPr="005634F3">
        <w:rPr>
          <w:rFonts w:ascii="Comic Sans MS" w:hAnsi="Comic Sans MS"/>
          <w:color w:val="000000"/>
          <w:szCs w:val="28"/>
        </w:rPr>
        <w:t>se</w:t>
      </w:r>
      <w:r>
        <w:rPr>
          <w:rFonts w:ascii="Comic Sans MS" w:hAnsi="Comic Sans MS"/>
          <w:color w:val="000000"/>
          <w:szCs w:val="28"/>
        </w:rPr>
        <w:t xml:space="preserve"> </w:t>
      </w:r>
      <w:r w:rsidRPr="005634F3">
        <w:rPr>
          <w:rFonts w:ascii="Comic Sans MS" w:hAnsi="Comic Sans MS"/>
          <w:color w:val="000000"/>
          <w:szCs w:val="28"/>
        </w:rPr>
        <w:t>muestran</w:t>
      </w:r>
      <w:r>
        <w:rPr>
          <w:rFonts w:ascii="Comic Sans MS" w:hAnsi="Comic Sans MS"/>
          <w:color w:val="000000"/>
          <w:szCs w:val="28"/>
        </w:rPr>
        <w:t xml:space="preserve"> </w:t>
      </w:r>
      <w:r w:rsidRPr="005634F3">
        <w:rPr>
          <w:rFonts w:ascii="Comic Sans MS" w:hAnsi="Comic Sans MS"/>
          <w:color w:val="000000"/>
          <w:szCs w:val="28"/>
        </w:rPr>
        <w:t>solidarios</w:t>
      </w:r>
      <w:r>
        <w:rPr>
          <w:rFonts w:ascii="Comic Sans MS" w:hAnsi="Comic Sans MS"/>
          <w:color w:val="000000"/>
          <w:szCs w:val="28"/>
        </w:rPr>
        <w:t xml:space="preserve"> </w:t>
      </w:r>
      <w:r w:rsidRPr="005634F3">
        <w:rPr>
          <w:rFonts w:ascii="Comic Sans MS" w:hAnsi="Comic Sans MS"/>
          <w:color w:val="000000"/>
          <w:szCs w:val="28"/>
        </w:rPr>
        <w:t>con</w:t>
      </w:r>
      <w:r>
        <w:rPr>
          <w:rFonts w:ascii="Comic Sans MS" w:hAnsi="Comic Sans MS"/>
          <w:color w:val="000000"/>
          <w:szCs w:val="28"/>
        </w:rPr>
        <w:t xml:space="preserve"> </w:t>
      </w:r>
      <w:r w:rsidRPr="005634F3">
        <w:rPr>
          <w:rFonts w:ascii="Comic Sans MS" w:hAnsi="Comic Sans MS"/>
          <w:color w:val="000000"/>
          <w:szCs w:val="28"/>
        </w:rPr>
        <w:t>los</w:t>
      </w:r>
      <w:r>
        <w:rPr>
          <w:rFonts w:ascii="Comic Sans MS" w:hAnsi="Comic Sans MS"/>
          <w:color w:val="000000"/>
          <w:szCs w:val="28"/>
        </w:rPr>
        <w:t xml:space="preserve"> </w:t>
      </w:r>
      <w:r w:rsidRPr="005634F3">
        <w:rPr>
          <w:rFonts w:ascii="Comic Sans MS" w:hAnsi="Comic Sans MS"/>
          <w:color w:val="000000"/>
          <w:szCs w:val="28"/>
        </w:rPr>
        <w:t>oprimidos,</w:t>
      </w:r>
      <w:r>
        <w:rPr>
          <w:rFonts w:ascii="Comic Sans MS" w:hAnsi="Comic Sans MS"/>
          <w:color w:val="000000"/>
          <w:szCs w:val="28"/>
        </w:rPr>
        <w:t xml:space="preserve"> </w:t>
      </w:r>
      <w:r w:rsidRPr="005634F3">
        <w:rPr>
          <w:rFonts w:ascii="Comic Sans MS" w:hAnsi="Comic Sans MS"/>
          <w:color w:val="000000"/>
          <w:szCs w:val="28"/>
        </w:rPr>
        <w:t>en</w:t>
      </w:r>
      <w:r>
        <w:rPr>
          <w:rFonts w:ascii="Comic Sans MS" w:hAnsi="Comic Sans MS"/>
          <w:color w:val="000000"/>
          <w:szCs w:val="28"/>
        </w:rPr>
        <w:t xml:space="preserve"> </w:t>
      </w:r>
      <w:r w:rsidRPr="005634F3">
        <w:rPr>
          <w:rFonts w:ascii="Comic Sans MS" w:hAnsi="Comic Sans MS"/>
          <w:color w:val="000000"/>
          <w:szCs w:val="28"/>
        </w:rPr>
        <w:t>cuantos</w:t>
      </w:r>
      <w:r>
        <w:rPr>
          <w:rFonts w:ascii="Comic Sans MS" w:hAnsi="Comic Sans MS"/>
          <w:color w:val="000000"/>
          <w:szCs w:val="28"/>
        </w:rPr>
        <w:t xml:space="preserve"> </w:t>
      </w:r>
      <w:r w:rsidRPr="005634F3">
        <w:rPr>
          <w:rFonts w:ascii="Comic Sans MS" w:hAnsi="Comic Sans MS"/>
          <w:color w:val="000000"/>
          <w:szCs w:val="28"/>
        </w:rPr>
        <w:t>se</w:t>
      </w:r>
      <w:r>
        <w:rPr>
          <w:rFonts w:ascii="Comic Sans MS" w:hAnsi="Comic Sans MS"/>
          <w:color w:val="000000"/>
          <w:szCs w:val="28"/>
        </w:rPr>
        <w:t xml:space="preserve"> </w:t>
      </w:r>
      <w:r w:rsidRPr="005634F3">
        <w:rPr>
          <w:rFonts w:ascii="Comic Sans MS" w:hAnsi="Comic Sans MS"/>
          <w:color w:val="000000"/>
          <w:szCs w:val="28"/>
        </w:rPr>
        <w:t>comprometen</w:t>
      </w:r>
      <w:r>
        <w:rPr>
          <w:rFonts w:ascii="Comic Sans MS" w:hAnsi="Comic Sans MS"/>
          <w:color w:val="000000"/>
          <w:szCs w:val="28"/>
        </w:rPr>
        <w:t xml:space="preserve"> </w:t>
      </w:r>
      <w:r w:rsidRPr="005634F3">
        <w:rPr>
          <w:rFonts w:ascii="Comic Sans MS" w:hAnsi="Comic Sans MS"/>
          <w:color w:val="000000"/>
          <w:szCs w:val="28"/>
        </w:rPr>
        <w:t>con</w:t>
      </w:r>
      <w:r>
        <w:rPr>
          <w:rFonts w:ascii="Comic Sans MS" w:hAnsi="Comic Sans MS"/>
          <w:color w:val="000000"/>
          <w:szCs w:val="28"/>
        </w:rPr>
        <w:t xml:space="preserve"> </w:t>
      </w:r>
      <w:r w:rsidRPr="005634F3">
        <w:rPr>
          <w:rFonts w:ascii="Comic Sans MS" w:hAnsi="Comic Sans MS"/>
          <w:color w:val="000000"/>
          <w:szCs w:val="28"/>
        </w:rPr>
        <w:t>un</w:t>
      </w:r>
      <w:r>
        <w:rPr>
          <w:rFonts w:ascii="Comic Sans MS" w:hAnsi="Comic Sans MS"/>
          <w:color w:val="000000"/>
          <w:szCs w:val="28"/>
        </w:rPr>
        <w:t xml:space="preserve"> </w:t>
      </w:r>
      <w:r w:rsidRPr="005634F3">
        <w:rPr>
          <w:rFonts w:ascii="Comic Sans MS" w:hAnsi="Comic Sans MS"/>
          <w:color w:val="000000"/>
          <w:szCs w:val="28"/>
        </w:rPr>
        <w:t>mundo</w:t>
      </w:r>
      <w:r>
        <w:rPr>
          <w:rFonts w:ascii="Comic Sans MS" w:hAnsi="Comic Sans MS"/>
          <w:color w:val="000000"/>
          <w:szCs w:val="28"/>
        </w:rPr>
        <w:t xml:space="preserve"> </w:t>
      </w:r>
      <w:r w:rsidRPr="005634F3">
        <w:rPr>
          <w:rFonts w:ascii="Comic Sans MS" w:hAnsi="Comic Sans MS"/>
          <w:color w:val="000000"/>
          <w:szCs w:val="28"/>
        </w:rPr>
        <w:t>más</w:t>
      </w:r>
      <w:r>
        <w:rPr>
          <w:rFonts w:ascii="Comic Sans MS" w:hAnsi="Comic Sans MS"/>
          <w:color w:val="000000"/>
          <w:szCs w:val="28"/>
        </w:rPr>
        <w:t xml:space="preserve"> </w:t>
      </w:r>
      <w:r w:rsidRPr="005634F3">
        <w:rPr>
          <w:rFonts w:ascii="Comic Sans MS" w:hAnsi="Comic Sans MS"/>
          <w:color w:val="000000"/>
          <w:szCs w:val="28"/>
        </w:rPr>
        <w:t>justo</w:t>
      </w:r>
      <w:r>
        <w:rPr>
          <w:rFonts w:ascii="Comic Sans MS" w:hAnsi="Comic Sans MS"/>
          <w:color w:val="000000"/>
          <w:szCs w:val="28"/>
        </w:rPr>
        <w:t xml:space="preserve"> </w:t>
      </w:r>
      <w:r w:rsidRPr="005634F3">
        <w:rPr>
          <w:rFonts w:ascii="Comic Sans MS" w:hAnsi="Comic Sans MS"/>
          <w:color w:val="000000"/>
          <w:szCs w:val="28"/>
        </w:rPr>
        <w:t>sin</w:t>
      </w:r>
      <w:r>
        <w:rPr>
          <w:rFonts w:ascii="Comic Sans MS" w:hAnsi="Comic Sans MS"/>
          <w:color w:val="000000"/>
          <w:szCs w:val="28"/>
        </w:rPr>
        <w:t xml:space="preserve"> </w:t>
      </w:r>
      <w:r w:rsidRPr="005634F3">
        <w:rPr>
          <w:rFonts w:ascii="Comic Sans MS" w:hAnsi="Comic Sans MS"/>
          <w:color w:val="000000"/>
          <w:szCs w:val="28"/>
        </w:rPr>
        <w:t>recurrir</w:t>
      </w:r>
      <w:r>
        <w:rPr>
          <w:rFonts w:ascii="Comic Sans MS" w:hAnsi="Comic Sans MS"/>
          <w:color w:val="000000"/>
          <w:szCs w:val="28"/>
        </w:rPr>
        <w:t xml:space="preserve"> </w:t>
      </w:r>
      <w:r w:rsidRPr="005634F3">
        <w:rPr>
          <w:rFonts w:ascii="Comic Sans MS" w:hAnsi="Comic Sans MS"/>
          <w:color w:val="000000"/>
          <w:szCs w:val="28"/>
        </w:rPr>
        <w:t>a</w:t>
      </w:r>
      <w:r>
        <w:rPr>
          <w:rFonts w:ascii="Comic Sans MS" w:hAnsi="Comic Sans MS"/>
          <w:color w:val="000000"/>
          <w:szCs w:val="28"/>
        </w:rPr>
        <w:t xml:space="preserve"> </w:t>
      </w:r>
      <w:r w:rsidRPr="005634F3">
        <w:rPr>
          <w:rFonts w:ascii="Comic Sans MS" w:hAnsi="Comic Sans MS"/>
          <w:color w:val="000000"/>
          <w:szCs w:val="28"/>
        </w:rPr>
        <w:t>la</w:t>
      </w:r>
      <w:r>
        <w:rPr>
          <w:rFonts w:ascii="Comic Sans MS" w:hAnsi="Comic Sans MS"/>
          <w:color w:val="000000"/>
          <w:szCs w:val="28"/>
        </w:rPr>
        <w:t xml:space="preserve"> </w:t>
      </w:r>
      <w:r w:rsidRPr="005634F3">
        <w:rPr>
          <w:rFonts w:ascii="Comic Sans MS" w:hAnsi="Comic Sans MS"/>
          <w:color w:val="000000"/>
          <w:szCs w:val="28"/>
        </w:rPr>
        <w:t>violencia,</w:t>
      </w:r>
      <w:r>
        <w:rPr>
          <w:rFonts w:ascii="Comic Sans MS" w:hAnsi="Comic Sans MS"/>
          <w:color w:val="000000"/>
          <w:szCs w:val="28"/>
        </w:rPr>
        <w:t xml:space="preserve"> </w:t>
      </w:r>
      <w:r w:rsidRPr="005634F3">
        <w:rPr>
          <w:rFonts w:ascii="Comic Sans MS" w:hAnsi="Comic Sans MS"/>
          <w:color w:val="000000"/>
          <w:szCs w:val="28"/>
        </w:rPr>
        <w:t>y</w:t>
      </w:r>
      <w:r>
        <w:rPr>
          <w:rFonts w:ascii="Comic Sans MS" w:hAnsi="Comic Sans MS"/>
          <w:color w:val="000000"/>
          <w:szCs w:val="28"/>
        </w:rPr>
        <w:t xml:space="preserve"> </w:t>
      </w:r>
      <w:r w:rsidRPr="005634F3">
        <w:rPr>
          <w:rFonts w:ascii="Comic Sans MS" w:hAnsi="Comic Sans MS"/>
          <w:color w:val="000000"/>
          <w:szCs w:val="28"/>
        </w:rPr>
        <w:t>en</w:t>
      </w:r>
      <w:r>
        <w:rPr>
          <w:rFonts w:ascii="Comic Sans MS" w:hAnsi="Comic Sans MS"/>
          <w:color w:val="000000"/>
          <w:szCs w:val="28"/>
        </w:rPr>
        <w:t xml:space="preserve"> </w:t>
      </w:r>
      <w:r w:rsidRPr="005634F3">
        <w:rPr>
          <w:rFonts w:ascii="Comic Sans MS" w:hAnsi="Comic Sans MS"/>
          <w:color w:val="000000"/>
          <w:szCs w:val="28"/>
        </w:rPr>
        <w:t>otros</w:t>
      </w:r>
      <w:r>
        <w:rPr>
          <w:rFonts w:ascii="Comic Sans MS" w:hAnsi="Comic Sans MS"/>
          <w:color w:val="000000"/>
          <w:szCs w:val="28"/>
        </w:rPr>
        <w:t xml:space="preserve"> </w:t>
      </w:r>
      <w:r w:rsidRPr="005634F3">
        <w:rPr>
          <w:rFonts w:ascii="Comic Sans MS" w:hAnsi="Comic Sans MS"/>
          <w:color w:val="000000"/>
          <w:szCs w:val="28"/>
        </w:rPr>
        <w:t>más.</w:t>
      </w:r>
      <w:r>
        <w:rPr>
          <w:rFonts w:ascii="Comic Sans MS" w:hAnsi="Comic Sans MS"/>
          <w:color w:val="000000"/>
          <w:szCs w:val="28"/>
        </w:rPr>
        <w:t xml:space="preserve"> </w:t>
      </w:r>
      <w:r w:rsidRPr="005634F3">
        <w:rPr>
          <w:rFonts w:ascii="Comic Sans MS" w:hAnsi="Comic Sans MS"/>
          <w:color w:val="000000"/>
          <w:szCs w:val="28"/>
        </w:rPr>
        <w:t>Podría</w:t>
      </w:r>
      <w:r>
        <w:rPr>
          <w:rFonts w:ascii="Comic Sans MS" w:hAnsi="Comic Sans MS"/>
          <w:color w:val="000000"/>
          <w:szCs w:val="28"/>
        </w:rPr>
        <w:t xml:space="preserve"> </w:t>
      </w:r>
      <w:r w:rsidRPr="005634F3">
        <w:rPr>
          <w:rFonts w:ascii="Comic Sans MS" w:hAnsi="Comic Sans MS"/>
          <w:color w:val="000000"/>
          <w:szCs w:val="28"/>
        </w:rPr>
        <w:t>suceder</w:t>
      </w:r>
      <w:r>
        <w:rPr>
          <w:rFonts w:ascii="Comic Sans MS" w:hAnsi="Comic Sans MS"/>
          <w:color w:val="000000"/>
          <w:szCs w:val="28"/>
        </w:rPr>
        <w:t xml:space="preserve"> </w:t>
      </w:r>
      <w:r w:rsidRPr="005634F3">
        <w:rPr>
          <w:rFonts w:ascii="Comic Sans MS" w:hAnsi="Comic Sans MS"/>
          <w:color w:val="000000"/>
          <w:szCs w:val="28"/>
        </w:rPr>
        <w:t>que</w:t>
      </w:r>
      <w:r>
        <w:rPr>
          <w:rFonts w:ascii="Comic Sans MS" w:hAnsi="Comic Sans MS"/>
          <w:color w:val="000000"/>
          <w:szCs w:val="28"/>
        </w:rPr>
        <w:t xml:space="preserve"> </w:t>
      </w:r>
      <w:r w:rsidRPr="005634F3">
        <w:rPr>
          <w:rFonts w:ascii="Comic Sans MS" w:hAnsi="Comic Sans MS"/>
          <w:color w:val="000000"/>
          <w:szCs w:val="28"/>
        </w:rPr>
        <w:t>también</w:t>
      </w:r>
      <w:r>
        <w:rPr>
          <w:rFonts w:ascii="Comic Sans MS" w:hAnsi="Comic Sans MS"/>
          <w:color w:val="000000"/>
          <w:szCs w:val="28"/>
        </w:rPr>
        <w:t xml:space="preserve"> </w:t>
      </w:r>
      <w:r w:rsidRPr="005634F3">
        <w:rPr>
          <w:rFonts w:ascii="Comic Sans MS" w:hAnsi="Comic Sans MS"/>
          <w:color w:val="000000"/>
          <w:szCs w:val="28"/>
        </w:rPr>
        <w:t>yo</w:t>
      </w:r>
      <w:r>
        <w:rPr>
          <w:rFonts w:ascii="Comic Sans MS" w:hAnsi="Comic Sans MS"/>
          <w:color w:val="000000"/>
          <w:szCs w:val="28"/>
        </w:rPr>
        <w:t xml:space="preserve"> </w:t>
      </w:r>
      <w:r w:rsidRPr="005634F3">
        <w:rPr>
          <w:rFonts w:ascii="Comic Sans MS" w:hAnsi="Comic Sans MS"/>
          <w:color w:val="000000"/>
          <w:szCs w:val="28"/>
        </w:rPr>
        <w:t>forme</w:t>
      </w:r>
      <w:r>
        <w:rPr>
          <w:rFonts w:ascii="Comic Sans MS" w:hAnsi="Comic Sans MS"/>
          <w:color w:val="000000"/>
          <w:szCs w:val="28"/>
        </w:rPr>
        <w:t xml:space="preserve"> </w:t>
      </w:r>
      <w:r w:rsidRPr="005634F3">
        <w:rPr>
          <w:rFonts w:ascii="Comic Sans MS" w:hAnsi="Comic Sans MS"/>
          <w:color w:val="000000"/>
          <w:szCs w:val="28"/>
        </w:rPr>
        <w:t>parte</w:t>
      </w:r>
      <w:r>
        <w:rPr>
          <w:rFonts w:ascii="Comic Sans MS" w:hAnsi="Comic Sans MS"/>
          <w:color w:val="000000"/>
          <w:szCs w:val="28"/>
        </w:rPr>
        <w:t xml:space="preserve"> </w:t>
      </w:r>
      <w:r w:rsidRPr="005634F3">
        <w:rPr>
          <w:rFonts w:ascii="Comic Sans MS" w:hAnsi="Comic Sans MS"/>
          <w:color w:val="000000"/>
          <w:szCs w:val="28"/>
        </w:rPr>
        <w:t>de</w:t>
      </w:r>
      <w:r>
        <w:rPr>
          <w:rFonts w:ascii="Comic Sans MS" w:hAnsi="Comic Sans MS"/>
          <w:color w:val="000000"/>
          <w:szCs w:val="28"/>
        </w:rPr>
        <w:t xml:space="preserve"> </w:t>
      </w:r>
      <w:r w:rsidRPr="005634F3">
        <w:rPr>
          <w:rFonts w:ascii="Comic Sans MS" w:hAnsi="Comic Sans MS"/>
          <w:color w:val="000000"/>
          <w:szCs w:val="28"/>
        </w:rPr>
        <w:t>ésos.</w:t>
      </w:r>
      <w:r>
        <w:rPr>
          <w:rFonts w:ascii="Comic Sans MS" w:hAnsi="Comic Sans MS"/>
          <w:color w:val="000000"/>
          <w:szCs w:val="28"/>
        </w:rPr>
        <w:t xml:space="preserve"> </w:t>
      </w:r>
      <w:r w:rsidRPr="005634F3">
        <w:rPr>
          <w:rFonts w:ascii="Comic Sans MS" w:hAnsi="Comic Sans MS"/>
          <w:color w:val="000000"/>
          <w:szCs w:val="28"/>
        </w:rPr>
        <w:t>Lo</w:t>
      </w:r>
      <w:r>
        <w:rPr>
          <w:rFonts w:ascii="Comic Sans MS" w:hAnsi="Comic Sans MS"/>
          <w:color w:val="000000"/>
          <w:szCs w:val="28"/>
        </w:rPr>
        <w:t xml:space="preserve"> </w:t>
      </w:r>
      <w:r w:rsidRPr="005634F3">
        <w:rPr>
          <w:rFonts w:ascii="Comic Sans MS" w:hAnsi="Comic Sans MS"/>
          <w:color w:val="000000"/>
          <w:szCs w:val="28"/>
        </w:rPr>
        <w:t>espero.</w:t>
      </w:r>
      <w:r>
        <w:rPr>
          <w:rFonts w:ascii="Comic Sans MS" w:hAnsi="Comic Sans MS"/>
          <w:color w:val="000000"/>
          <w:szCs w:val="28"/>
        </w:rPr>
        <w:t xml:space="preserve"> </w:t>
      </w:r>
      <w:r w:rsidRPr="005634F3">
        <w:rPr>
          <w:rFonts w:ascii="Comic Sans MS" w:hAnsi="Comic Sans MS"/>
          <w:color w:val="000000"/>
          <w:szCs w:val="28"/>
        </w:rPr>
        <w:t>Podría</w:t>
      </w:r>
      <w:r>
        <w:rPr>
          <w:rFonts w:ascii="Comic Sans MS" w:hAnsi="Comic Sans MS"/>
          <w:color w:val="000000"/>
          <w:szCs w:val="28"/>
        </w:rPr>
        <w:t xml:space="preserve"> </w:t>
      </w:r>
      <w:r w:rsidRPr="005634F3">
        <w:rPr>
          <w:rFonts w:ascii="Comic Sans MS" w:hAnsi="Comic Sans MS"/>
          <w:color w:val="000000"/>
          <w:szCs w:val="28"/>
        </w:rPr>
        <w:t>ser</w:t>
      </w:r>
      <w:r>
        <w:rPr>
          <w:rFonts w:ascii="Comic Sans MS" w:hAnsi="Comic Sans MS"/>
          <w:color w:val="000000"/>
          <w:szCs w:val="28"/>
        </w:rPr>
        <w:t xml:space="preserve"> </w:t>
      </w:r>
      <w:r w:rsidRPr="005634F3">
        <w:rPr>
          <w:rFonts w:ascii="Comic Sans MS" w:hAnsi="Comic Sans MS"/>
          <w:color w:val="000000"/>
          <w:szCs w:val="28"/>
        </w:rPr>
        <w:t>que</w:t>
      </w:r>
      <w:r>
        <w:rPr>
          <w:rFonts w:ascii="Comic Sans MS" w:hAnsi="Comic Sans MS"/>
          <w:color w:val="000000"/>
          <w:szCs w:val="28"/>
        </w:rPr>
        <w:t xml:space="preserve"> </w:t>
      </w:r>
      <w:r w:rsidRPr="005634F3">
        <w:rPr>
          <w:rFonts w:ascii="Comic Sans MS" w:hAnsi="Comic Sans MS"/>
          <w:color w:val="000000"/>
          <w:szCs w:val="28"/>
        </w:rPr>
        <w:t>toda</w:t>
      </w:r>
      <w:r>
        <w:rPr>
          <w:rFonts w:ascii="Comic Sans MS" w:hAnsi="Comic Sans MS"/>
          <w:color w:val="000000"/>
          <w:szCs w:val="28"/>
        </w:rPr>
        <w:t xml:space="preserve"> </w:t>
      </w:r>
      <w:r w:rsidRPr="005634F3">
        <w:rPr>
          <w:rFonts w:ascii="Comic Sans MS" w:hAnsi="Comic Sans MS"/>
          <w:color w:val="000000"/>
          <w:szCs w:val="28"/>
        </w:rPr>
        <w:t>la</w:t>
      </w:r>
      <w:r>
        <w:rPr>
          <w:rFonts w:ascii="Comic Sans MS" w:hAnsi="Comic Sans MS"/>
          <w:color w:val="000000"/>
          <w:szCs w:val="28"/>
        </w:rPr>
        <w:t xml:space="preserve"> </w:t>
      </w:r>
      <w:r w:rsidRPr="005634F3">
        <w:rPr>
          <w:rFonts w:ascii="Comic Sans MS" w:hAnsi="Comic Sans MS"/>
          <w:color w:val="000000"/>
          <w:szCs w:val="28"/>
        </w:rPr>
        <w:t>Iglesia</w:t>
      </w:r>
      <w:r>
        <w:rPr>
          <w:rFonts w:ascii="Comic Sans MS" w:hAnsi="Comic Sans MS"/>
          <w:color w:val="000000"/>
          <w:szCs w:val="28"/>
        </w:rPr>
        <w:t xml:space="preserve"> </w:t>
      </w:r>
      <w:r w:rsidRPr="005634F3">
        <w:rPr>
          <w:rFonts w:ascii="Comic Sans MS" w:hAnsi="Comic Sans MS"/>
          <w:color w:val="000000"/>
          <w:szCs w:val="28"/>
        </w:rPr>
        <w:t>fuera</w:t>
      </w:r>
      <w:r>
        <w:rPr>
          <w:rFonts w:ascii="Comic Sans MS" w:hAnsi="Comic Sans MS"/>
          <w:color w:val="000000"/>
          <w:szCs w:val="28"/>
        </w:rPr>
        <w:t xml:space="preserve"> </w:t>
      </w:r>
      <w:r w:rsidRPr="005634F3">
        <w:rPr>
          <w:rFonts w:ascii="Comic Sans MS" w:hAnsi="Comic Sans MS"/>
          <w:color w:val="000000"/>
          <w:szCs w:val="28"/>
        </w:rPr>
        <w:t>un</w:t>
      </w:r>
      <w:r>
        <w:rPr>
          <w:rFonts w:ascii="Comic Sans MS" w:hAnsi="Comic Sans MS"/>
          <w:color w:val="000000"/>
          <w:szCs w:val="28"/>
        </w:rPr>
        <w:t xml:space="preserve"> </w:t>
      </w:r>
      <w:r w:rsidRPr="005634F3">
        <w:rPr>
          <w:rFonts w:ascii="Comic Sans MS" w:hAnsi="Comic Sans MS"/>
          <w:color w:val="000000"/>
          <w:szCs w:val="28"/>
        </w:rPr>
        <w:t>día</w:t>
      </w:r>
      <w:r>
        <w:rPr>
          <w:rFonts w:ascii="Comic Sans MS" w:hAnsi="Comic Sans MS"/>
          <w:color w:val="000000"/>
          <w:szCs w:val="28"/>
        </w:rPr>
        <w:t xml:space="preserve"> </w:t>
      </w:r>
      <w:r w:rsidRPr="005634F3">
        <w:rPr>
          <w:rFonts w:ascii="Comic Sans MS" w:hAnsi="Comic Sans MS"/>
          <w:color w:val="000000"/>
          <w:szCs w:val="28"/>
        </w:rPr>
        <w:t>sal</w:t>
      </w:r>
      <w:r>
        <w:rPr>
          <w:rFonts w:ascii="Comic Sans MS" w:hAnsi="Comic Sans MS"/>
          <w:color w:val="000000"/>
          <w:szCs w:val="28"/>
        </w:rPr>
        <w:t xml:space="preserve"> </w:t>
      </w:r>
      <w:r w:rsidRPr="005634F3">
        <w:rPr>
          <w:rFonts w:ascii="Comic Sans MS" w:hAnsi="Comic Sans MS"/>
          <w:color w:val="000000"/>
          <w:szCs w:val="28"/>
        </w:rPr>
        <w:t>de</w:t>
      </w:r>
      <w:r>
        <w:rPr>
          <w:rFonts w:ascii="Comic Sans MS" w:hAnsi="Comic Sans MS"/>
          <w:color w:val="000000"/>
          <w:szCs w:val="28"/>
        </w:rPr>
        <w:t xml:space="preserve"> </w:t>
      </w:r>
      <w:r w:rsidRPr="005634F3">
        <w:rPr>
          <w:rFonts w:ascii="Comic Sans MS" w:hAnsi="Comic Sans MS"/>
          <w:color w:val="000000"/>
          <w:szCs w:val="28"/>
        </w:rPr>
        <w:t>la</w:t>
      </w:r>
      <w:r>
        <w:rPr>
          <w:rFonts w:ascii="Comic Sans MS" w:hAnsi="Comic Sans MS"/>
          <w:color w:val="000000"/>
          <w:szCs w:val="28"/>
        </w:rPr>
        <w:t xml:space="preserve"> </w:t>
      </w:r>
      <w:r w:rsidRPr="005634F3">
        <w:rPr>
          <w:rFonts w:ascii="Comic Sans MS" w:hAnsi="Comic Sans MS"/>
          <w:color w:val="000000"/>
          <w:szCs w:val="28"/>
        </w:rPr>
        <w:t>tierra</w:t>
      </w:r>
      <w:r>
        <w:rPr>
          <w:rFonts w:ascii="Comic Sans MS" w:hAnsi="Comic Sans MS"/>
          <w:color w:val="000000"/>
          <w:szCs w:val="28"/>
        </w:rPr>
        <w:t xml:space="preserve"> </w:t>
      </w:r>
      <w:r w:rsidRPr="005634F3">
        <w:rPr>
          <w:rFonts w:ascii="Comic Sans MS" w:hAnsi="Comic Sans MS"/>
          <w:color w:val="000000"/>
          <w:szCs w:val="28"/>
        </w:rPr>
        <w:t>y</w:t>
      </w:r>
      <w:r>
        <w:rPr>
          <w:rFonts w:ascii="Comic Sans MS" w:hAnsi="Comic Sans MS"/>
          <w:color w:val="000000"/>
          <w:szCs w:val="28"/>
        </w:rPr>
        <w:t xml:space="preserve"> </w:t>
      </w:r>
      <w:r w:rsidRPr="005634F3">
        <w:rPr>
          <w:rFonts w:ascii="Comic Sans MS" w:hAnsi="Comic Sans MS"/>
          <w:color w:val="000000"/>
          <w:szCs w:val="28"/>
        </w:rPr>
        <w:t>luz</w:t>
      </w:r>
      <w:r>
        <w:rPr>
          <w:rFonts w:ascii="Comic Sans MS" w:hAnsi="Comic Sans MS"/>
          <w:color w:val="000000"/>
          <w:szCs w:val="28"/>
        </w:rPr>
        <w:t xml:space="preserve"> </w:t>
      </w:r>
      <w:r w:rsidRPr="005634F3">
        <w:rPr>
          <w:rFonts w:ascii="Comic Sans MS" w:hAnsi="Comic Sans MS"/>
          <w:color w:val="000000"/>
          <w:szCs w:val="28"/>
        </w:rPr>
        <w:t>del</w:t>
      </w:r>
      <w:r>
        <w:rPr>
          <w:rFonts w:ascii="Comic Sans MS" w:hAnsi="Comic Sans MS"/>
          <w:color w:val="000000"/>
          <w:szCs w:val="28"/>
        </w:rPr>
        <w:t xml:space="preserve"> </w:t>
      </w:r>
      <w:r w:rsidRPr="005634F3">
        <w:rPr>
          <w:rFonts w:ascii="Comic Sans MS" w:hAnsi="Comic Sans MS"/>
          <w:color w:val="000000"/>
          <w:szCs w:val="28"/>
        </w:rPr>
        <w:t>mundo.</w:t>
      </w:r>
      <w:r>
        <w:rPr>
          <w:rFonts w:ascii="Comic Sans MS" w:hAnsi="Comic Sans MS"/>
          <w:color w:val="000000"/>
          <w:szCs w:val="28"/>
        </w:rPr>
        <w:t xml:space="preserve"> </w:t>
      </w:r>
      <w:r w:rsidRPr="005634F3">
        <w:rPr>
          <w:rFonts w:ascii="Comic Sans MS" w:hAnsi="Comic Sans MS"/>
          <w:color w:val="000000"/>
          <w:szCs w:val="28"/>
        </w:rPr>
        <w:t>Lo</w:t>
      </w:r>
      <w:r>
        <w:rPr>
          <w:rFonts w:ascii="Comic Sans MS" w:hAnsi="Comic Sans MS"/>
          <w:color w:val="000000"/>
          <w:szCs w:val="28"/>
        </w:rPr>
        <w:t xml:space="preserve"> </w:t>
      </w:r>
      <w:r w:rsidRPr="005634F3">
        <w:rPr>
          <w:rFonts w:ascii="Comic Sans MS" w:hAnsi="Comic Sans MS"/>
          <w:color w:val="000000"/>
          <w:szCs w:val="28"/>
        </w:rPr>
        <w:t>espero.</w:t>
      </w:r>
      <w:r>
        <w:rPr>
          <w:rFonts w:ascii="Comic Sans MS" w:hAnsi="Comic Sans MS"/>
          <w:color w:val="000000"/>
          <w:szCs w:val="28"/>
        </w:rPr>
        <w:t xml:space="preserve"> </w:t>
      </w:r>
      <w:r w:rsidRPr="005634F3">
        <w:rPr>
          <w:rFonts w:ascii="Comic Sans MS" w:hAnsi="Comic Sans MS"/>
          <w:color w:val="000000"/>
          <w:szCs w:val="28"/>
        </w:rPr>
        <w:t>Ahora</w:t>
      </w:r>
      <w:r>
        <w:rPr>
          <w:rFonts w:ascii="Comic Sans MS" w:hAnsi="Comic Sans MS"/>
          <w:color w:val="000000"/>
          <w:szCs w:val="28"/>
        </w:rPr>
        <w:t xml:space="preserve"> </w:t>
      </w:r>
      <w:r w:rsidRPr="005634F3">
        <w:rPr>
          <w:rFonts w:ascii="Comic Sans MS" w:hAnsi="Comic Sans MS"/>
          <w:color w:val="000000"/>
          <w:szCs w:val="28"/>
        </w:rPr>
        <w:t>bien,</w:t>
      </w:r>
      <w:r>
        <w:rPr>
          <w:rFonts w:ascii="Comic Sans MS" w:hAnsi="Comic Sans MS"/>
          <w:color w:val="000000"/>
          <w:szCs w:val="28"/>
        </w:rPr>
        <w:t xml:space="preserve"> </w:t>
      </w:r>
      <w:r w:rsidRPr="005634F3">
        <w:rPr>
          <w:rFonts w:ascii="Comic Sans MS" w:hAnsi="Comic Sans MS"/>
          <w:color w:val="000000"/>
          <w:szCs w:val="28"/>
        </w:rPr>
        <w:t>si</w:t>
      </w:r>
      <w:r>
        <w:rPr>
          <w:rFonts w:ascii="Comic Sans MS" w:hAnsi="Comic Sans MS"/>
          <w:color w:val="000000"/>
          <w:szCs w:val="28"/>
        </w:rPr>
        <w:t xml:space="preserve"> </w:t>
      </w:r>
      <w:r w:rsidRPr="005634F3">
        <w:rPr>
          <w:rFonts w:ascii="Comic Sans MS" w:hAnsi="Comic Sans MS"/>
          <w:color w:val="000000"/>
          <w:szCs w:val="28"/>
        </w:rPr>
        <w:t>no</w:t>
      </w:r>
      <w:r>
        <w:rPr>
          <w:rFonts w:ascii="Comic Sans MS" w:hAnsi="Comic Sans MS"/>
          <w:color w:val="000000"/>
          <w:szCs w:val="28"/>
        </w:rPr>
        <w:t xml:space="preserve"> </w:t>
      </w:r>
      <w:r w:rsidRPr="005634F3">
        <w:rPr>
          <w:rFonts w:ascii="Comic Sans MS" w:hAnsi="Comic Sans MS"/>
          <w:color w:val="000000"/>
          <w:szCs w:val="28"/>
        </w:rPr>
        <w:t>pertenezco</w:t>
      </w:r>
      <w:r>
        <w:rPr>
          <w:rFonts w:ascii="Comic Sans MS" w:hAnsi="Comic Sans MS"/>
          <w:color w:val="000000"/>
          <w:szCs w:val="28"/>
        </w:rPr>
        <w:t xml:space="preserve"> </w:t>
      </w:r>
      <w:r w:rsidRPr="005634F3">
        <w:rPr>
          <w:rFonts w:ascii="Comic Sans MS" w:hAnsi="Comic Sans MS"/>
          <w:color w:val="000000"/>
          <w:szCs w:val="28"/>
        </w:rPr>
        <w:t>ya</w:t>
      </w:r>
      <w:r>
        <w:rPr>
          <w:rFonts w:ascii="Comic Sans MS" w:hAnsi="Comic Sans MS"/>
          <w:color w:val="000000"/>
          <w:szCs w:val="28"/>
        </w:rPr>
        <w:t xml:space="preserve"> </w:t>
      </w:r>
      <w:r w:rsidRPr="005634F3">
        <w:rPr>
          <w:rFonts w:ascii="Comic Sans MS" w:hAnsi="Comic Sans MS"/>
          <w:color w:val="000000"/>
          <w:szCs w:val="28"/>
        </w:rPr>
        <w:t>a</w:t>
      </w:r>
      <w:r>
        <w:rPr>
          <w:rFonts w:ascii="Comic Sans MS" w:hAnsi="Comic Sans MS"/>
          <w:color w:val="000000"/>
          <w:szCs w:val="28"/>
        </w:rPr>
        <w:t xml:space="preserve"> </w:t>
      </w:r>
      <w:r w:rsidRPr="005634F3">
        <w:rPr>
          <w:rFonts w:ascii="Comic Sans MS" w:hAnsi="Comic Sans MS"/>
          <w:color w:val="000000"/>
          <w:szCs w:val="28"/>
        </w:rPr>
        <w:t>esta</w:t>
      </w:r>
      <w:r>
        <w:rPr>
          <w:rFonts w:ascii="Comic Sans MS" w:hAnsi="Comic Sans MS"/>
          <w:color w:val="000000"/>
          <w:szCs w:val="28"/>
        </w:rPr>
        <w:t xml:space="preserve"> </w:t>
      </w:r>
      <w:r w:rsidRPr="005634F3">
        <w:rPr>
          <w:rFonts w:ascii="Comic Sans MS" w:hAnsi="Comic Sans MS"/>
          <w:color w:val="000000"/>
          <w:szCs w:val="28"/>
        </w:rPr>
        <w:t>categoría</w:t>
      </w:r>
      <w:r>
        <w:rPr>
          <w:rFonts w:ascii="Comic Sans MS" w:hAnsi="Comic Sans MS"/>
          <w:color w:val="000000"/>
          <w:szCs w:val="28"/>
        </w:rPr>
        <w:t xml:space="preserve"> </w:t>
      </w:r>
      <w:r w:rsidRPr="005634F3">
        <w:rPr>
          <w:rFonts w:ascii="Comic Sans MS" w:hAnsi="Comic Sans MS"/>
          <w:color w:val="000000"/>
          <w:szCs w:val="28"/>
        </w:rPr>
        <w:t>de</w:t>
      </w:r>
      <w:r>
        <w:rPr>
          <w:rFonts w:ascii="Comic Sans MS" w:hAnsi="Comic Sans MS"/>
          <w:color w:val="000000"/>
          <w:szCs w:val="28"/>
        </w:rPr>
        <w:t xml:space="preserve"> </w:t>
      </w:r>
      <w:r w:rsidRPr="005634F3">
        <w:rPr>
          <w:rFonts w:ascii="Comic Sans MS" w:hAnsi="Comic Sans MS"/>
          <w:color w:val="000000"/>
          <w:szCs w:val="28"/>
        </w:rPr>
        <w:t>bienaventurados,</w:t>
      </w:r>
      <w:r>
        <w:rPr>
          <w:rFonts w:ascii="Comic Sans MS" w:hAnsi="Comic Sans MS"/>
          <w:color w:val="000000"/>
          <w:szCs w:val="28"/>
        </w:rPr>
        <w:t xml:space="preserve"> </w:t>
      </w:r>
      <w:r w:rsidRPr="005634F3">
        <w:rPr>
          <w:rFonts w:ascii="Comic Sans MS" w:hAnsi="Comic Sans MS"/>
          <w:color w:val="000000"/>
          <w:szCs w:val="28"/>
        </w:rPr>
        <w:t>es</w:t>
      </w:r>
      <w:r>
        <w:rPr>
          <w:rFonts w:ascii="Comic Sans MS" w:hAnsi="Comic Sans MS"/>
          <w:color w:val="000000"/>
          <w:szCs w:val="28"/>
        </w:rPr>
        <w:t xml:space="preserve"> </w:t>
      </w:r>
      <w:r w:rsidRPr="005634F3">
        <w:rPr>
          <w:rFonts w:ascii="Comic Sans MS" w:hAnsi="Comic Sans MS"/>
          <w:color w:val="000000"/>
          <w:szCs w:val="28"/>
        </w:rPr>
        <w:t>importante</w:t>
      </w:r>
      <w:r>
        <w:rPr>
          <w:rFonts w:ascii="Comic Sans MS" w:hAnsi="Comic Sans MS"/>
          <w:color w:val="000000"/>
          <w:szCs w:val="28"/>
        </w:rPr>
        <w:t xml:space="preserve"> </w:t>
      </w:r>
      <w:r w:rsidRPr="005634F3">
        <w:rPr>
          <w:rFonts w:ascii="Comic Sans MS" w:hAnsi="Comic Sans MS"/>
          <w:color w:val="000000"/>
          <w:szCs w:val="28"/>
        </w:rPr>
        <w:t>que</w:t>
      </w:r>
      <w:r>
        <w:rPr>
          <w:rFonts w:ascii="Comic Sans MS" w:hAnsi="Comic Sans MS"/>
          <w:color w:val="000000"/>
          <w:szCs w:val="28"/>
        </w:rPr>
        <w:t xml:space="preserve"> </w:t>
      </w:r>
      <w:r w:rsidRPr="005634F3">
        <w:rPr>
          <w:rFonts w:ascii="Comic Sans MS" w:hAnsi="Comic Sans MS"/>
          <w:color w:val="000000"/>
          <w:szCs w:val="28"/>
        </w:rPr>
        <w:t>sepa</w:t>
      </w:r>
      <w:r>
        <w:rPr>
          <w:rFonts w:ascii="Comic Sans MS" w:hAnsi="Comic Sans MS"/>
          <w:color w:val="000000"/>
          <w:szCs w:val="28"/>
        </w:rPr>
        <w:t xml:space="preserve"> </w:t>
      </w:r>
      <w:r w:rsidRPr="005634F3">
        <w:rPr>
          <w:rFonts w:ascii="Comic Sans MS" w:hAnsi="Comic Sans MS"/>
          <w:color w:val="000000"/>
          <w:szCs w:val="28"/>
        </w:rPr>
        <w:t>que</w:t>
      </w:r>
      <w:r>
        <w:rPr>
          <w:rFonts w:ascii="Comic Sans MS" w:hAnsi="Comic Sans MS"/>
          <w:color w:val="000000"/>
          <w:szCs w:val="28"/>
        </w:rPr>
        <w:t xml:space="preserve"> </w:t>
      </w:r>
      <w:r w:rsidRPr="005634F3">
        <w:rPr>
          <w:rFonts w:ascii="Comic Sans MS" w:hAnsi="Comic Sans MS"/>
          <w:color w:val="000000"/>
          <w:szCs w:val="28"/>
        </w:rPr>
        <w:t>los</w:t>
      </w:r>
      <w:r>
        <w:rPr>
          <w:rFonts w:ascii="Comic Sans MS" w:hAnsi="Comic Sans MS"/>
          <w:color w:val="000000"/>
          <w:szCs w:val="28"/>
        </w:rPr>
        <w:t xml:space="preserve"> </w:t>
      </w:r>
      <w:r w:rsidRPr="005634F3">
        <w:rPr>
          <w:rFonts w:ascii="Comic Sans MS" w:hAnsi="Comic Sans MS"/>
          <w:color w:val="000000"/>
          <w:szCs w:val="28"/>
        </w:rPr>
        <w:t>destinatarios</w:t>
      </w:r>
      <w:r>
        <w:rPr>
          <w:rFonts w:ascii="Comic Sans MS" w:hAnsi="Comic Sans MS"/>
          <w:color w:val="000000"/>
          <w:szCs w:val="28"/>
        </w:rPr>
        <w:t xml:space="preserve"> </w:t>
      </w:r>
      <w:r w:rsidRPr="005634F3">
        <w:rPr>
          <w:rFonts w:ascii="Comic Sans MS" w:hAnsi="Comic Sans MS"/>
          <w:color w:val="000000"/>
          <w:szCs w:val="28"/>
        </w:rPr>
        <w:t>de</w:t>
      </w:r>
      <w:r>
        <w:rPr>
          <w:rFonts w:ascii="Comic Sans MS" w:hAnsi="Comic Sans MS"/>
          <w:color w:val="000000"/>
          <w:szCs w:val="28"/>
        </w:rPr>
        <w:t xml:space="preserve"> </w:t>
      </w:r>
      <w:r w:rsidRPr="005634F3">
        <w:rPr>
          <w:rFonts w:ascii="Comic Sans MS" w:hAnsi="Comic Sans MS"/>
          <w:color w:val="000000"/>
          <w:szCs w:val="28"/>
        </w:rPr>
        <w:t>las</w:t>
      </w:r>
      <w:r>
        <w:rPr>
          <w:rFonts w:ascii="Comic Sans MS" w:hAnsi="Comic Sans MS"/>
          <w:color w:val="000000"/>
          <w:szCs w:val="28"/>
        </w:rPr>
        <w:t xml:space="preserve"> </w:t>
      </w:r>
      <w:r w:rsidRPr="005634F3">
        <w:rPr>
          <w:rFonts w:ascii="Comic Sans MS" w:hAnsi="Comic Sans MS"/>
          <w:color w:val="000000"/>
          <w:szCs w:val="28"/>
        </w:rPr>
        <w:t>bienaventuranzas,</w:t>
      </w:r>
      <w:r>
        <w:rPr>
          <w:rFonts w:ascii="Comic Sans MS" w:hAnsi="Comic Sans MS"/>
          <w:color w:val="000000"/>
          <w:szCs w:val="28"/>
        </w:rPr>
        <w:t xml:space="preserve"> </w:t>
      </w:r>
      <w:r w:rsidRPr="005634F3">
        <w:rPr>
          <w:rFonts w:ascii="Comic Sans MS" w:hAnsi="Comic Sans MS"/>
          <w:color w:val="000000"/>
          <w:szCs w:val="28"/>
        </w:rPr>
        <w:t>los</w:t>
      </w:r>
      <w:r>
        <w:rPr>
          <w:rFonts w:ascii="Comic Sans MS" w:hAnsi="Comic Sans MS"/>
          <w:color w:val="000000"/>
          <w:szCs w:val="28"/>
        </w:rPr>
        <w:t xml:space="preserve"> </w:t>
      </w:r>
      <w:r w:rsidRPr="005634F3">
        <w:rPr>
          <w:rFonts w:ascii="Comic Sans MS" w:hAnsi="Comic Sans MS"/>
          <w:color w:val="000000"/>
          <w:szCs w:val="28"/>
        </w:rPr>
        <w:t>discípulos</w:t>
      </w:r>
      <w:r>
        <w:rPr>
          <w:rFonts w:ascii="Comic Sans MS" w:hAnsi="Comic Sans MS"/>
          <w:color w:val="000000"/>
          <w:szCs w:val="28"/>
        </w:rPr>
        <w:t xml:space="preserve"> </w:t>
      </w:r>
      <w:r w:rsidRPr="005634F3">
        <w:rPr>
          <w:rFonts w:ascii="Comic Sans MS" w:hAnsi="Comic Sans MS"/>
          <w:color w:val="000000"/>
          <w:szCs w:val="28"/>
        </w:rPr>
        <w:t>de</w:t>
      </w:r>
      <w:r>
        <w:rPr>
          <w:rFonts w:ascii="Comic Sans MS" w:hAnsi="Comic Sans MS"/>
          <w:color w:val="000000"/>
          <w:szCs w:val="28"/>
        </w:rPr>
        <w:t xml:space="preserve"> </w:t>
      </w:r>
      <w:r w:rsidRPr="005634F3">
        <w:rPr>
          <w:rFonts w:ascii="Comic Sans MS" w:hAnsi="Comic Sans MS"/>
          <w:color w:val="000000"/>
          <w:szCs w:val="28"/>
        </w:rPr>
        <w:t>Jesús</w:t>
      </w:r>
      <w:r>
        <w:rPr>
          <w:rFonts w:ascii="Comic Sans MS" w:hAnsi="Comic Sans MS"/>
          <w:color w:val="000000"/>
          <w:szCs w:val="28"/>
        </w:rPr>
        <w:t xml:space="preserve"> </w:t>
      </w:r>
      <w:r w:rsidRPr="005634F3">
        <w:rPr>
          <w:rFonts w:ascii="Comic Sans MS" w:hAnsi="Comic Sans MS"/>
          <w:color w:val="000000"/>
          <w:szCs w:val="28"/>
        </w:rPr>
        <w:t>hoy,</w:t>
      </w:r>
      <w:r>
        <w:rPr>
          <w:rFonts w:ascii="Comic Sans MS" w:hAnsi="Comic Sans MS"/>
          <w:color w:val="000000"/>
          <w:szCs w:val="28"/>
        </w:rPr>
        <w:t xml:space="preserve"> </w:t>
      </w:r>
      <w:r w:rsidRPr="005634F3">
        <w:rPr>
          <w:rFonts w:ascii="Comic Sans MS" w:hAnsi="Comic Sans MS"/>
          <w:color w:val="000000"/>
          <w:szCs w:val="28"/>
        </w:rPr>
        <w:t>podrían</w:t>
      </w:r>
      <w:r>
        <w:rPr>
          <w:rFonts w:ascii="Comic Sans MS" w:hAnsi="Comic Sans MS"/>
          <w:color w:val="000000"/>
          <w:szCs w:val="28"/>
        </w:rPr>
        <w:t xml:space="preserve"> </w:t>
      </w:r>
      <w:r w:rsidRPr="005634F3">
        <w:rPr>
          <w:rFonts w:ascii="Comic Sans MS" w:hAnsi="Comic Sans MS"/>
          <w:color w:val="000000"/>
          <w:szCs w:val="28"/>
        </w:rPr>
        <w:t>ser</w:t>
      </w:r>
      <w:r>
        <w:rPr>
          <w:rFonts w:ascii="Comic Sans MS" w:hAnsi="Comic Sans MS"/>
          <w:color w:val="000000"/>
          <w:szCs w:val="28"/>
        </w:rPr>
        <w:t xml:space="preserve"> </w:t>
      </w:r>
      <w:r w:rsidRPr="005634F3">
        <w:rPr>
          <w:rFonts w:ascii="Comic Sans MS" w:hAnsi="Comic Sans MS"/>
          <w:color w:val="000000"/>
          <w:szCs w:val="28"/>
        </w:rPr>
        <w:t>para</w:t>
      </w:r>
      <w:r>
        <w:rPr>
          <w:rFonts w:ascii="Comic Sans MS" w:hAnsi="Comic Sans MS"/>
          <w:color w:val="000000"/>
          <w:szCs w:val="28"/>
        </w:rPr>
        <w:t xml:space="preserve"> </w:t>
      </w:r>
      <w:r w:rsidRPr="005634F3">
        <w:rPr>
          <w:rFonts w:ascii="Comic Sans MS" w:hAnsi="Comic Sans MS"/>
          <w:color w:val="000000"/>
          <w:szCs w:val="28"/>
        </w:rPr>
        <w:t>mí</w:t>
      </w:r>
      <w:r>
        <w:rPr>
          <w:rFonts w:ascii="Comic Sans MS" w:hAnsi="Comic Sans MS"/>
          <w:color w:val="000000"/>
          <w:szCs w:val="28"/>
        </w:rPr>
        <w:t xml:space="preserve"> </w:t>
      </w:r>
      <w:r w:rsidRPr="005634F3">
        <w:rPr>
          <w:rFonts w:ascii="Comic Sans MS" w:hAnsi="Comic Sans MS"/>
          <w:color w:val="000000"/>
          <w:szCs w:val="28"/>
        </w:rPr>
        <w:t>luz,</w:t>
      </w:r>
      <w:r>
        <w:rPr>
          <w:rFonts w:ascii="Comic Sans MS" w:hAnsi="Comic Sans MS"/>
          <w:color w:val="000000"/>
          <w:szCs w:val="28"/>
        </w:rPr>
        <w:t xml:space="preserve"> </w:t>
      </w:r>
      <w:r w:rsidRPr="005634F3">
        <w:rPr>
          <w:rFonts w:ascii="Comic Sans MS" w:hAnsi="Comic Sans MS"/>
          <w:color w:val="000000"/>
          <w:szCs w:val="28"/>
        </w:rPr>
        <w:t>podrían</w:t>
      </w:r>
      <w:r>
        <w:rPr>
          <w:rFonts w:ascii="Comic Sans MS" w:hAnsi="Comic Sans MS"/>
          <w:color w:val="000000"/>
          <w:szCs w:val="28"/>
        </w:rPr>
        <w:t xml:space="preserve"> </w:t>
      </w:r>
      <w:r w:rsidRPr="005634F3">
        <w:rPr>
          <w:rFonts w:ascii="Comic Sans MS" w:hAnsi="Comic Sans MS"/>
          <w:color w:val="000000"/>
          <w:szCs w:val="28"/>
        </w:rPr>
        <w:t>ayudarme</w:t>
      </w:r>
      <w:r>
        <w:rPr>
          <w:rFonts w:ascii="Comic Sans MS" w:hAnsi="Comic Sans MS"/>
          <w:color w:val="000000"/>
          <w:szCs w:val="28"/>
        </w:rPr>
        <w:t xml:space="preserve"> </w:t>
      </w:r>
      <w:r w:rsidRPr="005634F3">
        <w:rPr>
          <w:rFonts w:ascii="Comic Sans MS" w:hAnsi="Comic Sans MS"/>
          <w:color w:val="000000"/>
          <w:szCs w:val="28"/>
        </w:rPr>
        <w:t>a</w:t>
      </w:r>
      <w:r>
        <w:rPr>
          <w:rFonts w:ascii="Comic Sans MS" w:hAnsi="Comic Sans MS"/>
          <w:color w:val="000000"/>
          <w:szCs w:val="28"/>
        </w:rPr>
        <w:t xml:space="preserve"> </w:t>
      </w:r>
      <w:r w:rsidRPr="005634F3">
        <w:rPr>
          <w:rFonts w:ascii="Comic Sans MS" w:hAnsi="Comic Sans MS"/>
          <w:color w:val="000000"/>
          <w:szCs w:val="28"/>
        </w:rPr>
        <w:t>descubrir</w:t>
      </w:r>
      <w:r>
        <w:rPr>
          <w:rFonts w:ascii="Comic Sans MS" w:hAnsi="Comic Sans MS"/>
          <w:color w:val="000000"/>
          <w:szCs w:val="28"/>
        </w:rPr>
        <w:t xml:space="preserve"> </w:t>
      </w:r>
      <w:r w:rsidRPr="005634F3">
        <w:rPr>
          <w:rFonts w:ascii="Comic Sans MS" w:hAnsi="Comic Sans MS"/>
          <w:color w:val="000000"/>
          <w:szCs w:val="28"/>
        </w:rPr>
        <w:t>el</w:t>
      </w:r>
      <w:r>
        <w:rPr>
          <w:rFonts w:ascii="Comic Sans MS" w:hAnsi="Comic Sans MS"/>
          <w:color w:val="000000"/>
          <w:szCs w:val="28"/>
        </w:rPr>
        <w:t xml:space="preserve"> </w:t>
      </w:r>
      <w:r w:rsidRPr="005634F3">
        <w:rPr>
          <w:rFonts w:ascii="Comic Sans MS" w:hAnsi="Comic Sans MS"/>
          <w:color w:val="000000"/>
          <w:szCs w:val="28"/>
        </w:rPr>
        <w:t>sentido</w:t>
      </w:r>
      <w:r>
        <w:rPr>
          <w:rFonts w:ascii="Comic Sans MS" w:hAnsi="Comic Sans MS"/>
          <w:color w:val="000000"/>
          <w:szCs w:val="28"/>
        </w:rPr>
        <w:t xml:space="preserve"> </w:t>
      </w:r>
      <w:r w:rsidRPr="005634F3">
        <w:rPr>
          <w:rFonts w:ascii="Comic Sans MS" w:hAnsi="Comic Sans MS"/>
          <w:color w:val="000000"/>
          <w:szCs w:val="28"/>
        </w:rPr>
        <w:t>de</w:t>
      </w:r>
      <w:r>
        <w:rPr>
          <w:rFonts w:ascii="Comic Sans MS" w:hAnsi="Comic Sans MS"/>
          <w:color w:val="000000"/>
          <w:szCs w:val="28"/>
        </w:rPr>
        <w:t xml:space="preserve"> </w:t>
      </w:r>
      <w:r w:rsidRPr="005634F3">
        <w:rPr>
          <w:rFonts w:ascii="Comic Sans MS" w:hAnsi="Comic Sans MS"/>
          <w:color w:val="000000"/>
          <w:szCs w:val="28"/>
        </w:rPr>
        <w:t>la</w:t>
      </w:r>
      <w:r>
        <w:rPr>
          <w:rFonts w:ascii="Comic Sans MS" w:hAnsi="Comic Sans MS"/>
          <w:color w:val="000000"/>
          <w:szCs w:val="28"/>
        </w:rPr>
        <w:t xml:space="preserve"> </w:t>
      </w:r>
      <w:r w:rsidRPr="005634F3">
        <w:rPr>
          <w:rFonts w:ascii="Comic Sans MS" w:hAnsi="Comic Sans MS"/>
          <w:color w:val="000000"/>
          <w:szCs w:val="28"/>
        </w:rPr>
        <w:t>solidaridad.</w:t>
      </w:r>
      <w:r>
        <w:rPr>
          <w:rFonts w:ascii="Comic Sans MS" w:hAnsi="Comic Sans MS"/>
          <w:color w:val="000000"/>
          <w:szCs w:val="28"/>
        </w:rPr>
        <w:t xml:space="preserve"> </w:t>
      </w:r>
      <w:r w:rsidRPr="005634F3">
        <w:rPr>
          <w:rFonts w:ascii="Comic Sans MS" w:hAnsi="Comic Sans MS"/>
          <w:color w:val="000000"/>
          <w:szCs w:val="28"/>
        </w:rPr>
        <w:t>Una</w:t>
      </w:r>
      <w:r>
        <w:rPr>
          <w:rFonts w:ascii="Comic Sans MS" w:hAnsi="Comic Sans MS"/>
          <w:color w:val="000000"/>
          <w:szCs w:val="28"/>
        </w:rPr>
        <w:t xml:space="preserve"> </w:t>
      </w:r>
      <w:r w:rsidRPr="005634F3">
        <w:rPr>
          <w:rFonts w:ascii="Comic Sans MS" w:hAnsi="Comic Sans MS"/>
          <w:color w:val="000000"/>
          <w:szCs w:val="28"/>
        </w:rPr>
        <w:t>cosa</w:t>
      </w:r>
      <w:r>
        <w:rPr>
          <w:rFonts w:ascii="Comic Sans MS" w:hAnsi="Comic Sans MS"/>
          <w:color w:val="000000"/>
          <w:szCs w:val="28"/>
        </w:rPr>
        <w:t xml:space="preserve"> </w:t>
      </w:r>
      <w:r w:rsidRPr="005634F3">
        <w:rPr>
          <w:rFonts w:ascii="Comic Sans MS" w:hAnsi="Comic Sans MS"/>
          <w:color w:val="000000"/>
          <w:szCs w:val="28"/>
        </w:rPr>
        <w:t>es</w:t>
      </w:r>
      <w:r>
        <w:rPr>
          <w:rFonts w:ascii="Comic Sans MS" w:hAnsi="Comic Sans MS"/>
          <w:color w:val="000000"/>
          <w:szCs w:val="28"/>
        </w:rPr>
        <w:t xml:space="preserve"> </w:t>
      </w:r>
      <w:r w:rsidRPr="005634F3">
        <w:rPr>
          <w:rFonts w:ascii="Comic Sans MS" w:hAnsi="Comic Sans MS"/>
          <w:color w:val="000000"/>
          <w:szCs w:val="28"/>
        </w:rPr>
        <w:t>cierta:</w:t>
      </w:r>
      <w:r>
        <w:rPr>
          <w:rFonts w:ascii="Comic Sans MS" w:hAnsi="Comic Sans MS"/>
          <w:color w:val="000000"/>
          <w:szCs w:val="28"/>
        </w:rPr>
        <w:t xml:space="preserve"> </w:t>
      </w:r>
      <w:r w:rsidRPr="005634F3">
        <w:rPr>
          <w:rFonts w:ascii="Comic Sans MS" w:hAnsi="Comic Sans MS"/>
          <w:color w:val="000000"/>
          <w:szCs w:val="28"/>
        </w:rPr>
        <w:t>quien</w:t>
      </w:r>
      <w:r>
        <w:rPr>
          <w:rFonts w:ascii="Comic Sans MS" w:hAnsi="Comic Sans MS"/>
          <w:color w:val="000000"/>
          <w:szCs w:val="28"/>
        </w:rPr>
        <w:t xml:space="preserve"> </w:t>
      </w:r>
      <w:r w:rsidRPr="005634F3">
        <w:rPr>
          <w:rFonts w:ascii="Comic Sans MS" w:hAnsi="Comic Sans MS"/>
          <w:color w:val="000000"/>
          <w:szCs w:val="28"/>
        </w:rPr>
        <w:t>quiera</w:t>
      </w:r>
      <w:r>
        <w:rPr>
          <w:rFonts w:ascii="Comic Sans MS" w:hAnsi="Comic Sans MS"/>
          <w:color w:val="000000"/>
          <w:szCs w:val="28"/>
        </w:rPr>
        <w:t xml:space="preserve"> </w:t>
      </w:r>
      <w:r w:rsidRPr="005634F3">
        <w:rPr>
          <w:rFonts w:ascii="Comic Sans MS" w:hAnsi="Comic Sans MS"/>
          <w:color w:val="000000"/>
          <w:szCs w:val="28"/>
        </w:rPr>
        <w:t>ser</w:t>
      </w:r>
      <w:r>
        <w:rPr>
          <w:rFonts w:ascii="Comic Sans MS" w:hAnsi="Comic Sans MS"/>
          <w:color w:val="000000"/>
          <w:szCs w:val="28"/>
        </w:rPr>
        <w:t xml:space="preserve"> </w:t>
      </w:r>
      <w:r w:rsidRPr="005634F3">
        <w:rPr>
          <w:rFonts w:ascii="Comic Sans MS" w:hAnsi="Comic Sans MS"/>
          <w:color w:val="000000"/>
          <w:szCs w:val="28"/>
        </w:rPr>
        <w:t>hoy</w:t>
      </w:r>
      <w:r>
        <w:rPr>
          <w:rFonts w:ascii="Comic Sans MS" w:hAnsi="Comic Sans MS"/>
          <w:color w:val="000000"/>
          <w:szCs w:val="28"/>
        </w:rPr>
        <w:t xml:space="preserve"> </w:t>
      </w:r>
      <w:r w:rsidRPr="005634F3">
        <w:rPr>
          <w:rFonts w:ascii="Comic Sans MS" w:hAnsi="Comic Sans MS"/>
          <w:color w:val="000000"/>
          <w:szCs w:val="28"/>
        </w:rPr>
        <w:t>sal</w:t>
      </w:r>
      <w:r>
        <w:rPr>
          <w:rFonts w:ascii="Comic Sans MS" w:hAnsi="Comic Sans MS"/>
          <w:color w:val="000000"/>
          <w:szCs w:val="28"/>
        </w:rPr>
        <w:t xml:space="preserve"> </w:t>
      </w:r>
      <w:r w:rsidRPr="005634F3">
        <w:rPr>
          <w:rFonts w:ascii="Comic Sans MS" w:hAnsi="Comic Sans MS"/>
          <w:color w:val="000000"/>
          <w:szCs w:val="28"/>
        </w:rPr>
        <w:t>de</w:t>
      </w:r>
      <w:r>
        <w:rPr>
          <w:rFonts w:ascii="Comic Sans MS" w:hAnsi="Comic Sans MS"/>
          <w:color w:val="000000"/>
          <w:szCs w:val="28"/>
        </w:rPr>
        <w:t xml:space="preserve"> </w:t>
      </w:r>
      <w:r w:rsidRPr="005634F3">
        <w:rPr>
          <w:rFonts w:ascii="Comic Sans MS" w:hAnsi="Comic Sans MS"/>
          <w:color w:val="000000"/>
          <w:szCs w:val="28"/>
        </w:rPr>
        <w:t>la</w:t>
      </w:r>
      <w:r>
        <w:rPr>
          <w:rFonts w:ascii="Comic Sans MS" w:hAnsi="Comic Sans MS"/>
          <w:color w:val="000000"/>
          <w:szCs w:val="28"/>
        </w:rPr>
        <w:t xml:space="preserve"> </w:t>
      </w:r>
      <w:r w:rsidRPr="005634F3">
        <w:rPr>
          <w:rFonts w:ascii="Comic Sans MS" w:hAnsi="Comic Sans MS"/>
          <w:color w:val="000000"/>
          <w:szCs w:val="28"/>
        </w:rPr>
        <w:t>tierra</w:t>
      </w:r>
      <w:r>
        <w:rPr>
          <w:rFonts w:ascii="Comic Sans MS" w:hAnsi="Comic Sans MS"/>
          <w:color w:val="000000"/>
          <w:szCs w:val="28"/>
        </w:rPr>
        <w:t xml:space="preserve"> </w:t>
      </w:r>
      <w:r w:rsidRPr="005634F3">
        <w:rPr>
          <w:rFonts w:ascii="Comic Sans MS" w:hAnsi="Comic Sans MS"/>
          <w:color w:val="000000"/>
          <w:szCs w:val="28"/>
        </w:rPr>
        <w:t>y</w:t>
      </w:r>
      <w:r>
        <w:rPr>
          <w:rFonts w:ascii="Comic Sans MS" w:hAnsi="Comic Sans MS"/>
          <w:color w:val="000000"/>
          <w:szCs w:val="28"/>
        </w:rPr>
        <w:t xml:space="preserve"> </w:t>
      </w:r>
      <w:r w:rsidRPr="005634F3">
        <w:rPr>
          <w:rFonts w:ascii="Comic Sans MS" w:hAnsi="Comic Sans MS"/>
          <w:color w:val="000000"/>
          <w:szCs w:val="28"/>
        </w:rPr>
        <w:t>luz</w:t>
      </w:r>
      <w:r>
        <w:rPr>
          <w:rFonts w:ascii="Comic Sans MS" w:hAnsi="Comic Sans MS"/>
          <w:color w:val="000000"/>
          <w:szCs w:val="28"/>
        </w:rPr>
        <w:t xml:space="preserve"> </w:t>
      </w:r>
      <w:r w:rsidRPr="005634F3">
        <w:rPr>
          <w:rFonts w:ascii="Comic Sans MS" w:hAnsi="Comic Sans MS"/>
          <w:color w:val="000000"/>
          <w:szCs w:val="28"/>
        </w:rPr>
        <w:t>del</w:t>
      </w:r>
      <w:r>
        <w:rPr>
          <w:rFonts w:ascii="Comic Sans MS" w:hAnsi="Comic Sans MS"/>
          <w:color w:val="000000"/>
          <w:szCs w:val="28"/>
        </w:rPr>
        <w:t xml:space="preserve"> </w:t>
      </w:r>
      <w:r w:rsidRPr="005634F3">
        <w:rPr>
          <w:rFonts w:ascii="Comic Sans MS" w:hAnsi="Comic Sans MS"/>
          <w:color w:val="000000"/>
          <w:szCs w:val="28"/>
        </w:rPr>
        <w:t>mundo</w:t>
      </w:r>
      <w:r>
        <w:rPr>
          <w:rFonts w:ascii="Comic Sans MS" w:hAnsi="Comic Sans MS"/>
          <w:color w:val="000000"/>
          <w:szCs w:val="28"/>
        </w:rPr>
        <w:t xml:space="preserve"> </w:t>
      </w:r>
      <w:r w:rsidRPr="005634F3">
        <w:rPr>
          <w:rFonts w:ascii="Comic Sans MS" w:hAnsi="Comic Sans MS"/>
          <w:color w:val="000000"/>
          <w:szCs w:val="28"/>
        </w:rPr>
        <w:t>no</w:t>
      </w:r>
      <w:r>
        <w:rPr>
          <w:rFonts w:ascii="Comic Sans MS" w:hAnsi="Comic Sans MS"/>
          <w:color w:val="000000"/>
          <w:szCs w:val="28"/>
        </w:rPr>
        <w:t xml:space="preserve"> </w:t>
      </w:r>
      <w:r w:rsidRPr="005634F3">
        <w:rPr>
          <w:rFonts w:ascii="Comic Sans MS" w:hAnsi="Comic Sans MS"/>
          <w:color w:val="000000"/>
          <w:szCs w:val="28"/>
        </w:rPr>
        <w:t>puede</w:t>
      </w:r>
      <w:r>
        <w:rPr>
          <w:rFonts w:ascii="Comic Sans MS" w:hAnsi="Comic Sans MS"/>
          <w:color w:val="000000"/>
          <w:szCs w:val="28"/>
        </w:rPr>
        <w:t xml:space="preserve"> </w:t>
      </w:r>
      <w:r w:rsidRPr="005634F3">
        <w:rPr>
          <w:rFonts w:ascii="Comic Sans MS" w:hAnsi="Comic Sans MS"/>
          <w:color w:val="000000"/>
          <w:szCs w:val="28"/>
        </w:rPr>
        <w:t>volverse</w:t>
      </w:r>
      <w:r>
        <w:rPr>
          <w:rFonts w:ascii="Comic Sans MS" w:hAnsi="Comic Sans MS"/>
          <w:color w:val="000000"/>
          <w:szCs w:val="28"/>
        </w:rPr>
        <w:t xml:space="preserve"> </w:t>
      </w:r>
      <w:r w:rsidRPr="005634F3">
        <w:rPr>
          <w:rFonts w:ascii="Comic Sans MS" w:hAnsi="Comic Sans MS"/>
          <w:color w:val="000000"/>
          <w:szCs w:val="28"/>
        </w:rPr>
        <w:t>él</w:t>
      </w:r>
      <w:r>
        <w:rPr>
          <w:rFonts w:ascii="Comic Sans MS" w:hAnsi="Comic Sans MS"/>
          <w:color w:val="000000"/>
          <w:szCs w:val="28"/>
        </w:rPr>
        <w:t xml:space="preserve"> </w:t>
      </w:r>
      <w:r w:rsidRPr="005634F3">
        <w:rPr>
          <w:rFonts w:ascii="Comic Sans MS" w:hAnsi="Comic Sans MS"/>
          <w:color w:val="000000"/>
          <w:szCs w:val="28"/>
        </w:rPr>
        <w:t>mismo</w:t>
      </w:r>
      <w:r>
        <w:rPr>
          <w:rFonts w:ascii="Comic Sans MS" w:hAnsi="Comic Sans MS"/>
          <w:color w:val="000000"/>
          <w:szCs w:val="28"/>
        </w:rPr>
        <w:t xml:space="preserve"> </w:t>
      </w:r>
      <w:r w:rsidRPr="005634F3">
        <w:rPr>
          <w:rFonts w:ascii="Comic Sans MS" w:hAnsi="Comic Sans MS"/>
          <w:color w:val="000000"/>
          <w:szCs w:val="28"/>
        </w:rPr>
        <w:t>mundo.</w:t>
      </w:r>
      <w:r>
        <w:rPr>
          <w:rFonts w:ascii="Comic Sans MS" w:hAnsi="Comic Sans MS"/>
          <w:color w:val="000000"/>
          <w:szCs w:val="28"/>
        </w:rPr>
        <w:t xml:space="preserve"> </w:t>
      </w:r>
      <w:r w:rsidRPr="005634F3">
        <w:rPr>
          <w:rFonts w:ascii="Comic Sans MS" w:hAnsi="Comic Sans MS"/>
          <w:color w:val="000000"/>
          <w:szCs w:val="28"/>
        </w:rPr>
        <w:t>Debe</w:t>
      </w:r>
      <w:r>
        <w:rPr>
          <w:rFonts w:ascii="Comic Sans MS" w:hAnsi="Comic Sans MS"/>
          <w:color w:val="000000"/>
          <w:szCs w:val="28"/>
        </w:rPr>
        <w:t xml:space="preserve"> </w:t>
      </w:r>
      <w:r w:rsidRPr="005634F3">
        <w:rPr>
          <w:rFonts w:ascii="Comic Sans MS" w:hAnsi="Comic Sans MS"/>
          <w:color w:val="000000"/>
          <w:szCs w:val="28"/>
        </w:rPr>
        <w:t>seguir</w:t>
      </w:r>
      <w:r>
        <w:rPr>
          <w:rFonts w:ascii="Comic Sans MS" w:hAnsi="Comic Sans MS"/>
          <w:color w:val="000000"/>
          <w:szCs w:val="28"/>
        </w:rPr>
        <w:t xml:space="preserve"> </w:t>
      </w:r>
      <w:r w:rsidRPr="005634F3">
        <w:rPr>
          <w:rFonts w:ascii="Comic Sans MS" w:hAnsi="Comic Sans MS"/>
          <w:color w:val="000000"/>
          <w:szCs w:val="28"/>
        </w:rPr>
        <w:t>unas</w:t>
      </w:r>
      <w:r>
        <w:rPr>
          <w:rFonts w:ascii="Comic Sans MS" w:hAnsi="Comic Sans MS"/>
          <w:color w:val="000000"/>
          <w:szCs w:val="28"/>
        </w:rPr>
        <w:t xml:space="preserve"> </w:t>
      </w:r>
      <w:r w:rsidRPr="005634F3">
        <w:rPr>
          <w:rFonts w:ascii="Comic Sans MS" w:hAnsi="Comic Sans MS"/>
          <w:color w:val="000000"/>
          <w:szCs w:val="28"/>
        </w:rPr>
        <w:t>huellas</w:t>
      </w:r>
      <w:r>
        <w:rPr>
          <w:rFonts w:ascii="Comic Sans MS" w:hAnsi="Comic Sans MS"/>
          <w:color w:val="000000"/>
          <w:szCs w:val="28"/>
        </w:rPr>
        <w:t xml:space="preserve"> </w:t>
      </w:r>
      <w:r w:rsidRPr="005634F3">
        <w:rPr>
          <w:rFonts w:ascii="Comic Sans MS" w:hAnsi="Comic Sans MS"/>
          <w:color w:val="000000"/>
          <w:szCs w:val="28"/>
        </w:rPr>
        <w:t>diferentes,</w:t>
      </w:r>
      <w:r>
        <w:rPr>
          <w:rFonts w:ascii="Comic Sans MS" w:hAnsi="Comic Sans MS"/>
          <w:color w:val="000000"/>
          <w:szCs w:val="28"/>
        </w:rPr>
        <w:t xml:space="preserve"> </w:t>
      </w:r>
      <w:r w:rsidRPr="005634F3">
        <w:rPr>
          <w:rFonts w:ascii="Comic Sans MS" w:hAnsi="Comic Sans MS"/>
          <w:color w:val="000000"/>
          <w:szCs w:val="28"/>
        </w:rPr>
        <w:t>las</w:t>
      </w:r>
      <w:r>
        <w:rPr>
          <w:rFonts w:ascii="Comic Sans MS" w:hAnsi="Comic Sans MS"/>
          <w:color w:val="000000"/>
          <w:szCs w:val="28"/>
        </w:rPr>
        <w:t xml:space="preserve"> </w:t>
      </w:r>
      <w:r w:rsidRPr="005634F3">
        <w:rPr>
          <w:rFonts w:ascii="Comic Sans MS" w:hAnsi="Comic Sans MS"/>
          <w:color w:val="000000"/>
          <w:szCs w:val="28"/>
        </w:rPr>
        <w:t>huellas</w:t>
      </w:r>
      <w:r>
        <w:rPr>
          <w:rFonts w:ascii="Comic Sans MS" w:hAnsi="Comic Sans MS"/>
          <w:color w:val="000000"/>
          <w:szCs w:val="28"/>
        </w:rPr>
        <w:t xml:space="preserve"> </w:t>
      </w:r>
      <w:r w:rsidRPr="005634F3">
        <w:rPr>
          <w:rFonts w:ascii="Comic Sans MS" w:hAnsi="Comic Sans MS"/>
          <w:color w:val="000000"/>
          <w:szCs w:val="28"/>
        </w:rPr>
        <w:t>dejadas</w:t>
      </w:r>
      <w:r>
        <w:rPr>
          <w:rFonts w:ascii="Comic Sans MS" w:hAnsi="Comic Sans MS"/>
          <w:color w:val="000000"/>
          <w:szCs w:val="28"/>
        </w:rPr>
        <w:t xml:space="preserve"> </w:t>
      </w:r>
      <w:r w:rsidRPr="005634F3">
        <w:rPr>
          <w:rFonts w:ascii="Comic Sans MS" w:hAnsi="Comic Sans MS"/>
          <w:color w:val="000000"/>
          <w:szCs w:val="28"/>
        </w:rPr>
        <w:t>por</w:t>
      </w:r>
      <w:r>
        <w:rPr>
          <w:rFonts w:ascii="Comic Sans MS" w:hAnsi="Comic Sans MS"/>
          <w:color w:val="000000"/>
          <w:szCs w:val="28"/>
        </w:rPr>
        <w:t xml:space="preserve"> </w:t>
      </w:r>
      <w:r w:rsidRPr="005634F3">
        <w:rPr>
          <w:rFonts w:ascii="Comic Sans MS" w:hAnsi="Comic Sans MS"/>
          <w:color w:val="000000"/>
          <w:szCs w:val="28"/>
        </w:rPr>
        <w:t>Jesús,</w:t>
      </w:r>
      <w:r>
        <w:rPr>
          <w:rFonts w:ascii="Comic Sans MS" w:hAnsi="Comic Sans MS"/>
          <w:color w:val="000000"/>
          <w:szCs w:val="28"/>
        </w:rPr>
        <w:t xml:space="preserve"> </w:t>
      </w:r>
      <w:r w:rsidRPr="005634F3">
        <w:rPr>
          <w:rFonts w:ascii="Comic Sans MS" w:hAnsi="Comic Sans MS"/>
          <w:color w:val="000000"/>
          <w:szCs w:val="28"/>
        </w:rPr>
        <w:t>aun</w:t>
      </w:r>
      <w:r>
        <w:rPr>
          <w:rFonts w:ascii="Comic Sans MS" w:hAnsi="Comic Sans MS"/>
          <w:color w:val="000000"/>
          <w:szCs w:val="28"/>
        </w:rPr>
        <w:t xml:space="preserve"> </w:t>
      </w:r>
      <w:r w:rsidRPr="005634F3">
        <w:rPr>
          <w:rFonts w:ascii="Comic Sans MS" w:hAnsi="Comic Sans MS"/>
          <w:color w:val="000000"/>
          <w:szCs w:val="28"/>
        </w:rPr>
        <w:t>cuando</w:t>
      </w:r>
      <w:r>
        <w:rPr>
          <w:rFonts w:ascii="Comic Sans MS" w:hAnsi="Comic Sans MS"/>
          <w:color w:val="000000"/>
          <w:szCs w:val="28"/>
        </w:rPr>
        <w:t xml:space="preserve"> </w:t>
      </w:r>
      <w:r w:rsidRPr="005634F3">
        <w:rPr>
          <w:rFonts w:ascii="Comic Sans MS" w:hAnsi="Comic Sans MS"/>
          <w:color w:val="000000"/>
          <w:szCs w:val="28"/>
        </w:rPr>
        <w:t>choque</w:t>
      </w:r>
      <w:r>
        <w:rPr>
          <w:rFonts w:ascii="Comic Sans MS" w:hAnsi="Comic Sans MS"/>
          <w:color w:val="000000"/>
          <w:szCs w:val="28"/>
        </w:rPr>
        <w:t xml:space="preserve"> </w:t>
      </w:r>
      <w:r w:rsidRPr="005634F3">
        <w:rPr>
          <w:rFonts w:ascii="Comic Sans MS" w:hAnsi="Comic Sans MS"/>
          <w:color w:val="000000"/>
          <w:szCs w:val="28"/>
        </w:rPr>
        <w:t>con</w:t>
      </w:r>
      <w:r>
        <w:rPr>
          <w:rFonts w:ascii="Comic Sans MS" w:hAnsi="Comic Sans MS"/>
          <w:color w:val="000000"/>
          <w:szCs w:val="28"/>
        </w:rPr>
        <w:t xml:space="preserve"> </w:t>
      </w:r>
      <w:r w:rsidRPr="005634F3">
        <w:rPr>
          <w:rFonts w:ascii="Comic Sans MS" w:hAnsi="Comic Sans MS"/>
          <w:color w:val="000000"/>
          <w:szCs w:val="28"/>
        </w:rPr>
        <w:t>el</w:t>
      </w:r>
      <w:r>
        <w:rPr>
          <w:rFonts w:ascii="Comic Sans MS" w:hAnsi="Comic Sans MS"/>
          <w:color w:val="000000"/>
          <w:szCs w:val="28"/>
        </w:rPr>
        <w:t xml:space="preserve"> </w:t>
      </w:r>
      <w:r w:rsidRPr="005634F3">
        <w:rPr>
          <w:rFonts w:ascii="Comic Sans MS" w:hAnsi="Comic Sans MS"/>
          <w:color w:val="000000"/>
          <w:szCs w:val="28"/>
        </w:rPr>
        <w:t>modo</w:t>
      </w:r>
      <w:r>
        <w:rPr>
          <w:rFonts w:ascii="Comic Sans MS" w:hAnsi="Comic Sans MS"/>
          <w:color w:val="000000"/>
          <w:szCs w:val="28"/>
        </w:rPr>
        <w:t xml:space="preserve"> </w:t>
      </w:r>
      <w:r w:rsidRPr="005634F3">
        <w:rPr>
          <w:rFonts w:ascii="Comic Sans MS" w:hAnsi="Comic Sans MS"/>
          <w:color w:val="000000"/>
          <w:szCs w:val="28"/>
        </w:rPr>
        <w:t>de</w:t>
      </w:r>
      <w:r>
        <w:rPr>
          <w:rFonts w:ascii="Comic Sans MS" w:hAnsi="Comic Sans MS"/>
          <w:color w:val="000000"/>
          <w:szCs w:val="28"/>
        </w:rPr>
        <w:t xml:space="preserve"> </w:t>
      </w:r>
      <w:r w:rsidRPr="005634F3">
        <w:rPr>
          <w:rFonts w:ascii="Comic Sans MS" w:hAnsi="Comic Sans MS"/>
          <w:color w:val="000000"/>
          <w:szCs w:val="28"/>
        </w:rPr>
        <w:t>ver</w:t>
      </w:r>
      <w:r>
        <w:rPr>
          <w:rFonts w:ascii="Comic Sans MS" w:hAnsi="Comic Sans MS"/>
          <w:color w:val="000000"/>
          <w:szCs w:val="28"/>
        </w:rPr>
        <w:t xml:space="preserve"> </w:t>
      </w:r>
      <w:r w:rsidRPr="005634F3">
        <w:rPr>
          <w:rFonts w:ascii="Comic Sans MS" w:hAnsi="Comic Sans MS"/>
          <w:color w:val="000000"/>
          <w:szCs w:val="28"/>
        </w:rPr>
        <w:t>y</w:t>
      </w:r>
      <w:r>
        <w:rPr>
          <w:rFonts w:ascii="Comic Sans MS" w:hAnsi="Comic Sans MS"/>
          <w:color w:val="000000"/>
          <w:szCs w:val="28"/>
        </w:rPr>
        <w:t xml:space="preserve"> </w:t>
      </w:r>
      <w:r w:rsidRPr="005634F3">
        <w:rPr>
          <w:rFonts w:ascii="Comic Sans MS" w:hAnsi="Comic Sans MS"/>
          <w:color w:val="000000"/>
          <w:szCs w:val="28"/>
        </w:rPr>
        <w:t>de</w:t>
      </w:r>
      <w:r>
        <w:rPr>
          <w:rFonts w:ascii="Comic Sans MS" w:hAnsi="Comic Sans MS"/>
          <w:color w:val="000000"/>
          <w:szCs w:val="28"/>
        </w:rPr>
        <w:t xml:space="preserve"> </w:t>
      </w:r>
      <w:r w:rsidRPr="005634F3">
        <w:rPr>
          <w:rFonts w:ascii="Comic Sans MS" w:hAnsi="Comic Sans MS"/>
          <w:color w:val="000000"/>
          <w:szCs w:val="28"/>
        </w:rPr>
        <w:t>juzgar</w:t>
      </w:r>
      <w:r>
        <w:rPr>
          <w:rFonts w:ascii="Comic Sans MS" w:hAnsi="Comic Sans MS"/>
          <w:color w:val="000000"/>
          <w:szCs w:val="28"/>
        </w:rPr>
        <w:t xml:space="preserve"> </w:t>
      </w:r>
      <w:r w:rsidRPr="005634F3">
        <w:rPr>
          <w:rFonts w:ascii="Comic Sans MS" w:hAnsi="Comic Sans MS"/>
          <w:color w:val="000000"/>
          <w:szCs w:val="28"/>
        </w:rPr>
        <w:t>de</w:t>
      </w:r>
      <w:r>
        <w:rPr>
          <w:rFonts w:ascii="Comic Sans MS" w:hAnsi="Comic Sans MS"/>
          <w:color w:val="000000"/>
          <w:szCs w:val="28"/>
        </w:rPr>
        <w:t xml:space="preserve"> </w:t>
      </w:r>
      <w:r w:rsidRPr="005634F3">
        <w:rPr>
          <w:rFonts w:ascii="Comic Sans MS" w:hAnsi="Comic Sans MS"/>
          <w:color w:val="000000"/>
          <w:szCs w:val="28"/>
        </w:rPr>
        <w:t>la</w:t>
      </w:r>
      <w:r>
        <w:rPr>
          <w:rFonts w:ascii="Comic Sans MS" w:hAnsi="Comic Sans MS"/>
          <w:color w:val="000000"/>
          <w:szCs w:val="28"/>
        </w:rPr>
        <w:t xml:space="preserve"> </w:t>
      </w:r>
      <w:r w:rsidRPr="005634F3">
        <w:rPr>
          <w:rFonts w:ascii="Comic Sans MS" w:hAnsi="Comic Sans MS"/>
          <w:color w:val="000000"/>
          <w:szCs w:val="28"/>
        </w:rPr>
        <w:t>sociedad</w:t>
      </w:r>
      <w:r>
        <w:rPr>
          <w:rFonts w:ascii="Comic Sans MS" w:hAnsi="Comic Sans MS"/>
          <w:color w:val="000000"/>
          <w:szCs w:val="28"/>
        </w:rPr>
        <w:t xml:space="preserve"> </w:t>
      </w:r>
      <w:r w:rsidRPr="005634F3">
        <w:rPr>
          <w:rFonts w:ascii="Comic Sans MS" w:hAnsi="Comic Sans MS"/>
          <w:color w:val="000000"/>
          <w:szCs w:val="28"/>
        </w:rPr>
        <w:t>y</w:t>
      </w:r>
      <w:r>
        <w:rPr>
          <w:rFonts w:ascii="Comic Sans MS" w:hAnsi="Comic Sans MS"/>
          <w:color w:val="000000"/>
          <w:szCs w:val="28"/>
        </w:rPr>
        <w:t xml:space="preserve"> </w:t>
      </w:r>
      <w:r w:rsidRPr="005634F3">
        <w:rPr>
          <w:rFonts w:ascii="Comic Sans MS" w:hAnsi="Comic Sans MS"/>
          <w:color w:val="000000"/>
          <w:szCs w:val="28"/>
        </w:rPr>
        <w:t>de</w:t>
      </w:r>
      <w:r>
        <w:rPr>
          <w:rFonts w:ascii="Comic Sans MS" w:hAnsi="Comic Sans MS"/>
          <w:color w:val="000000"/>
          <w:szCs w:val="28"/>
        </w:rPr>
        <w:t xml:space="preserve"> </w:t>
      </w:r>
      <w:r w:rsidRPr="005634F3">
        <w:rPr>
          <w:rFonts w:ascii="Comic Sans MS" w:hAnsi="Comic Sans MS"/>
          <w:color w:val="000000"/>
          <w:szCs w:val="28"/>
        </w:rPr>
        <w:t>la</w:t>
      </w:r>
      <w:r>
        <w:rPr>
          <w:rFonts w:ascii="Comic Sans MS" w:hAnsi="Comic Sans MS"/>
          <w:color w:val="000000"/>
          <w:szCs w:val="28"/>
        </w:rPr>
        <w:t xml:space="preserve"> </w:t>
      </w:r>
      <w:r w:rsidRPr="005634F3">
        <w:rPr>
          <w:rFonts w:ascii="Comic Sans MS" w:hAnsi="Comic Sans MS"/>
          <w:color w:val="000000"/>
          <w:szCs w:val="28"/>
        </w:rPr>
        <w:t>Iglesia</w:t>
      </w:r>
      <w:r>
        <w:rPr>
          <w:rFonts w:ascii="Comic Sans MS" w:hAnsi="Comic Sans MS"/>
          <w:color w:val="000000"/>
          <w:szCs w:val="28"/>
        </w:rPr>
        <w:t xml:space="preserve"> </w:t>
      </w:r>
      <w:r w:rsidRPr="005634F3">
        <w:rPr>
          <w:rFonts w:ascii="Comic Sans MS" w:hAnsi="Comic Sans MS"/>
          <w:color w:val="000000"/>
          <w:szCs w:val="28"/>
        </w:rPr>
        <w:t>(H.</w:t>
      </w:r>
      <w:r>
        <w:rPr>
          <w:rFonts w:ascii="Comic Sans MS" w:hAnsi="Comic Sans MS"/>
          <w:color w:val="000000"/>
          <w:szCs w:val="28"/>
        </w:rPr>
        <w:t xml:space="preserve"> </w:t>
      </w:r>
      <w:r w:rsidRPr="005634F3">
        <w:rPr>
          <w:rFonts w:ascii="Comic Sans MS" w:hAnsi="Comic Sans MS"/>
          <w:color w:val="000000"/>
          <w:szCs w:val="28"/>
        </w:rPr>
        <w:t>J.</w:t>
      </w:r>
      <w:r>
        <w:rPr>
          <w:rFonts w:ascii="Comic Sans MS" w:hAnsi="Comic Sans MS"/>
          <w:color w:val="000000"/>
          <w:szCs w:val="28"/>
        </w:rPr>
        <w:t xml:space="preserve"> </w:t>
      </w:r>
      <w:r w:rsidRPr="005634F3">
        <w:rPr>
          <w:rFonts w:ascii="Comic Sans MS" w:hAnsi="Comic Sans MS"/>
          <w:color w:val="000000"/>
          <w:szCs w:val="28"/>
        </w:rPr>
        <w:t>Venetz,</w:t>
      </w:r>
      <w:r>
        <w:rPr>
          <w:rFonts w:ascii="Comic Sans MS" w:hAnsi="Comic Sans MS"/>
          <w:color w:val="000000"/>
          <w:szCs w:val="28"/>
        </w:rPr>
        <w:t xml:space="preserve"> </w:t>
      </w:r>
      <w:r w:rsidRPr="005634F3">
        <w:rPr>
          <w:rFonts w:ascii="Comic Sans MS" w:hAnsi="Comic Sans MS"/>
          <w:color w:val="000000"/>
          <w:szCs w:val="28"/>
        </w:rPr>
        <w:t>//</w:t>
      </w:r>
      <w:r>
        <w:rPr>
          <w:rFonts w:ascii="Comic Sans MS" w:hAnsi="Comic Sans MS"/>
          <w:color w:val="000000"/>
          <w:szCs w:val="28"/>
        </w:rPr>
        <w:t xml:space="preserve"> </w:t>
      </w:r>
      <w:r w:rsidRPr="005634F3">
        <w:rPr>
          <w:rFonts w:ascii="Comic Sans MS" w:hAnsi="Comic Sans MS"/>
          <w:i/>
          <w:iCs/>
          <w:color w:val="000000"/>
          <w:szCs w:val="28"/>
        </w:rPr>
        <w:t>discorso</w:t>
      </w:r>
      <w:r>
        <w:rPr>
          <w:rFonts w:ascii="Comic Sans MS" w:hAnsi="Comic Sans MS"/>
          <w:i/>
          <w:iCs/>
          <w:color w:val="000000"/>
          <w:szCs w:val="28"/>
        </w:rPr>
        <w:t xml:space="preserve"> </w:t>
      </w:r>
      <w:r w:rsidRPr="005634F3">
        <w:rPr>
          <w:rFonts w:ascii="Comic Sans MS" w:hAnsi="Comic Sans MS"/>
          <w:i/>
          <w:iCs/>
          <w:color w:val="000000"/>
          <w:szCs w:val="28"/>
        </w:rPr>
        <w:t>aella</w:t>
      </w:r>
      <w:r>
        <w:rPr>
          <w:rFonts w:ascii="Comic Sans MS" w:hAnsi="Comic Sans MS"/>
          <w:i/>
          <w:iCs/>
          <w:color w:val="000000"/>
          <w:szCs w:val="28"/>
        </w:rPr>
        <w:t xml:space="preserve"> </w:t>
      </w:r>
      <w:r w:rsidRPr="005634F3">
        <w:rPr>
          <w:rFonts w:ascii="Comic Sans MS" w:hAnsi="Comic Sans MS"/>
          <w:i/>
          <w:iCs/>
          <w:color w:val="000000"/>
          <w:szCs w:val="28"/>
        </w:rPr>
        <w:t>montagna,</w:t>
      </w:r>
      <w:r>
        <w:rPr>
          <w:rFonts w:ascii="Comic Sans MS" w:hAnsi="Comic Sans MS"/>
          <w:i/>
          <w:iCs/>
          <w:color w:val="000000"/>
          <w:szCs w:val="28"/>
        </w:rPr>
        <w:t xml:space="preserve"> </w:t>
      </w:r>
      <w:r w:rsidRPr="005634F3">
        <w:rPr>
          <w:rFonts w:ascii="Comic Sans MS" w:hAnsi="Comic Sans MS"/>
          <w:color w:val="000000"/>
          <w:szCs w:val="28"/>
        </w:rPr>
        <w:t>Brescia</w:t>
      </w:r>
      <w:r>
        <w:rPr>
          <w:rFonts w:ascii="Comic Sans MS" w:hAnsi="Comic Sans MS"/>
          <w:color w:val="000000"/>
          <w:szCs w:val="28"/>
        </w:rPr>
        <w:t xml:space="preserve"> </w:t>
      </w:r>
      <w:r w:rsidRPr="005634F3">
        <w:rPr>
          <w:rFonts w:ascii="Comic Sans MS" w:hAnsi="Comic Sans MS"/>
          <w:color w:val="000000"/>
          <w:szCs w:val="28"/>
        </w:rPr>
        <w:t>1990,</w:t>
      </w:r>
      <w:r>
        <w:rPr>
          <w:rFonts w:ascii="Comic Sans MS" w:hAnsi="Comic Sans MS"/>
          <w:color w:val="000000"/>
          <w:szCs w:val="28"/>
        </w:rPr>
        <w:t xml:space="preserve"> </w:t>
      </w:r>
      <w:r w:rsidRPr="005634F3">
        <w:rPr>
          <w:rFonts w:ascii="Comic Sans MS" w:hAnsi="Comic Sans MS"/>
          <w:color w:val="000000"/>
          <w:szCs w:val="28"/>
        </w:rPr>
        <w:t>p.</w:t>
      </w:r>
      <w:r>
        <w:rPr>
          <w:rFonts w:ascii="Comic Sans MS" w:hAnsi="Comic Sans MS"/>
          <w:color w:val="000000"/>
          <w:szCs w:val="28"/>
        </w:rPr>
        <w:t xml:space="preserve"> </w:t>
      </w:r>
      <w:r w:rsidRPr="005634F3">
        <w:rPr>
          <w:rFonts w:ascii="Comic Sans MS" w:hAnsi="Comic Sans MS"/>
          <w:color w:val="000000"/>
          <w:szCs w:val="28"/>
        </w:rPr>
        <w:t>44).</w:t>
      </w:r>
    </w:p>
    <w:p w:rsidR="00132D6B" w:rsidRPr="001B7CDA" w:rsidRDefault="00132D6B" w:rsidP="00577B57">
      <w:pPr>
        <w:widowControl w:val="0"/>
        <w:ind w:firstLine="284"/>
        <w:jc w:val="center"/>
        <w:rPr>
          <w:rFonts w:ascii="Comic Sans MS" w:hAnsi="Comic Sans MS"/>
          <w:sz w:val="26"/>
        </w:rPr>
      </w:pPr>
      <w:hyperlink w:anchor="_top" w:history="1">
        <w:r w:rsidRPr="00BE6E26">
          <w:rPr>
            <w:rStyle w:val="Hipervnculo"/>
            <w:rFonts w:ascii="Comic Sans MS" w:hAnsi="Comic Sans MS"/>
            <w:sz w:val="26"/>
            <w:szCs w:val="28"/>
          </w:rPr>
          <w:t>Inicio documento</w:t>
        </w:r>
        <w:r w:rsidRPr="00BE6E26">
          <w:rPr>
            <w:rStyle w:val="Hipervnculo"/>
            <w:sz w:val="26"/>
          </w:rPr>
          <w:t>*</w:t>
        </w:r>
      </w:hyperlink>
    </w:p>
    <w:p w:rsidR="0076520B" w:rsidRPr="001B7CDA" w:rsidRDefault="0076520B" w:rsidP="00577B57">
      <w:pPr>
        <w:widowControl w:val="0"/>
        <w:jc w:val="both"/>
        <w:rPr>
          <w:rFonts w:ascii="Comic Sans MS" w:hAnsi="Comic Sans MS"/>
          <w:sz w:val="26"/>
        </w:rPr>
      </w:pPr>
    </w:p>
    <w:p w:rsidR="0076520B" w:rsidRPr="00085D3E" w:rsidRDefault="0076520B" w:rsidP="00577B57">
      <w:pPr>
        <w:pStyle w:val="Ttulo1"/>
        <w:widowControl w:val="0"/>
        <w:spacing w:before="0" w:beforeAutospacing="0" w:after="0" w:afterAutospacing="0"/>
        <w:jc w:val="center"/>
        <w:rPr>
          <w:rFonts w:ascii="Comic Sans MS" w:hAnsi="Comic Sans MS"/>
          <w:color w:val="FF0000"/>
          <w:sz w:val="40"/>
          <w:szCs w:val="40"/>
        </w:rPr>
      </w:pPr>
      <w:bookmarkStart w:id="74" w:name="_Día_11"/>
      <w:bookmarkStart w:id="75" w:name="Día_11_"/>
      <w:bookmarkStart w:id="76" w:name="_Toc230377221"/>
      <w:bookmarkEnd w:id="74"/>
      <w:r w:rsidRPr="00085D3E">
        <w:rPr>
          <w:rFonts w:ascii="Comic Sans MS" w:hAnsi="Comic Sans MS"/>
          <w:color w:val="FF0000"/>
          <w:sz w:val="40"/>
          <w:szCs w:val="40"/>
        </w:rPr>
        <w:t>Día</w:t>
      </w:r>
      <w:r w:rsidR="001A328E">
        <w:rPr>
          <w:rFonts w:ascii="Comic Sans MS" w:hAnsi="Comic Sans MS"/>
          <w:color w:val="FF0000"/>
          <w:sz w:val="40"/>
          <w:szCs w:val="40"/>
        </w:rPr>
        <w:t xml:space="preserve"> </w:t>
      </w:r>
      <w:r w:rsidRPr="00085D3E">
        <w:rPr>
          <w:rFonts w:ascii="Comic Sans MS" w:hAnsi="Comic Sans MS"/>
          <w:color w:val="FF0000"/>
          <w:sz w:val="40"/>
          <w:szCs w:val="40"/>
        </w:rPr>
        <w:t>1</w:t>
      </w:r>
      <w:bookmarkEnd w:id="75"/>
      <w:r w:rsidR="003669B0" w:rsidRPr="00085D3E">
        <w:rPr>
          <w:rFonts w:ascii="Comic Sans MS" w:hAnsi="Comic Sans MS"/>
          <w:color w:val="FF0000"/>
          <w:sz w:val="40"/>
          <w:szCs w:val="40"/>
        </w:rPr>
        <w:t>0</w:t>
      </w:r>
      <w:bookmarkEnd w:id="76"/>
    </w:p>
    <w:p w:rsidR="00865726" w:rsidRDefault="000843A6" w:rsidP="00577B57">
      <w:pPr>
        <w:pStyle w:val="Ttulo2"/>
        <w:widowControl w:val="0"/>
        <w:spacing w:before="0" w:beforeAutospacing="0" w:after="0" w:afterAutospacing="0"/>
        <w:jc w:val="center"/>
        <w:rPr>
          <w:rFonts w:ascii="Comic Sans MS" w:hAnsi="Comic Sans MS"/>
          <w:color w:val="FF0000"/>
          <w:sz w:val="32"/>
          <w:szCs w:val="32"/>
        </w:rPr>
      </w:pPr>
      <w:bookmarkStart w:id="77" w:name="Miércoles_de_la_10ª_semana_del_Tiempo_or"/>
      <w:bookmarkStart w:id="78" w:name="_Toc167208216"/>
      <w:bookmarkStart w:id="79" w:name="_Toc167220549"/>
      <w:bookmarkStart w:id="80" w:name="_Toc230377222"/>
      <w:r w:rsidRPr="00397CD4">
        <w:rPr>
          <w:rFonts w:ascii="Comic Sans MS" w:hAnsi="Comic Sans MS"/>
          <w:color w:val="FF0000"/>
          <w:sz w:val="32"/>
          <w:szCs w:val="32"/>
        </w:rPr>
        <w:t>Miércoles</w:t>
      </w:r>
      <w:r>
        <w:rPr>
          <w:rFonts w:ascii="Comic Sans MS" w:hAnsi="Comic Sans MS"/>
          <w:color w:val="FF0000"/>
          <w:sz w:val="32"/>
          <w:szCs w:val="32"/>
        </w:rPr>
        <w:t xml:space="preserve"> </w:t>
      </w:r>
      <w:r w:rsidRPr="00397CD4">
        <w:rPr>
          <w:rFonts w:ascii="Comic Sans MS" w:hAnsi="Comic Sans MS"/>
          <w:color w:val="FF0000"/>
          <w:sz w:val="32"/>
          <w:szCs w:val="32"/>
        </w:rPr>
        <w:t>de</w:t>
      </w:r>
      <w:r>
        <w:rPr>
          <w:rFonts w:ascii="Comic Sans MS" w:hAnsi="Comic Sans MS"/>
          <w:color w:val="FF0000"/>
          <w:sz w:val="32"/>
          <w:szCs w:val="32"/>
        </w:rPr>
        <w:t xml:space="preserve"> </w:t>
      </w:r>
      <w:r w:rsidRPr="00397CD4">
        <w:rPr>
          <w:rFonts w:ascii="Comic Sans MS" w:hAnsi="Comic Sans MS"/>
          <w:color w:val="FF0000"/>
          <w:sz w:val="32"/>
          <w:szCs w:val="32"/>
        </w:rPr>
        <w:t>la</w:t>
      </w:r>
      <w:r>
        <w:rPr>
          <w:rFonts w:ascii="Comic Sans MS" w:hAnsi="Comic Sans MS"/>
          <w:color w:val="FF0000"/>
          <w:sz w:val="32"/>
          <w:szCs w:val="32"/>
        </w:rPr>
        <w:t xml:space="preserve"> </w:t>
      </w:r>
      <w:r w:rsidRPr="00397CD4">
        <w:rPr>
          <w:rFonts w:ascii="Comic Sans MS" w:hAnsi="Comic Sans MS"/>
          <w:color w:val="FF0000"/>
          <w:sz w:val="32"/>
          <w:szCs w:val="32"/>
        </w:rPr>
        <w:t>10ª</w:t>
      </w:r>
      <w:r>
        <w:rPr>
          <w:rFonts w:ascii="Comic Sans MS" w:hAnsi="Comic Sans MS"/>
          <w:color w:val="FF0000"/>
          <w:sz w:val="32"/>
          <w:szCs w:val="32"/>
        </w:rPr>
        <w:t xml:space="preserve"> </w:t>
      </w:r>
      <w:r w:rsidRPr="00397CD4">
        <w:rPr>
          <w:rFonts w:ascii="Comic Sans MS" w:hAnsi="Comic Sans MS"/>
          <w:color w:val="FF0000"/>
          <w:sz w:val="32"/>
          <w:szCs w:val="32"/>
        </w:rPr>
        <w:t>semana</w:t>
      </w:r>
      <w:r>
        <w:rPr>
          <w:rFonts w:ascii="Comic Sans MS" w:hAnsi="Comic Sans MS"/>
          <w:color w:val="FF0000"/>
          <w:sz w:val="32"/>
          <w:szCs w:val="32"/>
        </w:rPr>
        <w:t xml:space="preserve"> </w:t>
      </w:r>
      <w:r w:rsidRPr="00397CD4">
        <w:rPr>
          <w:rFonts w:ascii="Comic Sans MS" w:hAnsi="Comic Sans MS"/>
          <w:color w:val="FF0000"/>
          <w:sz w:val="32"/>
          <w:szCs w:val="32"/>
        </w:rPr>
        <w:t>del</w:t>
      </w:r>
      <w:r>
        <w:rPr>
          <w:rFonts w:ascii="Comic Sans MS" w:hAnsi="Comic Sans MS"/>
          <w:color w:val="FF0000"/>
          <w:sz w:val="32"/>
          <w:szCs w:val="32"/>
        </w:rPr>
        <w:t xml:space="preserve"> </w:t>
      </w:r>
      <w:bookmarkEnd w:id="77"/>
      <w:bookmarkEnd w:id="78"/>
      <w:bookmarkEnd w:id="79"/>
      <w:r w:rsidR="00E73225">
        <w:rPr>
          <w:rFonts w:ascii="Comic Sans MS" w:hAnsi="Comic Sans MS"/>
          <w:color w:val="FF0000"/>
          <w:sz w:val="32"/>
          <w:szCs w:val="32"/>
        </w:rPr>
        <w:t>Tiempo</w:t>
      </w:r>
      <w:r w:rsidR="00865726">
        <w:rPr>
          <w:rFonts w:ascii="Comic Sans MS" w:hAnsi="Comic Sans MS"/>
          <w:color w:val="FF0000"/>
          <w:sz w:val="32"/>
          <w:szCs w:val="32"/>
        </w:rPr>
        <w:t xml:space="preserve"> ordinario par</w:t>
      </w:r>
      <w:bookmarkEnd w:id="80"/>
    </w:p>
    <w:p w:rsidR="000843A6" w:rsidRPr="001B7CDA" w:rsidRDefault="000843A6" w:rsidP="00577B57">
      <w:pPr>
        <w:widowControl w:val="0"/>
        <w:ind w:firstLine="284"/>
        <w:jc w:val="both"/>
        <w:rPr>
          <w:rFonts w:ascii="Comic Sans MS" w:hAnsi="Comic Sans MS"/>
          <w:sz w:val="26"/>
        </w:rPr>
      </w:pPr>
      <w:r w:rsidRPr="001B7CDA">
        <w:rPr>
          <w:rFonts w:ascii="Comic Sans MS" w:hAnsi="Comic Sans MS"/>
          <w:color w:val="000000"/>
          <w:sz w:val="26"/>
          <w:szCs w:val="28"/>
        </w:rPr>
        <w:t xml:space="preserve"> </w:t>
      </w:r>
      <w:r w:rsidRPr="001B7CDA">
        <w:rPr>
          <w:rFonts w:ascii="Comic Sans MS" w:hAnsi="Comic Sans MS"/>
          <w:b/>
          <w:bCs/>
          <w:color w:val="000000"/>
          <w:sz w:val="26"/>
          <w:szCs w:val="28"/>
        </w:rPr>
        <w:t>LECTIO</w:t>
      </w:r>
    </w:p>
    <w:p w:rsidR="000843A6" w:rsidRPr="00444282" w:rsidRDefault="000843A6" w:rsidP="00577B57">
      <w:pPr>
        <w:widowControl w:val="0"/>
        <w:jc w:val="both"/>
        <w:rPr>
          <w:sz w:val="26"/>
        </w:rPr>
      </w:pPr>
      <w:r w:rsidRPr="001B7CDA">
        <w:rPr>
          <w:rFonts w:ascii="Comic Sans MS" w:hAnsi="Comic Sans MS"/>
          <w:b/>
          <w:bCs/>
          <w:color w:val="000000"/>
          <w:sz w:val="26"/>
          <w:szCs w:val="28"/>
        </w:rPr>
        <w:t xml:space="preserve">Primera lectura: 1 Reyes 18,20-39: </w:t>
      </w:r>
      <w:r w:rsidRPr="00444282">
        <w:rPr>
          <w:i/>
          <w:iCs/>
          <w:sz w:val="26"/>
        </w:rPr>
        <w:t>Que este pueblo sepa que tú eres Dios y que has convertido sus corazones.</w:t>
      </w:r>
    </w:p>
    <w:p w:rsidR="000843A6" w:rsidRPr="001B7CDA" w:rsidRDefault="000843A6" w:rsidP="00577B57">
      <w:pPr>
        <w:widowControl w:val="0"/>
        <w:jc w:val="both"/>
        <w:rPr>
          <w:rFonts w:ascii="Comic Sans MS" w:hAnsi="Comic Sans MS"/>
          <w:sz w:val="26"/>
        </w:rPr>
      </w:pPr>
      <w:r w:rsidRPr="001B7CDA">
        <w:rPr>
          <w:rFonts w:ascii="Comic Sans MS" w:hAnsi="Comic Sans MS"/>
          <w:color w:val="003366"/>
          <w:sz w:val="26"/>
          <w:szCs w:val="28"/>
        </w:rPr>
        <w:t xml:space="preserve">En aquellos días, </w:t>
      </w:r>
    </w:p>
    <w:p w:rsidR="000843A6" w:rsidRPr="001B7CDA" w:rsidRDefault="000843A6" w:rsidP="00577B57">
      <w:pPr>
        <w:widowControl w:val="0"/>
        <w:jc w:val="both"/>
        <w:rPr>
          <w:rFonts w:ascii="Comic Sans MS" w:hAnsi="Comic Sans MS"/>
          <w:sz w:val="26"/>
        </w:rPr>
      </w:pPr>
      <w:r w:rsidRPr="00DC517E">
        <w:rPr>
          <w:rFonts w:ascii="Comic Sans MS" w:hAnsi="Comic Sans MS"/>
          <w:color w:val="003366"/>
          <w:sz w:val="20"/>
          <w:szCs w:val="16"/>
          <w:vertAlign w:val="superscript"/>
        </w:rPr>
        <w:t>20</w:t>
      </w:r>
      <w:r w:rsidRPr="001B7CDA">
        <w:rPr>
          <w:rFonts w:ascii="Comic Sans MS" w:hAnsi="Comic Sans MS"/>
          <w:color w:val="003366"/>
          <w:sz w:val="26"/>
          <w:szCs w:val="28"/>
        </w:rPr>
        <w:t xml:space="preserve"> Ajab convocó a todos los israelitas y a todos los profetas en el monte Carmelo. </w:t>
      </w:r>
    </w:p>
    <w:p w:rsidR="000843A6" w:rsidRPr="001B7CDA" w:rsidRDefault="000843A6" w:rsidP="00577B57">
      <w:pPr>
        <w:widowControl w:val="0"/>
        <w:jc w:val="both"/>
        <w:rPr>
          <w:rFonts w:ascii="Comic Sans MS" w:hAnsi="Comic Sans MS"/>
          <w:sz w:val="26"/>
        </w:rPr>
      </w:pPr>
      <w:r w:rsidRPr="00DC517E">
        <w:rPr>
          <w:rFonts w:ascii="Comic Sans MS" w:hAnsi="Comic Sans MS"/>
          <w:color w:val="003366"/>
          <w:sz w:val="20"/>
          <w:szCs w:val="16"/>
          <w:vertAlign w:val="superscript"/>
        </w:rPr>
        <w:t>21</w:t>
      </w:r>
      <w:r w:rsidRPr="001B7CDA">
        <w:rPr>
          <w:rFonts w:ascii="Comic Sans MS" w:hAnsi="Comic Sans MS"/>
          <w:color w:val="003366"/>
          <w:sz w:val="26"/>
          <w:szCs w:val="28"/>
        </w:rPr>
        <w:t xml:space="preserve"> Elías se adelantó hasta el pueblo y dijo: -¿Hasta cuándo vais a andar cojeando de las dos piernas? Si el Señor es Dios, seguid al Señor, y si lo es Baal, seguid a Baal. El pueblo no dijo nada. </w:t>
      </w:r>
    </w:p>
    <w:p w:rsidR="000843A6" w:rsidRPr="001B7CDA" w:rsidRDefault="000843A6" w:rsidP="00577B57">
      <w:pPr>
        <w:widowControl w:val="0"/>
        <w:jc w:val="both"/>
        <w:rPr>
          <w:rFonts w:ascii="Comic Sans MS" w:hAnsi="Comic Sans MS"/>
          <w:sz w:val="26"/>
        </w:rPr>
      </w:pPr>
      <w:r w:rsidRPr="00DC517E">
        <w:rPr>
          <w:rFonts w:ascii="Comic Sans MS" w:hAnsi="Comic Sans MS"/>
          <w:color w:val="003366"/>
          <w:sz w:val="20"/>
          <w:szCs w:val="16"/>
          <w:vertAlign w:val="superscript"/>
        </w:rPr>
        <w:t>22</w:t>
      </w:r>
      <w:r w:rsidRPr="001B7CDA">
        <w:rPr>
          <w:rFonts w:ascii="Comic Sans MS" w:hAnsi="Comic Sans MS"/>
          <w:i/>
          <w:iCs/>
          <w:color w:val="003366"/>
          <w:sz w:val="26"/>
          <w:szCs w:val="28"/>
        </w:rPr>
        <w:t xml:space="preserve"> </w:t>
      </w:r>
      <w:r w:rsidRPr="001B7CDA">
        <w:rPr>
          <w:rFonts w:ascii="Comic Sans MS" w:hAnsi="Comic Sans MS"/>
          <w:color w:val="003366"/>
          <w:sz w:val="26"/>
          <w:szCs w:val="28"/>
        </w:rPr>
        <w:t xml:space="preserve">Entonces Elías continuó: -Sólo he quedado yo de los profetas del Señor, mientras que los profetas de Baal son cuatrocientos cincuenta. </w:t>
      </w:r>
    </w:p>
    <w:p w:rsidR="000843A6" w:rsidRPr="001B7CDA" w:rsidRDefault="000843A6" w:rsidP="00577B57">
      <w:pPr>
        <w:widowControl w:val="0"/>
        <w:jc w:val="both"/>
        <w:rPr>
          <w:rFonts w:ascii="Comic Sans MS" w:hAnsi="Comic Sans MS"/>
          <w:sz w:val="26"/>
        </w:rPr>
      </w:pPr>
      <w:r w:rsidRPr="00DC517E">
        <w:rPr>
          <w:rFonts w:ascii="Comic Sans MS" w:hAnsi="Comic Sans MS"/>
          <w:color w:val="003366"/>
          <w:sz w:val="20"/>
          <w:szCs w:val="16"/>
          <w:vertAlign w:val="superscript"/>
        </w:rPr>
        <w:t>23</w:t>
      </w:r>
      <w:r w:rsidRPr="001B7CDA">
        <w:rPr>
          <w:rFonts w:ascii="Comic Sans MS" w:hAnsi="Comic Sans MS"/>
          <w:color w:val="003366"/>
          <w:sz w:val="26"/>
          <w:szCs w:val="28"/>
        </w:rPr>
        <w:t xml:space="preserve"> Pues bien, dadnos dos novillos. Que ellos elijan uno, lo descuarticen y lo coloquen sobre la leña, sin encenderla. De igual manera prepararé yo el otro. </w:t>
      </w:r>
    </w:p>
    <w:p w:rsidR="000843A6" w:rsidRPr="001B7CDA" w:rsidRDefault="000843A6" w:rsidP="00577B57">
      <w:pPr>
        <w:widowControl w:val="0"/>
        <w:jc w:val="both"/>
        <w:rPr>
          <w:rFonts w:ascii="Comic Sans MS" w:hAnsi="Comic Sans MS"/>
          <w:sz w:val="26"/>
        </w:rPr>
      </w:pPr>
      <w:r w:rsidRPr="00DC517E">
        <w:rPr>
          <w:rFonts w:ascii="Comic Sans MS" w:hAnsi="Comic Sans MS"/>
          <w:color w:val="003366"/>
          <w:sz w:val="20"/>
          <w:szCs w:val="16"/>
          <w:vertAlign w:val="superscript"/>
        </w:rPr>
        <w:t>24</w:t>
      </w:r>
      <w:r w:rsidRPr="001B7CDA">
        <w:rPr>
          <w:rFonts w:ascii="Comic Sans MS" w:hAnsi="Comic Sans MS"/>
          <w:color w:val="003366"/>
          <w:sz w:val="26"/>
          <w:szCs w:val="28"/>
        </w:rPr>
        <w:t xml:space="preserve"> Que ellos invoquen el nombre de sus dioses; yo invocaré el nombre del Señor. El que responda con el fuego, ése será el verdadero Dios. Respondió el pueblo: -De acuerdo. </w:t>
      </w:r>
    </w:p>
    <w:p w:rsidR="000843A6" w:rsidRPr="001B7CDA" w:rsidRDefault="000843A6" w:rsidP="00577B57">
      <w:pPr>
        <w:widowControl w:val="0"/>
        <w:jc w:val="both"/>
        <w:rPr>
          <w:rFonts w:ascii="Comic Sans MS" w:hAnsi="Comic Sans MS"/>
          <w:sz w:val="26"/>
        </w:rPr>
      </w:pPr>
      <w:r w:rsidRPr="00DC517E">
        <w:rPr>
          <w:rFonts w:ascii="Comic Sans MS" w:hAnsi="Comic Sans MS"/>
          <w:color w:val="003366"/>
          <w:sz w:val="20"/>
          <w:szCs w:val="16"/>
          <w:vertAlign w:val="superscript"/>
        </w:rPr>
        <w:t>25</w:t>
      </w:r>
      <w:r w:rsidRPr="001B7CDA">
        <w:rPr>
          <w:rFonts w:ascii="Comic Sans MS" w:hAnsi="Comic Sans MS"/>
          <w:color w:val="003366"/>
          <w:sz w:val="26"/>
          <w:szCs w:val="28"/>
        </w:rPr>
        <w:t xml:space="preserve"> Elías dijo a los profetas de Baal: -Elegid vosotros el novillo y comenzad, porque sois más. Invocad el nombre de vuestro dios, pero sin prender fuego.</w:t>
      </w:r>
    </w:p>
    <w:p w:rsidR="000843A6" w:rsidRPr="001B7CDA" w:rsidRDefault="000843A6" w:rsidP="00577B57">
      <w:pPr>
        <w:widowControl w:val="0"/>
        <w:jc w:val="both"/>
        <w:rPr>
          <w:rFonts w:ascii="Comic Sans MS" w:hAnsi="Comic Sans MS"/>
          <w:sz w:val="26"/>
        </w:rPr>
      </w:pPr>
      <w:r w:rsidRPr="00DC517E">
        <w:rPr>
          <w:rFonts w:ascii="Comic Sans MS" w:hAnsi="Comic Sans MS"/>
          <w:color w:val="003366"/>
          <w:sz w:val="20"/>
          <w:szCs w:val="16"/>
          <w:vertAlign w:val="superscript"/>
        </w:rPr>
        <w:t>26</w:t>
      </w:r>
      <w:r w:rsidRPr="001B7CDA">
        <w:rPr>
          <w:rFonts w:ascii="Comic Sans MS" w:hAnsi="Comic Sans MS"/>
          <w:i/>
          <w:iCs/>
          <w:color w:val="003366"/>
          <w:sz w:val="26"/>
          <w:szCs w:val="28"/>
        </w:rPr>
        <w:t xml:space="preserve"> </w:t>
      </w:r>
      <w:r w:rsidRPr="001B7CDA">
        <w:rPr>
          <w:rFonts w:ascii="Comic Sans MS" w:hAnsi="Comic Sans MS"/>
          <w:color w:val="003366"/>
          <w:sz w:val="26"/>
          <w:szCs w:val="28"/>
        </w:rPr>
        <w:t xml:space="preserve">Les entregaron el novillo, lo prepararon y se pusieron a invocar el nombre de Baal desde la mañana hasta el mediodía, gritando: -¡Baal, respóndenos! Pero no se oía voz alguna, ni respondía nadie. Ellos seguían danzando en torno al altar que habían hecho. </w:t>
      </w:r>
    </w:p>
    <w:p w:rsidR="000843A6" w:rsidRPr="001B7CDA" w:rsidRDefault="000843A6" w:rsidP="00577B57">
      <w:pPr>
        <w:widowControl w:val="0"/>
        <w:jc w:val="both"/>
        <w:rPr>
          <w:rFonts w:ascii="Comic Sans MS" w:hAnsi="Comic Sans MS"/>
          <w:sz w:val="26"/>
        </w:rPr>
      </w:pPr>
      <w:r w:rsidRPr="00DC517E">
        <w:rPr>
          <w:rFonts w:ascii="Comic Sans MS" w:hAnsi="Comic Sans MS"/>
          <w:color w:val="003366"/>
          <w:sz w:val="20"/>
          <w:szCs w:val="16"/>
          <w:vertAlign w:val="superscript"/>
        </w:rPr>
        <w:t>27</w:t>
      </w:r>
      <w:r w:rsidRPr="001B7CDA">
        <w:rPr>
          <w:rFonts w:ascii="Comic Sans MS" w:hAnsi="Comic Sans MS"/>
          <w:color w:val="003366"/>
          <w:sz w:val="26"/>
          <w:szCs w:val="28"/>
        </w:rPr>
        <w:t xml:space="preserve"> Al mediodía, Elías se puso a burlarse de ellos y les decía: -¡Gritad más fuerte! Baal es dios, pero quizás esté ocupado con negocios y problemas o esté de viaje; tal vez esté dormido y se despertará. </w:t>
      </w:r>
    </w:p>
    <w:p w:rsidR="000843A6" w:rsidRPr="001B7CDA" w:rsidRDefault="000843A6" w:rsidP="00577B57">
      <w:pPr>
        <w:widowControl w:val="0"/>
        <w:jc w:val="both"/>
        <w:rPr>
          <w:rFonts w:ascii="Comic Sans MS" w:hAnsi="Comic Sans MS"/>
          <w:sz w:val="26"/>
        </w:rPr>
      </w:pPr>
      <w:r w:rsidRPr="00DC517E">
        <w:rPr>
          <w:rFonts w:ascii="Comic Sans MS" w:hAnsi="Comic Sans MS"/>
          <w:color w:val="003366"/>
          <w:sz w:val="20"/>
          <w:szCs w:val="16"/>
          <w:vertAlign w:val="superscript"/>
        </w:rPr>
        <w:t>28</w:t>
      </w:r>
      <w:r w:rsidRPr="001B7CDA">
        <w:rPr>
          <w:rFonts w:ascii="Comic Sans MS" w:hAnsi="Comic Sans MS"/>
          <w:color w:val="003366"/>
          <w:sz w:val="26"/>
          <w:szCs w:val="28"/>
        </w:rPr>
        <w:t xml:space="preserve"> Ellos gritaban más fuerte y, según su costumbre, se hacían cortes con espadas y lanzas, hasta hacer correr la sangre por su cuerpo. </w:t>
      </w:r>
    </w:p>
    <w:p w:rsidR="000843A6" w:rsidRPr="001B7CDA" w:rsidRDefault="000843A6" w:rsidP="00577B57">
      <w:pPr>
        <w:widowControl w:val="0"/>
        <w:jc w:val="both"/>
        <w:rPr>
          <w:rFonts w:ascii="Comic Sans MS" w:hAnsi="Comic Sans MS"/>
          <w:sz w:val="26"/>
        </w:rPr>
      </w:pPr>
      <w:r w:rsidRPr="00DC517E">
        <w:rPr>
          <w:rFonts w:ascii="Comic Sans MS" w:hAnsi="Comic Sans MS"/>
          <w:color w:val="003366"/>
          <w:sz w:val="20"/>
          <w:szCs w:val="16"/>
          <w:vertAlign w:val="superscript"/>
        </w:rPr>
        <w:t>29</w:t>
      </w:r>
      <w:r w:rsidRPr="001B7CDA">
        <w:rPr>
          <w:rFonts w:ascii="Comic Sans MS" w:hAnsi="Comic Sans MS"/>
          <w:color w:val="003366"/>
          <w:sz w:val="26"/>
          <w:szCs w:val="28"/>
        </w:rPr>
        <w:t xml:space="preserve"> Después del mediodía, se pusieron en trance hasta la ofrenda del sacrificio vespertino. Pero no se oía voz alguna, nadie respondía ni hacía caso.</w:t>
      </w:r>
    </w:p>
    <w:p w:rsidR="000843A6" w:rsidRPr="001B7CDA" w:rsidRDefault="000843A6" w:rsidP="00577B57">
      <w:pPr>
        <w:widowControl w:val="0"/>
        <w:jc w:val="both"/>
        <w:rPr>
          <w:rFonts w:ascii="Comic Sans MS" w:hAnsi="Comic Sans MS"/>
          <w:sz w:val="26"/>
        </w:rPr>
      </w:pPr>
      <w:r w:rsidRPr="00DC517E">
        <w:rPr>
          <w:rFonts w:ascii="Comic Sans MS" w:hAnsi="Comic Sans MS"/>
          <w:color w:val="003366"/>
          <w:sz w:val="20"/>
          <w:szCs w:val="16"/>
          <w:vertAlign w:val="superscript"/>
        </w:rPr>
        <w:t>30</w:t>
      </w:r>
      <w:r w:rsidRPr="001B7CDA">
        <w:rPr>
          <w:rFonts w:ascii="Comic Sans MS" w:hAnsi="Comic Sans MS"/>
          <w:color w:val="003366"/>
          <w:sz w:val="26"/>
          <w:szCs w:val="28"/>
        </w:rPr>
        <w:t xml:space="preserve"> Entonces Elías dijo a todo el pueblo: -Acercaos a mí. Y todo el pueblo se acercó. Elías rehizo el altar del Señor, que había sido destruido.</w:t>
      </w:r>
    </w:p>
    <w:p w:rsidR="000843A6" w:rsidRPr="001B7CDA" w:rsidRDefault="000843A6" w:rsidP="00577B57">
      <w:pPr>
        <w:widowControl w:val="0"/>
        <w:jc w:val="both"/>
        <w:rPr>
          <w:rFonts w:ascii="Comic Sans MS" w:hAnsi="Comic Sans MS"/>
          <w:sz w:val="26"/>
        </w:rPr>
      </w:pPr>
      <w:r w:rsidRPr="00DC517E">
        <w:rPr>
          <w:rFonts w:ascii="Comic Sans MS" w:hAnsi="Comic Sans MS"/>
          <w:color w:val="003366"/>
          <w:sz w:val="20"/>
          <w:szCs w:val="16"/>
          <w:vertAlign w:val="superscript"/>
        </w:rPr>
        <w:t>31</w:t>
      </w:r>
      <w:r w:rsidRPr="001B7CDA">
        <w:rPr>
          <w:rFonts w:ascii="Comic Sans MS" w:hAnsi="Comic Sans MS"/>
          <w:color w:val="003366"/>
          <w:sz w:val="26"/>
          <w:szCs w:val="28"/>
        </w:rPr>
        <w:t xml:space="preserve"> Tomó doce piedras, una por cada tribu de los hijos de Jacob, a quien el Señor había dicho: «Israel será tu nombre», </w:t>
      </w:r>
    </w:p>
    <w:p w:rsidR="000843A6" w:rsidRPr="001B7CDA" w:rsidRDefault="000843A6" w:rsidP="00577B57">
      <w:pPr>
        <w:widowControl w:val="0"/>
        <w:jc w:val="both"/>
        <w:rPr>
          <w:rFonts w:ascii="Comic Sans MS" w:hAnsi="Comic Sans MS"/>
          <w:sz w:val="26"/>
        </w:rPr>
      </w:pPr>
      <w:r w:rsidRPr="00DC517E">
        <w:rPr>
          <w:rFonts w:ascii="Comic Sans MS" w:hAnsi="Comic Sans MS"/>
          <w:color w:val="003366"/>
          <w:sz w:val="20"/>
          <w:szCs w:val="16"/>
          <w:vertAlign w:val="superscript"/>
        </w:rPr>
        <w:t>32</w:t>
      </w:r>
      <w:r w:rsidRPr="001B7CDA">
        <w:rPr>
          <w:rFonts w:ascii="Comic Sans MS" w:hAnsi="Comic Sans MS"/>
          <w:color w:val="003366"/>
          <w:sz w:val="26"/>
          <w:szCs w:val="28"/>
        </w:rPr>
        <w:t xml:space="preserve"> y con ellas levantó un altar en honor del Señor. Lo rodeó de una zanja con cabida para dos medidas de simiente;</w:t>
      </w:r>
    </w:p>
    <w:p w:rsidR="000843A6" w:rsidRPr="001B7CDA" w:rsidRDefault="000843A6" w:rsidP="00577B57">
      <w:pPr>
        <w:widowControl w:val="0"/>
        <w:jc w:val="both"/>
        <w:rPr>
          <w:rFonts w:ascii="Comic Sans MS" w:hAnsi="Comic Sans MS"/>
          <w:sz w:val="26"/>
        </w:rPr>
      </w:pPr>
      <w:r w:rsidRPr="00DC517E">
        <w:rPr>
          <w:rFonts w:ascii="Comic Sans MS" w:hAnsi="Comic Sans MS"/>
          <w:color w:val="003366"/>
          <w:sz w:val="20"/>
          <w:szCs w:val="16"/>
          <w:vertAlign w:val="superscript"/>
        </w:rPr>
        <w:t>33</w:t>
      </w:r>
      <w:r w:rsidRPr="001B7CDA">
        <w:rPr>
          <w:rFonts w:ascii="Comic Sans MS" w:hAnsi="Comic Sans MS"/>
          <w:color w:val="003366"/>
          <w:sz w:val="26"/>
          <w:szCs w:val="28"/>
        </w:rPr>
        <w:t xml:space="preserve"> dispuso la leña, descuartizó el novillo, lo puso sobre la leña </w:t>
      </w:r>
    </w:p>
    <w:p w:rsidR="000843A6" w:rsidRPr="001B7CDA" w:rsidRDefault="000843A6" w:rsidP="00577B57">
      <w:pPr>
        <w:widowControl w:val="0"/>
        <w:jc w:val="both"/>
        <w:rPr>
          <w:rFonts w:ascii="Comic Sans MS" w:hAnsi="Comic Sans MS"/>
          <w:sz w:val="26"/>
        </w:rPr>
      </w:pPr>
      <w:r w:rsidRPr="00DC517E">
        <w:rPr>
          <w:rFonts w:ascii="Comic Sans MS" w:hAnsi="Comic Sans MS"/>
          <w:color w:val="003366"/>
          <w:sz w:val="20"/>
          <w:szCs w:val="16"/>
          <w:vertAlign w:val="superscript"/>
        </w:rPr>
        <w:t>34</w:t>
      </w:r>
      <w:r w:rsidRPr="001B7CDA">
        <w:rPr>
          <w:rFonts w:ascii="Comic Sans MS" w:hAnsi="Comic Sans MS"/>
          <w:color w:val="003366"/>
          <w:sz w:val="26"/>
          <w:szCs w:val="28"/>
        </w:rPr>
        <w:t xml:space="preserve"> y ordenó: -Llenad cuatro cántaros de agua, y echadla sobre el holocausto y sobre la leña. Luego dijo: -Hacedlo otra vez. Y lo hicieron. El añadió: -Hacedlo una vez más. Y por tercera vez la echaron. </w:t>
      </w:r>
    </w:p>
    <w:p w:rsidR="000843A6" w:rsidRPr="001B7CDA" w:rsidRDefault="000843A6" w:rsidP="00577B57">
      <w:pPr>
        <w:widowControl w:val="0"/>
        <w:jc w:val="both"/>
        <w:rPr>
          <w:rFonts w:ascii="Comic Sans MS" w:hAnsi="Comic Sans MS"/>
          <w:sz w:val="26"/>
        </w:rPr>
      </w:pPr>
      <w:r w:rsidRPr="00DC517E">
        <w:rPr>
          <w:rFonts w:ascii="Comic Sans MS" w:hAnsi="Comic Sans MS"/>
          <w:color w:val="003366"/>
          <w:sz w:val="20"/>
          <w:szCs w:val="16"/>
          <w:vertAlign w:val="superscript"/>
        </w:rPr>
        <w:t>35</w:t>
      </w:r>
      <w:r w:rsidRPr="001B7CDA">
        <w:rPr>
          <w:rFonts w:ascii="Comic Sans MS" w:hAnsi="Comic Sans MS"/>
          <w:color w:val="003366"/>
          <w:sz w:val="26"/>
          <w:szCs w:val="28"/>
        </w:rPr>
        <w:t xml:space="preserve"> El agua corría en torno al altar, hasta llenar la zanja. </w:t>
      </w:r>
    </w:p>
    <w:p w:rsidR="000843A6" w:rsidRPr="001B7CDA" w:rsidRDefault="000843A6" w:rsidP="00577B57">
      <w:pPr>
        <w:widowControl w:val="0"/>
        <w:jc w:val="both"/>
        <w:rPr>
          <w:rFonts w:ascii="Comic Sans MS" w:hAnsi="Comic Sans MS"/>
          <w:sz w:val="26"/>
        </w:rPr>
      </w:pPr>
      <w:r w:rsidRPr="00DC517E">
        <w:rPr>
          <w:rFonts w:ascii="Comic Sans MS" w:hAnsi="Comic Sans MS"/>
          <w:color w:val="003366"/>
          <w:sz w:val="20"/>
          <w:szCs w:val="16"/>
          <w:vertAlign w:val="superscript"/>
        </w:rPr>
        <w:t>36</w:t>
      </w:r>
      <w:r w:rsidRPr="001B7CDA">
        <w:rPr>
          <w:rFonts w:ascii="Comic Sans MS" w:hAnsi="Comic Sans MS"/>
          <w:color w:val="003366"/>
          <w:sz w:val="26"/>
          <w:szCs w:val="28"/>
        </w:rPr>
        <w:t xml:space="preserve"> A la hora de la ofrenda del sacrificio, se adelantó el profeta Elías, y dijo: -Señor, Dios de Abrahán, de Isaac y de Israel, que se sepa hoy que tú eres Dios de Israel, que yo soy tu siervo y que por orden tuya hago todo esto. </w:t>
      </w:r>
    </w:p>
    <w:p w:rsidR="000843A6" w:rsidRPr="001B7CDA" w:rsidRDefault="000843A6" w:rsidP="00577B57">
      <w:pPr>
        <w:widowControl w:val="0"/>
        <w:jc w:val="both"/>
        <w:rPr>
          <w:rFonts w:ascii="Comic Sans MS" w:hAnsi="Comic Sans MS"/>
          <w:sz w:val="26"/>
        </w:rPr>
      </w:pPr>
      <w:r w:rsidRPr="00DC517E">
        <w:rPr>
          <w:rFonts w:ascii="Comic Sans MS" w:hAnsi="Comic Sans MS"/>
          <w:color w:val="003366"/>
          <w:sz w:val="20"/>
          <w:szCs w:val="16"/>
          <w:vertAlign w:val="superscript"/>
        </w:rPr>
        <w:t>37</w:t>
      </w:r>
      <w:r w:rsidRPr="001B7CDA">
        <w:rPr>
          <w:rFonts w:ascii="Comic Sans MS" w:hAnsi="Comic Sans MS"/>
          <w:color w:val="003366"/>
          <w:sz w:val="26"/>
          <w:szCs w:val="28"/>
        </w:rPr>
        <w:t xml:space="preserve"> Respóndeme, Señor, respóndeme, para que sepa este pueblo que tú eres el Señor, el verdadero Dios, y que eres tú el que hará volver el corazón de tu pueblo hacia ti.</w:t>
      </w:r>
    </w:p>
    <w:p w:rsidR="000843A6" w:rsidRPr="001B7CDA" w:rsidRDefault="000843A6" w:rsidP="00577B57">
      <w:pPr>
        <w:widowControl w:val="0"/>
        <w:jc w:val="both"/>
        <w:rPr>
          <w:rFonts w:ascii="Comic Sans MS" w:hAnsi="Comic Sans MS"/>
          <w:sz w:val="26"/>
        </w:rPr>
      </w:pPr>
      <w:r w:rsidRPr="00DC517E">
        <w:rPr>
          <w:rFonts w:ascii="Comic Sans MS" w:hAnsi="Comic Sans MS"/>
          <w:color w:val="003366"/>
          <w:sz w:val="20"/>
          <w:szCs w:val="16"/>
          <w:vertAlign w:val="superscript"/>
        </w:rPr>
        <w:t>38</w:t>
      </w:r>
      <w:r w:rsidRPr="001B7CDA">
        <w:rPr>
          <w:rFonts w:ascii="Comic Sans MS" w:hAnsi="Comic Sans MS"/>
          <w:color w:val="003366"/>
          <w:sz w:val="26"/>
          <w:szCs w:val="28"/>
        </w:rPr>
        <w:t xml:space="preserve"> Entonces bajó el fuego del Señor, consumió el holocausto y la leña, las piedras y el polvo, y secó el agua de la zanja.</w:t>
      </w:r>
    </w:p>
    <w:p w:rsidR="000843A6" w:rsidRPr="001B7CDA" w:rsidRDefault="000843A6" w:rsidP="00577B57">
      <w:pPr>
        <w:widowControl w:val="0"/>
        <w:jc w:val="both"/>
        <w:rPr>
          <w:rFonts w:ascii="Comic Sans MS" w:hAnsi="Comic Sans MS"/>
          <w:sz w:val="26"/>
        </w:rPr>
      </w:pPr>
      <w:r w:rsidRPr="00DC517E">
        <w:rPr>
          <w:rFonts w:ascii="Comic Sans MS" w:hAnsi="Comic Sans MS"/>
          <w:color w:val="003366"/>
          <w:sz w:val="20"/>
          <w:szCs w:val="16"/>
          <w:vertAlign w:val="superscript"/>
        </w:rPr>
        <w:t>39</w:t>
      </w:r>
      <w:r w:rsidRPr="001B7CDA">
        <w:rPr>
          <w:rFonts w:ascii="Comic Sans MS" w:hAnsi="Comic Sans MS"/>
          <w:color w:val="003366"/>
          <w:sz w:val="26"/>
          <w:szCs w:val="28"/>
        </w:rPr>
        <w:t xml:space="preserve"> Al ver esto, el pueblo se postró en tierra y exclamó: -¡El Señor es Dios! ¡El Señor es Dios!</w:t>
      </w:r>
    </w:p>
    <w:p w:rsidR="00812537" w:rsidRDefault="00812537" w:rsidP="00577B57">
      <w:pPr>
        <w:widowControl w:val="0"/>
        <w:ind w:left="1134"/>
        <w:jc w:val="both"/>
        <w:rPr>
          <w:rFonts w:ascii="Comic Sans MS" w:hAnsi="Comic Sans MS"/>
        </w:rPr>
      </w:pPr>
      <w:r>
        <w:rPr>
          <w:rFonts w:ascii="Comic Sans MS" w:hAnsi="Comic Sans MS"/>
        </w:rPr>
        <w:t>Palabra de Dios.</w:t>
      </w:r>
    </w:p>
    <w:p w:rsidR="00812537" w:rsidRDefault="00812537" w:rsidP="00577B57">
      <w:pPr>
        <w:widowControl w:val="0"/>
        <w:ind w:left="1134"/>
        <w:jc w:val="both"/>
        <w:rPr>
          <w:rFonts w:ascii="Comic Sans MS" w:hAnsi="Comic Sans MS"/>
        </w:rPr>
      </w:pPr>
      <w:r>
        <w:rPr>
          <w:rFonts w:ascii="Comic Sans MS" w:hAnsi="Comic Sans MS"/>
          <w:color w:val="FF0000"/>
        </w:rPr>
        <w:t xml:space="preserve">R. </w:t>
      </w:r>
      <w:r>
        <w:rPr>
          <w:rFonts w:ascii="Comic Sans MS" w:hAnsi="Comic Sans MS"/>
        </w:rPr>
        <w:t>Te alabamos, Señor.</w:t>
      </w:r>
    </w:p>
    <w:p w:rsidR="000843A6" w:rsidRPr="001B7CDA" w:rsidRDefault="000843A6" w:rsidP="00577B57">
      <w:pPr>
        <w:widowControl w:val="0"/>
        <w:ind w:firstLine="284"/>
        <w:jc w:val="both"/>
        <w:rPr>
          <w:rFonts w:ascii="Comic Sans MS" w:hAnsi="Comic Sans MS"/>
          <w:sz w:val="26"/>
        </w:rPr>
      </w:pPr>
      <w:r w:rsidRPr="001B7CDA">
        <w:rPr>
          <w:rFonts w:ascii="Comic Sans MS" w:hAnsi="Comic Sans MS"/>
          <w:color w:val="003366"/>
          <w:sz w:val="26"/>
          <w:szCs w:val="28"/>
        </w:rPr>
        <w:t xml:space="preserve"> </w:t>
      </w:r>
      <w:r w:rsidRPr="001B7CDA">
        <w:rPr>
          <w:rFonts w:ascii="Comic Sans MS" w:hAnsi="Comic Sans MS"/>
          <w:color w:val="000000"/>
          <w:sz w:val="26"/>
          <w:szCs w:val="28"/>
        </w:rPr>
        <w:t xml:space="preserve">*» La sequía continuaba -estamos ya en el </w:t>
      </w:r>
      <w:r w:rsidRPr="001B7CDA">
        <w:rPr>
          <w:rFonts w:ascii="Comic Sans MS" w:hAnsi="Comic Sans MS"/>
          <w:i/>
          <w:iCs/>
          <w:color w:val="000000"/>
          <w:sz w:val="26"/>
          <w:szCs w:val="28"/>
        </w:rPr>
        <w:t xml:space="preserve">«tercer año» </w:t>
      </w:r>
      <w:r w:rsidRPr="001B7CDA">
        <w:rPr>
          <w:rFonts w:ascii="Comic Sans MS" w:hAnsi="Comic Sans MS"/>
          <w:color w:val="000000"/>
          <w:sz w:val="26"/>
          <w:szCs w:val="28"/>
        </w:rPr>
        <w:t>(1 Re 18,1)- y Elías se encuentra escondido para huir del exterminio de los profetas de YHWH, O sea, de los más fervientes seguidores del yahvismo, llevado a cabo por Jezabel. Elías desvía contra el rey Ajab la acusación de introducir el desorden en Israel e invoca el «juicio de Dios», desafiando a los cuatrocientos cincuenta profetas de Baal en el monte Carmelo, donde había un venerado altar de YHWH destruido por orden de Jezabel.</w:t>
      </w:r>
    </w:p>
    <w:p w:rsidR="000843A6" w:rsidRDefault="000843A6" w:rsidP="00577B57">
      <w:pPr>
        <w:widowControl w:val="0"/>
        <w:ind w:firstLine="284"/>
        <w:jc w:val="both"/>
        <w:rPr>
          <w:rFonts w:ascii="Comic Sans MS" w:hAnsi="Comic Sans MS"/>
          <w:color w:val="000000"/>
          <w:sz w:val="26"/>
          <w:szCs w:val="28"/>
        </w:rPr>
      </w:pPr>
      <w:r w:rsidRPr="001B7CDA">
        <w:rPr>
          <w:rFonts w:ascii="Comic Sans MS" w:hAnsi="Comic Sans MS"/>
          <w:color w:val="000000"/>
          <w:sz w:val="26"/>
          <w:szCs w:val="28"/>
        </w:rPr>
        <w:t>El griterío para invocar al dios de Tiro y la puesta en trance de sus profetas hasta el paroxismo no consiguieron obtener el milagro, que sí se produjo, sin embargo, a la hora en la que los israelitas ofrecían el sacrificio vespertino. Al reconocimiento del verdadero Dios le sigue la venganza en la persona de los falsos profetas (v. 40, omitido en el texto litúrgico).</w:t>
      </w:r>
    </w:p>
    <w:p w:rsidR="00812537" w:rsidRPr="001B7CDA" w:rsidRDefault="00812537" w:rsidP="00577B57">
      <w:pPr>
        <w:widowControl w:val="0"/>
        <w:ind w:firstLine="284"/>
        <w:jc w:val="both"/>
        <w:rPr>
          <w:rFonts w:ascii="Comic Sans MS" w:hAnsi="Comic Sans MS"/>
          <w:color w:val="000000"/>
          <w:sz w:val="26"/>
          <w:szCs w:val="28"/>
        </w:rPr>
      </w:pPr>
    </w:p>
    <w:p w:rsidR="000843A6" w:rsidRPr="001B7CDA" w:rsidRDefault="000843A6" w:rsidP="00577B57">
      <w:pPr>
        <w:widowControl w:val="0"/>
        <w:jc w:val="center"/>
        <w:rPr>
          <w:rFonts w:ascii="Comic Sans MS" w:hAnsi="Comic Sans MS"/>
          <w:b/>
          <w:color w:val="FF0000"/>
          <w:sz w:val="26"/>
        </w:rPr>
      </w:pPr>
      <w:r w:rsidRPr="001B7CDA">
        <w:rPr>
          <w:rFonts w:ascii="Comic Sans MS" w:hAnsi="Comic Sans MS"/>
          <w:b/>
          <w:color w:val="FF0000"/>
          <w:sz w:val="26"/>
        </w:rPr>
        <w:t>Salmo Responsorial</w:t>
      </w:r>
    </w:p>
    <w:p w:rsidR="000843A6" w:rsidRPr="001B7CDA" w:rsidRDefault="000843A6" w:rsidP="00577B57">
      <w:pPr>
        <w:widowControl w:val="0"/>
        <w:jc w:val="center"/>
        <w:rPr>
          <w:rFonts w:ascii="Comic Sans MS" w:hAnsi="Comic Sans MS"/>
          <w:color w:val="FF0000"/>
          <w:sz w:val="26"/>
        </w:rPr>
      </w:pPr>
      <w:r w:rsidRPr="001B7CDA">
        <w:rPr>
          <w:rFonts w:ascii="Comic Sans MS" w:hAnsi="Comic Sans MS"/>
          <w:color w:val="FF0000"/>
          <w:sz w:val="26"/>
        </w:rPr>
        <w:t>Protégeme, Dios mío, que me refugio en ti</w:t>
      </w:r>
    </w:p>
    <w:p w:rsidR="000843A6" w:rsidRPr="001B7CDA" w:rsidRDefault="000843A6" w:rsidP="00577B57">
      <w:pPr>
        <w:widowControl w:val="0"/>
        <w:jc w:val="center"/>
        <w:rPr>
          <w:rFonts w:ascii="Comic Sans MS" w:hAnsi="Comic Sans MS"/>
          <w:b/>
          <w:bCs/>
          <w:sz w:val="26"/>
        </w:rPr>
      </w:pPr>
      <w:r w:rsidRPr="001B7CDA">
        <w:rPr>
          <w:rStyle w:val="auto-style18"/>
          <w:rFonts w:ascii="Comic Sans MS" w:hAnsi="Comic Sans MS"/>
          <w:b/>
          <w:bCs/>
          <w:sz w:val="26"/>
        </w:rPr>
        <w:t>Salmo 15</w:t>
      </w:r>
    </w:p>
    <w:p w:rsidR="000843A6" w:rsidRPr="001B7CDA" w:rsidRDefault="000843A6" w:rsidP="00577B57">
      <w:pPr>
        <w:widowControl w:val="0"/>
        <w:jc w:val="center"/>
        <w:rPr>
          <w:rFonts w:ascii="Comic Sans MS" w:hAnsi="Comic Sans MS"/>
          <w:sz w:val="26"/>
        </w:rPr>
      </w:pPr>
    </w:p>
    <w:p w:rsidR="000843A6" w:rsidRPr="001B7CDA" w:rsidRDefault="000843A6" w:rsidP="00577B57">
      <w:pPr>
        <w:widowControl w:val="0"/>
        <w:jc w:val="center"/>
        <w:rPr>
          <w:rFonts w:ascii="Comic Sans MS" w:hAnsi="Comic Sans MS"/>
          <w:sz w:val="26"/>
        </w:rPr>
      </w:pPr>
      <w:r w:rsidRPr="001B7CDA">
        <w:rPr>
          <w:rStyle w:val="auto-style18"/>
          <w:rFonts w:ascii="Comic Sans MS" w:hAnsi="Comic Sans MS"/>
          <w:sz w:val="26"/>
        </w:rPr>
        <w:t>Protégeme, Dios mío,</w:t>
      </w:r>
    </w:p>
    <w:p w:rsidR="000843A6" w:rsidRPr="001B7CDA" w:rsidRDefault="000843A6" w:rsidP="00577B57">
      <w:pPr>
        <w:widowControl w:val="0"/>
        <w:jc w:val="center"/>
        <w:rPr>
          <w:rFonts w:ascii="Comic Sans MS" w:hAnsi="Comic Sans MS"/>
          <w:sz w:val="26"/>
        </w:rPr>
      </w:pPr>
      <w:r w:rsidRPr="001B7CDA">
        <w:rPr>
          <w:rStyle w:val="auto-style18"/>
          <w:rFonts w:ascii="Comic Sans MS" w:hAnsi="Comic Sans MS"/>
          <w:sz w:val="26"/>
        </w:rPr>
        <w:t>que me refugio en ti;</w:t>
      </w:r>
    </w:p>
    <w:p w:rsidR="000843A6" w:rsidRPr="001B7CDA" w:rsidRDefault="000843A6" w:rsidP="00577B57">
      <w:pPr>
        <w:widowControl w:val="0"/>
        <w:jc w:val="center"/>
        <w:rPr>
          <w:rFonts w:ascii="Comic Sans MS" w:hAnsi="Comic Sans MS"/>
          <w:sz w:val="26"/>
        </w:rPr>
      </w:pPr>
      <w:r w:rsidRPr="001B7CDA">
        <w:rPr>
          <w:rStyle w:val="auto-style18"/>
          <w:rFonts w:ascii="Comic Sans MS" w:hAnsi="Comic Sans MS"/>
          <w:sz w:val="26"/>
        </w:rPr>
        <w:t>yo digo al Señor:</w:t>
      </w:r>
    </w:p>
    <w:p w:rsidR="000843A6" w:rsidRPr="001B7CDA" w:rsidRDefault="001758DA" w:rsidP="00577B57">
      <w:pPr>
        <w:widowControl w:val="0"/>
        <w:jc w:val="center"/>
        <w:rPr>
          <w:rFonts w:ascii="Comic Sans MS" w:hAnsi="Comic Sans MS"/>
          <w:sz w:val="26"/>
        </w:rPr>
      </w:pPr>
      <w:r>
        <w:rPr>
          <w:rFonts w:ascii="Comic Sans MS" w:hAnsi="Comic Sans MS"/>
          <w:sz w:val="26"/>
        </w:rPr>
        <w:t>«</w:t>
      </w:r>
      <w:r w:rsidR="000843A6" w:rsidRPr="001B7CDA">
        <w:rPr>
          <w:rStyle w:val="auto-style18"/>
          <w:rFonts w:ascii="Comic Sans MS" w:hAnsi="Comic Sans MS"/>
          <w:sz w:val="26"/>
        </w:rPr>
        <w:t>Tú eres mi bien.</w:t>
      </w:r>
      <w:r>
        <w:rPr>
          <w:rStyle w:val="auto-style18"/>
          <w:rFonts w:ascii="Comic Sans MS" w:hAnsi="Comic Sans MS"/>
          <w:sz w:val="26"/>
        </w:rPr>
        <w:t>»</w:t>
      </w:r>
    </w:p>
    <w:p w:rsidR="000843A6" w:rsidRPr="001B7CDA" w:rsidRDefault="000843A6" w:rsidP="00577B57">
      <w:pPr>
        <w:widowControl w:val="0"/>
        <w:jc w:val="center"/>
        <w:rPr>
          <w:rFonts w:ascii="Comic Sans MS" w:hAnsi="Comic Sans MS"/>
          <w:sz w:val="26"/>
        </w:rPr>
      </w:pPr>
      <w:r w:rsidRPr="001B7CDA">
        <w:rPr>
          <w:rStyle w:val="auto-style18"/>
          <w:rFonts w:ascii="Comic Sans MS" w:hAnsi="Comic Sans MS"/>
          <w:b/>
          <w:bCs/>
          <w:sz w:val="26"/>
        </w:rPr>
        <w:t>R/.</w:t>
      </w:r>
      <w:r w:rsidRPr="001B7CDA">
        <w:rPr>
          <w:rStyle w:val="auto-style19"/>
          <w:rFonts w:ascii="Comic Sans MS" w:hAnsi="Comic Sans MS"/>
          <w:sz w:val="26"/>
        </w:rPr>
        <w:t xml:space="preserve"> </w:t>
      </w:r>
      <w:r w:rsidRPr="001B7CDA">
        <w:rPr>
          <w:rStyle w:val="auto-style20"/>
          <w:rFonts w:ascii="Comic Sans MS" w:hAnsi="Comic Sans MS"/>
          <w:sz w:val="26"/>
        </w:rPr>
        <w:t>Protégeme, Dios mío, que me refugio en ti</w:t>
      </w:r>
    </w:p>
    <w:p w:rsidR="000843A6" w:rsidRPr="001B7CDA" w:rsidRDefault="000843A6" w:rsidP="00577B57">
      <w:pPr>
        <w:widowControl w:val="0"/>
        <w:jc w:val="center"/>
        <w:rPr>
          <w:rFonts w:ascii="Comic Sans MS" w:hAnsi="Comic Sans MS"/>
          <w:sz w:val="26"/>
        </w:rPr>
      </w:pPr>
    </w:p>
    <w:p w:rsidR="000843A6" w:rsidRPr="001B7CDA" w:rsidRDefault="000843A6" w:rsidP="00577B57">
      <w:pPr>
        <w:widowControl w:val="0"/>
        <w:jc w:val="center"/>
        <w:rPr>
          <w:rFonts w:ascii="Comic Sans MS" w:hAnsi="Comic Sans MS"/>
          <w:sz w:val="26"/>
        </w:rPr>
      </w:pPr>
      <w:r w:rsidRPr="001B7CDA">
        <w:rPr>
          <w:rStyle w:val="auto-style18"/>
          <w:rFonts w:ascii="Comic Sans MS" w:hAnsi="Comic Sans MS"/>
          <w:sz w:val="26"/>
        </w:rPr>
        <w:t>Multiplican las estatuas de dioses extraños;</w:t>
      </w:r>
    </w:p>
    <w:p w:rsidR="000843A6" w:rsidRPr="001B7CDA" w:rsidRDefault="000843A6" w:rsidP="00577B57">
      <w:pPr>
        <w:widowControl w:val="0"/>
        <w:jc w:val="center"/>
        <w:rPr>
          <w:rFonts w:ascii="Comic Sans MS" w:hAnsi="Comic Sans MS"/>
          <w:sz w:val="26"/>
        </w:rPr>
      </w:pPr>
      <w:r w:rsidRPr="001B7CDA">
        <w:rPr>
          <w:rStyle w:val="auto-style18"/>
          <w:rFonts w:ascii="Comic Sans MS" w:hAnsi="Comic Sans MS"/>
          <w:sz w:val="26"/>
        </w:rPr>
        <w:t>no derramaré sus libaciones con mis manos,</w:t>
      </w:r>
    </w:p>
    <w:p w:rsidR="000843A6" w:rsidRPr="001B7CDA" w:rsidRDefault="000843A6" w:rsidP="00577B57">
      <w:pPr>
        <w:widowControl w:val="0"/>
        <w:jc w:val="center"/>
        <w:rPr>
          <w:rFonts w:ascii="Comic Sans MS" w:hAnsi="Comic Sans MS"/>
          <w:sz w:val="26"/>
        </w:rPr>
      </w:pPr>
      <w:r w:rsidRPr="001B7CDA">
        <w:rPr>
          <w:rStyle w:val="auto-style18"/>
          <w:rFonts w:ascii="Comic Sans MS" w:hAnsi="Comic Sans MS"/>
          <w:sz w:val="26"/>
        </w:rPr>
        <w:t>ni tomaré sus nombres en mis labios.</w:t>
      </w:r>
    </w:p>
    <w:p w:rsidR="000843A6" w:rsidRPr="001B7CDA" w:rsidRDefault="000843A6" w:rsidP="00577B57">
      <w:pPr>
        <w:widowControl w:val="0"/>
        <w:jc w:val="center"/>
        <w:rPr>
          <w:rFonts w:ascii="Comic Sans MS" w:hAnsi="Comic Sans MS"/>
          <w:sz w:val="26"/>
        </w:rPr>
      </w:pPr>
      <w:r w:rsidRPr="001B7CDA">
        <w:rPr>
          <w:rStyle w:val="auto-style18"/>
          <w:rFonts w:ascii="Comic Sans MS" w:hAnsi="Comic Sans MS"/>
          <w:b/>
          <w:bCs/>
          <w:sz w:val="26"/>
        </w:rPr>
        <w:t>R/.</w:t>
      </w:r>
      <w:r w:rsidRPr="001B7CDA">
        <w:rPr>
          <w:rStyle w:val="auto-style19"/>
          <w:rFonts w:ascii="Comic Sans MS" w:hAnsi="Comic Sans MS"/>
          <w:sz w:val="26"/>
        </w:rPr>
        <w:t xml:space="preserve"> </w:t>
      </w:r>
      <w:r w:rsidRPr="001B7CDA">
        <w:rPr>
          <w:rStyle w:val="auto-style20"/>
          <w:rFonts w:ascii="Comic Sans MS" w:hAnsi="Comic Sans MS"/>
          <w:sz w:val="26"/>
        </w:rPr>
        <w:t>Protégeme, Dios mío, que me refugio en ti</w:t>
      </w:r>
    </w:p>
    <w:p w:rsidR="000843A6" w:rsidRPr="001B7CDA" w:rsidRDefault="000843A6" w:rsidP="00577B57">
      <w:pPr>
        <w:widowControl w:val="0"/>
        <w:jc w:val="center"/>
        <w:rPr>
          <w:rFonts w:ascii="Comic Sans MS" w:hAnsi="Comic Sans MS"/>
          <w:sz w:val="26"/>
        </w:rPr>
      </w:pPr>
    </w:p>
    <w:p w:rsidR="000843A6" w:rsidRPr="001B7CDA" w:rsidRDefault="000843A6" w:rsidP="00577B57">
      <w:pPr>
        <w:widowControl w:val="0"/>
        <w:jc w:val="center"/>
        <w:rPr>
          <w:rFonts w:ascii="Comic Sans MS" w:hAnsi="Comic Sans MS"/>
          <w:sz w:val="26"/>
        </w:rPr>
      </w:pPr>
      <w:r w:rsidRPr="001B7CDA">
        <w:rPr>
          <w:rStyle w:val="auto-style18"/>
          <w:rFonts w:ascii="Comic Sans MS" w:hAnsi="Comic Sans MS"/>
          <w:sz w:val="26"/>
        </w:rPr>
        <w:t>El Señor es el lote de mi heredad y mi copa;</w:t>
      </w:r>
    </w:p>
    <w:p w:rsidR="000843A6" w:rsidRPr="001B7CDA" w:rsidRDefault="000843A6" w:rsidP="00577B57">
      <w:pPr>
        <w:widowControl w:val="0"/>
        <w:jc w:val="center"/>
        <w:rPr>
          <w:rFonts w:ascii="Comic Sans MS" w:hAnsi="Comic Sans MS"/>
          <w:sz w:val="26"/>
        </w:rPr>
      </w:pPr>
      <w:r w:rsidRPr="001B7CDA">
        <w:rPr>
          <w:rStyle w:val="auto-style18"/>
          <w:rFonts w:ascii="Comic Sans MS" w:hAnsi="Comic Sans MS"/>
          <w:sz w:val="26"/>
        </w:rPr>
        <w:t>mi suerte está en tu mano.</w:t>
      </w:r>
    </w:p>
    <w:p w:rsidR="000843A6" w:rsidRPr="001B7CDA" w:rsidRDefault="000843A6" w:rsidP="00577B57">
      <w:pPr>
        <w:widowControl w:val="0"/>
        <w:jc w:val="center"/>
        <w:rPr>
          <w:rFonts w:ascii="Comic Sans MS" w:hAnsi="Comic Sans MS"/>
          <w:sz w:val="26"/>
        </w:rPr>
      </w:pPr>
      <w:r w:rsidRPr="001B7CDA">
        <w:rPr>
          <w:rStyle w:val="auto-style18"/>
          <w:rFonts w:ascii="Comic Sans MS" w:hAnsi="Comic Sans MS"/>
          <w:sz w:val="26"/>
        </w:rPr>
        <w:t>Tengo siempre presente al Señor,</w:t>
      </w:r>
    </w:p>
    <w:p w:rsidR="000843A6" w:rsidRPr="001B7CDA" w:rsidRDefault="000843A6" w:rsidP="00577B57">
      <w:pPr>
        <w:widowControl w:val="0"/>
        <w:jc w:val="center"/>
        <w:rPr>
          <w:rFonts w:ascii="Comic Sans MS" w:hAnsi="Comic Sans MS"/>
          <w:sz w:val="26"/>
        </w:rPr>
      </w:pPr>
      <w:r w:rsidRPr="001B7CDA">
        <w:rPr>
          <w:rStyle w:val="auto-style18"/>
          <w:rFonts w:ascii="Comic Sans MS" w:hAnsi="Comic Sans MS"/>
          <w:sz w:val="26"/>
        </w:rPr>
        <w:t>con él a mi derecha no vacilaré.</w:t>
      </w:r>
    </w:p>
    <w:p w:rsidR="000843A6" w:rsidRPr="001B7CDA" w:rsidRDefault="000843A6" w:rsidP="00577B57">
      <w:pPr>
        <w:widowControl w:val="0"/>
        <w:jc w:val="center"/>
        <w:rPr>
          <w:rFonts w:ascii="Comic Sans MS" w:hAnsi="Comic Sans MS"/>
          <w:sz w:val="26"/>
        </w:rPr>
      </w:pPr>
      <w:r w:rsidRPr="001B7CDA">
        <w:rPr>
          <w:rStyle w:val="auto-style18"/>
          <w:rFonts w:ascii="Comic Sans MS" w:hAnsi="Comic Sans MS"/>
          <w:b/>
          <w:bCs/>
          <w:sz w:val="26"/>
        </w:rPr>
        <w:t>R/.</w:t>
      </w:r>
      <w:r w:rsidRPr="001B7CDA">
        <w:rPr>
          <w:rStyle w:val="auto-style19"/>
          <w:rFonts w:ascii="Comic Sans MS" w:hAnsi="Comic Sans MS"/>
          <w:sz w:val="26"/>
        </w:rPr>
        <w:t xml:space="preserve"> </w:t>
      </w:r>
      <w:r w:rsidRPr="001B7CDA">
        <w:rPr>
          <w:rStyle w:val="auto-style20"/>
          <w:rFonts w:ascii="Comic Sans MS" w:hAnsi="Comic Sans MS"/>
          <w:sz w:val="26"/>
        </w:rPr>
        <w:t>Protégeme, Dios mío, que me refugio en ti</w:t>
      </w:r>
    </w:p>
    <w:p w:rsidR="000843A6" w:rsidRPr="001B7CDA" w:rsidRDefault="000843A6" w:rsidP="00577B57">
      <w:pPr>
        <w:widowControl w:val="0"/>
        <w:jc w:val="center"/>
        <w:rPr>
          <w:rFonts w:ascii="Comic Sans MS" w:hAnsi="Comic Sans MS"/>
          <w:sz w:val="26"/>
        </w:rPr>
      </w:pPr>
    </w:p>
    <w:p w:rsidR="000843A6" w:rsidRPr="001B7CDA" w:rsidRDefault="000843A6" w:rsidP="00577B57">
      <w:pPr>
        <w:widowControl w:val="0"/>
        <w:jc w:val="center"/>
        <w:rPr>
          <w:rFonts w:ascii="Comic Sans MS" w:hAnsi="Comic Sans MS"/>
          <w:sz w:val="26"/>
        </w:rPr>
      </w:pPr>
      <w:r w:rsidRPr="001B7CDA">
        <w:rPr>
          <w:rStyle w:val="auto-style18"/>
          <w:rFonts w:ascii="Comic Sans MS" w:hAnsi="Comic Sans MS"/>
          <w:sz w:val="26"/>
        </w:rPr>
        <w:t>Me enseñarás el sendero de la vida,</w:t>
      </w:r>
    </w:p>
    <w:p w:rsidR="000843A6" w:rsidRPr="001B7CDA" w:rsidRDefault="000843A6" w:rsidP="00577B57">
      <w:pPr>
        <w:widowControl w:val="0"/>
        <w:jc w:val="center"/>
        <w:rPr>
          <w:rFonts w:ascii="Comic Sans MS" w:hAnsi="Comic Sans MS"/>
          <w:sz w:val="26"/>
        </w:rPr>
      </w:pPr>
      <w:r w:rsidRPr="001B7CDA">
        <w:rPr>
          <w:rStyle w:val="auto-style18"/>
          <w:rFonts w:ascii="Comic Sans MS" w:hAnsi="Comic Sans MS"/>
          <w:sz w:val="26"/>
        </w:rPr>
        <w:t>me saciarás de gozo en tu presencia,</w:t>
      </w:r>
    </w:p>
    <w:p w:rsidR="000843A6" w:rsidRPr="001B7CDA" w:rsidRDefault="000843A6" w:rsidP="00577B57">
      <w:pPr>
        <w:widowControl w:val="0"/>
        <w:jc w:val="center"/>
        <w:rPr>
          <w:rFonts w:ascii="Comic Sans MS" w:hAnsi="Comic Sans MS"/>
          <w:sz w:val="26"/>
        </w:rPr>
      </w:pPr>
      <w:r w:rsidRPr="001B7CDA">
        <w:rPr>
          <w:rStyle w:val="auto-style18"/>
          <w:rFonts w:ascii="Comic Sans MS" w:hAnsi="Comic Sans MS"/>
          <w:sz w:val="26"/>
        </w:rPr>
        <w:t>de alegría perpetua a tu derecha.</w:t>
      </w:r>
    </w:p>
    <w:p w:rsidR="000843A6" w:rsidRPr="001B7CDA" w:rsidRDefault="000843A6" w:rsidP="00577B57">
      <w:pPr>
        <w:widowControl w:val="0"/>
        <w:jc w:val="center"/>
        <w:rPr>
          <w:rStyle w:val="auto-style20"/>
          <w:rFonts w:ascii="Comic Sans MS" w:hAnsi="Comic Sans MS"/>
          <w:sz w:val="26"/>
        </w:rPr>
      </w:pPr>
      <w:r w:rsidRPr="001B7CDA">
        <w:rPr>
          <w:rStyle w:val="auto-style18"/>
          <w:rFonts w:ascii="Comic Sans MS" w:hAnsi="Comic Sans MS"/>
          <w:b/>
          <w:bCs/>
          <w:sz w:val="26"/>
        </w:rPr>
        <w:t>R/.</w:t>
      </w:r>
      <w:r w:rsidRPr="001B7CDA">
        <w:rPr>
          <w:rStyle w:val="auto-style19"/>
          <w:rFonts w:ascii="Comic Sans MS" w:hAnsi="Comic Sans MS"/>
          <w:sz w:val="26"/>
        </w:rPr>
        <w:t xml:space="preserve"> </w:t>
      </w:r>
      <w:r w:rsidRPr="001B7CDA">
        <w:rPr>
          <w:rStyle w:val="auto-style20"/>
          <w:rFonts w:ascii="Comic Sans MS" w:hAnsi="Comic Sans MS"/>
          <w:sz w:val="26"/>
        </w:rPr>
        <w:t>Protégeme, Dios mío, que me refugio en ti</w:t>
      </w:r>
    </w:p>
    <w:p w:rsidR="000843A6" w:rsidRPr="001B7CDA" w:rsidRDefault="000843A6" w:rsidP="00577B57">
      <w:pPr>
        <w:widowControl w:val="0"/>
        <w:jc w:val="center"/>
        <w:rPr>
          <w:rStyle w:val="auto-style20"/>
          <w:rFonts w:ascii="Comic Sans MS" w:hAnsi="Comic Sans MS"/>
          <w:sz w:val="26"/>
        </w:rPr>
      </w:pPr>
    </w:p>
    <w:p w:rsidR="000843A6" w:rsidRPr="00812537" w:rsidRDefault="000843A6" w:rsidP="00577B57">
      <w:pPr>
        <w:pStyle w:val="aleluya"/>
        <w:widowControl w:val="0"/>
        <w:spacing w:before="0" w:beforeAutospacing="0" w:after="0" w:afterAutospacing="0"/>
        <w:jc w:val="both"/>
        <w:rPr>
          <w:rFonts w:ascii="Comic Sans MS" w:hAnsi="Comic Sans MS"/>
          <w:b/>
          <w:color w:val="FF0000"/>
          <w:sz w:val="26"/>
        </w:rPr>
      </w:pPr>
      <w:r w:rsidRPr="00812537">
        <w:rPr>
          <w:rFonts w:ascii="Comic Sans MS" w:hAnsi="Comic Sans MS"/>
          <w:b/>
          <w:color w:val="FF0000"/>
          <w:sz w:val="26"/>
        </w:rPr>
        <w:t>Aleluya</w:t>
      </w:r>
    </w:p>
    <w:p w:rsidR="000843A6" w:rsidRPr="00812537" w:rsidRDefault="000843A6" w:rsidP="00577B57">
      <w:pPr>
        <w:pStyle w:val="NormalWeb"/>
        <w:widowControl w:val="0"/>
        <w:spacing w:before="0" w:beforeAutospacing="0" w:after="0" w:afterAutospacing="0"/>
        <w:jc w:val="right"/>
        <w:rPr>
          <w:rFonts w:ascii="Comic Sans MS" w:hAnsi="Comic Sans MS"/>
          <w:color w:val="FF0000"/>
          <w:sz w:val="26"/>
        </w:rPr>
      </w:pPr>
      <w:r w:rsidRPr="00812537">
        <w:rPr>
          <w:rFonts w:ascii="Comic Sans MS" w:hAnsi="Comic Sans MS"/>
          <w:i/>
          <w:iCs/>
          <w:color w:val="FF0000"/>
          <w:sz w:val="26"/>
        </w:rPr>
        <w:t xml:space="preserve">Sal </w:t>
      </w:r>
      <w:r w:rsidRPr="00812537">
        <w:rPr>
          <w:rFonts w:ascii="Comic Sans MS" w:hAnsi="Comic Sans MS"/>
          <w:color w:val="FF0000"/>
          <w:sz w:val="26"/>
        </w:rPr>
        <w:t>24, 4bc</w:t>
      </w:r>
    </w:p>
    <w:p w:rsidR="000843A6" w:rsidRPr="00812537" w:rsidRDefault="000843A6" w:rsidP="00577B57">
      <w:pPr>
        <w:pStyle w:val="NormalWeb"/>
        <w:widowControl w:val="0"/>
        <w:spacing w:before="0" w:beforeAutospacing="0" w:after="0" w:afterAutospacing="0"/>
        <w:ind w:left="440" w:hanging="440"/>
        <w:jc w:val="both"/>
        <w:rPr>
          <w:rFonts w:ascii="Comic Sans MS" w:hAnsi="Comic Sans MS"/>
          <w:sz w:val="26"/>
        </w:rPr>
      </w:pPr>
      <w:r w:rsidRPr="00812537">
        <w:rPr>
          <w:rFonts w:ascii="Comic Sans MS" w:hAnsi="Comic Sans MS"/>
          <w:color w:val="FF0000"/>
          <w:sz w:val="26"/>
        </w:rPr>
        <w:t xml:space="preserve">R. </w:t>
      </w:r>
      <w:r w:rsidRPr="00812537">
        <w:rPr>
          <w:rFonts w:ascii="Comic Sans MS" w:hAnsi="Comic Sans MS"/>
          <w:sz w:val="26"/>
        </w:rPr>
        <w:t>Aleluya, aleluya, aleluya.</w:t>
      </w:r>
    </w:p>
    <w:p w:rsidR="000843A6" w:rsidRPr="00812537" w:rsidRDefault="000843A6" w:rsidP="00577B57">
      <w:pPr>
        <w:pStyle w:val="NormalWeb"/>
        <w:widowControl w:val="0"/>
        <w:spacing w:before="0" w:beforeAutospacing="0" w:after="0" w:afterAutospacing="0"/>
        <w:ind w:left="440" w:hanging="440"/>
        <w:jc w:val="both"/>
        <w:rPr>
          <w:rFonts w:ascii="Comic Sans MS" w:hAnsi="Comic Sans MS"/>
          <w:sz w:val="26"/>
        </w:rPr>
      </w:pPr>
      <w:r w:rsidRPr="00812537">
        <w:rPr>
          <w:rFonts w:ascii="Comic Sans MS" w:hAnsi="Comic Sans MS"/>
          <w:color w:val="FF0000"/>
          <w:sz w:val="26"/>
        </w:rPr>
        <w:t>V.</w:t>
      </w:r>
      <w:r w:rsidRPr="00812537">
        <w:rPr>
          <w:rFonts w:ascii="Comic Sans MS" w:hAnsi="Comic Sans MS"/>
          <w:sz w:val="26"/>
        </w:rPr>
        <w:t xml:space="preserve"> Dios mío, instrúyeme en tus sendas,</w:t>
      </w:r>
    </w:p>
    <w:p w:rsidR="000843A6" w:rsidRDefault="000843A6" w:rsidP="00577B57">
      <w:pPr>
        <w:pStyle w:val="NormalWeb"/>
        <w:widowControl w:val="0"/>
        <w:spacing w:before="0" w:beforeAutospacing="0" w:after="0" w:afterAutospacing="0"/>
        <w:ind w:left="440" w:hanging="440"/>
        <w:jc w:val="both"/>
        <w:rPr>
          <w:rFonts w:ascii="Comic Sans MS" w:hAnsi="Comic Sans MS"/>
          <w:color w:val="FF0000"/>
          <w:sz w:val="26"/>
        </w:rPr>
      </w:pPr>
      <w:r w:rsidRPr="00812537">
        <w:rPr>
          <w:rFonts w:ascii="Comic Sans MS" w:hAnsi="Comic Sans MS"/>
          <w:sz w:val="26"/>
        </w:rPr>
        <w:t xml:space="preserve">haz que camine con lealtad. </w:t>
      </w:r>
      <w:r w:rsidRPr="00812537">
        <w:rPr>
          <w:rFonts w:ascii="Comic Sans MS" w:hAnsi="Comic Sans MS"/>
          <w:color w:val="FF0000"/>
          <w:sz w:val="26"/>
        </w:rPr>
        <w:t>R.</w:t>
      </w:r>
    </w:p>
    <w:p w:rsidR="00812537" w:rsidRPr="00812537" w:rsidRDefault="00812537" w:rsidP="00577B57">
      <w:pPr>
        <w:pStyle w:val="NormalWeb"/>
        <w:widowControl w:val="0"/>
        <w:spacing w:before="0" w:beforeAutospacing="0" w:after="0" w:afterAutospacing="0"/>
        <w:ind w:left="440" w:hanging="440"/>
        <w:jc w:val="both"/>
        <w:rPr>
          <w:rFonts w:ascii="Comic Sans MS" w:hAnsi="Comic Sans MS"/>
          <w:sz w:val="26"/>
        </w:rPr>
      </w:pPr>
    </w:p>
    <w:p w:rsidR="000843A6" w:rsidRPr="00444282" w:rsidRDefault="000843A6" w:rsidP="00577B57">
      <w:pPr>
        <w:widowControl w:val="0"/>
        <w:jc w:val="both"/>
        <w:rPr>
          <w:sz w:val="26"/>
        </w:rPr>
      </w:pPr>
      <w:r w:rsidRPr="001B7CDA">
        <w:rPr>
          <w:rFonts w:ascii="Comic Sans MS" w:hAnsi="Comic Sans MS"/>
          <w:color w:val="000000"/>
          <w:sz w:val="26"/>
          <w:szCs w:val="28"/>
        </w:rPr>
        <w:t xml:space="preserve"> </w:t>
      </w:r>
      <w:r w:rsidRPr="001B7CDA">
        <w:rPr>
          <w:rFonts w:ascii="Comic Sans MS" w:hAnsi="Comic Sans MS"/>
          <w:b/>
          <w:bCs/>
          <w:color w:val="000000"/>
          <w:sz w:val="26"/>
          <w:szCs w:val="28"/>
        </w:rPr>
        <w:t xml:space="preserve">Evangelio: Mateo 5,17-19: </w:t>
      </w:r>
      <w:r w:rsidRPr="00444282">
        <w:rPr>
          <w:i/>
          <w:iCs/>
          <w:sz w:val="26"/>
        </w:rPr>
        <w:t>No he venido a abolir, sino a dar plenitud.</w:t>
      </w:r>
    </w:p>
    <w:p w:rsidR="00812537" w:rsidRDefault="00812537" w:rsidP="00577B57">
      <w:pPr>
        <w:widowControl w:val="0"/>
        <w:jc w:val="center"/>
        <w:rPr>
          <w:rFonts w:ascii="Comic Sans MS" w:hAnsi="Comic Sans MS"/>
        </w:rPr>
      </w:pPr>
      <w:r>
        <w:rPr>
          <w:rFonts w:ascii="Comic Sans MS" w:hAnsi="Comic Sans MS" w:cs="Arial"/>
          <w:b/>
          <w:color w:val="FF0000"/>
        </w:rPr>
        <w:t xml:space="preserve">† </w:t>
      </w:r>
      <w:r>
        <w:rPr>
          <w:rFonts w:ascii="Comic Sans MS" w:hAnsi="Comic Sans MS"/>
        </w:rPr>
        <w:t>Lectura del santo Evangelio según san Mateo.</w:t>
      </w:r>
    </w:p>
    <w:p w:rsidR="00812537" w:rsidRDefault="00812537" w:rsidP="00577B57">
      <w:pPr>
        <w:widowControl w:val="0"/>
        <w:jc w:val="center"/>
        <w:rPr>
          <w:rFonts w:ascii="Comic Sans MS" w:hAnsi="Comic Sans MS"/>
        </w:rPr>
      </w:pPr>
      <w:r>
        <w:rPr>
          <w:rFonts w:ascii="Comic Sans MS" w:hAnsi="Comic Sans MS"/>
          <w:color w:val="FF0000"/>
        </w:rPr>
        <w:t>R.</w:t>
      </w:r>
      <w:r>
        <w:rPr>
          <w:rFonts w:ascii="Comic Sans MS" w:hAnsi="Comic Sans MS"/>
        </w:rPr>
        <w:t xml:space="preserve"> Gloria a Ti, Señor.</w:t>
      </w:r>
    </w:p>
    <w:p w:rsidR="000843A6" w:rsidRPr="001B7CDA" w:rsidRDefault="000843A6" w:rsidP="00577B57">
      <w:pPr>
        <w:widowControl w:val="0"/>
        <w:jc w:val="both"/>
        <w:rPr>
          <w:rFonts w:ascii="Comic Sans MS" w:hAnsi="Comic Sans MS"/>
          <w:sz w:val="26"/>
        </w:rPr>
      </w:pPr>
      <w:r w:rsidRPr="001B7CDA">
        <w:rPr>
          <w:rFonts w:ascii="Comic Sans MS" w:hAnsi="Comic Sans MS"/>
          <w:color w:val="000080"/>
          <w:sz w:val="26"/>
          <w:szCs w:val="28"/>
        </w:rPr>
        <w:t xml:space="preserve">En aquel tiempo, dijo Jesús a sus discípulos: </w:t>
      </w:r>
    </w:p>
    <w:p w:rsidR="000843A6" w:rsidRPr="001B7CDA" w:rsidRDefault="000843A6" w:rsidP="00577B57">
      <w:pPr>
        <w:widowControl w:val="0"/>
        <w:jc w:val="both"/>
        <w:rPr>
          <w:rFonts w:ascii="Comic Sans MS" w:hAnsi="Comic Sans MS"/>
          <w:sz w:val="26"/>
        </w:rPr>
      </w:pPr>
      <w:r w:rsidRPr="00DC517E">
        <w:rPr>
          <w:rFonts w:ascii="Comic Sans MS" w:hAnsi="Comic Sans MS"/>
          <w:color w:val="000080"/>
          <w:sz w:val="20"/>
          <w:szCs w:val="16"/>
          <w:vertAlign w:val="superscript"/>
        </w:rPr>
        <w:t>17</w:t>
      </w:r>
      <w:r w:rsidRPr="001B7CDA">
        <w:rPr>
          <w:rFonts w:ascii="Comic Sans MS" w:hAnsi="Comic Sans MS"/>
          <w:i/>
          <w:iCs/>
          <w:color w:val="000080"/>
          <w:sz w:val="26"/>
          <w:szCs w:val="28"/>
        </w:rPr>
        <w:t xml:space="preserve">  </w:t>
      </w:r>
      <w:r w:rsidRPr="001B7CDA">
        <w:rPr>
          <w:rFonts w:ascii="Comic Sans MS" w:hAnsi="Comic Sans MS"/>
          <w:color w:val="000080"/>
          <w:sz w:val="26"/>
          <w:szCs w:val="28"/>
        </w:rPr>
        <w:t xml:space="preserve">No penséis que he venido a abolir las enseñanzas de la Ley y los profetas; no he venido a abolirlas, sino a llevarlas hasta sus últimas consecuencias. </w:t>
      </w:r>
    </w:p>
    <w:p w:rsidR="000843A6" w:rsidRPr="001B7CDA" w:rsidRDefault="000843A6" w:rsidP="00577B57">
      <w:pPr>
        <w:widowControl w:val="0"/>
        <w:jc w:val="both"/>
        <w:rPr>
          <w:rFonts w:ascii="Comic Sans MS" w:hAnsi="Comic Sans MS"/>
          <w:sz w:val="26"/>
        </w:rPr>
      </w:pPr>
      <w:r w:rsidRPr="00DC517E">
        <w:rPr>
          <w:rFonts w:ascii="Comic Sans MS" w:hAnsi="Comic Sans MS"/>
          <w:color w:val="000080"/>
          <w:sz w:val="20"/>
          <w:szCs w:val="16"/>
          <w:vertAlign w:val="superscript"/>
        </w:rPr>
        <w:t>18</w:t>
      </w:r>
      <w:r w:rsidRPr="001B7CDA">
        <w:rPr>
          <w:rFonts w:ascii="Comic Sans MS" w:hAnsi="Comic Sans MS"/>
          <w:color w:val="000080"/>
          <w:sz w:val="26"/>
          <w:szCs w:val="28"/>
        </w:rPr>
        <w:t xml:space="preserve"> Porque os aseguro que, mientras duren el cielo y la tierra, la más pequeña letra de la ley estará vigente hasta que todo se cumpla. </w:t>
      </w:r>
    </w:p>
    <w:p w:rsidR="000843A6" w:rsidRPr="001B7CDA" w:rsidRDefault="000843A6" w:rsidP="00577B57">
      <w:pPr>
        <w:widowControl w:val="0"/>
        <w:ind w:firstLine="284"/>
        <w:jc w:val="both"/>
        <w:rPr>
          <w:rFonts w:ascii="Comic Sans MS" w:hAnsi="Comic Sans MS"/>
          <w:sz w:val="26"/>
        </w:rPr>
      </w:pPr>
      <w:r w:rsidRPr="00DC517E">
        <w:rPr>
          <w:rFonts w:ascii="Comic Sans MS" w:hAnsi="Comic Sans MS"/>
          <w:color w:val="000080"/>
          <w:sz w:val="20"/>
          <w:szCs w:val="16"/>
          <w:vertAlign w:val="superscript"/>
        </w:rPr>
        <w:t>19</w:t>
      </w:r>
      <w:r w:rsidRPr="001B7CDA">
        <w:rPr>
          <w:rFonts w:ascii="Comic Sans MS" w:hAnsi="Comic Sans MS"/>
          <w:color w:val="000080"/>
          <w:sz w:val="26"/>
          <w:szCs w:val="28"/>
        </w:rPr>
        <w:t xml:space="preserve"> Por eso, el que descuide uno de estos mandamientos más pequeños y enseñe a hacer lo mismo a los demás será el más pequeño en el Reino de los Cielos. Pero el que los cumpla y enseñe será grande en el Reino de los Cielos.</w:t>
      </w:r>
      <w:r w:rsidRPr="001B7CDA">
        <w:rPr>
          <w:rFonts w:ascii="Comic Sans MS" w:hAnsi="Comic Sans MS"/>
          <w:color w:val="000000"/>
          <w:sz w:val="26"/>
          <w:szCs w:val="28"/>
        </w:rPr>
        <w:t xml:space="preserve"> </w:t>
      </w:r>
    </w:p>
    <w:p w:rsidR="00812537" w:rsidRDefault="00812537" w:rsidP="00577B57">
      <w:pPr>
        <w:widowControl w:val="0"/>
        <w:jc w:val="center"/>
        <w:rPr>
          <w:rFonts w:ascii="Comic Sans MS" w:hAnsi="Comic Sans MS"/>
        </w:rPr>
      </w:pPr>
      <w:r>
        <w:rPr>
          <w:rFonts w:ascii="Comic Sans MS" w:hAnsi="Comic Sans MS"/>
        </w:rPr>
        <w:t>Palabra del Señor.</w:t>
      </w:r>
    </w:p>
    <w:p w:rsidR="00812537" w:rsidRDefault="00812537" w:rsidP="00577B57">
      <w:pPr>
        <w:widowControl w:val="0"/>
        <w:jc w:val="center"/>
        <w:rPr>
          <w:rFonts w:ascii="Comic Sans MS" w:hAnsi="Comic Sans MS"/>
        </w:rPr>
      </w:pPr>
      <w:r>
        <w:rPr>
          <w:rFonts w:ascii="Comic Sans MS" w:hAnsi="Comic Sans MS"/>
          <w:color w:val="FF0000"/>
        </w:rPr>
        <w:t>R.</w:t>
      </w:r>
      <w:r>
        <w:rPr>
          <w:rFonts w:ascii="Comic Sans MS" w:hAnsi="Comic Sans MS"/>
        </w:rPr>
        <w:t xml:space="preserve"> Gloria a ti, Señor Jesús.</w:t>
      </w:r>
    </w:p>
    <w:p w:rsidR="000843A6" w:rsidRPr="001B7CDA" w:rsidRDefault="000843A6"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 Después de haberse referido a su propia enseñanza, Cristo toma posición respecto a la enseñanza tradicional e introduce, de un modo solemne y con autoridad, su propia enseñanza con el </w:t>
      </w:r>
      <w:r w:rsidRPr="001B7CDA">
        <w:rPr>
          <w:rFonts w:ascii="Comic Sans MS" w:hAnsi="Comic Sans MS"/>
          <w:i/>
          <w:iCs/>
          <w:color w:val="000000"/>
          <w:sz w:val="26"/>
          <w:szCs w:val="28"/>
        </w:rPr>
        <w:t xml:space="preserve">"amén" ("Pero yo..."), </w:t>
      </w:r>
      <w:r w:rsidRPr="001B7CDA">
        <w:rPr>
          <w:rFonts w:ascii="Comic Sans MS" w:hAnsi="Comic Sans MS"/>
          <w:color w:val="000000"/>
          <w:sz w:val="26"/>
          <w:szCs w:val="28"/>
        </w:rPr>
        <w:t xml:space="preserve">que significa: </w:t>
      </w:r>
      <w:r w:rsidRPr="001B7CDA">
        <w:rPr>
          <w:rFonts w:ascii="Comic Sans MS" w:hAnsi="Comic Sans MS"/>
          <w:i/>
          <w:iCs/>
          <w:color w:val="000000"/>
          <w:sz w:val="26"/>
          <w:szCs w:val="28"/>
        </w:rPr>
        <w:t xml:space="preserve">"Es verdadero, es digno de fe" </w:t>
      </w:r>
      <w:r w:rsidRPr="001B7CDA">
        <w:rPr>
          <w:rFonts w:ascii="Comic Sans MS" w:hAnsi="Comic Sans MS"/>
          <w:color w:val="000000"/>
          <w:sz w:val="26"/>
          <w:szCs w:val="28"/>
        </w:rPr>
        <w:t>lo que os voy a decir. Esta expresión es un motivo que se repite en el sermón del monte (5,18.26; 6,2.5.16). "Jesús anunció, en un primer momento, todas las bienaventuranzas, con el fin de allanar y preparar el ánimo de sus oyentes y hacerlo así más dispuesto y sensible para recibir toda la nueva ley" (Juan Crisóstomo). La Ley y los profetas eran toda la Escritura (eran, en efecto, las dos fuentes de las que bebía la liturgia sinagogal; podríamos citar Jn 6.31.45 con el doble envío al Éxodo y a Isaías). Jesús, antes de sintetizar su enseñanza en una frase lapidaria y programática (Mt 7,12), precisa su actitud y la de sus discípulos respecto a la Ley antigua.</w:t>
      </w:r>
    </w:p>
    <w:p w:rsidR="000843A6" w:rsidRPr="001B7CDA" w:rsidRDefault="000843A6"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No se trata de abolir (término que, en Mt 24,2; 26,61, se aplica al templo; la Ley y el templo tienen su cumplimiento y, por consiguiente, su consumación en Cristo), sino de llevar a la plenitud de su perfección, como señala repetidamente el evangelista (Mt 1,22; 2,15.17; 3,15; 4,14, etc.). Se puede decir que todo el sermón del monte constituye la ejemplificación de este axioma. Sin embargo, dado su carácter "provocador", se acusará a Cristo de pretender destruir la Ley y los profetas (variante de Lc 23,2).</w:t>
      </w:r>
    </w:p>
    <w:p w:rsidR="000843A6" w:rsidRPr="001B7CDA" w:rsidRDefault="000843A6"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El Maestro se opone a una visión formal y legalista del cumplimiento de los preceptos de Moisés, recordando la importancia que tiene la intención. La actitud interior es equiparada a la acción exterior. La intención cualifica a la acción, y ésta da cuerpo a la </w:t>
      </w:r>
      <w:r w:rsidRPr="001B7CDA">
        <w:rPr>
          <w:rFonts w:ascii="Comic Sans MS" w:hAnsi="Comic Sans MS"/>
          <w:i/>
          <w:iCs/>
          <w:color w:val="000000"/>
          <w:sz w:val="26"/>
          <w:szCs w:val="28"/>
        </w:rPr>
        <w:t xml:space="preserve">intención. </w:t>
      </w:r>
      <w:r w:rsidRPr="001B7CDA">
        <w:rPr>
          <w:rFonts w:ascii="Comic Sans MS" w:hAnsi="Comic Sans MS"/>
          <w:color w:val="000000"/>
          <w:sz w:val="26"/>
          <w:szCs w:val="28"/>
        </w:rPr>
        <w:t>Así pues, el Maestro apunta a la interiorización de los preceptos, hasta el punto que el cumplimiento de la voluntad divina deberá superar el practicado por los escribas y los fariseos (v. 20, que la liturgia ha situado en la lectura siguiente). Refiriéndose a los escribas, Cristo actualiza la enseñanza de los padres recogiendo su alcance profundo (5,21-48). En cuanto a los fariseos, condena la no autenticidad de su conducta religiosa, lanzando una vigorosa llamada a la interioridad (6,1-18).</w:t>
      </w:r>
    </w:p>
    <w:p w:rsidR="000843A6" w:rsidRPr="001B7CDA" w:rsidRDefault="000843A6" w:rsidP="00577B57">
      <w:pPr>
        <w:widowControl w:val="0"/>
        <w:autoSpaceDE w:val="0"/>
        <w:autoSpaceDN w:val="0"/>
        <w:jc w:val="both"/>
        <w:rPr>
          <w:rFonts w:ascii="Comic Sans MS" w:hAnsi="Comic Sans MS"/>
          <w:sz w:val="26"/>
        </w:rPr>
      </w:pPr>
      <w:r w:rsidRPr="001B7CDA">
        <w:rPr>
          <w:rFonts w:ascii="Comic Sans MS" w:hAnsi="Comic Sans MS"/>
          <w:b/>
          <w:bCs/>
          <w:color w:val="000000"/>
          <w:sz w:val="26"/>
          <w:szCs w:val="28"/>
        </w:rPr>
        <w:t>MEDITATIO</w:t>
      </w:r>
    </w:p>
    <w:p w:rsidR="000843A6" w:rsidRPr="001B7CDA" w:rsidRDefault="000843A6"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En la ley divina "hasta las cosas consideradas como menos importantes están colmadas de misterios espirituales y todas se encuentran recapituladas en el evangelio" (Jerónimo). Por consiguiente, Cristo "ha cumplido con la doctrina, y con el ejemplo ha llevado a cabo la verdad interior" de la Ley antigua (Ruperto de Deutz).</w:t>
      </w:r>
    </w:p>
    <w:p w:rsidR="000843A6" w:rsidRPr="001B7CDA" w:rsidRDefault="000843A6"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Al meditar las enseñanzas del Señor, me detengo antes que nada en la autoridad con la que fueron pronunciadas. </w:t>
      </w:r>
    </w:p>
    <w:p w:rsidR="000843A6" w:rsidRPr="001B7CDA" w:rsidRDefault="000843A6"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Tomo conciencia de cómo nos urge Cristo para que interioricemos la Ley y cómo considera la conciencia como medida de la moralidad y, en consecuencia, la convierte en una bienaventuranza: </w:t>
      </w:r>
      <w:r w:rsidRPr="001B7CDA">
        <w:rPr>
          <w:rFonts w:ascii="Comic Sans MS" w:hAnsi="Comic Sans MS"/>
          <w:i/>
          <w:iCs/>
          <w:color w:val="000000"/>
          <w:sz w:val="26"/>
          <w:szCs w:val="28"/>
        </w:rPr>
        <w:t xml:space="preserve">"Al ver a uno trabajando en sábado, le dijo: Amigo, dichoso tú, si sabes lo que haces..." </w:t>
      </w:r>
      <w:r w:rsidRPr="001B7CDA">
        <w:rPr>
          <w:rFonts w:ascii="Comic Sans MS" w:hAnsi="Comic Sans MS"/>
          <w:color w:val="000000"/>
          <w:sz w:val="26"/>
          <w:szCs w:val="28"/>
        </w:rPr>
        <w:t>(variante de Lc 6,5). Me pregunto, por tanto, si vivo de manera consciente el instante presente.</w:t>
      </w:r>
    </w:p>
    <w:p w:rsidR="000843A6" w:rsidRPr="001B7CDA" w:rsidRDefault="000843A6" w:rsidP="00577B57">
      <w:pPr>
        <w:widowControl w:val="0"/>
        <w:autoSpaceDE w:val="0"/>
        <w:autoSpaceDN w:val="0"/>
        <w:jc w:val="both"/>
        <w:rPr>
          <w:rFonts w:ascii="Comic Sans MS" w:hAnsi="Comic Sans MS"/>
          <w:sz w:val="26"/>
        </w:rPr>
      </w:pPr>
      <w:r w:rsidRPr="001B7CDA">
        <w:rPr>
          <w:rFonts w:ascii="Comic Sans MS" w:hAnsi="Comic Sans MS"/>
          <w:b/>
          <w:bCs/>
          <w:color w:val="000000"/>
          <w:sz w:val="26"/>
          <w:szCs w:val="28"/>
        </w:rPr>
        <w:t>ORATIO</w:t>
      </w:r>
    </w:p>
    <w:p w:rsidR="000843A6" w:rsidRPr="001B7CDA" w:rsidRDefault="000843A6"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Señor, </w:t>
      </w:r>
      <w:r w:rsidRPr="001B7CDA">
        <w:rPr>
          <w:rFonts w:ascii="Comic Sans MS" w:hAnsi="Comic Sans MS"/>
          <w:i/>
          <w:iCs/>
          <w:color w:val="000000"/>
          <w:sz w:val="26"/>
          <w:szCs w:val="28"/>
        </w:rPr>
        <w:t xml:space="preserve">"todas las obras de justicia" </w:t>
      </w:r>
      <w:r w:rsidRPr="001B7CDA">
        <w:rPr>
          <w:rFonts w:ascii="Comic Sans MS" w:hAnsi="Comic Sans MS"/>
          <w:color w:val="000000"/>
          <w:sz w:val="26"/>
          <w:szCs w:val="28"/>
        </w:rPr>
        <w:t xml:space="preserve">realizadas por mí </w:t>
      </w:r>
      <w:r w:rsidRPr="001B7CDA">
        <w:rPr>
          <w:rFonts w:ascii="Comic Sans MS" w:hAnsi="Comic Sans MS"/>
          <w:i/>
          <w:iCs/>
          <w:color w:val="000000"/>
          <w:sz w:val="26"/>
          <w:szCs w:val="28"/>
        </w:rPr>
        <w:t xml:space="preserve">"son como un trapo inmundo" (cf. </w:t>
      </w:r>
      <w:r w:rsidRPr="001B7CDA">
        <w:rPr>
          <w:rFonts w:ascii="Comic Sans MS" w:hAnsi="Comic Sans MS"/>
          <w:color w:val="000000"/>
          <w:sz w:val="26"/>
          <w:szCs w:val="28"/>
        </w:rPr>
        <w:t>Is 64,5) a causa de los fines segundos que las inspiran. Las hacen impuras el orgullo, la hipocresía, el cálculo, el interés.</w:t>
      </w:r>
    </w:p>
    <w:p w:rsidR="000843A6" w:rsidRPr="001B7CDA" w:rsidRDefault="000843A6"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Me reconozco incapaz de ser un fiel cumplidor en las cosas grandes, porque olvido y minimizo las pequeñas.</w:t>
      </w:r>
    </w:p>
    <w:p w:rsidR="000843A6" w:rsidRPr="001B7CDA" w:rsidRDefault="000843A6"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Libérame de la tentación farisaica de contar con mi justicia o de querer parecer justo a los ojos de los hombres y concédeme conseguir </w:t>
      </w:r>
      <w:r w:rsidRPr="001B7CDA">
        <w:rPr>
          <w:rFonts w:ascii="Comic Sans MS" w:hAnsi="Comic Sans MS"/>
          <w:i/>
          <w:iCs/>
          <w:color w:val="000000"/>
          <w:sz w:val="26"/>
          <w:szCs w:val="28"/>
        </w:rPr>
        <w:t xml:space="preserve">tu </w:t>
      </w:r>
      <w:r w:rsidRPr="001B7CDA">
        <w:rPr>
          <w:rFonts w:ascii="Comic Sans MS" w:hAnsi="Comic Sans MS"/>
          <w:color w:val="000000"/>
          <w:sz w:val="26"/>
          <w:szCs w:val="28"/>
        </w:rPr>
        <w:t>justicia.</w:t>
      </w:r>
    </w:p>
    <w:p w:rsidR="000843A6" w:rsidRPr="001B7CDA" w:rsidRDefault="000843A6" w:rsidP="00577B57">
      <w:pPr>
        <w:widowControl w:val="0"/>
        <w:autoSpaceDE w:val="0"/>
        <w:autoSpaceDN w:val="0"/>
        <w:jc w:val="both"/>
        <w:rPr>
          <w:rFonts w:ascii="Comic Sans MS" w:hAnsi="Comic Sans MS"/>
          <w:sz w:val="26"/>
        </w:rPr>
      </w:pPr>
      <w:r w:rsidRPr="001B7CDA">
        <w:rPr>
          <w:rFonts w:ascii="Comic Sans MS" w:hAnsi="Comic Sans MS"/>
          <w:b/>
          <w:bCs/>
          <w:color w:val="000000"/>
          <w:sz w:val="26"/>
          <w:szCs w:val="28"/>
        </w:rPr>
        <w:t>CONTEMPLATIO</w:t>
      </w:r>
    </w:p>
    <w:p w:rsidR="000843A6" w:rsidRPr="001B7CDA" w:rsidRDefault="000843A6"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Ahora bien, me preguntaréis vosotros, de qué modo no abrogó Cristo la Ley? De qué modo dio cumplimiento a la Ley y a los profetas? Por lo que se refiere a los profetas, confirmó con sus obras todo cuanto éstos habían predicho sobre él; por eso dice siempre el evangelista: "A </w:t>
      </w:r>
      <w:r w:rsidRPr="001B7CDA">
        <w:rPr>
          <w:rFonts w:ascii="Comic Sans MS" w:hAnsi="Comic Sans MS"/>
          <w:i/>
          <w:iCs/>
          <w:color w:val="000000"/>
          <w:sz w:val="26"/>
          <w:szCs w:val="28"/>
        </w:rPr>
        <w:t xml:space="preserve">fin de que se cumpliera todo lo que habían dicho los profetas". </w:t>
      </w:r>
      <w:r w:rsidRPr="001B7CDA">
        <w:rPr>
          <w:rFonts w:ascii="Comic Sans MS" w:hAnsi="Comic Sans MS"/>
          <w:color w:val="000000"/>
          <w:sz w:val="26"/>
          <w:szCs w:val="28"/>
        </w:rPr>
        <w:t>Cuando nació, cuando los niños le cantaron un himno maravilloso, cuando se montó en una burra, y en una infinidad de circunstancias, cumplió las profecías, unas profecías que nunca se hubieran cumplido si él no hubiera venido al mundo.</w:t>
      </w:r>
    </w:p>
    <w:p w:rsidR="000843A6" w:rsidRPr="001B7CDA" w:rsidRDefault="000843A6"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Por lo que se refiere, sin embargo, a la Ley, la cumple antes que nada porque no transgredió ninguno de los preceptos legales. Sus palabras, recogidas por Juan, atestiguan, en efecto, que los cumplió todos: </w:t>
      </w:r>
      <w:r w:rsidRPr="001B7CDA">
        <w:rPr>
          <w:rFonts w:ascii="Comic Sans MS" w:hAnsi="Comic Sans MS"/>
          <w:i/>
          <w:iCs/>
          <w:color w:val="000000"/>
          <w:sz w:val="26"/>
          <w:szCs w:val="28"/>
        </w:rPr>
        <w:t xml:space="preserve">"Es conveniente que cumplamos así con toda justicia"; </w:t>
      </w:r>
      <w:r w:rsidRPr="001B7CDA">
        <w:rPr>
          <w:rFonts w:ascii="Comic Sans MS" w:hAnsi="Comic Sans MS"/>
          <w:color w:val="000000"/>
          <w:sz w:val="26"/>
          <w:szCs w:val="28"/>
        </w:rPr>
        <w:t xml:space="preserve">dijo también a los judíos: </w:t>
      </w:r>
      <w:r w:rsidRPr="001B7CDA">
        <w:rPr>
          <w:rFonts w:ascii="Comic Sans MS" w:hAnsi="Comic Sans MS"/>
          <w:i/>
          <w:iCs/>
          <w:color w:val="000000"/>
          <w:sz w:val="26"/>
          <w:szCs w:val="28"/>
        </w:rPr>
        <w:t xml:space="preserve">"Quién de vosotros podrá acusarme de pecado?", </w:t>
      </w:r>
      <w:r w:rsidRPr="001B7CDA">
        <w:rPr>
          <w:rFonts w:ascii="Comic Sans MS" w:hAnsi="Comic Sans MS"/>
          <w:color w:val="000000"/>
          <w:sz w:val="26"/>
          <w:szCs w:val="28"/>
        </w:rPr>
        <w:t xml:space="preserve">y, por último, a los discípulos: </w:t>
      </w:r>
      <w:r w:rsidRPr="001B7CDA">
        <w:rPr>
          <w:rFonts w:ascii="Comic Sans MS" w:hAnsi="Comic Sans MS"/>
          <w:i/>
          <w:iCs/>
          <w:color w:val="000000"/>
          <w:sz w:val="26"/>
          <w:szCs w:val="28"/>
        </w:rPr>
        <w:t xml:space="preserve">"Se acerca el príncipe de este mundo. Y aunque no tiene ningún poder sobre mí". </w:t>
      </w:r>
      <w:r w:rsidRPr="001B7CDA">
        <w:rPr>
          <w:rFonts w:ascii="Comic Sans MS" w:hAnsi="Comic Sans MS"/>
          <w:color w:val="000000"/>
          <w:sz w:val="26"/>
          <w:szCs w:val="28"/>
        </w:rPr>
        <w:t xml:space="preserve">El profeta ya había previsto esto cuando dijo: </w:t>
      </w:r>
      <w:r w:rsidRPr="001B7CDA">
        <w:rPr>
          <w:rFonts w:ascii="Comic Sans MS" w:hAnsi="Comic Sans MS"/>
          <w:i/>
          <w:iCs/>
          <w:color w:val="000000"/>
          <w:sz w:val="26"/>
          <w:szCs w:val="28"/>
        </w:rPr>
        <w:t xml:space="preserve">"No cometió pecado". </w:t>
      </w:r>
      <w:r w:rsidRPr="001B7CDA">
        <w:rPr>
          <w:rFonts w:ascii="Comic Sans MS" w:hAnsi="Comic Sans MS"/>
          <w:color w:val="000000"/>
          <w:sz w:val="26"/>
          <w:szCs w:val="28"/>
        </w:rPr>
        <w:t xml:space="preserve">[Por otra parte, cumplió la Ley] mediante los preceptos que iba a dar. En efecto, nada de cuanto dice Jesucristo en el evangelio tiene que ver en absoluto con abrogar, sino más bien con extender y completar la Ley antigua (Juan Crisóstomo, </w:t>
      </w:r>
      <w:r w:rsidRPr="001B7CDA">
        <w:rPr>
          <w:rFonts w:ascii="Comic Sans MS" w:hAnsi="Comic Sans MS"/>
          <w:i/>
          <w:iCs/>
          <w:color w:val="000000"/>
          <w:sz w:val="26"/>
          <w:szCs w:val="28"/>
        </w:rPr>
        <w:t xml:space="preserve">Comentario al evangelio de Mateo, </w:t>
      </w:r>
      <w:r w:rsidRPr="001B7CDA">
        <w:rPr>
          <w:rFonts w:ascii="Comic Sans MS" w:hAnsi="Comic Sans MS"/>
          <w:color w:val="000000"/>
          <w:sz w:val="26"/>
          <w:szCs w:val="28"/>
        </w:rPr>
        <w:t>16, 2).</w:t>
      </w:r>
    </w:p>
    <w:p w:rsidR="000843A6" w:rsidRPr="001B7CDA" w:rsidRDefault="000843A6" w:rsidP="00577B57">
      <w:pPr>
        <w:widowControl w:val="0"/>
        <w:autoSpaceDE w:val="0"/>
        <w:autoSpaceDN w:val="0"/>
        <w:jc w:val="both"/>
        <w:rPr>
          <w:rFonts w:ascii="Comic Sans MS" w:hAnsi="Comic Sans MS"/>
          <w:sz w:val="26"/>
        </w:rPr>
      </w:pPr>
      <w:r w:rsidRPr="001B7CDA">
        <w:rPr>
          <w:rFonts w:ascii="Comic Sans MS" w:hAnsi="Comic Sans MS"/>
          <w:b/>
          <w:bCs/>
          <w:color w:val="000000"/>
          <w:sz w:val="26"/>
          <w:szCs w:val="28"/>
        </w:rPr>
        <w:t>ACTIO</w:t>
      </w:r>
    </w:p>
    <w:p w:rsidR="000843A6" w:rsidRPr="001B7CDA" w:rsidRDefault="000843A6"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Repite con frecuencia y vive hoy la Palabra: </w:t>
      </w:r>
      <w:r w:rsidRPr="001B7CDA">
        <w:rPr>
          <w:rFonts w:ascii="Comic Sans MS" w:hAnsi="Comic Sans MS"/>
          <w:i/>
          <w:iCs/>
          <w:color w:val="003366"/>
          <w:sz w:val="26"/>
          <w:szCs w:val="28"/>
        </w:rPr>
        <w:t>"Que se cumpla todo".</w:t>
      </w:r>
    </w:p>
    <w:p w:rsidR="000843A6" w:rsidRPr="001B7CDA" w:rsidRDefault="000843A6" w:rsidP="00577B57">
      <w:pPr>
        <w:widowControl w:val="0"/>
        <w:autoSpaceDE w:val="0"/>
        <w:autoSpaceDN w:val="0"/>
        <w:jc w:val="both"/>
        <w:rPr>
          <w:rFonts w:ascii="Comic Sans MS" w:hAnsi="Comic Sans MS"/>
          <w:sz w:val="26"/>
        </w:rPr>
      </w:pPr>
      <w:r w:rsidRPr="001B7CDA">
        <w:rPr>
          <w:rFonts w:ascii="Comic Sans MS" w:hAnsi="Comic Sans MS"/>
          <w:b/>
          <w:bCs/>
          <w:color w:val="000000"/>
          <w:sz w:val="26"/>
          <w:szCs w:val="28"/>
        </w:rPr>
        <w:t>PARA LA LECTURA ESPIRITUAL</w:t>
      </w:r>
    </w:p>
    <w:p w:rsidR="000843A6" w:rsidRPr="001B7CDA" w:rsidRDefault="000843A6"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Pero los únicos que pueden tener esa justicia mejor [que la de los escribas y los fariseos; </w:t>
      </w:r>
      <w:r w:rsidRPr="001B7CDA">
        <w:rPr>
          <w:rFonts w:ascii="Comic Sans MS" w:hAnsi="Comic Sans MS"/>
          <w:i/>
          <w:iCs/>
          <w:color w:val="000000"/>
          <w:sz w:val="26"/>
          <w:szCs w:val="28"/>
        </w:rPr>
        <w:t xml:space="preserve">cf. </w:t>
      </w:r>
      <w:r w:rsidRPr="001B7CDA">
        <w:rPr>
          <w:rFonts w:ascii="Comic Sans MS" w:hAnsi="Comic Sans MS"/>
          <w:color w:val="000000"/>
          <w:sz w:val="26"/>
          <w:szCs w:val="28"/>
        </w:rPr>
        <w:t xml:space="preserve">2.20] son aquellos a quienes Cristo habla, los que él ha llamado. La condición de esta justicia mejor es el llamamiento de Cristo, es Cristo mismo. Resulta así comprensible que Jesús, en este momento del sermón del monte, hable por primera vez de sí mismo. Entre la justicia mejor y los discípulos, a los que se la exige, se encuentra él. Ha venido para cumplir la Ley de la antigua alianza. Este es el presupuesto de todo lo demás; Jesús da a conocer su unión plena con la voluntad de Dios en el Antiguo Testamento, en la Ley y los profetas. </w:t>
      </w:r>
    </w:p>
    <w:p w:rsidR="000843A6" w:rsidRPr="001B7CDA" w:rsidRDefault="000843A6"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De hecho, no tiene nada que añadir a los preceptos de Dios; los guarda, y esto es lo único que añade. Dice de sí mismo que cumple la Ley. Y es verdad. La cumple hasta lo más mínimo. Y al cumplirla, se "consuma todo" lo que ha de suceder para el cumplimiento de la Ley [...]. La justicia de los discípulos es justicia bajo la cruz. Es la justicia de los pobres, de los combatidos, hambrientos, mansos, pacíficos, perseguidos por amor a Cristo; la justicia visible de los que son luz del mundo y ciudad sobre el monte, por la llamada de Cristo. Si la justicia de los discípulos es "mejor" que la de los fariseos se debe a que sólo se apoya en la comunidad de aquel que ha cumplido la Ley; la justicia de los discípulos es auténtica justicia porque ahora cumplen la voluntad de Dios observando la Ley (Dietrich Bonhoeffer, </w:t>
      </w:r>
      <w:r w:rsidRPr="001B7CDA">
        <w:rPr>
          <w:rFonts w:ascii="Comic Sans MS" w:hAnsi="Comic Sans MS"/>
          <w:i/>
          <w:iCs/>
          <w:color w:val="000000"/>
          <w:sz w:val="26"/>
          <w:szCs w:val="28"/>
        </w:rPr>
        <w:t xml:space="preserve">El precio de la gracia. El seguimiento, </w:t>
      </w:r>
      <w:r w:rsidRPr="001B7CDA">
        <w:rPr>
          <w:rFonts w:ascii="Comic Sans MS" w:hAnsi="Comic Sans MS"/>
          <w:color w:val="000000"/>
          <w:sz w:val="26"/>
          <w:szCs w:val="28"/>
        </w:rPr>
        <w:t>Sígueme, Salamanca 51999, pp. 76-79).</w:t>
      </w:r>
    </w:p>
    <w:p w:rsidR="00132D6B" w:rsidRPr="001B7CDA" w:rsidRDefault="00132D6B" w:rsidP="00577B57">
      <w:pPr>
        <w:widowControl w:val="0"/>
        <w:ind w:firstLine="284"/>
        <w:jc w:val="center"/>
        <w:rPr>
          <w:rFonts w:ascii="Comic Sans MS" w:hAnsi="Comic Sans MS"/>
          <w:sz w:val="26"/>
        </w:rPr>
      </w:pPr>
      <w:hyperlink w:anchor="_top" w:history="1">
        <w:r w:rsidRPr="00BE6E26">
          <w:rPr>
            <w:rStyle w:val="Hipervnculo"/>
            <w:rFonts w:ascii="Comic Sans MS" w:hAnsi="Comic Sans MS"/>
            <w:sz w:val="26"/>
            <w:szCs w:val="28"/>
          </w:rPr>
          <w:t>Inic</w:t>
        </w:r>
        <w:r w:rsidRPr="00BE6E26">
          <w:rPr>
            <w:rStyle w:val="Hipervnculo"/>
            <w:rFonts w:ascii="Comic Sans MS" w:hAnsi="Comic Sans MS"/>
            <w:sz w:val="26"/>
            <w:szCs w:val="28"/>
          </w:rPr>
          <w:t>i</w:t>
        </w:r>
        <w:r w:rsidRPr="00BE6E26">
          <w:rPr>
            <w:rStyle w:val="Hipervnculo"/>
            <w:rFonts w:ascii="Comic Sans MS" w:hAnsi="Comic Sans MS"/>
            <w:sz w:val="26"/>
            <w:szCs w:val="28"/>
          </w:rPr>
          <w:t>o documento</w:t>
        </w:r>
        <w:r w:rsidRPr="00BE6E26">
          <w:rPr>
            <w:rStyle w:val="Hipervnculo"/>
            <w:sz w:val="26"/>
          </w:rPr>
          <w:t>*</w:t>
        </w:r>
      </w:hyperlink>
    </w:p>
    <w:p w:rsidR="006E1A34" w:rsidRPr="001B7CDA" w:rsidRDefault="006E1A34" w:rsidP="00577B57">
      <w:pPr>
        <w:widowControl w:val="0"/>
        <w:jc w:val="center"/>
        <w:rPr>
          <w:rFonts w:ascii="Comic Sans MS" w:hAnsi="Comic Sans MS"/>
          <w:sz w:val="26"/>
        </w:rPr>
      </w:pPr>
    </w:p>
    <w:p w:rsidR="0076520B" w:rsidRPr="00085D3E" w:rsidRDefault="0076520B" w:rsidP="00577B57">
      <w:pPr>
        <w:pStyle w:val="Ttulo1"/>
        <w:widowControl w:val="0"/>
        <w:spacing w:before="0" w:beforeAutospacing="0" w:after="0" w:afterAutospacing="0"/>
        <w:jc w:val="center"/>
        <w:rPr>
          <w:rFonts w:ascii="Comic Sans MS" w:hAnsi="Comic Sans MS"/>
          <w:color w:val="FF0000"/>
          <w:sz w:val="40"/>
          <w:szCs w:val="40"/>
        </w:rPr>
      </w:pPr>
      <w:bookmarkStart w:id="81" w:name="_Día_12"/>
      <w:bookmarkStart w:id="82" w:name="Día_12_"/>
      <w:bookmarkStart w:id="83" w:name="_Toc230377223"/>
      <w:bookmarkEnd w:id="81"/>
      <w:r w:rsidRPr="00085D3E">
        <w:rPr>
          <w:rFonts w:ascii="Comic Sans MS" w:hAnsi="Comic Sans MS"/>
          <w:color w:val="FF0000"/>
          <w:sz w:val="40"/>
          <w:szCs w:val="40"/>
        </w:rPr>
        <w:t>Día</w:t>
      </w:r>
      <w:r w:rsidR="001A328E">
        <w:rPr>
          <w:rFonts w:ascii="Comic Sans MS" w:hAnsi="Comic Sans MS"/>
          <w:color w:val="FF0000"/>
          <w:sz w:val="40"/>
          <w:szCs w:val="40"/>
        </w:rPr>
        <w:t xml:space="preserve"> </w:t>
      </w:r>
      <w:r w:rsidRPr="00085D3E">
        <w:rPr>
          <w:rFonts w:ascii="Comic Sans MS" w:hAnsi="Comic Sans MS"/>
          <w:color w:val="FF0000"/>
          <w:sz w:val="40"/>
          <w:szCs w:val="40"/>
        </w:rPr>
        <w:t>1</w:t>
      </w:r>
      <w:bookmarkEnd w:id="82"/>
      <w:r w:rsidR="003669B0" w:rsidRPr="00085D3E">
        <w:rPr>
          <w:rFonts w:ascii="Comic Sans MS" w:hAnsi="Comic Sans MS"/>
          <w:color w:val="FF0000"/>
          <w:sz w:val="40"/>
          <w:szCs w:val="40"/>
        </w:rPr>
        <w:t>1</w:t>
      </w:r>
      <w:bookmarkEnd w:id="83"/>
    </w:p>
    <w:p w:rsidR="00BA180D" w:rsidRPr="00397CD4" w:rsidRDefault="000843A6" w:rsidP="00577B57">
      <w:pPr>
        <w:pStyle w:val="Ttulo2"/>
        <w:widowControl w:val="0"/>
        <w:spacing w:before="0" w:beforeAutospacing="0" w:after="0" w:afterAutospacing="0"/>
        <w:jc w:val="center"/>
        <w:rPr>
          <w:rFonts w:ascii="Comic Sans MS" w:hAnsi="Comic Sans MS"/>
          <w:color w:val="FF0000"/>
          <w:sz w:val="32"/>
          <w:szCs w:val="32"/>
        </w:rPr>
      </w:pPr>
      <w:bookmarkStart w:id="84" w:name="_Toc167208214"/>
      <w:bookmarkStart w:id="85" w:name="_Toc167220548"/>
      <w:bookmarkStart w:id="86" w:name="_Toc230377224"/>
      <w:r>
        <w:rPr>
          <w:rFonts w:ascii="Comic Sans MS" w:hAnsi="Comic Sans MS"/>
          <w:color w:val="FF0000"/>
          <w:sz w:val="32"/>
          <w:szCs w:val="32"/>
        </w:rPr>
        <w:t>Juev</w:t>
      </w:r>
      <w:r w:rsidR="00BA180D" w:rsidRPr="00397CD4">
        <w:rPr>
          <w:rFonts w:ascii="Comic Sans MS" w:hAnsi="Comic Sans MS"/>
          <w:color w:val="FF0000"/>
          <w:sz w:val="32"/>
          <w:szCs w:val="32"/>
        </w:rPr>
        <w:t>es</w:t>
      </w:r>
      <w:r w:rsidR="001A328E">
        <w:rPr>
          <w:rFonts w:ascii="Comic Sans MS" w:hAnsi="Comic Sans MS"/>
          <w:color w:val="FF0000"/>
          <w:sz w:val="32"/>
          <w:szCs w:val="32"/>
        </w:rPr>
        <w:t xml:space="preserve"> </w:t>
      </w:r>
      <w:r w:rsidR="00BA180D" w:rsidRPr="00397CD4">
        <w:rPr>
          <w:rFonts w:ascii="Comic Sans MS" w:hAnsi="Comic Sans MS"/>
          <w:color w:val="FF0000"/>
          <w:sz w:val="32"/>
          <w:szCs w:val="32"/>
        </w:rPr>
        <w:t>de</w:t>
      </w:r>
      <w:r w:rsidR="001A328E">
        <w:rPr>
          <w:rFonts w:ascii="Comic Sans MS" w:hAnsi="Comic Sans MS"/>
          <w:color w:val="FF0000"/>
          <w:sz w:val="32"/>
          <w:szCs w:val="32"/>
        </w:rPr>
        <w:t xml:space="preserve"> </w:t>
      </w:r>
      <w:r w:rsidR="00BA180D" w:rsidRPr="00397CD4">
        <w:rPr>
          <w:rFonts w:ascii="Comic Sans MS" w:hAnsi="Comic Sans MS"/>
          <w:color w:val="FF0000"/>
          <w:sz w:val="32"/>
          <w:szCs w:val="32"/>
        </w:rPr>
        <w:t>la</w:t>
      </w:r>
      <w:r w:rsidR="001A328E">
        <w:rPr>
          <w:rFonts w:ascii="Comic Sans MS" w:hAnsi="Comic Sans MS"/>
          <w:color w:val="FF0000"/>
          <w:sz w:val="32"/>
          <w:szCs w:val="32"/>
        </w:rPr>
        <w:t xml:space="preserve"> </w:t>
      </w:r>
      <w:r w:rsidR="00BA180D" w:rsidRPr="00397CD4">
        <w:rPr>
          <w:rFonts w:ascii="Comic Sans MS" w:hAnsi="Comic Sans MS"/>
          <w:color w:val="FF0000"/>
          <w:sz w:val="32"/>
          <w:szCs w:val="32"/>
        </w:rPr>
        <w:t>10ª</w:t>
      </w:r>
      <w:r w:rsidR="001A328E">
        <w:rPr>
          <w:rFonts w:ascii="Comic Sans MS" w:hAnsi="Comic Sans MS"/>
          <w:color w:val="FF0000"/>
          <w:sz w:val="32"/>
          <w:szCs w:val="32"/>
        </w:rPr>
        <w:t xml:space="preserve"> </w:t>
      </w:r>
      <w:r w:rsidR="00BA180D" w:rsidRPr="00397CD4">
        <w:rPr>
          <w:rFonts w:ascii="Comic Sans MS" w:hAnsi="Comic Sans MS"/>
          <w:color w:val="FF0000"/>
          <w:sz w:val="32"/>
          <w:szCs w:val="32"/>
        </w:rPr>
        <w:t>semana</w:t>
      </w:r>
      <w:r w:rsidR="001A328E">
        <w:rPr>
          <w:rFonts w:ascii="Comic Sans MS" w:hAnsi="Comic Sans MS"/>
          <w:color w:val="FF0000"/>
          <w:sz w:val="32"/>
          <w:szCs w:val="32"/>
        </w:rPr>
        <w:t xml:space="preserve"> </w:t>
      </w:r>
      <w:r w:rsidR="00BA180D" w:rsidRPr="00397CD4">
        <w:rPr>
          <w:rFonts w:ascii="Comic Sans MS" w:hAnsi="Comic Sans MS"/>
          <w:color w:val="FF0000"/>
          <w:sz w:val="32"/>
          <w:szCs w:val="32"/>
        </w:rPr>
        <w:t>del</w:t>
      </w:r>
      <w:r w:rsidR="001A328E">
        <w:rPr>
          <w:rFonts w:ascii="Comic Sans MS" w:hAnsi="Comic Sans MS"/>
          <w:color w:val="FF0000"/>
          <w:sz w:val="32"/>
          <w:szCs w:val="32"/>
        </w:rPr>
        <w:t xml:space="preserve"> </w:t>
      </w:r>
      <w:r w:rsidR="00E73225">
        <w:rPr>
          <w:rFonts w:ascii="Comic Sans MS" w:hAnsi="Comic Sans MS"/>
          <w:color w:val="FF0000"/>
          <w:sz w:val="32"/>
          <w:szCs w:val="32"/>
        </w:rPr>
        <w:t>Tiempo</w:t>
      </w:r>
      <w:r w:rsidR="001A328E">
        <w:rPr>
          <w:rFonts w:ascii="Comic Sans MS" w:hAnsi="Comic Sans MS"/>
          <w:color w:val="FF0000"/>
          <w:sz w:val="32"/>
          <w:szCs w:val="32"/>
        </w:rPr>
        <w:t xml:space="preserve"> </w:t>
      </w:r>
      <w:r w:rsidR="00BA180D" w:rsidRPr="00397CD4">
        <w:rPr>
          <w:rFonts w:ascii="Comic Sans MS" w:hAnsi="Comic Sans MS"/>
          <w:color w:val="FF0000"/>
          <w:sz w:val="32"/>
          <w:szCs w:val="32"/>
        </w:rPr>
        <w:t>ordinario</w:t>
      </w:r>
      <w:r w:rsidR="001A328E">
        <w:rPr>
          <w:rFonts w:ascii="Comic Sans MS" w:hAnsi="Comic Sans MS"/>
          <w:color w:val="FF0000"/>
          <w:sz w:val="32"/>
          <w:szCs w:val="32"/>
        </w:rPr>
        <w:t xml:space="preserve"> </w:t>
      </w:r>
      <w:bookmarkEnd w:id="84"/>
      <w:bookmarkEnd w:id="85"/>
      <w:r w:rsidR="00BA180D" w:rsidRPr="00397CD4">
        <w:rPr>
          <w:rFonts w:ascii="Comic Sans MS" w:hAnsi="Comic Sans MS"/>
          <w:color w:val="FF0000"/>
          <w:sz w:val="32"/>
          <w:szCs w:val="32"/>
        </w:rPr>
        <w:t>par</w:t>
      </w:r>
      <w:bookmarkEnd w:id="86"/>
    </w:p>
    <w:p w:rsidR="00BA180D" w:rsidRPr="00397CD4" w:rsidRDefault="00BA180D" w:rsidP="00577B57">
      <w:pPr>
        <w:pStyle w:val="Ttulo3"/>
        <w:widowControl w:val="0"/>
        <w:spacing w:before="0" w:beforeAutospacing="0" w:after="0" w:afterAutospacing="0"/>
        <w:jc w:val="center"/>
        <w:rPr>
          <w:rFonts w:cs="Arial"/>
          <w:color w:val="984806"/>
        </w:rPr>
      </w:pPr>
      <w:bookmarkStart w:id="87" w:name="_Toc230377225"/>
      <w:r w:rsidRPr="00397CD4">
        <w:t>San</w:t>
      </w:r>
      <w:r w:rsidR="001A328E">
        <w:t xml:space="preserve"> </w:t>
      </w:r>
      <w:r w:rsidRPr="00397CD4">
        <w:t>Bernabé,</w:t>
      </w:r>
      <w:r w:rsidR="001A328E">
        <w:t xml:space="preserve"> </w:t>
      </w:r>
      <w:r w:rsidRPr="00397CD4">
        <w:t>apóstol</w:t>
      </w:r>
      <w:r w:rsidR="00E70BF6">
        <w:t>.</w:t>
      </w:r>
      <w:r w:rsidR="001A328E">
        <w:t xml:space="preserve"> </w:t>
      </w:r>
      <w:r w:rsidRPr="00397CD4">
        <w:rPr>
          <w:rFonts w:cs="Arial"/>
          <w:color w:val="984806"/>
        </w:rPr>
        <w:t>Memoria</w:t>
      </w:r>
      <w:r w:rsidR="001A328E">
        <w:rPr>
          <w:rFonts w:cs="Arial"/>
          <w:color w:val="984806"/>
        </w:rPr>
        <w:t xml:space="preserve"> </w:t>
      </w:r>
      <w:r w:rsidRPr="00397CD4">
        <w:rPr>
          <w:rFonts w:cs="Arial"/>
          <w:color w:val="984806"/>
        </w:rPr>
        <w:t>obligatoria</w:t>
      </w:r>
      <w:bookmarkEnd w:id="87"/>
    </w:p>
    <w:p w:rsidR="006876D0" w:rsidRPr="001B7CDA" w:rsidRDefault="006876D0" w:rsidP="00577B57">
      <w:pPr>
        <w:widowControl w:val="0"/>
        <w:ind w:right="26" w:firstLine="284"/>
        <w:jc w:val="both"/>
        <w:rPr>
          <w:rFonts w:ascii="Comic Sans MS" w:hAnsi="Comic Sans MS"/>
          <w:color w:val="000000"/>
          <w:sz w:val="26"/>
          <w:szCs w:val="28"/>
        </w:rPr>
      </w:pPr>
      <w:r w:rsidRPr="001B7CDA">
        <w:rPr>
          <w:rFonts w:ascii="Comic Sans MS" w:hAnsi="Comic Sans MS"/>
          <w:color w:val="000000"/>
          <w:sz w:val="26"/>
          <w:szCs w:val="28"/>
        </w:rPr>
        <w:t>José,</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apodado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Bernabé,</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significa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«hijo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consolación»,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recibe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nombre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apóstol,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aunque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Doce.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recibe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nombre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precisamente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desarrolló</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papel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decisivo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difusión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Evangelio.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dice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Hechos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apóstoles,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hombre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gran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entrar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comunidad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cristiana,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vendió</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todos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bienes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puso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disposición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apóstoles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(4,36ss).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Colaboró</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Pablo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evangelización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paganos.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Desarrolló</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actividad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misionera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sobre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ciudad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Antioquía,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desde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donde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partió</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Pablo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primer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viaje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misionero.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Murió</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mártir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tierra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donde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había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nacido,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isla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Chipre.</w:t>
      </w:r>
    </w:p>
    <w:p w:rsidR="000843A6" w:rsidRPr="001B7CDA" w:rsidRDefault="000843A6" w:rsidP="00577B57">
      <w:pPr>
        <w:widowControl w:val="0"/>
        <w:autoSpaceDE w:val="0"/>
        <w:autoSpaceDN w:val="0"/>
        <w:adjustRightInd w:val="0"/>
        <w:jc w:val="both"/>
        <w:rPr>
          <w:rFonts w:ascii="Comic Sans MS" w:hAnsi="Comic Sans MS"/>
          <w:b/>
          <w:i/>
          <w:color w:val="FF0000"/>
          <w:sz w:val="26"/>
          <w:szCs w:val="28"/>
        </w:rPr>
      </w:pPr>
      <w:r w:rsidRPr="001B7CDA">
        <w:rPr>
          <w:rFonts w:ascii="Comic Sans MS" w:hAnsi="Comic Sans MS"/>
          <w:b/>
          <w:i/>
          <w:color w:val="FF0000"/>
          <w:sz w:val="26"/>
          <w:szCs w:val="28"/>
        </w:rPr>
        <w:t>Del Martirologio romano:</w:t>
      </w:r>
    </w:p>
    <w:p w:rsidR="000843A6" w:rsidRPr="001B7CDA" w:rsidRDefault="000843A6" w:rsidP="00577B57">
      <w:pPr>
        <w:pStyle w:val="NormalWeb"/>
        <w:widowControl w:val="0"/>
        <w:spacing w:before="0" w:beforeAutospacing="0" w:after="0" w:afterAutospacing="0"/>
        <w:ind w:firstLine="284"/>
        <w:jc w:val="both"/>
        <w:rPr>
          <w:rFonts w:ascii="Verdana" w:hAnsi="Verdana" w:cs="Arial"/>
          <w:color w:val="000000"/>
          <w:sz w:val="26"/>
          <w:szCs w:val="20"/>
        </w:rPr>
      </w:pPr>
      <w:r w:rsidRPr="001B7CDA">
        <w:rPr>
          <w:rFonts w:ascii="Verdana" w:hAnsi="Verdana" w:cs="Arial"/>
          <w:color w:val="000000"/>
          <w:sz w:val="26"/>
          <w:szCs w:val="20"/>
        </w:rPr>
        <w:t xml:space="preserve">Memoria de san Bernabé, apóstol, varón bueno, lleno de Espíritu Santo y de fe, que formó parte de los primeros creyentes en </w:t>
      </w:r>
      <w:r>
        <w:rPr>
          <w:rFonts w:ascii="TimesNewRomanPSMT" w:hAnsi="TimesNewRomanPSMT" w:cs="TimesNewRomanPSMT"/>
          <w:color w:val="231F20"/>
          <w:sz w:val="26"/>
          <w:szCs w:val="26"/>
        </w:rPr>
        <w:t>Jerusalén y predicó el Evangelio en Antioquía e introdujo entre los hermanos a Saulo de Tarso, recién convertido. Con él realizó un primer viaje por Asia para anunciar la Palabra de Dios, participó luego en el Concilio de Jerusalén y terminó sus días en la isla de Chipre, su patria, sin cesar de difundir el Evangelio (s. I).</w:t>
      </w:r>
    </w:p>
    <w:p w:rsidR="002829FE" w:rsidRPr="00D52F3D" w:rsidRDefault="002829FE" w:rsidP="00577B57">
      <w:pPr>
        <w:widowControl w:val="0"/>
        <w:ind w:right="26" w:firstLine="284"/>
        <w:jc w:val="both"/>
        <w:rPr>
          <w:rFonts w:ascii="Comic Sans MS" w:hAnsi="Comic Sans MS"/>
          <w:color w:val="E36C0A"/>
          <w:szCs w:val="22"/>
        </w:rPr>
      </w:pPr>
      <w:r w:rsidRPr="00D52F3D">
        <w:rPr>
          <w:rFonts w:ascii="Comic Sans MS" w:hAnsi="Comic Sans MS"/>
          <w:color w:val="E36C0A"/>
          <w:szCs w:val="22"/>
        </w:rPr>
        <w:t xml:space="preserve">Semblanza </w:t>
      </w:r>
      <w:r w:rsidRPr="00D52F3D">
        <w:rPr>
          <w:rFonts w:ascii="Comic Sans MS" w:hAnsi="Comic Sans MS"/>
          <w:color w:val="E36C0A"/>
          <w:szCs w:val="22"/>
          <w:u w:val="single"/>
        </w:rPr>
        <w:t>siguiente</w:t>
      </w:r>
      <w:r w:rsidRPr="00D52F3D">
        <w:rPr>
          <w:rFonts w:ascii="Comic Sans MS" w:hAnsi="Comic Sans MS"/>
          <w:color w:val="E36C0A"/>
          <w:szCs w:val="22"/>
        </w:rPr>
        <w:t xml:space="preserve"> procedente de SCTJM:</w:t>
      </w:r>
    </w:p>
    <w:p w:rsidR="002829FE" w:rsidRPr="001B7CDA" w:rsidRDefault="002829FE" w:rsidP="00577B57">
      <w:pPr>
        <w:widowControl w:val="0"/>
        <w:ind w:right="26" w:firstLine="284"/>
        <w:jc w:val="both"/>
        <w:rPr>
          <w:rFonts w:ascii="Comic Sans MS" w:hAnsi="Comic Sans MS"/>
          <w:color w:val="000000"/>
          <w:sz w:val="26"/>
          <w:szCs w:val="28"/>
        </w:rPr>
      </w:pPr>
      <w:hyperlink r:id="rId11" w:history="1">
        <w:r w:rsidRPr="001B7CDA">
          <w:rPr>
            <w:rStyle w:val="Hipervnculo"/>
            <w:rFonts w:ascii="Comic Sans MS" w:hAnsi="Comic Sans MS"/>
            <w:sz w:val="26"/>
            <w:szCs w:val="28"/>
          </w:rPr>
          <w:t>www.corazones.org/santos/bernabe.htm</w:t>
        </w:r>
      </w:hyperlink>
    </w:p>
    <w:p w:rsidR="00C03A09" w:rsidRDefault="002829FE" w:rsidP="00577B57">
      <w:pPr>
        <w:widowControl w:val="0"/>
        <w:jc w:val="both"/>
        <w:rPr>
          <w:rFonts w:ascii="Verdana" w:hAnsi="Verdana"/>
          <w:b/>
          <w:bCs/>
          <w:color w:val="800000"/>
          <w:sz w:val="27"/>
          <w:szCs w:val="27"/>
        </w:rPr>
      </w:pPr>
      <w:r w:rsidRPr="00313DE4">
        <w:rPr>
          <w:rFonts w:ascii="Verdana" w:hAnsi="Verdana"/>
          <w:b/>
          <w:bCs/>
          <w:color w:val="800000"/>
          <w:sz w:val="27"/>
        </w:rPr>
        <w:t>SAN BERNABE, Apóstol (Siglo I)</w:t>
      </w:r>
    </w:p>
    <w:p w:rsidR="002829FE" w:rsidRPr="001B7CDA" w:rsidRDefault="002829FE" w:rsidP="00577B57">
      <w:pPr>
        <w:widowControl w:val="0"/>
        <w:jc w:val="both"/>
        <w:rPr>
          <w:sz w:val="26"/>
        </w:rPr>
      </w:pPr>
      <w:r w:rsidRPr="001B7CDA">
        <w:rPr>
          <w:rFonts w:ascii="Verdana" w:hAnsi="Verdana"/>
          <w:b/>
          <w:bCs/>
          <w:color w:val="800000"/>
          <w:sz w:val="26"/>
        </w:rPr>
        <w:t>Fiesta: 11 de Junio</w:t>
      </w:r>
    </w:p>
    <w:p w:rsidR="002829FE" w:rsidRPr="00D52F3D" w:rsidRDefault="002829FE" w:rsidP="00577B57">
      <w:pPr>
        <w:widowControl w:val="0"/>
        <w:ind w:firstLine="284"/>
        <w:jc w:val="both"/>
        <w:rPr>
          <w:szCs w:val="22"/>
        </w:rPr>
      </w:pPr>
      <w:r w:rsidRPr="00D52F3D">
        <w:rPr>
          <w:rFonts w:ascii="Verdana" w:hAnsi="Verdana"/>
          <w:szCs w:val="22"/>
        </w:rPr>
        <w:t>Nació en la Isla de Chipre, era Judío de la tribu de Leví.</w:t>
      </w:r>
    </w:p>
    <w:p w:rsidR="002829FE" w:rsidRPr="00D52F3D" w:rsidRDefault="002829FE" w:rsidP="00577B57">
      <w:pPr>
        <w:widowControl w:val="0"/>
        <w:ind w:firstLine="284"/>
        <w:jc w:val="both"/>
        <w:rPr>
          <w:szCs w:val="22"/>
        </w:rPr>
      </w:pPr>
      <w:r w:rsidRPr="00D52F3D">
        <w:rPr>
          <w:rFonts w:ascii="Verdana" w:hAnsi="Verdana"/>
          <w:szCs w:val="22"/>
        </w:rPr>
        <w:t>Su nombre original era José. Los apóstoles le cambiaron por el de Bernabé, que según San Lucas significa "el esforzado", "el que anima y entusiasma".</w:t>
      </w:r>
    </w:p>
    <w:p w:rsidR="002829FE" w:rsidRPr="00D52F3D" w:rsidRDefault="002829FE" w:rsidP="00577B57">
      <w:pPr>
        <w:widowControl w:val="0"/>
        <w:ind w:firstLine="284"/>
        <w:jc w:val="both"/>
        <w:rPr>
          <w:szCs w:val="22"/>
        </w:rPr>
      </w:pPr>
      <w:r w:rsidRPr="00D52F3D">
        <w:rPr>
          <w:rFonts w:ascii="Verdana" w:hAnsi="Verdana"/>
          <w:szCs w:val="22"/>
        </w:rPr>
        <w:t>Los Hechos de los Apóstoles nos narra que Bernabé vendió su finca y entregó todo el dinero a los Apóstoles para distribuir entre los pobres. (Hch,4)</w:t>
      </w:r>
    </w:p>
    <w:p w:rsidR="002829FE" w:rsidRPr="00D52F3D" w:rsidRDefault="002829FE" w:rsidP="00577B57">
      <w:pPr>
        <w:widowControl w:val="0"/>
        <w:ind w:firstLine="284"/>
        <w:jc w:val="both"/>
        <w:rPr>
          <w:szCs w:val="22"/>
        </w:rPr>
      </w:pPr>
      <w:r w:rsidRPr="00D52F3D">
        <w:rPr>
          <w:rFonts w:ascii="Verdana" w:hAnsi="Verdana"/>
          <w:szCs w:val="22"/>
        </w:rPr>
        <w:t>Fue un gran colaborador de san Pablo quién a su regresó a Jerusalén, tres años después de su conversión, recibió de Bernabé el apoyo ante los demás Apóstoles que sospechaban de él.</w:t>
      </w:r>
    </w:p>
    <w:p w:rsidR="002829FE" w:rsidRPr="00D52F3D" w:rsidRDefault="002829FE" w:rsidP="00577B57">
      <w:pPr>
        <w:widowControl w:val="0"/>
        <w:ind w:firstLine="284"/>
        <w:jc w:val="both"/>
        <w:rPr>
          <w:szCs w:val="22"/>
        </w:rPr>
      </w:pPr>
      <w:r w:rsidRPr="00D52F3D">
        <w:rPr>
          <w:rFonts w:ascii="Verdana" w:hAnsi="Verdana"/>
          <w:szCs w:val="22"/>
        </w:rPr>
        <w:t>No cuenta entre los doce elegidos por Nuestro Señor Jesucristo, pero probablemente fue uno de los setenta discípulos mencionados en el Evangelio. Bernabé es considerado Apóstol por los primeros Padres de la Iglesia y también por San Lucas, por la misión especial que le confió el Espíritu Santo.</w:t>
      </w:r>
    </w:p>
    <w:p w:rsidR="002829FE" w:rsidRPr="00D52F3D" w:rsidRDefault="002829FE" w:rsidP="00577B57">
      <w:pPr>
        <w:widowControl w:val="0"/>
        <w:ind w:firstLine="284"/>
        <w:jc w:val="both"/>
        <w:rPr>
          <w:szCs w:val="22"/>
        </w:rPr>
      </w:pPr>
      <w:r w:rsidRPr="00D52F3D">
        <w:rPr>
          <w:rFonts w:ascii="Verdana" w:hAnsi="Verdana"/>
          <w:szCs w:val="22"/>
        </w:rPr>
        <w:t xml:space="preserve">Los Apóstoles lo apreciaban mucho por ser "un buen hombre, lleno de fe y del Espíritu Santo" (Hechos 11,24), por eso lo eligieron para la evangelización de Antioquía. </w:t>
      </w:r>
    </w:p>
    <w:p w:rsidR="002829FE" w:rsidRPr="00D52F3D" w:rsidRDefault="002829FE" w:rsidP="00577B57">
      <w:pPr>
        <w:widowControl w:val="0"/>
        <w:ind w:firstLine="284"/>
        <w:jc w:val="both"/>
        <w:rPr>
          <w:szCs w:val="22"/>
        </w:rPr>
      </w:pPr>
      <w:r w:rsidRPr="00D52F3D">
        <w:rPr>
          <w:rFonts w:ascii="Verdana" w:hAnsi="Verdana"/>
          <w:szCs w:val="22"/>
        </w:rPr>
        <w:t xml:space="preserve">Con sus prédicas aumentaron los convertidos. </w:t>
      </w:r>
    </w:p>
    <w:p w:rsidR="002829FE" w:rsidRPr="00D52F3D" w:rsidRDefault="002829FE" w:rsidP="00577B57">
      <w:pPr>
        <w:widowControl w:val="0"/>
        <w:ind w:firstLine="284"/>
        <w:jc w:val="both"/>
        <w:rPr>
          <w:szCs w:val="22"/>
        </w:rPr>
      </w:pPr>
      <w:r w:rsidRPr="00D52F3D">
        <w:rPr>
          <w:rFonts w:ascii="Verdana" w:hAnsi="Verdana"/>
          <w:szCs w:val="22"/>
        </w:rPr>
        <w:t>Se fue a Tarso, y se asoció con Pablo, Juntos obtuvieron un éxito extraordinario. Regresaron a Antioquía, donde permanecieron por un año. Antioquía se convirtió en el gran centro de evangelización y donde por primera vez se le llamó Cristianos a los seguidores de la doctrina de Cristo.</w:t>
      </w:r>
    </w:p>
    <w:p w:rsidR="002829FE" w:rsidRPr="00D52F3D" w:rsidRDefault="002829FE" w:rsidP="00577B57">
      <w:pPr>
        <w:widowControl w:val="0"/>
        <w:ind w:firstLine="284"/>
        <w:jc w:val="both"/>
        <w:rPr>
          <w:szCs w:val="22"/>
        </w:rPr>
      </w:pPr>
      <w:r w:rsidRPr="00D52F3D">
        <w:rPr>
          <w:rFonts w:ascii="Verdana" w:hAnsi="Verdana"/>
          <w:szCs w:val="22"/>
        </w:rPr>
        <w:t xml:space="preserve">Volvieron a Jerusalén enviados por los cristianos de la floreciente iglesia de Antioquía, con una colecta para los que estaban pasando hambre en Judea. </w:t>
      </w:r>
    </w:p>
    <w:p w:rsidR="002829FE" w:rsidRPr="00D52F3D" w:rsidRDefault="002829FE" w:rsidP="00577B57">
      <w:pPr>
        <w:widowControl w:val="0"/>
        <w:ind w:firstLine="284"/>
        <w:jc w:val="both"/>
        <w:rPr>
          <w:szCs w:val="22"/>
        </w:rPr>
      </w:pPr>
      <w:r w:rsidRPr="00D52F3D">
        <w:rPr>
          <w:rFonts w:ascii="Verdana" w:hAnsi="Verdana"/>
          <w:szCs w:val="22"/>
        </w:rPr>
        <w:t>El Espíritu habló por medio de los maestros y profetas que adoraban a Dios: "Separad a Pablo y Bernabé, para una tarea que les tengo asignada".</w:t>
      </w:r>
    </w:p>
    <w:p w:rsidR="002829FE" w:rsidRPr="00D52F3D" w:rsidRDefault="002829FE" w:rsidP="00577B57">
      <w:pPr>
        <w:widowControl w:val="0"/>
        <w:ind w:firstLine="284"/>
        <w:jc w:val="both"/>
        <w:rPr>
          <w:szCs w:val="22"/>
        </w:rPr>
      </w:pPr>
      <w:r w:rsidRPr="00D52F3D">
        <w:rPr>
          <w:rFonts w:ascii="Verdana" w:hAnsi="Verdana"/>
          <w:szCs w:val="22"/>
        </w:rPr>
        <w:t>Después de ayuno y oración Pablo y Bernabé recibieron la misión y la imposición de manos. Partieron acompañados de Juan Marcos, primo de Bernabé, futuro evangelista, a predicar a otros lugares, entre estos Chipre, la patria de Bernabé. Allí convirtieron al procónsul romano Sergio Paulo, de quien Saulo tomó el nombre para predicar entre los gentiles.</w:t>
      </w:r>
    </w:p>
    <w:p w:rsidR="002829FE" w:rsidRPr="00D52F3D" w:rsidRDefault="002829FE" w:rsidP="00577B57">
      <w:pPr>
        <w:widowControl w:val="0"/>
        <w:ind w:firstLine="284"/>
        <w:jc w:val="both"/>
        <w:rPr>
          <w:szCs w:val="22"/>
        </w:rPr>
      </w:pPr>
      <w:r w:rsidRPr="00D52F3D">
        <w:rPr>
          <w:rFonts w:ascii="Verdana" w:hAnsi="Verdana"/>
          <w:szCs w:val="22"/>
        </w:rPr>
        <w:t>Fueron luego a Perga en Panfilia, donde se inició el más peligroso viaje misionero. Juan Marcos no estaba muy decidido y les abandonó, regresando solo a Jerusalén</w:t>
      </w:r>
    </w:p>
    <w:p w:rsidR="002829FE" w:rsidRPr="00D52F3D" w:rsidRDefault="002829FE" w:rsidP="00577B57">
      <w:pPr>
        <w:widowControl w:val="0"/>
        <w:ind w:firstLine="284"/>
        <w:jc w:val="both"/>
        <w:rPr>
          <w:szCs w:val="22"/>
        </w:rPr>
      </w:pPr>
      <w:r w:rsidRPr="00D52F3D">
        <w:rPr>
          <w:rFonts w:ascii="Verdana" w:hAnsi="Verdana"/>
          <w:szCs w:val="22"/>
        </w:rPr>
        <w:t>Luego prosiguieron su viaje misionero por las ciudades y naciones del Asia Menor.</w:t>
      </w:r>
    </w:p>
    <w:p w:rsidR="002829FE" w:rsidRPr="00D52F3D" w:rsidRDefault="002829FE" w:rsidP="00577B57">
      <w:pPr>
        <w:widowControl w:val="0"/>
        <w:ind w:firstLine="284"/>
        <w:jc w:val="both"/>
        <w:rPr>
          <w:szCs w:val="22"/>
        </w:rPr>
      </w:pPr>
      <w:r w:rsidRPr="00D52F3D">
        <w:rPr>
          <w:rFonts w:ascii="Verdana" w:hAnsi="Verdana"/>
          <w:szCs w:val="22"/>
        </w:rPr>
        <w:t>En Iconium, capital de Licaonia, estuvieron a punto de morir apedreados por la multitud. Se refugiaron en Listra, donde el Señor por medio de San Pablo curó milagrosamente a un paralítico y por esa razón los habitantes paganos dijeron que los dioses los habían visitado, haciendo lo imposible evitaron que la población ofreciera sacrificios en honor a ellos y por eso se pasaron al otro extremo y lanzaron piedras contra San Pablo y lo dejaron maltrecho.</w:t>
      </w:r>
    </w:p>
    <w:p w:rsidR="002829FE" w:rsidRPr="00D52F3D" w:rsidRDefault="002829FE" w:rsidP="00577B57">
      <w:pPr>
        <w:widowControl w:val="0"/>
        <w:ind w:firstLine="284"/>
        <w:jc w:val="both"/>
        <w:rPr>
          <w:szCs w:val="22"/>
        </w:rPr>
      </w:pPr>
      <w:r w:rsidRPr="00D52F3D">
        <w:rPr>
          <w:rFonts w:ascii="Verdana" w:hAnsi="Verdana"/>
          <w:szCs w:val="22"/>
        </w:rPr>
        <w:t>Tras una breve estancia en Derbe, donde muchos se convirtieron, los dos Apóstoles volvieron a las ciudades que habían visitado previamente, para confirmar a los convertidos y para ordenar presbíteros. Recordaban que "es necesario pasar por muchas tribulaciones para entrar en el Reino de Dios" (Hch 14, 22). Después de completar la primera misión regresaron a Antioquía de Siria.</w:t>
      </w:r>
    </w:p>
    <w:p w:rsidR="002829FE" w:rsidRPr="00D52F3D" w:rsidRDefault="002829FE" w:rsidP="00577B57">
      <w:pPr>
        <w:widowControl w:val="0"/>
        <w:ind w:firstLine="284"/>
        <w:jc w:val="both"/>
        <w:rPr>
          <w:szCs w:val="22"/>
        </w:rPr>
      </w:pPr>
      <w:r w:rsidRPr="00D52F3D">
        <w:rPr>
          <w:rFonts w:ascii="Verdana" w:hAnsi="Verdana"/>
          <w:szCs w:val="22"/>
        </w:rPr>
        <w:t>Poco después, algunos de los Judíos Cristianos, contrarios a las opiniones de Pablo y Bernabé, exigían que los nuevos cristianos, aparte de ser bautizados sean circuncidados. A raíz de eso, se convocó al Concilio de Jerusalén. Se declaró entonces que los gentiles convertidos estaban exentos del deber de la circuncisión.</w:t>
      </w:r>
    </w:p>
    <w:p w:rsidR="002829FE" w:rsidRPr="00D52F3D" w:rsidRDefault="002829FE" w:rsidP="00577B57">
      <w:pPr>
        <w:widowControl w:val="0"/>
        <w:ind w:firstLine="284"/>
        <w:jc w:val="both"/>
        <w:rPr>
          <w:szCs w:val="22"/>
        </w:rPr>
      </w:pPr>
      <w:r w:rsidRPr="00D52F3D">
        <w:rPr>
          <w:rFonts w:ascii="Verdana" w:hAnsi="Verdana"/>
          <w:szCs w:val="22"/>
        </w:rPr>
        <w:t>Ante el segundo viaje misionero surgió un conflicto entre Pablo y Bernabé. Bernabé quería llevar a su primo Juan Marcos y Pablo se oponía por haberles abandonado en la mitad del primer viaje (por miedo a tantas dificultades).  Decidieron separarse. San Pablo se fue a su proyectado viaje con Silas y Bernabé partió a Chipre con Juan Marcos.</w:t>
      </w:r>
    </w:p>
    <w:p w:rsidR="002829FE" w:rsidRPr="00D52F3D" w:rsidRDefault="002829FE" w:rsidP="00577B57">
      <w:pPr>
        <w:widowControl w:val="0"/>
        <w:ind w:firstLine="284"/>
        <w:jc w:val="both"/>
        <w:rPr>
          <w:szCs w:val="22"/>
        </w:rPr>
      </w:pPr>
      <w:r w:rsidRPr="00D52F3D">
        <w:rPr>
          <w:rFonts w:ascii="Verdana" w:hAnsi="Verdana"/>
          <w:szCs w:val="22"/>
        </w:rPr>
        <w:t>Mas tarde se volvieron a encontrar como amigos misionando en Corinto (1 Co. 9, 5-6), por lo que se deduce que Bernabé aún vivía y trabajaba en los años 56 o 57 P.C. Posteriormente San Pablo invita a Juan Marcos a unirse a él, cuando estaba preso en Roma, cosa que nos indica que Bernabé ya había muerto alrededor del año 60 o 61. Otros dicen que era predicador en Alejandría y Roma y primer obispo de Milán.</w:t>
      </w:r>
    </w:p>
    <w:p w:rsidR="002829FE" w:rsidRPr="00D52F3D" w:rsidRDefault="002829FE" w:rsidP="00577B57">
      <w:pPr>
        <w:widowControl w:val="0"/>
        <w:ind w:firstLine="284"/>
        <w:jc w:val="both"/>
        <w:rPr>
          <w:szCs w:val="22"/>
        </w:rPr>
      </w:pPr>
      <w:r w:rsidRPr="00D52F3D">
        <w:rPr>
          <w:rFonts w:ascii="Verdana" w:hAnsi="Verdana"/>
          <w:szCs w:val="22"/>
        </w:rPr>
        <w:t>Escritos apócrifos hablan de un viaje a Roma y de su martirio, hacia el año 70, en Salamina, por mano de los judíos de la diáspora que lo lapidaron. Tertuliano afirma que Bernabé escribió la Epístola a los Hebreos, otros creen que escribió en Alejandría la Epístola de Bernabé. En realidad, lo que se sabe de él es lo que aparece en el Nuevo Testamento.</w:t>
      </w:r>
    </w:p>
    <w:p w:rsidR="002829FE" w:rsidRDefault="002829FE" w:rsidP="00577B57">
      <w:pPr>
        <w:widowControl w:val="0"/>
        <w:jc w:val="both"/>
        <w:rPr>
          <w:rFonts w:ascii="Verdana" w:hAnsi="Verdana"/>
          <w:sz w:val="15"/>
          <w:szCs w:val="15"/>
        </w:rPr>
      </w:pPr>
      <w:r w:rsidRPr="00313DE4">
        <w:rPr>
          <w:rFonts w:ascii="Verdana" w:hAnsi="Verdana"/>
          <w:sz w:val="15"/>
          <w:szCs w:val="15"/>
        </w:rPr>
        <w:t xml:space="preserve">Fuente Bibliográfica: Vidas de los Santos de Butler, Vol. II. </w:t>
      </w:r>
    </w:p>
    <w:p w:rsidR="002829FE" w:rsidRDefault="002829FE" w:rsidP="00577B57">
      <w:pPr>
        <w:widowControl w:val="0"/>
        <w:jc w:val="both"/>
        <w:rPr>
          <w:rFonts w:ascii="Verdana" w:hAnsi="Verdana"/>
          <w:sz w:val="15"/>
          <w:szCs w:val="15"/>
        </w:rPr>
      </w:pPr>
      <w:r>
        <w:rPr>
          <w:rFonts w:ascii="Verdana" w:hAnsi="Verdana"/>
          <w:sz w:val="15"/>
          <w:szCs w:val="15"/>
        </w:rPr>
        <w:t xml:space="preserve">Fuente: </w:t>
      </w:r>
      <w:hyperlink r:id="rId12" w:history="1">
        <w:r w:rsidRPr="005A7EA1">
          <w:rPr>
            <w:rStyle w:val="Hipervnculo"/>
            <w:rFonts w:ascii="Verdana" w:hAnsi="Verdana"/>
            <w:sz w:val="15"/>
            <w:szCs w:val="15"/>
          </w:rPr>
          <w:t>www.corazones.org/santos/bernabe.htm</w:t>
        </w:r>
      </w:hyperlink>
    </w:p>
    <w:p w:rsidR="005A50DE" w:rsidRDefault="005A50DE" w:rsidP="00577B57">
      <w:pPr>
        <w:widowControl w:val="0"/>
        <w:jc w:val="both"/>
        <w:rPr>
          <w:rFonts w:ascii="Verdana" w:hAnsi="Verdana"/>
          <w:sz w:val="15"/>
          <w:szCs w:val="15"/>
        </w:rPr>
      </w:pPr>
    </w:p>
    <w:p w:rsidR="006876D0" w:rsidRPr="001B7CDA" w:rsidRDefault="001A328E" w:rsidP="00577B57">
      <w:pPr>
        <w:widowControl w:val="0"/>
        <w:ind w:right="26"/>
        <w:jc w:val="both"/>
        <w:rPr>
          <w:rFonts w:ascii="Comic Sans MS" w:hAnsi="Comic Sans MS"/>
          <w:sz w:val="26"/>
        </w:rPr>
      </w:pPr>
      <w:r w:rsidRPr="001B7CDA">
        <w:rPr>
          <w:rFonts w:ascii="Comic Sans MS" w:hAnsi="Comic Sans MS"/>
          <w:color w:val="000000"/>
          <w:sz w:val="26"/>
          <w:szCs w:val="28"/>
        </w:rPr>
        <w:t xml:space="preserve"> </w:t>
      </w:r>
      <w:r w:rsidR="006876D0" w:rsidRPr="001B7CDA">
        <w:rPr>
          <w:rFonts w:ascii="Comic Sans MS" w:hAnsi="Comic Sans MS"/>
          <w:b/>
          <w:bCs/>
          <w:color w:val="000000"/>
          <w:sz w:val="26"/>
          <w:szCs w:val="28"/>
        </w:rPr>
        <w:t>LECTIO</w:t>
      </w:r>
    </w:p>
    <w:p w:rsidR="005A50DE" w:rsidRPr="005A50DE" w:rsidRDefault="005A50DE" w:rsidP="00577B57">
      <w:pPr>
        <w:widowControl w:val="0"/>
        <w:ind w:right="26"/>
        <w:jc w:val="both"/>
        <w:rPr>
          <w:rFonts w:ascii="Comic Sans MS" w:hAnsi="Comic Sans MS"/>
          <w:b/>
          <w:bCs/>
          <w:color w:val="984806"/>
          <w:sz w:val="26"/>
          <w:szCs w:val="28"/>
        </w:rPr>
      </w:pPr>
      <w:r w:rsidRPr="005A50DE">
        <w:rPr>
          <w:rFonts w:ascii="Comic Sans MS" w:hAnsi="Comic Sans MS"/>
          <w:b/>
          <w:bCs/>
          <w:color w:val="984806"/>
          <w:sz w:val="26"/>
          <w:szCs w:val="28"/>
          <w:u w:val="single"/>
        </w:rPr>
        <w:t>1ª Lectura y salmo de la memoria de san Bernabé</w:t>
      </w:r>
      <w:r w:rsidRPr="005A50DE">
        <w:rPr>
          <w:rFonts w:ascii="Comic Sans MS" w:hAnsi="Comic Sans MS"/>
          <w:b/>
          <w:bCs/>
          <w:color w:val="984806"/>
          <w:sz w:val="26"/>
          <w:szCs w:val="28"/>
        </w:rPr>
        <w:t>:</w:t>
      </w:r>
    </w:p>
    <w:p w:rsidR="006876D0" w:rsidRPr="00F77624" w:rsidRDefault="006876D0" w:rsidP="00577B57">
      <w:pPr>
        <w:widowControl w:val="0"/>
        <w:ind w:right="26"/>
        <w:jc w:val="both"/>
        <w:rPr>
          <w:rFonts w:ascii="Comic Sans MS" w:hAnsi="Comic Sans MS"/>
          <w:sz w:val="26"/>
          <w:szCs w:val="26"/>
        </w:rPr>
      </w:pPr>
      <w:r w:rsidRPr="001B7CDA">
        <w:rPr>
          <w:rFonts w:ascii="Comic Sans MS" w:hAnsi="Comic Sans MS"/>
          <w:b/>
          <w:bCs/>
          <w:color w:val="000000"/>
          <w:sz w:val="26"/>
          <w:szCs w:val="28"/>
        </w:rPr>
        <w:t>Primera</w:t>
      </w:r>
      <w:r w:rsidR="001A328E" w:rsidRPr="001B7CDA">
        <w:rPr>
          <w:rFonts w:ascii="Comic Sans MS" w:hAnsi="Comic Sans MS"/>
          <w:b/>
          <w:bCs/>
          <w:color w:val="000000"/>
          <w:sz w:val="26"/>
          <w:szCs w:val="28"/>
        </w:rPr>
        <w:t xml:space="preserve"> </w:t>
      </w:r>
      <w:r w:rsidRPr="001B7CDA">
        <w:rPr>
          <w:rFonts w:ascii="Comic Sans MS" w:hAnsi="Comic Sans MS"/>
          <w:b/>
          <w:bCs/>
          <w:color w:val="000000"/>
          <w:sz w:val="26"/>
          <w:szCs w:val="28"/>
        </w:rPr>
        <w:t>lectura:</w:t>
      </w:r>
      <w:r w:rsidR="001A328E" w:rsidRPr="001B7CDA">
        <w:rPr>
          <w:rFonts w:ascii="Comic Sans MS" w:hAnsi="Comic Sans MS"/>
          <w:b/>
          <w:bCs/>
          <w:color w:val="000000"/>
          <w:sz w:val="26"/>
          <w:szCs w:val="28"/>
        </w:rPr>
        <w:t xml:space="preserve"> </w:t>
      </w:r>
      <w:r w:rsidRPr="001B7CDA">
        <w:rPr>
          <w:rFonts w:ascii="Comic Sans MS" w:hAnsi="Comic Sans MS"/>
          <w:b/>
          <w:bCs/>
          <w:color w:val="000000"/>
          <w:sz w:val="26"/>
          <w:szCs w:val="28"/>
        </w:rPr>
        <w:t>Hechos</w:t>
      </w:r>
      <w:r w:rsidR="001A328E" w:rsidRPr="001B7CDA">
        <w:rPr>
          <w:rFonts w:ascii="Comic Sans MS" w:hAnsi="Comic Sans MS"/>
          <w:b/>
          <w:bCs/>
          <w:color w:val="000000"/>
          <w:sz w:val="26"/>
          <w:szCs w:val="28"/>
        </w:rPr>
        <w:t xml:space="preserve"> </w:t>
      </w:r>
      <w:r w:rsidRPr="001B7CDA">
        <w:rPr>
          <w:rFonts w:ascii="Comic Sans MS" w:hAnsi="Comic Sans MS"/>
          <w:b/>
          <w:bCs/>
          <w:color w:val="000000"/>
          <w:sz w:val="26"/>
          <w:szCs w:val="28"/>
        </w:rPr>
        <w:t>11,21b-26;</w:t>
      </w:r>
      <w:r w:rsidR="001A328E" w:rsidRPr="001B7CDA">
        <w:rPr>
          <w:rFonts w:ascii="Comic Sans MS" w:hAnsi="Comic Sans MS"/>
          <w:b/>
          <w:bCs/>
          <w:color w:val="000000"/>
          <w:sz w:val="26"/>
          <w:szCs w:val="28"/>
        </w:rPr>
        <w:t xml:space="preserve"> </w:t>
      </w:r>
      <w:r w:rsidRPr="001B7CDA">
        <w:rPr>
          <w:rFonts w:ascii="Comic Sans MS" w:hAnsi="Comic Sans MS"/>
          <w:b/>
          <w:bCs/>
          <w:color w:val="000000"/>
          <w:sz w:val="26"/>
          <w:szCs w:val="28"/>
        </w:rPr>
        <w:t>13,1-3</w:t>
      </w:r>
      <w:r w:rsidR="00F77624" w:rsidRPr="001B7CDA">
        <w:rPr>
          <w:rFonts w:ascii="Comic Sans MS" w:hAnsi="Comic Sans MS"/>
          <w:b/>
          <w:bCs/>
          <w:color w:val="000000"/>
          <w:sz w:val="26"/>
          <w:szCs w:val="28"/>
        </w:rPr>
        <w:t xml:space="preserve">: </w:t>
      </w:r>
      <w:r w:rsidR="00F77624" w:rsidRPr="00F77624">
        <w:rPr>
          <w:i/>
          <w:iCs/>
          <w:sz w:val="26"/>
          <w:szCs w:val="26"/>
        </w:rPr>
        <w:t>Era hombre bueno, lleno de Espíritu Santo y de fe.</w:t>
      </w:r>
    </w:p>
    <w:p w:rsidR="006876D0" w:rsidRPr="001B7CDA" w:rsidRDefault="006876D0" w:rsidP="00577B57">
      <w:pPr>
        <w:widowControl w:val="0"/>
        <w:ind w:right="26"/>
        <w:jc w:val="both"/>
        <w:rPr>
          <w:rFonts w:ascii="Comic Sans MS" w:hAnsi="Comic Sans MS"/>
          <w:sz w:val="26"/>
        </w:rPr>
      </w:pPr>
      <w:r w:rsidRPr="001B7CDA">
        <w:rPr>
          <w:rFonts w:ascii="Comic Sans MS" w:hAnsi="Comic Sans MS"/>
          <w:color w:val="003366"/>
          <w:sz w:val="26"/>
          <w:szCs w:val="28"/>
        </w:rPr>
        <w:t>En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aquellos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días,</w:t>
      </w:r>
      <w:r w:rsidR="001A328E" w:rsidRPr="001B7CDA">
        <w:rPr>
          <w:rFonts w:ascii="Comic Sans MS" w:hAnsi="Comic Sans MS"/>
          <w:color w:val="003366"/>
          <w:sz w:val="26"/>
          <w:szCs w:val="28"/>
        </w:rPr>
        <w:t xml:space="preserve"> </w:t>
      </w:r>
      <w:r w:rsidRPr="00DC517E">
        <w:rPr>
          <w:rFonts w:ascii="Comic Sans MS" w:hAnsi="Comic Sans MS"/>
          <w:color w:val="003366"/>
          <w:sz w:val="20"/>
          <w:szCs w:val="16"/>
          <w:vertAlign w:val="superscript"/>
        </w:rPr>
        <w:t>11,21</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fue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grande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número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los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que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creyeron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y</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convirtieron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Señor.</w:t>
      </w:r>
      <w:r w:rsidR="001A328E" w:rsidRPr="001B7CDA">
        <w:rPr>
          <w:rFonts w:ascii="Comic Sans MS" w:hAnsi="Comic Sans MS"/>
          <w:color w:val="003366"/>
          <w:sz w:val="26"/>
          <w:szCs w:val="28"/>
        </w:rPr>
        <w:t xml:space="preserve"> </w:t>
      </w:r>
      <w:r w:rsidRPr="00DC517E">
        <w:rPr>
          <w:rFonts w:ascii="Comic Sans MS" w:hAnsi="Comic Sans MS"/>
          <w:color w:val="003366"/>
          <w:sz w:val="20"/>
          <w:szCs w:val="16"/>
          <w:vertAlign w:val="superscript"/>
        </w:rPr>
        <w:t>22</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noticia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llegó</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oídos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iglesia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Jerusalén,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y</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enviaron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Bernabé</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Antioquía.</w:t>
      </w:r>
    </w:p>
    <w:p w:rsidR="006876D0" w:rsidRPr="001B7CDA" w:rsidRDefault="006876D0" w:rsidP="00577B57">
      <w:pPr>
        <w:widowControl w:val="0"/>
        <w:ind w:right="26"/>
        <w:jc w:val="both"/>
        <w:rPr>
          <w:rFonts w:ascii="Comic Sans MS" w:hAnsi="Comic Sans MS"/>
          <w:sz w:val="26"/>
        </w:rPr>
      </w:pPr>
      <w:r w:rsidRPr="00DC517E">
        <w:rPr>
          <w:rFonts w:ascii="Comic Sans MS" w:hAnsi="Comic Sans MS"/>
          <w:color w:val="003366"/>
          <w:sz w:val="20"/>
          <w:szCs w:val="16"/>
          <w:vertAlign w:val="superscript"/>
        </w:rPr>
        <w:t>23</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Cuando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éste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llegó</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y</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vio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que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había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realizado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gracia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Dios,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alegró</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y</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puso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exhortar</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todos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para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que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mantuvieran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fieles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Señor,</w:t>
      </w:r>
      <w:r w:rsidR="001A328E" w:rsidRPr="001B7CDA">
        <w:rPr>
          <w:rFonts w:ascii="Comic Sans MS" w:hAnsi="Comic Sans MS"/>
          <w:color w:val="003366"/>
          <w:sz w:val="26"/>
          <w:szCs w:val="28"/>
        </w:rPr>
        <w:t xml:space="preserve"> </w:t>
      </w:r>
      <w:r w:rsidRPr="00DC517E">
        <w:rPr>
          <w:rFonts w:ascii="Comic Sans MS" w:hAnsi="Comic Sans MS"/>
          <w:color w:val="003366"/>
          <w:sz w:val="20"/>
          <w:szCs w:val="16"/>
          <w:vertAlign w:val="superscript"/>
        </w:rPr>
        <w:t>24</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pues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era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un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hombre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bueno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y</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lleno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Espíritu</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Santo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y</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fe.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Y</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una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considerable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multitud</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adhirió</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Señor.</w:t>
      </w:r>
      <w:r w:rsidR="001A328E" w:rsidRPr="001B7CDA">
        <w:rPr>
          <w:rFonts w:ascii="Comic Sans MS" w:hAnsi="Comic Sans MS"/>
          <w:color w:val="003366"/>
          <w:sz w:val="26"/>
          <w:szCs w:val="28"/>
        </w:rPr>
        <w:t xml:space="preserve"> </w:t>
      </w:r>
      <w:r w:rsidRPr="00DC517E">
        <w:rPr>
          <w:rFonts w:ascii="Comic Sans MS" w:hAnsi="Comic Sans MS"/>
          <w:color w:val="003366"/>
          <w:sz w:val="20"/>
          <w:szCs w:val="16"/>
          <w:vertAlign w:val="superscript"/>
        </w:rPr>
        <w:t>25</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Después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fue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Tarso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buscar</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Saulo.</w:t>
      </w:r>
      <w:r w:rsidR="001A328E" w:rsidRPr="001B7CDA">
        <w:rPr>
          <w:rFonts w:ascii="Comic Sans MS" w:hAnsi="Comic Sans MS"/>
          <w:color w:val="003366"/>
          <w:sz w:val="26"/>
          <w:szCs w:val="28"/>
        </w:rPr>
        <w:t xml:space="preserve"> </w:t>
      </w:r>
      <w:r w:rsidRPr="00DC517E">
        <w:rPr>
          <w:rFonts w:ascii="Comic Sans MS" w:hAnsi="Comic Sans MS"/>
          <w:color w:val="003366"/>
          <w:sz w:val="20"/>
          <w:szCs w:val="16"/>
          <w:vertAlign w:val="superscript"/>
        </w:rPr>
        <w:t>26</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Cuando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encontró,</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llevó</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Antioquía,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y</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estuvieron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juntos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un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año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entero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aquella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iglesia,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instruyendo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muchos.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Antioquía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fue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donde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empezó</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llamar</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los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discípulos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«cristianos».</w:t>
      </w:r>
    </w:p>
    <w:p w:rsidR="006876D0" w:rsidRPr="001B7CDA" w:rsidRDefault="006876D0" w:rsidP="00577B57">
      <w:pPr>
        <w:widowControl w:val="0"/>
        <w:ind w:right="26"/>
        <w:jc w:val="both"/>
        <w:rPr>
          <w:rFonts w:ascii="Comic Sans MS" w:hAnsi="Comic Sans MS"/>
          <w:sz w:val="26"/>
        </w:rPr>
      </w:pPr>
      <w:r w:rsidRPr="00DC517E">
        <w:rPr>
          <w:rFonts w:ascii="Comic Sans MS" w:hAnsi="Comic Sans MS"/>
          <w:color w:val="003366"/>
          <w:sz w:val="20"/>
          <w:szCs w:val="16"/>
          <w:vertAlign w:val="superscript"/>
        </w:rPr>
        <w:t>13,1</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iglesia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Antioquía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había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profetas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y</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doctores: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Bernabé,</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Simón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Moreno,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Lucio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Cirene,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Manaén,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hermano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leche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tetiarca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Herodes,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y</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Saulo.</w:t>
      </w:r>
      <w:r w:rsidR="001A328E" w:rsidRPr="001B7CDA">
        <w:rPr>
          <w:rFonts w:ascii="Comic Sans MS" w:hAnsi="Comic Sans MS"/>
          <w:color w:val="003366"/>
          <w:sz w:val="26"/>
          <w:szCs w:val="28"/>
        </w:rPr>
        <w:t xml:space="preserve"> </w:t>
      </w:r>
      <w:r w:rsidRPr="00DC517E">
        <w:rPr>
          <w:rFonts w:ascii="Comic Sans MS" w:hAnsi="Comic Sans MS"/>
          <w:color w:val="003366"/>
          <w:sz w:val="20"/>
          <w:szCs w:val="16"/>
          <w:vertAlign w:val="superscript"/>
        </w:rPr>
        <w:t>2</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Un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día,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mientras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celebraban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liturgia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Señor</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y</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ayunaban,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Espíritu</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Santo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dijo: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-Separadme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Bernabé</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y</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Saulo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para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misión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que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les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he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encomendado.</w:t>
      </w:r>
    </w:p>
    <w:p w:rsidR="006876D0" w:rsidRPr="001B7CDA" w:rsidRDefault="006876D0" w:rsidP="00577B57">
      <w:pPr>
        <w:widowControl w:val="0"/>
        <w:ind w:right="26"/>
        <w:jc w:val="both"/>
        <w:rPr>
          <w:rFonts w:ascii="Comic Sans MS" w:hAnsi="Comic Sans MS"/>
          <w:sz w:val="26"/>
        </w:rPr>
      </w:pPr>
      <w:r w:rsidRPr="00DC517E">
        <w:rPr>
          <w:rFonts w:ascii="Comic Sans MS" w:hAnsi="Comic Sans MS"/>
          <w:color w:val="003366"/>
          <w:sz w:val="20"/>
          <w:szCs w:val="16"/>
          <w:vertAlign w:val="superscript"/>
        </w:rPr>
        <w:t>3</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Entonces,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después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ayunar</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y</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orar,</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les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impusieron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las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manos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y</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los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despidieron.</w:t>
      </w:r>
    </w:p>
    <w:p w:rsidR="006876D0" w:rsidRPr="001B7CDA" w:rsidRDefault="001A328E" w:rsidP="00577B57">
      <w:pPr>
        <w:widowControl w:val="0"/>
        <w:ind w:right="26" w:firstLine="284"/>
        <w:jc w:val="both"/>
        <w:rPr>
          <w:rFonts w:ascii="Comic Sans MS" w:hAnsi="Comic Sans MS"/>
          <w:sz w:val="26"/>
        </w:rPr>
      </w:pPr>
      <w:r w:rsidRPr="001B7CDA">
        <w:rPr>
          <w:rFonts w:ascii="Comic Sans MS" w:hAnsi="Comic Sans MS"/>
          <w:color w:val="000000"/>
          <w:sz w:val="26"/>
          <w:szCs w:val="28"/>
        </w:rPr>
        <w:t xml:space="preserve"> </w:t>
      </w:r>
      <w:r w:rsidR="006876D0" w:rsidRPr="001B7CDA">
        <w:rPr>
          <w:rFonts w:ascii="Comic Sans MS" w:hAnsi="Comic Sans MS"/>
          <w:i/>
          <w:iCs/>
          <w:color w:val="000000"/>
          <w:sz w:val="26"/>
          <w:szCs w:val="28"/>
        </w:rPr>
        <w:t>*+•</w:t>
      </w:r>
      <w:r w:rsidRPr="001B7CDA">
        <w:rPr>
          <w:rFonts w:ascii="Comic Sans MS" w:hAnsi="Comic Sans MS"/>
          <w:i/>
          <w:iCs/>
          <w:color w:val="000000"/>
          <w:sz w:val="26"/>
          <w:szCs w:val="28"/>
        </w:rPr>
        <w:t xml:space="preserve"> </w:t>
      </w:r>
      <w:r w:rsidR="006876D0" w:rsidRPr="001B7CDA">
        <w:rPr>
          <w:rFonts w:ascii="Comic Sans MS" w:hAnsi="Comic Sans MS"/>
          <w:color w:val="000000"/>
          <w:sz w:val="26"/>
          <w:szCs w:val="28"/>
        </w:rPr>
        <w:t>Incluso</w:t>
      </w:r>
      <w:r w:rsidRPr="001B7CDA">
        <w:rPr>
          <w:rFonts w:ascii="Comic Sans MS" w:hAnsi="Comic Sans MS"/>
          <w:color w:val="000000"/>
          <w:sz w:val="26"/>
          <w:szCs w:val="28"/>
        </w:rPr>
        <w:t xml:space="preserve"> </w:t>
      </w:r>
      <w:r w:rsidR="006876D0" w:rsidRPr="001B7CDA">
        <w:rPr>
          <w:rFonts w:ascii="Comic Sans MS" w:hAnsi="Comic Sans MS"/>
          <w:color w:val="000000"/>
          <w:sz w:val="26"/>
          <w:szCs w:val="28"/>
        </w:rPr>
        <w:t>desde</w:t>
      </w:r>
      <w:r w:rsidRPr="001B7CDA">
        <w:rPr>
          <w:rFonts w:ascii="Comic Sans MS" w:hAnsi="Comic Sans MS"/>
          <w:color w:val="000000"/>
          <w:sz w:val="26"/>
          <w:szCs w:val="28"/>
        </w:rPr>
        <w:t xml:space="preserve"> </w:t>
      </w:r>
      <w:r w:rsidR="006876D0" w:rsidRPr="001B7CDA">
        <w:rPr>
          <w:rFonts w:ascii="Comic Sans MS" w:hAnsi="Comic Sans MS"/>
          <w:color w:val="000000"/>
          <w:sz w:val="26"/>
          <w:szCs w:val="28"/>
        </w:rPr>
        <w:t>el</w:t>
      </w:r>
      <w:r w:rsidRPr="001B7CDA">
        <w:rPr>
          <w:rFonts w:ascii="Comic Sans MS" w:hAnsi="Comic Sans MS"/>
          <w:color w:val="000000"/>
          <w:sz w:val="26"/>
          <w:szCs w:val="28"/>
        </w:rPr>
        <w:t xml:space="preserve"> </w:t>
      </w:r>
      <w:r w:rsidR="006876D0" w:rsidRPr="001B7CDA">
        <w:rPr>
          <w:rFonts w:ascii="Comic Sans MS" w:hAnsi="Comic Sans MS"/>
          <w:color w:val="000000"/>
          <w:sz w:val="26"/>
          <w:szCs w:val="28"/>
        </w:rPr>
        <w:t>punto</w:t>
      </w:r>
      <w:r w:rsidRPr="001B7CDA">
        <w:rPr>
          <w:rFonts w:ascii="Comic Sans MS" w:hAnsi="Comic Sans MS"/>
          <w:color w:val="000000"/>
          <w:sz w:val="26"/>
          <w:szCs w:val="28"/>
        </w:rPr>
        <w:t xml:space="preserve"> </w:t>
      </w:r>
      <w:r w:rsidR="006876D0" w:rsidRPr="001B7CDA">
        <w:rPr>
          <w:rFonts w:ascii="Comic Sans MS" w:hAnsi="Comic Sans MS"/>
          <w:color w:val="000000"/>
          <w:sz w:val="26"/>
          <w:szCs w:val="28"/>
        </w:rPr>
        <w:t>de</w:t>
      </w:r>
      <w:r w:rsidRPr="001B7CDA">
        <w:rPr>
          <w:rFonts w:ascii="Comic Sans MS" w:hAnsi="Comic Sans MS"/>
          <w:color w:val="000000"/>
          <w:sz w:val="26"/>
          <w:szCs w:val="28"/>
        </w:rPr>
        <w:t xml:space="preserve"> </w:t>
      </w:r>
      <w:r w:rsidR="006876D0" w:rsidRPr="001B7CDA">
        <w:rPr>
          <w:rFonts w:ascii="Comic Sans MS" w:hAnsi="Comic Sans MS"/>
          <w:color w:val="000000"/>
          <w:sz w:val="26"/>
          <w:szCs w:val="28"/>
        </w:rPr>
        <w:t>vista</w:t>
      </w:r>
      <w:r w:rsidRPr="001B7CDA">
        <w:rPr>
          <w:rFonts w:ascii="Comic Sans MS" w:hAnsi="Comic Sans MS"/>
          <w:color w:val="000000"/>
          <w:sz w:val="26"/>
          <w:szCs w:val="28"/>
        </w:rPr>
        <w:t xml:space="preserve"> </w:t>
      </w:r>
      <w:r w:rsidR="006876D0" w:rsidRPr="001B7CDA">
        <w:rPr>
          <w:rFonts w:ascii="Comic Sans MS" w:hAnsi="Comic Sans MS"/>
          <w:color w:val="000000"/>
          <w:sz w:val="26"/>
          <w:szCs w:val="28"/>
        </w:rPr>
        <w:t>histórico,</w:t>
      </w:r>
      <w:r w:rsidRPr="001B7CDA">
        <w:rPr>
          <w:rFonts w:ascii="Comic Sans MS" w:hAnsi="Comic Sans MS"/>
          <w:color w:val="000000"/>
          <w:sz w:val="26"/>
          <w:szCs w:val="28"/>
        </w:rPr>
        <w:t xml:space="preserve"> </w:t>
      </w:r>
      <w:r w:rsidR="006876D0" w:rsidRPr="001B7CDA">
        <w:rPr>
          <w:rFonts w:ascii="Comic Sans MS" w:hAnsi="Comic Sans MS"/>
          <w:color w:val="000000"/>
          <w:sz w:val="26"/>
          <w:szCs w:val="28"/>
        </w:rPr>
        <w:t>son</w:t>
      </w:r>
      <w:r w:rsidRPr="001B7CDA">
        <w:rPr>
          <w:rFonts w:ascii="Comic Sans MS" w:hAnsi="Comic Sans MS"/>
          <w:color w:val="000000"/>
          <w:sz w:val="26"/>
          <w:szCs w:val="28"/>
        </w:rPr>
        <w:t xml:space="preserve"> </w:t>
      </w:r>
      <w:r w:rsidR="006876D0" w:rsidRPr="001B7CDA">
        <w:rPr>
          <w:rFonts w:ascii="Comic Sans MS" w:hAnsi="Comic Sans MS"/>
          <w:color w:val="000000"/>
          <w:sz w:val="26"/>
          <w:szCs w:val="28"/>
        </w:rPr>
        <w:t>más</w:t>
      </w:r>
      <w:r w:rsidRPr="001B7CDA">
        <w:rPr>
          <w:rFonts w:ascii="Comic Sans MS" w:hAnsi="Comic Sans MS"/>
          <w:color w:val="000000"/>
          <w:sz w:val="26"/>
          <w:szCs w:val="28"/>
        </w:rPr>
        <w:t xml:space="preserve"> </w:t>
      </w:r>
      <w:r w:rsidR="006876D0" w:rsidRPr="001B7CDA">
        <w:rPr>
          <w:rFonts w:ascii="Comic Sans MS" w:hAnsi="Comic Sans MS"/>
          <w:color w:val="000000"/>
          <w:sz w:val="26"/>
          <w:szCs w:val="28"/>
        </w:rPr>
        <w:t>que</w:t>
      </w:r>
      <w:r w:rsidRPr="001B7CDA">
        <w:rPr>
          <w:rFonts w:ascii="Comic Sans MS" w:hAnsi="Comic Sans MS"/>
          <w:color w:val="000000"/>
          <w:sz w:val="26"/>
          <w:szCs w:val="28"/>
        </w:rPr>
        <w:t xml:space="preserve"> </w:t>
      </w:r>
      <w:r w:rsidR="006876D0" w:rsidRPr="001B7CDA">
        <w:rPr>
          <w:rFonts w:ascii="Comic Sans MS" w:hAnsi="Comic Sans MS"/>
          <w:color w:val="000000"/>
          <w:sz w:val="26"/>
          <w:szCs w:val="28"/>
        </w:rPr>
        <w:t>preciosas</w:t>
      </w:r>
      <w:r w:rsidRPr="001B7CDA">
        <w:rPr>
          <w:rFonts w:ascii="Comic Sans MS" w:hAnsi="Comic Sans MS"/>
          <w:color w:val="000000"/>
          <w:sz w:val="26"/>
          <w:szCs w:val="28"/>
        </w:rPr>
        <w:t xml:space="preserve"> </w:t>
      </w:r>
      <w:r w:rsidR="006876D0" w:rsidRPr="001B7CDA">
        <w:rPr>
          <w:rFonts w:ascii="Comic Sans MS" w:hAnsi="Comic Sans MS"/>
          <w:color w:val="000000"/>
          <w:sz w:val="26"/>
          <w:szCs w:val="28"/>
        </w:rPr>
        <w:t>las</w:t>
      </w:r>
      <w:r w:rsidRPr="001B7CDA">
        <w:rPr>
          <w:rFonts w:ascii="Comic Sans MS" w:hAnsi="Comic Sans MS"/>
          <w:color w:val="000000"/>
          <w:sz w:val="26"/>
          <w:szCs w:val="28"/>
        </w:rPr>
        <w:t xml:space="preserve"> </w:t>
      </w:r>
      <w:r w:rsidR="006876D0" w:rsidRPr="001B7CDA">
        <w:rPr>
          <w:rFonts w:ascii="Comic Sans MS" w:hAnsi="Comic Sans MS"/>
          <w:color w:val="000000"/>
          <w:sz w:val="26"/>
          <w:szCs w:val="28"/>
        </w:rPr>
        <w:t>noticias</w:t>
      </w:r>
      <w:r w:rsidRPr="001B7CDA">
        <w:rPr>
          <w:rFonts w:ascii="Comic Sans MS" w:hAnsi="Comic Sans MS"/>
          <w:color w:val="000000"/>
          <w:sz w:val="26"/>
          <w:szCs w:val="28"/>
        </w:rPr>
        <w:t xml:space="preserve"> </w:t>
      </w:r>
      <w:r w:rsidR="006876D0" w:rsidRPr="001B7CDA">
        <w:rPr>
          <w:rFonts w:ascii="Comic Sans MS" w:hAnsi="Comic Sans MS"/>
          <w:color w:val="000000"/>
          <w:sz w:val="26"/>
          <w:szCs w:val="28"/>
        </w:rPr>
        <w:t>que</w:t>
      </w:r>
      <w:r w:rsidRPr="001B7CDA">
        <w:rPr>
          <w:rFonts w:ascii="Comic Sans MS" w:hAnsi="Comic Sans MS"/>
          <w:color w:val="000000"/>
          <w:sz w:val="26"/>
          <w:szCs w:val="28"/>
        </w:rPr>
        <w:t xml:space="preserve"> </w:t>
      </w:r>
      <w:r w:rsidR="006876D0" w:rsidRPr="001B7CDA">
        <w:rPr>
          <w:rFonts w:ascii="Comic Sans MS" w:hAnsi="Comic Sans MS"/>
          <w:color w:val="000000"/>
          <w:sz w:val="26"/>
          <w:szCs w:val="28"/>
        </w:rPr>
        <w:t>Lucas</w:t>
      </w:r>
      <w:r w:rsidRPr="001B7CDA">
        <w:rPr>
          <w:rFonts w:ascii="Comic Sans MS" w:hAnsi="Comic Sans MS"/>
          <w:color w:val="000000"/>
          <w:sz w:val="26"/>
          <w:szCs w:val="28"/>
        </w:rPr>
        <w:t xml:space="preserve"> </w:t>
      </w:r>
      <w:r w:rsidR="006876D0" w:rsidRPr="001B7CDA">
        <w:rPr>
          <w:rFonts w:ascii="Comic Sans MS" w:hAnsi="Comic Sans MS"/>
          <w:color w:val="000000"/>
          <w:sz w:val="26"/>
          <w:szCs w:val="28"/>
        </w:rPr>
        <w:t>nos</w:t>
      </w:r>
      <w:r w:rsidRPr="001B7CDA">
        <w:rPr>
          <w:rFonts w:ascii="Comic Sans MS" w:hAnsi="Comic Sans MS"/>
          <w:color w:val="000000"/>
          <w:sz w:val="26"/>
          <w:szCs w:val="28"/>
        </w:rPr>
        <w:t xml:space="preserve"> </w:t>
      </w:r>
      <w:r w:rsidR="006876D0" w:rsidRPr="001B7CDA">
        <w:rPr>
          <w:rFonts w:ascii="Comic Sans MS" w:hAnsi="Comic Sans MS"/>
          <w:color w:val="000000"/>
          <w:sz w:val="26"/>
          <w:szCs w:val="28"/>
        </w:rPr>
        <w:t>ofrece</w:t>
      </w:r>
      <w:r w:rsidRPr="001B7CDA">
        <w:rPr>
          <w:rFonts w:ascii="Comic Sans MS" w:hAnsi="Comic Sans MS"/>
          <w:color w:val="000000"/>
          <w:sz w:val="26"/>
          <w:szCs w:val="28"/>
        </w:rPr>
        <w:t xml:space="preserve"> </w:t>
      </w:r>
      <w:r w:rsidR="006876D0" w:rsidRPr="001B7CDA">
        <w:rPr>
          <w:rFonts w:ascii="Comic Sans MS" w:hAnsi="Comic Sans MS"/>
          <w:color w:val="000000"/>
          <w:sz w:val="26"/>
          <w:szCs w:val="28"/>
        </w:rPr>
        <w:t>en</w:t>
      </w:r>
      <w:r w:rsidRPr="001B7CDA">
        <w:rPr>
          <w:rFonts w:ascii="Comic Sans MS" w:hAnsi="Comic Sans MS"/>
          <w:color w:val="000000"/>
          <w:sz w:val="26"/>
          <w:szCs w:val="28"/>
        </w:rPr>
        <w:t xml:space="preserve"> </w:t>
      </w:r>
      <w:r w:rsidR="006876D0" w:rsidRPr="001B7CDA">
        <w:rPr>
          <w:rFonts w:ascii="Comic Sans MS" w:hAnsi="Comic Sans MS"/>
          <w:color w:val="000000"/>
          <w:sz w:val="26"/>
          <w:szCs w:val="28"/>
        </w:rPr>
        <w:t>esta</w:t>
      </w:r>
      <w:r w:rsidRPr="001B7CDA">
        <w:rPr>
          <w:rFonts w:ascii="Comic Sans MS" w:hAnsi="Comic Sans MS"/>
          <w:color w:val="000000"/>
          <w:sz w:val="26"/>
          <w:szCs w:val="28"/>
        </w:rPr>
        <w:t xml:space="preserve"> </w:t>
      </w:r>
      <w:r w:rsidR="006876D0" w:rsidRPr="001B7CDA">
        <w:rPr>
          <w:rFonts w:ascii="Comic Sans MS" w:hAnsi="Comic Sans MS"/>
          <w:color w:val="000000"/>
          <w:sz w:val="26"/>
          <w:szCs w:val="28"/>
        </w:rPr>
        <w:t>primera</w:t>
      </w:r>
      <w:r w:rsidRPr="001B7CDA">
        <w:rPr>
          <w:rFonts w:ascii="Comic Sans MS" w:hAnsi="Comic Sans MS"/>
          <w:color w:val="000000"/>
          <w:sz w:val="26"/>
          <w:szCs w:val="28"/>
        </w:rPr>
        <w:t xml:space="preserve"> </w:t>
      </w:r>
      <w:r w:rsidR="006876D0" w:rsidRPr="001B7CDA">
        <w:rPr>
          <w:rFonts w:ascii="Comic Sans MS" w:hAnsi="Comic Sans MS"/>
          <w:color w:val="000000"/>
          <w:sz w:val="26"/>
          <w:szCs w:val="28"/>
        </w:rPr>
        <w:t>lectura.</w:t>
      </w:r>
      <w:r w:rsidRPr="001B7CDA">
        <w:rPr>
          <w:rFonts w:ascii="Comic Sans MS" w:hAnsi="Comic Sans MS"/>
          <w:color w:val="000000"/>
          <w:sz w:val="26"/>
          <w:szCs w:val="28"/>
        </w:rPr>
        <w:t xml:space="preserve"> </w:t>
      </w:r>
      <w:r w:rsidR="006876D0" w:rsidRPr="001B7CDA">
        <w:rPr>
          <w:rFonts w:ascii="Comic Sans MS" w:hAnsi="Comic Sans MS"/>
          <w:color w:val="000000"/>
          <w:sz w:val="26"/>
          <w:szCs w:val="28"/>
        </w:rPr>
        <w:t>En</w:t>
      </w:r>
      <w:r w:rsidRPr="001B7CDA">
        <w:rPr>
          <w:rFonts w:ascii="Comic Sans MS" w:hAnsi="Comic Sans MS"/>
          <w:color w:val="000000"/>
          <w:sz w:val="26"/>
          <w:szCs w:val="28"/>
        </w:rPr>
        <w:t xml:space="preserve"> </w:t>
      </w:r>
      <w:r w:rsidR="006876D0" w:rsidRPr="001B7CDA">
        <w:rPr>
          <w:rFonts w:ascii="Comic Sans MS" w:hAnsi="Comic Sans MS"/>
          <w:color w:val="000000"/>
          <w:sz w:val="26"/>
          <w:szCs w:val="28"/>
        </w:rPr>
        <w:t>primer</w:t>
      </w:r>
      <w:r w:rsidRPr="001B7CDA">
        <w:rPr>
          <w:rFonts w:ascii="Comic Sans MS" w:hAnsi="Comic Sans MS"/>
          <w:color w:val="000000"/>
          <w:sz w:val="26"/>
          <w:szCs w:val="28"/>
        </w:rPr>
        <w:t xml:space="preserve"> </w:t>
      </w:r>
      <w:r w:rsidR="006876D0" w:rsidRPr="001B7CDA">
        <w:rPr>
          <w:rFonts w:ascii="Comic Sans MS" w:hAnsi="Comic Sans MS"/>
          <w:color w:val="000000"/>
          <w:sz w:val="26"/>
          <w:szCs w:val="28"/>
        </w:rPr>
        <w:t>lugar,</w:t>
      </w:r>
      <w:r w:rsidRPr="001B7CDA">
        <w:rPr>
          <w:rFonts w:ascii="Comic Sans MS" w:hAnsi="Comic Sans MS"/>
          <w:color w:val="000000"/>
          <w:sz w:val="26"/>
          <w:szCs w:val="28"/>
        </w:rPr>
        <w:t xml:space="preserve"> </w:t>
      </w:r>
      <w:r w:rsidR="006876D0" w:rsidRPr="001B7CDA">
        <w:rPr>
          <w:rFonts w:ascii="Comic Sans MS" w:hAnsi="Comic Sans MS"/>
          <w:color w:val="000000"/>
          <w:sz w:val="26"/>
          <w:szCs w:val="28"/>
        </w:rPr>
        <w:t>tienen</w:t>
      </w:r>
      <w:r w:rsidRPr="001B7CDA">
        <w:rPr>
          <w:rFonts w:ascii="Comic Sans MS" w:hAnsi="Comic Sans MS"/>
          <w:color w:val="000000"/>
          <w:sz w:val="26"/>
          <w:szCs w:val="28"/>
        </w:rPr>
        <w:t xml:space="preserve"> </w:t>
      </w:r>
      <w:r w:rsidR="006876D0" w:rsidRPr="001B7CDA">
        <w:rPr>
          <w:rFonts w:ascii="Comic Sans MS" w:hAnsi="Comic Sans MS"/>
          <w:color w:val="000000"/>
          <w:sz w:val="26"/>
          <w:szCs w:val="28"/>
        </w:rPr>
        <w:t>que</w:t>
      </w:r>
      <w:r w:rsidRPr="001B7CDA">
        <w:rPr>
          <w:rFonts w:ascii="Comic Sans MS" w:hAnsi="Comic Sans MS"/>
          <w:color w:val="000000"/>
          <w:sz w:val="26"/>
          <w:szCs w:val="28"/>
        </w:rPr>
        <w:t xml:space="preserve"> </w:t>
      </w:r>
      <w:r w:rsidR="006876D0" w:rsidRPr="001B7CDA">
        <w:rPr>
          <w:rFonts w:ascii="Comic Sans MS" w:hAnsi="Comic Sans MS"/>
          <w:color w:val="000000"/>
          <w:sz w:val="26"/>
          <w:szCs w:val="28"/>
        </w:rPr>
        <w:t>ver</w:t>
      </w:r>
      <w:r w:rsidRPr="001B7CDA">
        <w:rPr>
          <w:rFonts w:ascii="Comic Sans MS" w:hAnsi="Comic Sans MS"/>
          <w:color w:val="000000"/>
          <w:sz w:val="26"/>
          <w:szCs w:val="28"/>
        </w:rPr>
        <w:t xml:space="preserve"> </w:t>
      </w:r>
      <w:r w:rsidR="006876D0" w:rsidRPr="001B7CDA">
        <w:rPr>
          <w:rFonts w:ascii="Comic Sans MS" w:hAnsi="Comic Sans MS"/>
          <w:color w:val="000000"/>
          <w:sz w:val="26"/>
          <w:szCs w:val="28"/>
        </w:rPr>
        <w:t>con</w:t>
      </w:r>
      <w:r w:rsidRPr="001B7CDA">
        <w:rPr>
          <w:rFonts w:ascii="Comic Sans MS" w:hAnsi="Comic Sans MS"/>
          <w:color w:val="000000"/>
          <w:sz w:val="26"/>
          <w:szCs w:val="28"/>
        </w:rPr>
        <w:t xml:space="preserve"> </w:t>
      </w:r>
      <w:r w:rsidR="006876D0" w:rsidRPr="001B7CDA">
        <w:rPr>
          <w:rFonts w:ascii="Comic Sans MS" w:hAnsi="Comic Sans MS"/>
          <w:color w:val="000000"/>
          <w:sz w:val="26"/>
          <w:szCs w:val="28"/>
        </w:rPr>
        <w:t>las</w:t>
      </w:r>
      <w:r w:rsidRPr="001B7CDA">
        <w:rPr>
          <w:rFonts w:ascii="Comic Sans MS" w:hAnsi="Comic Sans MS"/>
          <w:color w:val="000000"/>
          <w:sz w:val="26"/>
          <w:szCs w:val="28"/>
        </w:rPr>
        <w:t xml:space="preserve"> </w:t>
      </w:r>
      <w:r w:rsidR="006876D0" w:rsidRPr="001B7CDA">
        <w:rPr>
          <w:rFonts w:ascii="Comic Sans MS" w:hAnsi="Comic Sans MS"/>
          <w:color w:val="000000"/>
          <w:sz w:val="26"/>
          <w:szCs w:val="28"/>
        </w:rPr>
        <w:t>relaciones</w:t>
      </w:r>
      <w:r w:rsidRPr="001B7CDA">
        <w:rPr>
          <w:rFonts w:ascii="Comic Sans MS" w:hAnsi="Comic Sans MS"/>
          <w:color w:val="000000"/>
          <w:sz w:val="26"/>
          <w:szCs w:val="28"/>
        </w:rPr>
        <w:t xml:space="preserve"> </w:t>
      </w:r>
      <w:r w:rsidR="006876D0" w:rsidRPr="001B7CDA">
        <w:rPr>
          <w:rFonts w:ascii="Comic Sans MS" w:hAnsi="Comic Sans MS"/>
          <w:color w:val="000000"/>
          <w:sz w:val="26"/>
          <w:szCs w:val="28"/>
        </w:rPr>
        <w:t>entre</w:t>
      </w:r>
      <w:r w:rsidRPr="001B7CDA">
        <w:rPr>
          <w:rFonts w:ascii="Comic Sans MS" w:hAnsi="Comic Sans MS"/>
          <w:color w:val="000000"/>
          <w:sz w:val="26"/>
          <w:szCs w:val="28"/>
        </w:rPr>
        <w:t xml:space="preserve"> </w:t>
      </w:r>
      <w:r w:rsidR="006876D0" w:rsidRPr="001B7CDA">
        <w:rPr>
          <w:rFonts w:ascii="Comic Sans MS" w:hAnsi="Comic Sans MS"/>
          <w:color w:val="000000"/>
          <w:sz w:val="26"/>
          <w:szCs w:val="28"/>
        </w:rPr>
        <w:t>la</w:t>
      </w:r>
      <w:r w:rsidRPr="001B7CDA">
        <w:rPr>
          <w:rFonts w:ascii="Comic Sans MS" w:hAnsi="Comic Sans MS"/>
          <w:color w:val="000000"/>
          <w:sz w:val="26"/>
          <w:szCs w:val="28"/>
        </w:rPr>
        <w:t xml:space="preserve"> </w:t>
      </w:r>
      <w:r w:rsidR="006876D0" w:rsidRPr="001B7CDA">
        <w:rPr>
          <w:rFonts w:ascii="Comic Sans MS" w:hAnsi="Comic Sans MS"/>
          <w:color w:val="000000"/>
          <w:sz w:val="26"/>
          <w:szCs w:val="28"/>
        </w:rPr>
        <w:t>Iglesia</w:t>
      </w:r>
      <w:r w:rsidRPr="001B7CDA">
        <w:rPr>
          <w:rFonts w:ascii="Comic Sans MS" w:hAnsi="Comic Sans MS"/>
          <w:color w:val="000000"/>
          <w:sz w:val="26"/>
          <w:szCs w:val="28"/>
        </w:rPr>
        <w:t xml:space="preserve"> </w:t>
      </w:r>
      <w:r w:rsidR="006876D0" w:rsidRPr="001B7CDA">
        <w:rPr>
          <w:rFonts w:ascii="Comic Sans MS" w:hAnsi="Comic Sans MS"/>
          <w:color w:val="000000"/>
          <w:sz w:val="26"/>
          <w:szCs w:val="28"/>
        </w:rPr>
        <w:t>madre</w:t>
      </w:r>
      <w:r w:rsidRPr="001B7CDA">
        <w:rPr>
          <w:rFonts w:ascii="Comic Sans MS" w:hAnsi="Comic Sans MS"/>
          <w:color w:val="000000"/>
          <w:sz w:val="26"/>
          <w:szCs w:val="28"/>
        </w:rPr>
        <w:t xml:space="preserve"> </w:t>
      </w:r>
      <w:r w:rsidR="006876D0" w:rsidRPr="001B7CDA">
        <w:rPr>
          <w:rFonts w:ascii="Comic Sans MS" w:hAnsi="Comic Sans MS"/>
          <w:color w:val="000000"/>
          <w:sz w:val="26"/>
          <w:szCs w:val="28"/>
        </w:rPr>
        <w:t>de</w:t>
      </w:r>
      <w:r w:rsidRPr="001B7CDA">
        <w:rPr>
          <w:rFonts w:ascii="Comic Sans MS" w:hAnsi="Comic Sans MS"/>
          <w:color w:val="000000"/>
          <w:sz w:val="26"/>
          <w:szCs w:val="28"/>
        </w:rPr>
        <w:t xml:space="preserve"> </w:t>
      </w:r>
      <w:r w:rsidR="006876D0" w:rsidRPr="001B7CDA">
        <w:rPr>
          <w:rFonts w:ascii="Comic Sans MS" w:hAnsi="Comic Sans MS"/>
          <w:color w:val="000000"/>
          <w:sz w:val="26"/>
          <w:szCs w:val="28"/>
        </w:rPr>
        <w:t>Jerusalén</w:t>
      </w:r>
      <w:r w:rsidRPr="001B7CDA">
        <w:rPr>
          <w:rFonts w:ascii="Comic Sans MS" w:hAnsi="Comic Sans MS"/>
          <w:color w:val="000000"/>
          <w:sz w:val="26"/>
          <w:szCs w:val="28"/>
        </w:rPr>
        <w:t xml:space="preserve"> </w:t>
      </w:r>
      <w:r w:rsidR="006876D0" w:rsidRPr="001B7CDA">
        <w:rPr>
          <w:rFonts w:ascii="Comic Sans MS" w:hAnsi="Comic Sans MS"/>
          <w:color w:val="000000"/>
          <w:sz w:val="26"/>
          <w:szCs w:val="28"/>
        </w:rPr>
        <w:t>y</w:t>
      </w:r>
      <w:r w:rsidRPr="001B7CDA">
        <w:rPr>
          <w:rFonts w:ascii="Comic Sans MS" w:hAnsi="Comic Sans MS"/>
          <w:color w:val="000000"/>
          <w:sz w:val="26"/>
          <w:szCs w:val="28"/>
        </w:rPr>
        <w:t xml:space="preserve"> </w:t>
      </w:r>
      <w:r w:rsidR="006876D0" w:rsidRPr="001B7CDA">
        <w:rPr>
          <w:rFonts w:ascii="Comic Sans MS" w:hAnsi="Comic Sans MS"/>
          <w:color w:val="000000"/>
          <w:sz w:val="26"/>
          <w:szCs w:val="28"/>
        </w:rPr>
        <w:t>la</w:t>
      </w:r>
      <w:r w:rsidRPr="001B7CDA">
        <w:rPr>
          <w:rFonts w:ascii="Comic Sans MS" w:hAnsi="Comic Sans MS"/>
          <w:color w:val="000000"/>
          <w:sz w:val="26"/>
          <w:szCs w:val="28"/>
        </w:rPr>
        <w:t xml:space="preserve"> </w:t>
      </w:r>
      <w:r w:rsidR="006876D0" w:rsidRPr="001B7CDA">
        <w:rPr>
          <w:rFonts w:ascii="Comic Sans MS" w:hAnsi="Comic Sans MS"/>
          <w:color w:val="000000"/>
          <w:sz w:val="26"/>
          <w:szCs w:val="28"/>
        </w:rPr>
        <w:t>comunidad</w:t>
      </w:r>
      <w:r w:rsidRPr="001B7CDA">
        <w:rPr>
          <w:rFonts w:ascii="Comic Sans MS" w:hAnsi="Comic Sans MS"/>
          <w:color w:val="000000"/>
          <w:sz w:val="26"/>
          <w:szCs w:val="28"/>
        </w:rPr>
        <w:t xml:space="preserve"> </w:t>
      </w:r>
      <w:r w:rsidR="006876D0" w:rsidRPr="001B7CDA">
        <w:rPr>
          <w:rFonts w:ascii="Comic Sans MS" w:hAnsi="Comic Sans MS"/>
          <w:color w:val="000000"/>
          <w:sz w:val="26"/>
          <w:szCs w:val="28"/>
        </w:rPr>
        <w:t>cristiana</w:t>
      </w:r>
      <w:r w:rsidRPr="001B7CDA">
        <w:rPr>
          <w:rFonts w:ascii="Comic Sans MS" w:hAnsi="Comic Sans MS"/>
          <w:color w:val="000000"/>
          <w:sz w:val="26"/>
          <w:szCs w:val="28"/>
        </w:rPr>
        <w:t xml:space="preserve"> </w:t>
      </w:r>
      <w:r w:rsidR="006876D0" w:rsidRPr="001B7CDA">
        <w:rPr>
          <w:rFonts w:ascii="Comic Sans MS" w:hAnsi="Comic Sans MS"/>
          <w:color w:val="000000"/>
          <w:sz w:val="26"/>
          <w:szCs w:val="28"/>
        </w:rPr>
        <w:t>de</w:t>
      </w:r>
      <w:r w:rsidRPr="001B7CDA">
        <w:rPr>
          <w:rFonts w:ascii="Comic Sans MS" w:hAnsi="Comic Sans MS"/>
          <w:color w:val="000000"/>
          <w:sz w:val="26"/>
          <w:szCs w:val="28"/>
        </w:rPr>
        <w:t xml:space="preserve"> </w:t>
      </w:r>
      <w:r w:rsidR="006876D0" w:rsidRPr="001B7CDA">
        <w:rPr>
          <w:rFonts w:ascii="Comic Sans MS" w:hAnsi="Comic Sans MS"/>
          <w:color w:val="000000"/>
          <w:sz w:val="26"/>
          <w:szCs w:val="28"/>
        </w:rPr>
        <w:t>Antioquía.</w:t>
      </w:r>
      <w:r w:rsidRPr="001B7CDA">
        <w:rPr>
          <w:rFonts w:ascii="Comic Sans MS" w:hAnsi="Comic Sans MS"/>
          <w:color w:val="000000"/>
          <w:sz w:val="26"/>
          <w:szCs w:val="28"/>
        </w:rPr>
        <w:t xml:space="preserve"> </w:t>
      </w:r>
      <w:r w:rsidR="006876D0" w:rsidRPr="001B7CDA">
        <w:rPr>
          <w:rFonts w:ascii="Comic Sans MS" w:hAnsi="Comic Sans MS"/>
          <w:color w:val="000000"/>
          <w:sz w:val="26"/>
          <w:szCs w:val="28"/>
        </w:rPr>
        <w:t>Bernabé,</w:t>
      </w:r>
      <w:r w:rsidRPr="001B7CDA">
        <w:rPr>
          <w:rFonts w:ascii="Comic Sans MS" w:hAnsi="Comic Sans MS"/>
          <w:color w:val="000000"/>
          <w:sz w:val="26"/>
          <w:szCs w:val="28"/>
        </w:rPr>
        <w:t xml:space="preserve"> </w:t>
      </w:r>
      <w:r w:rsidR="006876D0" w:rsidRPr="001B7CDA">
        <w:rPr>
          <w:rFonts w:ascii="Comic Sans MS" w:hAnsi="Comic Sans MS"/>
          <w:i/>
          <w:iCs/>
          <w:color w:val="000000"/>
          <w:sz w:val="26"/>
          <w:szCs w:val="28"/>
        </w:rPr>
        <w:t>«hombre</w:t>
      </w:r>
      <w:r w:rsidRPr="001B7CDA">
        <w:rPr>
          <w:rFonts w:ascii="Comic Sans MS" w:hAnsi="Comic Sans MS"/>
          <w:i/>
          <w:iCs/>
          <w:color w:val="000000"/>
          <w:sz w:val="26"/>
          <w:szCs w:val="28"/>
        </w:rPr>
        <w:t xml:space="preserve"> </w:t>
      </w:r>
      <w:r w:rsidR="006876D0" w:rsidRPr="001B7CDA">
        <w:rPr>
          <w:rFonts w:ascii="Comic Sans MS" w:hAnsi="Comic Sans MS"/>
          <w:i/>
          <w:iCs/>
          <w:color w:val="000000"/>
          <w:sz w:val="26"/>
          <w:szCs w:val="28"/>
        </w:rPr>
        <w:t>bueno</w:t>
      </w:r>
      <w:r w:rsidRPr="001B7CDA">
        <w:rPr>
          <w:rFonts w:ascii="Comic Sans MS" w:hAnsi="Comic Sans MS"/>
          <w:i/>
          <w:iCs/>
          <w:color w:val="000000"/>
          <w:sz w:val="26"/>
          <w:szCs w:val="28"/>
        </w:rPr>
        <w:t xml:space="preserve"> </w:t>
      </w:r>
      <w:r w:rsidR="006876D0" w:rsidRPr="001B7CDA">
        <w:rPr>
          <w:rFonts w:ascii="Comic Sans MS" w:hAnsi="Comic Sans MS"/>
          <w:i/>
          <w:iCs/>
          <w:color w:val="000000"/>
          <w:sz w:val="26"/>
          <w:szCs w:val="28"/>
        </w:rPr>
        <w:t>y</w:t>
      </w:r>
      <w:r w:rsidRPr="001B7CDA">
        <w:rPr>
          <w:rFonts w:ascii="Comic Sans MS" w:hAnsi="Comic Sans MS"/>
          <w:i/>
          <w:iCs/>
          <w:color w:val="000000"/>
          <w:sz w:val="26"/>
          <w:szCs w:val="28"/>
        </w:rPr>
        <w:t xml:space="preserve"> </w:t>
      </w:r>
      <w:r w:rsidR="006876D0" w:rsidRPr="001B7CDA">
        <w:rPr>
          <w:rFonts w:ascii="Comic Sans MS" w:hAnsi="Comic Sans MS"/>
          <w:i/>
          <w:iCs/>
          <w:color w:val="000000"/>
          <w:sz w:val="26"/>
          <w:szCs w:val="28"/>
        </w:rPr>
        <w:t>lleno</w:t>
      </w:r>
      <w:r w:rsidRPr="001B7CDA">
        <w:rPr>
          <w:rFonts w:ascii="Comic Sans MS" w:hAnsi="Comic Sans MS"/>
          <w:i/>
          <w:iCs/>
          <w:color w:val="000000"/>
          <w:sz w:val="26"/>
          <w:szCs w:val="28"/>
        </w:rPr>
        <w:t xml:space="preserve"> </w:t>
      </w:r>
      <w:r w:rsidR="006876D0" w:rsidRPr="001B7CDA">
        <w:rPr>
          <w:rFonts w:ascii="Comic Sans MS" w:hAnsi="Comic Sans MS"/>
          <w:i/>
          <w:iCs/>
          <w:color w:val="000000"/>
          <w:sz w:val="26"/>
          <w:szCs w:val="28"/>
        </w:rPr>
        <w:t>del</w:t>
      </w:r>
      <w:r w:rsidRPr="001B7CDA">
        <w:rPr>
          <w:rFonts w:ascii="Comic Sans MS" w:hAnsi="Comic Sans MS"/>
          <w:i/>
          <w:iCs/>
          <w:color w:val="000000"/>
          <w:sz w:val="26"/>
          <w:szCs w:val="28"/>
        </w:rPr>
        <w:t xml:space="preserve"> </w:t>
      </w:r>
      <w:r w:rsidR="006876D0" w:rsidRPr="001B7CDA">
        <w:rPr>
          <w:rFonts w:ascii="Comic Sans MS" w:hAnsi="Comic Sans MS"/>
          <w:i/>
          <w:iCs/>
          <w:color w:val="000000"/>
          <w:sz w:val="26"/>
          <w:szCs w:val="28"/>
        </w:rPr>
        <w:t>Espíritu</w:t>
      </w:r>
      <w:r w:rsidRPr="001B7CDA">
        <w:rPr>
          <w:rFonts w:ascii="Comic Sans MS" w:hAnsi="Comic Sans MS"/>
          <w:i/>
          <w:iCs/>
          <w:color w:val="000000"/>
          <w:sz w:val="26"/>
          <w:szCs w:val="28"/>
        </w:rPr>
        <w:t xml:space="preserve"> </w:t>
      </w:r>
      <w:r w:rsidR="006876D0" w:rsidRPr="001B7CDA">
        <w:rPr>
          <w:rFonts w:ascii="Comic Sans MS" w:hAnsi="Comic Sans MS"/>
          <w:i/>
          <w:iCs/>
          <w:color w:val="000000"/>
          <w:sz w:val="26"/>
          <w:szCs w:val="28"/>
        </w:rPr>
        <w:t>Santo</w:t>
      </w:r>
      <w:r w:rsidRPr="001B7CDA">
        <w:rPr>
          <w:rFonts w:ascii="Comic Sans MS" w:hAnsi="Comic Sans MS"/>
          <w:i/>
          <w:iCs/>
          <w:color w:val="000000"/>
          <w:sz w:val="26"/>
          <w:szCs w:val="28"/>
        </w:rPr>
        <w:t xml:space="preserve"> </w:t>
      </w:r>
      <w:r w:rsidR="006876D0" w:rsidRPr="001B7CDA">
        <w:rPr>
          <w:rFonts w:ascii="Comic Sans MS" w:hAnsi="Comic Sans MS"/>
          <w:i/>
          <w:iCs/>
          <w:color w:val="000000"/>
          <w:sz w:val="26"/>
          <w:szCs w:val="28"/>
        </w:rPr>
        <w:t>y</w:t>
      </w:r>
      <w:r w:rsidRPr="001B7CDA">
        <w:rPr>
          <w:rFonts w:ascii="Comic Sans MS" w:hAnsi="Comic Sans MS"/>
          <w:i/>
          <w:iCs/>
          <w:color w:val="000000"/>
          <w:sz w:val="26"/>
          <w:szCs w:val="28"/>
        </w:rPr>
        <w:t xml:space="preserve"> </w:t>
      </w:r>
      <w:r w:rsidR="006876D0" w:rsidRPr="001B7CDA">
        <w:rPr>
          <w:rFonts w:ascii="Comic Sans MS" w:hAnsi="Comic Sans MS"/>
          <w:i/>
          <w:iCs/>
          <w:color w:val="000000"/>
          <w:sz w:val="26"/>
          <w:szCs w:val="28"/>
        </w:rPr>
        <w:t>de</w:t>
      </w:r>
      <w:r w:rsidRPr="001B7CDA">
        <w:rPr>
          <w:rFonts w:ascii="Comic Sans MS" w:hAnsi="Comic Sans MS"/>
          <w:i/>
          <w:iCs/>
          <w:color w:val="000000"/>
          <w:sz w:val="26"/>
          <w:szCs w:val="28"/>
        </w:rPr>
        <w:t xml:space="preserve"> </w:t>
      </w:r>
      <w:r w:rsidR="006876D0" w:rsidRPr="001B7CDA">
        <w:rPr>
          <w:rFonts w:ascii="Comic Sans MS" w:hAnsi="Comic Sans MS"/>
          <w:i/>
          <w:iCs/>
          <w:color w:val="000000"/>
          <w:sz w:val="26"/>
          <w:szCs w:val="28"/>
        </w:rPr>
        <w:t>fe»,</w:t>
      </w:r>
      <w:r w:rsidRPr="001B7CDA">
        <w:rPr>
          <w:rFonts w:ascii="Comic Sans MS" w:hAnsi="Comic Sans MS"/>
          <w:i/>
          <w:iCs/>
          <w:color w:val="000000"/>
          <w:sz w:val="26"/>
          <w:szCs w:val="28"/>
        </w:rPr>
        <w:t xml:space="preserve"> </w:t>
      </w:r>
      <w:r w:rsidR="006876D0" w:rsidRPr="001B7CDA">
        <w:rPr>
          <w:rFonts w:ascii="Comic Sans MS" w:hAnsi="Comic Sans MS"/>
          <w:color w:val="000000"/>
          <w:sz w:val="26"/>
          <w:szCs w:val="28"/>
        </w:rPr>
        <w:t>puede</w:t>
      </w:r>
      <w:r w:rsidRPr="001B7CDA">
        <w:rPr>
          <w:rFonts w:ascii="Comic Sans MS" w:hAnsi="Comic Sans MS"/>
          <w:color w:val="000000"/>
          <w:sz w:val="26"/>
          <w:szCs w:val="28"/>
        </w:rPr>
        <w:t xml:space="preserve"> </w:t>
      </w:r>
      <w:r w:rsidR="006876D0" w:rsidRPr="001B7CDA">
        <w:rPr>
          <w:rFonts w:ascii="Comic Sans MS" w:hAnsi="Comic Sans MS"/>
          <w:color w:val="000000"/>
          <w:sz w:val="26"/>
          <w:szCs w:val="28"/>
        </w:rPr>
        <w:t>ser</w:t>
      </w:r>
      <w:r w:rsidRPr="001B7CDA">
        <w:rPr>
          <w:rFonts w:ascii="Comic Sans MS" w:hAnsi="Comic Sans MS"/>
          <w:color w:val="000000"/>
          <w:sz w:val="26"/>
          <w:szCs w:val="28"/>
        </w:rPr>
        <w:t xml:space="preserve"> </w:t>
      </w:r>
      <w:r w:rsidR="006876D0" w:rsidRPr="001B7CDA">
        <w:rPr>
          <w:rFonts w:ascii="Comic Sans MS" w:hAnsi="Comic Sans MS"/>
          <w:color w:val="000000"/>
          <w:sz w:val="26"/>
          <w:szCs w:val="28"/>
        </w:rPr>
        <w:t>considerado</w:t>
      </w:r>
      <w:r w:rsidRPr="001B7CDA">
        <w:rPr>
          <w:rFonts w:ascii="Comic Sans MS" w:hAnsi="Comic Sans MS"/>
          <w:color w:val="000000"/>
          <w:sz w:val="26"/>
          <w:szCs w:val="28"/>
        </w:rPr>
        <w:t xml:space="preserve"> </w:t>
      </w:r>
      <w:r w:rsidR="006876D0" w:rsidRPr="001B7CDA">
        <w:rPr>
          <w:rFonts w:ascii="Comic Sans MS" w:hAnsi="Comic Sans MS"/>
          <w:color w:val="000000"/>
          <w:sz w:val="26"/>
          <w:szCs w:val="28"/>
        </w:rPr>
        <w:t>muy</w:t>
      </w:r>
      <w:r w:rsidRPr="001B7CDA">
        <w:rPr>
          <w:rFonts w:ascii="Comic Sans MS" w:hAnsi="Comic Sans MS"/>
          <w:color w:val="000000"/>
          <w:sz w:val="26"/>
          <w:szCs w:val="28"/>
        </w:rPr>
        <w:t xml:space="preserve"> </w:t>
      </w:r>
      <w:r w:rsidR="006876D0" w:rsidRPr="001B7CDA">
        <w:rPr>
          <w:rFonts w:ascii="Comic Sans MS" w:hAnsi="Comic Sans MS"/>
          <w:color w:val="000000"/>
          <w:sz w:val="26"/>
          <w:szCs w:val="28"/>
        </w:rPr>
        <w:t>bien</w:t>
      </w:r>
      <w:r w:rsidRPr="001B7CDA">
        <w:rPr>
          <w:rFonts w:ascii="Comic Sans MS" w:hAnsi="Comic Sans MS"/>
          <w:color w:val="000000"/>
          <w:sz w:val="26"/>
          <w:szCs w:val="28"/>
        </w:rPr>
        <w:t xml:space="preserve"> </w:t>
      </w:r>
      <w:r w:rsidR="006876D0" w:rsidRPr="001B7CDA">
        <w:rPr>
          <w:rFonts w:ascii="Comic Sans MS" w:hAnsi="Comic Sans MS"/>
          <w:color w:val="000000"/>
          <w:sz w:val="26"/>
          <w:szCs w:val="28"/>
        </w:rPr>
        <w:t>como</w:t>
      </w:r>
      <w:r w:rsidRPr="001B7CDA">
        <w:rPr>
          <w:rFonts w:ascii="Comic Sans MS" w:hAnsi="Comic Sans MS"/>
          <w:color w:val="000000"/>
          <w:sz w:val="26"/>
          <w:szCs w:val="28"/>
        </w:rPr>
        <w:t xml:space="preserve"> </w:t>
      </w:r>
      <w:r w:rsidR="006876D0" w:rsidRPr="001B7CDA">
        <w:rPr>
          <w:rFonts w:ascii="Comic Sans MS" w:hAnsi="Comic Sans MS"/>
          <w:color w:val="000000"/>
          <w:sz w:val="26"/>
          <w:szCs w:val="28"/>
        </w:rPr>
        <w:t>el</w:t>
      </w:r>
      <w:r w:rsidRPr="001B7CDA">
        <w:rPr>
          <w:rFonts w:ascii="Comic Sans MS" w:hAnsi="Comic Sans MS"/>
          <w:color w:val="000000"/>
          <w:sz w:val="26"/>
          <w:szCs w:val="28"/>
        </w:rPr>
        <w:t xml:space="preserve"> </w:t>
      </w:r>
      <w:r w:rsidR="006876D0" w:rsidRPr="001B7CDA">
        <w:rPr>
          <w:rFonts w:ascii="Comic Sans MS" w:hAnsi="Comic Sans MS"/>
          <w:i/>
          <w:iCs/>
          <w:color w:val="000000"/>
          <w:sz w:val="26"/>
          <w:szCs w:val="28"/>
        </w:rPr>
        <w:t>trait</w:t>
      </w:r>
      <w:r w:rsidRPr="001B7CDA">
        <w:rPr>
          <w:rFonts w:ascii="Comic Sans MS" w:hAnsi="Comic Sans MS"/>
          <w:i/>
          <w:iCs/>
          <w:color w:val="000000"/>
          <w:sz w:val="26"/>
          <w:szCs w:val="28"/>
        </w:rPr>
        <w:t xml:space="preserve"> </w:t>
      </w:r>
      <w:r w:rsidR="006876D0" w:rsidRPr="001B7CDA">
        <w:rPr>
          <w:rFonts w:ascii="Comic Sans MS" w:hAnsi="Comic Sans MS"/>
          <w:i/>
          <w:iCs/>
          <w:color w:val="000000"/>
          <w:sz w:val="26"/>
          <w:szCs w:val="28"/>
        </w:rPr>
        <w:t>d'union</w:t>
      </w:r>
      <w:r w:rsidRPr="001B7CDA">
        <w:rPr>
          <w:rFonts w:ascii="Comic Sans MS" w:hAnsi="Comic Sans MS"/>
          <w:i/>
          <w:iCs/>
          <w:color w:val="000000"/>
          <w:sz w:val="26"/>
          <w:szCs w:val="28"/>
        </w:rPr>
        <w:t xml:space="preserve"> </w:t>
      </w:r>
      <w:r w:rsidR="006876D0" w:rsidRPr="001B7CDA">
        <w:rPr>
          <w:rFonts w:ascii="Comic Sans MS" w:hAnsi="Comic Sans MS"/>
          <w:color w:val="000000"/>
          <w:sz w:val="26"/>
          <w:szCs w:val="28"/>
        </w:rPr>
        <w:t>entre</w:t>
      </w:r>
      <w:r w:rsidRPr="001B7CDA">
        <w:rPr>
          <w:rFonts w:ascii="Comic Sans MS" w:hAnsi="Comic Sans MS"/>
          <w:color w:val="000000"/>
          <w:sz w:val="26"/>
          <w:szCs w:val="28"/>
        </w:rPr>
        <w:t xml:space="preserve"> </w:t>
      </w:r>
      <w:r w:rsidR="006876D0" w:rsidRPr="001B7CDA">
        <w:rPr>
          <w:rFonts w:ascii="Comic Sans MS" w:hAnsi="Comic Sans MS"/>
          <w:color w:val="000000"/>
          <w:sz w:val="26"/>
          <w:szCs w:val="28"/>
        </w:rPr>
        <w:t>Jerusalén</w:t>
      </w:r>
      <w:r w:rsidRPr="001B7CDA">
        <w:rPr>
          <w:rFonts w:ascii="Comic Sans MS" w:hAnsi="Comic Sans MS"/>
          <w:color w:val="000000"/>
          <w:sz w:val="26"/>
          <w:szCs w:val="28"/>
        </w:rPr>
        <w:t xml:space="preserve"> </w:t>
      </w:r>
      <w:r w:rsidR="006876D0" w:rsidRPr="001B7CDA">
        <w:rPr>
          <w:rFonts w:ascii="Comic Sans MS" w:hAnsi="Comic Sans MS"/>
          <w:color w:val="000000"/>
          <w:sz w:val="26"/>
          <w:szCs w:val="28"/>
        </w:rPr>
        <w:t>y</w:t>
      </w:r>
      <w:r w:rsidRPr="001B7CDA">
        <w:rPr>
          <w:rFonts w:ascii="Comic Sans MS" w:hAnsi="Comic Sans MS"/>
          <w:color w:val="000000"/>
          <w:sz w:val="26"/>
          <w:szCs w:val="28"/>
        </w:rPr>
        <w:t xml:space="preserve"> </w:t>
      </w:r>
      <w:r w:rsidR="006876D0" w:rsidRPr="001B7CDA">
        <w:rPr>
          <w:rFonts w:ascii="Comic Sans MS" w:hAnsi="Comic Sans MS"/>
          <w:color w:val="000000"/>
          <w:sz w:val="26"/>
          <w:szCs w:val="28"/>
        </w:rPr>
        <w:t>Antioquía.</w:t>
      </w:r>
      <w:r w:rsidRPr="001B7CDA">
        <w:rPr>
          <w:rFonts w:ascii="Comic Sans MS" w:hAnsi="Comic Sans MS"/>
          <w:color w:val="000000"/>
          <w:sz w:val="26"/>
          <w:szCs w:val="28"/>
        </w:rPr>
        <w:t xml:space="preserve"> </w:t>
      </w:r>
      <w:r w:rsidR="006876D0" w:rsidRPr="001B7CDA">
        <w:rPr>
          <w:rFonts w:ascii="Comic Sans MS" w:hAnsi="Comic Sans MS"/>
          <w:color w:val="000000"/>
          <w:sz w:val="26"/>
          <w:szCs w:val="28"/>
        </w:rPr>
        <w:t>De</w:t>
      </w:r>
      <w:r w:rsidRPr="001B7CDA">
        <w:rPr>
          <w:rFonts w:ascii="Comic Sans MS" w:hAnsi="Comic Sans MS"/>
          <w:color w:val="000000"/>
          <w:sz w:val="26"/>
          <w:szCs w:val="28"/>
        </w:rPr>
        <w:t xml:space="preserve"> </w:t>
      </w:r>
      <w:r w:rsidR="006876D0" w:rsidRPr="001B7CDA">
        <w:rPr>
          <w:rFonts w:ascii="Comic Sans MS" w:hAnsi="Comic Sans MS"/>
          <w:color w:val="000000"/>
          <w:sz w:val="26"/>
          <w:szCs w:val="28"/>
        </w:rPr>
        <w:t>este</w:t>
      </w:r>
      <w:r w:rsidRPr="001B7CDA">
        <w:rPr>
          <w:rFonts w:ascii="Comic Sans MS" w:hAnsi="Comic Sans MS"/>
          <w:color w:val="000000"/>
          <w:sz w:val="26"/>
          <w:szCs w:val="28"/>
        </w:rPr>
        <w:t xml:space="preserve"> </w:t>
      </w:r>
      <w:r w:rsidR="006876D0" w:rsidRPr="001B7CDA">
        <w:rPr>
          <w:rFonts w:ascii="Comic Sans MS" w:hAnsi="Comic Sans MS"/>
          <w:color w:val="000000"/>
          <w:sz w:val="26"/>
          <w:szCs w:val="28"/>
        </w:rPr>
        <w:t>modo,</w:t>
      </w:r>
      <w:r w:rsidRPr="001B7CDA">
        <w:rPr>
          <w:rFonts w:ascii="Comic Sans MS" w:hAnsi="Comic Sans MS"/>
          <w:color w:val="000000"/>
          <w:sz w:val="26"/>
          <w:szCs w:val="28"/>
        </w:rPr>
        <w:t xml:space="preserve"> </w:t>
      </w:r>
      <w:r w:rsidR="006876D0" w:rsidRPr="001B7CDA">
        <w:rPr>
          <w:rFonts w:ascii="Comic Sans MS" w:hAnsi="Comic Sans MS"/>
          <w:color w:val="000000"/>
          <w:sz w:val="26"/>
          <w:szCs w:val="28"/>
        </w:rPr>
        <w:t>colaboró</w:t>
      </w:r>
      <w:r w:rsidRPr="001B7CDA">
        <w:rPr>
          <w:rFonts w:ascii="Comic Sans MS" w:hAnsi="Comic Sans MS"/>
          <w:color w:val="000000"/>
          <w:sz w:val="26"/>
          <w:szCs w:val="28"/>
        </w:rPr>
        <w:t xml:space="preserve"> </w:t>
      </w:r>
      <w:r w:rsidR="006876D0" w:rsidRPr="001B7CDA">
        <w:rPr>
          <w:rFonts w:ascii="Comic Sans MS" w:hAnsi="Comic Sans MS"/>
          <w:color w:val="000000"/>
          <w:sz w:val="26"/>
          <w:szCs w:val="28"/>
        </w:rPr>
        <w:t>no</w:t>
      </w:r>
      <w:r w:rsidRPr="001B7CDA">
        <w:rPr>
          <w:rFonts w:ascii="Comic Sans MS" w:hAnsi="Comic Sans MS"/>
          <w:color w:val="000000"/>
          <w:sz w:val="26"/>
          <w:szCs w:val="28"/>
        </w:rPr>
        <w:t xml:space="preserve"> </w:t>
      </w:r>
      <w:r w:rsidR="006876D0" w:rsidRPr="001B7CDA">
        <w:rPr>
          <w:rFonts w:ascii="Comic Sans MS" w:hAnsi="Comic Sans MS"/>
          <w:color w:val="000000"/>
          <w:sz w:val="26"/>
          <w:szCs w:val="28"/>
        </w:rPr>
        <w:t>sólo</w:t>
      </w:r>
      <w:r w:rsidRPr="001B7CDA">
        <w:rPr>
          <w:rFonts w:ascii="Comic Sans MS" w:hAnsi="Comic Sans MS"/>
          <w:color w:val="000000"/>
          <w:sz w:val="26"/>
          <w:szCs w:val="28"/>
        </w:rPr>
        <w:t xml:space="preserve"> </w:t>
      </w:r>
      <w:r w:rsidR="006876D0" w:rsidRPr="001B7CDA">
        <w:rPr>
          <w:rFonts w:ascii="Comic Sans MS" w:hAnsi="Comic Sans MS"/>
          <w:color w:val="000000"/>
          <w:sz w:val="26"/>
          <w:szCs w:val="28"/>
        </w:rPr>
        <w:t>en</w:t>
      </w:r>
      <w:r w:rsidRPr="001B7CDA">
        <w:rPr>
          <w:rFonts w:ascii="Comic Sans MS" w:hAnsi="Comic Sans MS"/>
          <w:color w:val="000000"/>
          <w:sz w:val="26"/>
          <w:szCs w:val="28"/>
        </w:rPr>
        <w:t xml:space="preserve"> </w:t>
      </w:r>
      <w:r w:rsidR="006876D0" w:rsidRPr="001B7CDA">
        <w:rPr>
          <w:rFonts w:ascii="Comic Sans MS" w:hAnsi="Comic Sans MS"/>
          <w:color w:val="000000"/>
          <w:sz w:val="26"/>
          <w:szCs w:val="28"/>
        </w:rPr>
        <w:t>la</w:t>
      </w:r>
      <w:r w:rsidRPr="001B7CDA">
        <w:rPr>
          <w:rFonts w:ascii="Comic Sans MS" w:hAnsi="Comic Sans MS"/>
          <w:color w:val="000000"/>
          <w:sz w:val="26"/>
          <w:szCs w:val="28"/>
        </w:rPr>
        <w:t xml:space="preserve"> </w:t>
      </w:r>
      <w:r w:rsidR="006876D0" w:rsidRPr="001B7CDA">
        <w:rPr>
          <w:rFonts w:ascii="Comic Sans MS" w:hAnsi="Comic Sans MS"/>
          <w:color w:val="000000"/>
          <w:sz w:val="26"/>
          <w:szCs w:val="28"/>
        </w:rPr>
        <w:t>evangelización,</w:t>
      </w:r>
      <w:r w:rsidRPr="001B7CDA">
        <w:rPr>
          <w:rFonts w:ascii="Comic Sans MS" w:hAnsi="Comic Sans MS"/>
          <w:color w:val="000000"/>
          <w:sz w:val="26"/>
          <w:szCs w:val="28"/>
        </w:rPr>
        <w:t xml:space="preserve"> </w:t>
      </w:r>
      <w:r w:rsidR="006876D0" w:rsidRPr="001B7CDA">
        <w:rPr>
          <w:rFonts w:ascii="Comic Sans MS" w:hAnsi="Comic Sans MS"/>
          <w:color w:val="000000"/>
          <w:sz w:val="26"/>
          <w:szCs w:val="28"/>
        </w:rPr>
        <w:t>sino</w:t>
      </w:r>
      <w:r w:rsidRPr="001B7CDA">
        <w:rPr>
          <w:rFonts w:ascii="Comic Sans MS" w:hAnsi="Comic Sans MS"/>
          <w:color w:val="000000"/>
          <w:sz w:val="26"/>
          <w:szCs w:val="28"/>
        </w:rPr>
        <w:t xml:space="preserve"> </w:t>
      </w:r>
      <w:r w:rsidR="006876D0" w:rsidRPr="001B7CDA">
        <w:rPr>
          <w:rFonts w:ascii="Comic Sans MS" w:hAnsi="Comic Sans MS"/>
          <w:color w:val="000000"/>
          <w:sz w:val="26"/>
          <w:szCs w:val="28"/>
        </w:rPr>
        <w:t>también</w:t>
      </w:r>
      <w:r w:rsidRPr="001B7CDA">
        <w:rPr>
          <w:rFonts w:ascii="Comic Sans MS" w:hAnsi="Comic Sans MS"/>
          <w:color w:val="000000"/>
          <w:sz w:val="26"/>
          <w:szCs w:val="28"/>
        </w:rPr>
        <w:t xml:space="preserve"> </w:t>
      </w:r>
      <w:r w:rsidR="006876D0" w:rsidRPr="001B7CDA">
        <w:rPr>
          <w:rFonts w:ascii="Comic Sans MS" w:hAnsi="Comic Sans MS"/>
          <w:color w:val="000000"/>
          <w:sz w:val="26"/>
          <w:szCs w:val="28"/>
        </w:rPr>
        <w:t>en</w:t>
      </w:r>
      <w:r w:rsidRPr="001B7CDA">
        <w:rPr>
          <w:rFonts w:ascii="Comic Sans MS" w:hAnsi="Comic Sans MS"/>
          <w:color w:val="000000"/>
          <w:sz w:val="26"/>
          <w:szCs w:val="28"/>
        </w:rPr>
        <w:t xml:space="preserve"> </w:t>
      </w:r>
      <w:r w:rsidR="006876D0" w:rsidRPr="001B7CDA">
        <w:rPr>
          <w:rFonts w:ascii="Comic Sans MS" w:hAnsi="Comic Sans MS"/>
          <w:color w:val="000000"/>
          <w:sz w:val="26"/>
          <w:szCs w:val="28"/>
        </w:rPr>
        <w:t>la</w:t>
      </w:r>
      <w:r w:rsidRPr="001B7CDA">
        <w:rPr>
          <w:rFonts w:ascii="Comic Sans MS" w:hAnsi="Comic Sans MS"/>
          <w:color w:val="000000"/>
          <w:sz w:val="26"/>
          <w:szCs w:val="28"/>
        </w:rPr>
        <w:t xml:space="preserve"> </w:t>
      </w:r>
      <w:r w:rsidR="006876D0" w:rsidRPr="001B7CDA">
        <w:rPr>
          <w:rFonts w:ascii="Comic Sans MS" w:hAnsi="Comic Sans MS"/>
          <w:color w:val="000000"/>
          <w:sz w:val="26"/>
          <w:szCs w:val="28"/>
        </w:rPr>
        <w:t>edificación</w:t>
      </w:r>
      <w:r w:rsidRPr="001B7CDA">
        <w:rPr>
          <w:rFonts w:ascii="Comic Sans MS" w:hAnsi="Comic Sans MS"/>
          <w:color w:val="000000"/>
          <w:sz w:val="26"/>
          <w:szCs w:val="28"/>
        </w:rPr>
        <w:t xml:space="preserve"> </w:t>
      </w:r>
      <w:r w:rsidR="006876D0" w:rsidRPr="001B7CDA">
        <w:rPr>
          <w:rFonts w:ascii="Comic Sans MS" w:hAnsi="Comic Sans MS"/>
          <w:color w:val="000000"/>
          <w:sz w:val="26"/>
          <w:szCs w:val="28"/>
        </w:rPr>
        <w:t>de</w:t>
      </w:r>
      <w:r w:rsidRPr="001B7CDA">
        <w:rPr>
          <w:rFonts w:ascii="Comic Sans MS" w:hAnsi="Comic Sans MS"/>
          <w:color w:val="000000"/>
          <w:sz w:val="26"/>
          <w:szCs w:val="28"/>
        </w:rPr>
        <w:t xml:space="preserve"> </w:t>
      </w:r>
      <w:r w:rsidR="006876D0" w:rsidRPr="001B7CDA">
        <w:rPr>
          <w:rFonts w:ascii="Comic Sans MS" w:hAnsi="Comic Sans MS"/>
          <w:color w:val="000000"/>
          <w:sz w:val="26"/>
          <w:szCs w:val="28"/>
        </w:rPr>
        <w:t>la</w:t>
      </w:r>
      <w:r w:rsidRPr="001B7CDA">
        <w:rPr>
          <w:rFonts w:ascii="Comic Sans MS" w:hAnsi="Comic Sans MS"/>
          <w:color w:val="000000"/>
          <w:sz w:val="26"/>
          <w:szCs w:val="28"/>
        </w:rPr>
        <w:t xml:space="preserve"> </w:t>
      </w:r>
      <w:r w:rsidR="006876D0" w:rsidRPr="001B7CDA">
        <w:rPr>
          <w:rFonts w:ascii="Comic Sans MS" w:hAnsi="Comic Sans MS"/>
          <w:color w:val="000000"/>
          <w:sz w:val="26"/>
          <w:szCs w:val="28"/>
        </w:rPr>
        <w:t>Iglesia.</w:t>
      </w:r>
    </w:p>
    <w:p w:rsidR="006876D0" w:rsidRPr="001B7CDA" w:rsidRDefault="006876D0" w:rsidP="00577B57">
      <w:pPr>
        <w:widowControl w:val="0"/>
        <w:ind w:right="26" w:firstLine="284"/>
        <w:jc w:val="both"/>
        <w:rPr>
          <w:rFonts w:ascii="Comic Sans MS" w:hAnsi="Comic Sans MS"/>
          <w:sz w:val="26"/>
        </w:rPr>
      </w:pP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segundo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lugar,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Bernabé</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también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importante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vida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Iglesia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naciente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él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quien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tomó</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Pablo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colaborador,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aunque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Pablo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superara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después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intento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inculturar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Ambos,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conjuntamente,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constituyen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pareja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misioneros,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cuya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iniciativa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genialidad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debe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mucho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comunidad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cristiana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todos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tiempos.</w:t>
      </w:r>
    </w:p>
    <w:p w:rsidR="006876D0" w:rsidRDefault="006876D0" w:rsidP="00577B57">
      <w:pPr>
        <w:widowControl w:val="0"/>
        <w:ind w:right="26" w:firstLine="284"/>
        <w:jc w:val="both"/>
        <w:rPr>
          <w:rFonts w:ascii="Comic Sans MS" w:hAnsi="Comic Sans MS"/>
          <w:color w:val="000000"/>
          <w:sz w:val="26"/>
          <w:szCs w:val="28"/>
        </w:rPr>
      </w:pPr>
      <w:r w:rsidRPr="001B7CDA">
        <w:rPr>
          <w:rFonts w:ascii="Comic Sans MS" w:hAnsi="Comic Sans MS"/>
          <w:color w:val="000000"/>
          <w:sz w:val="26"/>
          <w:szCs w:val="28"/>
        </w:rPr>
        <w:t>Pero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sobre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noticias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históricas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relativas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ciudad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Antioquía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presencia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primeros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cristianos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tienen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importancia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primer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orden.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Antioquía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constituye,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efecto,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punto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partida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punto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llegada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viajes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misioneros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Pablo,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después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éste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pudiera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formarse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compartiendo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vida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Bernabé</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muchos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otros</w:t>
      </w:r>
      <w:r w:rsidR="001A328E" w:rsidRPr="001B7CDA">
        <w:rPr>
          <w:rFonts w:ascii="Comic Sans MS" w:hAnsi="Comic Sans MS"/>
          <w:color w:val="000000"/>
          <w:sz w:val="26"/>
          <w:szCs w:val="28"/>
        </w:rPr>
        <w:t xml:space="preserve"> </w:t>
      </w:r>
      <w:r w:rsidRPr="001B7CDA">
        <w:rPr>
          <w:rFonts w:ascii="Comic Sans MS" w:hAnsi="Comic Sans MS"/>
          <w:i/>
          <w:iCs/>
          <w:color w:val="000000"/>
          <w:sz w:val="26"/>
          <w:szCs w:val="28"/>
        </w:rPr>
        <w:t>«profetas</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y</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doctores»</w:t>
      </w:r>
      <w:r w:rsidR="001A328E" w:rsidRPr="001B7CDA">
        <w:rPr>
          <w:rFonts w:ascii="Comic Sans MS" w:hAnsi="Comic Sans MS"/>
          <w:i/>
          <w:iC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hacían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extremadamente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interesante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aquella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experiencia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Antioquía,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además,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empezó</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llamar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vez</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primera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«cristianos»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(11,26)</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discípulos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Jesús.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noticia,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descarnada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sencillez,</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dice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qué</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viva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vivaz</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primeros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creyentes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vivían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aquella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ciudad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asomaba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Mediterráneo.</w:t>
      </w:r>
    </w:p>
    <w:p w:rsidR="005A50DE" w:rsidRPr="001B7CDA" w:rsidRDefault="005A50DE" w:rsidP="00577B57">
      <w:pPr>
        <w:widowControl w:val="0"/>
        <w:ind w:right="26" w:firstLine="284"/>
        <w:jc w:val="both"/>
        <w:rPr>
          <w:rFonts w:ascii="Comic Sans MS" w:hAnsi="Comic Sans MS"/>
          <w:color w:val="000000"/>
          <w:sz w:val="26"/>
          <w:szCs w:val="28"/>
        </w:rPr>
      </w:pPr>
    </w:p>
    <w:p w:rsidR="006876D0" w:rsidRPr="005A50DE" w:rsidRDefault="006876D0" w:rsidP="00577B57">
      <w:pPr>
        <w:widowControl w:val="0"/>
        <w:jc w:val="center"/>
        <w:rPr>
          <w:rFonts w:ascii="Comic Sans MS" w:hAnsi="Comic Sans MS"/>
          <w:b/>
          <w:color w:val="FF0000"/>
          <w:sz w:val="26"/>
        </w:rPr>
      </w:pPr>
      <w:r w:rsidRPr="005A50DE">
        <w:rPr>
          <w:rFonts w:ascii="Comic Sans MS" w:hAnsi="Comic Sans MS"/>
          <w:b/>
          <w:color w:val="FF0000"/>
          <w:sz w:val="26"/>
        </w:rPr>
        <w:t>Salmo</w:t>
      </w:r>
      <w:r w:rsidR="001A328E" w:rsidRPr="005A50DE">
        <w:rPr>
          <w:rFonts w:ascii="Comic Sans MS" w:hAnsi="Comic Sans MS"/>
          <w:b/>
          <w:color w:val="FF0000"/>
          <w:sz w:val="26"/>
        </w:rPr>
        <w:t xml:space="preserve"> </w:t>
      </w:r>
      <w:r w:rsidRPr="005A50DE">
        <w:rPr>
          <w:rFonts w:ascii="Comic Sans MS" w:hAnsi="Comic Sans MS"/>
          <w:b/>
          <w:color w:val="FF0000"/>
          <w:sz w:val="26"/>
        </w:rPr>
        <w:t>Responsorial</w:t>
      </w:r>
    </w:p>
    <w:p w:rsidR="00F77624" w:rsidRPr="005A50DE" w:rsidRDefault="00F77624" w:rsidP="00577B57">
      <w:pPr>
        <w:pStyle w:val="NormalWeb"/>
        <w:widowControl w:val="0"/>
        <w:spacing w:before="0" w:beforeAutospacing="0" w:after="0" w:afterAutospacing="0"/>
        <w:ind w:firstLine="284"/>
        <w:jc w:val="both"/>
        <w:rPr>
          <w:rFonts w:ascii="Comic Sans MS" w:hAnsi="Comic Sans MS"/>
          <w:color w:val="FF0000"/>
          <w:sz w:val="26"/>
          <w:szCs w:val="26"/>
        </w:rPr>
      </w:pPr>
      <w:r w:rsidRPr="005A50DE">
        <w:rPr>
          <w:rFonts w:ascii="Comic Sans MS" w:hAnsi="Comic Sans MS"/>
          <w:i/>
          <w:iCs/>
          <w:color w:val="FF0000"/>
          <w:sz w:val="26"/>
          <w:szCs w:val="26"/>
        </w:rPr>
        <w:t>Sal</w:t>
      </w:r>
      <w:r w:rsidRPr="005A50DE">
        <w:rPr>
          <w:rFonts w:ascii="Comic Sans MS" w:hAnsi="Comic Sans MS"/>
          <w:color w:val="FF0000"/>
          <w:sz w:val="26"/>
          <w:szCs w:val="26"/>
        </w:rPr>
        <w:t xml:space="preserve"> 97, 1. 2-3ab. 3c-4. 5-6 (R.: 2b)</w:t>
      </w:r>
    </w:p>
    <w:p w:rsidR="00F77624" w:rsidRPr="005A50DE" w:rsidRDefault="00F77624" w:rsidP="00577B57">
      <w:pPr>
        <w:pStyle w:val="salmo"/>
        <w:widowControl w:val="0"/>
        <w:spacing w:before="0" w:beforeAutospacing="0" w:after="0" w:afterAutospacing="0"/>
        <w:ind w:firstLine="284"/>
        <w:jc w:val="both"/>
        <w:rPr>
          <w:rFonts w:ascii="Comic Sans MS" w:hAnsi="Comic Sans MS"/>
          <w:sz w:val="26"/>
          <w:szCs w:val="26"/>
        </w:rPr>
      </w:pPr>
      <w:r w:rsidRPr="005A50DE">
        <w:rPr>
          <w:rFonts w:ascii="Comic Sans MS" w:hAnsi="Comic Sans MS"/>
          <w:color w:val="FF0000"/>
          <w:sz w:val="26"/>
          <w:szCs w:val="26"/>
        </w:rPr>
        <w:t>R.</w:t>
      </w:r>
      <w:r w:rsidRPr="005A50DE">
        <w:rPr>
          <w:rFonts w:ascii="Comic Sans MS" w:hAnsi="Comic Sans MS"/>
          <w:sz w:val="26"/>
          <w:szCs w:val="26"/>
        </w:rPr>
        <w:t xml:space="preserve"> El Señor revela a las naciones su justicia.</w:t>
      </w:r>
    </w:p>
    <w:p w:rsidR="00F77624" w:rsidRPr="005A50DE" w:rsidRDefault="00F77624" w:rsidP="00577B57">
      <w:pPr>
        <w:pStyle w:val="salmo"/>
        <w:widowControl w:val="0"/>
        <w:spacing w:before="0" w:beforeAutospacing="0" w:after="0" w:afterAutospacing="0"/>
        <w:ind w:firstLine="284"/>
        <w:jc w:val="both"/>
        <w:rPr>
          <w:rFonts w:ascii="Comic Sans MS" w:hAnsi="Comic Sans MS"/>
          <w:sz w:val="26"/>
          <w:szCs w:val="26"/>
        </w:rPr>
      </w:pPr>
    </w:p>
    <w:p w:rsidR="00F77624" w:rsidRPr="005A50DE" w:rsidRDefault="00F77624" w:rsidP="00577B57">
      <w:pPr>
        <w:pStyle w:val="NormalWeb"/>
        <w:widowControl w:val="0"/>
        <w:spacing w:before="0" w:beforeAutospacing="0" w:after="0" w:afterAutospacing="0"/>
        <w:ind w:firstLine="284"/>
        <w:jc w:val="both"/>
        <w:rPr>
          <w:rFonts w:ascii="Comic Sans MS" w:hAnsi="Comic Sans MS"/>
          <w:sz w:val="26"/>
          <w:szCs w:val="26"/>
        </w:rPr>
      </w:pPr>
      <w:r w:rsidRPr="005A50DE">
        <w:rPr>
          <w:rFonts w:ascii="Comic Sans MS" w:hAnsi="Comic Sans MS"/>
          <w:color w:val="FF0000"/>
          <w:sz w:val="26"/>
          <w:szCs w:val="26"/>
        </w:rPr>
        <w:t xml:space="preserve">V. </w:t>
      </w:r>
      <w:r w:rsidRPr="005A50DE">
        <w:rPr>
          <w:rFonts w:ascii="Comic Sans MS" w:hAnsi="Comic Sans MS"/>
          <w:sz w:val="26"/>
          <w:szCs w:val="26"/>
        </w:rPr>
        <w:t>Cantad al Señor un cántico nuevo,</w:t>
      </w:r>
    </w:p>
    <w:p w:rsidR="00F77624" w:rsidRPr="005A50DE" w:rsidRDefault="00F77624" w:rsidP="00577B57">
      <w:pPr>
        <w:pStyle w:val="NormalWeb"/>
        <w:widowControl w:val="0"/>
        <w:spacing w:before="0" w:beforeAutospacing="0" w:after="0" w:afterAutospacing="0"/>
        <w:ind w:firstLine="284"/>
        <w:jc w:val="both"/>
        <w:rPr>
          <w:rFonts w:ascii="Comic Sans MS" w:hAnsi="Comic Sans MS"/>
          <w:sz w:val="26"/>
          <w:szCs w:val="26"/>
        </w:rPr>
      </w:pPr>
      <w:r w:rsidRPr="005A50DE">
        <w:rPr>
          <w:rFonts w:ascii="Comic Sans MS" w:hAnsi="Comic Sans MS"/>
          <w:sz w:val="26"/>
          <w:szCs w:val="26"/>
        </w:rPr>
        <w:t>porque ha hecho maravillas.</w:t>
      </w:r>
    </w:p>
    <w:p w:rsidR="00F77624" w:rsidRPr="005A50DE" w:rsidRDefault="00F77624" w:rsidP="00577B57">
      <w:pPr>
        <w:pStyle w:val="NormalWeb"/>
        <w:widowControl w:val="0"/>
        <w:spacing w:before="0" w:beforeAutospacing="0" w:after="0" w:afterAutospacing="0"/>
        <w:ind w:firstLine="284"/>
        <w:jc w:val="both"/>
        <w:rPr>
          <w:rFonts w:ascii="Comic Sans MS" w:hAnsi="Comic Sans MS"/>
          <w:sz w:val="26"/>
          <w:szCs w:val="26"/>
        </w:rPr>
      </w:pPr>
      <w:r w:rsidRPr="005A50DE">
        <w:rPr>
          <w:rFonts w:ascii="Comic Sans MS" w:hAnsi="Comic Sans MS"/>
          <w:sz w:val="26"/>
          <w:szCs w:val="26"/>
        </w:rPr>
        <w:t>Su diestra le ha dado la victoria,</w:t>
      </w:r>
    </w:p>
    <w:p w:rsidR="00F77624" w:rsidRDefault="00F77624" w:rsidP="00577B57">
      <w:pPr>
        <w:pStyle w:val="NormalWeb"/>
        <w:widowControl w:val="0"/>
        <w:spacing w:before="0" w:beforeAutospacing="0" w:after="0" w:afterAutospacing="0"/>
        <w:ind w:firstLine="284"/>
        <w:jc w:val="both"/>
        <w:rPr>
          <w:rFonts w:ascii="Comic Sans MS" w:hAnsi="Comic Sans MS"/>
          <w:color w:val="FF0000"/>
          <w:sz w:val="26"/>
          <w:szCs w:val="26"/>
        </w:rPr>
      </w:pPr>
      <w:r w:rsidRPr="005A50DE">
        <w:rPr>
          <w:rFonts w:ascii="Comic Sans MS" w:hAnsi="Comic Sans MS"/>
          <w:sz w:val="26"/>
          <w:szCs w:val="26"/>
        </w:rPr>
        <w:t xml:space="preserve">su santo brazo. </w:t>
      </w:r>
      <w:r w:rsidRPr="005A50DE">
        <w:rPr>
          <w:rFonts w:ascii="Comic Sans MS" w:hAnsi="Comic Sans MS"/>
          <w:color w:val="FF0000"/>
          <w:sz w:val="26"/>
          <w:szCs w:val="26"/>
        </w:rPr>
        <w:t>R.</w:t>
      </w:r>
    </w:p>
    <w:p w:rsidR="005A50DE" w:rsidRPr="005A50DE" w:rsidRDefault="005A50DE" w:rsidP="00577B57">
      <w:pPr>
        <w:pStyle w:val="NormalWeb"/>
        <w:widowControl w:val="0"/>
        <w:spacing w:before="0" w:beforeAutospacing="0" w:after="0" w:afterAutospacing="0"/>
        <w:ind w:firstLine="284"/>
        <w:jc w:val="both"/>
        <w:rPr>
          <w:rFonts w:ascii="Comic Sans MS" w:hAnsi="Comic Sans MS"/>
          <w:sz w:val="26"/>
          <w:szCs w:val="26"/>
        </w:rPr>
      </w:pPr>
    </w:p>
    <w:p w:rsidR="00F77624" w:rsidRPr="005A50DE" w:rsidRDefault="00F77624" w:rsidP="00577B57">
      <w:pPr>
        <w:pStyle w:val="NormalWeb"/>
        <w:widowControl w:val="0"/>
        <w:spacing w:before="0" w:beforeAutospacing="0" w:after="0" w:afterAutospacing="0"/>
        <w:ind w:firstLine="284"/>
        <w:jc w:val="both"/>
        <w:rPr>
          <w:rFonts w:ascii="Comic Sans MS" w:hAnsi="Comic Sans MS"/>
          <w:sz w:val="26"/>
          <w:szCs w:val="26"/>
        </w:rPr>
      </w:pPr>
      <w:r w:rsidRPr="005A50DE">
        <w:rPr>
          <w:rFonts w:ascii="Comic Sans MS" w:hAnsi="Comic Sans MS"/>
          <w:color w:val="FF0000"/>
          <w:sz w:val="26"/>
          <w:szCs w:val="26"/>
        </w:rPr>
        <w:t xml:space="preserve">V. </w:t>
      </w:r>
      <w:r w:rsidRPr="005A50DE">
        <w:rPr>
          <w:rFonts w:ascii="Comic Sans MS" w:hAnsi="Comic Sans MS"/>
          <w:sz w:val="26"/>
          <w:szCs w:val="26"/>
        </w:rPr>
        <w:t>El Señor da a conocer su salvación,</w:t>
      </w:r>
    </w:p>
    <w:p w:rsidR="00F77624" w:rsidRPr="005A50DE" w:rsidRDefault="00F77624" w:rsidP="00577B57">
      <w:pPr>
        <w:pStyle w:val="NormalWeb"/>
        <w:widowControl w:val="0"/>
        <w:spacing w:before="0" w:beforeAutospacing="0" w:after="0" w:afterAutospacing="0"/>
        <w:ind w:firstLine="284"/>
        <w:jc w:val="both"/>
        <w:rPr>
          <w:rFonts w:ascii="Comic Sans MS" w:hAnsi="Comic Sans MS"/>
          <w:sz w:val="26"/>
          <w:szCs w:val="26"/>
        </w:rPr>
      </w:pPr>
      <w:r w:rsidRPr="005A50DE">
        <w:rPr>
          <w:rFonts w:ascii="Comic Sans MS" w:hAnsi="Comic Sans MS"/>
          <w:sz w:val="26"/>
          <w:szCs w:val="26"/>
        </w:rPr>
        <w:t>revela a las naciones su justicia.</w:t>
      </w:r>
    </w:p>
    <w:p w:rsidR="00F77624" w:rsidRPr="005A50DE" w:rsidRDefault="00F77624" w:rsidP="00577B57">
      <w:pPr>
        <w:pStyle w:val="NormalWeb"/>
        <w:widowControl w:val="0"/>
        <w:spacing w:before="0" w:beforeAutospacing="0" w:after="0" w:afterAutospacing="0"/>
        <w:ind w:firstLine="284"/>
        <w:jc w:val="both"/>
        <w:rPr>
          <w:rFonts w:ascii="Comic Sans MS" w:hAnsi="Comic Sans MS"/>
          <w:sz w:val="26"/>
          <w:szCs w:val="26"/>
        </w:rPr>
      </w:pPr>
      <w:r w:rsidRPr="005A50DE">
        <w:rPr>
          <w:rFonts w:ascii="Comic Sans MS" w:hAnsi="Comic Sans MS"/>
          <w:sz w:val="26"/>
          <w:szCs w:val="26"/>
        </w:rPr>
        <w:t>Se acordó de su misericordia y su fidelidad</w:t>
      </w:r>
    </w:p>
    <w:p w:rsidR="00F77624" w:rsidRDefault="00F77624" w:rsidP="00577B57">
      <w:pPr>
        <w:pStyle w:val="NormalWeb"/>
        <w:widowControl w:val="0"/>
        <w:spacing w:before="0" w:beforeAutospacing="0" w:after="0" w:afterAutospacing="0"/>
        <w:ind w:firstLine="284"/>
        <w:jc w:val="both"/>
        <w:rPr>
          <w:rFonts w:ascii="Comic Sans MS" w:hAnsi="Comic Sans MS"/>
          <w:color w:val="FF0000"/>
          <w:sz w:val="26"/>
          <w:szCs w:val="26"/>
        </w:rPr>
      </w:pPr>
      <w:r w:rsidRPr="005A50DE">
        <w:rPr>
          <w:rFonts w:ascii="Comic Sans MS" w:hAnsi="Comic Sans MS"/>
          <w:sz w:val="26"/>
          <w:szCs w:val="26"/>
        </w:rPr>
        <w:t xml:space="preserve">en favor de la casa de Israel. </w:t>
      </w:r>
      <w:r w:rsidRPr="005A50DE">
        <w:rPr>
          <w:rFonts w:ascii="Comic Sans MS" w:hAnsi="Comic Sans MS"/>
          <w:color w:val="FF0000"/>
          <w:sz w:val="26"/>
          <w:szCs w:val="26"/>
        </w:rPr>
        <w:t>R.</w:t>
      </w:r>
    </w:p>
    <w:p w:rsidR="005A50DE" w:rsidRPr="005A50DE" w:rsidRDefault="005A50DE" w:rsidP="00577B57">
      <w:pPr>
        <w:pStyle w:val="NormalWeb"/>
        <w:widowControl w:val="0"/>
        <w:spacing w:before="0" w:beforeAutospacing="0" w:after="0" w:afterAutospacing="0"/>
        <w:ind w:firstLine="284"/>
        <w:jc w:val="both"/>
        <w:rPr>
          <w:rFonts w:ascii="Comic Sans MS" w:hAnsi="Comic Sans MS"/>
          <w:sz w:val="26"/>
          <w:szCs w:val="26"/>
        </w:rPr>
      </w:pPr>
    </w:p>
    <w:p w:rsidR="00F77624" w:rsidRPr="005A50DE" w:rsidRDefault="00F77624" w:rsidP="00577B57">
      <w:pPr>
        <w:pStyle w:val="NormalWeb"/>
        <w:widowControl w:val="0"/>
        <w:spacing w:before="0" w:beforeAutospacing="0" w:after="0" w:afterAutospacing="0"/>
        <w:ind w:firstLine="284"/>
        <w:jc w:val="both"/>
        <w:rPr>
          <w:rFonts w:ascii="Comic Sans MS" w:hAnsi="Comic Sans MS"/>
          <w:sz w:val="26"/>
          <w:szCs w:val="26"/>
        </w:rPr>
      </w:pPr>
      <w:r w:rsidRPr="005A50DE">
        <w:rPr>
          <w:rFonts w:ascii="Comic Sans MS" w:hAnsi="Comic Sans MS"/>
          <w:color w:val="FF0000"/>
          <w:sz w:val="26"/>
          <w:szCs w:val="26"/>
        </w:rPr>
        <w:t xml:space="preserve">V. </w:t>
      </w:r>
      <w:r w:rsidRPr="005A50DE">
        <w:rPr>
          <w:rFonts w:ascii="Comic Sans MS" w:hAnsi="Comic Sans MS"/>
          <w:sz w:val="26"/>
          <w:szCs w:val="26"/>
        </w:rPr>
        <w:t>Los confines de la tierra han contemplado</w:t>
      </w:r>
    </w:p>
    <w:p w:rsidR="00F77624" w:rsidRPr="005A50DE" w:rsidRDefault="00F77624" w:rsidP="00577B57">
      <w:pPr>
        <w:pStyle w:val="NormalWeb"/>
        <w:widowControl w:val="0"/>
        <w:spacing w:before="0" w:beforeAutospacing="0" w:after="0" w:afterAutospacing="0"/>
        <w:ind w:firstLine="284"/>
        <w:jc w:val="both"/>
        <w:rPr>
          <w:rFonts w:ascii="Comic Sans MS" w:hAnsi="Comic Sans MS"/>
          <w:sz w:val="26"/>
          <w:szCs w:val="26"/>
        </w:rPr>
      </w:pPr>
      <w:r w:rsidRPr="005A50DE">
        <w:rPr>
          <w:rFonts w:ascii="Comic Sans MS" w:hAnsi="Comic Sans MS"/>
          <w:sz w:val="26"/>
          <w:szCs w:val="26"/>
        </w:rPr>
        <w:t>la salvación de nuestro Dios.</w:t>
      </w:r>
    </w:p>
    <w:p w:rsidR="00F77624" w:rsidRPr="005A50DE" w:rsidRDefault="00F77624" w:rsidP="00577B57">
      <w:pPr>
        <w:pStyle w:val="NormalWeb"/>
        <w:widowControl w:val="0"/>
        <w:spacing w:before="0" w:beforeAutospacing="0" w:after="0" w:afterAutospacing="0"/>
        <w:ind w:firstLine="284"/>
        <w:jc w:val="both"/>
        <w:rPr>
          <w:rFonts w:ascii="Comic Sans MS" w:hAnsi="Comic Sans MS"/>
          <w:sz w:val="26"/>
          <w:szCs w:val="26"/>
        </w:rPr>
      </w:pPr>
      <w:r w:rsidRPr="005A50DE">
        <w:rPr>
          <w:rFonts w:ascii="Comic Sans MS" w:hAnsi="Comic Sans MS"/>
          <w:sz w:val="26"/>
          <w:szCs w:val="26"/>
        </w:rPr>
        <w:t>Aclama al Señor, tierra entera;</w:t>
      </w:r>
    </w:p>
    <w:p w:rsidR="00F77624" w:rsidRDefault="00F77624" w:rsidP="00577B57">
      <w:pPr>
        <w:pStyle w:val="NormalWeb"/>
        <w:widowControl w:val="0"/>
        <w:spacing w:before="0" w:beforeAutospacing="0" w:after="0" w:afterAutospacing="0"/>
        <w:ind w:firstLine="284"/>
        <w:jc w:val="both"/>
        <w:rPr>
          <w:rFonts w:ascii="Comic Sans MS" w:hAnsi="Comic Sans MS"/>
          <w:color w:val="FF0000"/>
          <w:sz w:val="26"/>
          <w:szCs w:val="26"/>
        </w:rPr>
      </w:pPr>
      <w:r w:rsidRPr="005A50DE">
        <w:rPr>
          <w:rFonts w:ascii="Comic Sans MS" w:hAnsi="Comic Sans MS"/>
          <w:sz w:val="26"/>
          <w:szCs w:val="26"/>
        </w:rPr>
        <w:t xml:space="preserve">gritad, vitoread, tocad. </w:t>
      </w:r>
      <w:r w:rsidRPr="005A50DE">
        <w:rPr>
          <w:rFonts w:ascii="Comic Sans MS" w:hAnsi="Comic Sans MS"/>
          <w:color w:val="FF0000"/>
          <w:sz w:val="26"/>
          <w:szCs w:val="26"/>
        </w:rPr>
        <w:t>R.</w:t>
      </w:r>
    </w:p>
    <w:p w:rsidR="005A50DE" w:rsidRPr="005A50DE" w:rsidRDefault="005A50DE" w:rsidP="00577B57">
      <w:pPr>
        <w:pStyle w:val="NormalWeb"/>
        <w:widowControl w:val="0"/>
        <w:spacing w:before="0" w:beforeAutospacing="0" w:after="0" w:afterAutospacing="0"/>
        <w:ind w:firstLine="284"/>
        <w:jc w:val="both"/>
        <w:rPr>
          <w:rFonts w:ascii="Comic Sans MS" w:hAnsi="Comic Sans MS"/>
          <w:sz w:val="26"/>
          <w:szCs w:val="26"/>
        </w:rPr>
      </w:pPr>
    </w:p>
    <w:p w:rsidR="00F77624" w:rsidRPr="005A50DE" w:rsidRDefault="00F77624" w:rsidP="00577B57">
      <w:pPr>
        <w:pStyle w:val="NormalWeb"/>
        <w:widowControl w:val="0"/>
        <w:spacing w:before="0" w:beforeAutospacing="0" w:after="0" w:afterAutospacing="0"/>
        <w:ind w:firstLine="284"/>
        <w:jc w:val="both"/>
        <w:rPr>
          <w:rFonts w:ascii="Comic Sans MS" w:hAnsi="Comic Sans MS"/>
          <w:sz w:val="26"/>
          <w:szCs w:val="26"/>
        </w:rPr>
      </w:pPr>
      <w:r w:rsidRPr="005A50DE">
        <w:rPr>
          <w:rFonts w:ascii="Comic Sans MS" w:hAnsi="Comic Sans MS"/>
          <w:color w:val="FF0000"/>
          <w:sz w:val="26"/>
          <w:szCs w:val="26"/>
        </w:rPr>
        <w:t xml:space="preserve">V. </w:t>
      </w:r>
      <w:r w:rsidRPr="005A50DE">
        <w:rPr>
          <w:rFonts w:ascii="Comic Sans MS" w:hAnsi="Comic Sans MS"/>
          <w:sz w:val="26"/>
          <w:szCs w:val="26"/>
        </w:rPr>
        <w:t>Tañed la cítara para el Señor,</w:t>
      </w:r>
    </w:p>
    <w:p w:rsidR="00F77624" w:rsidRPr="005A50DE" w:rsidRDefault="00F77624" w:rsidP="00577B57">
      <w:pPr>
        <w:pStyle w:val="NormalWeb"/>
        <w:widowControl w:val="0"/>
        <w:spacing w:before="0" w:beforeAutospacing="0" w:after="0" w:afterAutospacing="0"/>
        <w:ind w:firstLine="284"/>
        <w:jc w:val="both"/>
        <w:rPr>
          <w:rFonts w:ascii="Comic Sans MS" w:hAnsi="Comic Sans MS"/>
          <w:sz w:val="26"/>
          <w:szCs w:val="26"/>
        </w:rPr>
      </w:pPr>
      <w:r w:rsidRPr="005A50DE">
        <w:rPr>
          <w:rFonts w:ascii="Comic Sans MS" w:hAnsi="Comic Sans MS"/>
          <w:sz w:val="26"/>
          <w:szCs w:val="26"/>
        </w:rPr>
        <w:t>suenen los instrumentos:</w:t>
      </w:r>
    </w:p>
    <w:p w:rsidR="00F77624" w:rsidRPr="005A50DE" w:rsidRDefault="00F77624" w:rsidP="00577B57">
      <w:pPr>
        <w:pStyle w:val="NormalWeb"/>
        <w:widowControl w:val="0"/>
        <w:spacing w:before="0" w:beforeAutospacing="0" w:after="0" w:afterAutospacing="0"/>
        <w:ind w:firstLine="284"/>
        <w:jc w:val="both"/>
        <w:rPr>
          <w:rFonts w:ascii="Comic Sans MS" w:hAnsi="Comic Sans MS"/>
          <w:sz w:val="26"/>
          <w:szCs w:val="26"/>
        </w:rPr>
      </w:pPr>
      <w:r w:rsidRPr="005A50DE">
        <w:rPr>
          <w:rFonts w:ascii="Comic Sans MS" w:hAnsi="Comic Sans MS"/>
          <w:sz w:val="26"/>
          <w:szCs w:val="26"/>
        </w:rPr>
        <w:t>con clarines y al son de trompetas,</w:t>
      </w:r>
    </w:p>
    <w:p w:rsidR="00F77624" w:rsidRPr="005A50DE" w:rsidRDefault="00F77624" w:rsidP="00577B57">
      <w:pPr>
        <w:pStyle w:val="NormalWeb"/>
        <w:widowControl w:val="0"/>
        <w:spacing w:before="0" w:beforeAutospacing="0" w:after="0" w:afterAutospacing="0"/>
        <w:ind w:firstLine="284"/>
        <w:jc w:val="both"/>
        <w:rPr>
          <w:rFonts w:ascii="Comic Sans MS" w:hAnsi="Comic Sans MS"/>
          <w:color w:val="FF0000"/>
          <w:sz w:val="26"/>
          <w:szCs w:val="26"/>
        </w:rPr>
      </w:pPr>
      <w:r w:rsidRPr="005A50DE">
        <w:rPr>
          <w:rFonts w:ascii="Comic Sans MS" w:hAnsi="Comic Sans MS"/>
          <w:sz w:val="26"/>
          <w:szCs w:val="26"/>
        </w:rPr>
        <w:t xml:space="preserve">aclamad al Rey y Señor. </w:t>
      </w:r>
      <w:r w:rsidRPr="005A50DE">
        <w:rPr>
          <w:rFonts w:ascii="Comic Sans MS" w:hAnsi="Comic Sans MS"/>
          <w:color w:val="FF0000"/>
          <w:sz w:val="26"/>
          <w:szCs w:val="26"/>
        </w:rPr>
        <w:t>R.</w:t>
      </w:r>
    </w:p>
    <w:p w:rsidR="00F77624" w:rsidRDefault="00F77624" w:rsidP="00577B57">
      <w:pPr>
        <w:pStyle w:val="NormalWeb"/>
        <w:widowControl w:val="0"/>
        <w:spacing w:before="0" w:beforeAutospacing="0" w:after="0" w:afterAutospacing="0"/>
        <w:ind w:firstLine="284"/>
        <w:jc w:val="both"/>
        <w:rPr>
          <w:rFonts w:ascii="Comic Sans MS" w:hAnsi="Comic Sans MS"/>
          <w:sz w:val="26"/>
          <w:szCs w:val="26"/>
        </w:rPr>
      </w:pPr>
    </w:p>
    <w:p w:rsidR="005A50DE" w:rsidRDefault="005A50DE" w:rsidP="00577B57">
      <w:pPr>
        <w:pStyle w:val="NormalWeb"/>
        <w:widowControl w:val="0"/>
        <w:spacing w:before="0" w:beforeAutospacing="0" w:after="0" w:afterAutospacing="0"/>
        <w:ind w:firstLine="284"/>
        <w:jc w:val="both"/>
        <w:rPr>
          <w:rFonts w:ascii="Comic Sans MS" w:hAnsi="Comic Sans MS"/>
          <w:b/>
          <w:sz w:val="26"/>
          <w:szCs w:val="26"/>
        </w:rPr>
      </w:pPr>
      <w:r w:rsidRPr="005A50DE">
        <w:rPr>
          <w:rFonts w:ascii="Comic Sans MS" w:hAnsi="Comic Sans MS"/>
          <w:b/>
          <w:sz w:val="26"/>
          <w:szCs w:val="26"/>
        </w:rPr>
        <w:t>Aleluya y Evangelio del Jueves de la 10ª semana del Tiempo ord. par</w:t>
      </w:r>
      <w:r w:rsidR="00E60E7F">
        <w:rPr>
          <w:rFonts w:ascii="Comic Sans MS" w:hAnsi="Comic Sans MS"/>
          <w:b/>
          <w:sz w:val="26"/>
          <w:szCs w:val="26"/>
        </w:rPr>
        <w:t xml:space="preserve"> y su Lectio</w:t>
      </w:r>
      <w:r>
        <w:rPr>
          <w:rFonts w:ascii="Comic Sans MS" w:hAnsi="Comic Sans MS"/>
          <w:b/>
          <w:sz w:val="26"/>
          <w:szCs w:val="26"/>
        </w:rPr>
        <w:t>, salvo que se continúe con las lecturas de la memoria*:  Ir a</w:t>
      </w:r>
      <w:r w:rsidRPr="005A50DE">
        <w:rPr>
          <w:rFonts w:ascii="Comic Sans MS" w:hAnsi="Comic Sans MS"/>
          <w:b/>
          <w:sz w:val="26"/>
          <w:szCs w:val="26"/>
        </w:rPr>
        <w:tab/>
      </w:r>
      <w:hyperlink w:anchor="_Aleluya,_Evangelio_y_1" w:history="1">
        <w:r w:rsidRPr="005A50DE">
          <w:rPr>
            <w:rStyle w:val="Hipervnculo"/>
            <w:rFonts w:ascii="Comic Sans MS" w:hAnsi="Comic Sans MS"/>
            <w:b/>
            <w:sz w:val="26"/>
            <w:szCs w:val="26"/>
          </w:rPr>
          <w:t>Aleluya, Evangelio y Lectio para san Bernabé*</w:t>
        </w:r>
      </w:hyperlink>
    </w:p>
    <w:p w:rsidR="005A50DE" w:rsidRPr="005A50DE" w:rsidRDefault="005A50DE" w:rsidP="00577B57">
      <w:pPr>
        <w:pStyle w:val="NormalWeb"/>
        <w:widowControl w:val="0"/>
        <w:spacing w:before="0" w:beforeAutospacing="0" w:after="0" w:afterAutospacing="0"/>
        <w:ind w:firstLine="284"/>
        <w:jc w:val="both"/>
        <w:rPr>
          <w:rFonts w:ascii="Comic Sans MS" w:hAnsi="Comic Sans MS"/>
          <w:b/>
          <w:sz w:val="26"/>
          <w:szCs w:val="26"/>
        </w:rPr>
      </w:pPr>
    </w:p>
    <w:p w:rsidR="005A50DE" w:rsidRPr="005A50DE" w:rsidRDefault="005A50DE" w:rsidP="00577B57">
      <w:pPr>
        <w:pStyle w:val="aleluya"/>
        <w:widowControl w:val="0"/>
        <w:spacing w:before="0" w:beforeAutospacing="0" w:after="0" w:afterAutospacing="0"/>
        <w:jc w:val="both"/>
        <w:rPr>
          <w:rFonts w:ascii="Comic Sans MS" w:hAnsi="Comic Sans MS"/>
          <w:b/>
          <w:color w:val="FF0000"/>
          <w:sz w:val="26"/>
        </w:rPr>
      </w:pPr>
      <w:r w:rsidRPr="005A50DE">
        <w:rPr>
          <w:rFonts w:ascii="Comic Sans MS" w:hAnsi="Comic Sans MS"/>
          <w:b/>
          <w:color w:val="FF0000"/>
          <w:sz w:val="26"/>
        </w:rPr>
        <w:t>Aleluya</w:t>
      </w:r>
    </w:p>
    <w:p w:rsidR="005A50DE" w:rsidRPr="005A50DE" w:rsidRDefault="005A50DE" w:rsidP="00577B57">
      <w:pPr>
        <w:pStyle w:val="NormalWeb"/>
        <w:widowControl w:val="0"/>
        <w:spacing w:before="0" w:beforeAutospacing="0" w:after="0" w:afterAutospacing="0"/>
        <w:jc w:val="right"/>
        <w:rPr>
          <w:rFonts w:ascii="Comic Sans MS" w:hAnsi="Comic Sans MS"/>
          <w:color w:val="FF0000"/>
          <w:sz w:val="26"/>
        </w:rPr>
      </w:pPr>
      <w:r w:rsidRPr="005A50DE">
        <w:rPr>
          <w:rFonts w:ascii="Comic Sans MS" w:hAnsi="Comic Sans MS"/>
          <w:color w:val="FF0000"/>
          <w:sz w:val="26"/>
        </w:rPr>
        <w:t>Jn 13, 34</w:t>
      </w:r>
    </w:p>
    <w:p w:rsidR="005A50DE" w:rsidRPr="005A50DE" w:rsidRDefault="005A50DE" w:rsidP="00577B57">
      <w:pPr>
        <w:pStyle w:val="NormalWeb"/>
        <w:widowControl w:val="0"/>
        <w:spacing w:before="0" w:beforeAutospacing="0" w:after="0" w:afterAutospacing="0"/>
        <w:ind w:left="440" w:hanging="440"/>
        <w:jc w:val="both"/>
        <w:rPr>
          <w:rFonts w:ascii="Comic Sans MS" w:hAnsi="Comic Sans MS"/>
          <w:sz w:val="26"/>
        </w:rPr>
      </w:pPr>
      <w:r w:rsidRPr="005A50DE">
        <w:rPr>
          <w:rFonts w:ascii="Comic Sans MS" w:hAnsi="Comic Sans MS"/>
          <w:color w:val="FF0000"/>
          <w:sz w:val="26"/>
        </w:rPr>
        <w:t xml:space="preserve">R. </w:t>
      </w:r>
      <w:r w:rsidRPr="005A50DE">
        <w:rPr>
          <w:rFonts w:ascii="Comic Sans MS" w:hAnsi="Comic Sans MS"/>
          <w:sz w:val="26"/>
        </w:rPr>
        <w:t>Aleluya, aleluya, aleluya.</w:t>
      </w:r>
    </w:p>
    <w:p w:rsidR="005A50DE" w:rsidRPr="005A50DE" w:rsidRDefault="005A50DE" w:rsidP="00577B57">
      <w:pPr>
        <w:pStyle w:val="NormalWeb"/>
        <w:widowControl w:val="0"/>
        <w:spacing w:before="0" w:beforeAutospacing="0" w:after="0" w:afterAutospacing="0"/>
        <w:ind w:left="440" w:hanging="440"/>
        <w:jc w:val="both"/>
        <w:rPr>
          <w:rFonts w:ascii="Comic Sans MS" w:hAnsi="Comic Sans MS"/>
          <w:sz w:val="26"/>
        </w:rPr>
      </w:pPr>
      <w:r w:rsidRPr="005A50DE">
        <w:rPr>
          <w:rFonts w:ascii="Comic Sans MS" w:hAnsi="Comic Sans MS"/>
          <w:color w:val="FF0000"/>
          <w:sz w:val="26"/>
        </w:rPr>
        <w:t>V.</w:t>
      </w:r>
      <w:r w:rsidRPr="005A50DE">
        <w:rPr>
          <w:rFonts w:ascii="Comic Sans MS" w:hAnsi="Comic Sans MS"/>
          <w:sz w:val="26"/>
        </w:rPr>
        <w:t xml:space="preserve"> Os doy un mandamiento nuevo —dice el Señor—:</w:t>
      </w:r>
    </w:p>
    <w:p w:rsidR="005A50DE" w:rsidRDefault="005A50DE" w:rsidP="00577B57">
      <w:pPr>
        <w:pStyle w:val="NormalWeb"/>
        <w:widowControl w:val="0"/>
        <w:spacing w:before="0" w:beforeAutospacing="0" w:after="0" w:afterAutospacing="0"/>
        <w:ind w:left="440" w:hanging="440"/>
        <w:jc w:val="both"/>
        <w:rPr>
          <w:rFonts w:ascii="Comic Sans MS" w:hAnsi="Comic Sans MS"/>
          <w:color w:val="FF0000"/>
          <w:sz w:val="26"/>
        </w:rPr>
      </w:pPr>
      <w:r w:rsidRPr="005A50DE">
        <w:rPr>
          <w:rFonts w:ascii="Comic Sans MS" w:hAnsi="Comic Sans MS"/>
          <w:sz w:val="26"/>
        </w:rPr>
        <w:t xml:space="preserve">que os améis unos a otros, como yo os he amado. </w:t>
      </w:r>
      <w:r w:rsidRPr="005A50DE">
        <w:rPr>
          <w:rFonts w:ascii="Comic Sans MS" w:hAnsi="Comic Sans MS"/>
          <w:color w:val="FF0000"/>
          <w:sz w:val="26"/>
        </w:rPr>
        <w:t>R.</w:t>
      </w:r>
    </w:p>
    <w:p w:rsidR="005A50DE" w:rsidRPr="005A50DE" w:rsidRDefault="005A50DE" w:rsidP="00577B57">
      <w:pPr>
        <w:pStyle w:val="NormalWeb"/>
        <w:widowControl w:val="0"/>
        <w:spacing w:before="0" w:beforeAutospacing="0" w:after="0" w:afterAutospacing="0"/>
        <w:ind w:left="440" w:hanging="440"/>
        <w:jc w:val="both"/>
        <w:rPr>
          <w:rFonts w:ascii="Comic Sans MS" w:hAnsi="Comic Sans MS"/>
          <w:sz w:val="26"/>
        </w:rPr>
      </w:pPr>
    </w:p>
    <w:p w:rsidR="005A50DE" w:rsidRPr="00444282" w:rsidRDefault="005A50DE" w:rsidP="00577B57">
      <w:pPr>
        <w:widowControl w:val="0"/>
        <w:autoSpaceDE w:val="0"/>
        <w:autoSpaceDN w:val="0"/>
        <w:jc w:val="both"/>
        <w:rPr>
          <w:sz w:val="26"/>
        </w:rPr>
      </w:pPr>
      <w:r w:rsidRPr="00DE21D3">
        <w:rPr>
          <w:rFonts w:ascii="Comic Sans MS" w:hAnsi="Comic Sans MS"/>
          <w:b/>
          <w:bCs/>
          <w:color w:val="000000"/>
          <w:szCs w:val="28"/>
        </w:rPr>
        <w:t>Evangelio: Mateo 5,20-26</w:t>
      </w:r>
      <w:r>
        <w:rPr>
          <w:rFonts w:ascii="Comic Sans MS" w:hAnsi="Comic Sans MS"/>
          <w:b/>
          <w:bCs/>
          <w:color w:val="000000"/>
          <w:szCs w:val="28"/>
        </w:rPr>
        <w:t xml:space="preserve">: </w:t>
      </w:r>
      <w:r w:rsidRPr="00444282">
        <w:rPr>
          <w:i/>
          <w:iCs/>
          <w:sz w:val="26"/>
        </w:rPr>
        <w:t>Todo el que se deja llevar de la cólera contra su hermano será procesado.</w:t>
      </w:r>
    </w:p>
    <w:p w:rsidR="005A50DE" w:rsidRPr="00444282" w:rsidRDefault="005A50DE" w:rsidP="00577B57">
      <w:pPr>
        <w:widowControl w:val="0"/>
        <w:autoSpaceDE w:val="0"/>
        <w:autoSpaceDN w:val="0"/>
        <w:jc w:val="both"/>
        <w:rPr>
          <w:sz w:val="26"/>
        </w:rPr>
      </w:pPr>
      <w:r w:rsidRPr="00DE21D3">
        <w:rPr>
          <w:rFonts w:ascii="Comic Sans MS" w:hAnsi="Comic Sans MS"/>
          <w:color w:val="003366"/>
          <w:szCs w:val="28"/>
        </w:rPr>
        <w:t>En aquel tiempo, dijo Jesús a sus discípulos:</w:t>
      </w:r>
    </w:p>
    <w:p w:rsidR="005A50DE" w:rsidRPr="00444282" w:rsidRDefault="005A50DE" w:rsidP="00577B57">
      <w:pPr>
        <w:widowControl w:val="0"/>
        <w:autoSpaceDE w:val="0"/>
        <w:autoSpaceDN w:val="0"/>
        <w:jc w:val="both"/>
        <w:rPr>
          <w:sz w:val="26"/>
        </w:rPr>
      </w:pPr>
      <w:r w:rsidRPr="00DE21D3">
        <w:rPr>
          <w:rFonts w:ascii="Comic Sans MS" w:hAnsi="Comic Sans MS"/>
          <w:color w:val="003366"/>
          <w:sz w:val="20"/>
          <w:szCs w:val="16"/>
          <w:vertAlign w:val="superscript"/>
        </w:rPr>
        <w:t>20</w:t>
      </w:r>
      <w:r w:rsidRPr="00DE21D3">
        <w:rPr>
          <w:rFonts w:ascii="Comic Sans MS" w:hAnsi="Comic Sans MS"/>
          <w:color w:val="003366"/>
          <w:szCs w:val="28"/>
        </w:rPr>
        <w:t xml:space="preserve"> Os digo que si no sois mejores que los maestros de la Ley y los fariseos, no entraréis en el Reino de los Cielos.</w:t>
      </w:r>
    </w:p>
    <w:p w:rsidR="005A50DE" w:rsidRPr="00444282" w:rsidRDefault="005A50DE" w:rsidP="00577B57">
      <w:pPr>
        <w:widowControl w:val="0"/>
        <w:autoSpaceDE w:val="0"/>
        <w:autoSpaceDN w:val="0"/>
        <w:jc w:val="both"/>
        <w:rPr>
          <w:sz w:val="26"/>
        </w:rPr>
      </w:pPr>
      <w:r w:rsidRPr="00DE21D3">
        <w:rPr>
          <w:rFonts w:ascii="Comic Sans MS" w:hAnsi="Comic Sans MS"/>
          <w:color w:val="003366"/>
          <w:sz w:val="20"/>
          <w:szCs w:val="16"/>
          <w:vertAlign w:val="superscript"/>
        </w:rPr>
        <w:t>21</w:t>
      </w:r>
      <w:r w:rsidRPr="00DE21D3">
        <w:rPr>
          <w:rFonts w:ascii="Comic Sans MS" w:hAnsi="Comic Sans MS"/>
          <w:color w:val="003366"/>
          <w:szCs w:val="28"/>
        </w:rPr>
        <w:t xml:space="preserve"> Habéis oído que se dijo a nuestros antepasados: No matarás, y el que mate será llevado a juicio. </w:t>
      </w:r>
    </w:p>
    <w:p w:rsidR="005A50DE" w:rsidRPr="00444282" w:rsidRDefault="005A50DE" w:rsidP="00577B57">
      <w:pPr>
        <w:widowControl w:val="0"/>
        <w:autoSpaceDE w:val="0"/>
        <w:autoSpaceDN w:val="0"/>
        <w:jc w:val="both"/>
        <w:rPr>
          <w:sz w:val="26"/>
        </w:rPr>
      </w:pPr>
      <w:r w:rsidRPr="00DE21D3">
        <w:rPr>
          <w:rFonts w:ascii="Comic Sans MS" w:hAnsi="Comic Sans MS"/>
          <w:color w:val="003366"/>
          <w:sz w:val="20"/>
          <w:szCs w:val="16"/>
          <w:vertAlign w:val="superscript"/>
        </w:rPr>
        <w:t>22</w:t>
      </w:r>
      <w:r w:rsidRPr="00DE21D3">
        <w:rPr>
          <w:rFonts w:ascii="Comic Sans MS" w:hAnsi="Comic Sans MS"/>
          <w:color w:val="003366"/>
          <w:szCs w:val="28"/>
        </w:rPr>
        <w:t xml:space="preserve"> Pero yo os digo que todo el que se enfade con su hermano será llevado a juicio; el que le llame estúpido será llevado a juicio ante el sanedrín, y el que le llame impío será condenado al fuego eterno.</w:t>
      </w:r>
    </w:p>
    <w:p w:rsidR="005A50DE" w:rsidRPr="00444282" w:rsidRDefault="005A50DE" w:rsidP="00577B57">
      <w:pPr>
        <w:widowControl w:val="0"/>
        <w:autoSpaceDE w:val="0"/>
        <w:autoSpaceDN w:val="0"/>
        <w:jc w:val="both"/>
        <w:rPr>
          <w:sz w:val="26"/>
        </w:rPr>
      </w:pPr>
      <w:r w:rsidRPr="00DE21D3">
        <w:rPr>
          <w:rFonts w:ascii="Comic Sans MS" w:hAnsi="Comic Sans MS"/>
          <w:color w:val="003366"/>
          <w:sz w:val="20"/>
          <w:szCs w:val="16"/>
          <w:vertAlign w:val="superscript"/>
        </w:rPr>
        <w:t>23</w:t>
      </w:r>
      <w:r w:rsidRPr="00DE21D3">
        <w:rPr>
          <w:rFonts w:ascii="Comic Sans MS" w:hAnsi="Comic Sans MS"/>
          <w:color w:val="003366"/>
          <w:szCs w:val="28"/>
        </w:rPr>
        <w:t xml:space="preserve"> Así pues, si en el momento de llevar tu ofrenda al altar recuerdas que tu hermano tiene algo contra ti, </w:t>
      </w:r>
    </w:p>
    <w:p w:rsidR="005A50DE" w:rsidRPr="00444282" w:rsidRDefault="005A50DE" w:rsidP="00577B57">
      <w:pPr>
        <w:widowControl w:val="0"/>
        <w:autoSpaceDE w:val="0"/>
        <w:autoSpaceDN w:val="0"/>
        <w:jc w:val="both"/>
        <w:rPr>
          <w:sz w:val="26"/>
        </w:rPr>
      </w:pPr>
      <w:r w:rsidRPr="00DE21D3">
        <w:rPr>
          <w:rFonts w:ascii="Comic Sans MS" w:hAnsi="Comic Sans MS"/>
          <w:color w:val="003366"/>
          <w:sz w:val="20"/>
          <w:szCs w:val="16"/>
          <w:vertAlign w:val="superscript"/>
        </w:rPr>
        <w:t>24</w:t>
      </w:r>
      <w:r w:rsidRPr="00DE21D3">
        <w:rPr>
          <w:rFonts w:ascii="Comic Sans MS" w:hAnsi="Comic Sans MS"/>
          <w:color w:val="003366"/>
          <w:szCs w:val="28"/>
        </w:rPr>
        <w:t xml:space="preserve"> deja allí tu ofrenda delante del altar y vete primero a reconciliarte con tu hermano; luego, vuelve y presenta tu ofrenda. </w:t>
      </w:r>
    </w:p>
    <w:p w:rsidR="005A50DE" w:rsidRPr="00444282" w:rsidRDefault="005A50DE" w:rsidP="00577B57">
      <w:pPr>
        <w:widowControl w:val="0"/>
        <w:autoSpaceDE w:val="0"/>
        <w:autoSpaceDN w:val="0"/>
        <w:jc w:val="both"/>
        <w:rPr>
          <w:sz w:val="26"/>
        </w:rPr>
      </w:pPr>
      <w:r w:rsidRPr="00DE21D3">
        <w:rPr>
          <w:rFonts w:ascii="Comic Sans MS" w:hAnsi="Comic Sans MS"/>
          <w:color w:val="003366"/>
          <w:sz w:val="20"/>
          <w:szCs w:val="16"/>
          <w:vertAlign w:val="superscript"/>
        </w:rPr>
        <w:t>25</w:t>
      </w:r>
      <w:r w:rsidRPr="00DE21D3">
        <w:rPr>
          <w:rFonts w:ascii="Comic Sans MS" w:hAnsi="Comic Sans MS"/>
          <w:color w:val="003366"/>
          <w:szCs w:val="28"/>
        </w:rPr>
        <w:t xml:space="preserve"> Trata de ponerte a buenas con tu adversario mientras vas de camino con él, no sea que te entregue al juez, y el juez al alguacil, y te metan en la cárcel. </w:t>
      </w:r>
    </w:p>
    <w:p w:rsidR="005A50DE" w:rsidRPr="00444282" w:rsidRDefault="005A50DE" w:rsidP="00577B57">
      <w:pPr>
        <w:widowControl w:val="0"/>
        <w:autoSpaceDE w:val="0"/>
        <w:autoSpaceDN w:val="0"/>
        <w:jc w:val="both"/>
        <w:rPr>
          <w:sz w:val="26"/>
        </w:rPr>
      </w:pPr>
      <w:r w:rsidRPr="00DE21D3">
        <w:rPr>
          <w:rFonts w:ascii="Comic Sans MS" w:hAnsi="Comic Sans MS"/>
          <w:color w:val="003366"/>
          <w:sz w:val="20"/>
          <w:szCs w:val="16"/>
          <w:vertAlign w:val="superscript"/>
        </w:rPr>
        <w:t>26</w:t>
      </w:r>
      <w:r w:rsidRPr="00DE21D3">
        <w:rPr>
          <w:rFonts w:ascii="Comic Sans MS" w:hAnsi="Comic Sans MS"/>
          <w:color w:val="003366"/>
          <w:szCs w:val="28"/>
        </w:rPr>
        <w:t xml:space="preserve"> Te aseguro que no saldrás de allí hasta que hayas pagado el último céntimo.</w:t>
      </w:r>
    </w:p>
    <w:p w:rsidR="005A50DE" w:rsidRPr="00444282" w:rsidRDefault="005A50DE" w:rsidP="00577B57">
      <w:pPr>
        <w:widowControl w:val="0"/>
        <w:autoSpaceDE w:val="0"/>
        <w:autoSpaceDN w:val="0"/>
        <w:ind w:firstLine="284"/>
        <w:jc w:val="both"/>
        <w:rPr>
          <w:sz w:val="26"/>
        </w:rPr>
      </w:pPr>
      <w:r w:rsidRPr="00DE21D3">
        <w:rPr>
          <w:rFonts w:ascii="Comic Sans MS" w:hAnsi="Comic Sans MS"/>
          <w:color w:val="000000"/>
          <w:szCs w:val="28"/>
        </w:rPr>
        <w:t xml:space="preserve">*•• Se inicia la serie de seis antítesis con las que Jesús «pone al día» la antigua Ley con la misma </w:t>
      </w:r>
      <w:r w:rsidRPr="00DE21D3">
        <w:rPr>
          <w:rFonts w:ascii="Comic Sans MS" w:hAnsi="Comic Sans MS"/>
          <w:i/>
          <w:iCs/>
          <w:color w:val="000000"/>
          <w:szCs w:val="28"/>
        </w:rPr>
        <w:t xml:space="preserve">«autoridad» </w:t>
      </w:r>
      <w:r w:rsidRPr="00DE21D3">
        <w:rPr>
          <w:rFonts w:ascii="Comic Sans MS" w:hAnsi="Comic Sans MS"/>
          <w:color w:val="000000"/>
          <w:szCs w:val="28"/>
        </w:rPr>
        <w:t xml:space="preserve">(Mt 7,29) con la que fue promulgada por Dios </w:t>
      </w:r>
      <w:r w:rsidRPr="00DE21D3">
        <w:rPr>
          <w:rFonts w:ascii="Comic Sans MS" w:hAnsi="Comic Sans MS"/>
          <w:i/>
          <w:iCs/>
          <w:color w:val="000000"/>
          <w:szCs w:val="28"/>
        </w:rPr>
        <w:t xml:space="preserve">{«se dijo» </w:t>
      </w:r>
      <w:r w:rsidRPr="00DE21D3">
        <w:rPr>
          <w:rFonts w:ascii="Comic Sans MS" w:hAnsi="Comic Sans MS"/>
          <w:color w:val="000000"/>
          <w:szCs w:val="28"/>
        </w:rPr>
        <w:t>es un pasivo divino que equivale a decir: «Dios dijo»). «¿Quién entre los profetas o entre los justos o entre los patriarcas se expresó alguna vez de este modo?», se pregunta Juan Crisóstomo. «Ninguno; ellos solían empezar sus discursos con las palabras "esto dice el Señor". Pero no obra así el Hijo de Dios.»</w:t>
      </w:r>
    </w:p>
    <w:p w:rsidR="005A50DE" w:rsidRPr="00444282" w:rsidRDefault="005A50DE" w:rsidP="00577B57">
      <w:pPr>
        <w:widowControl w:val="0"/>
        <w:autoSpaceDE w:val="0"/>
        <w:autoSpaceDN w:val="0"/>
        <w:ind w:firstLine="284"/>
        <w:jc w:val="both"/>
        <w:rPr>
          <w:sz w:val="26"/>
        </w:rPr>
      </w:pPr>
      <w:r w:rsidRPr="00DE21D3">
        <w:rPr>
          <w:rFonts w:ascii="Comic Sans MS" w:hAnsi="Comic Sans MS"/>
          <w:color w:val="000000"/>
          <w:szCs w:val="28"/>
        </w:rPr>
        <w:t xml:space="preserve">Conocemos ya la premisa de esta relectura de los mandamientos, cuyo antiguo orden respeta Cristo a fin de mostrar su continuidad con el nuevo: el cumplimiento </w:t>
      </w:r>
      <w:r w:rsidRPr="00DE21D3">
        <w:rPr>
          <w:rFonts w:ascii="Comic Sans MS" w:hAnsi="Comic Sans MS"/>
          <w:i/>
          <w:iCs/>
          <w:color w:val="000000"/>
          <w:szCs w:val="28"/>
        </w:rPr>
        <w:t xml:space="preserve">{«justicia») </w:t>
      </w:r>
      <w:r w:rsidRPr="00DE21D3">
        <w:rPr>
          <w:rFonts w:ascii="Comic Sans MS" w:hAnsi="Comic Sans MS"/>
          <w:color w:val="000000"/>
          <w:szCs w:val="28"/>
        </w:rPr>
        <w:t xml:space="preserve">de la voluntad divina debe «superar la medida» practicada por los escribas y los fariseos, es decir, por los comentadores autorizados de las Escrituras y por los escrupulosos observantes de la Palabra divina. La </w:t>
      </w:r>
      <w:r w:rsidRPr="00DE21D3">
        <w:rPr>
          <w:rFonts w:ascii="Comic Sans MS" w:hAnsi="Comic Sans MS"/>
          <w:i/>
          <w:iCs/>
          <w:color w:val="000000"/>
          <w:szCs w:val="28"/>
        </w:rPr>
        <w:t xml:space="preserve">«justicia», </w:t>
      </w:r>
      <w:r w:rsidRPr="00DE21D3">
        <w:rPr>
          <w:rFonts w:ascii="Comic Sans MS" w:hAnsi="Comic Sans MS"/>
          <w:color w:val="000000"/>
          <w:szCs w:val="28"/>
        </w:rPr>
        <w:t>esto es, la vida recta, incluye un aspecto civil: el cumplimiento de la Ley, y un aspecto religioso, el cultivo de la piedad.</w:t>
      </w:r>
    </w:p>
    <w:p w:rsidR="005A50DE" w:rsidRPr="00444282" w:rsidRDefault="005A50DE" w:rsidP="00577B57">
      <w:pPr>
        <w:widowControl w:val="0"/>
        <w:autoSpaceDE w:val="0"/>
        <w:autoSpaceDN w:val="0"/>
        <w:ind w:firstLine="284"/>
        <w:jc w:val="both"/>
        <w:rPr>
          <w:sz w:val="26"/>
        </w:rPr>
      </w:pPr>
      <w:r w:rsidRPr="00DE21D3">
        <w:rPr>
          <w:rFonts w:ascii="Comic Sans MS" w:hAnsi="Comic Sans MS"/>
          <w:color w:val="000000"/>
          <w:szCs w:val="28"/>
        </w:rPr>
        <w:t xml:space="preserve">La primera antítesis tiene que ver con el quinto mandamiento (Ex 20,13; Dt 5,17). Jesús compara el homicidio material con el intencional, que puede conocer diferentes modalidades: la ira, el desprecio </w:t>
      </w:r>
      <w:r w:rsidRPr="00DE21D3">
        <w:rPr>
          <w:rFonts w:ascii="Comic Sans MS" w:hAnsi="Comic Sans MS"/>
          <w:i/>
          <w:iCs/>
          <w:color w:val="000000"/>
          <w:szCs w:val="28"/>
        </w:rPr>
        <w:t xml:space="preserve">{rhaká, </w:t>
      </w:r>
      <w:r w:rsidRPr="00DE21D3">
        <w:rPr>
          <w:rFonts w:ascii="Comic Sans MS" w:hAnsi="Comic Sans MS"/>
          <w:color w:val="000000"/>
          <w:szCs w:val="28"/>
        </w:rPr>
        <w:t xml:space="preserve">traducido por «estúpido», indica cabeza vacía, sin cerebro y, según Agustín, se trata más bien de una interjección que expresa un impulso negativo del ánimo) y la ofensa, para los que está previsto el </w:t>
      </w:r>
      <w:r w:rsidRPr="00DE21D3">
        <w:rPr>
          <w:rFonts w:ascii="Comic Sans MS" w:hAnsi="Comic Sans MS"/>
          <w:i/>
          <w:iCs/>
          <w:color w:val="000000"/>
          <w:szCs w:val="28"/>
        </w:rPr>
        <w:t xml:space="preserve">«juicio» </w:t>
      </w:r>
      <w:r w:rsidRPr="00DE21D3">
        <w:rPr>
          <w:rFonts w:ascii="Comic Sans MS" w:hAnsi="Comic Sans MS"/>
          <w:color w:val="000000"/>
          <w:szCs w:val="28"/>
        </w:rPr>
        <w:t>del tribunal local, la sentencia del sanedrín (el tribunal supremo con sede en Jerusalén) y, por último, el fuego de la Gehena, la proverbial hondonada situada al sudoeste de la Ciudad Santa, considerada, a partir del Nuevo Testamento, como lugar de eterna maldición. El mandamiento de no irritarse, señala Juan Crisóstomo, «es el cumplimiento y el perfeccionamiento del que prohibía matar. Quien se abstiene de la ira se abstendrá con mucha más facilidad del homicidio, y quien refrena su propia indignación con mayor facilidad conseguirá detener sus manos. La ira es la raíz del homicidio. Quien corte esta raíz cortará con menor dificultad todas sus ramas o, mejor aún, incluso impedirá que broten».</w:t>
      </w:r>
    </w:p>
    <w:p w:rsidR="005A50DE" w:rsidRPr="00444282" w:rsidRDefault="005A50DE" w:rsidP="00577B57">
      <w:pPr>
        <w:widowControl w:val="0"/>
        <w:autoSpaceDE w:val="0"/>
        <w:autoSpaceDN w:val="0"/>
        <w:ind w:firstLine="284"/>
        <w:jc w:val="both"/>
        <w:rPr>
          <w:sz w:val="26"/>
        </w:rPr>
      </w:pPr>
      <w:r w:rsidRPr="00DE21D3">
        <w:rPr>
          <w:rFonts w:ascii="Comic Sans MS" w:hAnsi="Comic Sans MS"/>
          <w:color w:val="000000"/>
          <w:szCs w:val="28"/>
        </w:rPr>
        <w:t xml:space="preserve">En ese estado de ánimo no tiene sentido la ofrenda de sacrificios de acción de gracias o de expiación, que incluso han de ser interrumpidos a pesar del carácter sagrado del culto, para ocuparse enseguida (¡de inmediato!) de recomponer el orden social. Cristo equipara una situación de índole moral y puramente interior con una grave impureza legal que implicaba la suspensión del rito, según la enseñanza profética: </w:t>
      </w:r>
      <w:r w:rsidRPr="00DE21D3">
        <w:rPr>
          <w:rFonts w:ascii="Comic Sans MS" w:hAnsi="Comic Sans MS"/>
          <w:i/>
          <w:iCs/>
          <w:color w:val="000000"/>
          <w:szCs w:val="28"/>
        </w:rPr>
        <w:t>«Misericordia</w:t>
      </w:r>
      <w:r>
        <w:rPr>
          <w:rFonts w:ascii="Comic Sans MS" w:hAnsi="Comic Sans MS"/>
          <w:i/>
          <w:iCs/>
          <w:color w:val="000000"/>
          <w:szCs w:val="28"/>
        </w:rPr>
        <w:t xml:space="preserve"> </w:t>
      </w:r>
      <w:r w:rsidRPr="00DE21D3">
        <w:rPr>
          <w:rFonts w:ascii="Comic Sans MS" w:hAnsi="Comic Sans MS"/>
          <w:i/>
          <w:iCs/>
          <w:color w:val="000000"/>
          <w:szCs w:val="28"/>
        </w:rPr>
        <w:t xml:space="preserve">quiero y no sacrificios» (cf. </w:t>
      </w:r>
      <w:r w:rsidRPr="00DE21D3">
        <w:rPr>
          <w:rFonts w:ascii="Comic Sans MS" w:hAnsi="Comic Sans MS"/>
          <w:color w:val="000000"/>
          <w:szCs w:val="28"/>
        </w:rPr>
        <w:t xml:space="preserve">Mt 9,13; 12,7). Y no menos contraproducente sería presentarse al juicio divino en estado de litigio, pensando que Dios condonará nuestra deuda sin que nosotros la hayamos condonado antes a nuestro hermano </w:t>
      </w:r>
      <w:r w:rsidRPr="00DE21D3">
        <w:rPr>
          <w:rFonts w:ascii="Comic Sans MS" w:hAnsi="Comic Sans MS"/>
          <w:i/>
          <w:iCs/>
          <w:color w:val="000000"/>
          <w:szCs w:val="28"/>
        </w:rPr>
        <w:t xml:space="preserve">(cf. </w:t>
      </w:r>
      <w:r w:rsidRPr="00DE21D3">
        <w:rPr>
          <w:rFonts w:ascii="Comic Sans MS" w:hAnsi="Comic Sans MS"/>
          <w:color w:val="000000"/>
          <w:szCs w:val="28"/>
        </w:rPr>
        <w:t xml:space="preserve">Mt 6,12). En ese caso, deberemos pagar hasta el último </w:t>
      </w:r>
      <w:r w:rsidRPr="00DE21D3">
        <w:rPr>
          <w:rFonts w:ascii="Comic Sans MS" w:hAnsi="Comic Sans MS"/>
          <w:i/>
          <w:iCs/>
          <w:color w:val="000000"/>
          <w:szCs w:val="28"/>
        </w:rPr>
        <w:t>«céntimo».</w:t>
      </w:r>
    </w:p>
    <w:p w:rsidR="005A50DE" w:rsidRPr="00444282" w:rsidRDefault="005A50DE" w:rsidP="00577B57">
      <w:pPr>
        <w:widowControl w:val="0"/>
        <w:autoSpaceDE w:val="0"/>
        <w:autoSpaceDN w:val="0"/>
        <w:jc w:val="both"/>
        <w:rPr>
          <w:sz w:val="26"/>
        </w:rPr>
      </w:pPr>
      <w:r w:rsidRPr="00DE21D3">
        <w:rPr>
          <w:rFonts w:ascii="Comic Sans MS" w:hAnsi="Comic Sans MS"/>
          <w:b/>
          <w:bCs/>
          <w:color w:val="000000"/>
          <w:szCs w:val="28"/>
        </w:rPr>
        <w:t>MEDITATIO</w:t>
      </w:r>
    </w:p>
    <w:p w:rsidR="005A50DE" w:rsidRPr="00444282" w:rsidRDefault="005A50DE" w:rsidP="00577B57">
      <w:pPr>
        <w:widowControl w:val="0"/>
        <w:autoSpaceDE w:val="0"/>
        <w:autoSpaceDN w:val="0"/>
        <w:ind w:firstLine="284"/>
        <w:jc w:val="both"/>
        <w:rPr>
          <w:sz w:val="26"/>
        </w:rPr>
      </w:pPr>
      <w:r w:rsidRPr="00DE21D3">
        <w:rPr>
          <w:rFonts w:ascii="Comic Sans MS" w:hAnsi="Comic Sans MS"/>
          <w:color w:val="000000"/>
          <w:szCs w:val="28"/>
        </w:rPr>
        <w:t xml:space="preserve">Al imponernos dar el primer paso hacia el prójimo, Cristo pone de relieve «el deber de la reconciliación, aunque sea difícil» (Jerónimo). En efecto, no dice: «Si tienes algo contra tu hermano», sino si </w:t>
      </w:r>
      <w:r w:rsidRPr="00DE21D3">
        <w:rPr>
          <w:rFonts w:ascii="Comic Sans MS" w:hAnsi="Comic Sans MS"/>
          <w:i/>
          <w:iCs/>
          <w:color w:val="000000"/>
          <w:szCs w:val="28"/>
        </w:rPr>
        <w:t xml:space="preserve">«tu hermano tiene algo contra ti». </w:t>
      </w:r>
      <w:r w:rsidRPr="00DE21D3">
        <w:rPr>
          <w:rFonts w:ascii="Comic Sans MS" w:hAnsi="Comic Sans MS"/>
          <w:color w:val="000000"/>
          <w:szCs w:val="28"/>
        </w:rPr>
        <w:t xml:space="preserve">En esto el discípulo imita al Maestro, el cual murió </w:t>
      </w:r>
      <w:r w:rsidRPr="00DE21D3">
        <w:rPr>
          <w:rFonts w:ascii="Comic Sans MS" w:hAnsi="Comic Sans MS"/>
          <w:i/>
          <w:iCs/>
          <w:color w:val="000000"/>
          <w:szCs w:val="28"/>
        </w:rPr>
        <w:t xml:space="preserve">«por nosotros cuando aún éramos pecadores» </w:t>
      </w:r>
      <w:r w:rsidRPr="00DE21D3">
        <w:rPr>
          <w:rFonts w:ascii="Comic Sans MS" w:hAnsi="Comic Sans MS"/>
          <w:color w:val="000000"/>
          <w:szCs w:val="28"/>
        </w:rPr>
        <w:t xml:space="preserve">y </w:t>
      </w:r>
      <w:r w:rsidRPr="00DE21D3">
        <w:rPr>
          <w:rFonts w:ascii="Comic Sans MS" w:hAnsi="Comic Sans MS"/>
          <w:i/>
          <w:iCs/>
          <w:color w:val="000000"/>
          <w:szCs w:val="28"/>
        </w:rPr>
        <w:t xml:space="preserve">«nos reconcilió con Dios cuando éramos sus enemigos» </w:t>
      </w:r>
      <w:r w:rsidRPr="00DE21D3">
        <w:rPr>
          <w:rFonts w:ascii="Comic Sans MS" w:hAnsi="Comic Sans MS"/>
          <w:color w:val="000000"/>
          <w:szCs w:val="28"/>
        </w:rPr>
        <w:t>(Rom 5,8.10).</w:t>
      </w:r>
    </w:p>
    <w:p w:rsidR="005A50DE" w:rsidRPr="00444282" w:rsidRDefault="005A50DE" w:rsidP="00577B57">
      <w:pPr>
        <w:widowControl w:val="0"/>
        <w:autoSpaceDE w:val="0"/>
        <w:autoSpaceDN w:val="0"/>
        <w:ind w:firstLine="284"/>
        <w:jc w:val="both"/>
        <w:rPr>
          <w:sz w:val="26"/>
        </w:rPr>
      </w:pPr>
      <w:r w:rsidRPr="00DE21D3">
        <w:rPr>
          <w:rFonts w:ascii="Comic Sans MS" w:hAnsi="Comic Sans MS"/>
          <w:color w:val="000000"/>
          <w:szCs w:val="28"/>
        </w:rPr>
        <w:t xml:space="preserve">Por otra parte, el cristiano ofrece en el altar del corazón </w:t>
      </w:r>
      <w:r w:rsidRPr="00DE21D3">
        <w:rPr>
          <w:rFonts w:ascii="Comic Sans MS" w:hAnsi="Comic Sans MS"/>
          <w:i/>
          <w:iCs/>
          <w:color w:val="000000"/>
          <w:szCs w:val="28"/>
        </w:rPr>
        <w:t xml:space="preserve">«el sacrificio agradable a Dios» </w:t>
      </w:r>
      <w:r w:rsidRPr="00DE21D3">
        <w:rPr>
          <w:rFonts w:ascii="Comic Sans MS" w:hAnsi="Comic Sans MS"/>
          <w:color w:val="000000"/>
          <w:szCs w:val="28"/>
        </w:rPr>
        <w:t>(Rom 12,1) y por eso debe ser inmune no sólo al rencor, sino también a la omisión de la ayuda al hermano cuando la necesita para salir de una situación de odio y de rechazo. El presunto estado irreprensible en que se encuentra el oferente le favorece también en el plano psicológico, puesto que ha conservado íntegro su propio corazón, ya que no tiene nada contra el otro. Pasando revista a las personas con las que mantengo un contacto más directo, tomo conciencia de mis relaciones (benévolas, tolerantes, discriminantes, de juez, desconfiadas, envidiosas, etc.) y, si fuere necesario, las vuelvo a formular a la luz de la enseñanza evangélica.</w:t>
      </w:r>
    </w:p>
    <w:p w:rsidR="005A50DE" w:rsidRPr="00444282" w:rsidRDefault="005A50DE" w:rsidP="00577B57">
      <w:pPr>
        <w:widowControl w:val="0"/>
        <w:autoSpaceDE w:val="0"/>
        <w:autoSpaceDN w:val="0"/>
        <w:jc w:val="both"/>
        <w:rPr>
          <w:sz w:val="26"/>
        </w:rPr>
      </w:pPr>
      <w:r w:rsidRPr="00DE21D3">
        <w:rPr>
          <w:rFonts w:ascii="Comic Sans MS" w:hAnsi="Comic Sans MS"/>
          <w:b/>
          <w:bCs/>
          <w:color w:val="000000"/>
          <w:szCs w:val="28"/>
        </w:rPr>
        <w:t>ORATIO</w:t>
      </w:r>
    </w:p>
    <w:p w:rsidR="005A50DE" w:rsidRPr="00444282" w:rsidRDefault="005A50DE" w:rsidP="00577B57">
      <w:pPr>
        <w:widowControl w:val="0"/>
        <w:autoSpaceDE w:val="0"/>
        <w:autoSpaceDN w:val="0"/>
        <w:ind w:firstLine="284"/>
        <w:jc w:val="both"/>
        <w:rPr>
          <w:sz w:val="26"/>
        </w:rPr>
      </w:pPr>
      <w:r w:rsidRPr="00DE21D3">
        <w:rPr>
          <w:rFonts w:ascii="Comic Sans MS" w:hAnsi="Comic Sans MS"/>
          <w:color w:val="000000"/>
          <w:szCs w:val="28"/>
        </w:rPr>
        <w:t xml:space="preserve">¡Cuántas veces, Señor, llevo a cabo mi «servicio sacerdotal» presentándote sacrificios espirituales en el altar de un corazón no reconciliado! Y me olvido de que tú apartas la mirada de quien está separado de su propio hermano. Antes incluso de levantarme para ir al encuentro de mi hermano, me pondré en un estado de benevolencia y empezaré a </w:t>
      </w:r>
      <w:r w:rsidRPr="00DE21D3">
        <w:rPr>
          <w:rFonts w:ascii="Comic Sans MS" w:hAnsi="Comic Sans MS"/>
          <w:i/>
          <w:iCs/>
          <w:color w:val="000000"/>
          <w:szCs w:val="28"/>
        </w:rPr>
        <w:t xml:space="preserve">«hablar a su corazón» </w:t>
      </w:r>
      <w:r w:rsidRPr="00DE21D3">
        <w:rPr>
          <w:rFonts w:ascii="Comic Sans MS" w:hAnsi="Comic Sans MS"/>
          <w:color w:val="000000"/>
          <w:szCs w:val="28"/>
        </w:rPr>
        <w:t>(Os 2,16) para regalarle mi estima, la reconciliación y la paz.</w:t>
      </w:r>
    </w:p>
    <w:p w:rsidR="005A50DE" w:rsidRPr="00444282" w:rsidRDefault="005A50DE" w:rsidP="00577B57">
      <w:pPr>
        <w:widowControl w:val="0"/>
        <w:autoSpaceDE w:val="0"/>
        <w:autoSpaceDN w:val="0"/>
        <w:jc w:val="both"/>
        <w:rPr>
          <w:sz w:val="26"/>
        </w:rPr>
      </w:pPr>
      <w:r w:rsidRPr="00DE21D3">
        <w:rPr>
          <w:rFonts w:ascii="Comic Sans MS" w:hAnsi="Comic Sans MS"/>
          <w:b/>
          <w:bCs/>
          <w:color w:val="000000"/>
          <w:szCs w:val="28"/>
        </w:rPr>
        <w:t>CONTEMPLATIO</w:t>
      </w:r>
    </w:p>
    <w:p w:rsidR="005A50DE" w:rsidRPr="00444282" w:rsidRDefault="005A50DE" w:rsidP="00577B57">
      <w:pPr>
        <w:widowControl w:val="0"/>
        <w:autoSpaceDE w:val="0"/>
        <w:autoSpaceDN w:val="0"/>
        <w:ind w:firstLine="284"/>
        <w:jc w:val="both"/>
        <w:rPr>
          <w:sz w:val="26"/>
        </w:rPr>
      </w:pPr>
      <w:r w:rsidRPr="00DE21D3">
        <w:rPr>
          <w:rFonts w:ascii="Comic Sans MS" w:hAnsi="Comic Sans MS"/>
          <w:color w:val="000000"/>
          <w:szCs w:val="28"/>
        </w:rPr>
        <w:t xml:space="preserve">Hay, por tanto, grados en estos pecados. En primer lugar, nos irritamos y retenemos la emoción que se forma en el interior. Si, más tarde, la misma turbación arranca al que está airado un sonido que no tiene significado, pero que atestigua con el mismo prorrumpir la emoción del alma, de modo que con ésta ofendemos a aquél contra quien estamos irritados, el hecho es, a buen seguro, más grave que cuando la ira que se levanta se esconde en el silencio. Si, además, no sólo se oye la voz del que es menospreciado, sino también la palabra que indica y califica el ultraje dirigido a aquél contra el que se profiere, no cabe duda que es un poco más que si se oyera sólo la expresión de menosprecio. Así pues, en el primer caso tenemos un solo dato, esto es, la ira en sí; en el segundo, dos, la ira y el sonido que indica la ira; en el tercero, tres, la ira, el sonido que indica la ira y, en el mismo sonido, la demostración de un ultraje deliberado. Examina ahora también las tres imputaciones: la del proceso, la de la condena y la de la gehena del fuego. En el proceso se da aún la posibilidad de la defensa. Sin embargo, en lo que tiene que ver con la condena, aunque también haya un proceso, el hecho de tenerlo claro induce a advertir que en este paso difieren en algún aspecto. Parece precisamente que sea competencia suya la emisión de la sentencia. En efecto, aquí no se discute con el culpable mismo si ha de ser condenado o no, sino que aquellos que lo juzgan se paran a tratar la pena con la que es oportuno condenar a alguien que, evidentemente, es preciso condenar. A continuación, la gehena del fuego no propone como incierta ni la condena que se desprende del proceso ni la pena del condenado que se desprende de la condena; en la gehena son ciertas la condena y la pena del condenado (Agustín, </w:t>
      </w:r>
      <w:r w:rsidRPr="00DE21D3">
        <w:rPr>
          <w:rFonts w:ascii="Comic Sans MS" w:hAnsi="Comic Sans MS"/>
          <w:i/>
          <w:iCs/>
          <w:color w:val="000000"/>
          <w:szCs w:val="28"/>
        </w:rPr>
        <w:t xml:space="preserve">El sermón del Señor en el monte, </w:t>
      </w:r>
      <w:r w:rsidRPr="00DE21D3">
        <w:rPr>
          <w:rFonts w:ascii="Comic Sans MS" w:hAnsi="Comic Sans MS"/>
          <w:color w:val="000000"/>
          <w:szCs w:val="28"/>
        </w:rPr>
        <w:t>1, 9.24).</w:t>
      </w:r>
    </w:p>
    <w:p w:rsidR="005A50DE" w:rsidRPr="00444282" w:rsidRDefault="005A50DE" w:rsidP="00577B57">
      <w:pPr>
        <w:widowControl w:val="0"/>
        <w:autoSpaceDE w:val="0"/>
        <w:autoSpaceDN w:val="0"/>
        <w:jc w:val="both"/>
        <w:rPr>
          <w:sz w:val="26"/>
        </w:rPr>
      </w:pPr>
      <w:r w:rsidRPr="00DE21D3">
        <w:rPr>
          <w:rFonts w:ascii="Comic Sans MS" w:hAnsi="Comic Sans MS"/>
          <w:b/>
          <w:bCs/>
          <w:color w:val="000000"/>
          <w:szCs w:val="28"/>
        </w:rPr>
        <w:t>ACTIO</w:t>
      </w:r>
    </w:p>
    <w:p w:rsidR="005A50DE" w:rsidRPr="00444282" w:rsidRDefault="005A50DE" w:rsidP="00577B57">
      <w:pPr>
        <w:widowControl w:val="0"/>
        <w:autoSpaceDE w:val="0"/>
        <w:autoSpaceDN w:val="0"/>
        <w:ind w:firstLine="284"/>
        <w:jc w:val="both"/>
        <w:rPr>
          <w:sz w:val="26"/>
        </w:rPr>
      </w:pPr>
      <w:r w:rsidRPr="00DE21D3">
        <w:rPr>
          <w:rFonts w:ascii="Comic Sans MS" w:hAnsi="Comic Sans MS"/>
          <w:color w:val="000000"/>
          <w:szCs w:val="28"/>
        </w:rPr>
        <w:t xml:space="preserve">Repite con frecuencia y vive hoy la Palabra: </w:t>
      </w:r>
      <w:r w:rsidRPr="00DE21D3">
        <w:rPr>
          <w:rFonts w:ascii="Comic Sans MS" w:hAnsi="Comic Sans MS"/>
          <w:i/>
          <w:iCs/>
          <w:color w:val="003366"/>
          <w:szCs w:val="28"/>
        </w:rPr>
        <w:t>«Ve primero a reconciliarte con tu hermano»</w:t>
      </w:r>
      <w:r w:rsidRPr="00DE21D3">
        <w:rPr>
          <w:rFonts w:ascii="Comic Sans MS" w:hAnsi="Comic Sans MS"/>
          <w:i/>
          <w:iCs/>
          <w:color w:val="000000"/>
          <w:szCs w:val="28"/>
        </w:rPr>
        <w:t xml:space="preserve"> </w:t>
      </w:r>
      <w:r w:rsidRPr="00DE21D3">
        <w:rPr>
          <w:rFonts w:ascii="Comic Sans MS" w:hAnsi="Comic Sans MS"/>
          <w:color w:val="000000"/>
          <w:szCs w:val="28"/>
        </w:rPr>
        <w:t>(Mt 5,24).</w:t>
      </w:r>
    </w:p>
    <w:p w:rsidR="005A50DE" w:rsidRPr="00444282" w:rsidRDefault="005A50DE" w:rsidP="00577B57">
      <w:pPr>
        <w:widowControl w:val="0"/>
        <w:autoSpaceDE w:val="0"/>
        <w:autoSpaceDN w:val="0"/>
        <w:jc w:val="both"/>
        <w:rPr>
          <w:sz w:val="26"/>
        </w:rPr>
      </w:pPr>
      <w:r w:rsidRPr="00DE21D3">
        <w:rPr>
          <w:rFonts w:ascii="Comic Sans MS" w:hAnsi="Comic Sans MS"/>
          <w:b/>
          <w:bCs/>
          <w:color w:val="000000"/>
          <w:szCs w:val="28"/>
        </w:rPr>
        <w:t>PARA LA LECTURA ESPIRITUAL</w:t>
      </w:r>
    </w:p>
    <w:p w:rsidR="005A50DE" w:rsidRPr="00444282" w:rsidRDefault="005A50DE" w:rsidP="00577B57">
      <w:pPr>
        <w:widowControl w:val="0"/>
        <w:autoSpaceDE w:val="0"/>
        <w:autoSpaceDN w:val="0"/>
        <w:ind w:firstLine="284"/>
        <w:jc w:val="both"/>
        <w:rPr>
          <w:sz w:val="26"/>
        </w:rPr>
      </w:pPr>
      <w:r w:rsidRPr="00DE21D3">
        <w:rPr>
          <w:rFonts w:ascii="Comic Sans MS" w:hAnsi="Comic Sans MS"/>
          <w:color w:val="000000"/>
          <w:szCs w:val="28"/>
        </w:rPr>
        <w:t xml:space="preserve">Si alguien nos dice: </w:t>
      </w:r>
      <w:r w:rsidRPr="00DE21D3">
        <w:rPr>
          <w:rFonts w:ascii="Comic Sans MS" w:hAnsi="Comic Sans MS"/>
          <w:i/>
          <w:iCs/>
          <w:color w:val="000000"/>
          <w:szCs w:val="28"/>
        </w:rPr>
        <w:t xml:space="preserve">«No matar», </w:t>
      </w:r>
      <w:r w:rsidRPr="00DE21D3">
        <w:rPr>
          <w:rFonts w:ascii="Comic Sans MS" w:hAnsi="Comic Sans MS"/>
          <w:color w:val="000000"/>
          <w:szCs w:val="28"/>
        </w:rPr>
        <w:t>la cosa no nos inquieta demasiado. ¿Cuántas veces tenemos ocasión de matar? Estamos acostumbrados a interpretar la falta de oportunidades (y nuestra falta de valor) como virtudes, e incluso nos hacemos ilusiones al respecto. Decimos, en efecto: «No he matado. Al menos en este punto nadie puede reprocharme».</w:t>
      </w:r>
    </w:p>
    <w:p w:rsidR="005A50DE" w:rsidRPr="00444282" w:rsidRDefault="005A50DE" w:rsidP="00577B57">
      <w:pPr>
        <w:widowControl w:val="0"/>
        <w:autoSpaceDE w:val="0"/>
        <w:autoSpaceDN w:val="0"/>
        <w:ind w:firstLine="284"/>
        <w:jc w:val="both"/>
        <w:rPr>
          <w:sz w:val="26"/>
        </w:rPr>
      </w:pPr>
      <w:r w:rsidRPr="00DE21D3">
        <w:rPr>
          <w:rFonts w:ascii="Comic Sans MS" w:hAnsi="Comic Sans MS"/>
          <w:color w:val="000000"/>
          <w:szCs w:val="28"/>
        </w:rPr>
        <w:t xml:space="preserve">Ahora bien, Jesús, casi radiografiando nuestros mecanismos de justificación y de defensa, prosigue: </w:t>
      </w:r>
      <w:r w:rsidRPr="00DE21D3">
        <w:rPr>
          <w:rFonts w:ascii="Comic Sans MS" w:hAnsi="Comic Sans MS"/>
          <w:i/>
          <w:iCs/>
          <w:color w:val="000000"/>
          <w:szCs w:val="28"/>
        </w:rPr>
        <w:t xml:space="preserve">«Pero yo os digo que todo el que se enfade con su hermano será llevado a juicio y condenado a muerte». </w:t>
      </w:r>
      <w:r w:rsidRPr="00DE21D3">
        <w:rPr>
          <w:rFonts w:ascii="Comic Sans MS" w:hAnsi="Comic Sans MS"/>
          <w:color w:val="000000"/>
          <w:szCs w:val="28"/>
        </w:rPr>
        <w:t>Ahora el asunto se pone peligroso. Y es que aquí estamos todos implicados. ¿Quién podría decir que no alimenta ningún rencor? Y de una manera lenta, pero inevitable, empieza a faltarnos el terreno bajo los pies. Si hasta ahora habíamos creído que podríamos colocamos en la parte de los justos frente a Dios, puesto que no habíamos cometido ningún homicidio, ahora, en cambio, hemos sido desenmascarados como asesinos, porque Jesús no parece establecer ninguna diferencia entre un asesino y el que se enfada con su propio hermano. En todo caso, ambos merecen la condena a muerte•[...].</w:t>
      </w:r>
    </w:p>
    <w:p w:rsidR="005A50DE" w:rsidRDefault="005A50DE" w:rsidP="00577B57">
      <w:pPr>
        <w:widowControl w:val="0"/>
        <w:autoSpaceDE w:val="0"/>
        <w:autoSpaceDN w:val="0"/>
        <w:ind w:firstLine="284"/>
        <w:jc w:val="both"/>
        <w:rPr>
          <w:rFonts w:ascii="Comic Sans MS" w:hAnsi="Comic Sans MS"/>
          <w:color w:val="000000"/>
          <w:szCs w:val="28"/>
        </w:rPr>
      </w:pPr>
      <w:r w:rsidRPr="00DE21D3">
        <w:rPr>
          <w:rFonts w:ascii="Comic Sans MS" w:hAnsi="Comic Sans MS"/>
          <w:color w:val="000000"/>
          <w:szCs w:val="28"/>
        </w:rPr>
        <w:t xml:space="preserve">Heme aquí cogido en una desnudez total. Ya no puedo esconderme detrás de ningún mandamiento. Estoy indefenso del todo, completamente impotente, y como tal me entrego a Dios, que es el único que puede salvarme de la muerte. Mi confianza no se basa ya en la observancia de los mandamientos. El único que puede salvarme es Dios; él es quien puede liberarme de la muerte. Una cosa es cierta: la antítesis de Jesús inserta a la persona en un movimiento que no es posible esperar de ley alguna» (H. J. Venetz, // </w:t>
      </w:r>
      <w:r w:rsidRPr="00DE21D3">
        <w:rPr>
          <w:rFonts w:ascii="Comic Sans MS" w:hAnsi="Comic Sans MS"/>
          <w:i/>
          <w:iCs/>
          <w:color w:val="000000"/>
          <w:szCs w:val="28"/>
        </w:rPr>
        <w:t xml:space="preserve">discorso della montagna, </w:t>
      </w:r>
      <w:r w:rsidRPr="00DE21D3">
        <w:rPr>
          <w:rFonts w:ascii="Comic Sans MS" w:hAnsi="Comic Sans MS"/>
          <w:color w:val="000000"/>
          <w:szCs w:val="28"/>
        </w:rPr>
        <w:t xml:space="preserve">Brescia 1990, pp. 56ss). </w:t>
      </w:r>
    </w:p>
    <w:p w:rsidR="005A50DE" w:rsidRDefault="005A50DE" w:rsidP="00577B57">
      <w:pPr>
        <w:pStyle w:val="NormalWeb"/>
        <w:widowControl w:val="0"/>
        <w:spacing w:before="0" w:beforeAutospacing="0" w:after="0" w:afterAutospacing="0"/>
        <w:ind w:firstLine="284"/>
        <w:jc w:val="both"/>
        <w:rPr>
          <w:rFonts w:ascii="Comic Sans MS" w:hAnsi="Comic Sans MS"/>
          <w:sz w:val="26"/>
          <w:szCs w:val="26"/>
        </w:rPr>
      </w:pPr>
    </w:p>
    <w:p w:rsidR="005A50DE" w:rsidRPr="00A92CBD" w:rsidRDefault="005A50DE" w:rsidP="00577B57">
      <w:pPr>
        <w:pStyle w:val="Ttulo4"/>
        <w:widowControl w:val="0"/>
        <w:spacing w:before="0" w:beforeAutospacing="0" w:after="0" w:afterAutospacing="0"/>
        <w:ind w:left="360"/>
        <w:jc w:val="center"/>
        <w:rPr>
          <w:rFonts w:ascii="Comic Sans MS" w:hAnsi="Comic Sans MS"/>
          <w:color w:val="984806"/>
          <w:sz w:val="28"/>
          <w:szCs w:val="28"/>
        </w:rPr>
      </w:pPr>
      <w:bookmarkStart w:id="88" w:name="_Aleluya,_Evangelio_y_1"/>
      <w:bookmarkStart w:id="89" w:name="_Toc230377226"/>
      <w:bookmarkEnd w:id="88"/>
      <w:r w:rsidRPr="00A92CBD">
        <w:rPr>
          <w:rFonts w:ascii="Comic Sans MS" w:hAnsi="Comic Sans MS"/>
          <w:color w:val="984806"/>
          <w:sz w:val="28"/>
          <w:szCs w:val="28"/>
        </w:rPr>
        <w:t>Aleluya, Evangelio y Lectio para san Bernabé</w:t>
      </w:r>
      <w:bookmarkEnd w:id="89"/>
    </w:p>
    <w:p w:rsidR="00F77624" w:rsidRPr="005A50DE" w:rsidRDefault="00F77624" w:rsidP="00577B57">
      <w:pPr>
        <w:pStyle w:val="NormalWeb"/>
        <w:widowControl w:val="0"/>
        <w:spacing w:before="0" w:beforeAutospacing="0" w:after="0" w:afterAutospacing="0"/>
        <w:jc w:val="both"/>
        <w:rPr>
          <w:rFonts w:ascii="Comic Sans MS" w:hAnsi="Comic Sans MS"/>
          <w:b/>
          <w:color w:val="FF0000"/>
          <w:sz w:val="26"/>
          <w:szCs w:val="26"/>
        </w:rPr>
      </w:pPr>
      <w:r w:rsidRPr="005A50DE">
        <w:rPr>
          <w:rFonts w:ascii="Comic Sans MS" w:hAnsi="Comic Sans MS"/>
          <w:b/>
          <w:color w:val="FF0000"/>
          <w:sz w:val="26"/>
          <w:szCs w:val="26"/>
        </w:rPr>
        <w:t>Aleluya</w:t>
      </w:r>
    </w:p>
    <w:p w:rsidR="00F77624" w:rsidRPr="005A50DE" w:rsidRDefault="00F77624" w:rsidP="00577B57">
      <w:pPr>
        <w:pStyle w:val="NormalWeb"/>
        <w:widowControl w:val="0"/>
        <w:spacing w:before="0" w:beforeAutospacing="0" w:after="0" w:afterAutospacing="0"/>
        <w:jc w:val="right"/>
        <w:rPr>
          <w:rFonts w:ascii="Comic Sans MS" w:hAnsi="Comic Sans MS"/>
          <w:color w:val="FF0000"/>
          <w:sz w:val="26"/>
          <w:szCs w:val="26"/>
        </w:rPr>
      </w:pPr>
      <w:r w:rsidRPr="005A50DE">
        <w:rPr>
          <w:rFonts w:ascii="Comic Sans MS" w:hAnsi="Comic Sans MS"/>
          <w:color w:val="FF0000"/>
          <w:sz w:val="26"/>
          <w:szCs w:val="26"/>
        </w:rPr>
        <w:t>Cf.</w:t>
      </w:r>
      <w:r w:rsidRPr="005A50DE">
        <w:rPr>
          <w:rFonts w:ascii="Comic Sans MS" w:hAnsi="Comic Sans MS"/>
          <w:i/>
          <w:iCs/>
          <w:color w:val="FF0000"/>
          <w:sz w:val="26"/>
          <w:szCs w:val="26"/>
        </w:rPr>
        <w:t xml:space="preserve"> Mt</w:t>
      </w:r>
      <w:r w:rsidRPr="005A50DE">
        <w:rPr>
          <w:rFonts w:ascii="Comic Sans MS" w:hAnsi="Comic Sans MS"/>
          <w:color w:val="FF0000"/>
          <w:sz w:val="26"/>
          <w:szCs w:val="26"/>
        </w:rPr>
        <w:t xml:space="preserve"> 27, 19a. 20b</w:t>
      </w:r>
    </w:p>
    <w:p w:rsidR="00F77624" w:rsidRPr="005A50DE" w:rsidRDefault="00F77624" w:rsidP="00577B57">
      <w:pPr>
        <w:pStyle w:val="NormalWeb"/>
        <w:widowControl w:val="0"/>
        <w:spacing w:before="0" w:beforeAutospacing="0" w:after="0" w:afterAutospacing="0"/>
        <w:ind w:left="440" w:hanging="440"/>
        <w:jc w:val="both"/>
        <w:rPr>
          <w:rFonts w:ascii="Comic Sans MS" w:hAnsi="Comic Sans MS"/>
          <w:sz w:val="26"/>
          <w:szCs w:val="26"/>
        </w:rPr>
      </w:pPr>
      <w:r w:rsidRPr="005A50DE">
        <w:rPr>
          <w:rFonts w:ascii="Comic Sans MS" w:hAnsi="Comic Sans MS"/>
          <w:color w:val="FF0000"/>
          <w:sz w:val="26"/>
          <w:szCs w:val="26"/>
        </w:rPr>
        <w:t xml:space="preserve">R. </w:t>
      </w:r>
      <w:r w:rsidRPr="005A50DE">
        <w:rPr>
          <w:rFonts w:ascii="Comic Sans MS" w:hAnsi="Comic Sans MS"/>
          <w:sz w:val="26"/>
          <w:szCs w:val="26"/>
        </w:rPr>
        <w:t>Aleluya, aleluya, aleluya.</w:t>
      </w:r>
    </w:p>
    <w:p w:rsidR="00F77624" w:rsidRPr="005A50DE" w:rsidRDefault="00F77624" w:rsidP="00577B57">
      <w:pPr>
        <w:pStyle w:val="NormalWeb"/>
        <w:widowControl w:val="0"/>
        <w:spacing w:before="0" w:beforeAutospacing="0" w:after="0" w:afterAutospacing="0"/>
        <w:ind w:left="440" w:hanging="440"/>
        <w:jc w:val="both"/>
        <w:rPr>
          <w:rFonts w:ascii="Comic Sans MS" w:hAnsi="Comic Sans MS"/>
          <w:sz w:val="26"/>
          <w:szCs w:val="26"/>
        </w:rPr>
      </w:pPr>
      <w:r w:rsidRPr="005A50DE">
        <w:rPr>
          <w:rFonts w:ascii="Comic Sans MS" w:hAnsi="Comic Sans MS"/>
          <w:color w:val="FF0000"/>
          <w:sz w:val="26"/>
          <w:szCs w:val="26"/>
        </w:rPr>
        <w:t xml:space="preserve">V. </w:t>
      </w:r>
      <w:r w:rsidRPr="005A50DE">
        <w:rPr>
          <w:rFonts w:ascii="Comic Sans MS" w:hAnsi="Comic Sans MS"/>
          <w:sz w:val="26"/>
          <w:szCs w:val="26"/>
        </w:rPr>
        <w:t>Id y haced discípulos a todos los pueblos —dice el Señor—;</w:t>
      </w:r>
    </w:p>
    <w:p w:rsidR="00F77624" w:rsidRPr="005A50DE" w:rsidRDefault="00F77624" w:rsidP="00577B57">
      <w:pPr>
        <w:pStyle w:val="NormalWeb"/>
        <w:widowControl w:val="0"/>
        <w:spacing w:before="0" w:beforeAutospacing="0" w:after="0" w:afterAutospacing="0"/>
        <w:ind w:left="440" w:hanging="440"/>
        <w:jc w:val="both"/>
        <w:rPr>
          <w:rFonts w:ascii="Comic Sans MS" w:hAnsi="Comic Sans MS"/>
          <w:sz w:val="26"/>
          <w:szCs w:val="26"/>
        </w:rPr>
      </w:pPr>
      <w:r w:rsidRPr="005A50DE">
        <w:rPr>
          <w:rFonts w:ascii="Comic Sans MS" w:hAnsi="Comic Sans MS"/>
          <w:sz w:val="26"/>
          <w:szCs w:val="26"/>
        </w:rPr>
        <w:t>yo estoy con vosotros todos los días,</w:t>
      </w:r>
    </w:p>
    <w:p w:rsidR="00F77624" w:rsidRDefault="00F77624" w:rsidP="00577B57">
      <w:pPr>
        <w:pStyle w:val="NormalWeb"/>
        <w:widowControl w:val="0"/>
        <w:spacing w:before="0" w:beforeAutospacing="0" w:after="0" w:afterAutospacing="0"/>
        <w:ind w:left="440" w:hanging="440"/>
        <w:jc w:val="both"/>
        <w:rPr>
          <w:rFonts w:ascii="Comic Sans MS" w:hAnsi="Comic Sans MS"/>
          <w:color w:val="FF0000"/>
          <w:sz w:val="26"/>
          <w:szCs w:val="26"/>
        </w:rPr>
      </w:pPr>
      <w:r w:rsidRPr="005A50DE">
        <w:rPr>
          <w:rFonts w:ascii="Comic Sans MS" w:hAnsi="Comic Sans MS"/>
          <w:sz w:val="26"/>
          <w:szCs w:val="26"/>
        </w:rPr>
        <w:t>hasta el final de los tiempos.</w:t>
      </w:r>
      <w:r w:rsidRPr="005A50DE">
        <w:rPr>
          <w:rFonts w:ascii="Comic Sans MS" w:hAnsi="Comic Sans MS"/>
          <w:color w:val="FF0000"/>
          <w:sz w:val="26"/>
          <w:szCs w:val="26"/>
        </w:rPr>
        <w:t xml:space="preserve"> R.</w:t>
      </w:r>
    </w:p>
    <w:p w:rsidR="005A50DE" w:rsidRPr="005A50DE" w:rsidRDefault="005A50DE" w:rsidP="00577B57">
      <w:pPr>
        <w:pStyle w:val="NormalWeb"/>
        <w:widowControl w:val="0"/>
        <w:spacing w:before="0" w:beforeAutospacing="0" w:after="0" w:afterAutospacing="0"/>
        <w:ind w:left="440" w:hanging="440"/>
        <w:jc w:val="both"/>
        <w:rPr>
          <w:rFonts w:ascii="Comic Sans MS" w:hAnsi="Comic Sans MS"/>
          <w:sz w:val="26"/>
          <w:szCs w:val="26"/>
        </w:rPr>
      </w:pPr>
    </w:p>
    <w:p w:rsidR="005F12C4" w:rsidRPr="00F77624" w:rsidRDefault="005F12C4" w:rsidP="00577B57">
      <w:pPr>
        <w:widowControl w:val="0"/>
        <w:autoSpaceDE w:val="0"/>
        <w:autoSpaceDN w:val="0"/>
        <w:jc w:val="both"/>
        <w:rPr>
          <w:rFonts w:ascii="Comic Sans MS" w:hAnsi="Comic Sans MS"/>
          <w:sz w:val="26"/>
          <w:szCs w:val="26"/>
        </w:rPr>
      </w:pPr>
      <w:r w:rsidRPr="001B7CDA">
        <w:rPr>
          <w:rFonts w:ascii="Comic Sans MS" w:hAnsi="Comic Sans MS"/>
          <w:b/>
          <w:bCs/>
          <w:color w:val="000000"/>
          <w:sz w:val="26"/>
          <w:szCs w:val="28"/>
        </w:rPr>
        <w:t>Evangelio:</w:t>
      </w:r>
      <w:r w:rsidR="001A328E" w:rsidRPr="001B7CDA">
        <w:rPr>
          <w:rFonts w:ascii="Comic Sans MS" w:hAnsi="Comic Sans MS"/>
          <w:b/>
          <w:bCs/>
          <w:color w:val="000000"/>
          <w:sz w:val="26"/>
          <w:szCs w:val="28"/>
        </w:rPr>
        <w:t xml:space="preserve"> </w:t>
      </w:r>
      <w:r w:rsidRPr="001B7CDA">
        <w:rPr>
          <w:rFonts w:ascii="Comic Sans MS" w:hAnsi="Comic Sans MS"/>
          <w:b/>
          <w:bCs/>
          <w:color w:val="000000"/>
          <w:sz w:val="26"/>
          <w:szCs w:val="28"/>
        </w:rPr>
        <w:t>Mateo</w:t>
      </w:r>
      <w:r w:rsidR="001A328E" w:rsidRPr="001B7CDA">
        <w:rPr>
          <w:rFonts w:ascii="Comic Sans MS" w:hAnsi="Comic Sans MS"/>
          <w:b/>
          <w:bCs/>
          <w:color w:val="000000"/>
          <w:sz w:val="26"/>
          <w:szCs w:val="28"/>
        </w:rPr>
        <w:t xml:space="preserve"> </w:t>
      </w:r>
      <w:r w:rsidR="00E41948">
        <w:rPr>
          <w:rFonts w:ascii="Comic Sans MS" w:hAnsi="Comic Sans MS"/>
          <w:b/>
          <w:bCs/>
          <w:color w:val="000000"/>
          <w:sz w:val="26"/>
          <w:szCs w:val="28"/>
        </w:rPr>
        <w:t>10</w:t>
      </w:r>
      <w:r w:rsidRPr="001B7CDA">
        <w:rPr>
          <w:rFonts w:ascii="Comic Sans MS" w:hAnsi="Comic Sans MS"/>
          <w:b/>
          <w:bCs/>
          <w:color w:val="000000"/>
          <w:sz w:val="26"/>
          <w:szCs w:val="28"/>
        </w:rPr>
        <w:t>,</w:t>
      </w:r>
      <w:r w:rsidR="00E41948">
        <w:rPr>
          <w:rFonts w:ascii="Comic Sans MS" w:hAnsi="Comic Sans MS"/>
          <w:b/>
          <w:bCs/>
          <w:color w:val="000000"/>
          <w:sz w:val="26"/>
          <w:szCs w:val="28"/>
        </w:rPr>
        <w:t>7</w:t>
      </w:r>
      <w:r w:rsidRPr="001B7CDA">
        <w:rPr>
          <w:rFonts w:ascii="Comic Sans MS" w:hAnsi="Comic Sans MS"/>
          <w:b/>
          <w:bCs/>
          <w:color w:val="000000"/>
          <w:sz w:val="26"/>
          <w:szCs w:val="28"/>
        </w:rPr>
        <w:t>-1</w:t>
      </w:r>
      <w:r w:rsidR="00E41948">
        <w:rPr>
          <w:rFonts w:ascii="Comic Sans MS" w:hAnsi="Comic Sans MS"/>
          <w:b/>
          <w:bCs/>
          <w:color w:val="000000"/>
          <w:sz w:val="26"/>
          <w:szCs w:val="28"/>
        </w:rPr>
        <w:t>3</w:t>
      </w:r>
      <w:r w:rsidR="00F77624" w:rsidRPr="001B7CDA">
        <w:rPr>
          <w:rFonts w:ascii="Comic Sans MS" w:hAnsi="Comic Sans MS"/>
          <w:b/>
          <w:bCs/>
          <w:color w:val="000000"/>
          <w:sz w:val="26"/>
          <w:szCs w:val="28"/>
        </w:rPr>
        <w:t xml:space="preserve">: </w:t>
      </w:r>
      <w:r w:rsidR="00F77624" w:rsidRPr="00F77624">
        <w:rPr>
          <w:i/>
          <w:iCs/>
          <w:sz w:val="26"/>
          <w:szCs w:val="26"/>
        </w:rPr>
        <w:t>Gratis habéis recibido, dad gratis.</w:t>
      </w:r>
    </w:p>
    <w:p w:rsidR="00E41948" w:rsidRDefault="00E41948" w:rsidP="00577B57">
      <w:pPr>
        <w:widowControl w:val="0"/>
        <w:jc w:val="center"/>
        <w:rPr>
          <w:rFonts w:ascii="Comic Sans MS" w:hAnsi="Comic Sans MS"/>
          <w:sz w:val="26"/>
          <w:szCs w:val="26"/>
        </w:rPr>
      </w:pPr>
      <w:r>
        <w:rPr>
          <w:rFonts w:ascii="Comic Sans MS" w:hAnsi="Comic Sans MS" w:cs="Arial"/>
          <w:b/>
          <w:color w:val="FF0000"/>
        </w:rPr>
        <w:t xml:space="preserve">† </w:t>
      </w:r>
      <w:r w:rsidRPr="00E41948">
        <w:rPr>
          <w:rFonts w:ascii="Comic Sans MS" w:hAnsi="Comic Sans MS"/>
          <w:sz w:val="26"/>
          <w:szCs w:val="26"/>
        </w:rPr>
        <w:t>Lectura del santo Evangelio según san Mateo.</w:t>
      </w:r>
    </w:p>
    <w:p w:rsidR="00E41948" w:rsidRDefault="00E41948" w:rsidP="00577B57">
      <w:pPr>
        <w:widowControl w:val="0"/>
        <w:jc w:val="center"/>
        <w:rPr>
          <w:rFonts w:ascii="Comic Sans MS" w:hAnsi="Comic Sans MS"/>
        </w:rPr>
      </w:pPr>
      <w:r>
        <w:rPr>
          <w:rFonts w:ascii="Comic Sans MS" w:hAnsi="Comic Sans MS"/>
          <w:color w:val="FF0000"/>
        </w:rPr>
        <w:t>R.</w:t>
      </w:r>
      <w:r>
        <w:rPr>
          <w:rFonts w:ascii="Comic Sans MS" w:hAnsi="Comic Sans MS"/>
        </w:rPr>
        <w:t xml:space="preserve"> Gloria a Ti, Señor.</w:t>
      </w:r>
    </w:p>
    <w:p w:rsidR="00E41948" w:rsidRPr="00E41948" w:rsidRDefault="00E41948" w:rsidP="00577B57">
      <w:pPr>
        <w:pStyle w:val="NormalWeb"/>
        <w:widowControl w:val="0"/>
        <w:spacing w:before="0" w:beforeAutospacing="0" w:after="0" w:afterAutospacing="0"/>
        <w:jc w:val="both"/>
        <w:rPr>
          <w:rFonts w:ascii="Comic Sans MS" w:hAnsi="Comic Sans MS"/>
          <w:sz w:val="26"/>
          <w:szCs w:val="26"/>
        </w:rPr>
      </w:pPr>
      <w:r w:rsidRPr="00E41948">
        <w:rPr>
          <w:rFonts w:ascii="Comic Sans MS" w:hAnsi="Comic Sans MS"/>
          <w:sz w:val="26"/>
          <w:szCs w:val="26"/>
        </w:rPr>
        <w:t>EN aquel tiempo, dijo Jesús a sus apóstoles:</w:t>
      </w:r>
    </w:p>
    <w:p w:rsidR="00E41948" w:rsidRPr="00E41948" w:rsidRDefault="00E41948" w:rsidP="00577B57">
      <w:pPr>
        <w:widowControl w:val="0"/>
        <w:ind w:right="26" w:firstLine="142"/>
        <w:jc w:val="both"/>
        <w:rPr>
          <w:rFonts w:ascii="Comic Sans MS" w:hAnsi="Comic Sans MS"/>
          <w:color w:val="003366"/>
          <w:sz w:val="26"/>
          <w:szCs w:val="28"/>
        </w:rPr>
      </w:pPr>
      <w:r w:rsidRPr="00E41948">
        <w:rPr>
          <w:rFonts w:ascii="Comic Sans MS" w:hAnsi="Comic Sans MS"/>
          <w:color w:val="003366"/>
          <w:sz w:val="26"/>
          <w:szCs w:val="28"/>
        </w:rPr>
        <w:t>«Id y proclamad que ha llegado el reino de los cielos. Curad enfermos resucitad muertos, limpiad leprosos, arrojad demonios.</w:t>
      </w:r>
    </w:p>
    <w:p w:rsidR="00E41948" w:rsidRPr="00E41948" w:rsidRDefault="00E41948" w:rsidP="00577B57">
      <w:pPr>
        <w:widowControl w:val="0"/>
        <w:ind w:right="26" w:firstLine="142"/>
        <w:jc w:val="both"/>
        <w:rPr>
          <w:rFonts w:ascii="Comic Sans MS" w:hAnsi="Comic Sans MS"/>
          <w:color w:val="003366"/>
          <w:sz w:val="26"/>
          <w:szCs w:val="28"/>
        </w:rPr>
      </w:pPr>
      <w:r w:rsidRPr="00E41948">
        <w:rPr>
          <w:rFonts w:ascii="Comic Sans MS" w:hAnsi="Comic Sans MS"/>
          <w:color w:val="003366"/>
          <w:sz w:val="26"/>
          <w:szCs w:val="28"/>
        </w:rPr>
        <w:t>Gratis habéis recibido, dad gratis.</w:t>
      </w:r>
    </w:p>
    <w:p w:rsidR="00E41948" w:rsidRPr="00E41948" w:rsidRDefault="00E41948" w:rsidP="00577B57">
      <w:pPr>
        <w:widowControl w:val="0"/>
        <w:ind w:right="26" w:firstLine="142"/>
        <w:jc w:val="both"/>
        <w:rPr>
          <w:rFonts w:ascii="Comic Sans MS" w:hAnsi="Comic Sans MS"/>
          <w:color w:val="003366"/>
          <w:sz w:val="26"/>
          <w:szCs w:val="28"/>
        </w:rPr>
      </w:pPr>
      <w:r w:rsidRPr="00E41948">
        <w:rPr>
          <w:rFonts w:ascii="Comic Sans MS" w:hAnsi="Comic Sans MS"/>
          <w:color w:val="003366"/>
          <w:sz w:val="26"/>
          <w:szCs w:val="28"/>
        </w:rPr>
        <w:t>No os procuréis en la faja oro, plata ni cobre; ni tampoco alforja para el camino, ni dos túnicas, ni sandalias, ni bastón; bien merece el obrero su sustento. Cuando entréis en una ciudad o aldea, averiguad quién hay allí de confianza y quedaos en su casa hasta que os vayáis. Al entrar en una casa, saludadla con la paz; si la casa se lo merece, vuestra paz vendrá a ella. Si no se lo merece, la paz volverá a vosotros».</w:t>
      </w:r>
    </w:p>
    <w:p w:rsidR="00064F37" w:rsidRDefault="00064F37" w:rsidP="00577B57">
      <w:pPr>
        <w:widowControl w:val="0"/>
        <w:jc w:val="center"/>
        <w:rPr>
          <w:rFonts w:ascii="Comic Sans MS" w:hAnsi="Comic Sans MS"/>
        </w:rPr>
      </w:pPr>
      <w:r>
        <w:rPr>
          <w:rFonts w:ascii="Comic Sans MS" w:hAnsi="Comic Sans MS"/>
        </w:rPr>
        <w:t>Palabra del Señor.</w:t>
      </w:r>
    </w:p>
    <w:p w:rsidR="00064F37" w:rsidRDefault="00064F37" w:rsidP="00577B57">
      <w:pPr>
        <w:widowControl w:val="0"/>
        <w:jc w:val="center"/>
        <w:rPr>
          <w:rFonts w:ascii="Comic Sans MS" w:hAnsi="Comic Sans MS"/>
        </w:rPr>
      </w:pPr>
      <w:r>
        <w:rPr>
          <w:rFonts w:ascii="Comic Sans MS" w:hAnsi="Comic Sans MS"/>
          <w:color w:val="FF0000"/>
        </w:rPr>
        <w:t>R.</w:t>
      </w:r>
      <w:r>
        <w:rPr>
          <w:rFonts w:ascii="Comic Sans MS" w:hAnsi="Comic Sans MS"/>
        </w:rPr>
        <w:t xml:space="preserve"> Gloria a ti, Señor Jesús.</w:t>
      </w:r>
    </w:p>
    <w:p w:rsidR="00E41948" w:rsidRPr="00E41948" w:rsidRDefault="00E41948" w:rsidP="00577B57">
      <w:pPr>
        <w:pStyle w:val="NormalWeb"/>
        <w:widowControl w:val="0"/>
        <w:spacing w:before="0" w:beforeAutospacing="0" w:after="0" w:afterAutospacing="0"/>
        <w:ind w:firstLine="284"/>
        <w:jc w:val="both"/>
        <w:rPr>
          <w:rFonts w:ascii="Comic Sans MS" w:hAnsi="Comic Sans MS"/>
          <w:color w:val="000000"/>
          <w:sz w:val="26"/>
          <w:szCs w:val="28"/>
        </w:rPr>
      </w:pPr>
      <w:r w:rsidRPr="00E41948">
        <w:rPr>
          <w:rFonts w:ascii="Comic Sans MS" w:hAnsi="Comic Sans MS"/>
          <w:color w:val="000000"/>
          <w:sz w:val="26"/>
          <w:szCs w:val="28"/>
        </w:rPr>
        <w:t>**• Esta página evangélica pertenece al llamado «discurso misionero» que, según Mateo, Jesús dirigió a sus apóstoles durante su ministerio público.</w:t>
      </w:r>
    </w:p>
    <w:p w:rsidR="00E41948" w:rsidRPr="00E41948" w:rsidRDefault="00E41948" w:rsidP="00577B57">
      <w:pPr>
        <w:pStyle w:val="NormalWeb"/>
        <w:widowControl w:val="0"/>
        <w:spacing w:before="0" w:beforeAutospacing="0" w:after="0" w:afterAutospacing="0"/>
        <w:ind w:firstLine="284"/>
        <w:jc w:val="both"/>
        <w:rPr>
          <w:rFonts w:ascii="Comic Sans MS" w:hAnsi="Comic Sans MS"/>
          <w:color w:val="000000"/>
          <w:sz w:val="26"/>
          <w:szCs w:val="28"/>
        </w:rPr>
      </w:pPr>
      <w:r w:rsidRPr="00E41948">
        <w:rPr>
          <w:rFonts w:ascii="Comic Sans MS" w:hAnsi="Comic Sans MS"/>
          <w:color w:val="000000"/>
          <w:sz w:val="26"/>
          <w:szCs w:val="28"/>
        </w:rPr>
        <w:t>Vale la pena recordar, en primer lugar, el contexto en el que el evangelista sitúa este discurso: Jesús está recorriendo las ciudades y los pueblos de su tierra, anuncia el Evangelio del Reino y cura a los enfermos. Al mismo tiempo, constata que las muchedumbres están abatidas y abandonadas a sí mismas, «como ovejas sin pastor» (Mt 9,35-38). Entonces llama a sus doce discípulos, les da poder para expulsar a los espíritus inmundos y les envía en misión. Según la perspectiva de Mateo, esta misión está dirigida sólo a las ovejas dispersas de la casa de Israel: como Jesús, también sus discípulos –por ahora- deben concentrar sus energías en el interior de un horizonte muy limitado, en espera de aperturas mucho más grandes, requeridas por la Pascua del Señor.</w:t>
      </w:r>
    </w:p>
    <w:p w:rsidR="00064F37" w:rsidRDefault="00E41948" w:rsidP="00577B57">
      <w:pPr>
        <w:widowControl w:val="0"/>
        <w:autoSpaceDE w:val="0"/>
        <w:autoSpaceDN w:val="0"/>
        <w:ind w:firstLine="284"/>
        <w:jc w:val="both"/>
        <w:rPr>
          <w:rFonts w:ascii="Comic Sans MS" w:hAnsi="Comic Sans MS"/>
          <w:color w:val="000000"/>
          <w:sz w:val="26"/>
          <w:szCs w:val="28"/>
        </w:rPr>
      </w:pPr>
      <w:r w:rsidRPr="00E41948">
        <w:rPr>
          <w:rFonts w:ascii="Comic Sans MS" w:hAnsi="Comic Sans MS"/>
          <w:color w:val="000000"/>
          <w:sz w:val="26"/>
          <w:szCs w:val="28"/>
        </w:rPr>
        <w:t>Tras el contexto, vale la pena señalar el método que recomienda Jesús a sus misioneros. Éste se caracteriza por dos notas típicas. Los misioneros del Reino deben continuar propagando lo que Jesús ha dicho y lo que Jesús ha hecho, nada más. Pero, sobre todo, deben imprimir la más absoluta gratuidad al ministerio que están emprendiendo: no es el oro o la plata lo que debe constituir el centro de su atención, sino sólo el deseo de bendecir y beneficiar. Eso es exactamente lo que afirmará san Pedro en uno de sus famosos discursos: «No tengo plata ni oro; pero te doy lo que tengo: en nombre de Jesucristo Nazareno, echa a andar» (Hch 3,6).</w:t>
      </w:r>
    </w:p>
    <w:p w:rsidR="00E60E7F" w:rsidRDefault="00064F37" w:rsidP="00577B57">
      <w:pPr>
        <w:widowControl w:val="0"/>
        <w:autoSpaceDE w:val="0"/>
        <w:autoSpaceDN w:val="0"/>
        <w:ind w:firstLine="284"/>
        <w:jc w:val="both"/>
        <w:rPr>
          <w:rFonts w:ascii="Comic Sans MS" w:hAnsi="Comic Sans MS"/>
          <w:color w:val="000000"/>
          <w:sz w:val="26"/>
          <w:szCs w:val="28"/>
        </w:rPr>
      </w:pPr>
      <w:r>
        <w:rPr>
          <w:rFonts w:ascii="Comic Sans MS" w:hAnsi="Comic Sans MS"/>
          <w:color w:val="000000"/>
          <w:sz w:val="26"/>
          <w:szCs w:val="28"/>
        </w:rPr>
        <w:t xml:space="preserve"> </w:t>
      </w:r>
    </w:p>
    <w:p w:rsidR="00243837" w:rsidRPr="00064F37" w:rsidRDefault="00243837" w:rsidP="00577B57">
      <w:pPr>
        <w:pStyle w:val="Ttulo4"/>
        <w:widowControl w:val="0"/>
        <w:spacing w:before="0" w:beforeAutospacing="0" w:after="0" w:afterAutospacing="0"/>
        <w:ind w:left="360"/>
        <w:jc w:val="both"/>
        <w:rPr>
          <w:rFonts w:ascii="Comic Sans MS" w:hAnsi="Comic Sans MS"/>
          <w:color w:val="984806"/>
          <w:sz w:val="26"/>
          <w:szCs w:val="26"/>
        </w:rPr>
      </w:pPr>
      <w:bookmarkStart w:id="90" w:name="_Toc230377227"/>
      <w:r w:rsidRPr="00064F37">
        <w:rPr>
          <w:rFonts w:ascii="Comic Sans MS" w:hAnsi="Comic Sans MS"/>
          <w:color w:val="984806"/>
          <w:sz w:val="26"/>
          <w:szCs w:val="26"/>
        </w:rPr>
        <w:t>Lectio para la memoria de san Bernabé</w:t>
      </w:r>
      <w:r w:rsidR="00E60E7F" w:rsidRPr="00064F37">
        <w:rPr>
          <w:rFonts w:ascii="Comic Sans MS" w:hAnsi="Comic Sans MS"/>
          <w:color w:val="984806"/>
          <w:sz w:val="26"/>
          <w:szCs w:val="26"/>
        </w:rPr>
        <w:t>:</w:t>
      </w:r>
      <w:bookmarkEnd w:id="90"/>
    </w:p>
    <w:p w:rsidR="005F12C4" w:rsidRPr="00E60E7F" w:rsidRDefault="005F12C4" w:rsidP="00577B57">
      <w:pPr>
        <w:widowControl w:val="0"/>
        <w:autoSpaceDE w:val="0"/>
        <w:autoSpaceDN w:val="0"/>
        <w:jc w:val="both"/>
        <w:rPr>
          <w:rFonts w:ascii="Comic Sans MS" w:hAnsi="Comic Sans MS"/>
          <w:color w:val="984806"/>
          <w:sz w:val="26"/>
        </w:rPr>
      </w:pPr>
      <w:r w:rsidRPr="00E60E7F">
        <w:rPr>
          <w:rFonts w:ascii="Comic Sans MS" w:hAnsi="Comic Sans MS"/>
          <w:b/>
          <w:bCs/>
          <w:color w:val="984806"/>
          <w:sz w:val="26"/>
          <w:szCs w:val="28"/>
        </w:rPr>
        <w:t>MEDITATIO</w:t>
      </w:r>
    </w:p>
    <w:p w:rsidR="005F12C4" w:rsidRPr="001B7CDA" w:rsidRDefault="005F12C4"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invitación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gratuidad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caracteriza,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primer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lugar,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método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misionero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recomendado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Jesús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discípulos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apóstoles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constituye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objeto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nuestra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meditación.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incluso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demasiado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fácil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trivializar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tema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i/>
          <w:iCs/>
          <w:color w:val="000000"/>
          <w:sz w:val="26"/>
          <w:szCs w:val="28"/>
        </w:rPr>
        <w:t>gratuidad,</w:t>
      </w:r>
      <w:r w:rsidR="001A328E" w:rsidRPr="001B7CDA">
        <w:rPr>
          <w:rFonts w:ascii="Comic Sans MS" w:hAnsi="Comic Sans MS"/>
          <w:i/>
          <w:iCs/>
          <w:color w:val="000000"/>
          <w:sz w:val="26"/>
          <w:szCs w:val="28"/>
        </w:rPr>
        <w:t xml:space="preserve"> </w:t>
      </w:r>
      <w:r w:rsidRPr="001B7CDA">
        <w:rPr>
          <w:rFonts w:ascii="Comic Sans MS" w:hAnsi="Comic Sans MS"/>
          <w:color w:val="000000"/>
          <w:sz w:val="26"/>
          <w:szCs w:val="28"/>
        </w:rPr>
        <w:t>considerándolo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sólo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desde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punto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vista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material,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aunque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dimensión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debe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absoluto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desatendida,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muy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apreciada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ambiente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social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viven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hoy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cristianos.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gratuidad,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embargo,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expresa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algo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bien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diferente,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impulsa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mucho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más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allá:</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requiere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una</w:t>
      </w:r>
      <w:r w:rsidR="001A328E" w:rsidRPr="001B7CDA">
        <w:rPr>
          <w:rFonts w:ascii="Comic Sans MS" w:hAnsi="Comic Sans MS"/>
          <w:color w:val="000000"/>
          <w:sz w:val="26"/>
          <w:szCs w:val="28"/>
        </w:rPr>
        <w:t xml:space="preserve"> </w:t>
      </w:r>
      <w:r w:rsidRPr="001B7CDA">
        <w:rPr>
          <w:rFonts w:ascii="Comic Sans MS" w:hAnsi="Comic Sans MS"/>
          <w:i/>
          <w:iCs/>
          <w:color w:val="000000"/>
          <w:sz w:val="26"/>
          <w:szCs w:val="28"/>
        </w:rPr>
        <w:t>claridad</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interior</w:t>
      </w:r>
      <w:r w:rsidR="001A328E" w:rsidRPr="001B7CDA">
        <w:rPr>
          <w:rFonts w:ascii="Comic Sans MS" w:hAnsi="Comic Sans MS"/>
          <w:i/>
          <w:iC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w:t>
      </w:r>
      <w:r w:rsidR="001A328E" w:rsidRPr="001B7CDA">
        <w:rPr>
          <w:rFonts w:ascii="Comic Sans MS" w:hAnsi="Comic Sans MS"/>
          <w:color w:val="000000"/>
          <w:sz w:val="26"/>
          <w:szCs w:val="28"/>
        </w:rPr>
        <w:t xml:space="preserve"> </w:t>
      </w:r>
      <w:r w:rsidRPr="001B7CDA">
        <w:rPr>
          <w:rFonts w:ascii="Comic Sans MS" w:hAnsi="Comic Sans MS"/>
          <w:i/>
          <w:iCs/>
          <w:color w:val="000000"/>
          <w:sz w:val="26"/>
          <w:szCs w:val="28"/>
        </w:rPr>
        <w:t>coraje</w:t>
      </w:r>
      <w:r w:rsidR="001A328E" w:rsidRPr="001B7CDA">
        <w:rPr>
          <w:rFonts w:ascii="Comic Sans MS" w:hAnsi="Comic Sans MS"/>
          <w:i/>
          <w:iC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ciertamente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patrimonio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mayoría.</w:t>
      </w:r>
    </w:p>
    <w:p w:rsidR="00397CD4" w:rsidRPr="001B7CDA" w:rsidRDefault="005F12C4"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gratuidad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antes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nada,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fruto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corazón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educado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evangélicamente,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corazón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plena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sintonía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Jesús.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sólo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puede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decir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tiene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actitud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gratuita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quien,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honestamente,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pueda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decir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tiene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corazón</w:t>
      </w:r>
      <w:r w:rsidR="001A328E" w:rsidRPr="001B7CDA">
        <w:rPr>
          <w:rFonts w:ascii="Comic Sans MS" w:hAnsi="Comic Sans MS"/>
          <w:color w:val="000000"/>
          <w:sz w:val="26"/>
          <w:szCs w:val="28"/>
        </w:rPr>
        <w:t xml:space="preserve"> </w:t>
      </w:r>
      <w:r w:rsidRPr="001B7CDA">
        <w:rPr>
          <w:rFonts w:ascii="Comic Sans MS" w:hAnsi="Comic Sans MS"/>
          <w:i/>
          <w:iCs/>
          <w:color w:val="000000"/>
          <w:sz w:val="26"/>
          <w:szCs w:val="28"/>
        </w:rPr>
        <w:t>"manso</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y</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humilde"</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(cf.</w:t>
      </w:r>
      <w:r w:rsidR="001A328E" w:rsidRPr="001B7CDA">
        <w:rPr>
          <w:rFonts w:ascii="Comic Sans MS" w:hAnsi="Comic Sans MS"/>
          <w:i/>
          <w:iCs/>
          <w:color w:val="000000"/>
          <w:sz w:val="26"/>
          <w:szCs w:val="28"/>
        </w:rPr>
        <w:t xml:space="preserve"> </w:t>
      </w:r>
      <w:r w:rsidRPr="001B7CDA">
        <w:rPr>
          <w:rFonts w:ascii="Comic Sans MS" w:hAnsi="Comic Sans MS"/>
          <w:color w:val="000000"/>
          <w:sz w:val="26"/>
          <w:szCs w:val="28"/>
        </w:rPr>
        <w:t>Mt</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11,29).</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Gratuita,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también,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actitud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quien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está</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dispuesto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tanto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material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espiritualmente,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esperar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nada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cambio.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verdadero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discípulo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Jesús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contenta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goza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esperar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nada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cambio,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recordando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enseñanza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Jesús:</w:t>
      </w:r>
      <w:r w:rsidR="001A328E" w:rsidRPr="001B7CDA">
        <w:rPr>
          <w:rFonts w:ascii="Comic Sans MS" w:hAnsi="Comic Sans MS"/>
          <w:color w:val="000000"/>
          <w:sz w:val="26"/>
          <w:szCs w:val="28"/>
        </w:rPr>
        <w:t xml:space="preserve"> </w:t>
      </w:r>
      <w:r w:rsidRPr="001B7CDA">
        <w:rPr>
          <w:rFonts w:ascii="Comic Sans MS" w:hAnsi="Comic Sans MS"/>
          <w:i/>
          <w:iCs/>
          <w:color w:val="000000"/>
          <w:sz w:val="26"/>
          <w:szCs w:val="28"/>
        </w:rPr>
        <w:t>"Hay</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más</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felicidad</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en</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dar</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que</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en</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recibir"</w:t>
      </w:r>
      <w:r w:rsidR="001A328E" w:rsidRPr="001B7CDA">
        <w:rPr>
          <w:rFonts w:ascii="Comic Sans MS" w:hAnsi="Comic Sans MS"/>
          <w:i/>
          <w:iCs/>
          <w:color w:val="000000"/>
          <w:sz w:val="26"/>
          <w:szCs w:val="28"/>
        </w:rPr>
        <w:t xml:space="preserve"> </w:t>
      </w:r>
      <w:r w:rsidRPr="001B7CDA">
        <w:rPr>
          <w:rFonts w:ascii="Comic Sans MS" w:hAnsi="Comic Sans MS"/>
          <w:color w:val="000000"/>
          <w:sz w:val="26"/>
          <w:szCs w:val="28"/>
        </w:rPr>
        <w:t>(Hch</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20,35).</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Gratuita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último,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acción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quien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abre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cierra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nunca,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incluso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quien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rechaza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manifiesta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ninguna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gratitud.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permanece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siempre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abierta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corazón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dejado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educar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escuela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Evangelio.</w:t>
      </w:r>
    </w:p>
    <w:p w:rsidR="005F12C4" w:rsidRPr="00E60E7F" w:rsidRDefault="005F12C4" w:rsidP="00577B57">
      <w:pPr>
        <w:widowControl w:val="0"/>
        <w:autoSpaceDE w:val="0"/>
        <w:autoSpaceDN w:val="0"/>
        <w:jc w:val="both"/>
        <w:rPr>
          <w:rFonts w:ascii="Comic Sans MS" w:hAnsi="Comic Sans MS"/>
          <w:color w:val="984806"/>
          <w:sz w:val="26"/>
        </w:rPr>
      </w:pPr>
      <w:r w:rsidRPr="00E60E7F">
        <w:rPr>
          <w:rFonts w:ascii="Comic Sans MS" w:hAnsi="Comic Sans MS"/>
          <w:b/>
          <w:bCs/>
          <w:color w:val="984806"/>
          <w:sz w:val="26"/>
          <w:szCs w:val="28"/>
        </w:rPr>
        <w:t>ORATIO</w:t>
      </w:r>
    </w:p>
    <w:p w:rsidR="00397CD4" w:rsidRPr="001B7CDA" w:rsidRDefault="005F12C4"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Pertenece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hambriento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guardas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cocina.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hombre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desnudo,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manto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está</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armario.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tiene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zapatos,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estropea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casa.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hombre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tiene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dinero,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tienes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escondido.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juguetes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rompes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juguetes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niños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desheredados;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alimento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malgastas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alimento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está</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desnutrido;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utensilios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tiras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utensilios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quien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tiene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casa;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obras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caridad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haces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otras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tantas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injusticias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cometes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(Basilio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Cesárea,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"Cuando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rico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ladrón",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i/>
          <w:iCs/>
          <w:color w:val="000000"/>
          <w:sz w:val="26"/>
          <w:szCs w:val="28"/>
        </w:rPr>
        <w:t>El</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buen</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uso</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del</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dinero,</w:t>
      </w:r>
      <w:r w:rsidR="001A328E" w:rsidRPr="001B7CDA">
        <w:rPr>
          <w:rFonts w:ascii="Comic Sans MS" w:hAnsi="Comic Sans MS"/>
          <w:i/>
          <w:iCs/>
          <w:color w:val="000000"/>
          <w:sz w:val="26"/>
          <w:szCs w:val="28"/>
        </w:rPr>
        <w:t xml:space="preserve"> </w:t>
      </w:r>
      <w:r w:rsidRPr="001B7CDA">
        <w:rPr>
          <w:rFonts w:ascii="Comic Sans MS" w:hAnsi="Comic Sans MS"/>
          <w:color w:val="000000"/>
          <w:sz w:val="26"/>
          <w:szCs w:val="28"/>
        </w:rPr>
        <w:t>Desclée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Brouwer,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Bilbao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1995,</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59).</w:t>
      </w:r>
    </w:p>
    <w:p w:rsidR="005F12C4" w:rsidRPr="00E60E7F" w:rsidRDefault="005F12C4" w:rsidP="00577B57">
      <w:pPr>
        <w:widowControl w:val="0"/>
        <w:autoSpaceDE w:val="0"/>
        <w:autoSpaceDN w:val="0"/>
        <w:jc w:val="both"/>
        <w:rPr>
          <w:rFonts w:ascii="Comic Sans MS" w:hAnsi="Comic Sans MS"/>
          <w:color w:val="984806"/>
          <w:sz w:val="26"/>
        </w:rPr>
      </w:pPr>
      <w:r w:rsidRPr="00E60E7F">
        <w:rPr>
          <w:rFonts w:ascii="Comic Sans MS" w:hAnsi="Comic Sans MS"/>
          <w:b/>
          <w:bCs/>
          <w:color w:val="984806"/>
          <w:sz w:val="26"/>
          <w:szCs w:val="28"/>
        </w:rPr>
        <w:t>CONTEMPLATIO</w:t>
      </w:r>
    </w:p>
    <w:p w:rsidR="005F12C4" w:rsidRPr="001B7CDA" w:rsidRDefault="005F12C4"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Comoquiera,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pues,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estoy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convencido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siento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íntimamente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habiéndoos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dirigido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muchas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veces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palabra,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sé</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anduvo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conmigo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Señor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camino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justicia,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veo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también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punto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forzado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amaros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más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propia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vida,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pues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grande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caridad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habita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vosotros</w:t>
      </w:r>
      <w:r w:rsidR="001A328E" w:rsidRPr="001B7CDA">
        <w:rPr>
          <w:rFonts w:ascii="Comic Sans MS" w:hAnsi="Comic Sans MS"/>
          <w:color w:val="000000"/>
          <w:sz w:val="26"/>
          <w:szCs w:val="28"/>
        </w:rPr>
        <w:t xml:space="preserve"> </w:t>
      </w:r>
      <w:r w:rsidRPr="001B7CDA">
        <w:rPr>
          <w:rFonts w:ascii="Comic Sans MS" w:hAnsi="Comic Sans MS"/>
          <w:i/>
          <w:iCs/>
          <w:color w:val="000000"/>
          <w:sz w:val="26"/>
          <w:szCs w:val="28"/>
        </w:rPr>
        <w:t>por</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la</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esperanza</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de</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su</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vida</w:t>
      </w:r>
      <w:r w:rsidR="001A328E" w:rsidRPr="001B7CDA">
        <w:rPr>
          <w:rFonts w:ascii="Comic Sans MS" w:hAnsi="Comic Sans MS"/>
          <w:i/>
          <w:iCs/>
          <w:color w:val="000000"/>
          <w:sz w:val="26"/>
          <w:szCs w:val="28"/>
        </w:rPr>
        <w:t xml:space="preserve"> </w:t>
      </w:r>
      <w:r w:rsidRPr="001B7CDA">
        <w:rPr>
          <w:rFonts w:ascii="Comic Sans MS" w:hAnsi="Comic Sans MS"/>
          <w:color w:val="000000"/>
          <w:sz w:val="26"/>
          <w:szCs w:val="28"/>
        </w:rPr>
        <w:t>(Tit</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3,6);</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considerando,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digo,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tomarme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algún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cuidado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sobre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vosotros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comunicaros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alguna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mismo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recibido,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faltarme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recompensa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servicio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prestado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espíritus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vuestros,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apresurado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escribiros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brevemente,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fin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juntamente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vuestra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tengáis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perfecto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conocimiento.</w:t>
      </w:r>
    </w:p>
    <w:p w:rsidR="005F12C4" w:rsidRPr="001B7CDA" w:rsidRDefault="005F12C4"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Ahora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bien,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tres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decretos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Señor: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esperanza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vida,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principio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fin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juicio;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amor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alegría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regocijo,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testimonio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obras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justicia.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efecto,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Dueño,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medio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profetas,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conocer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pasado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presente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anticipó</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primicias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goce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venir.</w:t>
      </w:r>
    </w:p>
    <w:p w:rsidR="00397CD4" w:rsidRPr="001B7CDA" w:rsidRDefault="005F12C4"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pues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vemos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tras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otra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cumplen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cosas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él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dijo,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deber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nuestro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adelantar,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más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generoso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levantado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espíritu,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temor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("Carta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Bernabé",</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4-7,</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i/>
          <w:iCs/>
          <w:color w:val="000000"/>
          <w:sz w:val="26"/>
          <w:szCs w:val="28"/>
        </w:rPr>
        <w:t>Padres</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apostólicos,</w:t>
      </w:r>
      <w:r w:rsidR="001A328E" w:rsidRPr="001B7CDA">
        <w:rPr>
          <w:rFonts w:ascii="Comic Sans MS" w:hAnsi="Comic Sans MS"/>
          <w:i/>
          <w:iCs/>
          <w:color w:val="000000"/>
          <w:sz w:val="26"/>
          <w:szCs w:val="28"/>
        </w:rPr>
        <w:t xml:space="preserve"> </w:t>
      </w:r>
      <w:r w:rsidRPr="001B7CDA">
        <w:rPr>
          <w:rFonts w:ascii="Comic Sans MS" w:hAnsi="Comic Sans MS"/>
          <w:color w:val="000000"/>
          <w:sz w:val="26"/>
          <w:szCs w:val="28"/>
        </w:rPr>
        <w:t>Biblioteca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Autores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Cristianos,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Madrid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21967,</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pp.</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771-772).</w:t>
      </w:r>
    </w:p>
    <w:p w:rsidR="005F12C4" w:rsidRPr="00E60E7F" w:rsidRDefault="005F12C4" w:rsidP="00577B57">
      <w:pPr>
        <w:widowControl w:val="0"/>
        <w:autoSpaceDE w:val="0"/>
        <w:autoSpaceDN w:val="0"/>
        <w:jc w:val="both"/>
        <w:rPr>
          <w:rFonts w:ascii="Comic Sans MS" w:hAnsi="Comic Sans MS"/>
          <w:color w:val="984806"/>
          <w:sz w:val="26"/>
        </w:rPr>
      </w:pPr>
      <w:r w:rsidRPr="00E60E7F">
        <w:rPr>
          <w:rFonts w:ascii="Comic Sans MS" w:hAnsi="Comic Sans MS"/>
          <w:b/>
          <w:bCs/>
          <w:color w:val="984806"/>
          <w:sz w:val="26"/>
          <w:szCs w:val="28"/>
        </w:rPr>
        <w:t>ACTIO</w:t>
      </w:r>
    </w:p>
    <w:p w:rsidR="00397CD4" w:rsidRPr="001B7CDA" w:rsidRDefault="005F12C4"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Repite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frecuencia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durante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jornada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palabras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Señor:</w:t>
      </w:r>
      <w:r w:rsidR="001A328E" w:rsidRPr="001B7CDA">
        <w:rPr>
          <w:rFonts w:ascii="Comic Sans MS" w:hAnsi="Comic Sans MS"/>
          <w:color w:val="000000"/>
          <w:sz w:val="26"/>
          <w:szCs w:val="28"/>
        </w:rPr>
        <w:t xml:space="preserve"> </w:t>
      </w:r>
      <w:r w:rsidRPr="001B7CDA">
        <w:rPr>
          <w:rFonts w:ascii="Comic Sans MS" w:hAnsi="Comic Sans MS"/>
          <w:i/>
          <w:iCs/>
          <w:color w:val="003366"/>
          <w:sz w:val="26"/>
          <w:szCs w:val="28"/>
        </w:rPr>
        <w:t>"Gratis</w:t>
      </w:r>
      <w:r w:rsidR="001A328E" w:rsidRPr="001B7CDA">
        <w:rPr>
          <w:rFonts w:ascii="Comic Sans MS" w:hAnsi="Comic Sans MS"/>
          <w:i/>
          <w:iCs/>
          <w:color w:val="003366"/>
          <w:sz w:val="26"/>
          <w:szCs w:val="28"/>
        </w:rPr>
        <w:t xml:space="preserve"> </w:t>
      </w:r>
      <w:r w:rsidRPr="001B7CDA">
        <w:rPr>
          <w:rFonts w:ascii="Comic Sans MS" w:hAnsi="Comic Sans MS"/>
          <w:i/>
          <w:iCs/>
          <w:color w:val="003366"/>
          <w:sz w:val="26"/>
          <w:szCs w:val="28"/>
        </w:rPr>
        <w:t>lo</w:t>
      </w:r>
      <w:r w:rsidR="001A328E" w:rsidRPr="001B7CDA">
        <w:rPr>
          <w:rFonts w:ascii="Comic Sans MS" w:hAnsi="Comic Sans MS"/>
          <w:i/>
          <w:iCs/>
          <w:color w:val="003366"/>
          <w:sz w:val="26"/>
          <w:szCs w:val="28"/>
        </w:rPr>
        <w:t xml:space="preserve"> </w:t>
      </w:r>
      <w:r w:rsidRPr="001B7CDA">
        <w:rPr>
          <w:rFonts w:ascii="Comic Sans MS" w:hAnsi="Comic Sans MS"/>
          <w:i/>
          <w:iCs/>
          <w:color w:val="003366"/>
          <w:sz w:val="26"/>
          <w:szCs w:val="28"/>
        </w:rPr>
        <w:t>recibisteis,</w:t>
      </w:r>
      <w:r w:rsidR="001A328E" w:rsidRPr="001B7CDA">
        <w:rPr>
          <w:rFonts w:ascii="Comic Sans MS" w:hAnsi="Comic Sans MS"/>
          <w:i/>
          <w:iCs/>
          <w:color w:val="003366"/>
          <w:sz w:val="26"/>
          <w:szCs w:val="28"/>
        </w:rPr>
        <w:t xml:space="preserve"> </w:t>
      </w:r>
      <w:r w:rsidRPr="001B7CDA">
        <w:rPr>
          <w:rFonts w:ascii="Comic Sans MS" w:hAnsi="Comic Sans MS"/>
          <w:i/>
          <w:iCs/>
          <w:color w:val="003366"/>
          <w:sz w:val="26"/>
          <w:szCs w:val="28"/>
        </w:rPr>
        <w:t>dadlo</w:t>
      </w:r>
      <w:r w:rsidR="001A328E" w:rsidRPr="001B7CDA">
        <w:rPr>
          <w:rFonts w:ascii="Comic Sans MS" w:hAnsi="Comic Sans MS"/>
          <w:i/>
          <w:iCs/>
          <w:color w:val="003366"/>
          <w:sz w:val="26"/>
          <w:szCs w:val="28"/>
        </w:rPr>
        <w:t xml:space="preserve"> </w:t>
      </w:r>
      <w:r w:rsidRPr="001B7CDA">
        <w:rPr>
          <w:rFonts w:ascii="Comic Sans MS" w:hAnsi="Comic Sans MS"/>
          <w:i/>
          <w:iCs/>
          <w:color w:val="003366"/>
          <w:sz w:val="26"/>
          <w:szCs w:val="28"/>
        </w:rPr>
        <w:t>gratis</w:t>
      </w:r>
      <w:r w:rsidRPr="001B7CDA">
        <w:rPr>
          <w:rFonts w:ascii="Comic Sans MS" w:hAnsi="Comic Sans MS"/>
          <w:i/>
          <w:iCs/>
          <w:color w:val="000000"/>
          <w:sz w:val="26"/>
          <w:szCs w:val="28"/>
        </w:rPr>
        <w:t>"</w:t>
      </w:r>
      <w:r w:rsidR="001A328E" w:rsidRPr="001B7CDA">
        <w:rPr>
          <w:rFonts w:ascii="Comic Sans MS" w:hAnsi="Comic Sans MS"/>
          <w:i/>
          <w:iCs/>
          <w:color w:val="000000"/>
          <w:sz w:val="26"/>
          <w:szCs w:val="28"/>
        </w:rPr>
        <w:t xml:space="preserve"> </w:t>
      </w:r>
      <w:r w:rsidRPr="001B7CDA">
        <w:rPr>
          <w:rFonts w:ascii="Comic Sans MS" w:hAnsi="Comic Sans MS"/>
          <w:color w:val="000000"/>
          <w:sz w:val="26"/>
          <w:szCs w:val="28"/>
        </w:rPr>
        <w:t>(Mt</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10,8).</w:t>
      </w:r>
    </w:p>
    <w:p w:rsidR="005F12C4" w:rsidRPr="00E60E7F" w:rsidRDefault="005F12C4" w:rsidP="00577B57">
      <w:pPr>
        <w:widowControl w:val="0"/>
        <w:autoSpaceDE w:val="0"/>
        <w:autoSpaceDN w:val="0"/>
        <w:jc w:val="both"/>
        <w:rPr>
          <w:rFonts w:ascii="Comic Sans MS" w:hAnsi="Comic Sans MS"/>
          <w:color w:val="984806"/>
          <w:sz w:val="26"/>
        </w:rPr>
      </w:pPr>
      <w:r w:rsidRPr="00E60E7F">
        <w:rPr>
          <w:rFonts w:ascii="Comic Sans MS" w:hAnsi="Comic Sans MS"/>
          <w:b/>
          <w:bCs/>
          <w:color w:val="984806"/>
          <w:sz w:val="26"/>
          <w:szCs w:val="28"/>
        </w:rPr>
        <w:t>PARA</w:t>
      </w:r>
      <w:r w:rsidR="001A328E" w:rsidRPr="00E60E7F">
        <w:rPr>
          <w:rFonts w:ascii="Comic Sans MS" w:hAnsi="Comic Sans MS"/>
          <w:b/>
          <w:bCs/>
          <w:color w:val="984806"/>
          <w:sz w:val="26"/>
          <w:szCs w:val="28"/>
        </w:rPr>
        <w:t xml:space="preserve"> </w:t>
      </w:r>
      <w:r w:rsidRPr="00E60E7F">
        <w:rPr>
          <w:rFonts w:ascii="Comic Sans MS" w:hAnsi="Comic Sans MS"/>
          <w:b/>
          <w:bCs/>
          <w:color w:val="984806"/>
          <w:sz w:val="26"/>
          <w:szCs w:val="28"/>
        </w:rPr>
        <w:t>LA</w:t>
      </w:r>
      <w:r w:rsidR="001A328E" w:rsidRPr="00E60E7F">
        <w:rPr>
          <w:rFonts w:ascii="Comic Sans MS" w:hAnsi="Comic Sans MS"/>
          <w:b/>
          <w:bCs/>
          <w:color w:val="984806"/>
          <w:sz w:val="26"/>
          <w:szCs w:val="28"/>
        </w:rPr>
        <w:t xml:space="preserve"> </w:t>
      </w:r>
      <w:r w:rsidRPr="00E60E7F">
        <w:rPr>
          <w:rFonts w:ascii="Comic Sans MS" w:hAnsi="Comic Sans MS"/>
          <w:b/>
          <w:bCs/>
          <w:color w:val="984806"/>
          <w:sz w:val="26"/>
          <w:szCs w:val="28"/>
        </w:rPr>
        <w:t>LECTURA</w:t>
      </w:r>
      <w:r w:rsidR="001A328E" w:rsidRPr="00E60E7F">
        <w:rPr>
          <w:rFonts w:ascii="Comic Sans MS" w:hAnsi="Comic Sans MS"/>
          <w:b/>
          <w:bCs/>
          <w:color w:val="984806"/>
          <w:sz w:val="26"/>
          <w:szCs w:val="28"/>
        </w:rPr>
        <w:t xml:space="preserve"> </w:t>
      </w:r>
      <w:r w:rsidRPr="00E60E7F">
        <w:rPr>
          <w:rFonts w:ascii="Comic Sans MS" w:hAnsi="Comic Sans MS"/>
          <w:b/>
          <w:bCs/>
          <w:color w:val="984806"/>
          <w:sz w:val="26"/>
          <w:szCs w:val="28"/>
        </w:rPr>
        <w:t>ESPIRITUAL</w:t>
      </w:r>
    </w:p>
    <w:p w:rsidR="005F12C4" w:rsidRPr="001B7CDA" w:rsidRDefault="005F12C4"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salvación,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Cristo,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pura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gracia.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valía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judíos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dirigían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Cristo,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tanto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más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evidente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paganos.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Bernabé</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cuenta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enseguida,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cuanto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admiró</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Iglesia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surgida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Antioquía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encanto.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Comprendemos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muy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bien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pudiera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sentirse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lleno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alegría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frente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acción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gracia,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quedara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otra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cosa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hacer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i/>
          <w:iCs/>
          <w:color w:val="000000"/>
          <w:sz w:val="26"/>
          <w:szCs w:val="28"/>
        </w:rPr>
        <w:t>"amonestar</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a</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todos</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a</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perseverar</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en</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el</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Señor"</w:t>
      </w:r>
      <w:r w:rsidR="001A328E" w:rsidRPr="001B7CDA">
        <w:rPr>
          <w:rFonts w:ascii="Comic Sans MS" w:hAnsi="Comic Sans MS"/>
          <w:i/>
          <w:iCs/>
          <w:color w:val="000000"/>
          <w:sz w:val="26"/>
          <w:szCs w:val="28"/>
        </w:rPr>
        <w:t xml:space="preserve"> </w:t>
      </w:r>
      <w:r w:rsidRPr="001B7CDA">
        <w:rPr>
          <w:rFonts w:ascii="Comic Sans MS" w:hAnsi="Comic Sans MS"/>
          <w:color w:val="000000"/>
          <w:sz w:val="26"/>
          <w:szCs w:val="28"/>
        </w:rPr>
        <w:t>[...].</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Flota,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duda,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aire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cierto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aire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tragedia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hecho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Pedro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-dado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particular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temperamento-,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junto</w:t>
      </w:r>
      <w:r w:rsidR="001A328E" w:rsidRPr="001B7CDA">
        <w:rPr>
          <w:rFonts w:ascii="Comic Sans MS" w:hAnsi="Comic Sans MS"/>
          <w:color w:val="000000"/>
          <w:sz w:val="26"/>
          <w:szCs w:val="28"/>
        </w:rPr>
        <w:t xml:space="preserve"> </w:t>
      </w:r>
      <w:r w:rsidRPr="001B7CDA">
        <w:rPr>
          <w:rFonts w:ascii="Comic Sans MS" w:hAnsi="Comic Sans MS"/>
          <w:i/>
          <w:iCs/>
          <w:color w:val="000000"/>
          <w:sz w:val="26"/>
          <w:szCs w:val="28"/>
        </w:rPr>
        <w:t>San</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Bernabé</w:t>
      </w:r>
      <w:r w:rsidR="001A328E" w:rsidRPr="001B7CDA">
        <w:rPr>
          <w:rFonts w:ascii="Comic Sans MS" w:hAnsi="Comic Sans MS"/>
          <w:i/>
          <w:iCs/>
          <w:color w:val="000000"/>
          <w:sz w:val="26"/>
          <w:szCs w:val="28"/>
        </w:rPr>
        <w:t xml:space="preserve"> </w:t>
      </w:r>
      <w:r w:rsidRPr="001B7CDA">
        <w:rPr>
          <w:rFonts w:ascii="Comic Sans MS" w:hAnsi="Comic Sans MS"/>
          <w:color w:val="000000"/>
          <w:sz w:val="26"/>
          <w:szCs w:val="28"/>
        </w:rPr>
        <w:t>343</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Bernabé,</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precisamente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Antioquía,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pusiera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situación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difícil,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haciéndose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merecedor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censura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Pablo,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último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dice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Carta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Gálatas</w:t>
      </w:r>
      <w:r w:rsidR="001A328E" w:rsidRPr="001B7CDA">
        <w:rPr>
          <w:rFonts w:ascii="Comic Sans MS" w:hAnsi="Comic Sans MS"/>
          <w:color w:val="000000"/>
          <w:sz w:val="26"/>
          <w:szCs w:val="28"/>
        </w:rPr>
        <w:t xml:space="preserve"> </w:t>
      </w:r>
      <w:r w:rsidRPr="001B7CDA">
        <w:rPr>
          <w:rFonts w:ascii="Comic Sans MS" w:hAnsi="Comic Sans MS"/>
          <w:i/>
          <w:iCs/>
          <w:color w:val="000000"/>
          <w:sz w:val="26"/>
          <w:szCs w:val="28"/>
        </w:rPr>
        <w:t>(cf.</w:t>
      </w:r>
      <w:r w:rsidR="001A328E" w:rsidRPr="001B7CDA">
        <w:rPr>
          <w:rFonts w:ascii="Comic Sans MS" w:hAnsi="Comic Sans MS"/>
          <w:i/>
          <w:iCs/>
          <w:color w:val="000000"/>
          <w:sz w:val="26"/>
          <w:szCs w:val="28"/>
        </w:rPr>
        <w:t xml:space="preserve"> </w:t>
      </w:r>
      <w:r w:rsidRPr="001B7CDA">
        <w:rPr>
          <w:rFonts w:ascii="Comic Sans MS" w:hAnsi="Comic Sans MS"/>
          <w:color w:val="000000"/>
          <w:sz w:val="26"/>
          <w:szCs w:val="28"/>
        </w:rPr>
        <w:t>2,11</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ss).</w:t>
      </w:r>
    </w:p>
    <w:p w:rsidR="005F12C4" w:rsidRPr="001B7CDA" w:rsidRDefault="005F12C4"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gracia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excluye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libertad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humana,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engendra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menudo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estado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tensión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entre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humano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divino,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sirve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despejar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camino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Iglesia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guiarla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hasta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meta.</w:t>
      </w:r>
    </w:p>
    <w:p w:rsidR="005F12C4" w:rsidRPr="001B7CDA" w:rsidRDefault="005F12C4"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Bernabé</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había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perdido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vista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Saulo.</w:t>
      </w:r>
      <w:r w:rsidR="001A328E" w:rsidRPr="001B7CDA">
        <w:rPr>
          <w:rFonts w:ascii="Comic Sans MS" w:hAnsi="Comic Sans MS"/>
          <w:color w:val="000000"/>
          <w:sz w:val="26"/>
          <w:szCs w:val="28"/>
        </w:rPr>
        <w:t xml:space="preserve"> </w:t>
      </w:r>
      <w:r w:rsidRPr="001B7CDA">
        <w:rPr>
          <w:rFonts w:ascii="Comic Sans MS" w:hAnsi="Comic Sans MS"/>
          <w:i/>
          <w:iCs/>
          <w:color w:val="000000"/>
          <w:sz w:val="26"/>
          <w:szCs w:val="28"/>
        </w:rPr>
        <w:t>"Fue</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a</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Tarso</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a</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buscar</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a</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Saulo".</w:t>
      </w:r>
      <w:r w:rsidR="001A328E" w:rsidRPr="001B7CDA">
        <w:rPr>
          <w:rFonts w:ascii="Comic Sans MS" w:hAnsi="Comic Sans MS"/>
          <w:i/>
          <w:iCs/>
          <w:color w:val="000000"/>
          <w:sz w:val="26"/>
          <w:szCs w:val="28"/>
        </w:rPr>
        <w:t xml:space="preserve"> </w:t>
      </w:r>
      <w:r w:rsidRPr="001B7CDA">
        <w:rPr>
          <w:rFonts w:ascii="Comic Sans MS" w:hAnsi="Comic Sans MS"/>
          <w:color w:val="000000"/>
          <w:sz w:val="26"/>
          <w:szCs w:val="28"/>
        </w:rPr>
        <w:t>Experimentamos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extraña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sensación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leer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palabras.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Ahora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bien,</w:t>
      </w:r>
      <w:r w:rsidR="001A328E" w:rsidRPr="001B7CDA">
        <w:rPr>
          <w:rFonts w:ascii="Comic Sans MS" w:hAnsi="Comic Sans MS"/>
          <w:color w:val="000000"/>
          <w:sz w:val="26"/>
          <w:szCs w:val="28"/>
        </w:rPr>
        <w:t xml:space="preserve"> </w:t>
      </w:r>
      <w:r w:rsidR="00F07144">
        <w:rPr>
          <w:rFonts w:ascii="Comic Sans MS" w:hAnsi="Comic Sans MS"/>
          <w:color w:val="000000"/>
          <w:sz w:val="26"/>
          <w:szCs w:val="28"/>
        </w:rPr>
        <w:t>¿</w:t>
      </w:r>
      <w:r w:rsidRPr="001B7CDA">
        <w:rPr>
          <w:rFonts w:ascii="Comic Sans MS" w:hAnsi="Comic Sans MS"/>
          <w:color w:val="000000"/>
          <w:sz w:val="26"/>
          <w:szCs w:val="28"/>
        </w:rPr>
        <w:t>dónde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estaba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Saulo?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Había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tenido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dejar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Jerusalén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fugitivo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después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primer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encuentro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comunidad: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hermanos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habían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hecho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partir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Tarso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(9,23-30).</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sabemos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hizo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Pablo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durante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años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ausencia.</w:t>
      </w:r>
      <w:r w:rsidR="001A328E" w:rsidRPr="001B7CDA">
        <w:rPr>
          <w:rFonts w:ascii="Comic Sans MS" w:hAnsi="Comic Sans MS"/>
          <w:color w:val="000000"/>
          <w:sz w:val="26"/>
          <w:szCs w:val="28"/>
        </w:rPr>
        <w:t xml:space="preserve"> </w:t>
      </w:r>
      <w:r w:rsidR="00F07144">
        <w:rPr>
          <w:rFonts w:ascii="Comic Sans MS" w:hAnsi="Comic Sans MS"/>
          <w:color w:val="000000"/>
          <w:sz w:val="26"/>
          <w:szCs w:val="28"/>
        </w:rPr>
        <w:t>¿</w:t>
      </w:r>
      <w:r w:rsidRPr="001B7CDA">
        <w:rPr>
          <w:rFonts w:ascii="Comic Sans MS" w:hAnsi="Comic Sans MS"/>
          <w:color w:val="000000"/>
          <w:sz w:val="26"/>
          <w:szCs w:val="28"/>
        </w:rPr>
        <w:t>Estuvo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inactivo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completo?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Bernabé</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olvidado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Pablo.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él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quien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hizo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momento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intermediario,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Jerusalén,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aquel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hombre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cuando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acababa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llegar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Damasco,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había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intentado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granjearle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confianza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comunidad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madre,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atestiguando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encuentro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Saulo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Señor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(9,27).</w:t>
      </w:r>
    </w:p>
    <w:p w:rsidR="005F12C4" w:rsidRPr="001B7CDA" w:rsidRDefault="005F12C4"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Hechos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apóstoles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dicen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cómo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Bernabé</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estaba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bien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informado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respecto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Pablo.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disposición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providencial,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siguió</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amistad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hombres.</w:t>
      </w:r>
    </w:p>
    <w:p w:rsidR="005F12C4" w:rsidRDefault="005F12C4" w:rsidP="00577B57">
      <w:pPr>
        <w:widowControl w:val="0"/>
        <w:autoSpaceDE w:val="0"/>
        <w:autoSpaceDN w:val="0"/>
        <w:ind w:firstLine="284"/>
        <w:jc w:val="both"/>
        <w:rPr>
          <w:rFonts w:ascii="Comic Sans MS" w:hAnsi="Comic Sans MS"/>
          <w:color w:val="000000"/>
          <w:sz w:val="26"/>
          <w:szCs w:val="28"/>
        </w:rPr>
      </w:pP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Espíritu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guía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Iglesia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sirve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vínculos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humanos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personales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bien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sociedad.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Volvemos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preguntarnos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qué</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habría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pasado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Bernabé,</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durante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estancia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Antioquía,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hubiera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acordado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Saulo.</w:t>
      </w:r>
      <w:r w:rsidR="001A328E" w:rsidRPr="001B7CDA">
        <w:rPr>
          <w:rFonts w:ascii="Comic Sans MS" w:hAnsi="Comic Sans MS"/>
          <w:color w:val="000000"/>
          <w:sz w:val="26"/>
          <w:szCs w:val="28"/>
        </w:rPr>
        <w:t xml:space="preserve"> </w:t>
      </w:r>
      <w:r w:rsidR="00243837">
        <w:rPr>
          <w:rFonts w:ascii="Comic Sans MS" w:hAnsi="Comic Sans MS"/>
          <w:color w:val="000000"/>
          <w:sz w:val="26"/>
          <w:szCs w:val="28"/>
        </w:rPr>
        <w:t>¿</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qué</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buscarle?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buen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seguro,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propio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interés.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Pensaba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Pablo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desde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hacía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tiempo,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podemos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presumir,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sabía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amigo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sufría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alejado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aquella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obra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parecía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llamado.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motivo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dice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nuestro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texto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Bernabé</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era</w:t>
      </w:r>
      <w:r w:rsidR="001A328E" w:rsidRPr="001B7CDA">
        <w:rPr>
          <w:rFonts w:ascii="Comic Sans MS" w:hAnsi="Comic Sans MS"/>
          <w:color w:val="000000"/>
          <w:sz w:val="26"/>
          <w:szCs w:val="28"/>
        </w:rPr>
        <w:t xml:space="preserve"> </w:t>
      </w:r>
      <w:r w:rsidRPr="001B7CDA">
        <w:rPr>
          <w:rFonts w:ascii="Comic Sans MS" w:hAnsi="Comic Sans MS"/>
          <w:i/>
          <w:iCs/>
          <w:color w:val="000000"/>
          <w:sz w:val="26"/>
          <w:szCs w:val="28"/>
        </w:rPr>
        <w:t>"un</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hombre</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de</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bien"</w:t>
      </w:r>
      <w:r w:rsidR="001A328E" w:rsidRPr="001B7CDA">
        <w:rPr>
          <w:rFonts w:ascii="Comic Sans MS" w:hAnsi="Comic Sans MS"/>
          <w:i/>
          <w:iCs/>
          <w:color w:val="000000"/>
          <w:sz w:val="26"/>
          <w:szCs w:val="28"/>
        </w:rPr>
        <w:t xml:space="preserve"> </w:t>
      </w:r>
      <w:r w:rsidRPr="001B7CDA">
        <w:rPr>
          <w:rFonts w:ascii="Comic Sans MS" w:hAnsi="Comic Sans MS"/>
          <w:color w:val="000000"/>
          <w:sz w:val="26"/>
          <w:szCs w:val="28"/>
        </w:rPr>
        <w:t>(J.</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Kürzinger,</w:t>
      </w:r>
      <w:r w:rsidR="001A328E" w:rsidRPr="001B7CDA">
        <w:rPr>
          <w:rFonts w:ascii="Comic Sans MS" w:hAnsi="Comic Sans MS"/>
          <w:color w:val="000000"/>
          <w:sz w:val="26"/>
          <w:szCs w:val="28"/>
        </w:rPr>
        <w:t xml:space="preserve"> </w:t>
      </w:r>
      <w:r w:rsidRPr="001B7CDA">
        <w:rPr>
          <w:rFonts w:ascii="Comic Sans MS" w:hAnsi="Comic Sans MS"/>
          <w:i/>
          <w:iCs/>
          <w:color w:val="000000"/>
          <w:sz w:val="26"/>
          <w:szCs w:val="28"/>
        </w:rPr>
        <w:t>Commenti</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spirítuali</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del</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Nuovo</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Testamento.</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Att!</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degli</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Apostoli,</w:t>
      </w:r>
      <w:r w:rsidR="001A328E" w:rsidRPr="001B7CDA">
        <w:rPr>
          <w:rFonts w:ascii="Comic Sans MS" w:hAnsi="Comic Sans MS"/>
          <w:i/>
          <w:iCs/>
          <w:color w:val="000000"/>
          <w:sz w:val="26"/>
          <w:szCs w:val="28"/>
        </w:rPr>
        <w:t xml:space="preserve"> </w:t>
      </w:r>
      <w:r w:rsidRPr="001B7CDA">
        <w:rPr>
          <w:rFonts w:ascii="Comic Sans MS" w:hAnsi="Comic Sans MS"/>
          <w:color w:val="000000"/>
          <w:sz w:val="26"/>
          <w:szCs w:val="28"/>
        </w:rPr>
        <w:t>Roma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21969,</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pp.</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304ss).</w:t>
      </w:r>
    </w:p>
    <w:bookmarkStart w:id="91" w:name="_De_la_Lectio"/>
    <w:bookmarkEnd w:id="91"/>
    <w:p w:rsidR="00132D6B" w:rsidRPr="001B7CDA" w:rsidRDefault="00132D6B" w:rsidP="00577B57">
      <w:pPr>
        <w:widowControl w:val="0"/>
        <w:ind w:firstLine="284"/>
        <w:jc w:val="center"/>
        <w:rPr>
          <w:rFonts w:ascii="Comic Sans MS" w:hAnsi="Comic Sans MS"/>
          <w:sz w:val="26"/>
        </w:rPr>
      </w:pPr>
      <w:r>
        <w:rPr>
          <w:rFonts w:ascii="Comic Sans MS" w:hAnsi="Comic Sans MS"/>
          <w:sz w:val="26"/>
          <w:szCs w:val="28"/>
        </w:rPr>
        <w:fldChar w:fldCharType="begin"/>
      </w:r>
      <w:r>
        <w:rPr>
          <w:rFonts w:ascii="Comic Sans MS" w:hAnsi="Comic Sans MS"/>
          <w:sz w:val="26"/>
          <w:szCs w:val="28"/>
        </w:rPr>
        <w:instrText xml:space="preserve"> HYPERLINK  \l "_top" </w:instrText>
      </w:r>
      <w:r>
        <w:rPr>
          <w:rFonts w:ascii="Comic Sans MS" w:hAnsi="Comic Sans MS"/>
          <w:sz w:val="26"/>
          <w:szCs w:val="28"/>
        </w:rPr>
      </w:r>
      <w:r>
        <w:rPr>
          <w:rFonts w:ascii="Comic Sans MS" w:hAnsi="Comic Sans MS"/>
          <w:sz w:val="26"/>
          <w:szCs w:val="28"/>
        </w:rPr>
        <w:fldChar w:fldCharType="separate"/>
      </w:r>
      <w:r w:rsidRPr="00BE6E26">
        <w:rPr>
          <w:rStyle w:val="Hipervnculo"/>
          <w:rFonts w:ascii="Comic Sans MS" w:hAnsi="Comic Sans MS"/>
          <w:sz w:val="26"/>
          <w:szCs w:val="28"/>
        </w:rPr>
        <w:t>Inicio documento</w:t>
      </w:r>
      <w:r w:rsidRPr="00BE6E26">
        <w:rPr>
          <w:rStyle w:val="Hipervnculo"/>
          <w:sz w:val="26"/>
        </w:rPr>
        <w:t>*</w:t>
      </w:r>
      <w:r>
        <w:rPr>
          <w:rFonts w:ascii="Comic Sans MS" w:hAnsi="Comic Sans MS"/>
          <w:sz w:val="26"/>
          <w:szCs w:val="28"/>
        </w:rPr>
        <w:fldChar w:fldCharType="end"/>
      </w:r>
    </w:p>
    <w:p w:rsidR="0076520B" w:rsidRPr="001B7CDA" w:rsidRDefault="0076520B" w:rsidP="00577B57">
      <w:pPr>
        <w:widowControl w:val="0"/>
        <w:jc w:val="both"/>
        <w:rPr>
          <w:rFonts w:ascii="Comic Sans MS" w:hAnsi="Comic Sans MS"/>
          <w:sz w:val="26"/>
        </w:rPr>
      </w:pPr>
    </w:p>
    <w:p w:rsidR="0076520B" w:rsidRPr="00085D3E" w:rsidRDefault="0076520B" w:rsidP="00577B57">
      <w:pPr>
        <w:pStyle w:val="Ttulo1"/>
        <w:widowControl w:val="0"/>
        <w:spacing w:before="0" w:beforeAutospacing="0" w:after="0" w:afterAutospacing="0"/>
        <w:jc w:val="center"/>
        <w:rPr>
          <w:rFonts w:ascii="Comic Sans MS" w:hAnsi="Comic Sans MS"/>
          <w:color w:val="FF0000"/>
          <w:sz w:val="40"/>
          <w:szCs w:val="40"/>
        </w:rPr>
      </w:pPr>
      <w:bookmarkStart w:id="92" w:name="_Día_13"/>
      <w:bookmarkStart w:id="93" w:name="Día_13_"/>
      <w:bookmarkStart w:id="94" w:name="_Toc230377228"/>
      <w:bookmarkEnd w:id="92"/>
      <w:r w:rsidRPr="00085D3E">
        <w:rPr>
          <w:rFonts w:ascii="Comic Sans MS" w:hAnsi="Comic Sans MS"/>
          <w:color w:val="FF0000"/>
          <w:sz w:val="40"/>
          <w:szCs w:val="40"/>
        </w:rPr>
        <w:t>Día</w:t>
      </w:r>
      <w:r w:rsidR="001A328E">
        <w:rPr>
          <w:rFonts w:ascii="Comic Sans MS" w:hAnsi="Comic Sans MS"/>
          <w:color w:val="FF0000"/>
          <w:sz w:val="40"/>
          <w:szCs w:val="40"/>
        </w:rPr>
        <w:t xml:space="preserve"> </w:t>
      </w:r>
      <w:r w:rsidRPr="00085D3E">
        <w:rPr>
          <w:rFonts w:ascii="Comic Sans MS" w:hAnsi="Comic Sans MS"/>
          <w:color w:val="FF0000"/>
          <w:sz w:val="40"/>
          <w:szCs w:val="40"/>
        </w:rPr>
        <w:t>1</w:t>
      </w:r>
      <w:bookmarkEnd w:id="93"/>
      <w:r w:rsidR="003669B0" w:rsidRPr="00085D3E">
        <w:rPr>
          <w:rFonts w:ascii="Comic Sans MS" w:hAnsi="Comic Sans MS"/>
          <w:color w:val="FF0000"/>
          <w:sz w:val="40"/>
          <w:szCs w:val="40"/>
        </w:rPr>
        <w:t>2</w:t>
      </w:r>
      <w:bookmarkEnd w:id="94"/>
    </w:p>
    <w:p w:rsidR="00F023F7" w:rsidRPr="00D05655" w:rsidRDefault="00C9529E" w:rsidP="00577B57">
      <w:pPr>
        <w:pStyle w:val="Ttulo2"/>
        <w:widowControl w:val="0"/>
        <w:spacing w:before="0" w:beforeAutospacing="0" w:after="0" w:afterAutospacing="0"/>
        <w:jc w:val="center"/>
        <w:rPr>
          <w:rFonts w:ascii="Comic Sans MS" w:hAnsi="Comic Sans MS"/>
          <w:sz w:val="32"/>
          <w:szCs w:val="32"/>
        </w:rPr>
      </w:pPr>
      <w:bookmarkStart w:id="95" w:name="El_Sagrado_Corazón_de_Jesús_"/>
      <w:bookmarkStart w:id="96" w:name="_Toc136457269"/>
      <w:bookmarkStart w:id="97" w:name="_Toc230377229"/>
      <w:r>
        <w:rPr>
          <w:color w:val="FF0000"/>
          <w:sz w:val="32"/>
          <w:szCs w:val="32"/>
        </w:rPr>
        <w:t>Solemnidad del Sagrado Corazón de Jesús</w:t>
      </w:r>
      <w:bookmarkEnd w:id="95"/>
      <w:r>
        <w:rPr>
          <w:color w:val="FF0000"/>
          <w:sz w:val="32"/>
          <w:szCs w:val="32"/>
        </w:rPr>
        <w:t>. (Viernes posterior al segundo domingo (El Corpus) después de Pentecostés)</w:t>
      </w:r>
      <w:bookmarkEnd w:id="96"/>
      <w:r w:rsidR="00286DEE">
        <w:rPr>
          <w:color w:val="FF0000"/>
          <w:sz w:val="32"/>
          <w:szCs w:val="32"/>
        </w:rPr>
        <w:t xml:space="preserve">. </w:t>
      </w:r>
      <w:r w:rsidR="00F023F7" w:rsidRPr="00D05655">
        <w:rPr>
          <w:rFonts w:ascii="Comic Sans MS" w:hAnsi="Comic Sans MS"/>
          <w:sz w:val="32"/>
          <w:szCs w:val="32"/>
        </w:rPr>
        <w:t>Ciclo</w:t>
      </w:r>
      <w:r w:rsidR="00F023F7">
        <w:rPr>
          <w:rFonts w:ascii="Comic Sans MS" w:hAnsi="Comic Sans MS"/>
          <w:sz w:val="32"/>
          <w:szCs w:val="32"/>
        </w:rPr>
        <w:t xml:space="preserve"> </w:t>
      </w:r>
      <w:r w:rsidR="00F023F7" w:rsidRPr="00D05655">
        <w:rPr>
          <w:rFonts w:ascii="Comic Sans MS" w:hAnsi="Comic Sans MS"/>
          <w:sz w:val="32"/>
          <w:szCs w:val="32"/>
        </w:rPr>
        <w:t>"</w:t>
      </w:r>
      <w:r w:rsidR="000843A6">
        <w:rPr>
          <w:rFonts w:ascii="Comic Sans MS" w:hAnsi="Comic Sans MS"/>
          <w:sz w:val="32"/>
          <w:szCs w:val="32"/>
        </w:rPr>
        <w:t>A</w:t>
      </w:r>
      <w:r w:rsidR="00F023F7" w:rsidRPr="00D05655">
        <w:rPr>
          <w:rFonts w:ascii="Comic Sans MS" w:hAnsi="Comic Sans MS"/>
          <w:sz w:val="32"/>
          <w:szCs w:val="32"/>
        </w:rPr>
        <w:t>"</w:t>
      </w:r>
      <w:bookmarkEnd w:id="97"/>
    </w:p>
    <w:p w:rsidR="00F023F7" w:rsidRPr="001B7CDA" w:rsidRDefault="00F023F7" w:rsidP="00577B57">
      <w:pPr>
        <w:widowControl w:val="0"/>
        <w:ind w:firstLine="284"/>
        <w:jc w:val="both"/>
        <w:rPr>
          <w:rFonts w:ascii="Comic Sans MS" w:hAnsi="Comic Sans MS"/>
          <w:color w:val="984806"/>
          <w:sz w:val="26"/>
          <w:szCs w:val="28"/>
        </w:rPr>
      </w:pPr>
      <w:r w:rsidRPr="001B7CDA">
        <w:rPr>
          <w:rFonts w:ascii="Comic Sans MS" w:hAnsi="Comic Sans MS"/>
          <w:color w:val="984806"/>
          <w:sz w:val="26"/>
          <w:szCs w:val="28"/>
        </w:rPr>
        <w:t>Solemnidad del Sacratísimo Corazón de Jesús, que, siendo manso y humilde de corazón, exaltado en la cruz fue hecho fuente de vida y de amor, del que se sacian todos los hombres (elog. del Martirologio Romano)</w:t>
      </w:r>
    </w:p>
    <w:p w:rsidR="00F023F7" w:rsidRPr="001B7CDA" w:rsidRDefault="00F023F7" w:rsidP="00577B57">
      <w:pPr>
        <w:widowControl w:val="0"/>
        <w:autoSpaceDE w:val="0"/>
        <w:autoSpaceDN w:val="0"/>
        <w:adjustRightInd w:val="0"/>
        <w:jc w:val="both"/>
        <w:rPr>
          <w:rFonts w:ascii="Comic Sans MS" w:hAnsi="Comic Sans MS" w:cs="Optima-Regular"/>
          <w:sz w:val="26"/>
        </w:rPr>
      </w:pPr>
      <w:r w:rsidRPr="001B7CDA">
        <w:rPr>
          <w:rFonts w:ascii="Comic Sans MS" w:hAnsi="Comic Sans MS" w:cs="Optima-Regular"/>
          <w:sz w:val="26"/>
        </w:rPr>
        <w:t xml:space="preserve">El corazón es lo más humano, y en el de Jesús se manifiesta el amor infinito de Dios por todos nosotros. Oseas nos habla del amor de Dios por su pueblo, y san Pablo nos pide que comprendamos el amor de Cristo. </w:t>
      </w:r>
    </w:p>
    <w:p w:rsidR="00F023F7" w:rsidRPr="001B7CDA" w:rsidRDefault="00F023F7" w:rsidP="00577B57">
      <w:pPr>
        <w:widowControl w:val="0"/>
        <w:autoSpaceDE w:val="0"/>
        <w:autoSpaceDN w:val="0"/>
        <w:adjustRightInd w:val="0"/>
        <w:jc w:val="both"/>
        <w:rPr>
          <w:rFonts w:ascii="Comic Sans MS" w:hAnsi="Comic Sans MS"/>
          <w:sz w:val="26"/>
        </w:rPr>
      </w:pPr>
      <w:r w:rsidRPr="001B7CDA">
        <w:rPr>
          <w:rFonts w:ascii="Comic Sans MS" w:hAnsi="Comic Sans MS" w:cs="Optima-Regular"/>
          <w:sz w:val="26"/>
        </w:rPr>
        <w:t>El Evangelio nos introduce en el momento cumbre de la pasión de Jesús: del corazón atravesado de Jesús brotó sangre y agua, brotó la salvación. En el corazón de Jesús de Nazaret, en la libertad del hombre Jesús, la cual es a la vez libertad divina, Dios ha permitido por fin que naciera en medio de su pueblo ese corazón en el que Dios se ha hecho hombre. Por eso el corazón de Jesús es la afirmación de la misericordia de Dios, Jesús es el rostro de la misericordia divina, él es la misericordia.</w:t>
      </w:r>
    </w:p>
    <w:p w:rsidR="00F023F7" w:rsidRPr="001B7CDA" w:rsidRDefault="00F023F7" w:rsidP="00577B57">
      <w:pPr>
        <w:widowControl w:val="0"/>
        <w:ind w:firstLine="284"/>
        <w:jc w:val="both"/>
        <w:rPr>
          <w:rFonts w:ascii="Comic Sans MS" w:hAnsi="Comic Sans MS"/>
          <w:color w:val="000000"/>
          <w:sz w:val="26"/>
          <w:szCs w:val="28"/>
        </w:rPr>
      </w:pPr>
    </w:p>
    <w:p w:rsidR="00C9529E" w:rsidRPr="001B7CDA" w:rsidRDefault="00C9529E" w:rsidP="00577B57">
      <w:pPr>
        <w:widowControl w:val="0"/>
        <w:jc w:val="both"/>
        <w:rPr>
          <w:rFonts w:ascii="Comic Sans MS" w:hAnsi="Comic Sans MS"/>
          <w:b/>
          <w:bCs/>
          <w:sz w:val="26"/>
          <w:szCs w:val="28"/>
        </w:rPr>
      </w:pPr>
      <w:r w:rsidRPr="001B7CDA">
        <w:rPr>
          <w:rFonts w:ascii="Comic Sans MS" w:hAnsi="Comic Sans MS"/>
          <w:b/>
          <w:bCs/>
          <w:sz w:val="26"/>
          <w:szCs w:val="28"/>
        </w:rPr>
        <w:t>LECTIO</w:t>
      </w:r>
    </w:p>
    <w:p w:rsidR="00C9529E" w:rsidRPr="00D90A01" w:rsidRDefault="00C9529E" w:rsidP="00577B57">
      <w:pPr>
        <w:widowControl w:val="0"/>
        <w:jc w:val="both"/>
        <w:rPr>
          <w:rFonts w:ascii="Comic Sans MS" w:hAnsi="Comic Sans MS"/>
          <w:b/>
          <w:bCs/>
          <w:sz w:val="26"/>
          <w:szCs w:val="26"/>
        </w:rPr>
      </w:pPr>
      <w:r w:rsidRPr="001B7CDA">
        <w:rPr>
          <w:rFonts w:ascii="Comic Sans MS" w:hAnsi="Comic Sans MS"/>
          <w:b/>
          <w:bCs/>
          <w:sz w:val="26"/>
          <w:szCs w:val="28"/>
        </w:rPr>
        <w:t>Primera lectura: Deuteronomio 7,6-11</w:t>
      </w:r>
      <w:r w:rsidR="00D90A01" w:rsidRPr="00D90A01">
        <w:rPr>
          <w:rFonts w:ascii="Comic Sans MS" w:hAnsi="Comic Sans MS"/>
          <w:b/>
          <w:bCs/>
          <w:sz w:val="26"/>
          <w:szCs w:val="26"/>
        </w:rPr>
        <w:t xml:space="preserve">: </w:t>
      </w:r>
      <w:r w:rsidR="00D90A01" w:rsidRPr="00D90A01">
        <w:rPr>
          <w:i/>
          <w:iCs/>
          <w:sz w:val="26"/>
          <w:szCs w:val="26"/>
        </w:rPr>
        <w:t>El Señor se enamoró de vosotros y os eligió.</w:t>
      </w:r>
    </w:p>
    <w:p w:rsidR="00C9529E" w:rsidRPr="001B7CDA" w:rsidRDefault="00C9529E" w:rsidP="00577B57">
      <w:pPr>
        <w:widowControl w:val="0"/>
        <w:jc w:val="both"/>
        <w:rPr>
          <w:sz w:val="26"/>
        </w:rPr>
      </w:pPr>
      <w:r w:rsidRPr="001B7CDA">
        <w:rPr>
          <w:rFonts w:ascii="Comic Sans MS" w:hAnsi="Comic Sans MS"/>
          <w:color w:val="000080"/>
          <w:sz w:val="26"/>
          <w:szCs w:val="28"/>
        </w:rPr>
        <w:t>Moisés habló al pueblo diciendo:</w:t>
      </w:r>
    </w:p>
    <w:p w:rsidR="00C9529E" w:rsidRPr="001B7CDA" w:rsidRDefault="00C9529E" w:rsidP="00577B57">
      <w:pPr>
        <w:widowControl w:val="0"/>
        <w:jc w:val="both"/>
        <w:rPr>
          <w:sz w:val="26"/>
        </w:rPr>
      </w:pPr>
      <w:r w:rsidRPr="00DC517E">
        <w:rPr>
          <w:rFonts w:ascii="Comic Sans MS" w:hAnsi="Comic Sans MS"/>
          <w:color w:val="000080"/>
          <w:sz w:val="20"/>
          <w:szCs w:val="15"/>
          <w:vertAlign w:val="superscript"/>
        </w:rPr>
        <w:t>6</w:t>
      </w:r>
      <w:r w:rsidRPr="001B7CDA">
        <w:rPr>
          <w:rFonts w:ascii="Comic Sans MS" w:hAnsi="Comic Sans MS"/>
          <w:color w:val="000080"/>
          <w:sz w:val="26"/>
          <w:szCs w:val="28"/>
        </w:rPr>
        <w:t xml:space="preserve"> Tu eres un pueblo consagrado al Señor tu Dios, y a ti te ha elegido el Señor tu Dios, para que seas el pueblo de su propiedad entre todos los pueblos que hay sobre la superficie de la tierra.</w:t>
      </w:r>
    </w:p>
    <w:p w:rsidR="00C9529E" w:rsidRPr="001B7CDA" w:rsidRDefault="00C9529E" w:rsidP="00577B57">
      <w:pPr>
        <w:widowControl w:val="0"/>
        <w:jc w:val="both"/>
        <w:rPr>
          <w:sz w:val="26"/>
        </w:rPr>
      </w:pPr>
      <w:r w:rsidRPr="00DC517E">
        <w:rPr>
          <w:rFonts w:ascii="Comic Sans MS" w:hAnsi="Comic Sans MS"/>
          <w:color w:val="000080"/>
          <w:sz w:val="20"/>
          <w:szCs w:val="15"/>
          <w:vertAlign w:val="superscript"/>
        </w:rPr>
        <w:t>7</w:t>
      </w:r>
      <w:r w:rsidRPr="001B7CDA">
        <w:rPr>
          <w:rFonts w:ascii="Comic Sans MS" w:hAnsi="Comic Sans MS"/>
          <w:color w:val="000080"/>
          <w:sz w:val="26"/>
          <w:szCs w:val="28"/>
        </w:rPr>
        <w:t xml:space="preserve"> El Señor se fijó en vosotros y os eligió no porque fuerais más numerosos que los demás pueblos, pues sois el más pequeño de todos, </w:t>
      </w:r>
    </w:p>
    <w:p w:rsidR="00C9529E" w:rsidRPr="001B7CDA" w:rsidRDefault="00C9529E" w:rsidP="00577B57">
      <w:pPr>
        <w:widowControl w:val="0"/>
        <w:jc w:val="both"/>
        <w:rPr>
          <w:sz w:val="26"/>
        </w:rPr>
      </w:pPr>
      <w:r w:rsidRPr="00DC517E">
        <w:rPr>
          <w:rFonts w:ascii="Comic Sans MS" w:hAnsi="Comic Sans MS"/>
          <w:color w:val="000080"/>
          <w:sz w:val="20"/>
          <w:szCs w:val="15"/>
          <w:vertAlign w:val="superscript"/>
        </w:rPr>
        <w:t>8</w:t>
      </w:r>
      <w:r w:rsidRPr="001B7CDA">
        <w:rPr>
          <w:rFonts w:ascii="Comic Sans MS" w:hAnsi="Comic Sans MS"/>
          <w:color w:val="000080"/>
          <w:sz w:val="26"/>
          <w:szCs w:val="28"/>
        </w:rPr>
        <w:t xml:space="preserve"> sino por el amor que os tiene y para cumplir el juramento hecho a vuestros antepasados. Por eso os ha sacado de Egipto con mano fuerte y os ha librado de la esclavitud, del poder del faraón, rey de Egipto.</w:t>
      </w:r>
    </w:p>
    <w:p w:rsidR="00C9529E" w:rsidRPr="001B7CDA" w:rsidRDefault="00C9529E" w:rsidP="00577B57">
      <w:pPr>
        <w:widowControl w:val="0"/>
        <w:jc w:val="both"/>
        <w:rPr>
          <w:sz w:val="26"/>
        </w:rPr>
      </w:pPr>
      <w:r w:rsidRPr="00DC517E">
        <w:rPr>
          <w:rFonts w:ascii="Comic Sans MS" w:hAnsi="Comic Sans MS"/>
          <w:color w:val="000080"/>
          <w:sz w:val="20"/>
          <w:szCs w:val="15"/>
          <w:vertAlign w:val="superscript"/>
        </w:rPr>
        <w:t>9</w:t>
      </w:r>
      <w:r w:rsidRPr="001B7CDA">
        <w:rPr>
          <w:rFonts w:ascii="Comic Sans MS" w:hAnsi="Comic Sans MS"/>
          <w:color w:val="000080"/>
          <w:sz w:val="26"/>
          <w:szCs w:val="28"/>
        </w:rPr>
        <w:t xml:space="preserve"> Reconoce, pues, que el Señor tu Dios, es un Dios fiel, que cumple sus pactos y tiene misericordia por mil generaciones con quienes le aman y cumplen sus mandamientos, </w:t>
      </w:r>
    </w:p>
    <w:p w:rsidR="00C9529E" w:rsidRPr="001B7CDA" w:rsidRDefault="00C9529E" w:rsidP="00577B57">
      <w:pPr>
        <w:widowControl w:val="0"/>
        <w:jc w:val="both"/>
        <w:rPr>
          <w:sz w:val="26"/>
        </w:rPr>
      </w:pPr>
      <w:r w:rsidRPr="00DC517E">
        <w:rPr>
          <w:rFonts w:ascii="Comic Sans MS" w:hAnsi="Comic Sans MS"/>
          <w:color w:val="000080"/>
          <w:sz w:val="20"/>
          <w:szCs w:val="15"/>
          <w:vertAlign w:val="superscript"/>
        </w:rPr>
        <w:t>10</w:t>
      </w:r>
      <w:r w:rsidRPr="001B7CDA">
        <w:rPr>
          <w:rFonts w:ascii="Comic Sans MS" w:hAnsi="Comic Sans MS"/>
          <w:color w:val="000080"/>
          <w:sz w:val="26"/>
          <w:szCs w:val="28"/>
        </w:rPr>
        <w:t xml:space="preserve"> pero castiga a los que le odian y al punto los hace perecer; a quien le odia, él le castiga. </w:t>
      </w:r>
    </w:p>
    <w:p w:rsidR="00C9529E" w:rsidRDefault="00C9529E" w:rsidP="00577B57">
      <w:pPr>
        <w:widowControl w:val="0"/>
        <w:ind w:firstLine="284"/>
        <w:jc w:val="both"/>
        <w:rPr>
          <w:rFonts w:ascii="Comic Sans MS" w:hAnsi="Comic Sans MS"/>
          <w:sz w:val="26"/>
          <w:szCs w:val="28"/>
        </w:rPr>
      </w:pPr>
      <w:r w:rsidRPr="00DC517E">
        <w:rPr>
          <w:rFonts w:ascii="Comic Sans MS" w:hAnsi="Comic Sans MS"/>
          <w:color w:val="000080"/>
          <w:sz w:val="20"/>
          <w:szCs w:val="15"/>
          <w:vertAlign w:val="superscript"/>
        </w:rPr>
        <w:t>11</w:t>
      </w:r>
      <w:r w:rsidRPr="001B7CDA">
        <w:rPr>
          <w:rFonts w:ascii="Comic Sans MS" w:hAnsi="Comic Sans MS"/>
          <w:color w:val="000080"/>
          <w:sz w:val="26"/>
          <w:szCs w:val="28"/>
        </w:rPr>
        <w:t xml:space="preserve"> Guarda, pues, los mandamientos, las leyes y los preceptos que yo te prescribo hoy.</w:t>
      </w:r>
      <w:r w:rsidRPr="001B7CDA">
        <w:rPr>
          <w:rFonts w:ascii="Comic Sans MS" w:hAnsi="Comic Sans MS"/>
          <w:sz w:val="26"/>
          <w:szCs w:val="28"/>
        </w:rPr>
        <w:t xml:space="preserve"> </w:t>
      </w:r>
    </w:p>
    <w:p w:rsidR="00D90A01" w:rsidRDefault="00D90A01" w:rsidP="00577B57">
      <w:pPr>
        <w:widowControl w:val="0"/>
        <w:ind w:left="1134"/>
        <w:jc w:val="both"/>
        <w:rPr>
          <w:rFonts w:ascii="Comic Sans MS" w:hAnsi="Comic Sans MS"/>
        </w:rPr>
      </w:pPr>
      <w:r>
        <w:rPr>
          <w:rFonts w:ascii="Comic Sans MS" w:hAnsi="Comic Sans MS"/>
        </w:rPr>
        <w:t>Palabra de Dios.</w:t>
      </w:r>
    </w:p>
    <w:p w:rsidR="00D90A01" w:rsidRDefault="00D90A01" w:rsidP="00577B57">
      <w:pPr>
        <w:widowControl w:val="0"/>
        <w:ind w:left="1134"/>
        <w:jc w:val="both"/>
        <w:rPr>
          <w:rFonts w:ascii="Comic Sans MS" w:hAnsi="Comic Sans MS"/>
        </w:rPr>
      </w:pPr>
      <w:r>
        <w:rPr>
          <w:rFonts w:ascii="Comic Sans MS" w:hAnsi="Comic Sans MS"/>
          <w:color w:val="FF0000"/>
        </w:rPr>
        <w:t xml:space="preserve">R. </w:t>
      </w:r>
      <w:r>
        <w:rPr>
          <w:rFonts w:ascii="Comic Sans MS" w:hAnsi="Comic Sans MS"/>
        </w:rPr>
        <w:t>Te alabamos, Señor.</w:t>
      </w:r>
    </w:p>
    <w:p w:rsidR="00C9529E" w:rsidRPr="001B7CDA" w:rsidRDefault="00C9529E" w:rsidP="00577B57">
      <w:pPr>
        <w:widowControl w:val="0"/>
        <w:ind w:firstLine="284"/>
        <w:jc w:val="both"/>
        <w:rPr>
          <w:sz w:val="26"/>
        </w:rPr>
      </w:pPr>
      <w:r w:rsidRPr="001B7CDA">
        <w:rPr>
          <w:rFonts w:ascii="Comic Sans MS" w:hAnsi="Comic Sans MS"/>
          <w:sz w:val="26"/>
          <w:szCs w:val="28"/>
        </w:rPr>
        <w:t xml:space="preserve">El libro del Deuteronomio consta de tres partes y la primera está formada por dos discursos de Moisés. El texto de esta lectura pertenece al segundo discurso, un relato histórico que se fija en los acontecimientos del Horeb, el Decálogo y el código legal deuteronomista. La perícopa tiene como tema central la elección del pueblo de Israel y la predilección de Dios, libre, gratuita y amorosa, por este pueblo. Las palabras iniciales del texto (v. 6) revelan la elección, la consagración y la santidad del pueblo. E, inmediatamente, destaca la motivación profunda de este privilegio: el amor libre y gratuito de Dios. El pueblo ha sido elegido y consiguientemente, ha sido santificado; ha sido consagrado al Señor para que sea su propiedad. No se trata de una cualidad intrínseca que posea en sí mismo, sino de una condición particular de su existencia que deriva de la elección de Dios, es decir de la decisión de Dios de separarlo y consagrarlo a su servicio. Esta elección ha sido ratificada por la alianza. La teología de la elección es un tema característico del Deuteronomio y la revelación veterotestamentaria: Israel es, esencialmente, el pueblo de Dios, el pueblo separado, el pueblo consagrado a Dios; es el pueblo de la alianza. </w:t>
      </w:r>
    </w:p>
    <w:p w:rsidR="00C9529E" w:rsidRDefault="00C9529E" w:rsidP="00577B57">
      <w:pPr>
        <w:widowControl w:val="0"/>
        <w:ind w:firstLine="284"/>
        <w:jc w:val="both"/>
        <w:rPr>
          <w:rFonts w:ascii="Comic Sans MS" w:hAnsi="Comic Sans MS"/>
          <w:sz w:val="26"/>
          <w:szCs w:val="28"/>
        </w:rPr>
      </w:pPr>
      <w:r w:rsidRPr="001B7CDA">
        <w:rPr>
          <w:rFonts w:ascii="Comic Sans MS" w:hAnsi="Comic Sans MS"/>
          <w:sz w:val="26"/>
          <w:szCs w:val="28"/>
        </w:rPr>
        <w:t>La continuación del texto refiere las consecuencias que comporta la revelación del amor gratuito de Dios: pertenecer a Dios requiere una conducta digna, obliga a ser conscientes de la propia pequeñez y tomar conciencia de la elección, y exige reconocer a Dios como el único y verdadero Señor a quien hay que darle culto auténtico, observando los mandamientos, y corresponderle fielmente a su amor Al pueblo, ante el amor gratuito de Dios, le toca responder con admiración y entusiasmo, con gratitud laboriosa y cumplida lealtad.</w:t>
      </w:r>
    </w:p>
    <w:p w:rsidR="001758DA" w:rsidRPr="001758DA" w:rsidRDefault="001758DA" w:rsidP="00577B57">
      <w:pPr>
        <w:widowControl w:val="0"/>
        <w:ind w:firstLine="284"/>
        <w:jc w:val="both"/>
        <w:rPr>
          <w:rFonts w:ascii="Comic Sans MS" w:hAnsi="Comic Sans MS"/>
          <w:sz w:val="26"/>
          <w:szCs w:val="26"/>
        </w:rPr>
      </w:pPr>
    </w:p>
    <w:p w:rsidR="001758DA" w:rsidRPr="001758DA" w:rsidRDefault="001758DA" w:rsidP="00577B57">
      <w:pPr>
        <w:pStyle w:val="NormalWeb"/>
        <w:widowControl w:val="0"/>
        <w:spacing w:before="0" w:beforeAutospacing="0" w:after="0" w:afterAutospacing="0"/>
        <w:jc w:val="both"/>
        <w:rPr>
          <w:rFonts w:ascii="Comic Sans MS" w:hAnsi="Comic Sans MS"/>
          <w:b/>
          <w:color w:val="FF0000"/>
          <w:sz w:val="26"/>
          <w:szCs w:val="26"/>
        </w:rPr>
      </w:pPr>
      <w:r w:rsidRPr="001758DA">
        <w:rPr>
          <w:rFonts w:ascii="Comic Sans MS" w:hAnsi="Comic Sans MS"/>
          <w:b/>
          <w:color w:val="FF0000"/>
          <w:sz w:val="26"/>
          <w:szCs w:val="26"/>
        </w:rPr>
        <w:t>Salmo responsorial</w:t>
      </w:r>
    </w:p>
    <w:p w:rsidR="001758DA" w:rsidRPr="001758DA" w:rsidRDefault="001758DA" w:rsidP="00577B57">
      <w:pPr>
        <w:pStyle w:val="NormalWeb"/>
        <w:widowControl w:val="0"/>
        <w:spacing w:before="0" w:beforeAutospacing="0" w:after="0" w:afterAutospacing="0"/>
        <w:jc w:val="right"/>
        <w:rPr>
          <w:rFonts w:ascii="Comic Sans MS" w:hAnsi="Comic Sans MS"/>
          <w:color w:val="FF0000"/>
          <w:sz w:val="26"/>
          <w:szCs w:val="26"/>
        </w:rPr>
      </w:pPr>
      <w:r w:rsidRPr="001758DA">
        <w:rPr>
          <w:rFonts w:ascii="Comic Sans MS" w:hAnsi="Comic Sans MS"/>
          <w:i/>
          <w:iCs/>
          <w:color w:val="FF0000"/>
          <w:sz w:val="26"/>
          <w:szCs w:val="26"/>
        </w:rPr>
        <w:t xml:space="preserve">Sal </w:t>
      </w:r>
      <w:r w:rsidRPr="001758DA">
        <w:rPr>
          <w:rFonts w:ascii="Comic Sans MS" w:hAnsi="Comic Sans MS"/>
          <w:color w:val="FF0000"/>
          <w:sz w:val="26"/>
          <w:szCs w:val="26"/>
        </w:rPr>
        <w:t>102, 1-2. 3-4. 6-7. 8 y 10 (R.: 17)</w:t>
      </w:r>
    </w:p>
    <w:p w:rsidR="001758DA" w:rsidRPr="001758DA" w:rsidRDefault="001758DA" w:rsidP="00577B57">
      <w:pPr>
        <w:pStyle w:val="NormalWeb"/>
        <w:widowControl w:val="0"/>
        <w:spacing w:before="0" w:beforeAutospacing="0" w:after="0" w:afterAutospacing="0"/>
        <w:ind w:left="440" w:hanging="440"/>
        <w:jc w:val="both"/>
        <w:rPr>
          <w:rFonts w:ascii="Comic Sans MS" w:hAnsi="Comic Sans MS"/>
          <w:sz w:val="26"/>
          <w:szCs w:val="26"/>
        </w:rPr>
      </w:pPr>
      <w:r w:rsidRPr="001758DA">
        <w:rPr>
          <w:rFonts w:ascii="Comic Sans MS" w:hAnsi="Comic Sans MS"/>
          <w:color w:val="FF0000"/>
          <w:sz w:val="26"/>
          <w:szCs w:val="26"/>
        </w:rPr>
        <w:t>R.</w:t>
      </w:r>
      <w:r w:rsidRPr="001758DA">
        <w:rPr>
          <w:rFonts w:ascii="Comic Sans MS" w:hAnsi="Comic Sans MS"/>
          <w:sz w:val="26"/>
          <w:szCs w:val="26"/>
        </w:rPr>
        <w:t xml:space="preserve"> La misericordia del Señor dura siempre, </w:t>
      </w:r>
    </w:p>
    <w:p w:rsidR="001758DA" w:rsidRDefault="001758DA" w:rsidP="00577B57">
      <w:pPr>
        <w:pStyle w:val="NormalWeb"/>
        <w:widowControl w:val="0"/>
        <w:spacing w:before="0" w:beforeAutospacing="0" w:after="0" w:afterAutospacing="0"/>
        <w:ind w:left="440" w:hanging="440"/>
        <w:jc w:val="both"/>
        <w:rPr>
          <w:rFonts w:ascii="Comic Sans MS" w:hAnsi="Comic Sans MS"/>
          <w:sz w:val="26"/>
          <w:szCs w:val="26"/>
        </w:rPr>
      </w:pPr>
      <w:r w:rsidRPr="001758DA">
        <w:rPr>
          <w:rFonts w:ascii="Comic Sans MS" w:hAnsi="Comic Sans MS"/>
          <w:sz w:val="26"/>
          <w:szCs w:val="26"/>
        </w:rPr>
        <w:t>para aquellos que lo temen.</w:t>
      </w:r>
    </w:p>
    <w:p w:rsidR="001758DA" w:rsidRPr="001758DA" w:rsidRDefault="001758DA" w:rsidP="00577B57">
      <w:pPr>
        <w:pStyle w:val="NormalWeb"/>
        <w:widowControl w:val="0"/>
        <w:spacing w:before="0" w:beforeAutospacing="0" w:after="0" w:afterAutospacing="0"/>
        <w:ind w:left="440" w:hanging="440"/>
        <w:jc w:val="both"/>
        <w:rPr>
          <w:rFonts w:ascii="Comic Sans MS" w:hAnsi="Comic Sans MS"/>
          <w:sz w:val="26"/>
          <w:szCs w:val="26"/>
        </w:rPr>
      </w:pPr>
    </w:p>
    <w:p w:rsidR="001758DA" w:rsidRPr="001758DA" w:rsidRDefault="001758DA" w:rsidP="00577B57">
      <w:pPr>
        <w:pStyle w:val="NormalWeb"/>
        <w:widowControl w:val="0"/>
        <w:spacing w:before="0" w:beforeAutospacing="0" w:after="0" w:afterAutospacing="0"/>
        <w:ind w:left="440" w:hanging="440"/>
        <w:jc w:val="both"/>
        <w:rPr>
          <w:rFonts w:ascii="Comic Sans MS" w:hAnsi="Comic Sans MS"/>
          <w:sz w:val="26"/>
          <w:szCs w:val="26"/>
        </w:rPr>
      </w:pPr>
      <w:r w:rsidRPr="001758DA">
        <w:rPr>
          <w:rFonts w:ascii="Comic Sans MS" w:hAnsi="Comic Sans MS"/>
          <w:color w:val="FF0000"/>
          <w:sz w:val="26"/>
          <w:szCs w:val="26"/>
        </w:rPr>
        <w:t>V.</w:t>
      </w:r>
      <w:r w:rsidRPr="001758DA">
        <w:rPr>
          <w:rFonts w:ascii="Comic Sans MS" w:hAnsi="Comic Sans MS"/>
          <w:sz w:val="26"/>
          <w:szCs w:val="26"/>
        </w:rPr>
        <w:t xml:space="preserve"> Bendice, alma mía, al Señor,</w:t>
      </w:r>
    </w:p>
    <w:p w:rsidR="001758DA" w:rsidRPr="001758DA" w:rsidRDefault="001758DA" w:rsidP="00577B57">
      <w:pPr>
        <w:pStyle w:val="NormalWeb"/>
        <w:widowControl w:val="0"/>
        <w:spacing w:before="0" w:beforeAutospacing="0" w:after="0" w:afterAutospacing="0"/>
        <w:ind w:left="440" w:hanging="440"/>
        <w:jc w:val="both"/>
        <w:rPr>
          <w:rFonts w:ascii="Comic Sans MS" w:hAnsi="Comic Sans MS"/>
          <w:sz w:val="26"/>
          <w:szCs w:val="26"/>
        </w:rPr>
      </w:pPr>
      <w:r w:rsidRPr="001758DA">
        <w:rPr>
          <w:rFonts w:ascii="Comic Sans MS" w:hAnsi="Comic Sans MS"/>
          <w:sz w:val="26"/>
          <w:szCs w:val="26"/>
        </w:rPr>
        <w:t>y todo mi ser a su santo nombre.</w:t>
      </w:r>
    </w:p>
    <w:p w:rsidR="001758DA" w:rsidRPr="001758DA" w:rsidRDefault="001758DA" w:rsidP="00577B57">
      <w:pPr>
        <w:pStyle w:val="NormalWeb"/>
        <w:widowControl w:val="0"/>
        <w:spacing w:before="0" w:beforeAutospacing="0" w:after="0" w:afterAutospacing="0"/>
        <w:ind w:left="440" w:hanging="440"/>
        <w:jc w:val="both"/>
        <w:rPr>
          <w:rFonts w:ascii="Comic Sans MS" w:hAnsi="Comic Sans MS"/>
          <w:sz w:val="26"/>
          <w:szCs w:val="26"/>
        </w:rPr>
      </w:pPr>
      <w:r w:rsidRPr="001758DA">
        <w:rPr>
          <w:rFonts w:ascii="Comic Sans MS" w:hAnsi="Comic Sans MS"/>
          <w:sz w:val="26"/>
          <w:szCs w:val="26"/>
        </w:rPr>
        <w:t>Bendice, alma mía, al Señor,</w:t>
      </w:r>
    </w:p>
    <w:p w:rsidR="001758DA" w:rsidRDefault="001758DA" w:rsidP="00577B57">
      <w:pPr>
        <w:pStyle w:val="NormalWeb"/>
        <w:widowControl w:val="0"/>
        <w:spacing w:before="0" w:beforeAutospacing="0" w:after="0" w:afterAutospacing="0"/>
        <w:ind w:left="440" w:hanging="440"/>
        <w:jc w:val="both"/>
        <w:rPr>
          <w:rFonts w:ascii="Comic Sans MS" w:hAnsi="Comic Sans MS"/>
          <w:color w:val="FF0000"/>
          <w:sz w:val="26"/>
          <w:szCs w:val="26"/>
        </w:rPr>
      </w:pPr>
      <w:r w:rsidRPr="001758DA">
        <w:rPr>
          <w:rFonts w:ascii="Comic Sans MS" w:hAnsi="Comic Sans MS"/>
          <w:sz w:val="26"/>
          <w:szCs w:val="26"/>
        </w:rPr>
        <w:t xml:space="preserve">y no olvides sus beneficios. </w:t>
      </w:r>
      <w:r w:rsidRPr="001758DA">
        <w:rPr>
          <w:rFonts w:ascii="Comic Sans MS" w:hAnsi="Comic Sans MS"/>
          <w:color w:val="FF0000"/>
          <w:sz w:val="26"/>
          <w:szCs w:val="26"/>
        </w:rPr>
        <w:t>R.</w:t>
      </w:r>
    </w:p>
    <w:p w:rsidR="001758DA" w:rsidRPr="001758DA" w:rsidRDefault="001758DA" w:rsidP="00577B57">
      <w:pPr>
        <w:pStyle w:val="NormalWeb"/>
        <w:widowControl w:val="0"/>
        <w:spacing w:before="0" w:beforeAutospacing="0" w:after="0" w:afterAutospacing="0"/>
        <w:ind w:left="440" w:hanging="440"/>
        <w:jc w:val="both"/>
        <w:rPr>
          <w:rFonts w:ascii="Comic Sans MS" w:hAnsi="Comic Sans MS"/>
          <w:sz w:val="26"/>
          <w:szCs w:val="26"/>
        </w:rPr>
      </w:pPr>
    </w:p>
    <w:p w:rsidR="001758DA" w:rsidRPr="001758DA" w:rsidRDefault="001758DA" w:rsidP="00577B57">
      <w:pPr>
        <w:pStyle w:val="NormalWeb"/>
        <w:widowControl w:val="0"/>
        <w:spacing w:before="0" w:beforeAutospacing="0" w:after="0" w:afterAutospacing="0"/>
        <w:ind w:left="440" w:hanging="440"/>
        <w:jc w:val="both"/>
        <w:rPr>
          <w:rFonts w:ascii="Comic Sans MS" w:hAnsi="Comic Sans MS"/>
          <w:sz w:val="26"/>
          <w:szCs w:val="26"/>
        </w:rPr>
      </w:pPr>
      <w:r w:rsidRPr="001758DA">
        <w:rPr>
          <w:rFonts w:ascii="Comic Sans MS" w:hAnsi="Comic Sans MS"/>
          <w:color w:val="FF0000"/>
          <w:sz w:val="26"/>
          <w:szCs w:val="26"/>
        </w:rPr>
        <w:t>V.</w:t>
      </w:r>
      <w:r w:rsidRPr="001758DA">
        <w:rPr>
          <w:rFonts w:ascii="Comic Sans MS" w:hAnsi="Comic Sans MS"/>
          <w:sz w:val="26"/>
          <w:szCs w:val="26"/>
        </w:rPr>
        <w:t xml:space="preserve"> Él perdona todas tus culpas</w:t>
      </w:r>
    </w:p>
    <w:p w:rsidR="001758DA" w:rsidRPr="001758DA" w:rsidRDefault="001758DA" w:rsidP="00577B57">
      <w:pPr>
        <w:pStyle w:val="NormalWeb"/>
        <w:widowControl w:val="0"/>
        <w:spacing w:before="0" w:beforeAutospacing="0" w:after="0" w:afterAutospacing="0"/>
        <w:ind w:left="440" w:hanging="440"/>
        <w:jc w:val="both"/>
        <w:rPr>
          <w:rFonts w:ascii="Comic Sans MS" w:hAnsi="Comic Sans MS"/>
          <w:sz w:val="26"/>
          <w:szCs w:val="26"/>
        </w:rPr>
      </w:pPr>
      <w:r w:rsidRPr="001758DA">
        <w:rPr>
          <w:rFonts w:ascii="Comic Sans MS" w:hAnsi="Comic Sans MS"/>
          <w:sz w:val="26"/>
          <w:szCs w:val="26"/>
        </w:rPr>
        <w:t>y cura todas tus enfermedades;</w:t>
      </w:r>
    </w:p>
    <w:p w:rsidR="001758DA" w:rsidRPr="001758DA" w:rsidRDefault="001758DA" w:rsidP="00577B57">
      <w:pPr>
        <w:pStyle w:val="NormalWeb"/>
        <w:widowControl w:val="0"/>
        <w:spacing w:before="0" w:beforeAutospacing="0" w:after="0" w:afterAutospacing="0"/>
        <w:ind w:left="440" w:hanging="440"/>
        <w:jc w:val="both"/>
        <w:rPr>
          <w:rFonts w:ascii="Comic Sans MS" w:hAnsi="Comic Sans MS"/>
          <w:sz w:val="26"/>
          <w:szCs w:val="26"/>
        </w:rPr>
      </w:pPr>
      <w:r w:rsidRPr="001758DA">
        <w:rPr>
          <w:rFonts w:ascii="Comic Sans MS" w:hAnsi="Comic Sans MS"/>
          <w:sz w:val="26"/>
          <w:szCs w:val="26"/>
        </w:rPr>
        <w:t>él rescata tu vida de la fosa</w:t>
      </w:r>
    </w:p>
    <w:p w:rsidR="001758DA" w:rsidRDefault="001758DA" w:rsidP="00577B57">
      <w:pPr>
        <w:pStyle w:val="NormalWeb"/>
        <w:widowControl w:val="0"/>
        <w:spacing w:before="0" w:beforeAutospacing="0" w:after="0" w:afterAutospacing="0"/>
        <w:ind w:left="440" w:hanging="440"/>
        <w:jc w:val="both"/>
        <w:rPr>
          <w:rFonts w:ascii="Comic Sans MS" w:hAnsi="Comic Sans MS"/>
          <w:color w:val="FF0000"/>
          <w:sz w:val="26"/>
          <w:szCs w:val="26"/>
        </w:rPr>
      </w:pPr>
      <w:r w:rsidRPr="001758DA">
        <w:rPr>
          <w:rFonts w:ascii="Comic Sans MS" w:hAnsi="Comic Sans MS"/>
          <w:sz w:val="26"/>
          <w:szCs w:val="26"/>
        </w:rPr>
        <w:t xml:space="preserve">y te colma de gracia y de ternura. </w:t>
      </w:r>
      <w:r w:rsidRPr="001758DA">
        <w:rPr>
          <w:rFonts w:ascii="Comic Sans MS" w:hAnsi="Comic Sans MS"/>
          <w:color w:val="FF0000"/>
          <w:sz w:val="26"/>
          <w:szCs w:val="26"/>
        </w:rPr>
        <w:t>R.</w:t>
      </w:r>
    </w:p>
    <w:p w:rsidR="001758DA" w:rsidRPr="001758DA" w:rsidRDefault="001758DA" w:rsidP="00577B57">
      <w:pPr>
        <w:pStyle w:val="NormalWeb"/>
        <w:widowControl w:val="0"/>
        <w:spacing w:before="0" w:beforeAutospacing="0" w:after="0" w:afterAutospacing="0"/>
        <w:ind w:left="440" w:hanging="440"/>
        <w:jc w:val="both"/>
        <w:rPr>
          <w:rFonts w:ascii="Comic Sans MS" w:hAnsi="Comic Sans MS"/>
          <w:sz w:val="26"/>
          <w:szCs w:val="26"/>
        </w:rPr>
      </w:pPr>
    </w:p>
    <w:p w:rsidR="001758DA" w:rsidRPr="001758DA" w:rsidRDefault="001758DA" w:rsidP="00577B57">
      <w:pPr>
        <w:pStyle w:val="NormalWeb"/>
        <w:widowControl w:val="0"/>
        <w:spacing w:before="0" w:beforeAutospacing="0" w:after="0" w:afterAutospacing="0"/>
        <w:ind w:left="440" w:hanging="440"/>
        <w:jc w:val="both"/>
        <w:rPr>
          <w:rFonts w:ascii="Comic Sans MS" w:hAnsi="Comic Sans MS"/>
          <w:sz w:val="26"/>
          <w:szCs w:val="26"/>
        </w:rPr>
      </w:pPr>
      <w:r w:rsidRPr="001758DA">
        <w:rPr>
          <w:rFonts w:ascii="Comic Sans MS" w:hAnsi="Comic Sans MS"/>
          <w:color w:val="FF0000"/>
          <w:sz w:val="26"/>
          <w:szCs w:val="26"/>
        </w:rPr>
        <w:t>V.</w:t>
      </w:r>
      <w:r w:rsidRPr="001758DA">
        <w:rPr>
          <w:rFonts w:ascii="Comic Sans MS" w:hAnsi="Comic Sans MS"/>
          <w:sz w:val="26"/>
          <w:szCs w:val="26"/>
        </w:rPr>
        <w:t xml:space="preserve"> El Señor hace justicia</w:t>
      </w:r>
    </w:p>
    <w:p w:rsidR="001758DA" w:rsidRPr="001758DA" w:rsidRDefault="001758DA" w:rsidP="00577B57">
      <w:pPr>
        <w:pStyle w:val="NormalWeb"/>
        <w:widowControl w:val="0"/>
        <w:spacing w:before="0" w:beforeAutospacing="0" w:after="0" w:afterAutospacing="0"/>
        <w:ind w:left="440" w:hanging="440"/>
        <w:jc w:val="both"/>
        <w:rPr>
          <w:rFonts w:ascii="Comic Sans MS" w:hAnsi="Comic Sans MS"/>
          <w:sz w:val="26"/>
          <w:szCs w:val="26"/>
        </w:rPr>
      </w:pPr>
      <w:r w:rsidRPr="001758DA">
        <w:rPr>
          <w:rFonts w:ascii="Comic Sans MS" w:hAnsi="Comic Sans MS"/>
          <w:sz w:val="26"/>
          <w:szCs w:val="26"/>
        </w:rPr>
        <w:t>y defiende a todos los oprimidos;</w:t>
      </w:r>
    </w:p>
    <w:p w:rsidR="001758DA" w:rsidRPr="001758DA" w:rsidRDefault="001758DA" w:rsidP="00577B57">
      <w:pPr>
        <w:pStyle w:val="NormalWeb"/>
        <w:widowControl w:val="0"/>
        <w:spacing w:before="0" w:beforeAutospacing="0" w:after="0" w:afterAutospacing="0"/>
        <w:ind w:left="440" w:hanging="440"/>
        <w:jc w:val="both"/>
        <w:rPr>
          <w:rFonts w:ascii="Comic Sans MS" w:hAnsi="Comic Sans MS"/>
          <w:sz w:val="26"/>
          <w:szCs w:val="26"/>
        </w:rPr>
      </w:pPr>
      <w:r w:rsidRPr="001758DA">
        <w:rPr>
          <w:rFonts w:ascii="Comic Sans MS" w:hAnsi="Comic Sans MS"/>
          <w:sz w:val="26"/>
          <w:szCs w:val="26"/>
        </w:rPr>
        <w:t>enseñó sus caminos a Moisés</w:t>
      </w:r>
    </w:p>
    <w:p w:rsidR="001758DA" w:rsidRDefault="001758DA" w:rsidP="00577B57">
      <w:pPr>
        <w:pStyle w:val="NormalWeb"/>
        <w:widowControl w:val="0"/>
        <w:spacing w:before="0" w:beforeAutospacing="0" w:after="0" w:afterAutospacing="0"/>
        <w:ind w:left="440" w:hanging="440"/>
        <w:jc w:val="both"/>
        <w:rPr>
          <w:rFonts w:ascii="Comic Sans MS" w:hAnsi="Comic Sans MS"/>
          <w:color w:val="FF0000"/>
          <w:sz w:val="26"/>
          <w:szCs w:val="26"/>
        </w:rPr>
      </w:pPr>
      <w:r w:rsidRPr="001758DA">
        <w:rPr>
          <w:rFonts w:ascii="Comic Sans MS" w:hAnsi="Comic Sans MS"/>
          <w:sz w:val="26"/>
          <w:szCs w:val="26"/>
        </w:rPr>
        <w:t xml:space="preserve">y sus hazañas a los hijos de Israel. </w:t>
      </w:r>
      <w:r w:rsidRPr="001758DA">
        <w:rPr>
          <w:rFonts w:ascii="Comic Sans MS" w:hAnsi="Comic Sans MS"/>
          <w:color w:val="FF0000"/>
          <w:sz w:val="26"/>
          <w:szCs w:val="26"/>
        </w:rPr>
        <w:t>R.</w:t>
      </w:r>
    </w:p>
    <w:p w:rsidR="001758DA" w:rsidRPr="001758DA" w:rsidRDefault="001758DA" w:rsidP="00577B57">
      <w:pPr>
        <w:pStyle w:val="NormalWeb"/>
        <w:widowControl w:val="0"/>
        <w:spacing w:before="0" w:beforeAutospacing="0" w:after="0" w:afterAutospacing="0"/>
        <w:ind w:left="440" w:hanging="440"/>
        <w:jc w:val="both"/>
        <w:rPr>
          <w:rFonts w:ascii="Comic Sans MS" w:hAnsi="Comic Sans MS"/>
          <w:sz w:val="26"/>
          <w:szCs w:val="26"/>
        </w:rPr>
      </w:pPr>
    </w:p>
    <w:p w:rsidR="001758DA" w:rsidRPr="001758DA" w:rsidRDefault="001758DA" w:rsidP="00577B57">
      <w:pPr>
        <w:pStyle w:val="NormalWeb"/>
        <w:widowControl w:val="0"/>
        <w:spacing w:before="0" w:beforeAutospacing="0" w:after="0" w:afterAutospacing="0"/>
        <w:ind w:left="440" w:hanging="440"/>
        <w:jc w:val="both"/>
        <w:rPr>
          <w:rFonts w:ascii="Comic Sans MS" w:hAnsi="Comic Sans MS"/>
          <w:sz w:val="26"/>
          <w:szCs w:val="26"/>
        </w:rPr>
      </w:pPr>
      <w:r w:rsidRPr="001758DA">
        <w:rPr>
          <w:rFonts w:ascii="Comic Sans MS" w:hAnsi="Comic Sans MS"/>
          <w:color w:val="FF0000"/>
          <w:sz w:val="26"/>
          <w:szCs w:val="26"/>
        </w:rPr>
        <w:t>V.</w:t>
      </w:r>
      <w:r w:rsidRPr="001758DA">
        <w:rPr>
          <w:rFonts w:ascii="Comic Sans MS" w:hAnsi="Comic Sans MS"/>
          <w:sz w:val="26"/>
          <w:szCs w:val="26"/>
        </w:rPr>
        <w:t xml:space="preserve"> El Señor es compasivo y misericordioso,</w:t>
      </w:r>
    </w:p>
    <w:p w:rsidR="001758DA" w:rsidRPr="001758DA" w:rsidRDefault="001758DA" w:rsidP="00577B57">
      <w:pPr>
        <w:pStyle w:val="NormalWeb"/>
        <w:widowControl w:val="0"/>
        <w:spacing w:before="0" w:beforeAutospacing="0" w:after="0" w:afterAutospacing="0"/>
        <w:ind w:left="440" w:hanging="440"/>
        <w:jc w:val="both"/>
        <w:rPr>
          <w:rFonts w:ascii="Comic Sans MS" w:hAnsi="Comic Sans MS"/>
          <w:sz w:val="26"/>
          <w:szCs w:val="26"/>
        </w:rPr>
      </w:pPr>
      <w:r w:rsidRPr="001758DA">
        <w:rPr>
          <w:rFonts w:ascii="Comic Sans MS" w:hAnsi="Comic Sans MS"/>
          <w:sz w:val="26"/>
          <w:szCs w:val="26"/>
        </w:rPr>
        <w:t>lento a la ira y rico en clemencia.</w:t>
      </w:r>
    </w:p>
    <w:p w:rsidR="001758DA" w:rsidRPr="001758DA" w:rsidRDefault="001758DA" w:rsidP="00577B57">
      <w:pPr>
        <w:pStyle w:val="NormalWeb"/>
        <w:widowControl w:val="0"/>
        <w:spacing w:before="0" w:beforeAutospacing="0" w:after="0" w:afterAutospacing="0"/>
        <w:ind w:left="440" w:hanging="440"/>
        <w:jc w:val="both"/>
        <w:rPr>
          <w:rFonts w:ascii="Comic Sans MS" w:hAnsi="Comic Sans MS"/>
          <w:sz w:val="26"/>
          <w:szCs w:val="26"/>
        </w:rPr>
      </w:pPr>
      <w:r w:rsidRPr="001758DA">
        <w:rPr>
          <w:rFonts w:ascii="Comic Sans MS" w:hAnsi="Comic Sans MS"/>
          <w:sz w:val="26"/>
          <w:szCs w:val="26"/>
        </w:rPr>
        <w:t>No nos trata como merecen nuestros pecados</w:t>
      </w:r>
    </w:p>
    <w:p w:rsidR="001758DA" w:rsidRPr="001758DA" w:rsidRDefault="001758DA" w:rsidP="00577B57">
      <w:pPr>
        <w:pStyle w:val="NormalWeb"/>
        <w:widowControl w:val="0"/>
        <w:spacing w:before="0" w:beforeAutospacing="0" w:after="0" w:afterAutospacing="0"/>
        <w:ind w:left="440" w:hanging="440"/>
        <w:jc w:val="both"/>
        <w:rPr>
          <w:rFonts w:ascii="Comic Sans MS" w:hAnsi="Comic Sans MS"/>
          <w:sz w:val="26"/>
          <w:szCs w:val="26"/>
        </w:rPr>
      </w:pPr>
      <w:r w:rsidRPr="001758DA">
        <w:rPr>
          <w:rFonts w:ascii="Comic Sans MS" w:hAnsi="Comic Sans MS"/>
          <w:sz w:val="26"/>
          <w:szCs w:val="26"/>
        </w:rPr>
        <w:t xml:space="preserve">ni nos paga según nuestras culpas. </w:t>
      </w:r>
      <w:r w:rsidRPr="001758DA">
        <w:rPr>
          <w:rFonts w:ascii="Comic Sans MS" w:hAnsi="Comic Sans MS"/>
          <w:color w:val="FF0000"/>
          <w:sz w:val="26"/>
          <w:szCs w:val="26"/>
        </w:rPr>
        <w:t>R.</w:t>
      </w:r>
    </w:p>
    <w:p w:rsidR="00D90A01" w:rsidRPr="001758DA" w:rsidRDefault="00D90A01" w:rsidP="00577B57">
      <w:pPr>
        <w:widowControl w:val="0"/>
        <w:ind w:firstLine="284"/>
        <w:jc w:val="both"/>
        <w:rPr>
          <w:rFonts w:ascii="Comic Sans MS" w:hAnsi="Comic Sans MS"/>
          <w:sz w:val="26"/>
          <w:szCs w:val="26"/>
        </w:rPr>
      </w:pPr>
    </w:p>
    <w:p w:rsidR="00C9529E" w:rsidRPr="001758DA" w:rsidRDefault="00C9529E" w:rsidP="00577B57">
      <w:pPr>
        <w:widowControl w:val="0"/>
        <w:jc w:val="both"/>
        <w:rPr>
          <w:rFonts w:ascii="Comic Sans MS" w:hAnsi="Comic Sans MS"/>
          <w:b/>
          <w:bCs/>
          <w:sz w:val="26"/>
          <w:szCs w:val="26"/>
        </w:rPr>
      </w:pPr>
      <w:r w:rsidRPr="001B7CDA">
        <w:rPr>
          <w:rFonts w:ascii="Comic Sans MS" w:hAnsi="Comic Sans MS"/>
          <w:b/>
          <w:bCs/>
          <w:sz w:val="26"/>
          <w:szCs w:val="28"/>
        </w:rPr>
        <w:t>Segunda lectura: 1 Juan 4,7-16</w:t>
      </w:r>
      <w:r w:rsidR="001758DA">
        <w:rPr>
          <w:rFonts w:ascii="Comic Sans MS" w:hAnsi="Comic Sans MS"/>
          <w:b/>
          <w:bCs/>
          <w:sz w:val="26"/>
          <w:szCs w:val="28"/>
        </w:rPr>
        <w:t xml:space="preserve">: </w:t>
      </w:r>
      <w:r w:rsidR="001758DA" w:rsidRPr="001758DA">
        <w:rPr>
          <w:i/>
          <w:iCs/>
          <w:sz w:val="26"/>
          <w:szCs w:val="26"/>
        </w:rPr>
        <w:t>Dios nos amó.</w:t>
      </w:r>
    </w:p>
    <w:p w:rsidR="00C9529E" w:rsidRPr="001B7CDA" w:rsidRDefault="00C9529E" w:rsidP="00577B57">
      <w:pPr>
        <w:widowControl w:val="0"/>
        <w:jc w:val="both"/>
        <w:rPr>
          <w:sz w:val="26"/>
        </w:rPr>
      </w:pPr>
      <w:r w:rsidRPr="00DC517E">
        <w:rPr>
          <w:rFonts w:ascii="Comic Sans MS" w:hAnsi="Comic Sans MS"/>
          <w:color w:val="000080"/>
          <w:sz w:val="20"/>
          <w:szCs w:val="15"/>
          <w:vertAlign w:val="superscript"/>
        </w:rPr>
        <w:t>7</w:t>
      </w:r>
      <w:r w:rsidRPr="001B7CDA">
        <w:rPr>
          <w:rFonts w:ascii="Comic Sans MS" w:hAnsi="Comic Sans MS"/>
          <w:color w:val="000080"/>
          <w:sz w:val="26"/>
          <w:szCs w:val="28"/>
        </w:rPr>
        <w:t xml:space="preserve"> Queridos míos, amémonos los unos a los otros, porque el amor procede de Dios. Todo el que ama ha nacido de Dios y conoce a Dios. </w:t>
      </w:r>
    </w:p>
    <w:p w:rsidR="00C9529E" w:rsidRPr="001B7CDA" w:rsidRDefault="00C9529E" w:rsidP="00577B57">
      <w:pPr>
        <w:widowControl w:val="0"/>
        <w:jc w:val="both"/>
        <w:rPr>
          <w:sz w:val="26"/>
        </w:rPr>
      </w:pPr>
      <w:r w:rsidRPr="00DC517E">
        <w:rPr>
          <w:rFonts w:ascii="Comic Sans MS" w:hAnsi="Comic Sans MS"/>
          <w:color w:val="000080"/>
          <w:sz w:val="20"/>
          <w:szCs w:val="15"/>
          <w:vertAlign w:val="superscript"/>
        </w:rPr>
        <w:t>8</w:t>
      </w:r>
      <w:r w:rsidRPr="001B7CDA">
        <w:rPr>
          <w:rFonts w:ascii="Comic Sans MS" w:hAnsi="Comic Sans MS"/>
          <w:color w:val="000080"/>
          <w:sz w:val="26"/>
          <w:szCs w:val="28"/>
        </w:rPr>
        <w:t xml:space="preserve"> Quien no ama no conoce a Dios, porque Dios es amor </w:t>
      </w:r>
    </w:p>
    <w:p w:rsidR="00C9529E" w:rsidRPr="001B7CDA" w:rsidRDefault="00C9529E" w:rsidP="00577B57">
      <w:pPr>
        <w:widowControl w:val="0"/>
        <w:jc w:val="both"/>
        <w:rPr>
          <w:sz w:val="26"/>
        </w:rPr>
      </w:pPr>
      <w:r w:rsidRPr="00DC517E">
        <w:rPr>
          <w:rFonts w:ascii="Comic Sans MS" w:hAnsi="Comic Sans MS"/>
          <w:color w:val="000080"/>
          <w:sz w:val="20"/>
          <w:szCs w:val="15"/>
          <w:vertAlign w:val="superscript"/>
        </w:rPr>
        <w:t>9</w:t>
      </w:r>
      <w:r w:rsidRPr="001B7CDA">
        <w:rPr>
          <w:rFonts w:ascii="Comic Sans MS" w:hAnsi="Comic Sans MS"/>
          <w:color w:val="000080"/>
          <w:sz w:val="26"/>
          <w:szCs w:val="28"/>
        </w:rPr>
        <w:t xml:space="preserve"> Dios nos ha manifestado el amor que nos tiene enviando al mundo a su Hijo único, para que vivamos por él.</w:t>
      </w:r>
    </w:p>
    <w:p w:rsidR="00C9529E" w:rsidRPr="001B7CDA" w:rsidRDefault="00C9529E" w:rsidP="00577B57">
      <w:pPr>
        <w:widowControl w:val="0"/>
        <w:jc w:val="both"/>
        <w:rPr>
          <w:sz w:val="26"/>
        </w:rPr>
      </w:pPr>
      <w:r w:rsidRPr="00DC517E">
        <w:rPr>
          <w:rFonts w:ascii="Comic Sans MS" w:hAnsi="Comic Sans MS"/>
          <w:color w:val="000080"/>
          <w:sz w:val="20"/>
          <w:szCs w:val="15"/>
          <w:vertAlign w:val="superscript"/>
        </w:rPr>
        <w:t>10</w:t>
      </w:r>
      <w:r w:rsidRPr="001B7CDA">
        <w:rPr>
          <w:rFonts w:ascii="Comic Sans MS" w:hAnsi="Comic Sans MS"/>
          <w:color w:val="000080"/>
          <w:sz w:val="26"/>
          <w:szCs w:val="28"/>
        </w:rPr>
        <w:t xml:space="preserve"> El amor no consiste en que nosotros hayamos amado a Dios, sino en que él nos amó a nosotros y envió a su Hijo para librarnos de nuestros pecados. </w:t>
      </w:r>
    </w:p>
    <w:p w:rsidR="00C9529E" w:rsidRPr="001B7CDA" w:rsidRDefault="00C9529E" w:rsidP="00577B57">
      <w:pPr>
        <w:widowControl w:val="0"/>
        <w:jc w:val="both"/>
        <w:rPr>
          <w:sz w:val="26"/>
        </w:rPr>
      </w:pPr>
      <w:r w:rsidRPr="00DC517E">
        <w:rPr>
          <w:rFonts w:ascii="Comic Sans MS" w:hAnsi="Comic Sans MS"/>
          <w:color w:val="000080"/>
          <w:sz w:val="20"/>
          <w:szCs w:val="15"/>
          <w:vertAlign w:val="superscript"/>
        </w:rPr>
        <w:t>11</w:t>
      </w:r>
      <w:r w:rsidRPr="001B7CDA">
        <w:rPr>
          <w:rFonts w:ascii="Comic Sans MS" w:hAnsi="Comic Sans MS"/>
          <w:color w:val="000080"/>
          <w:sz w:val="26"/>
          <w:szCs w:val="28"/>
        </w:rPr>
        <w:t xml:space="preserve"> Queridos míos, si Dios nos ha amado así, también nosotros debemos amarnos unos a otros. </w:t>
      </w:r>
    </w:p>
    <w:p w:rsidR="00C9529E" w:rsidRPr="001B7CDA" w:rsidRDefault="00C9529E" w:rsidP="00577B57">
      <w:pPr>
        <w:widowControl w:val="0"/>
        <w:jc w:val="both"/>
        <w:rPr>
          <w:sz w:val="26"/>
        </w:rPr>
      </w:pPr>
      <w:r w:rsidRPr="00DC517E">
        <w:rPr>
          <w:rFonts w:ascii="Comic Sans MS" w:hAnsi="Comic Sans MS"/>
          <w:color w:val="000080"/>
          <w:sz w:val="20"/>
          <w:szCs w:val="15"/>
          <w:vertAlign w:val="superscript"/>
        </w:rPr>
        <w:t>12</w:t>
      </w:r>
      <w:r w:rsidRPr="001B7CDA">
        <w:rPr>
          <w:rFonts w:ascii="Comic Sans MS" w:hAnsi="Comic Sans MS"/>
          <w:color w:val="000080"/>
          <w:sz w:val="26"/>
          <w:szCs w:val="28"/>
        </w:rPr>
        <w:t xml:space="preserve"> Nadie ha visto jamás a Dios; si nosotros nos amamos los unos a los otros, Dios permanece en nosotros y su amor ha llegado en nosotros a su perfección. </w:t>
      </w:r>
    </w:p>
    <w:p w:rsidR="00C9529E" w:rsidRPr="001B7CDA" w:rsidRDefault="00C9529E" w:rsidP="00577B57">
      <w:pPr>
        <w:widowControl w:val="0"/>
        <w:jc w:val="both"/>
        <w:rPr>
          <w:sz w:val="26"/>
        </w:rPr>
      </w:pPr>
      <w:r w:rsidRPr="00DC517E">
        <w:rPr>
          <w:rFonts w:ascii="Comic Sans MS" w:hAnsi="Comic Sans MS"/>
          <w:color w:val="000080"/>
          <w:sz w:val="20"/>
          <w:szCs w:val="15"/>
          <w:vertAlign w:val="superscript"/>
        </w:rPr>
        <w:t>13</w:t>
      </w:r>
      <w:r w:rsidRPr="001B7CDA">
        <w:rPr>
          <w:rFonts w:ascii="Comic Sans MS" w:hAnsi="Comic Sans MS"/>
          <w:color w:val="000080"/>
          <w:sz w:val="26"/>
          <w:szCs w:val="28"/>
        </w:rPr>
        <w:t xml:space="preserve"> En esto conocemos que permanecemos en él y él en nosotros: en que él nos ha dado su Espíritu. </w:t>
      </w:r>
    </w:p>
    <w:p w:rsidR="00C9529E" w:rsidRPr="001B7CDA" w:rsidRDefault="00C9529E" w:rsidP="00577B57">
      <w:pPr>
        <w:widowControl w:val="0"/>
        <w:jc w:val="both"/>
        <w:rPr>
          <w:sz w:val="26"/>
        </w:rPr>
      </w:pPr>
      <w:r w:rsidRPr="00DC517E">
        <w:rPr>
          <w:rFonts w:ascii="Comic Sans MS" w:hAnsi="Comic Sans MS"/>
          <w:color w:val="000080"/>
          <w:sz w:val="20"/>
          <w:szCs w:val="15"/>
          <w:vertAlign w:val="superscript"/>
        </w:rPr>
        <w:t>14</w:t>
      </w:r>
      <w:r w:rsidRPr="001B7CDA">
        <w:rPr>
          <w:rFonts w:ascii="Comic Sans MS" w:hAnsi="Comic Sans MS"/>
          <w:color w:val="000080"/>
          <w:sz w:val="26"/>
          <w:szCs w:val="28"/>
        </w:rPr>
        <w:t xml:space="preserve"> Y nosotros hemos visto y damos testimonio de que el Padre ha enviado a su Hijo como Salvador del mundo.</w:t>
      </w:r>
    </w:p>
    <w:p w:rsidR="00C9529E" w:rsidRPr="001B7CDA" w:rsidRDefault="00C9529E" w:rsidP="00577B57">
      <w:pPr>
        <w:widowControl w:val="0"/>
        <w:jc w:val="both"/>
        <w:rPr>
          <w:sz w:val="26"/>
        </w:rPr>
      </w:pPr>
      <w:r w:rsidRPr="00DC517E">
        <w:rPr>
          <w:rFonts w:ascii="Comic Sans MS" w:hAnsi="Comic Sans MS"/>
          <w:color w:val="000080"/>
          <w:sz w:val="20"/>
          <w:szCs w:val="15"/>
          <w:vertAlign w:val="superscript"/>
        </w:rPr>
        <w:t>15</w:t>
      </w:r>
      <w:r w:rsidRPr="001B7CDA">
        <w:rPr>
          <w:rFonts w:ascii="Comic Sans MS" w:hAnsi="Comic Sans MS"/>
          <w:color w:val="000080"/>
          <w:sz w:val="26"/>
          <w:szCs w:val="28"/>
        </w:rPr>
        <w:t xml:space="preserve"> Si uno confiesa que Jesús es el Hijo de Dios, Dios permanece en él y él en Dios. </w:t>
      </w:r>
    </w:p>
    <w:p w:rsidR="00C9529E" w:rsidRPr="001B7CDA" w:rsidRDefault="00C9529E" w:rsidP="00577B57">
      <w:pPr>
        <w:widowControl w:val="0"/>
        <w:ind w:firstLine="284"/>
        <w:jc w:val="both"/>
        <w:rPr>
          <w:sz w:val="26"/>
        </w:rPr>
      </w:pPr>
      <w:r w:rsidRPr="00DC517E">
        <w:rPr>
          <w:rFonts w:ascii="Comic Sans MS" w:hAnsi="Comic Sans MS"/>
          <w:color w:val="000080"/>
          <w:sz w:val="20"/>
          <w:szCs w:val="15"/>
          <w:vertAlign w:val="superscript"/>
        </w:rPr>
        <w:t>16</w:t>
      </w:r>
      <w:r w:rsidRPr="001B7CDA">
        <w:rPr>
          <w:rFonts w:ascii="Comic Sans MS" w:hAnsi="Comic Sans MS"/>
          <w:color w:val="000080"/>
          <w:sz w:val="26"/>
          <w:szCs w:val="28"/>
        </w:rPr>
        <w:t xml:space="preserve"> Y nosotros hemos conocido y creído en el amor que Dios nos tiene. Dios es amor y el que permanece en el amor permanece en Dios, y Dios en él.</w:t>
      </w:r>
      <w:r w:rsidRPr="001B7CDA">
        <w:rPr>
          <w:rFonts w:ascii="Comic Sans MS" w:hAnsi="Comic Sans MS"/>
          <w:sz w:val="26"/>
          <w:szCs w:val="28"/>
        </w:rPr>
        <w:t xml:space="preserve"> </w:t>
      </w:r>
    </w:p>
    <w:p w:rsidR="001758DA" w:rsidRDefault="001758DA" w:rsidP="00577B57">
      <w:pPr>
        <w:widowControl w:val="0"/>
        <w:ind w:left="1134"/>
        <w:jc w:val="both"/>
        <w:rPr>
          <w:rFonts w:ascii="Comic Sans MS" w:hAnsi="Comic Sans MS"/>
        </w:rPr>
      </w:pPr>
      <w:r>
        <w:rPr>
          <w:rFonts w:ascii="Comic Sans MS" w:hAnsi="Comic Sans MS"/>
        </w:rPr>
        <w:t>Palabra de Dios.</w:t>
      </w:r>
    </w:p>
    <w:p w:rsidR="001758DA" w:rsidRDefault="001758DA" w:rsidP="00577B57">
      <w:pPr>
        <w:widowControl w:val="0"/>
        <w:ind w:left="1134"/>
        <w:jc w:val="both"/>
        <w:rPr>
          <w:rFonts w:ascii="Comic Sans MS" w:hAnsi="Comic Sans MS"/>
        </w:rPr>
      </w:pPr>
      <w:r>
        <w:rPr>
          <w:rFonts w:ascii="Comic Sans MS" w:hAnsi="Comic Sans MS"/>
          <w:color w:val="FF0000"/>
        </w:rPr>
        <w:t xml:space="preserve">R. </w:t>
      </w:r>
      <w:r>
        <w:rPr>
          <w:rFonts w:ascii="Comic Sans MS" w:hAnsi="Comic Sans MS"/>
        </w:rPr>
        <w:t>Te alabamos, Señor.</w:t>
      </w:r>
    </w:p>
    <w:p w:rsidR="00C9529E" w:rsidRPr="001B7CDA" w:rsidRDefault="00C9529E" w:rsidP="00577B57">
      <w:pPr>
        <w:widowControl w:val="0"/>
        <w:ind w:firstLine="284"/>
        <w:jc w:val="both"/>
        <w:rPr>
          <w:sz w:val="26"/>
        </w:rPr>
      </w:pPr>
      <w:r w:rsidRPr="001B7CDA">
        <w:rPr>
          <w:rFonts w:ascii="Comic Sans MS" w:hAnsi="Comic Sans MS"/>
          <w:sz w:val="26"/>
          <w:szCs w:val="28"/>
        </w:rPr>
        <w:t>¤• El tema central de la primera carta de Juan es la comunión con Dios, y lo desarrolla siguiendo un movimiento en espiral. El autor parte de una convicción: los creyentes participan de la vida divina. Y, acto seguido, les indica a los destinatarios las condiciones para conseguir la vida eterna y los criterios para reconocerla.</w:t>
      </w:r>
    </w:p>
    <w:p w:rsidR="00C9529E" w:rsidRPr="001B7CDA" w:rsidRDefault="00C9529E" w:rsidP="00577B57">
      <w:pPr>
        <w:widowControl w:val="0"/>
        <w:ind w:firstLine="284"/>
        <w:jc w:val="both"/>
        <w:rPr>
          <w:sz w:val="26"/>
        </w:rPr>
      </w:pPr>
      <w:r w:rsidRPr="001B7CDA">
        <w:rPr>
          <w:rFonts w:ascii="Comic Sans MS" w:hAnsi="Comic Sans MS"/>
          <w:sz w:val="26"/>
          <w:szCs w:val="28"/>
        </w:rPr>
        <w:t xml:space="preserve">La caridad, considerada anteriormente en la epístola en su aspecto parenético y cristológico, ahora es vista específicamente en su vertiente divina y teológica: </w:t>
      </w:r>
      <w:r w:rsidR="001758DA">
        <w:rPr>
          <w:rFonts w:ascii="Comic Sans MS" w:hAnsi="Comic Sans MS"/>
          <w:sz w:val="26"/>
          <w:szCs w:val="28"/>
        </w:rPr>
        <w:t>«</w:t>
      </w:r>
      <w:r w:rsidRPr="001B7CDA">
        <w:rPr>
          <w:rFonts w:ascii="Comic Sans MS" w:hAnsi="Comic Sans MS"/>
          <w:sz w:val="26"/>
          <w:szCs w:val="28"/>
        </w:rPr>
        <w:t>Dios es amor</w:t>
      </w:r>
      <w:r w:rsidR="001758DA">
        <w:rPr>
          <w:rFonts w:ascii="Comic Sans MS" w:hAnsi="Comic Sans MS"/>
          <w:sz w:val="26"/>
          <w:szCs w:val="28"/>
        </w:rPr>
        <w:t>»</w:t>
      </w:r>
      <w:r w:rsidRPr="001B7CDA">
        <w:rPr>
          <w:rFonts w:ascii="Comic Sans MS" w:hAnsi="Comic Sans MS"/>
          <w:sz w:val="26"/>
          <w:szCs w:val="28"/>
        </w:rPr>
        <w:t xml:space="preserve"> (vv. 8.16). Dios es </w:t>
      </w:r>
      <w:r w:rsidR="001758DA">
        <w:rPr>
          <w:rFonts w:ascii="Comic Sans MS" w:hAnsi="Comic Sans MS"/>
          <w:sz w:val="26"/>
          <w:szCs w:val="28"/>
        </w:rPr>
        <w:t>«</w:t>
      </w:r>
      <w:r w:rsidRPr="001B7CDA">
        <w:rPr>
          <w:rFonts w:ascii="Comic Sans MS" w:hAnsi="Comic Sans MS"/>
          <w:i/>
          <w:iCs/>
          <w:sz w:val="26"/>
          <w:szCs w:val="28"/>
          <w:u w:val="single"/>
        </w:rPr>
        <w:t>agàpe</w:t>
      </w:r>
      <w:r w:rsidRPr="001B7CDA">
        <w:rPr>
          <w:rFonts w:ascii="Comic Sans MS" w:hAnsi="Comic Sans MS"/>
          <w:sz w:val="26"/>
          <w:szCs w:val="28"/>
        </w:rPr>
        <w:t xml:space="preserve">». No es ni una teoría sobre Dios ni una definición filosófica o metafísica de su naturaleza; es una descripción operativa y salvadora: </w:t>
      </w:r>
      <w:r w:rsidR="001758DA">
        <w:rPr>
          <w:rFonts w:ascii="Comic Sans MS" w:hAnsi="Comic Sans MS"/>
          <w:sz w:val="26"/>
          <w:szCs w:val="28"/>
        </w:rPr>
        <w:t>«</w:t>
      </w:r>
      <w:r w:rsidRPr="001B7CDA">
        <w:rPr>
          <w:rFonts w:ascii="Comic Sans MS" w:hAnsi="Comic Sans MS"/>
          <w:sz w:val="26"/>
          <w:szCs w:val="28"/>
        </w:rPr>
        <w:t>Dios es amor» significa que Dios nos ama. Dios ama a Israel y le manifiesta su amor eligiéndolo; a nosotros nos ha manifestado de modo supremo su amor a través de su Hijo unigénito (</w:t>
      </w:r>
      <w:r w:rsidR="001758DA">
        <w:rPr>
          <w:rFonts w:ascii="Comic Sans MS" w:hAnsi="Comic Sans MS"/>
          <w:sz w:val="26"/>
          <w:szCs w:val="28"/>
        </w:rPr>
        <w:t>«</w:t>
      </w:r>
      <w:r w:rsidRPr="001B7CDA">
        <w:rPr>
          <w:rFonts w:ascii="Comic Sans MS" w:hAnsi="Comic Sans MS"/>
          <w:sz w:val="26"/>
          <w:szCs w:val="28"/>
        </w:rPr>
        <w:t>Dios nos ha manifestado el amor que nos tiene enviando al mundo a su Hijo único, para que vivamos por él», v 9) y del Espíritu Santo (</w:t>
      </w:r>
      <w:r w:rsidR="001758DA">
        <w:rPr>
          <w:rFonts w:ascii="Comic Sans MS" w:hAnsi="Comic Sans MS"/>
          <w:sz w:val="26"/>
          <w:szCs w:val="28"/>
        </w:rPr>
        <w:t>«</w:t>
      </w:r>
      <w:r w:rsidRPr="001B7CDA">
        <w:rPr>
          <w:rFonts w:ascii="Comic Sans MS" w:hAnsi="Comic Sans MS"/>
          <w:sz w:val="26"/>
          <w:szCs w:val="28"/>
        </w:rPr>
        <w:t>él nos ha dado su Espíritu», v. 13), dos dones inmensos.</w:t>
      </w:r>
    </w:p>
    <w:p w:rsidR="00C9529E" w:rsidRDefault="00C9529E" w:rsidP="00577B57">
      <w:pPr>
        <w:widowControl w:val="0"/>
        <w:ind w:firstLine="284"/>
        <w:jc w:val="both"/>
        <w:rPr>
          <w:rFonts w:ascii="Comic Sans MS" w:hAnsi="Comic Sans MS"/>
          <w:sz w:val="26"/>
          <w:szCs w:val="28"/>
        </w:rPr>
      </w:pPr>
      <w:r w:rsidRPr="001B7CDA">
        <w:rPr>
          <w:rFonts w:ascii="Comic Sans MS" w:hAnsi="Comic Sans MS"/>
          <w:sz w:val="26"/>
          <w:szCs w:val="28"/>
        </w:rPr>
        <w:t xml:space="preserve">El envío del Hijo y del Espíritu, a nosotros, marca la total y absoluta autodonación de Dios, la suprema revelación. Dios nos manifiesta el amor, la caridad, el agàpe. El Hijo, por su parte, manifiesta el amor haciéndose víctima sacrificial de expiación por nuestros pecados. Dios, siendo amor y donándose a través del Hijo y del Espíritu Santo, nos comunica la capacidad de amar con su mismo amor </w:t>
      </w:r>
    </w:p>
    <w:p w:rsidR="001758DA" w:rsidRPr="001758DA" w:rsidRDefault="001758DA" w:rsidP="00577B57">
      <w:pPr>
        <w:widowControl w:val="0"/>
        <w:ind w:firstLine="284"/>
        <w:jc w:val="both"/>
        <w:rPr>
          <w:rFonts w:ascii="Comic Sans MS" w:hAnsi="Comic Sans MS"/>
          <w:sz w:val="26"/>
          <w:szCs w:val="26"/>
        </w:rPr>
      </w:pPr>
    </w:p>
    <w:p w:rsidR="001758DA" w:rsidRPr="001758DA" w:rsidRDefault="001758DA" w:rsidP="00577B57">
      <w:pPr>
        <w:pStyle w:val="NormalWeb"/>
        <w:widowControl w:val="0"/>
        <w:spacing w:before="0" w:beforeAutospacing="0" w:after="0" w:afterAutospacing="0"/>
        <w:jc w:val="both"/>
        <w:rPr>
          <w:rFonts w:ascii="Comic Sans MS" w:hAnsi="Comic Sans MS"/>
          <w:b/>
          <w:color w:val="FF0000"/>
          <w:sz w:val="26"/>
          <w:szCs w:val="26"/>
        </w:rPr>
      </w:pPr>
      <w:r w:rsidRPr="001758DA">
        <w:rPr>
          <w:rFonts w:ascii="Comic Sans MS" w:hAnsi="Comic Sans MS"/>
          <w:b/>
          <w:color w:val="FF0000"/>
          <w:sz w:val="26"/>
          <w:szCs w:val="26"/>
        </w:rPr>
        <w:t>Aleluya</w:t>
      </w:r>
    </w:p>
    <w:p w:rsidR="001758DA" w:rsidRPr="001758DA" w:rsidRDefault="001758DA" w:rsidP="00577B57">
      <w:pPr>
        <w:pStyle w:val="NormalWeb"/>
        <w:widowControl w:val="0"/>
        <w:spacing w:before="0" w:beforeAutospacing="0" w:after="0" w:afterAutospacing="0"/>
        <w:jc w:val="right"/>
        <w:rPr>
          <w:rFonts w:ascii="Comic Sans MS" w:hAnsi="Comic Sans MS"/>
          <w:color w:val="FF0000"/>
          <w:sz w:val="26"/>
          <w:szCs w:val="26"/>
        </w:rPr>
      </w:pPr>
      <w:r w:rsidRPr="001758DA">
        <w:rPr>
          <w:rFonts w:ascii="Comic Sans MS" w:hAnsi="Comic Sans MS"/>
          <w:i/>
          <w:iCs/>
          <w:color w:val="FF0000"/>
          <w:sz w:val="26"/>
          <w:szCs w:val="26"/>
        </w:rPr>
        <w:t xml:space="preserve">Mt </w:t>
      </w:r>
      <w:r w:rsidRPr="001758DA">
        <w:rPr>
          <w:rFonts w:ascii="Comic Sans MS" w:hAnsi="Comic Sans MS"/>
          <w:color w:val="FF0000"/>
          <w:sz w:val="26"/>
          <w:szCs w:val="26"/>
        </w:rPr>
        <w:t>11, 29ab</w:t>
      </w:r>
    </w:p>
    <w:p w:rsidR="001758DA" w:rsidRPr="001758DA" w:rsidRDefault="001758DA" w:rsidP="00577B57">
      <w:pPr>
        <w:pStyle w:val="NormalWeb"/>
        <w:widowControl w:val="0"/>
        <w:spacing w:before="0" w:beforeAutospacing="0" w:after="0" w:afterAutospacing="0"/>
        <w:ind w:left="440" w:hanging="440"/>
        <w:jc w:val="both"/>
        <w:rPr>
          <w:rFonts w:ascii="Comic Sans MS" w:hAnsi="Comic Sans MS"/>
          <w:sz w:val="26"/>
          <w:szCs w:val="26"/>
        </w:rPr>
      </w:pPr>
      <w:r w:rsidRPr="001758DA">
        <w:rPr>
          <w:rFonts w:ascii="Comic Sans MS" w:hAnsi="Comic Sans MS"/>
          <w:color w:val="FF0000"/>
          <w:sz w:val="26"/>
          <w:szCs w:val="26"/>
        </w:rPr>
        <w:t>R.</w:t>
      </w:r>
      <w:r w:rsidRPr="001758DA">
        <w:rPr>
          <w:rFonts w:ascii="Comic Sans MS" w:hAnsi="Comic Sans MS"/>
          <w:sz w:val="26"/>
          <w:szCs w:val="26"/>
        </w:rPr>
        <w:t xml:space="preserve"> Aleluya, aleluya, aleluya.</w:t>
      </w:r>
    </w:p>
    <w:p w:rsidR="001758DA" w:rsidRDefault="001758DA" w:rsidP="00577B57">
      <w:pPr>
        <w:pStyle w:val="NormalWeb"/>
        <w:widowControl w:val="0"/>
        <w:spacing w:before="0" w:beforeAutospacing="0" w:after="0" w:afterAutospacing="0"/>
        <w:ind w:left="440" w:hanging="440"/>
        <w:jc w:val="both"/>
        <w:rPr>
          <w:rFonts w:ascii="Comic Sans MS" w:hAnsi="Comic Sans MS"/>
          <w:sz w:val="26"/>
          <w:szCs w:val="26"/>
        </w:rPr>
      </w:pPr>
      <w:r w:rsidRPr="001758DA">
        <w:rPr>
          <w:rFonts w:ascii="Comic Sans MS" w:hAnsi="Comic Sans MS"/>
          <w:color w:val="FF0000"/>
          <w:sz w:val="26"/>
          <w:szCs w:val="26"/>
        </w:rPr>
        <w:t>V.</w:t>
      </w:r>
      <w:r w:rsidRPr="001758DA">
        <w:rPr>
          <w:rFonts w:ascii="Comic Sans MS" w:hAnsi="Comic Sans MS"/>
          <w:sz w:val="26"/>
          <w:szCs w:val="26"/>
        </w:rPr>
        <w:t xml:space="preserve"> Tomad mi yugo sobre vosotros —dice el Señor—,</w:t>
      </w:r>
    </w:p>
    <w:p w:rsidR="001758DA" w:rsidRPr="001758DA" w:rsidRDefault="001758DA" w:rsidP="00577B57">
      <w:pPr>
        <w:pStyle w:val="NormalWeb"/>
        <w:widowControl w:val="0"/>
        <w:spacing w:before="0" w:beforeAutospacing="0" w:after="0" w:afterAutospacing="0"/>
        <w:ind w:left="440" w:hanging="440"/>
        <w:jc w:val="both"/>
        <w:rPr>
          <w:rFonts w:ascii="Comic Sans MS" w:hAnsi="Comic Sans MS"/>
          <w:sz w:val="26"/>
          <w:szCs w:val="26"/>
        </w:rPr>
      </w:pPr>
      <w:r w:rsidRPr="001758DA">
        <w:rPr>
          <w:rFonts w:ascii="Comic Sans MS" w:hAnsi="Comic Sans MS"/>
          <w:sz w:val="26"/>
          <w:szCs w:val="26"/>
        </w:rPr>
        <w:t xml:space="preserve">y aprended de mí, que soy manso y humilde de corazón. </w:t>
      </w:r>
      <w:r w:rsidRPr="001758DA">
        <w:rPr>
          <w:rFonts w:ascii="Comic Sans MS" w:hAnsi="Comic Sans MS"/>
          <w:color w:val="FF0000"/>
          <w:sz w:val="26"/>
          <w:szCs w:val="26"/>
        </w:rPr>
        <w:t>R.</w:t>
      </w:r>
    </w:p>
    <w:p w:rsidR="001758DA" w:rsidRPr="001758DA" w:rsidRDefault="001758DA" w:rsidP="00577B57">
      <w:pPr>
        <w:widowControl w:val="0"/>
        <w:ind w:firstLine="284"/>
        <w:jc w:val="both"/>
        <w:rPr>
          <w:rFonts w:ascii="Comic Sans MS" w:hAnsi="Comic Sans MS"/>
          <w:sz w:val="26"/>
          <w:szCs w:val="26"/>
        </w:rPr>
      </w:pPr>
    </w:p>
    <w:p w:rsidR="00C9529E" w:rsidRPr="001758DA" w:rsidRDefault="00C9529E" w:rsidP="00577B57">
      <w:pPr>
        <w:widowControl w:val="0"/>
        <w:jc w:val="both"/>
        <w:rPr>
          <w:rFonts w:ascii="Comic Sans MS" w:hAnsi="Comic Sans MS"/>
          <w:b/>
          <w:bCs/>
          <w:sz w:val="26"/>
          <w:szCs w:val="26"/>
        </w:rPr>
      </w:pPr>
      <w:r w:rsidRPr="001B7CDA">
        <w:rPr>
          <w:rFonts w:ascii="Comic Sans MS" w:hAnsi="Comic Sans MS"/>
          <w:b/>
          <w:bCs/>
          <w:sz w:val="26"/>
          <w:szCs w:val="28"/>
        </w:rPr>
        <w:t>Evangelio: Mateo 11,25-30</w:t>
      </w:r>
      <w:r w:rsidR="001758DA">
        <w:rPr>
          <w:rFonts w:ascii="Comic Sans MS" w:hAnsi="Comic Sans MS"/>
          <w:b/>
          <w:bCs/>
          <w:sz w:val="26"/>
          <w:szCs w:val="28"/>
        </w:rPr>
        <w:t xml:space="preserve">: </w:t>
      </w:r>
      <w:r w:rsidR="001758DA" w:rsidRPr="001758DA">
        <w:rPr>
          <w:i/>
          <w:iCs/>
          <w:sz w:val="26"/>
          <w:szCs w:val="26"/>
        </w:rPr>
        <w:t>Soy manso y humilde de corazón.</w:t>
      </w:r>
    </w:p>
    <w:p w:rsidR="001758DA" w:rsidRDefault="001758DA" w:rsidP="00577B57">
      <w:pPr>
        <w:widowControl w:val="0"/>
        <w:jc w:val="center"/>
        <w:rPr>
          <w:rFonts w:ascii="Comic Sans MS" w:hAnsi="Comic Sans MS"/>
        </w:rPr>
      </w:pPr>
      <w:r>
        <w:rPr>
          <w:rFonts w:ascii="Comic Sans MS" w:hAnsi="Comic Sans MS" w:cs="Arial"/>
          <w:b/>
          <w:color w:val="FF0000"/>
        </w:rPr>
        <w:t xml:space="preserve">† </w:t>
      </w:r>
      <w:r>
        <w:rPr>
          <w:rFonts w:ascii="Comic Sans MS" w:hAnsi="Comic Sans MS"/>
        </w:rPr>
        <w:t>Lectura del santo Evangelio según san Mateo.</w:t>
      </w:r>
    </w:p>
    <w:p w:rsidR="001758DA" w:rsidRDefault="001758DA" w:rsidP="00577B57">
      <w:pPr>
        <w:widowControl w:val="0"/>
        <w:jc w:val="center"/>
        <w:rPr>
          <w:rFonts w:ascii="Comic Sans MS" w:hAnsi="Comic Sans MS"/>
        </w:rPr>
      </w:pPr>
      <w:r>
        <w:rPr>
          <w:rFonts w:ascii="Comic Sans MS" w:hAnsi="Comic Sans MS"/>
          <w:color w:val="FF0000"/>
        </w:rPr>
        <w:t>R.</w:t>
      </w:r>
      <w:r>
        <w:rPr>
          <w:rFonts w:ascii="Comic Sans MS" w:hAnsi="Comic Sans MS"/>
        </w:rPr>
        <w:t xml:space="preserve"> Gloria a Ti, Señor.</w:t>
      </w:r>
    </w:p>
    <w:p w:rsidR="00C9529E" w:rsidRPr="001B7CDA" w:rsidRDefault="00C9529E" w:rsidP="00577B57">
      <w:pPr>
        <w:widowControl w:val="0"/>
        <w:jc w:val="both"/>
        <w:rPr>
          <w:sz w:val="26"/>
        </w:rPr>
      </w:pPr>
      <w:r w:rsidRPr="00DC517E">
        <w:rPr>
          <w:rFonts w:ascii="Comic Sans MS" w:hAnsi="Comic Sans MS"/>
          <w:color w:val="000080"/>
          <w:sz w:val="20"/>
          <w:szCs w:val="15"/>
          <w:vertAlign w:val="superscript"/>
        </w:rPr>
        <w:t>25</w:t>
      </w:r>
      <w:r w:rsidRPr="001B7CDA">
        <w:rPr>
          <w:rFonts w:ascii="Comic Sans MS" w:hAnsi="Comic Sans MS"/>
          <w:color w:val="000080"/>
          <w:sz w:val="26"/>
          <w:szCs w:val="28"/>
        </w:rPr>
        <w:t xml:space="preserve"> Entonces Jesús dijo:</w:t>
      </w:r>
    </w:p>
    <w:p w:rsidR="00C9529E" w:rsidRPr="001B7CDA" w:rsidRDefault="00C9529E" w:rsidP="00577B57">
      <w:pPr>
        <w:widowControl w:val="0"/>
        <w:jc w:val="both"/>
        <w:rPr>
          <w:sz w:val="26"/>
        </w:rPr>
      </w:pPr>
      <w:r w:rsidRPr="001B7CDA">
        <w:rPr>
          <w:rFonts w:ascii="Comic Sans MS" w:hAnsi="Comic Sans MS"/>
          <w:color w:val="000080"/>
          <w:sz w:val="26"/>
          <w:szCs w:val="28"/>
        </w:rPr>
        <w:t xml:space="preserve">-Yo te alabo, Padre, Señor del cielo y de la tierra, porque has escondido estas cosas a los sabios y prudentes y se las has dado a conocer a los sencillos. </w:t>
      </w:r>
    </w:p>
    <w:p w:rsidR="00C9529E" w:rsidRPr="001B7CDA" w:rsidRDefault="00C9529E" w:rsidP="00577B57">
      <w:pPr>
        <w:widowControl w:val="0"/>
        <w:jc w:val="both"/>
        <w:rPr>
          <w:sz w:val="26"/>
        </w:rPr>
      </w:pPr>
      <w:r w:rsidRPr="00DC517E">
        <w:rPr>
          <w:rFonts w:ascii="Comic Sans MS" w:hAnsi="Comic Sans MS"/>
          <w:color w:val="000080"/>
          <w:sz w:val="20"/>
          <w:szCs w:val="15"/>
          <w:vertAlign w:val="superscript"/>
        </w:rPr>
        <w:t>26</w:t>
      </w:r>
      <w:r w:rsidRPr="001B7CDA">
        <w:rPr>
          <w:rFonts w:ascii="Comic Sans MS" w:hAnsi="Comic Sans MS"/>
          <w:color w:val="000080"/>
          <w:sz w:val="26"/>
          <w:szCs w:val="28"/>
        </w:rPr>
        <w:t xml:space="preserve"> Sí, Padre, así te ha parecido bien. </w:t>
      </w:r>
    </w:p>
    <w:p w:rsidR="00C9529E" w:rsidRPr="001B7CDA" w:rsidRDefault="00C9529E" w:rsidP="00577B57">
      <w:pPr>
        <w:widowControl w:val="0"/>
        <w:jc w:val="both"/>
        <w:rPr>
          <w:sz w:val="26"/>
        </w:rPr>
      </w:pPr>
      <w:r w:rsidRPr="00DC517E">
        <w:rPr>
          <w:rFonts w:ascii="Comic Sans MS" w:hAnsi="Comic Sans MS"/>
          <w:color w:val="000080"/>
          <w:sz w:val="20"/>
          <w:szCs w:val="15"/>
          <w:vertAlign w:val="superscript"/>
        </w:rPr>
        <w:t>27</w:t>
      </w:r>
      <w:r w:rsidRPr="001B7CDA">
        <w:rPr>
          <w:rFonts w:ascii="Comic Sans MS" w:hAnsi="Comic Sans MS"/>
          <w:color w:val="000080"/>
          <w:sz w:val="26"/>
          <w:szCs w:val="28"/>
        </w:rPr>
        <w:t xml:space="preserve"> Todo me lo ha entregado mi Padre, y nadie conoce al Hijo, sino el Padre, y al Padre no lo conoce más que el Hijo y aquél a quien el Hijo se lo quiera revelar </w:t>
      </w:r>
    </w:p>
    <w:p w:rsidR="00C9529E" w:rsidRPr="001B7CDA" w:rsidRDefault="00C9529E" w:rsidP="00577B57">
      <w:pPr>
        <w:widowControl w:val="0"/>
        <w:jc w:val="both"/>
        <w:rPr>
          <w:sz w:val="26"/>
        </w:rPr>
      </w:pPr>
      <w:r w:rsidRPr="00DC517E">
        <w:rPr>
          <w:rFonts w:ascii="Comic Sans MS" w:hAnsi="Comic Sans MS"/>
          <w:color w:val="000080"/>
          <w:sz w:val="20"/>
          <w:szCs w:val="15"/>
          <w:vertAlign w:val="superscript"/>
        </w:rPr>
        <w:t>28</w:t>
      </w:r>
      <w:r w:rsidRPr="001B7CDA">
        <w:rPr>
          <w:rFonts w:ascii="Comic Sans MS" w:hAnsi="Comic Sans MS"/>
          <w:color w:val="000080"/>
          <w:sz w:val="26"/>
          <w:szCs w:val="28"/>
        </w:rPr>
        <w:t xml:space="preserve"> Venid a mí todos los que estáis fatigados y agobiados y yo os aliviaré. </w:t>
      </w:r>
    </w:p>
    <w:p w:rsidR="00C9529E" w:rsidRPr="001B7CDA" w:rsidRDefault="00C9529E" w:rsidP="00577B57">
      <w:pPr>
        <w:widowControl w:val="0"/>
        <w:jc w:val="both"/>
        <w:rPr>
          <w:sz w:val="26"/>
        </w:rPr>
      </w:pPr>
      <w:r w:rsidRPr="00DC517E">
        <w:rPr>
          <w:rFonts w:ascii="Comic Sans MS" w:hAnsi="Comic Sans MS"/>
          <w:color w:val="000080"/>
          <w:sz w:val="20"/>
          <w:szCs w:val="15"/>
          <w:vertAlign w:val="superscript"/>
        </w:rPr>
        <w:t>29</w:t>
      </w:r>
      <w:r w:rsidRPr="001B7CDA">
        <w:rPr>
          <w:rFonts w:ascii="Comic Sans MS" w:hAnsi="Comic Sans MS"/>
          <w:color w:val="000080"/>
          <w:sz w:val="26"/>
          <w:szCs w:val="28"/>
        </w:rPr>
        <w:t xml:space="preserve"> Cargad con mi yugo y aprended de mí, que soy sencillo y humilde de corazón, y hallaréis descanso para vuestras vidas. </w:t>
      </w:r>
    </w:p>
    <w:p w:rsidR="00C9529E" w:rsidRPr="001B7CDA" w:rsidRDefault="00C9529E" w:rsidP="00577B57">
      <w:pPr>
        <w:widowControl w:val="0"/>
        <w:ind w:firstLine="284"/>
        <w:jc w:val="both"/>
        <w:rPr>
          <w:sz w:val="26"/>
        </w:rPr>
      </w:pPr>
      <w:r w:rsidRPr="00DC517E">
        <w:rPr>
          <w:rFonts w:ascii="Comic Sans MS" w:hAnsi="Comic Sans MS"/>
          <w:color w:val="000080"/>
          <w:sz w:val="20"/>
          <w:szCs w:val="15"/>
          <w:vertAlign w:val="superscript"/>
        </w:rPr>
        <w:t>30</w:t>
      </w:r>
      <w:r w:rsidRPr="001B7CDA">
        <w:rPr>
          <w:rFonts w:ascii="Comic Sans MS" w:hAnsi="Comic Sans MS"/>
          <w:color w:val="000080"/>
          <w:sz w:val="26"/>
          <w:szCs w:val="28"/>
        </w:rPr>
        <w:t xml:space="preserve"> Porque mi yugo es suave y mi carga ligera.</w:t>
      </w:r>
      <w:r w:rsidRPr="001B7CDA">
        <w:rPr>
          <w:rFonts w:ascii="Comic Sans MS" w:hAnsi="Comic Sans MS"/>
          <w:sz w:val="26"/>
          <w:szCs w:val="28"/>
        </w:rPr>
        <w:t xml:space="preserve"> </w:t>
      </w:r>
    </w:p>
    <w:p w:rsidR="001758DA" w:rsidRDefault="001758DA" w:rsidP="00577B57">
      <w:pPr>
        <w:widowControl w:val="0"/>
        <w:jc w:val="center"/>
        <w:rPr>
          <w:rFonts w:ascii="Comic Sans MS" w:hAnsi="Comic Sans MS"/>
        </w:rPr>
      </w:pPr>
      <w:r>
        <w:rPr>
          <w:rFonts w:ascii="Comic Sans MS" w:hAnsi="Comic Sans MS"/>
        </w:rPr>
        <w:t>Palabra del Señor.</w:t>
      </w:r>
    </w:p>
    <w:p w:rsidR="001758DA" w:rsidRDefault="001758DA" w:rsidP="00577B57">
      <w:pPr>
        <w:widowControl w:val="0"/>
        <w:jc w:val="center"/>
        <w:rPr>
          <w:rFonts w:ascii="Comic Sans MS" w:hAnsi="Comic Sans MS"/>
        </w:rPr>
      </w:pPr>
      <w:r>
        <w:rPr>
          <w:rFonts w:ascii="Comic Sans MS" w:hAnsi="Comic Sans MS"/>
          <w:color w:val="FF0000"/>
        </w:rPr>
        <w:t>R.</w:t>
      </w:r>
      <w:r>
        <w:rPr>
          <w:rFonts w:ascii="Comic Sans MS" w:hAnsi="Comic Sans MS"/>
        </w:rPr>
        <w:t xml:space="preserve"> Gloria a ti, Señor Jesús.</w:t>
      </w:r>
    </w:p>
    <w:p w:rsidR="00C9529E" w:rsidRPr="001B7CDA" w:rsidRDefault="00C9529E" w:rsidP="00577B57">
      <w:pPr>
        <w:widowControl w:val="0"/>
        <w:ind w:firstLine="284"/>
        <w:jc w:val="both"/>
        <w:rPr>
          <w:sz w:val="26"/>
        </w:rPr>
      </w:pPr>
      <w:r w:rsidRPr="001B7CDA">
        <w:rPr>
          <w:rFonts w:ascii="Comic Sans MS" w:hAnsi="Comic Sans MS"/>
          <w:sz w:val="26"/>
          <w:szCs w:val="28"/>
        </w:rPr>
        <w:t>•• El texto del evangelio de Mateo pertenece a la sección narrativa y presenta el rechazo que encontrará el Reino entre los hombres según la voluntad y el designio divinos.</w:t>
      </w:r>
    </w:p>
    <w:p w:rsidR="00C9529E" w:rsidRPr="001B7CDA" w:rsidRDefault="00C9529E" w:rsidP="00577B57">
      <w:pPr>
        <w:widowControl w:val="0"/>
        <w:ind w:firstLine="284"/>
        <w:jc w:val="both"/>
        <w:rPr>
          <w:sz w:val="26"/>
        </w:rPr>
      </w:pPr>
      <w:r w:rsidRPr="001B7CDA">
        <w:rPr>
          <w:rFonts w:ascii="Comic Sans MS" w:hAnsi="Comic Sans MS"/>
          <w:sz w:val="26"/>
          <w:szCs w:val="28"/>
        </w:rPr>
        <w:t xml:space="preserve">El texto de la lectura se articula en tres partes. La primera (vv. 25ss) es el himno de bendición y alabanza que Jesús dirige al Padre por el designio de salvación elegido, consistente en revelar </w:t>
      </w:r>
      <w:r w:rsidR="001758DA">
        <w:rPr>
          <w:rFonts w:ascii="Comic Sans MS" w:hAnsi="Comic Sans MS"/>
          <w:sz w:val="26"/>
          <w:szCs w:val="28"/>
        </w:rPr>
        <w:t>«</w:t>
      </w:r>
      <w:r w:rsidRPr="001B7CDA">
        <w:rPr>
          <w:rFonts w:ascii="Comic Sans MS" w:hAnsi="Comic Sans MS"/>
          <w:sz w:val="26"/>
          <w:szCs w:val="28"/>
        </w:rPr>
        <w:t xml:space="preserve">a los sencillos» los misterios del Reino y en escondérselos </w:t>
      </w:r>
      <w:r w:rsidR="001758DA">
        <w:rPr>
          <w:rFonts w:ascii="Comic Sans MS" w:hAnsi="Comic Sans MS"/>
          <w:sz w:val="26"/>
          <w:szCs w:val="28"/>
        </w:rPr>
        <w:t>«</w:t>
      </w:r>
      <w:r w:rsidRPr="001B7CDA">
        <w:rPr>
          <w:rFonts w:ascii="Comic Sans MS" w:hAnsi="Comic Sans MS"/>
          <w:sz w:val="26"/>
          <w:szCs w:val="28"/>
        </w:rPr>
        <w:t>a los sabios y prudentes</w:t>
      </w:r>
      <w:r w:rsidR="001758DA">
        <w:rPr>
          <w:rFonts w:ascii="Comic Sans MS" w:hAnsi="Comic Sans MS"/>
          <w:sz w:val="26"/>
          <w:szCs w:val="28"/>
        </w:rPr>
        <w:t>»</w:t>
      </w:r>
      <w:r w:rsidRPr="001B7CDA">
        <w:rPr>
          <w:rFonts w:ascii="Comic Sans MS" w:hAnsi="Comic Sans MS"/>
          <w:sz w:val="26"/>
          <w:szCs w:val="28"/>
        </w:rPr>
        <w:t xml:space="preserve">, es decir a los fariseos y a los escribas. El motivo profundo de esta elección es porque así le ha parecido bien (la </w:t>
      </w:r>
      <w:r w:rsidRPr="001B7CDA">
        <w:rPr>
          <w:rFonts w:ascii="Comic Sans MS" w:hAnsi="Comic Sans MS"/>
          <w:i/>
          <w:iCs/>
          <w:sz w:val="26"/>
          <w:szCs w:val="28"/>
        </w:rPr>
        <w:t>eudokía</w:t>
      </w:r>
      <w:r w:rsidRPr="001B7CDA">
        <w:rPr>
          <w:rFonts w:ascii="Comic Sans MS" w:hAnsi="Comic Sans MS"/>
          <w:sz w:val="26"/>
          <w:szCs w:val="28"/>
        </w:rPr>
        <w:t>, la complacencia). Dicho de otra forma, por su libertad para amar y elegir.</w:t>
      </w:r>
    </w:p>
    <w:p w:rsidR="00C9529E" w:rsidRPr="001B7CDA" w:rsidRDefault="00C9529E" w:rsidP="00577B57">
      <w:pPr>
        <w:widowControl w:val="0"/>
        <w:ind w:firstLine="284"/>
        <w:jc w:val="both"/>
        <w:rPr>
          <w:sz w:val="26"/>
        </w:rPr>
      </w:pPr>
      <w:r w:rsidRPr="001B7CDA">
        <w:rPr>
          <w:rFonts w:ascii="Comic Sans MS" w:hAnsi="Comic Sans MS"/>
          <w:sz w:val="26"/>
          <w:szCs w:val="28"/>
        </w:rPr>
        <w:t xml:space="preserve">La segunda parte es la revelación de la relación íntima entre el Padre y el Hijo (v. 27). Esta relación la presenta como un </w:t>
      </w:r>
      <w:r w:rsidR="001758DA">
        <w:rPr>
          <w:rFonts w:ascii="Comic Sans MS" w:hAnsi="Comic Sans MS"/>
          <w:sz w:val="26"/>
        </w:rPr>
        <w:t>«</w:t>
      </w:r>
      <w:r w:rsidRPr="001B7CDA">
        <w:rPr>
          <w:rFonts w:ascii="Comic Sans MS" w:hAnsi="Comic Sans MS"/>
          <w:sz w:val="26"/>
          <w:szCs w:val="28"/>
        </w:rPr>
        <w:t>conocimiento», entendido no solo como comunicación intelectual, sino como total intimidad de vida, con las siguientes características: exclusivo (nadie.,. sino... »), recíproco, permanente e idéntico. A la hora de revelarse, el Padre y el Hijo ostentan la mismísima condición divina, recíprocamente íntimos el uno al otro e inaccesibles para todos los demás. El Padre y el Hijo son iguales en dignidad. Es la revelación de la clara conciencia que tiene Jesús de ser semejante al Padre.</w:t>
      </w:r>
    </w:p>
    <w:p w:rsidR="00C9529E" w:rsidRPr="001B7CDA" w:rsidRDefault="00C9529E" w:rsidP="00577B57">
      <w:pPr>
        <w:widowControl w:val="0"/>
        <w:ind w:firstLine="284"/>
        <w:jc w:val="both"/>
        <w:rPr>
          <w:sz w:val="26"/>
        </w:rPr>
      </w:pPr>
      <w:r w:rsidRPr="001B7CDA">
        <w:rPr>
          <w:rFonts w:ascii="Comic Sans MS" w:hAnsi="Comic Sans MS"/>
          <w:sz w:val="26"/>
          <w:szCs w:val="28"/>
        </w:rPr>
        <w:t xml:space="preserve">En la tercera parte (vv. 28-30), Jesús se presenta como </w:t>
      </w:r>
      <w:r w:rsidR="001758DA">
        <w:rPr>
          <w:rFonts w:ascii="Comic Sans MS" w:hAnsi="Comic Sans MS"/>
          <w:sz w:val="26"/>
          <w:szCs w:val="28"/>
        </w:rPr>
        <w:t>«</w:t>
      </w:r>
      <w:r w:rsidRPr="001B7CDA">
        <w:rPr>
          <w:rFonts w:ascii="Comic Sans MS" w:hAnsi="Comic Sans MS"/>
          <w:sz w:val="26"/>
          <w:szCs w:val="28"/>
        </w:rPr>
        <w:t>sencillo y humilde de corazón</w:t>
      </w:r>
      <w:r w:rsidR="001758DA">
        <w:rPr>
          <w:rFonts w:ascii="Comic Sans MS" w:hAnsi="Comic Sans MS"/>
          <w:sz w:val="26"/>
          <w:szCs w:val="28"/>
        </w:rPr>
        <w:t>»</w:t>
      </w:r>
      <w:r w:rsidRPr="001B7CDA">
        <w:rPr>
          <w:rFonts w:ascii="Comic Sans MS" w:hAnsi="Comic Sans MS"/>
          <w:sz w:val="26"/>
          <w:szCs w:val="28"/>
        </w:rPr>
        <w:t xml:space="preserve">, los mismos términos empleados para definir y calificar a los pobres. Jesús asume la actitud religiosa del </w:t>
      </w:r>
      <w:r w:rsidR="001758DA">
        <w:rPr>
          <w:rFonts w:ascii="Comic Sans MS" w:hAnsi="Comic Sans MS"/>
          <w:sz w:val="26"/>
          <w:szCs w:val="28"/>
        </w:rPr>
        <w:t>«</w:t>
      </w:r>
      <w:r w:rsidRPr="001B7CDA">
        <w:rPr>
          <w:rFonts w:ascii="Comic Sans MS" w:hAnsi="Comic Sans MS"/>
          <w:sz w:val="26"/>
          <w:szCs w:val="28"/>
        </w:rPr>
        <w:t>sencillo y pobre de corazón</w:t>
      </w:r>
      <w:r w:rsidR="001758DA">
        <w:rPr>
          <w:rFonts w:ascii="Comic Sans MS" w:hAnsi="Comic Sans MS"/>
          <w:sz w:val="26"/>
          <w:szCs w:val="28"/>
        </w:rPr>
        <w:t>»</w:t>
      </w:r>
      <w:r w:rsidRPr="001B7CDA">
        <w:rPr>
          <w:rFonts w:ascii="Comic Sans MS" w:hAnsi="Comic Sans MS"/>
          <w:sz w:val="26"/>
          <w:szCs w:val="28"/>
        </w:rPr>
        <w:t xml:space="preserve"> y se ofrece como maestro de sabiduría y consuelo. Invita a los fatigados y agobiados por las penalidades y las angustias de la vida a encontrarse con él, que los aliviaré. La presencia del vocablo </w:t>
      </w:r>
      <w:r w:rsidR="001758DA">
        <w:rPr>
          <w:rFonts w:ascii="Comic Sans MS" w:hAnsi="Comic Sans MS"/>
          <w:sz w:val="26"/>
          <w:szCs w:val="28"/>
        </w:rPr>
        <w:t>«</w:t>
      </w:r>
      <w:r w:rsidRPr="001B7CDA">
        <w:rPr>
          <w:rFonts w:ascii="Comic Sans MS" w:hAnsi="Comic Sans MS"/>
          <w:sz w:val="26"/>
          <w:szCs w:val="28"/>
        </w:rPr>
        <w:t xml:space="preserve">corazón», precisamente en este día de fiesta, ofrece un claro mensaje evangélico: en el corazón de Jesús reside la plenitud no solo de la humanidad, sino también de la divinidad. </w:t>
      </w:r>
    </w:p>
    <w:p w:rsidR="00C9529E" w:rsidRPr="001B7CDA" w:rsidRDefault="00C9529E" w:rsidP="00577B57">
      <w:pPr>
        <w:widowControl w:val="0"/>
        <w:jc w:val="both"/>
        <w:rPr>
          <w:rFonts w:ascii="Comic Sans MS" w:hAnsi="Comic Sans MS"/>
          <w:b/>
          <w:bCs/>
          <w:sz w:val="26"/>
          <w:szCs w:val="28"/>
        </w:rPr>
      </w:pPr>
      <w:r w:rsidRPr="001B7CDA">
        <w:rPr>
          <w:rFonts w:ascii="Comic Sans MS" w:hAnsi="Comic Sans MS"/>
          <w:b/>
          <w:bCs/>
          <w:sz w:val="26"/>
          <w:szCs w:val="28"/>
        </w:rPr>
        <w:t>MEDITATIO</w:t>
      </w:r>
    </w:p>
    <w:p w:rsidR="00C9529E" w:rsidRPr="001B7CDA" w:rsidRDefault="00C9529E" w:rsidP="00577B57">
      <w:pPr>
        <w:widowControl w:val="0"/>
        <w:ind w:firstLine="284"/>
        <w:jc w:val="both"/>
        <w:rPr>
          <w:sz w:val="26"/>
        </w:rPr>
      </w:pPr>
      <w:r w:rsidRPr="001B7CDA">
        <w:rPr>
          <w:rFonts w:ascii="Comic Sans MS" w:hAnsi="Comic Sans MS"/>
          <w:sz w:val="26"/>
          <w:szCs w:val="28"/>
        </w:rPr>
        <w:t>En las tres lecturas está presente el tema del amor: Dios elige a Israel y lo consagra como pueblo de su heredad porque lo ama. Dios envía a su Hijo unigénito y dona el Espíritu Santo porque Dios es amor; nos ama enormemente y, a través del envío del Hijo y el don del Espíritu, se manifiesta como amor caridad, agàpe. En el texto evangélico, Dios revela los misterios del Reino a los pequeños, y no a los sabios y entendidos, porque los ama. Jesús repone los ánimos de quienes acuden a él porque es sencillo y humilde de corazón, porque es amable y ama.</w:t>
      </w:r>
    </w:p>
    <w:p w:rsidR="00C9529E" w:rsidRPr="001B7CDA" w:rsidRDefault="00C9529E" w:rsidP="00577B57">
      <w:pPr>
        <w:widowControl w:val="0"/>
        <w:ind w:firstLine="284"/>
        <w:jc w:val="both"/>
        <w:rPr>
          <w:sz w:val="26"/>
        </w:rPr>
      </w:pPr>
      <w:r w:rsidRPr="001B7CDA">
        <w:rPr>
          <w:rFonts w:ascii="Comic Sans MS" w:hAnsi="Comic Sans MS"/>
          <w:sz w:val="26"/>
          <w:szCs w:val="28"/>
        </w:rPr>
        <w:t xml:space="preserve">El centro y el vértice de la fiesta litúrgica del Corazón de Jesús esta en el culto al amor salvífico por nosotros; en él se encuentra la raíz de todas las gracias, de todos los favores, de todas las bondades que continuamente recibimos. Sobre todo, el don de la vida divina, de la filiación divina a través del bautismo, perfeccionada en la confirmación, nutrida en la eucaristía, recobrada en el perdón y vertida abundantemente en todos los sacramentos que derivan de la pasión y muerte de Cristo, el acto supremo de amor, ya que </w:t>
      </w:r>
      <w:r w:rsidR="001758DA">
        <w:rPr>
          <w:rFonts w:ascii="Comic Sans MS" w:hAnsi="Comic Sans MS"/>
          <w:sz w:val="26"/>
          <w:szCs w:val="28"/>
        </w:rPr>
        <w:t>«</w:t>
      </w:r>
      <w:r w:rsidRPr="001B7CDA">
        <w:rPr>
          <w:rFonts w:ascii="Comic Sans MS" w:hAnsi="Comic Sans MS"/>
          <w:sz w:val="26"/>
          <w:szCs w:val="28"/>
        </w:rPr>
        <w:t xml:space="preserve">nadie tiene amor más grande que quien da la vida por sus amigos» (Jn 15,13). </w:t>
      </w:r>
    </w:p>
    <w:p w:rsidR="00C9529E" w:rsidRPr="001B7CDA" w:rsidRDefault="00C9529E" w:rsidP="00577B57">
      <w:pPr>
        <w:widowControl w:val="0"/>
        <w:jc w:val="both"/>
        <w:rPr>
          <w:rFonts w:ascii="Comic Sans MS" w:hAnsi="Comic Sans MS"/>
          <w:b/>
          <w:bCs/>
          <w:sz w:val="26"/>
          <w:szCs w:val="28"/>
        </w:rPr>
      </w:pPr>
      <w:r w:rsidRPr="001B7CDA">
        <w:rPr>
          <w:rFonts w:ascii="Comic Sans MS" w:hAnsi="Comic Sans MS"/>
          <w:b/>
          <w:bCs/>
          <w:sz w:val="26"/>
          <w:szCs w:val="28"/>
        </w:rPr>
        <w:t>ORATIO</w:t>
      </w:r>
    </w:p>
    <w:p w:rsidR="00C9529E" w:rsidRPr="001B7CDA" w:rsidRDefault="00C9529E" w:rsidP="00577B57">
      <w:pPr>
        <w:widowControl w:val="0"/>
        <w:ind w:firstLine="284"/>
        <w:jc w:val="both"/>
        <w:rPr>
          <w:sz w:val="26"/>
        </w:rPr>
      </w:pPr>
      <w:r w:rsidRPr="001B7CDA">
        <w:rPr>
          <w:rFonts w:ascii="Comic Sans MS" w:hAnsi="Comic Sans MS"/>
          <w:sz w:val="26"/>
          <w:szCs w:val="28"/>
        </w:rPr>
        <w:t xml:space="preserve">Y tanto amaste al mundo, Padre santo, que, al cumplirse la plenitud de los tiempos, nos enviaste como salvador a tu único Hijo. El cual se encarnó por obra del Espíritu Santo, nació de María, la Virgen, y así compartió en todo nuestra condición humana, menos en el pecado; anunció la salvación a los pobres, la liberación a los oprimidos, y a los afligidos el consuelo. Para cumplir tus designios, él mismo se entregó a la muerte y, resucitando, destruyó la muerte y nos dio nueva vida. Y porque no vivamos ya para nosotros, sino para él, que por nosotros murió y resucitó, envió, Padre, al Espíritu Santo como primicia para los creyentes, a fin de santificar todas las cosas, llevando a plenitud su obra en el mundo (plegaria eucarística IV). </w:t>
      </w:r>
    </w:p>
    <w:p w:rsidR="00C9529E" w:rsidRPr="001B7CDA" w:rsidRDefault="00C9529E" w:rsidP="00577B57">
      <w:pPr>
        <w:widowControl w:val="0"/>
        <w:jc w:val="both"/>
        <w:rPr>
          <w:rFonts w:ascii="Comic Sans MS" w:hAnsi="Comic Sans MS"/>
          <w:b/>
          <w:bCs/>
          <w:sz w:val="26"/>
          <w:szCs w:val="28"/>
        </w:rPr>
      </w:pPr>
      <w:r w:rsidRPr="001B7CDA">
        <w:rPr>
          <w:rFonts w:ascii="Comic Sans MS" w:hAnsi="Comic Sans MS"/>
          <w:b/>
          <w:bCs/>
          <w:sz w:val="26"/>
          <w:szCs w:val="28"/>
        </w:rPr>
        <w:t>CONTEMPLATIO</w:t>
      </w:r>
    </w:p>
    <w:p w:rsidR="00C9529E" w:rsidRPr="001B7CDA" w:rsidRDefault="00C9529E" w:rsidP="00577B57">
      <w:pPr>
        <w:widowControl w:val="0"/>
        <w:ind w:firstLine="284"/>
        <w:jc w:val="both"/>
        <w:rPr>
          <w:sz w:val="26"/>
        </w:rPr>
      </w:pPr>
      <w:r w:rsidRPr="001B7CDA">
        <w:rPr>
          <w:rFonts w:ascii="Comic Sans MS" w:hAnsi="Comic Sans MS"/>
          <w:sz w:val="26"/>
          <w:szCs w:val="28"/>
        </w:rPr>
        <w:t>Así, pues, el Corazón de nuestro Salvador, en cierto modo, refleja la imagen de la divina Persona del Verbo y es imagen también de sus dos naturalezas, la humana y la divina; y podemos considerar no solo el símbolo, sino también, en cierto modo, la síntesis de todo el misterio de nuestra Redención. Luego, cuando adoramos el Corazón de Jesucristo, en él y por él adoramos tanto el amor increado del Verbo divino como su amor humano, con todos sus demás afectos y virtudes, pues por un amor y por el otro nuestro Redentor se movió a inmolarse por nosotros y por toda la Iglesia, su Esposa, según el apóstol: Cristo ama a su Iglesia y se entregó a sí mismo por ella, para santificarla, purificándola con el bautismo de agua por la Palabra de vida, a fin de hacerla comparecer ante sí llena de gloria, sin mancha ni arruga ni casa semejante, sino siendo santa e inmaculada (Ef 5,25-27).</w:t>
      </w:r>
    </w:p>
    <w:p w:rsidR="00C9529E" w:rsidRPr="001B7CDA" w:rsidRDefault="00C9529E" w:rsidP="00577B57">
      <w:pPr>
        <w:widowControl w:val="0"/>
        <w:ind w:firstLine="284"/>
        <w:jc w:val="both"/>
        <w:rPr>
          <w:sz w:val="26"/>
        </w:rPr>
      </w:pPr>
      <w:r w:rsidRPr="001B7CDA">
        <w:rPr>
          <w:rFonts w:ascii="Comic Sans MS" w:hAnsi="Comic Sans MS"/>
          <w:sz w:val="26"/>
          <w:szCs w:val="28"/>
        </w:rPr>
        <w:t xml:space="preserve">Cristo ha amado a la Iglesia y la sigue amando intensamente (1 Jn 2,1) con ese amor que le mueve a hacerse nuestro abogado para proporcionarnos la gracia y la misericordia del Padre, siempre vivo para interceder por nosotros (Heb 7,25). La plegaria, que brota de su inagotable amor; dirigida al Padre, no sufre interrupción alguna (Pío XII, encíclica </w:t>
      </w:r>
      <w:r w:rsidRPr="001B7CDA">
        <w:rPr>
          <w:rFonts w:ascii="Comic Sans MS" w:hAnsi="Comic Sans MS"/>
          <w:i/>
          <w:iCs/>
          <w:sz w:val="26"/>
          <w:szCs w:val="28"/>
        </w:rPr>
        <w:t>Haurietis aquas</w:t>
      </w:r>
      <w:r w:rsidRPr="001B7CDA">
        <w:rPr>
          <w:rFonts w:ascii="Comic Sans MS" w:hAnsi="Comic Sans MS"/>
          <w:sz w:val="26"/>
          <w:szCs w:val="28"/>
        </w:rPr>
        <w:t xml:space="preserve"> sobre el culto al Sagrado Corazón de Jesús, III, 6). </w:t>
      </w:r>
    </w:p>
    <w:p w:rsidR="00C9529E" w:rsidRPr="001B7CDA" w:rsidRDefault="00C9529E" w:rsidP="00577B57">
      <w:pPr>
        <w:widowControl w:val="0"/>
        <w:jc w:val="both"/>
        <w:rPr>
          <w:rFonts w:ascii="Comic Sans MS" w:hAnsi="Comic Sans MS"/>
          <w:b/>
          <w:bCs/>
          <w:sz w:val="26"/>
          <w:szCs w:val="28"/>
        </w:rPr>
      </w:pPr>
      <w:r w:rsidRPr="001B7CDA">
        <w:rPr>
          <w:rFonts w:ascii="Comic Sans MS" w:hAnsi="Comic Sans MS"/>
          <w:b/>
          <w:bCs/>
          <w:sz w:val="26"/>
          <w:szCs w:val="28"/>
        </w:rPr>
        <w:t>ACTIO</w:t>
      </w:r>
    </w:p>
    <w:p w:rsidR="00C9529E" w:rsidRPr="001B7CDA" w:rsidRDefault="00C9529E" w:rsidP="00577B57">
      <w:pPr>
        <w:widowControl w:val="0"/>
        <w:ind w:firstLine="284"/>
        <w:jc w:val="both"/>
        <w:rPr>
          <w:sz w:val="26"/>
        </w:rPr>
      </w:pPr>
      <w:r w:rsidRPr="001B7CDA">
        <w:rPr>
          <w:rFonts w:ascii="Comic Sans MS" w:hAnsi="Comic Sans MS"/>
          <w:sz w:val="26"/>
          <w:szCs w:val="28"/>
        </w:rPr>
        <w:t xml:space="preserve">Repite con frecuencia y vive hoy la Palabra: </w:t>
      </w:r>
      <w:r w:rsidR="001758DA">
        <w:rPr>
          <w:rFonts w:ascii="Comic Sans MS" w:hAnsi="Comic Sans MS"/>
          <w:color w:val="000080"/>
          <w:sz w:val="26"/>
          <w:szCs w:val="28"/>
        </w:rPr>
        <w:t>«</w:t>
      </w:r>
      <w:r w:rsidRPr="001B7CDA">
        <w:rPr>
          <w:rFonts w:ascii="Comic Sans MS" w:hAnsi="Comic Sans MS"/>
          <w:color w:val="000080"/>
          <w:sz w:val="26"/>
          <w:szCs w:val="28"/>
        </w:rPr>
        <w:t>Aprended de mi que soy sencillo y humilde de corazón</w:t>
      </w:r>
      <w:r w:rsidR="001758DA">
        <w:rPr>
          <w:rFonts w:ascii="Comic Sans MS" w:hAnsi="Comic Sans MS"/>
          <w:color w:val="000080"/>
          <w:sz w:val="26"/>
          <w:szCs w:val="28"/>
        </w:rPr>
        <w:t>»</w:t>
      </w:r>
      <w:r w:rsidRPr="001B7CDA">
        <w:rPr>
          <w:rFonts w:ascii="Comic Sans MS" w:hAnsi="Comic Sans MS"/>
          <w:sz w:val="26"/>
          <w:szCs w:val="28"/>
        </w:rPr>
        <w:t xml:space="preserve"> (Mt 11,29). </w:t>
      </w:r>
    </w:p>
    <w:p w:rsidR="00C9529E" w:rsidRPr="001B7CDA" w:rsidRDefault="00C9529E" w:rsidP="00577B57">
      <w:pPr>
        <w:widowControl w:val="0"/>
        <w:jc w:val="both"/>
        <w:rPr>
          <w:rFonts w:ascii="Comic Sans MS" w:hAnsi="Comic Sans MS"/>
          <w:b/>
          <w:bCs/>
          <w:sz w:val="26"/>
          <w:szCs w:val="28"/>
        </w:rPr>
      </w:pPr>
      <w:r w:rsidRPr="001B7CDA">
        <w:rPr>
          <w:rFonts w:ascii="Comic Sans MS" w:hAnsi="Comic Sans MS"/>
          <w:b/>
          <w:bCs/>
          <w:sz w:val="26"/>
          <w:szCs w:val="28"/>
        </w:rPr>
        <w:t>PARA LA LECTURA ESPIRITUAL</w:t>
      </w:r>
    </w:p>
    <w:p w:rsidR="00C9529E" w:rsidRPr="001B7CDA" w:rsidRDefault="00C9529E" w:rsidP="00577B57">
      <w:pPr>
        <w:widowControl w:val="0"/>
        <w:ind w:firstLine="284"/>
        <w:jc w:val="both"/>
        <w:rPr>
          <w:sz w:val="26"/>
        </w:rPr>
      </w:pPr>
      <w:r w:rsidRPr="001B7CDA">
        <w:rPr>
          <w:rFonts w:ascii="Comic Sans MS" w:hAnsi="Comic Sans MS"/>
          <w:sz w:val="26"/>
          <w:szCs w:val="28"/>
        </w:rPr>
        <w:t>¡Oh Señor Jesús, [haciéndote hombre] nos has mostrado el inmenso amor de Aquél que te ha enviado, tu Padre celestial! A través de tu corazón humano vislumbramos tenuemente el amor divino con el que somos amados y con el cual tú nos amas, porque tú y el Padre sois uno.</w:t>
      </w:r>
    </w:p>
    <w:p w:rsidR="00C9529E" w:rsidRPr="001B7CDA" w:rsidRDefault="00C9529E" w:rsidP="00577B57">
      <w:pPr>
        <w:widowControl w:val="0"/>
        <w:ind w:firstLine="284"/>
        <w:jc w:val="both"/>
        <w:rPr>
          <w:sz w:val="26"/>
        </w:rPr>
      </w:pPr>
      <w:r w:rsidRPr="001B7CDA">
        <w:rPr>
          <w:rFonts w:ascii="Comic Sans MS" w:hAnsi="Comic Sans MS"/>
          <w:sz w:val="26"/>
          <w:szCs w:val="28"/>
        </w:rPr>
        <w:t xml:space="preserve">¡Es tan difícil para mí creer plenamente en el amor que surge de tu corazón...! Soy inseguro y timorato, estoy indeciso y desalentado. Mientras que de palabra digo que creo plena e incondicionalmente en tu amor, sigo buscando afecto, apoyo, aceptación y elogios entre los demás, esperando de los mortales aquello que solo tú me puedes dar. Oigo claramente tu voz: </w:t>
      </w:r>
      <w:r w:rsidR="001758DA">
        <w:rPr>
          <w:rFonts w:ascii="Comic Sans MS" w:hAnsi="Comic Sans MS"/>
          <w:sz w:val="26"/>
          <w:szCs w:val="28"/>
        </w:rPr>
        <w:t>«</w:t>
      </w:r>
      <w:r w:rsidRPr="001B7CDA">
        <w:rPr>
          <w:rFonts w:ascii="Comic Sans MS" w:hAnsi="Comic Sans MS"/>
          <w:sz w:val="26"/>
          <w:szCs w:val="28"/>
        </w:rPr>
        <w:t>Venid a mi todos los que estéis fatigados y agobiados y yo os aliviaré... que soy sencillo y humilde de corazón» (Mt.11,28ss); sin embargo, corro en otras direcciones, como si no confiara en ti y, de alguna manera, me sintiera más seguro en compañía de personas que tienen el corazón dividido y, a menudo, confuso.</w:t>
      </w:r>
    </w:p>
    <w:p w:rsidR="005C78E3" w:rsidRDefault="00C9529E" w:rsidP="00577B57">
      <w:pPr>
        <w:widowControl w:val="0"/>
        <w:ind w:firstLine="284"/>
        <w:jc w:val="both"/>
        <w:rPr>
          <w:rFonts w:ascii="Comic Sans MS" w:hAnsi="Comic Sans MS"/>
          <w:sz w:val="26"/>
          <w:szCs w:val="28"/>
        </w:rPr>
      </w:pPr>
      <w:r w:rsidRPr="001B7CDA">
        <w:rPr>
          <w:rFonts w:ascii="Comic Sans MS" w:hAnsi="Comic Sans MS"/>
          <w:sz w:val="26"/>
          <w:szCs w:val="28"/>
        </w:rPr>
        <w:t>Oh Señor; ¿por qué deseo con ansia recibir halagos y cumplidos de las demás personas, incluso cuando la experiencia me enseña lo limitado y condicionado que es el amor que viene del corazón humano? Son tantos quienes me han demostrado su amor y su cariño, tantos los que me han dirigido palabras consoladoras y estimulantes, tantos los que han sido tan amables y me han manifestado su perdón..., pero nadie ha llegado al hondón, a ese lugar profundo y recóndito donde residen mis temores y esperanzas. Solo tú conoces aquel sitio, Señor [...]. Tu corazón esta tan deseoso de amarme, tan inflamado de fervor que me reaviva. Quieres darme un techo, un sentido de pertenencia, un lugar para vivir, un cobijo donde resguardarme y un refugio donde me sienta seguro. Confío en ti, Señor, sigue ayudándome en los momentos de duda y desengaño (H. J. M. Nouwen, De cuore a cuore. Preghiere al Sacro Cuore di Gesu, Brescia *2000, 1930).</w:t>
      </w:r>
    </w:p>
    <w:p w:rsidR="00132D6B" w:rsidRPr="001B7CDA" w:rsidRDefault="00C960CD" w:rsidP="00577B57">
      <w:pPr>
        <w:widowControl w:val="0"/>
        <w:ind w:firstLine="284"/>
        <w:jc w:val="center"/>
        <w:rPr>
          <w:rFonts w:ascii="Comic Sans MS" w:hAnsi="Comic Sans MS"/>
          <w:sz w:val="26"/>
        </w:rPr>
      </w:pPr>
      <w:r w:rsidRPr="001B7CDA">
        <w:rPr>
          <w:sz w:val="26"/>
        </w:rPr>
        <w:fldChar w:fldCharType="begin"/>
      </w:r>
      <w:r w:rsidRPr="001B7CDA">
        <w:rPr>
          <w:sz w:val="26"/>
        </w:rPr>
        <w:instrText>HYPERLINK \l "_top"</w:instrText>
      </w:r>
      <w:r w:rsidRPr="001B7CDA">
        <w:rPr>
          <w:sz w:val="26"/>
        </w:rPr>
        <w:fldChar w:fldCharType="separate"/>
      </w:r>
      <w:hyperlink w:anchor="_top" w:history="1">
        <w:r w:rsidR="00132D6B" w:rsidRPr="00BE6E26">
          <w:rPr>
            <w:rStyle w:val="Hipervnculo"/>
            <w:rFonts w:ascii="Comic Sans MS" w:hAnsi="Comic Sans MS"/>
            <w:sz w:val="26"/>
            <w:szCs w:val="28"/>
          </w:rPr>
          <w:t>Inicio documento</w:t>
        </w:r>
        <w:r w:rsidR="00132D6B" w:rsidRPr="00BE6E26">
          <w:rPr>
            <w:rStyle w:val="Hipervnculo"/>
            <w:sz w:val="26"/>
          </w:rPr>
          <w:t>*</w:t>
        </w:r>
      </w:hyperlink>
    </w:p>
    <w:p w:rsidR="0076520B" w:rsidRPr="001B7CDA" w:rsidRDefault="00C960CD" w:rsidP="00577B57">
      <w:pPr>
        <w:widowControl w:val="0"/>
        <w:ind w:firstLine="284"/>
        <w:jc w:val="center"/>
        <w:rPr>
          <w:rFonts w:ascii="Comic Sans MS" w:hAnsi="Comic Sans MS"/>
          <w:sz w:val="26"/>
        </w:rPr>
      </w:pPr>
      <w:r w:rsidRPr="001B7CDA">
        <w:rPr>
          <w:sz w:val="26"/>
        </w:rPr>
        <w:fldChar w:fldCharType="end"/>
      </w:r>
    </w:p>
    <w:p w:rsidR="0076520B" w:rsidRPr="00085D3E" w:rsidRDefault="0076520B" w:rsidP="00577B57">
      <w:pPr>
        <w:pStyle w:val="Ttulo1"/>
        <w:widowControl w:val="0"/>
        <w:spacing w:before="0" w:beforeAutospacing="0" w:after="0" w:afterAutospacing="0"/>
        <w:jc w:val="center"/>
        <w:rPr>
          <w:rFonts w:ascii="Comic Sans MS" w:hAnsi="Comic Sans MS"/>
          <w:color w:val="FF0000"/>
          <w:sz w:val="40"/>
          <w:szCs w:val="40"/>
        </w:rPr>
      </w:pPr>
      <w:bookmarkStart w:id="98" w:name="_Día_14"/>
      <w:bookmarkStart w:id="99" w:name="Día_14_"/>
      <w:bookmarkStart w:id="100" w:name="_Toc230377230"/>
      <w:bookmarkEnd w:id="98"/>
      <w:r w:rsidRPr="00085D3E">
        <w:rPr>
          <w:rFonts w:ascii="Comic Sans MS" w:hAnsi="Comic Sans MS"/>
          <w:color w:val="FF0000"/>
          <w:sz w:val="40"/>
          <w:szCs w:val="40"/>
        </w:rPr>
        <w:t>Día</w:t>
      </w:r>
      <w:r w:rsidR="001A328E">
        <w:rPr>
          <w:rFonts w:ascii="Comic Sans MS" w:hAnsi="Comic Sans MS"/>
          <w:color w:val="FF0000"/>
          <w:sz w:val="40"/>
          <w:szCs w:val="40"/>
        </w:rPr>
        <w:t xml:space="preserve"> </w:t>
      </w:r>
      <w:r w:rsidRPr="00085D3E">
        <w:rPr>
          <w:rFonts w:ascii="Comic Sans MS" w:hAnsi="Comic Sans MS"/>
          <w:color w:val="FF0000"/>
          <w:sz w:val="40"/>
          <w:szCs w:val="40"/>
        </w:rPr>
        <w:t>1</w:t>
      </w:r>
      <w:bookmarkEnd w:id="99"/>
      <w:r w:rsidR="003669B0" w:rsidRPr="00085D3E">
        <w:rPr>
          <w:rFonts w:ascii="Comic Sans MS" w:hAnsi="Comic Sans MS"/>
          <w:color w:val="FF0000"/>
          <w:sz w:val="40"/>
          <w:szCs w:val="40"/>
        </w:rPr>
        <w:t>3</w:t>
      </w:r>
      <w:bookmarkEnd w:id="100"/>
    </w:p>
    <w:p w:rsidR="007D2BD2" w:rsidRDefault="007D2BD2" w:rsidP="00577B57">
      <w:pPr>
        <w:pStyle w:val="Ttulo2"/>
        <w:widowControl w:val="0"/>
        <w:spacing w:before="0" w:beforeAutospacing="0" w:after="0" w:afterAutospacing="0"/>
        <w:jc w:val="center"/>
      </w:pPr>
      <w:bookmarkStart w:id="101" w:name="Sábado_de_la_10ª_semana_del_Tiempo_ordin"/>
      <w:bookmarkStart w:id="102" w:name="_Toc167208220"/>
      <w:bookmarkStart w:id="103" w:name="_Toc167991763"/>
      <w:bookmarkStart w:id="104" w:name="_Toc230377231"/>
      <w:r w:rsidRPr="008B16BB">
        <w:rPr>
          <w:rFonts w:ascii="Comic Sans MS" w:hAnsi="Comic Sans MS"/>
          <w:color w:val="FF0000"/>
          <w:sz w:val="32"/>
          <w:szCs w:val="32"/>
        </w:rPr>
        <w:t>Sábado</w:t>
      </w:r>
      <w:r>
        <w:rPr>
          <w:rFonts w:ascii="Comic Sans MS" w:hAnsi="Comic Sans MS"/>
          <w:color w:val="FF0000"/>
          <w:sz w:val="32"/>
          <w:szCs w:val="32"/>
        </w:rPr>
        <w:t xml:space="preserve"> </w:t>
      </w:r>
      <w:r w:rsidRPr="008B16BB">
        <w:rPr>
          <w:rFonts w:ascii="Comic Sans MS" w:hAnsi="Comic Sans MS"/>
          <w:color w:val="FF0000"/>
          <w:sz w:val="32"/>
          <w:szCs w:val="32"/>
        </w:rPr>
        <w:t>de</w:t>
      </w:r>
      <w:r>
        <w:rPr>
          <w:rFonts w:ascii="Comic Sans MS" w:hAnsi="Comic Sans MS"/>
          <w:color w:val="FF0000"/>
          <w:sz w:val="32"/>
          <w:szCs w:val="32"/>
        </w:rPr>
        <w:t xml:space="preserve"> </w:t>
      </w:r>
      <w:r w:rsidRPr="008B16BB">
        <w:rPr>
          <w:rFonts w:ascii="Comic Sans MS" w:hAnsi="Comic Sans MS"/>
          <w:color w:val="FF0000"/>
          <w:sz w:val="32"/>
          <w:szCs w:val="32"/>
        </w:rPr>
        <w:t>la</w:t>
      </w:r>
      <w:r>
        <w:rPr>
          <w:rFonts w:ascii="Comic Sans MS" w:hAnsi="Comic Sans MS"/>
          <w:color w:val="FF0000"/>
          <w:sz w:val="32"/>
          <w:szCs w:val="32"/>
        </w:rPr>
        <w:t xml:space="preserve"> </w:t>
      </w:r>
      <w:r w:rsidRPr="008B16BB">
        <w:rPr>
          <w:rFonts w:ascii="Comic Sans MS" w:hAnsi="Comic Sans MS"/>
          <w:color w:val="FF0000"/>
          <w:sz w:val="32"/>
          <w:szCs w:val="32"/>
        </w:rPr>
        <w:t>10ª</w:t>
      </w:r>
      <w:r>
        <w:rPr>
          <w:rFonts w:ascii="Comic Sans MS" w:hAnsi="Comic Sans MS"/>
          <w:color w:val="FF0000"/>
          <w:sz w:val="32"/>
          <w:szCs w:val="32"/>
        </w:rPr>
        <w:t xml:space="preserve"> </w:t>
      </w:r>
      <w:r w:rsidRPr="008B16BB">
        <w:rPr>
          <w:rFonts w:ascii="Comic Sans MS" w:hAnsi="Comic Sans MS"/>
          <w:color w:val="FF0000"/>
          <w:sz w:val="32"/>
          <w:szCs w:val="32"/>
        </w:rPr>
        <w:t>semana</w:t>
      </w:r>
      <w:r>
        <w:rPr>
          <w:rFonts w:ascii="Comic Sans MS" w:hAnsi="Comic Sans MS"/>
          <w:color w:val="FF0000"/>
          <w:sz w:val="32"/>
          <w:szCs w:val="32"/>
        </w:rPr>
        <w:t xml:space="preserve"> </w:t>
      </w:r>
      <w:r w:rsidRPr="008B16BB">
        <w:rPr>
          <w:rFonts w:ascii="Comic Sans MS" w:hAnsi="Comic Sans MS"/>
          <w:color w:val="FF0000"/>
          <w:sz w:val="32"/>
          <w:szCs w:val="32"/>
        </w:rPr>
        <w:t>del</w:t>
      </w:r>
      <w:r>
        <w:rPr>
          <w:rFonts w:ascii="Comic Sans MS" w:hAnsi="Comic Sans MS"/>
          <w:color w:val="FF0000"/>
          <w:sz w:val="32"/>
          <w:szCs w:val="32"/>
        </w:rPr>
        <w:t xml:space="preserve"> </w:t>
      </w:r>
      <w:r w:rsidR="00E73225">
        <w:rPr>
          <w:rFonts w:ascii="Comic Sans MS" w:hAnsi="Comic Sans MS"/>
          <w:color w:val="FF0000"/>
          <w:sz w:val="32"/>
          <w:szCs w:val="32"/>
        </w:rPr>
        <w:t>Tiempo</w:t>
      </w:r>
      <w:r>
        <w:rPr>
          <w:rFonts w:ascii="Comic Sans MS" w:hAnsi="Comic Sans MS"/>
          <w:color w:val="FF0000"/>
          <w:sz w:val="32"/>
          <w:szCs w:val="32"/>
        </w:rPr>
        <w:t xml:space="preserve"> </w:t>
      </w:r>
      <w:r w:rsidRPr="008B16BB">
        <w:rPr>
          <w:rFonts w:ascii="Comic Sans MS" w:hAnsi="Comic Sans MS"/>
          <w:color w:val="FF0000"/>
          <w:sz w:val="32"/>
          <w:szCs w:val="32"/>
        </w:rPr>
        <w:t>ordinario</w:t>
      </w:r>
      <w:bookmarkEnd w:id="101"/>
      <w:r>
        <w:rPr>
          <w:rFonts w:ascii="Comic Sans MS" w:hAnsi="Comic Sans MS"/>
          <w:color w:val="FF0000"/>
          <w:sz w:val="32"/>
          <w:szCs w:val="32"/>
        </w:rPr>
        <w:t xml:space="preserve"> </w:t>
      </w:r>
      <w:bookmarkEnd w:id="102"/>
      <w:r>
        <w:rPr>
          <w:rFonts w:ascii="Comic Sans MS" w:hAnsi="Comic Sans MS"/>
          <w:color w:val="FF0000"/>
          <w:sz w:val="32"/>
          <w:szCs w:val="32"/>
        </w:rPr>
        <w:t>par</w:t>
      </w:r>
      <w:bookmarkEnd w:id="103"/>
      <w:bookmarkEnd w:id="104"/>
    </w:p>
    <w:p w:rsidR="00F023F7" w:rsidRPr="00323C5F" w:rsidRDefault="00F023F7" w:rsidP="00577B57">
      <w:pPr>
        <w:pStyle w:val="Ttulo3"/>
        <w:widowControl w:val="0"/>
        <w:spacing w:before="0" w:beforeAutospacing="0" w:after="0" w:afterAutospacing="0"/>
        <w:jc w:val="center"/>
        <w:rPr>
          <w:rFonts w:ascii="Comic Sans MS" w:hAnsi="Comic Sans MS"/>
          <w:color w:val="984806"/>
          <w:sz w:val="28"/>
          <w:szCs w:val="28"/>
        </w:rPr>
      </w:pPr>
      <w:bookmarkStart w:id="105" w:name="_Toc230377232"/>
      <w:r w:rsidRPr="00323C5F">
        <w:rPr>
          <w:rFonts w:ascii="Comic Sans MS" w:hAnsi="Comic Sans MS"/>
          <w:sz w:val="32"/>
          <w:szCs w:val="32"/>
        </w:rPr>
        <w:t>Sábado</w:t>
      </w:r>
      <w:r>
        <w:rPr>
          <w:rFonts w:ascii="Comic Sans MS" w:hAnsi="Comic Sans MS"/>
          <w:sz w:val="32"/>
          <w:szCs w:val="32"/>
        </w:rPr>
        <w:t xml:space="preserve"> </w:t>
      </w:r>
      <w:r w:rsidRPr="00323C5F">
        <w:rPr>
          <w:rFonts w:ascii="Comic Sans MS" w:hAnsi="Comic Sans MS"/>
          <w:sz w:val="32"/>
          <w:szCs w:val="32"/>
        </w:rPr>
        <w:t>tras</w:t>
      </w:r>
      <w:r>
        <w:rPr>
          <w:rFonts w:ascii="Comic Sans MS" w:hAnsi="Comic Sans MS"/>
          <w:sz w:val="32"/>
          <w:szCs w:val="32"/>
        </w:rPr>
        <w:t xml:space="preserve"> </w:t>
      </w:r>
      <w:r w:rsidRPr="00323C5F">
        <w:rPr>
          <w:rFonts w:ascii="Comic Sans MS" w:hAnsi="Comic Sans MS"/>
          <w:sz w:val="32"/>
          <w:szCs w:val="32"/>
        </w:rPr>
        <w:t>el</w:t>
      </w:r>
      <w:r>
        <w:rPr>
          <w:rFonts w:ascii="Comic Sans MS" w:hAnsi="Comic Sans MS"/>
          <w:sz w:val="32"/>
          <w:szCs w:val="32"/>
        </w:rPr>
        <w:t xml:space="preserve"> </w:t>
      </w:r>
      <w:r w:rsidRPr="00323C5F">
        <w:rPr>
          <w:rFonts w:ascii="Comic Sans MS" w:hAnsi="Comic Sans MS"/>
          <w:sz w:val="32"/>
          <w:szCs w:val="32"/>
        </w:rPr>
        <w:t>SCJ:</w:t>
      </w:r>
      <w:r>
        <w:rPr>
          <w:rFonts w:ascii="Comic Sans MS" w:hAnsi="Comic Sans MS"/>
          <w:sz w:val="32"/>
          <w:szCs w:val="32"/>
        </w:rPr>
        <w:t xml:space="preserve"> </w:t>
      </w:r>
      <w:r w:rsidRPr="00323C5F">
        <w:rPr>
          <w:rFonts w:ascii="Comic Sans MS" w:hAnsi="Comic Sans MS"/>
          <w:sz w:val="32"/>
          <w:szCs w:val="32"/>
        </w:rPr>
        <w:t>Inmaculado</w:t>
      </w:r>
      <w:r>
        <w:rPr>
          <w:rFonts w:ascii="Comic Sans MS" w:hAnsi="Comic Sans MS"/>
          <w:sz w:val="32"/>
          <w:szCs w:val="32"/>
        </w:rPr>
        <w:t xml:space="preserve"> </w:t>
      </w:r>
      <w:r w:rsidRPr="00323C5F">
        <w:rPr>
          <w:rFonts w:ascii="Comic Sans MS" w:hAnsi="Comic Sans MS"/>
          <w:sz w:val="32"/>
          <w:szCs w:val="32"/>
        </w:rPr>
        <w:t>Corazón</w:t>
      </w:r>
      <w:r>
        <w:rPr>
          <w:rFonts w:ascii="Comic Sans MS" w:hAnsi="Comic Sans MS"/>
          <w:sz w:val="32"/>
          <w:szCs w:val="32"/>
        </w:rPr>
        <w:t xml:space="preserve"> </w:t>
      </w:r>
      <w:r w:rsidRPr="00323C5F">
        <w:rPr>
          <w:rFonts w:ascii="Comic Sans MS" w:hAnsi="Comic Sans MS"/>
          <w:sz w:val="32"/>
          <w:szCs w:val="32"/>
        </w:rPr>
        <w:t>de</w:t>
      </w:r>
      <w:r>
        <w:rPr>
          <w:rFonts w:ascii="Comic Sans MS" w:hAnsi="Comic Sans MS"/>
          <w:sz w:val="32"/>
          <w:szCs w:val="32"/>
        </w:rPr>
        <w:t xml:space="preserve"> </w:t>
      </w:r>
      <w:r w:rsidRPr="00323C5F">
        <w:rPr>
          <w:rFonts w:ascii="Comic Sans MS" w:hAnsi="Comic Sans MS"/>
          <w:sz w:val="32"/>
          <w:szCs w:val="32"/>
        </w:rPr>
        <w:t>la</w:t>
      </w:r>
      <w:r>
        <w:rPr>
          <w:rFonts w:ascii="Comic Sans MS" w:hAnsi="Comic Sans MS"/>
          <w:sz w:val="32"/>
          <w:szCs w:val="32"/>
        </w:rPr>
        <w:t xml:space="preserve"> </w:t>
      </w:r>
      <w:r w:rsidRPr="00323C5F">
        <w:rPr>
          <w:rFonts w:ascii="Comic Sans MS" w:hAnsi="Comic Sans MS"/>
          <w:sz w:val="32"/>
          <w:szCs w:val="32"/>
        </w:rPr>
        <w:t>Bienaventurada</w:t>
      </w:r>
      <w:r>
        <w:rPr>
          <w:rFonts w:ascii="Comic Sans MS" w:hAnsi="Comic Sans MS"/>
          <w:sz w:val="32"/>
          <w:szCs w:val="32"/>
        </w:rPr>
        <w:t xml:space="preserve"> </w:t>
      </w:r>
      <w:r w:rsidRPr="00323C5F">
        <w:rPr>
          <w:rFonts w:ascii="Comic Sans MS" w:hAnsi="Comic Sans MS"/>
          <w:sz w:val="32"/>
          <w:szCs w:val="32"/>
        </w:rPr>
        <w:t>Virgen</w:t>
      </w:r>
      <w:r>
        <w:rPr>
          <w:rFonts w:ascii="Comic Sans MS" w:hAnsi="Comic Sans MS"/>
          <w:sz w:val="32"/>
          <w:szCs w:val="32"/>
        </w:rPr>
        <w:t xml:space="preserve"> </w:t>
      </w:r>
      <w:r w:rsidRPr="00323C5F">
        <w:rPr>
          <w:rFonts w:ascii="Comic Sans MS" w:hAnsi="Comic Sans MS"/>
          <w:sz w:val="32"/>
          <w:szCs w:val="32"/>
        </w:rPr>
        <w:t>María</w:t>
      </w:r>
      <w:r w:rsidR="00577B57">
        <w:rPr>
          <w:rFonts w:ascii="Comic Sans MS" w:hAnsi="Comic Sans MS"/>
          <w:sz w:val="32"/>
          <w:szCs w:val="32"/>
        </w:rPr>
        <w:t>.</w:t>
      </w:r>
      <w:r>
        <w:rPr>
          <w:rFonts w:ascii="Comic Sans MS" w:hAnsi="Comic Sans MS"/>
          <w:sz w:val="32"/>
          <w:szCs w:val="32"/>
        </w:rPr>
        <w:t xml:space="preserve"> </w:t>
      </w:r>
      <w:r w:rsidR="00577B57">
        <w:rPr>
          <w:rFonts w:ascii="Comic Sans MS" w:hAnsi="Comic Sans MS"/>
          <w:sz w:val="32"/>
          <w:szCs w:val="32"/>
        </w:rPr>
        <w:t>S</w:t>
      </w:r>
      <w:r w:rsidRPr="00F023F7">
        <w:rPr>
          <w:rFonts w:ascii="Comic Sans MS" w:hAnsi="Comic Sans MS"/>
          <w:sz w:val="32"/>
          <w:szCs w:val="32"/>
        </w:rPr>
        <w:t xml:space="preserve">an Antonio de Padua, presbítero y doctor de la Iglesia. </w:t>
      </w:r>
      <w:r w:rsidRPr="00323C5F">
        <w:rPr>
          <w:rFonts w:ascii="Comic Sans MS" w:hAnsi="Comic Sans MS"/>
          <w:color w:val="984806"/>
          <w:sz w:val="28"/>
          <w:szCs w:val="28"/>
        </w:rPr>
        <w:t>Memoria</w:t>
      </w:r>
      <w:r>
        <w:rPr>
          <w:rFonts w:ascii="Comic Sans MS" w:hAnsi="Comic Sans MS"/>
          <w:color w:val="984806"/>
          <w:sz w:val="28"/>
          <w:szCs w:val="28"/>
        </w:rPr>
        <w:t xml:space="preserve">s </w:t>
      </w:r>
      <w:r w:rsidRPr="00323C5F">
        <w:rPr>
          <w:rFonts w:ascii="Comic Sans MS" w:hAnsi="Comic Sans MS"/>
          <w:color w:val="984806"/>
          <w:sz w:val="28"/>
          <w:szCs w:val="28"/>
        </w:rPr>
        <w:t>obligatoria</w:t>
      </w:r>
      <w:r>
        <w:rPr>
          <w:rFonts w:ascii="Comic Sans MS" w:hAnsi="Comic Sans MS"/>
          <w:color w:val="984806"/>
          <w:sz w:val="28"/>
          <w:szCs w:val="28"/>
        </w:rPr>
        <w:t>s</w:t>
      </w:r>
      <w:r w:rsidR="00577B57">
        <w:rPr>
          <w:rFonts w:ascii="Comic Sans MS" w:hAnsi="Comic Sans MS"/>
          <w:color w:val="984806"/>
          <w:sz w:val="28"/>
          <w:szCs w:val="28"/>
        </w:rPr>
        <w:t xml:space="preserve"> en España</w:t>
      </w:r>
      <w:bookmarkEnd w:id="105"/>
    </w:p>
    <w:p w:rsidR="00F023F7" w:rsidRPr="001B7CDA" w:rsidRDefault="00F023F7" w:rsidP="00577B57">
      <w:pPr>
        <w:pStyle w:val="NormalWeb"/>
        <w:widowControl w:val="0"/>
        <w:shd w:val="clear" w:color="auto" w:fill="FFFFFF"/>
        <w:spacing w:before="0" w:beforeAutospacing="0" w:after="0" w:afterAutospacing="0" w:line="330" w:lineRule="atLeast"/>
        <w:ind w:firstLine="142"/>
        <w:jc w:val="center"/>
        <w:rPr>
          <w:rFonts w:ascii="Comic Sans MS" w:hAnsi="Comic Sans MS" w:cs="Arial"/>
          <w:color w:val="984806"/>
          <w:sz w:val="26"/>
          <w:szCs w:val="28"/>
        </w:rPr>
      </w:pPr>
      <w:r w:rsidRPr="00F023F7">
        <w:rPr>
          <w:rFonts w:ascii="Comic Sans MS" w:hAnsi="Comic Sans MS"/>
          <w:sz w:val="28"/>
          <w:szCs w:val="28"/>
        </w:rPr>
        <w:t>Inmaculado Corazón de la Bienaventurada Virgen María</w:t>
      </w:r>
    </w:p>
    <w:p w:rsidR="00F023F7" w:rsidRPr="00970A51" w:rsidRDefault="00F023F7" w:rsidP="00577B57">
      <w:pPr>
        <w:pStyle w:val="NormalWeb"/>
        <w:widowControl w:val="0"/>
        <w:shd w:val="clear" w:color="auto" w:fill="FFFFFF"/>
        <w:spacing w:before="0" w:beforeAutospacing="0" w:after="0" w:afterAutospacing="0" w:line="330" w:lineRule="atLeast"/>
        <w:ind w:firstLine="284"/>
        <w:jc w:val="both"/>
        <w:rPr>
          <w:rFonts w:ascii="Comic Sans MS" w:hAnsi="Comic Sans MS" w:cs="Arial"/>
          <w:sz w:val="21"/>
          <w:szCs w:val="21"/>
        </w:rPr>
      </w:pPr>
      <w:r w:rsidRPr="00970A51">
        <w:rPr>
          <w:rFonts w:ascii="Comic Sans MS" w:hAnsi="Comic Sans MS" w:cs="Arial"/>
          <w:sz w:val="26"/>
          <w:szCs w:val="28"/>
        </w:rPr>
        <w:t>María, Madre de Jesús y nuestra, nos señala hoy su Inmaculado Corazón. Un corazón que arde de amor divino, que rodeado de rosas blancas nos muestra su pureza total y que atravesado por una espada nos invita a vivir el sendero del dolor-alegría.</w:t>
      </w:r>
    </w:p>
    <w:p w:rsidR="00F023F7" w:rsidRDefault="00F023F7" w:rsidP="00577B57">
      <w:pPr>
        <w:pStyle w:val="NormalWeb"/>
        <w:widowControl w:val="0"/>
        <w:shd w:val="clear" w:color="auto" w:fill="FFFFFF"/>
        <w:spacing w:before="0" w:beforeAutospacing="0" w:after="0" w:afterAutospacing="0" w:line="330" w:lineRule="atLeast"/>
        <w:ind w:firstLine="284"/>
        <w:jc w:val="both"/>
        <w:rPr>
          <w:rFonts w:ascii="Comic Sans MS" w:hAnsi="Comic Sans MS"/>
          <w:sz w:val="26"/>
          <w:szCs w:val="28"/>
        </w:rPr>
      </w:pPr>
      <w:r w:rsidRPr="00970A51">
        <w:rPr>
          <w:rFonts w:ascii="Comic Sans MS" w:hAnsi="Comic Sans MS"/>
          <w:sz w:val="26"/>
          <w:szCs w:val="28"/>
        </w:rPr>
        <w:t>La Fiesta de su Inmaculado Corazón nos remite de manera directa y misteriosa al Sagrado Corazón de Jesús. Y es que en María todo nos dirige a su Hijo. Los Corazones de Jesús y María están maravillosamente unido</w:t>
      </w:r>
      <w:r w:rsidR="009A347D">
        <w:rPr>
          <w:rFonts w:ascii="Comic Sans MS" w:hAnsi="Comic Sans MS"/>
          <w:sz w:val="26"/>
          <w:szCs w:val="28"/>
        </w:rPr>
        <w:t>s en el tiempo y la eternidad..</w:t>
      </w:r>
    </w:p>
    <w:p w:rsidR="009A347D" w:rsidRPr="009A347D" w:rsidRDefault="00577B57" w:rsidP="00577B57">
      <w:pPr>
        <w:pStyle w:val="NormalWeb"/>
        <w:widowControl w:val="0"/>
        <w:shd w:val="clear" w:color="auto" w:fill="FFFFFF"/>
        <w:spacing w:before="0" w:beforeAutospacing="0" w:after="0" w:afterAutospacing="0" w:line="330" w:lineRule="atLeast"/>
        <w:ind w:firstLine="284"/>
        <w:jc w:val="both"/>
        <w:rPr>
          <w:rFonts w:ascii="Comic Sans MS" w:hAnsi="Comic Sans MS"/>
          <w:b/>
          <w:sz w:val="26"/>
          <w:szCs w:val="28"/>
        </w:rPr>
      </w:pPr>
      <w:r>
        <w:rPr>
          <w:rFonts w:ascii="Comic Sans MS" w:hAnsi="Comic Sans MS"/>
          <w:b/>
          <w:sz w:val="26"/>
          <w:szCs w:val="28"/>
        </w:rPr>
        <w:t>Esta</w:t>
      </w:r>
      <w:r w:rsidR="009A347D" w:rsidRPr="009A347D">
        <w:rPr>
          <w:rFonts w:ascii="Comic Sans MS" w:hAnsi="Comic Sans MS"/>
          <w:b/>
          <w:sz w:val="26"/>
          <w:szCs w:val="28"/>
        </w:rPr>
        <w:t xml:space="preserve"> memoria obligatoria </w:t>
      </w:r>
      <w:r w:rsidR="009A347D">
        <w:rPr>
          <w:rFonts w:ascii="Comic Sans MS" w:hAnsi="Comic Sans MS"/>
          <w:b/>
          <w:sz w:val="26"/>
          <w:szCs w:val="28"/>
        </w:rPr>
        <w:t xml:space="preserve">movible </w:t>
      </w:r>
      <w:r w:rsidR="009A347D" w:rsidRPr="009A347D">
        <w:rPr>
          <w:rFonts w:ascii="Comic Sans MS" w:hAnsi="Comic Sans MS"/>
          <w:b/>
          <w:sz w:val="26"/>
          <w:szCs w:val="28"/>
        </w:rPr>
        <w:t>prevalece sobre la fija del 13 para san Antonio de Padua</w:t>
      </w:r>
      <w:r>
        <w:rPr>
          <w:rFonts w:ascii="Comic Sans MS" w:hAnsi="Comic Sans MS"/>
          <w:b/>
          <w:sz w:val="26"/>
          <w:szCs w:val="28"/>
        </w:rPr>
        <w:t>,</w:t>
      </w:r>
      <w:r w:rsidR="009A347D" w:rsidRPr="009A347D">
        <w:rPr>
          <w:rFonts w:ascii="Comic Sans MS" w:hAnsi="Comic Sans MS"/>
          <w:b/>
          <w:sz w:val="26"/>
          <w:szCs w:val="28"/>
        </w:rPr>
        <w:t xml:space="preserve"> </w:t>
      </w:r>
      <w:r>
        <w:rPr>
          <w:rFonts w:ascii="Comic Sans MS" w:hAnsi="Comic Sans MS"/>
          <w:b/>
          <w:sz w:val="26"/>
          <w:szCs w:val="28"/>
        </w:rPr>
        <w:t>que es libre en la Iglesia</w:t>
      </w:r>
      <w:r w:rsidR="009A347D" w:rsidRPr="009A347D">
        <w:rPr>
          <w:rFonts w:ascii="Comic Sans MS" w:hAnsi="Comic Sans MS"/>
          <w:b/>
          <w:sz w:val="26"/>
          <w:szCs w:val="28"/>
        </w:rPr>
        <w:t>.</w:t>
      </w:r>
    </w:p>
    <w:p w:rsidR="00F023F7" w:rsidRPr="00286DEE" w:rsidRDefault="00F023F7" w:rsidP="00577B57">
      <w:pPr>
        <w:pStyle w:val="NormalWeb"/>
        <w:widowControl w:val="0"/>
        <w:shd w:val="clear" w:color="auto" w:fill="FFFFFF"/>
        <w:spacing w:before="0" w:beforeAutospacing="0" w:after="0" w:afterAutospacing="0" w:line="330" w:lineRule="atLeast"/>
        <w:ind w:firstLine="142"/>
        <w:jc w:val="center"/>
        <w:rPr>
          <w:rFonts w:ascii="Comic Sans MS" w:hAnsi="Comic Sans MS"/>
          <w:sz w:val="28"/>
          <w:szCs w:val="28"/>
        </w:rPr>
      </w:pPr>
      <w:r w:rsidRPr="00286DEE">
        <w:rPr>
          <w:rFonts w:ascii="Comic Sans MS" w:hAnsi="Comic Sans MS"/>
          <w:sz w:val="28"/>
          <w:szCs w:val="28"/>
        </w:rPr>
        <w:t xml:space="preserve">San Antonio de Padua, presbítero y doctor de la Iglesia. </w:t>
      </w:r>
      <w:r w:rsidRPr="00286DEE">
        <w:rPr>
          <w:rFonts w:ascii="Comic Sans MS" w:hAnsi="Comic Sans MS"/>
          <w:color w:val="984806"/>
          <w:sz w:val="28"/>
          <w:szCs w:val="28"/>
        </w:rPr>
        <w:t xml:space="preserve">Memoria </w:t>
      </w:r>
      <w:r w:rsidR="009A347D">
        <w:rPr>
          <w:rFonts w:ascii="Comic Sans MS" w:hAnsi="Comic Sans MS"/>
          <w:color w:val="984806"/>
          <w:sz w:val="28"/>
          <w:szCs w:val="28"/>
        </w:rPr>
        <w:t xml:space="preserve">libre, </w:t>
      </w:r>
      <w:r w:rsidRPr="00286DEE">
        <w:rPr>
          <w:rFonts w:ascii="Comic Sans MS" w:hAnsi="Comic Sans MS"/>
          <w:color w:val="984806"/>
          <w:sz w:val="28"/>
          <w:szCs w:val="28"/>
        </w:rPr>
        <w:t>obligatoria</w:t>
      </w:r>
      <w:r w:rsidR="009A347D">
        <w:rPr>
          <w:rFonts w:ascii="Comic Sans MS" w:hAnsi="Comic Sans MS"/>
          <w:color w:val="984806"/>
          <w:sz w:val="28"/>
          <w:szCs w:val="28"/>
        </w:rPr>
        <w:t xml:space="preserve"> en España</w:t>
      </w:r>
    </w:p>
    <w:p w:rsidR="00F023F7" w:rsidRPr="001B7CDA" w:rsidRDefault="00F023F7" w:rsidP="00577B57">
      <w:pPr>
        <w:widowControl w:val="0"/>
        <w:autoSpaceDE w:val="0"/>
        <w:autoSpaceDN w:val="0"/>
        <w:ind w:firstLine="284"/>
        <w:jc w:val="both"/>
        <w:rPr>
          <w:rFonts w:ascii="Comic Sans MS" w:hAnsi="Comic Sans MS"/>
          <w:sz w:val="26"/>
        </w:rPr>
      </w:pPr>
      <w:r w:rsidRPr="001B7CDA">
        <w:rPr>
          <w:rFonts w:ascii="Comic Sans MS" w:hAnsi="Comic Sans MS"/>
          <w:sz w:val="26"/>
        </w:rPr>
        <w:t xml:space="preserve"> </w:t>
      </w:r>
      <w:r w:rsidRPr="001B7CDA">
        <w:rPr>
          <w:rFonts w:ascii="Comic Sans MS" w:hAnsi="Comic Sans MS"/>
          <w:sz w:val="26"/>
          <w:szCs w:val="28"/>
        </w:rPr>
        <w:t>Se le llama “de Padua” por la ciudad en la que murió y en la que reposan sus reliquias, pero nació en Portugal en el año 1195 y fue bautizado con el nombre de Fernando. En 1210 entró en los canónigos regulares de san Agustín en el monasterio de San Vicente, cerca de Lisboa, y, dos años después, el deseo de llevar una vida más recogida le llevó a Santa Cruz de Coimbra.</w:t>
      </w:r>
    </w:p>
    <w:p w:rsidR="00F023F7" w:rsidRPr="001B7CDA" w:rsidRDefault="00F023F7" w:rsidP="00577B57">
      <w:pPr>
        <w:widowControl w:val="0"/>
        <w:autoSpaceDE w:val="0"/>
        <w:autoSpaceDN w:val="0"/>
        <w:ind w:firstLine="284"/>
        <w:jc w:val="both"/>
        <w:rPr>
          <w:rFonts w:ascii="Comic Sans MS" w:hAnsi="Comic Sans MS"/>
          <w:sz w:val="26"/>
        </w:rPr>
      </w:pPr>
      <w:r w:rsidRPr="001B7CDA">
        <w:rPr>
          <w:rFonts w:ascii="Comic Sans MS" w:hAnsi="Comic Sans MS"/>
          <w:sz w:val="26"/>
          <w:szCs w:val="28"/>
        </w:rPr>
        <w:t>Poco después de su ordenación sacerdotal, en el año 1220, tras haber visto los cuerpos de los primeros mártires franciscanos en Marruecos, manifestó su nueva vocación, y así fue como entró en los frailes menores con el nombre de Antonio.</w:t>
      </w:r>
    </w:p>
    <w:p w:rsidR="00F023F7" w:rsidRPr="001B7CDA" w:rsidRDefault="00F023F7" w:rsidP="00577B57">
      <w:pPr>
        <w:widowControl w:val="0"/>
        <w:autoSpaceDE w:val="0"/>
        <w:autoSpaceDN w:val="0"/>
        <w:ind w:firstLine="284"/>
        <w:jc w:val="both"/>
        <w:rPr>
          <w:rFonts w:ascii="Comic Sans MS" w:hAnsi="Comic Sans MS"/>
          <w:sz w:val="26"/>
        </w:rPr>
      </w:pPr>
      <w:r w:rsidRPr="001B7CDA">
        <w:rPr>
          <w:rFonts w:ascii="Comic Sans MS" w:hAnsi="Comic Sans MS"/>
          <w:sz w:val="26"/>
          <w:szCs w:val="28"/>
        </w:rPr>
        <w:t>En 1221, participó en el “capítulo de las Esteras” en la Porciúncula, y vio a Francisco. Tras pasar algunos años de vida retirada y oración, empezó por obediencia el apostolado de la predicación. Predicó, dirigiéndose al pueblo, contra los herejes en Italia y en Francia y obtuvo el fruto de conversiones.</w:t>
      </w:r>
    </w:p>
    <w:p w:rsidR="00F023F7" w:rsidRPr="001B7CDA" w:rsidRDefault="00F023F7" w:rsidP="00577B57">
      <w:pPr>
        <w:widowControl w:val="0"/>
        <w:autoSpaceDE w:val="0"/>
        <w:autoSpaceDN w:val="0"/>
        <w:ind w:firstLine="284"/>
        <w:jc w:val="both"/>
        <w:rPr>
          <w:rFonts w:ascii="Comic Sans MS" w:hAnsi="Comic Sans MS"/>
          <w:sz w:val="26"/>
          <w:szCs w:val="28"/>
        </w:rPr>
      </w:pPr>
      <w:r w:rsidRPr="001B7CDA">
        <w:rPr>
          <w:rFonts w:ascii="Comic Sans MS" w:hAnsi="Comic Sans MS"/>
          <w:sz w:val="26"/>
          <w:szCs w:val="28"/>
        </w:rPr>
        <w:t>San Antonio murió a los treinta y seis años de edad, en el lugar que hoy se llama Arcella, en Padua. Fue canonizado cuando todavía no había pasado un año de su muerte, el día de Pentecostés de 1232, en Spoleto, por el papa Gregorio IX.</w:t>
      </w:r>
    </w:p>
    <w:p w:rsidR="00F023F7" w:rsidRPr="001B7CDA" w:rsidRDefault="00A92CBD" w:rsidP="00577B57">
      <w:pPr>
        <w:widowControl w:val="0"/>
        <w:numPr>
          <w:ilvl w:val="0"/>
          <w:numId w:val="6"/>
        </w:numPr>
        <w:ind w:left="142" w:right="115" w:hanging="76"/>
        <w:jc w:val="center"/>
        <w:rPr>
          <w:rFonts w:ascii="Comic Sans MS" w:hAnsi="Comic Sans MS"/>
          <w:b/>
          <w:color w:val="984806"/>
          <w:sz w:val="26"/>
        </w:rPr>
      </w:pPr>
      <w:hyperlink w:anchor="_*Lectio_para_san" w:history="1">
        <w:r w:rsidR="00F023F7" w:rsidRPr="00A92CBD">
          <w:rPr>
            <w:rStyle w:val="Hipervnculo"/>
            <w:rFonts w:ascii="Comic Sans MS" w:hAnsi="Comic Sans MS"/>
            <w:b/>
            <w:sz w:val="26"/>
          </w:rPr>
          <w:t>Ir a Lectio especial para san Antonio de Padua*</w:t>
        </w:r>
      </w:hyperlink>
    </w:p>
    <w:p w:rsidR="00F023F7" w:rsidRDefault="00BD22A3" w:rsidP="00577B57">
      <w:pPr>
        <w:pStyle w:val="NormalWeb"/>
        <w:widowControl w:val="0"/>
        <w:spacing w:before="0" w:beforeAutospacing="0" w:after="0" w:afterAutospacing="0"/>
        <w:jc w:val="both"/>
        <w:rPr>
          <w:rFonts w:ascii="Comic Sans MS" w:hAnsi="Comic Sans MS"/>
          <w:color w:val="FF0000"/>
          <w:sz w:val="26"/>
        </w:rPr>
      </w:pPr>
      <w:r>
        <w:rPr>
          <w:rFonts w:ascii="Comic Sans MS" w:hAnsi="Comic Sans MS"/>
          <w:color w:val="FF0000"/>
          <w:sz w:val="26"/>
        </w:rPr>
        <w:t>Lecturas según el CLP de la CEE</w:t>
      </w:r>
      <w:r w:rsidR="00577B57">
        <w:rPr>
          <w:rFonts w:ascii="Comic Sans MS" w:hAnsi="Comic Sans MS"/>
          <w:color w:val="FF0000"/>
          <w:sz w:val="26"/>
        </w:rPr>
        <w:t xml:space="preserve"> del 2026</w:t>
      </w:r>
      <w:r>
        <w:rPr>
          <w:rFonts w:ascii="Comic Sans MS" w:hAnsi="Comic Sans MS"/>
          <w:color w:val="FF0000"/>
          <w:sz w:val="26"/>
        </w:rPr>
        <w:t>, así como de la Lectio de las clarisas</w:t>
      </w:r>
      <w:r w:rsidR="009A347D">
        <w:rPr>
          <w:rFonts w:ascii="Comic Sans MS" w:hAnsi="Comic Sans MS"/>
          <w:color w:val="FF0000"/>
          <w:sz w:val="26"/>
        </w:rPr>
        <w:t xml:space="preserve">. </w:t>
      </w:r>
      <w:r w:rsidR="009A347D" w:rsidRPr="009A347D">
        <w:rPr>
          <w:rFonts w:ascii="Comic Sans MS" w:hAnsi="Comic Sans MS"/>
          <w:b/>
          <w:color w:val="FF0000"/>
          <w:sz w:val="26"/>
        </w:rPr>
        <w:t>Es la establecida en el nuevo misal</w:t>
      </w:r>
      <w:r w:rsidR="009A347D">
        <w:rPr>
          <w:rFonts w:ascii="Comic Sans MS" w:hAnsi="Comic Sans MS"/>
          <w:color w:val="FF0000"/>
          <w:sz w:val="26"/>
        </w:rPr>
        <w:t xml:space="preserve"> con vigencia en España y México</w:t>
      </w:r>
      <w:r>
        <w:rPr>
          <w:rFonts w:ascii="Comic Sans MS" w:hAnsi="Comic Sans MS"/>
          <w:color w:val="FF0000"/>
          <w:sz w:val="26"/>
        </w:rPr>
        <w:t>:</w:t>
      </w:r>
    </w:p>
    <w:p w:rsidR="00BD22A3" w:rsidRPr="00D053E7" w:rsidRDefault="00BD22A3" w:rsidP="00577B57">
      <w:pPr>
        <w:widowControl w:val="0"/>
        <w:autoSpaceDE w:val="0"/>
        <w:autoSpaceDN w:val="0"/>
        <w:adjustRightInd w:val="0"/>
        <w:jc w:val="both"/>
        <w:rPr>
          <w:rFonts w:ascii="Optima-Italic" w:hAnsi="Optima-Italic" w:cs="Optima-Italic"/>
          <w:i/>
          <w:iCs/>
        </w:rPr>
      </w:pPr>
      <w:r w:rsidRPr="00D053E7">
        <w:rPr>
          <w:rFonts w:ascii="Comic Sans MS" w:hAnsi="Comic Sans MS"/>
          <w:b/>
          <w:bCs/>
          <w:color w:val="000000"/>
          <w:sz w:val="26"/>
          <w:szCs w:val="28"/>
        </w:rPr>
        <w:t>Primera</w:t>
      </w:r>
      <w:r>
        <w:rPr>
          <w:rFonts w:ascii="Comic Sans MS" w:hAnsi="Comic Sans MS"/>
          <w:b/>
          <w:bCs/>
          <w:color w:val="000000"/>
          <w:sz w:val="26"/>
          <w:szCs w:val="28"/>
        </w:rPr>
        <w:t xml:space="preserve"> </w:t>
      </w:r>
      <w:r w:rsidRPr="00D053E7">
        <w:rPr>
          <w:rFonts w:ascii="Comic Sans MS" w:hAnsi="Comic Sans MS"/>
          <w:b/>
          <w:bCs/>
          <w:color w:val="000000"/>
          <w:sz w:val="26"/>
          <w:szCs w:val="28"/>
        </w:rPr>
        <w:t>lectura:</w:t>
      </w:r>
      <w:r>
        <w:rPr>
          <w:rFonts w:ascii="Comic Sans MS" w:hAnsi="Comic Sans MS"/>
          <w:b/>
          <w:bCs/>
          <w:color w:val="000000"/>
          <w:sz w:val="26"/>
          <w:szCs w:val="28"/>
        </w:rPr>
        <w:t xml:space="preserve"> </w:t>
      </w:r>
      <w:r>
        <w:rPr>
          <w:rFonts w:ascii="Comic Sans MS" w:hAnsi="Comic Sans MS"/>
          <w:b/>
          <w:bCs/>
          <w:color w:val="000000"/>
          <w:sz w:val="27"/>
          <w:szCs w:val="27"/>
        </w:rPr>
        <w:t xml:space="preserve">2 Cor 5, 14-21: </w:t>
      </w:r>
      <w:r w:rsidRPr="00D053E7">
        <w:rPr>
          <w:rFonts w:ascii="Optima-Italic" w:hAnsi="Optima-Italic" w:cs="Optima-Italic"/>
          <w:i/>
          <w:iCs/>
        </w:rPr>
        <w:t xml:space="preserve">Al que no conocía el pecado, lo hizo pecado a favor </w:t>
      </w:r>
      <w:r>
        <w:rPr>
          <w:rFonts w:ascii="Optima-Italic" w:hAnsi="Optima-Italic" w:cs="Optima-Italic"/>
          <w:i/>
          <w:iCs/>
        </w:rPr>
        <w:t>nuestro.</w:t>
      </w:r>
    </w:p>
    <w:p w:rsidR="00BD22A3" w:rsidRDefault="00BD22A3" w:rsidP="00577B57">
      <w:pPr>
        <w:widowControl w:val="0"/>
        <w:autoSpaceDE w:val="0"/>
        <w:autoSpaceDN w:val="0"/>
        <w:adjustRightInd w:val="0"/>
        <w:jc w:val="both"/>
        <w:rPr>
          <w:color w:val="000066"/>
          <w:sz w:val="27"/>
          <w:szCs w:val="27"/>
        </w:rPr>
      </w:pPr>
      <w:r w:rsidRPr="00D053E7">
        <w:rPr>
          <w:rFonts w:ascii="Comic Sans MS" w:hAnsi="Comic Sans MS"/>
          <w:color w:val="000066"/>
          <w:sz w:val="20"/>
          <w:szCs w:val="15"/>
          <w:vertAlign w:val="superscript"/>
        </w:rPr>
        <w:t>14</w:t>
      </w:r>
      <w:r>
        <w:rPr>
          <w:rFonts w:ascii="Comic Sans MS" w:hAnsi="Comic Sans MS"/>
          <w:color w:val="000066"/>
          <w:sz w:val="27"/>
          <w:szCs w:val="27"/>
        </w:rPr>
        <w:t xml:space="preserve"> </w:t>
      </w:r>
      <w:r w:rsidRPr="00D053E7">
        <w:rPr>
          <w:rFonts w:ascii="Comic Sans MS" w:hAnsi="Comic Sans MS"/>
          <w:color w:val="000066"/>
          <w:sz w:val="26"/>
          <w:szCs w:val="28"/>
        </w:rPr>
        <w:t>Porque</w:t>
      </w:r>
      <w:r>
        <w:rPr>
          <w:rFonts w:ascii="Comic Sans MS" w:hAnsi="Comic Sans MS"/>
          <w:color w:val="000066"/>
          <w:sz w:val="26"/>
          <w:szCs w:val="28"/>
        </w:rPr>
        <w:t xml:space="preserve"> </w:t>
      </w:r>
      <w:r w:rsidRPr="00D053E7">
        <w:rPr>
          <w:rFonts w:ascii="Comic Sans MS" w:hAnsi="Comic Sans MS"/>
          <w:color w:val="000066"/>
          <w:sz w:val="26"/>
          <w:szCs w:val="28"/>
        </w:rPr>
        <w:t>el</w:t>
      </w:r>
      <w:r>
        <w:rPr>
          <w:rFonts w:ascii="Comic Sans MS" w:hAnsi="Comic Sans MS"/>
          <w:color w:val="000066"/>
          <w:sz w:val="26"/>
          <w:szCs w:val="28"/>
        </w:rPr>
        <w:t xml:space="preserve"> </w:t>
      </w:r>
      <w:r w:rsidRPr="00D053E7">
        <w:rPr>
          <w:rFonts w:ascii="Comic Sans MS" w:hAnsi="Comic Sans MS"/>
          <w:color w:val="000066"/>
          <w:sz w:val="26"/>
          <w:szCs w:val="28"/>
        </w:rPr>
        <w:t>amor</w:t>
      </w:r>
      <w:r>
        <w:rPr>
          <w:rFonts w:ascii="Comic Sans MS" w:hAnsi="Comic Sans MS"/>
          <w:color w:val="000066"/>
          <w:sz w:val="26"/>
          <w:szCs w:val="28"/>
        </w:rPr>
        <w:t xml:space="preserve"> </w:t>
      </w:r>
      <w:r w:rsidRPr="00D053E7">
        <w:rPr>
          <w:rFonts w:ascii="Comic Sans MS" w:hAnsi="Comic Sans MS"/>
          <w:color w:val="000066"/>
          <w:sz w:val="26"/>
          <w:szCs w:val="28"/>
        </w:rPr>
        <w:t>de</w:t>
      </w:r>
      <w:r>
        <w:rPr>
          <w:rFonts w:ascii="Comic Sans MS" w:hAnsi="Comic Sans MS"/>
          <w:color w:val="000066"/>
          <w:sz w:val="26"/>
          <w:szCs w:val="28"/>
        </w:rPr>
        <w:t xml:space="preserve"> </w:t>
      </w:r>
      <w:r w:rsidRPr="00D053E7">
        <w:rPr>
          <w:rFonts w:ascii="Comic Sans MS" w:hAnsi="Comic Sans MS"/>
          <w:color w:val="000066"/>
          <w:sz w:val="26"/>
          <w:szCs w:val="28"/>
        </w:rPr>
        <w:t>Cristo</w:t>
      </w:r>
      <w:r>
        <w:rPr>
          <w:rFonts w:ascii="Comic Sans MS" w:hAnsi="Comic Sans MS"/>
          <w:color w:val="000066"/>
          <w:sz w:val="26"/>
          <w:szCs w:val="28"/>
        </w:rPr>
        <w:t xml:space="preserve"> </w:t>
      </w:r>
      <w:r w:rsidRPr="00D053E7">
        <w:rPr>
          <w:rFonts w:ascii="Comic Sans MS" w:hAnsi="Comic Sans MS"/>
          <w:color w:val="000066"/>
          <w:sz w:val="26"/>
          <w:szCs w:val="28"/>
        </w:rPr>
        <w:t>nos</w:t>
      </w:r>
      <w:r>
        <w:rPr>
          <w:rFonts w:ascii="Comic Sans MS" w:hAnsi="Comic Sans MS"/>
          <w:color w:val="000066"/>
          <w:sz w:val="26"/>
          <w:szCs w:val="28"/>
        </w:rPr>
        <w:t xml:space="preserve"> </w:t>
      </w:r>
      <w:r w:rsidRPr="00D053E7">
        <w:rPr>
          <w:rFonts w:ascii="Comic Sans MS" w:hAnsi="Comic Sans MS"/>
          <w:color w:val="000066"/>
          <w:sz w:val="26"/>
          <w:szCs w:val="28"/>
        </w:rPr>
        <w:t>apremia</w:t>
      </w:r>
      <w:r>
        <w:rPr>
          <w:rFonts w:ascii="Comic Sans MS" w:hAnsi="Comic Sans MS"/>
          <w:color w:val="000066"/>
          <w:sz w:val="26"/>
          <w:szCs w:val="28"/>
        </w:rPr>
        <w:t xml:space="preserve"> </w:t>
      </w:r>
      <w:r w:rsidRPr="00D053E7">
        <w:rPr>
          <w:rFonts w:ascii="Comic Sans MS" w:hAnsi="Comic Sans MS"/>
          <w:color w:val="000066"/>
          <w:sz w:val="26"/>
          <w:szCs w:val="28"/>
        </w:rPr>
        <w:t>al</w:t>
      </w:r>
      <w:r>
        <w:rPr>
          <w:rFonts w:ascii="Comic Sans MS" w:hAnsi="Comic Sans MS"/>
          <w:color w:val="000066"/>
          <w:sz w:val="26"/>
          <w:szCs w:val="28"/>
        </w:rPr>
        <w:t xml:space="preserve"> </w:t>
      </w:r>
      <w:r w:rsidRPr="00D053E7">
        <w:rPr>
          <w:rFonts w:ascii="Comic Sans MS" w:hAnsi="Comic Sans MS"/>
          <w:color w:val="000066"/>
          <w:sz w:val="26"/>
          <w:szCs w:val="28"/>
        </w:rPr>
        <w:t>pensar</w:t>
      </w:r>
      <w:r>
        <w:rPr>
          <w:rFonts w:ascii="Comic Sans MS" w:hAnsi="Comic Sans MS"/>
          <w:color w:val="000066"/>
          <w:sz w:val="26"/>
          <w:szCs w:val="28"/>
        </w:rPr>
        <w:t xml:space="preserve"> </w:t>
      </w:r>
      <w:r w:rsidRPr="00D053E7">
        <w:rPr>
          <w:rFonts w:ascii="Comic Sans MS" w:hAnsi="Comic Sans MS"/>
          <w:color w:val="000066"/>
          <w:sz w:val="26"/>
          <w:szCs w:val="28"/>
        </w:rPr>
        <w:t>que,</w:t>
      </w:r>
      <w:r>
        <w:rPr>
          <w:rFonts w:ascii="Comic Sans MS" w:hAnsi="Comic Sans MS"/>
          <w:color w:val="000066"/>
          <w:sz w:val="26"/>
          <w:szCs w:val="28"/>
        </w:rPr>
        <w:t xml:space="preserve"> </w:t>
      </w:r>
      <w:r w:rsidRPr="00D053E7">
        <w:rPr>
          <w:rFonts w:ascii="Comic Sans MS" w:hAnsi="Comic Sans MS"/>
          <w:color w:val="000066"/>
          <w:sz w:val="26"/>
          <w:szCs w:val="28"/>
        </w:rPr>
        <w:t>si</w:t>
      </w:r>
      <w:r>
        <w:rPr>
          <w:rFonts w:ascii="Comic Sans MS" w:hAnsi="Comic Sans MS"/>
          <w:color w:val="000066"/>
          <w:sz w:val="26"/>
          <w:szCs w:val="28"/>
        </w:rPr>
        <w:t xml:space="preserve"> </w:t>
      </w:r>
      <w:r w:rsidRPr="00D053E7">
        <w:rPr>
          <w:rFonts w:ascii="Comic Sans MS" w:hAnsi="Comic Sans MS"/>
          <w:color w:val="000066"/>
          <w:sz w:val="26"/>
          <w:szCs w:val="28"/>
        </w:rPr>
        <w:t>uno</w:t>
      </w:r>
      <w:r>
        <w:rPr>
          <w:rFonts w:ascii="Comic Sans MS" w:hAnsi="Comic Sans MS"/>
          <w:color w:val="000066"/>
          <w:sz w:val="26"/>
          <w:szCs w:val="28"/>
        </w:rPr>
        <w:t xml:space="preserve"> </w:t>
      </w:r>
      <w:r w:rsidRPr="00D053E7">
        <w:rPr>
          <w:rFonts w:ascii="Comic Sans MS" w:hAnsi="Comic Sans MS"/>
          <w:color w:val="000066"/>
          <w:sz w:val="26"/>
          <w:szCs w:val="28"/>
        </w:rPr>
        <w:t>murió</w:t>
      </w:r>
      <w:r>
        <w:rPr>
          <w:rFonts w:ascii="Comic Sans MS" w:hAnsi="Comic Sans MS"/>
          <w:color w:val="000066"/>
          <w:sz w:val="26"/>
          <w:szCs w:val="28"/>
        </w:rPr>
        <w:t xml:space="preserve"> </w:t>
      </w:r>
      <w:r w:rsidRPr="00D053E7">
        <w:rPr>
          <w:rFonts w:ascii="Comic Sans MS" w:hAnsi="Comic Sans MS"/>
          <w:color w:val="000066"/>
          <w:sz w:val="26"/>
          <w:szCs w:val="28"/>
        </w:rPr>
        <w:t>por</w:t>
      </w:r>
      <w:r>
        <w:rPr>
          <w:rFonts w:ascii="Comic Sans MS" w:hAnsi="Comic Sans MS"/>
          <w:color w:val="000066"/>
          <w:sz w:val="26"/>
          <w:szCs w:val="28"/>
        </w:rPr>
        <w:t xml:space="preserve"> </w:t>
      </w:r>
      <w:r w:rsidRPr="00D053E7">
        <w:rPr>
          <w:rFonts w:ascii="Comic Sans MS" w:hAnsi="Comic Sans MS"/>
          <w:color w:val="000066"/>
          <w:sz w:val="26"/>
          <w:szCs w:val="28"/>
        </w:rPr>
        <w:t>todos,</w:t>
      </w:r>
      <w:r>
        <w:rPr>
          <w:rFonts w:ascii="Comic Sans MS" w:hAnsi="Comic Sans MS"/>
          <w:color w:val="000066"/>
          <w:sz w:val="26"/>
          <w:szCs w:val="28"/>
        </w:rPr>
        <w:t xml:space="preserve"> </w:t>
      </w:r>
      <w:r w:rsidRPr="00D053E7">
        <w:rPr>
          <w:rFonts w:ascii="Comic Sans MS" w:hAnsi="Comic Sans MS"/>
          <w:color w:val="000066"/>
          <w:sz w:val="26"/>
          <w:szCs w:val="28"/>
        </w:rPr>
        <w:t>todos</w:t>
      </w:r>
      <w:r>
        <w:rPr>
          <w:rFonts w:ascii="Comic Sans MS" w:hAnsi="Comic Sans MS"/>
          <w:color w:val="000066"/>
          <w:sz w:val="26"/>
          <w:szCs w:val="28"/>
        </w:rPr>
        <w:t xml:space="preserve"> </w:t>
      </w:r>
      <w:r w:rsidRPr="00D053E7">
        <w:rPr>
          <w:rFonts w:ascii="Comic Sans MS" w:hAnsi="Comic Sans MS"/>
          <w:color w:val="000066"/>
          <w:sz w:val="26"/>
          <w:szCs w:val="28"/>
        </w:rPr>
        <w:t>por</w:t>
      </w:r>
      <w:r>
        <w:rPr>
          <w:rFonts w:ascii="Comic Sans MS" w:hAnsi="Comic Sans MS"/>
          <w:color w:val="000066"/>
          <w:sz w:val="26"/>
          <w:szCs w:val="28"/>
        </w:rPr>
        <w:t xml:space="preserve"> </w:t>
      </w:r>
      <w:r w:rsidRPr="00D053E7">
        <w:rPr>
          <w:rFonts w:ascii="Comic Sans MS" w:hAnsi="Comic Sans MS"/>
          <w:color w:val="000066"/>
          <w:sz w:val="26"/>
          <w:szCs w:val="28"/>
        </w:rPr>
        <w:t>tanto</w:t>
      </w:r>
      <w:r>
        <w:rPr>
          <w:rFonts w:ascii="Comic Sans MS" w:hAnsi="Comic Sans MS"/>
          <w:color w:val="000066"/>
          <w:sz w:val="26"/>
          <w:szCs w:val="28"/>
        </w:rPr>
        <w:t xml:space="preserve"> </w:t>
      </w:r>
      <w:r w:rsidRPr="00D053E7">
        <w:rPr>
          <w:rFonts w:ascii="Comic Sans MS" w:hAnsi="Comic Sans MS"/>
          <w:color w:val="000066"/>
          <w:sz w:val="26"/>
          <w:szCs w:val="28"/>
        </w:rPr>
        <w:t>murieron.</w:t>
      </w:r>
    </w:p>
    <w:p w:rsidR="00BD22A3" w:rsidRDefault="00BD22A3" w:rsidP="00577B57">
      <w:pPr>
        <w:widowControl w:val="0"/>
        <w:jc w:val="both"/>
        <w:rPr>
          <w:color w:val="000066"/>
          <w:sz w:val="27"/>
          <w:szCs w:val="27"/>
        </w:rPr>
      </w:pPr>
      <w:r w:rsidRPr="00D053E7">
        <w:rPr>
          <w:rFonts w:ascii="Comic Sans MS" w:hAnsi="Comic Sans MS"/>
          <w:color w:val="000066"/>
          <w:sz w:val="20"/>
          <w:szCs w:val="15"/>
          <w:vertAlign w:val="superscript"/>
        </w:rPr>
        <w:t>15</w:t>
      </w:r>
      <w:r>
        <w:rPr>
          <w:rFonts w:ascii="Comic Sans MS" w:hAnsi="Comic Sans MS"/>
          <w:color w:val="000066"/>
          <w:sz w:val="26"/>
          <w:szCs w:val="28"/>
        </w:rPr>
        <w:t xml:space="preserve"> </w:t>
      </w:r>
      <w:r w:rsidRPr="00D053E7">
        <w:rPr>
          <w:rFonts w:ascii="Comic Sans MS" w:hAnsi="Comic Sans MS"/>
          <w:color w:val="000066"/>
          <w:sz w:val="26"/>
          <w:szCs w:val="28"/>
        </w:rPr>
        <w:t>Y</w:t>
      </w:r>
      <w:r>
        <w:rPr>
          <w:rFonts w:ascii="Comic Sans MS" w:hAnsi="Comic Sans MS"/>
          <w:color w:val="000066"/>
          <w:sz w:val="26"/>
          <w:szCs w:val="28"/>
        </w:rPr>
        <w:t xml:space="preserve"> </w:t>
      </w:r>
      <w:r w:rsidRPr="00D053E7">
        <w:rPr>
          <w:rFonts w:ascii="Comic Sans MS" w:hAnsi="Comic Sans MS"/>
          <w:color w:val="000066"/>
          <w:sz w:val="26"/>
          <w:szCs w:val="28"/>
        </w:rPr>
        <w:t>murió</w:t>
      </w:r>
      <w:r>
        <w:rPr>
          <w:rFonts w:ascii="Comic Sans MS" w:hAnsi="Comic Sans MS"/>
          <w:color w:val="000066"/>
          <w:sz w:val="26"/>
          <w:szCs w:val="28"/>
        </w:rPr>
        <w:t xml:space="preserve"> </w:t>
      </w:r>
      <w:r w:rsidRPr="00D053E7">
        <w:rPr>
          <w:rFonts w:ascii="Comic Sans MS" w:hAnsi="Comic Sans MS"/>
          <w:color w:val="000066"/>
          <w:sz w:val="26"/>
          <w:szCs w:val="28"/>
        </w:rPr>
        <w:t>por</w:t>
      </w:r>
      <w:r>
        <w:rPr>
          <w:rFonts w:ascii="Comic Sans MS" w:hAnsi="Comic Sans MS"/>
          <w:color w:val="000066"/>
          <w:sz w:val="26"/>
          <w:szCs w:val="28"/>
        </w:rPr>
        <w:t xml:space="preserve"> </w:t>
      </w:r>
      <w:r w:rsidRPr="00D053E7">
        <w:rPr>
          <w:rFonts w:ascii="Comic Sans MS" w:hAnsi="Comic Sans MS"/>
          <w:color w:val="000066"/>
          <w:sz w:val="26"/>
          <w:szCs w:val="28"/>
        </w:rPr>
        <w:t>todos,</w:t>
      </w:r>
      <w:r>
        <w:rPr>
          <w:rFonts w:ascii="Comic Sans MS" w:hAnsi="Comic Sans MS"/>
          <w:color w:val="000066"/>
          <w:sz w:val="26"/>
          <w:szCs w:val="28"/>
        </w:rPr>
        <w:t xml:space="preserve"> </w:t>
      </w:r>
      <w:r w:rsidRPr="00D053E7">
        <w:rPr>
          <w:rFonts w:ascii="Comic Sans MS" w:hAnsi="Comic Sans MS"/>
          <w:color w:val="000066"/>
          <w:sz w:val="26"/>
          <w:szCs w:val="28"/>
        </w:rPr>
        <w:t>para</w:t>
      </w:r>
      <w:r>
        <w:rPr>
          <w:rFonts w:ascii="Comic Sans MS" w:hAnsi="Comic Sans MS"/>
          <w:color w:val="000066"/>
          <w:sz w:val="26"/>
          <w:szCs w:val="28"/>
        </w:rPr>
        <w:t xml:space="preserve"> </w:t>
      </w:r>
      <w:r w:rsidRPr="00D053E7">
        <w:rPr>
          <w:rFonts w:ascii="Comic Sans MS" w:hAnsi="Comic Sans MS"/>
          <w:color w:val="000066"/>
          <w:sz w:val="26"/>
          <w:szCs w:val="28"/>
        </w:rPr>
        <w:t>que</w:t>
      </w:r>
      <w:r>
        <w:rPr>
          <w:rFonts w:ascii="Comic Sans MS" w:hAnsi="Comic Sans MS"/>
          <w:color w:val="000066"/>
          <w:sz w:val="26"/>
          <w:szCs w:val="28"/>
        </w:rPr>
        <w:t xml:space="preserve"> </w:t>
      </w:r>
      <w:r w:rsidRPr="00D053E7">
        <w:rPr>
          <w:rFonts w:ascii="Comic Sans MS" w:hAnsi="Comic Sans MS"/>
          <w:color w:val="000066"/>
          <w:sz w:val="26"/>
          <w:szCs w:val="28"/>
        </w:rPr>
        <w:t>ya</w:t>
      </w:r>
      <w:r>
        <w:rPr>
          <w:rFonts w:ascii="Comic Sans MS" w:hAnsi="Comic Sans MS"/>
          <w:color w:val="000066"/>
          <w:sz w:val="26"/>
          <w:szCs w:val="28"/>
        </w:rPr>
        <w:t xml:space="preserve"> </w:t>
      </w:r>
      <w:r w:rsidRPr="00D053E7">
        <w:rPr>
          <w:rFonts w:ascii="Comic Sans MS" w:hAnsi="Comic Sans MS"/>
          <w:color w:val="000066"/>
          <w:sz w:val="26"/>
          <w:szCs w:val="28"/>
        </w:rPr>
        <w:t>no</w:t>
      </w:r>
      <w:r>
        <w:rPr>
          <w:rFonts w:ascii="Comic Sans MS" w:hAnsi="Comic Sans MS"/>
          <w:color w:val="000066"/>
          <w:sz w:val="26"/>
          <w:szCs w:val="28"/>
        </w:rPr>
        <w:t xml:space="preserve"> </w:t>
      </w:r>
      <w:r w:rsidRPr="00D053E7">
        <w:rPr>
          <w:rFonts w:ascii="Comic Sans MS" w:hAnsi="Comic Sans MS"/>
          <w:color w:val="000066"/>
          <w:sz w:val="26"/>
          <w:szCs w:val="28"/>
        </w:rPr>
        <w:t>vivan</w:t>
      </w:r>
      <w:r>
        <w:rPr>
          <w:rFonts w:ascii="Comic Sans MS" w:hAnsi="Comic Sans MS"/>
          <w:color w:val="000066"/>
          <w:sz w:val="26"/>
          <w:szCs w:val="28"/>
        </w:rPr>
        <w:t xml:space="preserve"> </w:t>
      </w:r>
      <w:r w:rsidRPr="00D053E7">
        <w:rPr>
          <w:rFonts w:ascii="Comic Sans MS" w:hAnsi="Comic Sans MS"/>
          <w:color w:val="000066"/>
          <w:sz w:val="26"/>
          <w:szCs w:val="28"/>
        </w:rPr>
        <w:t>para</w:t>
      </w:r>
      <w:r>
        <w:rPr>
          <w:rFonts w:ascii="Comic Sans MS" w:hAnsi="Comic Sans MS"/>
          <w:color w:val="000066"/>
          <w:sz w:val="26"/>
          <w:szCs w:val="28"/>
        </w:rPr>
        <w:t xml:space="preserve"> </w:t>
      </w:r>
      <w:r w:rsidRPr="00D053E7">
        <w:rPr>
          <w:rFonts w:ascii="Comic Sans MS" w:hAnsi="Comic Sans MS"/>
          <w:color w:val="000066"/>
          <w:sz w:val="26"/>
          <w:szCs w:val="28"/>
        </w:rPr>
        <w:t>sí</w:t>
      </w:r>
      <w:r>
        <w:rPr>
          <w:rFonts w:ascii="Comic Sans MS" w:hAnsi="Comic Sans MS"/>
          <w:color w:val="000066"/>
          <w:sz w:val="26"/>
          <w:szCs w:val="28"/>
        </w:rPr>
        <w:t xml:space="preserve"> </w:t>
      </w:r>
      <w:r w:rsidRPr="00D053E7">
        <w:rPr>
          <w:rFonts w:ascii="Comic Sans MS" w:hAnsi="Comic Sans MS"/>
          <w:color w:val="000066"/>
          <w:sz w:val="26"/>
          <w:szCs w:val="28"/>
        </w:rPr>
        <w:t>los</w:t>
      </w:r>
      <w:r>
        <w:rPr>
          <w:rFonts w:ascii="Comic Sans MS" w:hAnsi="Comic Sans MS"/>
          <w:color w:val="000066"/>
          <w:sz w:val="26"/>
          <w:szCs w:val="28"/>
        </w:rPr>
        <w:t xml:space="preserve"> </w:t>
      </w:r>
      <w:r w:rsidRPr="00D053E7">
        <w:rPr>
          <w:rFonts w:ascii="Comic Sans MS" w:hAnsi="Comic Sans MS"/>
          <w:color w:val="000066"/>
          <w:sz w:val="26"/>
          <w:szCs w:val="28"/>
        </w:rPr>
        <w:t>que</w:t>
      </w:r>
      <w:r>
        <w:rPr>
          <w:rFonts w:ascii="Comic Sans MS" w:hAnsi="Comic Sans MS"/>
          <w:color w:val="000066"/>
          <w:sz w:val="26"/>
          <w:szCs w:val="28"/>
        </w:rPr>
        <w:t xml:space="preserve"> </w:t>
      </w:r>
      <w:r w:rsidRPr="00D053E7">
        <w:rPr>
          <w:rFonts w:ascii="Comic Sans MS" w:hAnsi="Comic Sans MS"/>
          <w:color w:val="000066"/>
          <w:sz w:val="26"/>
          <w:szCs w:val="28"/>
        </w:rPr>
        <w:t>viven,</w:t>
      </w:r>
      <w:r>
        <w:rPr>
          <w:rFonts w:ascii="Comic Sans MS" w:hAnsi="Comic Sans MS"/>
          <w:color w:val="000066"/>
          <w:sz w:val="26"/>
          <w:szCs w:val="28"/>
        </w:rPr>
        <w:t xml:space="preserve"> </w:t>
      </w:r>
      <w:r w:rsidRPr="00D053E7">
        <w:rPr>
          <w:rFonts w:ascii="Comic Sans MS" w:hAnsi="Comic Sans MS"/>
          <w:color w:val="000066"/>
          <w:sz w:val="26"/>
          <w:szCs w:val="28"/>
        </w:rPr>
        <w:t>sino</w:t>
      </w:r>
      <w:r>
        <w:rPr>
          <w:rFonts w:ascii="Comic Sans MS" w:hAnsi="Comic Sans MS"/>
          <w:color w:val="000066"/>
          <w:sz w:val="26"/>
          <w:szCs w:val="28"/>
        </w:rPr>
        <w:t xml:space="preserve"> </w:t>
      </w:r>
      <w:r w:rsidRPr="00D053E7">
        <w:rPr>
          <w:rFonts w:ascii="Comic Sans MS" w:hAnsi="Comic Sans MS"/>
          <w:color w:val="000066"/>
          <w:sz w:val="26"/>
          <w:szCs w:val="28"/>
        </w:rPr>
        <w:t>para</w:t>
      </w:r>
      <w:r>
        <w:rPr>
          <w:rFonts w:ascii="Comic Sans MS" w:hAnsi="Comic Sans MS"/>
          <w:color w:val="000066"/>
          <w:sz w:val="26"/>
          <w:szCs w:val="28"/>
        </w:rPr>
        <w:t xml:space="preserve"> </w:t>
      </w:r>
      <w:r w:rsidRPr="00D053E7">
        <w:rPr>
          <w:rFonts w:ascii="Comic Sans MS" w:hAnsi="Comic Sans MS"/>
          <w:color w:val="000066"/>
          <w:sz w:val="26"/>
          <w:szCs w:val="28"/>
        </w:rPr>
        <w:t>aquel</w:t>
      </w:r>
      <w:r>
        <w:rPr>
          <w:rFonts w:ascii="Comic Sans MS" w:hAnsi="Comic Sans MS"/>
          <w:color w:val="000066"/>
          <w:sz w:val="26"/>
          <w:szCs w:val="28"/>
        </w:rPr>
        <w:t xml:space="preserve"> </w:t>
      </w:r>
      <w:r w:rsidRPr="00D053E7">
        <w:rPr>
          <w:rFonts w:ascii="Comic Sans MS" w:hAnsi="Comic Sans MS"/>
          <w:color w:val="000066"/>
          <w:sz w:val="26"/>
          <w:szCs w:val="28"/>
        </w:rPr>
        <w:t>que</w:t>
      </w:r>
      <w:r>
        <w:rPr>
          <w:rFonts w:ascii="Comic Sans MS" w:hAnsi="Comic Sans MS"/>
          <w:color w:val="000066"/>
          <w:sz w:val="26"/>
          <w:szCs w:val="28"/>
        </w:rPr>
        <w:t xml:space="preserve"> </w:t>
      </w:r>
      <w:r w:rsidRPr="00D053E7">
        <w:rPr>
          <w:rFonts w:ascii="Comic Sans MS" w:hAnsi="Comic Sans MS"/>
          <w:color w:val="000066"/>
          <w:sz w:val="26"/>
          <w:szCs w:val="28"/>
        </w:rPr>
        <w:t>murió</w:t>
      </w:r>
      <w:r>
        <w:rPr>
          <w:rFonts w:ascii="Comic Sans MS" w:hAnsi="Comic Sans MS"/>
          <w:color w:val="000066"/>
          <w:sz w:val="26"/>
          <w:szCs w:val="28"/>
        </w:rPr>
        <w:t xml:space="preserve"> </w:t>
      </w:r>
      <w:r w:rsidRPr="00D053E7">
        <w:rPr>
          <w:rFonts w:ascii="Comic Sans MS" w:hAnsi="Comic Sans MS"/>
          <w:color w:val="000066"/>
          <w:sz w:val="26"/>
          <w:szCs w:val="28"/>
        </w:rPr>
        <w:t>y</w:t>
      </w:r>
      <w:r>
        <w:rPr>
          <w:rFonts w:ascii="Comic Sans MS" w:hAnsi="Comic Sans MS"/>
          <w:color w:val="000066"/>
          <w:sz w:val="26"/>
          <w:szCs w:val="28"/>
        </w:rPr>
        <w:t xml:space="preserve"> </w:t>
      </w:r>
      <w:r w:rsidRPr="00D053E7">
        <w:rPr>
          <w:rFonts w:ascii="Comic Sans MS" w:hAnsi="Comic Sans MS"/>
          <w:color w:val="000066"/>
          <w:sz w:val="26"/>
          <w:szCs w:val="28"/>
        </w:rPr>
        <w:t>resucitó</w:t>
      </w:r>
      <w:r>
        <w:rPr>
          <w:rFonts w:ascii="Comic Sans MS" w:hAnsi="Comic Sans MS"/>
          <w:color w:val="000066"/>
          <w:sz w:val="26"/>
          <w:szCs w:val="28"/>
        </w:rPr>
        <w:t xml:space="preserve"> </w:t>
      </w:r>
      <w:r w:rsidRPr="00D053E7">
        <w:rPr>
          <w:rFonts w:ascii="Comic Sans MS" w:hAnsi="Comic Sans MS"/>
          <w:color w:val="000066"/>
          <w:sz w:val="26"/>
          <w:szCs w:val="28"/>
        </w:rPr>
        <w:t>por</w:t>
      </w:r>
      <w:r>
        <w:rPr>
          <w:rFonts w:ascii="Comic Sans MS" w:hAnsi="Comic Sans MS"/>
          <w:color w:val="000066"/>
          <w:sz w:val="26"/>
          <w:szCs w:val="28"/>
        </w:rPr>
        <w:t xml:space="preserve"> </w:t>
      </w:r>
      <w:r w:rsidRPr="00D053E7">
        <w:rPr>
          <w:rFonts w:ascii="Comic Sans MS" w:hAnsi="Comic Sans MS"/>
          <w:color w:val="000066"/>
          <w:sz w:val="26"/>
          <w:szCs w:val="28"/>
        </w:rPr>
        <w:t>ellos.</w:t>
      </w:r>
    </w:p>
    <w:p w:rsidR="00BD22A3" w:rsidRDefault="00BD22A3" w:rsidP="00577B57">
      <w:pPr>
        <w:widowControl w:val="0"/>
        <w:jc w:val="both"/>
        <w:rPr>
          <w:color w:val="000066"/>
          <w:sz w:val="27"/>
          <w:szCs w:val="27"/>
        </w:rPr>
      </w:pPr>
      <w:r w:rsidRPr="00D053E7">
        <w:rPr>
          <w:rFonts w:ascii="Comic Sans MS" w:hAnsi="Comic Sans MS"/>
          <w:color w:val="000066"/>
          <w:sz w:val="20"/>
          <w:szCs w:val="15"/>
          <w:vertAlign w:val="superscript"/>
        </w:rPr>
        <w:t>16</w:t>
      </w:r>
      <w:r>
        <w:rPr>
          <w:rFonts w:ascii="Comic Sans MS" w:hAnsi="Comic Sans MS"/>
          <w:color w:val="000066"/>
          <w:sz w:val="26"/>
          <w:szCs w:val="28"/>
        </w:rPr>
        <w:t xml:space="preserve"> </w:t>
      </w:r>
      <w:r w:rsidRPr="00D053E7">
        <w:rPr>
          <w:rFonts w:ascii="Comic Sans MS" w:hAnsi="Comic Sans MS"/>
          <w:color w:val="000066"/>
          <w:sz w:val="26"/>
          <w:szCs w:val="28"/>
        </w:rPr>
        <w:t>Así</w:t>
      </w:r>
      <w:r>
        <w:rPr>
          <w:rFonts w:ascii="Comic Sans MS" w:hAnsi="Comic Sans MS"/>
          <w:color w:val="000066"/>
          <w:sz w:val="26"/>
          <w:szCs w:val="28"/>
        </w:rPr>
        <w:t xml:space="preserve"> </w:t>
      </w:r>
      <w:r w:rsidRPr="00D053E7">
        <w:rPr>
          <w:rFonts w:ascii="Comic Sans MS" w:hAnsi="Comic Sans MS"/>
          <w:color w:val="000066"/>
          <w:sz w:val="26"/>
          <w:szCs w:val="28"/>
        </w:rPr>
        <w:t>que,</w:t>
      </w:r>
      <w:r>
        <w:rPr>
          <w:rFonts w:ascii="Comic Sans MS" w:hAnsi="Comic Sans MS"/>
          <w:color w:val="000066"/>
          <w:sz w:val="26"/>
          <w:szCs w:val="28"/>
        </w:rPr>
        <w:t xml:space="preserve"> </w:t>
      </w:r>
      <w:r w:rsidRPr="00D053E7">
        <w:rPr>
          <w:rFonts w:ascii="Comic Sans MS" w:hAnsi="Comic Sans MS"/>
          <w:color w:val="000066"/>
          <w:sz w:val="26"/>
          <w:szCs w:val="28"/>
        </w:rPr>
        <w:t>en</w:t>
      </w:r>
      <w:r>
        <w:rPr>
          <w:rFonts w:ascii="Comic Sans MS" w:hAnsi="Comic Sans MS"/>
          <w:color w:val="000066"/>
          <w:sz w:val="26"/>
          <w:szCs w:val="28"/>
        </w:rPr>
        <w:t xml:space="preserve"> </w:t>
      </w:r>
      <w:r w:rsidRPr="00D053E7">
        <w:rPr>
          <w:rFonts w:ascii="Comic Sans MS" w:hAnsi="Comic Sans MS"/>
          <w:color w:val="000066"/>
          <w:sz w:val="26"/>
          <w:szCs w:val="28"/>
        </w:rPr>
        <w:t>adelante,</w:t>
      </w:r>
      <w:r>
        <w:rPr>
          <w:rFonts w:ascii="Comic Sans MS" w:hAnsi="Comic Sans MS"/>
          <w:color w:val="000066"/>
          <w:sz w:val="26"/>
          <w:szCs w:val="28"/>
        </w:rPr>
        <w:t xml:space="preserve"> </w:t>
      </w:r>
      <w:r w:rsidRPr="00D053E7">
        <w:rPr>
          <w:rFonts w:ascii="Comic Sans MS" w:hAnsi="Comic Sans MS"/>
          <w:color w:val="000066"/>
          <w:sz w:val="26"/>
          <w:szCs w:val="28"/>
        </w:rPr>
        <w:t>ya</w:t>
      </w:r>
      <w:r>
        <w:rPr>
          <w:rFonts w:ascii="Comic Sans MS" w:hAnsi="Comic Sans MS"/>
          <w:color w:val="000066"/>
          <w:sz w:val="26"/>
          <w:szCs w:val="28"/>
        </w:rPr>
        <w:t xml:space="preserve"> </w:t>
      </w:r>
      <w:r w:rsidRPr="00D053E7">
        <w:rPr>
          <w:rFonts w:ascii="Comic Sans MS" w:hAnsi="Comic Sans MS"/>
          <w:color w:val="000066"/>
          <w:sz w:val="26"/>
          <w:szCs w:val="28"/>
        </w:rPr>
        <w:t>no</w:t>
      </w:r>
      <w:r>
        <w:rPr>
          <w:rFonts w:ascii="Comic Sans MS" w:hAnsi="Comic Sans MS"/>
          <w:color w:val="000066"/>
          <w:sz w:val="26"/>
          <w:szCs w:val="28"/>
        </w:rPr>
        <w:t xml:space="preserve"> </w:t>
      </w:r>
      <w:r w:rsidRPr="00D053E7">
        <w:rPr>
          <w:rFonts w:ascii="Comic Sans MS" w:hAnsi="Comic Sans MS"/>
          <w:color w:val="000066"/>
          <w:sz w:val="26"/>
          <w:szCs w:val="28"/>
        </w:rPr>
        <w:t>conocemos</w:t>
      </w:r>
      <w:r>
        <w:rPr>
          <w:rFonts w:ascii="Comic Sans MS" w:hAnsi="Comic Sans MS"/>
          <w:color w:val="000066"/>
          <w:sz w:val="26"/>
          <w:szCs w:val="28"/>
        </w:rPr>
        <w:t xml:space="preserve"> </w:t>
      </w:r>
      <w:r w:rsidRPr="00D053E7">
        <w:rPr>
          <w:rFonts w:ascii="Comic Sans MS" w:hAnsi="Comic Sans MS"/>
          <w:color w:val="000066"/>
          <w:sz w:val="26"/>
          <w:szCs w:val="28"/>
        </w:rPr>
        <w:t>a</w:t>
      </w:r>
      <w:r>
        <w:rPr>
          <w:rFonts w:ascii="Comic Sans MS" w:hAnsi="Comic Sans MS"/>
          <w:color w:val="000066"/>
          <w:sz w:val="26"/>
          <w:szCs w:val="28"/>
        </w:rPr>
        <w:t xml:space="preserve"> </w:t>
      </w:r>
      <w:r w:rsidRPr="00D053E7">
        <w:rPr>
          <w:rFonts w:ascii="Comic Sans MS" w:hAnsi="Comic Sans MS"/>
          <w:color w:val="000066"/>
          <w:sz w:val="26"/>
          <w:szCs w:val="28"/>
        </w:rPr>
        <w:t>nadie</w:t>
      </w:r>
      <w:r>
        <w:rPr>
          <w:rFonts w:ascii="Comic Sans MS" w:hAnsi="Comic Sans MS"/>
          <w:color w:val="000066"/>
          <w:sz w:val="26"/>
          <w:szCs w:val="28"/>
        </w:rPr>
        <w:t xml:space="preserve"> </w:t>
      </w:r>
      <w:r w:rsidRPr="00D053E7">
        <w:rPr>
          <w:rFonts w:ascii="Comic Sans MS" w:hAnsi="Comic Sans MS"/>
          <w:color w:val="000066"/>
          <w:sz w:val="26"/>
          <w:szCs w:val="28"/>
        </w:rPr>
        <w:t>según</w:t>
      </w:r>
      <w:r>
        <w:rPr>
          <w:rFonts w:ascii="Comic Sans MS" w:hAnsi="Comic Sans MS"/>
          <w:color w:val="000066"/>
          <w:sz w:val="26"/>
          <w:szCs w:val="28"/>
        </w:rPr>
        <w:t xml:space="preserve"> </w:t>
      </w:r>
      <w:r w:rsidRPr="00D053E7">
        <w:rPr>
          <w:rFonts w:ascii="Comic Sans MS" w:hAnsi="Comic Sans MS"/>
          <w:color w:val="000066"/>
          <w:sz w:val="26"/>
          <w:szCs w:val="28"/>
        </w:rPr>
        <w:t>la</w:t>
      </w:r>
      <w:r>
        <w:rPr>
          <w:rFonts w:ascii="Comic Sans MS" w:hAnsi="Comic Sans MS"/>
          <w:color w:val="000066"/>
          <w:sz w:val="26"/>
          <w:szCs w:val="28"/>
        </w:rPr>
        <w:t xml:space="preserve"> </w:t>
      </w:r>
      <w:r w:rsidRPr="00D053E7">
        <w:rPr>
          <w:rFonts w:ascii="Comic Sans MS" w:hAnsi="Comic Sans MS"/>
          <w:color w:val="000066"/>
          <w:sz w:val="26"/>
          <w:szCs w:val="28"/>
        </w:rPr>
        <w:t>carne.</w:t>
      </w:r>
      <w:r>
        <w:rPr>
          <w:rFonts w:ascii="Comic Sans MS" w:hAnsi="Comic Sans MS"/>
          <w:color w:val="000066"/>
          <w:sz w:val="26"/>
          <w:szCs w:val="28"/>
        </w:rPr>
        <w:t xml:space="preserve"> </w:t>
      </w:r>
      <w:r w:rsidRPr="00D053E7">
        <w:rPr>
          <w:rFonts w:ascii="Comic Sans MS" w:hAnsi="Comic Sans MS"/>
          <w:color w:val="000066"/>
          <w:sz w:val="26"/>
          <w:szCs w:val="28"/>
        </w:rPr>
        <w:t>Y</w:t>
      </w:r>
      <w:r>
        <w:rPr>
          <w:rFonts w:ascii="Comic Sans MS" w:hAnsi="Comic Sans MS"/>
          <w:color w:val="000066"/>
          <w:sz w:val="26"/>
          <w:szCs w:val="28"/>
        </w:rPr>
        <w:t xml:space="preserve"> </w:t>
      </w:r>
      <w:r w:rsidRPr="00D053E7">
        <w:rPr>
          <w:rFonts w:ascii="Comic Sans MS" w:hAnsi="Comic Sans MS"/>
          <w:color w:val="000066"/>
          <w:sz w:val="26"/>
          <w:szCs w:val="28"/>
        </w:rPr>
        <w:t>si</w:t>
      </w:r>
      <w:r>
        <w:rPr>
          <w:rFonts w:ascii="Comic Sans MS" w:hAnsi="Comic Sans MS"/>
          <w:color w:val="000066"/>
          <w:sz w:val="26"/>
          <w:szCs w:val="28"/>
        </w:rPr>
        <w:t xml:space="preserve"> </w:t>
      </w:r>
      <w:r w:rsidRPr="00D053E7">
        <w:rPr>
          <w:rFonts w:ascii="Comic Sans MS" w:hAnsi="Comic Sans MS"/>
          <w:color w:val="000066"/>
          <w:sz w:val="26"/>
          <w:szCs w:val="28"/>
        </w:rPr>
        <w:t>conocimos</w:t>
      </w:r>
      <w:r>
        <w:rPr>
          <w:rFonts w:ascii="Comic Sans MS" w:hAnsi="Comic Sans MS"/>
          <w:color w:val="000066"/>
          <w:sz w:val="26"/>
          <w:szCs w:val="28"/>
        </w:rPr>
        <w:t xml:space="preserve"> </w:t>
      </w:r>
      <w:r w:rsidRPr="00D053E7">
        <w:rPr>
          <w:rFonts w:ascii="Comic Sans MS" w:hAnsi="Comic Sans MS"/>
          <w:color w:val="000066"/>
          <w:sz w:val="26"/>
          <w:szCs w:val="28"/>
        </w:rPr>
        <w:t>a</w:t>
      </w:r>
      <w:r>
        <w:rPr>
          <w:rFonts w:ascii="Comic Sans MS" w:hAnsi="Comic Sans MS"/>
          <w:color w:val="000066"/>
          <w:sz w:val="26"/>
          <w:szCs w:val="28"/>
        </w:rPr>
        <w:t xml:space="preserve"> </w:t>
      </w:r>
      <w:r w:rsidRPr="00D053E7">
        <w:rPr>
          <w:rFonts w:ascii="Comic Sans MS" w:hAnsi="Comic Sans MS"/>
          <w:color w:val="000066"/>
          <w:sz w:val="26"/>
          <w:szCs w:val="28"/>
        </w:rPr>
        <w:t>Cristo</w:t>
      </w:r>
      <w:r>
        <w:rPr>
          <w:rFonts w:ascii="Comic Sans MS" w:hAnsi="Comic Sans MS"/>
          <w:color w:val="000066"/>
          <w:sz w:val="26"/>
          <w:szCs w:val="28"/>
        </w:rPr>
        <w:t xml:space="preserve"> </w:t>
      </w:r>
      <w:r w:rsidRPr="00D053E7">
        <w:rPr>
          <w:rFonts w:ascii="Comic Sans MS" w:hAnsi="Comic Sans MS"/>
          <w:color w:val="000066"/>
          <w:sz w:val="26"/>
          <w:szCs w:val="28"/>
        </w:rPr>
        <w:t>según</w:t>
      </w:r>
      <w:r>
        <w:rPr>
          <w:rFonts w:ascii="Comic Sans MS" w:hAnsi="Comic Sans MS"/>
          <w:color w:val="000066"/>
          <w:sz w:val="26"/>
          <w:szCs w:val="28"/>
        </w:rPr>
        <w:t xml:space="preserve"> </w:t>
      </w:r>
      <w:r w:rsidRPr="00D053E7">
        <w:rPr>
          <w:rFonts w:ascii="Comic Sans MS" w:hAnsi="Comic Sans MS"/>
          <w:color w:val="000066"/>
          <w:sz w:val="26"/>
          <w:szCs w:val="28"/>
        </w:rPr>
        <w:t>la</w:t>
      </w:r>
      <w:r>
        <w:rPr>
          <w:rFonts w:ascii="Comic Sans MS" w:hAnsi="Comic Sans MS"/>
          <w:color w:val="000066"/>
          <w:sz w:val="26"/>
          <w:szCs w:val="28"/>
        </w:rPr>
        <w:t xml:space="preserve"> </w:t>
      </w:r>
      <w:r w:rsidRPr="00D053E7">
        <w:rPr>
          <w:rFonts w:ascii="Comic Sans MS" w:hAnsi="Comic Sans MS"/>
          <w:color w:val="000066"/>
          <w:sz w:val="26"/>
          <w:szCs w:val="28"/>
        </w:rPr>
        <w:t>carne,</w:t>
      </w:r>
      <w:r>
        <w:rPr>
          <w:rFonts w:ascii="Comic Sans MS" w:hAnsi="Comic Sans MS"/>
          <w:color w:val="000066"/>
          <w:sz w:val="26"/>
          <w:szCs w:val="28"/>
        </w:rPr>
        <w:t xml:space="preserve"> </w:t>
      </w:r>
      <w:r w:rsidRPr="00D053E7">
        <w:rPr>
          <w:rFonts w:ascii="Comic Sans MS" w:hAnsi="Comic Sans MS"/>
          <w:color w:val="000066"/>
          <w:sz w:val="26"/>
          <w:szCs w:val="28"/>
        </w:rPr>
        <w:t>ya</w:t>
      </w:r>
      <w:r>
        <w:rPr>
          <w:rFonts w:ascii="Comic Sans MS" w:hAnsi="Comic Sans MS"/>
          <w:color w:val="000066"/>
          <w:sz w:val="26"/>
          <w:szCs w:val="28"/>
        </w:rPr>
        <w:t xml:space="preserve"> </w:t>
      </w:r>
      <w:r w:rsidRPr="00D053E7">
        <w:rPr>
          <w:rFonts w:ascii="Comic Sans MS" w:hAnsi="Comic Sans MS"/>
          <w:color w:val="000066"/>
          <w:sz w:val="26"/>
          <w:szCs w:val="28"/>
        </w:rPr>
        <w:t>no</w:t>
      </w:r>
      <w:r>
        <w:rPr>
          <w:rFonts w:ascii="Comic Sans MS" w:hAnsi="Comic Sans MS"/>
          <w:color w:val="000066"/>
          <w:sz w:val="26"/>
          <w:szCs w:val="28"/>
        </w:rPr>
        <w:t xml:space="preserve"> </w:t>
      </w:r>
      <w:r w:rsidRPr="00D053E7">
        <w:rPr>
          <w:rFonts w:ascii="Comic Sans MS" w:hAnsi="Comic Sans MS"/>
          <w:color w:val="000066"/>
          <w:sz w:val="26"/>
          <w:szCs w:val="28"/>
        </w:rPr>
        <w:t>le</w:t>
      </w:r>
      <w:r>
        <w:rPr>
          <w:rFonts w:ascii="Comic Sans MS" w:hAnsi="Comic Sans MS"/>
          <w:color w:val="000066"/>
          <w:sz w:val="26"/>
          <w:szCs w:val="28"/>
        </w:rPr>
        <w:t xml:space="preserve"> </w:t>
      </w:r>
      <w:r w:rsidRPr="00D053E7">
        <w:rPr>
          <w:rFonts w:ascii="Comic Sans MS" w:hAnsi="Comic Sans MS"/>
          <w:color w:val="000066"/>
          <w:sz w:val="26"/>
          <w:szCs w:val="28"/>
        </w:rPr>
        <w:t>conocemos</w:t>
      </w:r>
      <w:r>
        <w:rPr>
          <w:rFonts w:ascii="Comic Sans MS" w:hAnsi="Comic Sans MS"/>
          <w:color w:val="000066"/>
          <w:sz w:val="26"/>
          <w:szCs w:val="28"/>
        </w:rPr>
        <w:t xml:space="preserve"> </w:t>
      </w:r>
      <w:r w:rsidRPr="00D053E7">
        <w:rPr>
          <w:rFonts w:ascii="Comic Sans MS" w:hAnsi="Comic Sans MS"/>
          <w:color w:val="000066"/>
          <w:sz w:val="26"/>
          <w:szCs w:val="28"/>
        </w:rPr>
        <w:t>así.</w:t>
      </w:r>
    </w:p>
    <w:p w:rsidR="00BD22A3" w:rsidRDefault="00BD22A3" w:rsidP="00577B57">
      <w:pPr>
        <w:widowControl w:val="0"/>
        <w:jc w:val="both"/>
        <w:rPr>
          <w:color w:val="000066"/>
          <w:sz w:val="27"/>
          <w:szCs w:val="27"/>
        </w:rPr>
      </w:pPr>
      <w:r w:rsidRPr="00D053E7">
        <w:rPr>
          <w:rFonts w:ascii="Comic Sans MS" w:hAnsi="Comic Sans MS"/>
          <w:color w:val="000066"/>
          <w:sz w:val="20"/>
          <w:szCs w:val="15"/>
          <w:vertAlign w:val="superscript"/>
        </w:rPr>
        <w:t>17</w:t>
      </w:r>
      <w:r>
        <w:rPr>
          <w:rFonts w:ascii="Comic Sans MS" w:hAnsi="Comic Sans MS"/>
          <w:color w:val="000066"/>
          <w:sz w:val="26"/>
          <w:szCs w:val="28"/>
        </w:rPr>
        <w:t xml:space="preserve"> </w:t>
      </w:r>
      <w:r w:rsidRPr="00D053E7">
        <w:rPr>
          <w:rFonts w:ascii="Comic Sans MS" w:hAnsi="Comic Sans MS"/>
          <w:color w:val="000066"/>
          <w:sz w:val="26"/>
          <w:szCs w:val="28"/>
        </w:rPr>
        <w:t>Por</w:t>
      </w:r>
      <w:r>
        <w:rPr>
          <w:rFonts w:ascii="Comic Sans MS" w:hAnsi="Comic Sans MS"/>
          <w:color w:val="000066"/>
          <w:sz w:val="26"/>
          <w:szCs w:val="28"/>
        </w:rPr>
        <w:t xml:space="preserve"> </w:t>
      </w:r>
      <w:r w:rsidRPr="00D053E7">
        <w:rPr>
          <w:rFonts w:ascii="Comic Sans MS" w:hAnsi="Comic Sans MS"/>
          <w:color w:val="000066"/>
          <w:sz w:val="26"/>
          <w:szCs w:val="28"/>
        </w:rPr>
        <w:t>tanto,</w:t>
      </w:r>
      <w:r>
        <w:rPr>
          <w:rFonts w:ascii="Comic Sans MS" w:hAnsi="Comic Sans MS"/>
          <w:color w:val="000066"/>
          <w:sz w:val="26"/>
          <w:szCs w:val="28"/>
        </w:rPr>
        <w:t xml:space="preserve"> </w:t>
      </w:r>
      <w:r w:rsidRPr="00D053E7">
        <w:rPr>
          <w:rFonts w:ascii="Comic Sans MS" w:hAnsi="Comic Sans MS"/>
          <w:color w:val="000066"/>
          <w:sz w:val="26"/>
          <w:szCs w:val="28"/>
        </w:rPr>
        <w:t>el</w:t>
      </w:r>
      <w:r>
        <w:rPr>
          <w:rFonts w:ascii="Comic Sans MS" w:hAnsi="Comic Sans MS"/>
          <w:color w:val="000066"/>
          <w:sz w:val="26"/>
          <w:szCs w:val="28"/>
        </w:rPr>
        <w:t xml:space="preserve"> </w:t>
      </w:r>
      <w:r w:rsidRPr="00D053E7">
        <w:rPr>
          <w:rFonts w:ascii="Comic Sans MS" w:hAnsi="Comic Sans MS"/>
          <w:color w:val="000066"/>
          <w:sz w:val="26"/>
          <w:szCs w:val="28"/>
        </w:rPr>
        <w:t>que</w:t>
      </w:r>
      <w:r>
        <w:rPr>
          <w:rFonts w:ascii="Comic Sans MS" w:hAnsi="Comic Sans MS"/>
          <w:color w:val="000066"/>
          <w:sz w:val="26"/>
          <w:szCs w:val="28"/>
        </w:rPr>
        <w:t xml:space="preserve"> </w:t>
      </w:r>
      <w:r w:rsidRPr="00D053E7">
        <w:rPr>
          <w:rFonts w:ascii="Comic Sans MS" w:hAnsi="Comic Sans MS"/>
          <w:color w:val="000066"/>
          <w:sz w:val="26"/>
          <w:szCs w:val="28"/>
        </w:rPr>
        <w:t>está</w:t>
      </w:r>
      <w:r>
        <w:rPr>
          <w:rFonts w:ascii="Comic Sans MS" w:hAnsi="Comic Sans MS"/>
          <w:color w:val="000066"/>
          <w:sz w:val="26"/>
          <w:szCs w:val="28"/>
        </w:rPr>
        <w:t xml:space="preserve"> </w:t>
      </w:r>
      <w:r w:rsidRPr="00D053E7">
        <w:rPr>
          <w:rFonts w:ascii="Comic Sans MS" w:hAnsi="Comic Sans MS"/>
          <w:color w:val="000066"/>
          <w:sz w:val="26"/>
          <w:szCs w:val="28"/>
        </w:rPr>
        <w:t>en</w:t>
      </w:r>
      <w:r>
        <w:rPr>
          <w:rFonts w:ascii="Comic Sans MS" w:hAnsi="Comic Sans MS"/>
          <w:color w:val="000066"/>
          <w:sz w:val="26"/>
          <w:szCs w:val="28"/>
        </w:rPr>
        <w:t xml:space="preserve"> </w:t>
      </w:r>
      <w:r w:rsidRPr="00D053E7">
        <w:rPr>
          <w:rFonts w:ascii="Comic Sans MS" w:hAnsi="Comic Sans MS"/>
          <w:color w:val="000066"/>
          <w:sz w:val="26"/>
          <w:szCs w:val="28"/>
        </w:rPr>
        <w:t>Cristo,</w:t>
      </w:r>
      <w:r>
        <w:rPr>
          <w:rFonts w:ascii="Comic Sans MS" w:hAnsi="Comic Sans MS"/>
          <w:color w:val="000066"/>
          <w:sz w:val="26"/>
          <w:szCs w:val="28"/>
        </w:rPr>
        <w:t xml:space="preserve"> </w:t>
      </w:r>
      <w:r w:rsidRPr="00D053E7">
        <w:rPr>
          <w:rFonts w:ascii="Comic Sans MS" w:hAnsi="Comic Sans MS"/>
          <w:color w:val="000066"/>
          <w:sz w:val="26"/>
          <w:szCs w:val="28"/>
        </w:rPr>
        <w:t>es</w:t>
      </w:r>
      <w:r>
        <w:rPr>
          <w:rFonts w:ascii="Comic Sans MS" w:hAnsi="Comic Sans MS"/>
          <w:color w:val="000066"/>
          <w:sz w:val="26"/>
          <w:szCs w:val="28"/>
        </w:rPr>
        <w:t xml:space="preserve"> </w:t>
      </w:r>
      <w:r w:rsidRPr="00D053E7">
        <w:rPr>
          <w:rFonts w:ascii="Comic Sans MS" w:hAnsi="Comic Sans MS"/>
          <w:color w:val="000066"/>
          <w:sz w:val="26"/>
          <w:szCs w:val="28"/>
        </w:rPr>
        <w:t>una</w:t>
      </w:r>
      <w:r>
        <w:rPr>
          <w:rFonts w:ascii="Comic Sans MS" w:hAnsi="Comic Sans MS"/>
          <w:color w:val="000066"/>
          <w:sz w:val="26"/>
          <w:szCs w:val="28"/>
        </w:rPr>
        <w:t xml:space="preserve"> </w:t>
      </w:r>
      <w:r w:rsidRPr="00D053E7">
        <w:rPr>
          <w:rFonts w:ascii="Comic Sans MS" w:hAnsi="Comic Sans MS"/>
          <w:color w:val="000066"/>
          <w:sz w:val="26"/>
          <w:szCs w:val="28"/>
        </w:rPr>
        <w:t>nueva</w:t>
      </w:r>
      <w:r>
        <w:rPr>
          <w:rFonts w:ascii="Comic Sans MS" w:hAnsi="Comic Sans MS"/>
          <w:color w:val="000066"/>
          <w:sz w:val="26"/>
          <w:szCs w:val="28"/>
        </w:rPr>
        <w:t xml:space="preserve"> </w:t>
      </w:r>
      <w:r w:rsidRPr="00D053E7">
        <w:rPr>
          <w:rFonts w:ascii="Comic Sans MS" w:hAnsi="Comic Sans MS"/>
          <w:color w:val="000066"/>
          <w:sz w:val="26"/>
          <w:szCs w:val="28"/>
        </w:rPr>
        <w:t>creación;</w:t>
      </w:r>
      <w:r>
        <w:rPr>
          <w:rFonts w:ascii="Comic Sans MS" w:hAnsi="Comic Sans MS"/>
          <w:color w:val="000066"/>
          <w:sz w:val="26"/>
          <w:szCs w:val="28"/>
        </w:rPr>
        <w:t xml:space="preserve"> </w:t>
      </w:r>
      <w:r w:rsidRPr="00D053E7">
        <w:rPr>
          <w:rFonts w:ascii="Comic Sans MS" w:hAnsi="Comic Sans MS"/>
          <w:color w:val="000066"/>
          <w:sz w:val="26"/>
          <w:szCs w:val="28"/>
        </w:rPr>
        <w:t>pasó</w:t>
      </w:r>
      <w:r>
        <w:rPr>
          <w:rFonts w:ascii="Comic Sans MS" w:hAnsi="Comic Sans MS"/>
          <w:color w:val="000066"/>
          <w:sz w:val="26"/>
          <w:szCs w:val="28"/>
        </w:rPr>
        <w:t xml:space="preserve"> </w:t>
      </w:r>
      <w:r w:rsidRPr="00D053E7">
        <w:rPr>
          <w:rFonts w:ascii="Comic Sans MS" w:hAnsi="Comic Sans MS"/>
          <w:color w:val="000066"/>
          <w:sz w:val="26"/>
          <w:szCs w:val="28"/>
        </w:rPr>
        <w:t>lo</w:t>
      </w:r>
      <w:r>
        <w:rPr>
          <w:rFonts w:ascii="Comic Sans MS" w:hAnsi="Comic Sans MS"/>
          <w:color w:val="000066"/>
          <w:sz w:val="26"/>
          <w:szCs w:val="28"/>
        </w:rPr>
        <w:t xml:space="preserve"> </w:t>
      </w:r>
      <w:r w:rsidRPr="00D053E7">
        <w:rPr>
          <w:rFonts w:ascii="Comic Sans MS" w:hAnsi="Comic Sans MS"/>
          <w:color w:val="000066"/>
          <w:sz w:val="26"/>
          <w:szCs w:val="28"/>
        </w:rPr>
        <w:t>viejo,</w:t>
      </w:r>
      <w:r>
        <w:rPr>
          <w:rFonts w:ascii="Comic Sans MS" w:hAnsi="Comic Sans MS"/>
          <w:color w:val="000066"/>
          <w:sz w:val="26"/>
          <w:szCs w:val="28"/>
        </w:rPr>
        <w:t xml:space="preserve"> </w:t>
      </w:r>
      <w:r w:rsidRPr="00D053E7">
        <w:rPr>
          <w:rFonts w:ascii="Comic Sans MS" w:hAnsi="Comic Sans MS"/>
          <w:color w:val="000066"/>
          <w:sz w:val="26"/>
          <w:szCs w:val="28"/>
        </w:rPr>
        <w:t>todo</w:t>
      </w:r>
      <w:r>
        <w:rPr>
          <w:rFonts w:ascii="Comic Sans MS" w:hAnsi="Comic Sans MS"/>
          <w:color w:val="000066"/>
          <w:sz w:val="26"/>
          <w:szCs w:val="28"/>
        </w:rPr>
        <w:t xml:space="preserve"> </w:t>
      </w:r>
      <w:r w:rsidRPr="00D053E7">
        <w:rPr>
          <w:rFonts w:ascii="Comic Sans MS" w:hAnsi="Comic Sans MS"/>
          <w:color w:val="000066"/>
          <w:sz w:val="26"/>
          <w:szCs w:val="28"/>
        </w:rPr>
        <w:t>es</w:t>
      </w:r>
      <w:r>
        <w:rPr>
          <w:rFonts w:ascii="Comic Sans MS" w:hAnsi="Comic Sans MS"/>
          <w:color w:val="000066"/>
          <w:sz w:val="26"/>
          <w:szCs w:val="28"/>
        </w:rPr>
        <w:t xml:space="preserve"> </w:t>
      </w:r>
      <w:r w:rsidRPr="00D053E7">
        <w:rPr>
          <w:rFonts w:ascii="Comic Sans MS" w:hAnsi="Comic Sans MS"/>
          <w:color w:val="000066"/>
          <w:sz w:val="26"/>
          <w:szCs w:val="28"/>
        </w:rPr>
        <w:t>nuevo.</w:t>
      </w:r>
    </w:p>
    <w:p w:rsidR="00BD22A3" w:rsidRDefault="00BD22A3" w:rsidP="00577B57">
      <w:pPr>
        <w:widowControl w:val="0"/>
        <w:jc w:val="both"/>
        <w:rPr>
          <w:color w:val="000066"/>
          <w:sz w:val="27"/>
          <w:szCs w:val="27"/>
        </w:rPr>
      </w:pPr>
      <w:r w:rsidRPr="00D053E7">
        <w:rPr>
          <w:rFonts w:ascii="Comic Sans MS" w:hAnsi="Comic Sans MS"/>
          <w:color w:val="000066"/>
          <w:sz w:val="20"/>
          <w:szCs w:val="15"/>
          <w:vertAlign w:val="superscript"/>
        </w:rPr>
        <w:t>18</w:t>
      </w:r>
      <w:r>
        <w:rPr>
          <w:rFonts w:ascii="Comic Sans MS" w:hAnsi="Comic Sans MS"/>
          <w:color w:val="000066"/>
          <w:sz w:val="26"/>
          <w:szCs w:val="28"/>
        </w:rPr>
        <w:t xml:space="preserve"> </w:t>
      </w:r>
      <w:r w:rsidRPr="00D053E7">
        <w:rPr>
          <w:rFonts w:ascii="Comic Sans MS" w:hAnsi="Comic Sans MS"/>
          <w:color w:val="000066"/>
          <w:sz w:val="26"/>
          <w:szCs w:val="28"/>
        </w:rPr>
        <w:t>Y</w:t>
      </w:r>
      <w:r>
        <w:rPr>
          <w:rFonts w:ascii="Comic Sans MS" w:hAnsi="Comic Sans MS"/>
          <w:color w:val="000066"/>
          <w:sz w:val="26"/>
          <w:szCs w:val="28"/>
        </w:rPr>
        <w:t xml:space="preserve"> </w:t>
      </w:r>
      <w:r w:rsidRPr="00D053E7">
        <w:rPr>
          <w:rFonts w:ascii="Comic Sans MS" w:hAnsi="Comic Sans MS"/>
          <w:color w:val="000066"/>
          <w:sz w:val="26"/>
          <w:szCs w:val="28"/>
        </w:rPr>
        <w:t>todo</w:t>
      </w:r>
      <w:r>
        <w:rPr>
          <w:rFonts w:ascii="Comic Sans MS" w:hAnsi="Comic Sans MS"/>
          <w:color w:val="000066"/>
          <w:sz w:val="26"/>
          <w:szCs w:val="28"/>
        </w:rPr>
        <w:t xml:space="preserve"> </w:t>
      </w:r>
      <w:r w:rsidRPr="00D053E7">
        <w:rPr>
          <w:rFonts w:ascii="Comic Sans MS" w:hAnsi="Comic Sans MS"/>
          <w:color w:val="000066"/>
          <w:sz w:val="26"/>
          <w:szCs w:val="28"/>
        </w:rPr>
        <w:t>proviene</w:t>
      </w:r>
      <w:r>
        <w:rPr>
          <w:rFonts w:ascii="Comic Sans MS" w:hAnsi="Comic Sans MS"/>
          <w:color w:val="000066"/>
          <w:sz w:val="26"/>
          <w:szCs w:val="28"/>
        </w:rPr>
        <w:t xml:space="preserve"> </w:t>
      </w:r>
      <w:r w:rsidRPr="00D053E7">
        <w:rPr>
          <w:rFonts w:ascii="Comic Sans MS" w:hAnsi="Comic Sans MS"/>
          <w:color w:val="000066"/>
          <w:sz w:val="26"/>
          <w:szCs w:val="28"/>
        </w:rPr>
        <w:t>de</w:t>
      </w:r>
      <w:r>
        <w:rPr>
          <w:rFonts w:ascii="Comic Sans MS" w:hAnsi="Comic Sans MS"/>
          <w:color w:val="000066"/>
          <w:sz w:val="26"/>
          <w:szCs w:val="28"/>
        </w:rPr>
        <w:t xml:space="preserve"> </w:t>
      </w:r>
      <w:r w:rsidRPr="00D053E7">
        <w:rPr>
          <w:rFonts w:ascii="Comic Sans MS" w:hAnsi="Comic Sans MS"/>
          <w:color w:val="000066"/>
          <w:sz w:val="26"/>
          <w:szCs w:val="28"/>
        </w:rPr>
        <w:t>Dios,</w:t>
      </w:r>
      <w:r>
        <w:rPr>
          <w:rFonts w:ascii="Comic Sans MS" w:hAnsi="Comic Sans MS"/>
          <w:color w:val="000066"/>
          <w:sz w:val="26"/>
          <w:szCs w:val="28"/>
        </w:rPr>
        <w:t xml:space="preserve"> </w:t>
      </w:r>
      <w:r w:rsidRPr="00D053E7">
        <w:rPr>
          <w:rFonts w:ascii="Comic Sans MS" w:hAnsi="Comic Sans MS"/>
          <w:color w:val="000066"/>
          <w:sz w:val="26"/>
          <w:szCs w:val="28"/>
        </w:rPr>
        <w:t>que</w:t>
      </w:r>
      <w:r>
        <w:rPr>
          <w:rFonts w:ascii="Comic Sans MS" w:hAnsi="Comic Sans MS"/>
          <w:color w:val="000066"/>
          <w:sz w:val="26"/>
          <w:szCs w:val="28"/>
        </w:rPr>
        <w:t xml:space="preserve"> </w:t>
      </w:r>
      <w:r w:rsidRPr="00D053E7">
        <w:rPr>
          <w:rFonts w:ascii="Comic Sans MS" w:hAnsi="Comic Sans MS"/>
          <w:color w:val="000066"/>
          <w:sz w:val="26"/>
          <w:szCs w:val="28"/>
        </w:rPr>
        <w:t>nos</w:t>
      </w:r>
      <w:r>
        <w:rPr>
          <w:rFonts w:ascii="Comic Sans MS" w:hAnsi="Comic Sans MS"/>
          <w:color w:val="000066"/>
          <w:sz w:val="26"/>
          <w:szCs w:val="28"/>
        </w:rPr>
        <w:t xml:space="preserve"> </w:t>
      </w:r>
      <w:r w:rsidRPr="00D053E7">
        <w:rPr>
          <w:rFonts w:ascii="Comic Sans MS" w:hAnsi="Comic Sans MS"/>
          <w:color w:val="000066"/>
          <w:sz w:val="26"/>
          <w:szCs w:val="28"/>
        </w:rPr>
        <w:t>reconcilió</w:t>
      </w:r>
      <w:r>
        <w:rPr>
          <w:rFonts w:ascii="Comic Sans MS" w:hAnsi="Comic Sans MS"/>
          <w:color w:val="000066"/>
          <w:sz w:val="26"/>
          <w:szCs w:val="28"/>
        </w:rPr>
        <w:t xml:space="preserve"> </w:t>
      </w:r>
      <w:r w:rsidRPr="00D053E7">
        <w:rPr>
          <w:rFonts w:ascii="Comic Sans MS" w:hAnsi="Comic Sans MS"/>
          <w:color w:val="000066"/>
          <w:sz w:val="26"/>
          <w:szCs w:val="28"/>
        </w:rPr>
        <w:t>consigo</w:t>
      </w:r>
      <w:r>
        <w:rPr>
          <w:rFonts w:ascii="Comic Sans MS" w:hAnsi="Comic Sans MS"/>
          <w:color w:val="000066"/>
          <w:sz w:val="26"/>
          <w:szCs w:val="28"/>
        </w:rPr>
        <w:t xml:space="preserve"> </w:t>
      </w:r>
      <w:r w:rsidRPr="00D053E7">
        <w:rPr>
          <w:rFonts w:ascii="Comic Sans MS" w:hAnsi="Comic Sans MS"/>
          <w:color w:val="000066"/>
          <w:sz w:val="26"/>
          <w:szCs w:val="28"/>
        </w:rPr>
        <w:t>por</w:t>
      </w:r>
      <w:r>
        <w:rPr>
          <w:rFonts w:ascii="Comic Sans MS" w:hAnsi="Comic Sans MS"/>
          <w:color w:val="000066"/>
          <w:sz w:val="26"/>
          <w:szCs w:val="28"/>
        </w:rPr>
        <w:t xml:space="preserve"> </w:t>
      </w:r>
      <w:r w:rsidRPr="00D053E7">
        <w:rPr>
          <w:rFonts w:ascii="Comic Sans MS" w:hAnsi="Comic Sans MS"/>
          <w:color w:val="000066"/>
          <w:sz w:val="26"/>
          <w:szCs w:val="28"/>
        </w:rPr>
        <w:t>Cristo</w:t>
      </w:r>
      <w:r>
        <w:rPr>
          <w:rFonts w:ascii="Comic Sans MS" w:hAnsi="Comic Sans MS"/>
          <w:color w:val="000066"/>
          <w:sz w:val="26"/>
          <w:szCs w:val="28"/>
        </w:rPr>
        <w:t xml:space="preserve"> </w:t>
      </w:r>
      <w:r w:rsidRPr="00D053E7">
        <w:rPr>
          <w:rFonts w:ascii="Comic Sans MS" w:hAnsi="Comic Sans MS"/>
          <w:color w:val="000066"/>
          <w:sz w:val="26"/>
          <w:szCs w:val="28"/>
        </w:rPr>
        <w:t>y</w:t>
      </w:r>
      <w:r>
        <w:rPr>
          <w:rFonts w:ascii="Comic Sans MS" w:hAnsi="Comic Sans MS"/>
          <w:color w:val="000066"/>
          <w:sz w:val="26"/>
          <w:szCs w:val="28"/>
        </w:rPr>
        <w:t xml:space="preserve"> </w:t>
      </w:r>
      <w:r w:rsidRPr="00D053E7">
        <w:rPr>
          <w:rFonts w:ascii="Comic Sans MS" w:hAnsi="Comic Sans MS"/>
          <w:color w:val="000066"/>
          <w:sz w:val="26"/>
          <w:szCs w:val="28"/>
        </w:rPr>
        <w:t>nos</w:t>
      </w:r>
      <w:r>
        <w:rPr>
          <w:rFonts w:ascii="Comic Sans MS" w:hAnsi="Comic Sans MS"/>
          <w:color w:val="000066"/>
          <w:sz w:val="26"/>
          <w:szCs w:val="28"/>
        </w:rPr>
        <w:t xml:space="preserve"> </w:t>
      </w:r>
      <w:r w:rsidRPr="00D053E7">
        <w:rPr>
          <w:rFonts w:ascii="Comic Sans MS" w:hAnsi="Comic Sans MS"/>
          <w:color w:val="000066"/>
          <w:sz w:val="26"/>
          <w:szCs w:val="28"/>
        </w:rPr>
        <w:t>confió</w:t>
      </w:r>
      <w:r>
        <w:rPr>
          <w:rFonts w:ascii="Comic Sans MS" w:hAnsi="Comic Sans MS"/>
          <w:color w:val="000066"/>
          <w:sz w:val="26"/>
          <w:szCs w:val="28"/>
        </w:rPr>
        <w:t xml:space="preserve"> </w:t>
      </w:r>
      <w:r w:rsidRPr="00D053E7">
        <w:rPr>
          <w:rFonts w:ascii="Comic Sans MS" w:hAnsi="Comic Sans MS"/>
          <w:color w:val="000066"/>
          <w:sz w:val="26"/>
          <w:szCs w:val="28"/>
        </w:rPr>
        <w:t>el</w:t>
      </w:r>
      <w:r>
        <w:rPr>
          <w:rFonts w:ascii="Comic Sans MS" w:hAnsi="Comic Sans MS"/>
          <w:color w:val="000066"/>
          <w:sz w:val="26"/>
          <w:szCs w:val="28"/>
        </w:rPr>
        <w:t xml:space="preserve"> </w:t>
      </w:r>
      <w:r w:rsidRPr="00D053E7">
        <w:rPr>
          <w:rFonts w:ascii="Comic Sans MS" w:hAnsi="Comic Sans MS"/>
          <w:color w:val="000066"/>
          <w:sz w:val="26"/>
          <w:szCs w:val="28"/>
        </w:rPr>
        <w:t>ministerio</w:t>
      </w:r>
      <w:r>
        <w:rPr>
          <w:rFonts w:ascii="Comic Sans MS" w:hAnsi="Comic Sans MS"/>
          <w:color w:val="000066"/>
          <w:sz w:val="26"/>
          <w:szCs w:val="28"/>
        </w:rPr>
        <w:t xml:space="preserve"> </w:t>
      </w:r>
      <w:r w:rsidRPr="00D053E7">
        <w:rPr>
          <w:rFonts w:ascii="Comic Sans MS" w:hAnsi="Comic Sans MS"/>
          <w:color w:val="000066"/>
          <w:sz w:val="26"/>
          <w:szCs w:val="28"/>
        </w:rPr>
        <w:t>de</w:t>
      </w:r>
      <w:r>
        <w:rPr>
          <w:rFonts w:ascii="Comic Sans MS" w:hAnsi="Comic Sans MS"/>
          <w:color w:val="000066"/>
          <w:sz w:val="26"/>
          <w:szCs w:val="28"/>
        </w:rPr>
        <w:t xml:space="preserve"> </w:t>
      </w:r>
      <w:r w:rsidRPr="00D053E7">
        <w:rPr>
          <w:rFonts w:ascii="Comic Sans MS" w:hAnsi="Comic Sans MS"/>
          <w:color w:val="000066"/>
          <w:sz w:val="26"/>
          <w:szCs w:val="28"/>
        </w:rPr>
        <w:t>la</w:t>
      </w:r>
      <w:r>
        <w:rPr>
          <w:rFonts w:ascii="Comic Sans MS" w:hAnsi="Comic Sans MS"/>
          <w:color w:val="000066"/>
          <w:sz w:val="26"/>
          <w:szCs w:val="28"/>
        </w:rPr>
        <w:t xml:space="preserve"> </w:t>
      </w:r>
      <w:r w:rsidRPr="00D053E7">
        <w:rPr>
          <w:rFonts w:ascii="Comic Sans MS" w:hAnsi="Comic Sans MS"/>
          <w:color w:val="000066"/>
          <w:sz w:val="26"/>
          <w:szCs w:val="28"/>
        </w:rPr>
        <w:t>reconciliación.</w:t>
      </w:r>
    </w:p>
    <w:p w:rsidR="00BD22A3" w:rsidRDefault="00BD22A3" w:rsidP="00577B57">
      <w:pPr>
        <w:widowControl w:val="0"/>
        <w:jc w:val="both"/>
        <w:rPr>
          <w:color w:val="000066"/>
          <w:sz w:val="27"/>
          <w:szCs w:val="27"/>
        </w:rPr>
      </w:pPr>
      <w:r w:rsidRPr="00D053E7">
        <w:rPr>
          <w:rFonts w:ascii="Comic Sans MS" w:hAnsi="Comic Sans MS"/>
          <w:color w:val="000066"/>
          <w:sz w:val="20"/>
          <w:szCs w:val="15"/>
          <w:vertAlign w:val="superscript"/>
        </w:rPr>
        <w:t>19</w:t>
      </w:r>
      <w:r>
        <w:rPr>
          <w:rFonts w:ascii="Comic Sans MS" w:hAnsi="Comic Sans MS"/>
          <w:color w:val="000066"/>
          <w:sz w:val="26"/>
          <w:szCs w:val="28"/>
        </w:rPr>
        <w:t xml:space="preserve"> </w:t>
      </w:r>
      <w:r w:rsidRPr="00D053E7">
        <w:rPr>
          <w:rFonts w:ascii="Comic Sans MS" w:hAnsi="Comic Sans MS"/>
          <w:color w:val="000066"/>
          <w:sz w:val="26"/>
          <w:szCs w:val="28"/>
        </w:rPr>
        <w:t>Porque</w:t>
      </w:r>
      <w:r>
        <w:rPr>
          <w:rFonts w:ascii="Comic Sans MS" w:hAnsi="Comic Sans MS"/>
          <w:color w:val="000066"/>
          <w:sz w:val="26"/>
          <w:szCs w:val="28"/>
        </w:rPr>
        <w:t xml:space="preserve"> </w:t>
      </w:r>
      <w:r w:rsidRPr="00D053E7">
        <w:rPr>
          <w:rFonts w:ascii="Comic Sans MS" w:hAnsi="Comic Sans MS"/>
          <w:color w:val="000066"/>
          <w:sz w:val="26"/>
          <w:szCs w:val="28"/>
        </w:rPr>
        <w:t>en</w:t>
      </w:r>
      <w:r>
        <w:rPr>
          <w:rFonts w:ascii="Comic Sans MS" w:hAnsi="Comic Sans MS"/>
          <w:color w:val="000066"/>
          <w:sz w:val="26"/>
          <w:szCs w:val="28"/>
        </w:rPr>
        <w:t xml:space="preserve"> </w:t>
      </w:r>
      <w:r w:rsidRPr="00D053E7">
        <w:rPr>
          <w:rFonts w:ascii="Comic Sans MS" w:hAnsi="Comic Sans MS"/>
          <w:color w:val="000066"/>
          <w:sz w:val="26"/>
          <w:szCs w:val="28"/>
        </w:rPr>
        <w:t>Cristo</w:t>
      </w:r>
      <w:r>
        <w:rPr>
          <w:rFonts w:ascii="Comic Sans MS" w:hAnsi="Comic Sans MS"/>
          <w:color w:val="000066"/>
          <w:sz w:val="26"/>
          <w:szCs w:val="28"/>
        </w:rPr>
        <w:t xml:space="preserve"> </w:t>
      </w:r>
      <w:r w:rsidRPr="00D053E7">
        <w:rPr>
          <w:rFonts w:ascii="Comic Sans MS" w:hAnsi="Comic Sans MS"/>
          <w:color w:val="000066"/>
          <w:sz w:val="26"/>
          <w:szCs w:val="28"/>
        </w:rPr>
        <w:t>estaba</w:t>
      </w:r>
      <w:r>
        <w:rPr>
          <w:rFonts w:ascii="Comic Sans MS" w:hAnsi="Comic Sans MS"/>
          <w:color w:val="000066"/>
          <w:sz w:val="26"/>
          <w:szCs w:val="28"/>
        </w:rPr>
        <w:t xml:space="preserve"> </w:t>
      </w:r>
      <w:r w:rsidRPr="00D053E7">
        <w:rPr>
          <w:rFonts w:ascii="Comic Sans MS" w:hAnsi="Comic Sans MS"/>
          <w:color w:val="000066"/>
          <w:sz w:val="26"/>
          <w:szCs w:val="28"/>
        </w:rPr>
        <w:t>Dios</w:t>
      </w:r>
      <w:r>
        <w:rPr>
          <w:rFonts w:ascii="Comic Sans MS" w:hAnsi="Comic Sans MS"/>
          <w:color w:val="000066"/>
          <w:sz w:val="26"/>
          <w:szCs w:val="28"/>
        </w:rPr>
        <w:t xml:space="preserve"> </w:t>
      </w:r>
      <w:r w:rsidRPr="00D053E7">
        <w:rPr>
          <w:rFonts w:ascii="Comic Sans MS" w:hAnsi="Comic Sans MS"/>
          <w:color w:val="000066"/>
          <w:sz w:val="26"/>
          <w:szCs w:val="28"/>
        </w:rPr>
        <w:t>reconciliando</w:t>
      </w:r>
      <w:r>
        <w:rPr>
          <w:rFonts w:ascii="Comic Sans MS" w:hAnsi="Comic Sans MS"/>
          <w:color w:val="000066"/>
          <w:sz w:val="26"/>
          <w:szCs w:val="28"/>
        </w:rPr>
        <w:t xml:space="preserve"> </w:t>
      </w:r>
      <w:r w:rsidRPr="00D053E7">
        <w:rPr>
          <w:rFonts w:ascii="Comic Sans MS" w:hAnsi="Comic Sans MS"/>
          <w:color w:val="000066"/>
          <w:sz w:val="26"/>
          <w:szCs w:val="28"/>
        </w:rPr>
        <w:t>al</w:t>
      </w:r>
      <w:r>
        <w:rPr>
          <w:rFonts w:ascii="Comic Sans MS" w:hAnsi="Comic Sans MS"/>
          <w:color w:val="000066"/>
          <w:sz w:val="26"/>
          <w:szCs w:val="28"/>
        </w:rPr>
        <w:t xml:space="preserve"> </w:t>
      </w:r>
      <w:r w:rsidRPr="00D053E7">
        <w:rPr>
          <w:rFonts w:ascii="Comic Sans MS" w:hAnsi="Comic Sans MS"/>
          <w:color w:val="000066"/>
          <w:sz w:val="26"/>
          <w:szCs w:val="28"/>
        </w:rPr>
        <w:t>mundo</w:t>
      </w:r>
      <w:r>
        <w:rPr>
          <w:rFonts w:ascii="Comic Sans MS" w:hAnsi="Comic Sans MS"/>
          <w:color w:val="000066"/>
          <w:sz w:val="26"/>
          <w:szCs w:val="28"/>
        </w:rPr>
        <w:t xml:space="preserve"> </w:t>
      </w:r>
      <w:r w:rsidRPr="00D053E7">
        <w:rPr>
          <w:rFonts w:ascii="Comic Sans MS" w:hAnsi="Comic Sans MS"/>
          <w:color w:val="000066"/>
          <w:sz w:val="26"/>
          <w:szCs w:val="28"/>
        </w:rPr>
        <w:t>consigo,</w:t>
      </w:r>
      <w:r>
        <w:rPr>
          <w:rFonts w:ascii="Comic Sans MS" w:hAnsi="Comic Sans MS"/>
          <w:color w:val="000066"/>
          <w:sz w:val="26"/>
          <w:szCs w:val="28"/>
        </w:rPr>
        <w:t xml:space="preserve"> </w:t>
      </w:r>
      <w:r w:rsidRPr="00D053E7">
        <w:rPr>
          <w:rFonts w:ascii="Comic Sans MS" w:hAnsi="Comic Sans MS"/>
          <w:color w:val="000066"/>
          <w:sz w:val="26"/>
          <w:szCs w:val="28"/>
        </w:rPr>
        <w:t>no</w:t>
      </w:r>
      <w:r>
        <w:rPr>
          <w:rFonts w:ascii="Comic Sans MS" w:hAnsi="Comic Sans MS"/>
          <w:color w:val="000066"/>
          <w:sz w:val="26"/>
          <w:szCs w:val="28"/>
        </w:rPr>
        <w:t xml:space="preserve"> </w:t>
      </w:r>
      <w:r w:rsidRPr="00D053E7">
        <w:rPr>
          <w:rFonts w:ascii="Comic Sans MS" w:hAnsi="Comic Sans MS"/>
          <w:color w:val="000066"/>
          <w:sz w:val="26"/>
          <w:szCs w:val="28"/>
        </w:rPr>
        <w:t>tomando</w:t>
      </w:r>
      <w:r>
        <w:rPr>
          <w:rFonts w:ascii="Comic Sans MS" w:hAnsi="Comic Sans MS"/>
          <w:color w:val="000066"/>
          <w:sz w:val="26"/>
          <w:szCs w:val="28"/>
        </w:rPr>
        <w:t xml:space="preserve"> </w:t>
      </w:r>
      <w:r w:rsidRPr="00D053E7">
        <w:rPr>
          <w:rFonts w:ascii="Comic Sans MS" w:hAnsi="Comic Sans MS"/>
          <w:color w:val="000066"/>
          <w:sz w:val="26"/>
          <w:szCs w:val="28"/>
        </w:rPr>
        <w:t>en</w:t>
      </w:r>
      <w:r>
        <w:rPr>
          <w:rFonts w:ascii="Comic Sans MS" w:hAnsi="Comic Sans MS"/>
          <w:color w:val="000066"/>
          <w:sz w:val="26"/>
          <w:szCs w:val="28"/>
        </w:rPr>
        <w:t xml:space="preserve"> </w:t>
      </w:r>
      <w:r w:rsidRPr="00D053E7">
        <w:rPr>
          <w:rFonts w:ascii="Comic Sans MS" w:hAnsi="Comic Sans MS"/>
          <w:color w:val="000066"/>
          <w:sz w:val="26"/>
          <w:szCs w:val="28"/>
        </w:rPr>
        <w:t>cuenta</w:t>
      </w:r>
      <w:r>
        <w:rPr>
          <w:rFonts w:ascii="Comic Sans MS" w:hAnsi="Comic Sans MS"/>
          <w:color w:val="000066"/>
          <w:sz w:val="26"/>
          <w:szCs w:val="28"/>
        </w:rPr>
        <w:t xml:space="preserve"> </w:t>
      </w:r>
      <w:r w:rsidRPr="00D053E7">
        <w:rPr>
          <w:rFonts w:ascii="Comic Sans MS" w:hAnsi="Comic Sans MS"/>
          <w:color w:val="000066"/>
          <w:sz w:val="26"/>
          <w:szCs w:val="28"/>
        </w:rPr>
        <w:t>las</w:t>
      </w:r>
      <w:r>
        <w:rPr>
          <w:rFonts w:ascii="Comic Sans MS" w:hAnsi="Comic Sans MS"/>
          <w:color w:val="000066"/>
          <w:sz w:val="26"/>
          <w:szCs w:val="28"/>
        </w:rPr>
        <w:t xml:space="preserve"> </w:t>
      </w:r>
      <w:r w:rsidRPr="00D053E7">
        <w:rPr>
          <w:rFonts w:ascii="Comic Sans MS" w:hAnsi="Comic Sans MS"/>
          <w:color w:val="000066"/>
          <w:sz w:val="26"/>
          <w:szCs w:val="28"/>
        </w:rPr>
        <w:t>transgresiones</w:t>
      </w:r>
      <w:r>
        <w:rPr>
          <w:rFonts w:ascii="Comic Sans MS" w:hAnsi="Comic Sans MS"/>
          <w:color w:val="000066"/>
          <w:sz w:val="26"/>
          <w:szCs w:val="28"/>
        </w:rPr>
        <w:t xml:space="preserve"> </w:t>
      </w:r>
      <w:r w:rsidRPr="00D053E7">
        <w:rPr>
          <w:rFonts w:ascii="Comic Sans MS" w:hAnsi="Comic Sans MS"/>
          <w:color w:val="000066"/>
          <w:sz w:val="26"/>
          <w:szCs w:val="28"/>
        </w:rPr>
        <w:t>de</w:t>
      </w:r>
      <w:r>
        <w:rPr>
          <w:rFonts w:ascii="Comic Sans MS" w:hAnsi="Comic Sans MS"/>
          <w:color w:val="000066"/>
          <w:sz w:val="26"/>
          <w:szCs w:val="28"/>
        </w:rPr>
        <w:t xml:space="preserve"> </w:t>
      </w:r>
      <w:r w:rsidRPr="00D053E7">
        <w:rPr>
          <w:rFonts w:ascii="Comic Sans MS" w:hAnsi="Comic Sans MS"/>
          <w:color w:val="000066"/>
          <w:sz w:val="26"/>
          <w:szCs w:val="28"/>
        </w:rPr>
        <w:t>los</w:t>
      </w:r>
      <w:r>
        <w:rPr>
          <w:rFonts w:ascii="Comic Sans MS" w:hAnsi="Comic Sans MS"/>
          <w:color w:val="000066"/>
          <w:sz w:val="26"/>
          <w:szCs w:val="28"/>
        </w:rPr>
        <w:t xml:space="preserve"> </w:t>
      </w:r>
      <w:r w:rsidRPr="00D053E7">
        <w:rPr>
          <w:rFonts w:ascii="Comic Sans MS" w:hAnsi="Comic Sans MS"/>
          <w:color w:val="000066"/>
          <w:sz w:val="26"/>
          <w:szCs w:val="28"/>
        </w:rPr>
        <w:t>hombres,</w:t>
      </w:r>
      <w:r>
        <w:rPr>
          <w:rFonts w:ascii="Comic Sans MS" w:hAnsi="Comic Sans MS"/>
          <w:color w:val="000066"/>
          <w:sz w:val="26"/>
          <w:szCs w:val="28"/>
        </w:rPr>
        <w:t xml:space="preserve"> </w:t>
      </w:r>
      <w:r w:rsidRPr="00D053E7">
        <w:rPr>
          <w:rFonts w:ascii="Comic Sans MS" w:hAnsi="Comic Sans MS"/>
          <w:color w:val="000066"/>
          <w:sz w:val="26"/>
          <w:szCs w:val="28"/>
        </w:rPr>
        <w:t>sino</w:t>
      </w:r>
      <w:r>
        <w:rPr>
          <w:rFonts w:ascii="Comic Sans MS" w:hAnsi="Comic Sans MS"/>
          <w:color w:val="000066"/>
          <w:sz w:val="26"/>
          <w:szCs w:val="28"/>
        </w:rPr>
        <w:t xml:space="preserve"> </w:t>
      </w:r>
      <w:r w:rsidRPr="00D053E7">
        <w:rPr>
          <w:rFonts w:ascii="Comic Sans MS" w:hAnsi="Comic Sans MS"/>
          <w:color w:val="000066"/>
          <w:sz w:val="26"/>
          <w:szCs w:val="28"/>
        </w:rPr>
        <w:t>poniendo</w:t>
      </w:r>
      <w:r>
        <w:rPr>
          <w:rFonts w:ascii="Comic Sans MS" w:hAnsi="Comic Sans MS"/>
          <w:color w:val="000066"/>
          <w:sz w:val="26"/>
          <w:szCs w:val="28"/>
        </w:rPr>
        <w:t xml:space="preserve"> </w:t>
      </w:r>
      <w:r w:rsidRPr="00D053E7">
        <w:rPr>
          <w:rFonts w:ascii="Comic Sans MS" w:hAnsi="Comic Sans MS"/>
          <w:color w:val="000066"/>
          <w:sz w:val="26"/>
          <w:szCs w:val="28"/>
        </w:rPr>
        <w:t>en</w:t>
      </w:r>
      <w:r>
        <w:rPr>
          <w:rFonts w:ascii="Comic Sans MS" w:hAnsi="Comic Sans MS"/>
          <w:color w:val="000066"/>
          <w:sz w:val="26"/>
          <w:szCs w:val="28"/>
        </w:rPr>
        <w:t xml:space="preserve"> </w:t>
      </w:r>
      <w:r w:rsidRPr="00D053E7">
        <w:rPr>
          <w:rFonts w:ascii="Comic Sans MS" w:hAnsi="Comic Sans MS"/>
          <w:color w:val="000066"/>
          <w:sz w:val="26"/>
          <w:szCs w:val="28"/>
        </w:rPr>
        <w:t>nosotros</w:t>
      </w:r>
      <w:r>
        <w:rPr>
          <w:rFonts w:ascii="Comic Sans MS" w:hAnsi="Comic Sans MS"/>
          <w:color w:val="000066"/>
          <w:sz w:val="26"/>
          <w:szCs w:val="28"/>
        </w:rPr>
        <w:t xml:space="preserve"> </w:t>
      </w:r>
      <w:r w:rsidRPr="00D053E7">
        <w:rPr>
          <w:rFonts w:ascii="Comic Sans MS" w:hAnsi="Comic Sans MS"/>
          <w:color w:val="000066"/>
          <w:sz w:val="26"/>
          <w:szCs w:val="28"/>
        </w:rPr>
        <w:t>la</w:t>
      </w:r>
      <w:r>
        <w:rPr>
          <w:rFonts w:ascii="Comic Sans MS" w:hAnsi="Comic Sans MS"/>
          <w:color w:val="000066"/>
          <w:sz w:val="26"/>
          <w:szCs w:val="28"/>
        </w:rPr>
        <w:t xml:space="preserve"> </w:t>
      </w:r>
      <w:r w:rsidRPr="00D053E7">
        <w:rPr>
          <w:rFonts w:ascii="Comic Sans MS" w:hAnsi="Comic Sans MS"/>
          <w:color w:val="000066"/>
          <w:sz w:val="26"/>
          <w:szCs w:val="28"/>
        </w:rPr>
        <w:t>palabra</w:t>
      </w:r>
      <w:r>
        <w:rPr>
          <w:rFonts w:ascii="Comic Sans MS" w:hAnsi="Comic Sans MS"/>
          <w:color w:val="000066"/>
          <w:sz w:val="26"/>
          <w:szCs w:val="28"/>
        </w:rPr>
        <w:t xml:space="preserve"> </w:t>
      </w:r>
      <w:r w:rsidRPr="00D053E7">
        <w:rPr>
          <w:rFonts w:ascii="Comic Sans MS" w:hAnsi="Comic Sans MS"/>
          <w:color w:val="000066"/>
          <w:sz w:val="26"/>
          <w:szCs w:val="28"/>
        </w:rPr>
        <w:t>de</w:t>
      </w:r>
      <w:r>
        <w:rPr>
          <w:rFonts w:ascii="Comic Sans MS" w:hAnsi="Comic Sans MS"/>
          <w:color w:val="000066"/>
          <w:sz w:val="26"/>
          <w:szCs w:val="28"/>
        </w:rPr>
        <w:t xml:space="preserve"> </w:t>
      </w:r>
      <w:r w:rsidRPr="00D053E7">
        <w:rPr>
          <w:rFonts w:ascii="Comic Sans MS" w:hAnsi="Comic Sans MS"/>
          <w:color w:val="000066"/>
          <w:sz w:val="26"/>
          <w:szCs w:val="28"/>
        </w:rPr>
        <w:t>la</w:t>
      </w:r>
      <w:r>
        <w:rPr>
          <w:rFonts w:ascii="Comic Sans MS" w:hAnsi="Comic Sans MS"/>
          <w:color w:val="000066"/>
          <w:sz w:val="26"/>
          <w:szCs w:val="28"/>
        </w:rPr>
        <w:t xml:space="preserve"> </w:t>
      </w:r>
      <w:r w:rsidRPr="00D053E7">
        <w:rPr>
          <w:rFonts w:ascii="Comic Sans MS" w:hAnsi="Comic Sans MS"/>
          <w:color w:val="000066"/>
          <w:sz w:val="26"/>
          <w:szCs w:val="28"/>
        </w:rPr>
        <w:t>reconciliación.</w:t>
      </w:r>
    </w:p>
    <w:p w:rsidR="00BD22A3" w:rsidRDefault="00BD22A3" w:rsidP="00577B57">
      <w:pPr>
        <w:widowControl w:val="0"/>
        <w:jc w:val="both"/>
        <w:rPr>
          <w:color w:val="000066"/>
          <w:sz w:val="27"/>
          <w:szCs w:val="27"/>
        </w:rPr>
      </w:pPr>
      <w:r w:rsidRPr="00D053E7">
        <w:rPr>
          <w:rFonts w:ascii="Comic Sans MS" w:hAnsi="Comic Sans MS"/>
          <w:color w:val="000066"/>
          <w:sz w:val="20"/>
          <w:szCs w:val="15"/>
          <w:vertAlign w:val="superscript"/>
        </w:rPr>
        <w:t>20</w:t>
      </w:r>
      <w:r>
        <w:rPr>
          <w:rFonts w:ascii="Comic Sans MS" w:hAnsi="Comic Sans MS"/>
          <w:color w:val="000066"/>
          <w:sz w:val="26"/>
          <w:szCs w:val="28"/>
        </w:rPr>
        <w:t xml:space="preserve"> </w:t>
      </w:r>
      <w:r w:rsidRPr="00D053E7">
        <w:rPr>
          <w:rFonts w:ascii="Comic Sans MS" w:hAnsi="Comic Sans MS"/>
          <w:color w:val="000066"/>
          <w:sz w:val="26"/>
          <w:szCs w:val="28"/>
        </w:rPr>
        <w:t>Somos,</w:t>
      </w:r>
      <w:r>
        <w:rPr>
          <w:rFonts w:ascii="Comic Sans MS" w:hAnsi="Comic Sans MS"/>
          <w:color w:val="000066"/>
          <w:sz w:val="26"/>
          <w:szCs w:val="28"/>
        </w:rPr>
        <w:t xml:space="preserve"> </w:t>
      </w:r>
      <w:r w:rsidRPr="00D053E7">
        <w:rPr>
          <w:rFonts w:ascii="Comic Sans MS" w:hAnsi="Comic Sans MS"/>
          <w:color w:val="000066"/>
          <w:sz w:val="26"/>
          <w:szCs w:val="28"/>
        </w:rPr>
        <w:t>pues,</w:t>
      </w:r>
      <w:r>
        <w:rPr>
          <w:rFonts w:ascii="Comic Sans MS" w:hAnsi="Comic Sans MS"/>
          <w:color w:val="000066"/>
          <w:sz w:val="26"/>
          <w:szCs w:val="28"/>
        </w:rPr>
        <w:t xml:space="preserve"> </w:t>
      </w:r>
      <w:r w:rsidRPr="00D053E7">
        <w:rPr>
          <w:rFonts w:ascii="Comic Sans MS" w:hAnsi="Comic Sans MS"/>
          <w:color w:val="000066"/>
          <w:sz w:val="26"/>
          <w:szCs w:val="28"/>
        </w:rPr>
        <w:t>embajadores</w:t>
      </w:r>
      <w:r>
        <w:rPr>
          <w:rFonts w:ascii="Comic Sans MS" w:hAnsi="Comic Sans MS"/>
          <w:color w:val="000066"/>
          <w:sz w:val="26"/>
          <w:szCs w:val="28"/>
        </w:rPr>
        <w:t xml:space="preserve"> </w:t>
      </w:r>
      <w:r w:rsidRPr="00D053E7">
        <w:rPr>
          <w:rFonts w:ascii="Comic Sans MS" w:hAnsi="Comic Sans MS"/>
          <w:color w:val="000066"/>
          <w:sz w:val="26"/>
          <w:szCs w:val="28"/>
        </w:rPr>
        <w:t>de</w:t>
      </w:r>
      <w:r>
        <w:rPr>
          <w:rFonts w:ascii="Comic Sans MS" w:hAnsi="Comic Sans MS"/>
          <w:color w:val="000066"/>
          <w:sz w:val="26"/>
          <w:szCs w:val="28"/>
        </w:rPr>
        <w:t xml:space="preserve"> </w:t>
      </w:r>
      <w:r w:rsidRPr="00D053E7">
        <w:rPr>
          <w:rFonts w:ascii="Comic Sans MS" w:hAnsi="Comic Sans MS"/>
          <w:color w:val="000066"/>
          <w:sz w:val="26"/>
          <w:szCs w:val="28"/>
        </w:rPr>
        <w:t>Cristo,</w:t>
      </w:r>
      <w:r>
        <w:rPr>
          <w:rFonts w:ascii="Comic Sans MS" w:hAnsi="Comic Sans MS"/>
          <w:color w:val="000066"/>
          <w:sz w:val="26"/>
          <w:szCs w:val="28"/>
        </w:rPr>
        <w:t xml:space="preserve"> </w:t>
      </w:r>
      <w:r w:rsidRPr="00D053E7">
        <w:rPr>
          <w:rFonts w:ascii="Comic Sans MS" w:hAnsi="Comic Sans MS"/>
          <w:color w:val="000066"/>
          <w:sz w:val="26"/>
          <w:szCs w:val="28"/>
        </w:rPr>
        <w:t>como</w:t>
      </w:r>
      <w:r>
        <w:rPr>
          <w:rFonts w:ascii="Comic Sans MS" w:hAnsi="Comic Sans MS"/>
          <w:color w:val="000066"/>
          <w:sz w:val="26"/>
          <w:szCs w:val="28"/>
        </w:rPr>
        <w:t xml:space="preserve"> </w:t>
      </w:r>
      <w:r w:rsidRPr="00D053E7">
        <w:rPr>
          <w:rFonts w:ascii="Comic Sans MS" w:hAnsi="Comic Sans MS"/>
          <w:color w:val="000066"/>
          <w:sz w:val="26"/>
          <w:szCs w:val="28"/>
        </w:rPr>
        <w:t>si</w:t>
      </w:r>
      <w:r>
        <w:rPr>
          <w:rFonts w:ascii="Comic Sans MS" w:hAnsi="Comic Sans MS"/>
          <w:color w:val="000066"/>
          <w:sz w:val="26"/>
          <w:szCs w:val="28"/>
        </w:rPr>
        <w:t xml:space="preserve"> </w:t>
      </w:r>
      <w:r w:rsidRPr="00D053E7">
        <w:rPr>
          <w:rFonts w:ascii="Comic Sans MS" w:hAnsi="Comic Sans MS"/>
          <w:color w:val="000066"/>
          <w:sz w:val="26"/>
          <w:szCs w:val="28"/>
        </w:rPr>
        <w:t>Dios</w:t>
      </w:r>
      <w:r>
        <w:rPr>
          <w:rFonts w:ascii="Comic Sans MS" w:hAnsi="Comic Sans MS"/>
          <w:color w:val="000066"/>
          <w:sz w:val="26"/>
          <w:szCs w:val="28"/>
        </w:rPr>
        <w:t xml:space="preserve"> </w:t>
      </w:r>
      <w:r w:rsidRPr="00D053E7">
        <w:rPr>
          <w:rFonts w:ascii="Comic Sans MS" w:hAnsi="Comic Sans MS"/>
          <w:color w:val="000066"/>
          <w:sz w:val="26"/>
          <w:szCs w:val="28"/>
        </w:rPr>
        <w:t>exhortara</w:t>
      </w:r>
      <w:r>
        <w:rPr>
          <w:rFonts w:ascii="Comic Sans MS" w:hAnsi="Comic Sans MS"/>
          <w:color w:val="000066"/>
          <w:sz w:val="26"/>
          <w:szCs w:val="28"/>
        </w:rPr>
        <w:t xml:space="preserve"> </w:t>
      </w:r>
      <w:r w:rsidRPr="00D053E7">
        <w:rPr>
          <w:rFonts w:ascii="Comic Sans MS" w:hAnsi="Comic Sans MS"/>
          <w:color w:val="000066"/>
          <w:sz w:val="26"/>
          <w:szCs w:val="28"/>
        </w:rPr>
        <w:t>por</w:t>
      </w:r>
      <w:r>
        <w:rPr>
          <w:rFonts w:ascii="Comic Sans MS" w:hAnsi="Comic Sans MS"/>
          <w:color w:val="000066"/>
          <w:sz w:val="26"/>
          <w:szCs w:val="28"/>
        </w:rPr>
        <w:t xml:space="preserve"> </w:t>
      </w:r>
      <w:r w:rsidRPr="00D053E7">
        <w:rPr>
          <w:rFonts w:ascii="Comic Sans MS" w:hAnsi="Comic Sans MS"/>
          <w:color w:val="000066"/>
          <w:sz w:val="26"/>
          <w:szCs w:val="28"/>
        </w:rPr>
        <w:t>medio</w:t>
      </w:r>
      <w:r>
        <w:rPr>
          <w:rFonts w:ascii="Comic Sans MS" w:hAnsi="Comic Sans MS"/>
          <w:color w:val="000066"/>
          <w:sz w:val="26"/>
          <w:szCs w:val="28"/>
        </w:rPr>
        <w:t xml:space="preserve"> </w:t>
      </w:r>
      <w:r w:rsidRPr="00D053E7">
        <w:rPr>
          <w:rFonts w:ascii="Comic Sans MS" w:hAnsi="Comic Sans MS"/>
          <w:color w:val="000066"/>
          <w:sz w:val="26"/>
          <w:szCs w:val="28"/>
        </w:rPr>
        <w:t>de</w:t>
      </w:r>
      <w:r>
        <w:rPr>
          <w:rFonts w:ascii="Comic Sans MS" w:hAnsi="Comic Sans MS"/>
          <w:color w:val="000066"/>
          <w:sz w:val="26"/>
          <w:szCs w:val="28"/>
        </w:rPr>
        <w:t xml:space="preserve"> </w:t>
      </w:r>
      <w:r w:rsidRPr="00D053E7">
        <w:rPr>
          <w:rFonts w:ascii="Comic Sans MS" w:hAnsi="Comic Sans MS"/>
          <w:color w:val="000066"/>
          <w:sz w:val="26"/>
          <w:szCs w:val="28"/>
        </w:rPr>
        <w:t>nosotros.</w:t>
      </w:r>
      <w:r>
        <w:rPr>
          <w:rFonts w:ascii="Comic Sans MS" w:hAnsi="Comic Sans MS"/>
          <w:color w:val="000066"/>
          <w:sz w:val="26"/>
          <w:szCs w:val="28"/>
        </w:rPr>
        <w:t xml:space="preserve"> </w:t>
      </w:r>
      <w:r w:rsidRPr="00D053E7">
        <w:rPr>
          <w:rFonts w:ascii="Comic Sans MS" w:hAnsi="Comic Sans MS"/>
          <w:color w:val="000066"/>
          <w:sz w:val="26"/>
          <w:szCs w:val="28"/>
        </w:rPr>
        <w:t>En</w:t>
      </w:r>
      <w:r>
        <w:rPr>
          <w:rFonts w:ascii="Comic Sans MS" w:hAnsi="Comic Sans MS"/>
          <w:color w:val="000066"/>
          <w:sz w:val="26"/>
          <w:szCs w:val="28"/>
        </w:rPr>
        <w:t xml:space="preserve"> </w:t>
      </w:r>
      <w:r w:rsidRPr="00D053E7">
        <w:rPr>
          <w:rFonts w:ascii="Comic Sans MS" w:hAnsi="Comic Sans MS"/>
          <w:color w:val="000066"/>
          <w:sz w:val="26"/>
          <w:szCs w:val="28"/>
        </w:rPr>
        <w:t>nombre</w:t>
      </w:r>
      <w:r>
        <w:rPr>
          <w:rFonts w:ascii="Comic Sans MS" w:hAnsi="Comic Sans MS"/>
          <w:color w:val="000066"/>
          <w:sz w:val="26"/>
          <w:szCs w:val="28"/>
        </w:rPr>
        <w:t xml:space="preserve"> </w:t>
      </w:r>
      <w:r w:rsidRPr="00D053E7">
        <w:rPr>
          <w:rFonts w:ascii="Comic Sans MS" w:hAnsi="Comic Sans MS"/>
          <w:color w:val="000066"/>
          <w:sz w:val="26"/>
          <w:szCs w:val="28"/>
        </w:rPr>
        <w:t>de</w:t>
      </w:r>
      <w:r>
        <w:rPr>
          <w:rFonts w:ascii="Comic Sans MS" w:hAnsi="Comic Sans MS"/>
          <w:color w:val="000066"/>
          <w:sz w:val="26"/>
          <w:szCs w:val="28"/>
        </w:rPr>
        <w:t xml:space="preserve"> </w:t>
      </w:r>
      <w:r w:rsidRPr="00D053E7">
        <w:rPr>
          <w:rFonts w:ascii="Comic Sans MS" w:hAnsi="Comic Sans MS"/>
          <w:color w:val="000066"/>
          <w:sz w:val="26"/>
          <w:szCs w:val="28"/>
        </w:rPr>
        <w:t>Cristo</w:t>
      </w:r>
      <w:r>
        <w:rPr>
          <w:rFonts w:ascii="Comic Sans MS" w:hAnsi="Comic Sans MS"/>
          <w:color w:val="000066"/>
          <w:sz w:val="26"/>
          <w:szCs w:val="28"/>
        </w:rPr>
        <w:t xml:space="preserve"> </w:t>
      </w:r>
      <w:r w:rsidRPr="00D053E7">
        <w:rPr>
          <w:rFonts w:ascii="Comic Sans MS" w:hAnsi="Comic Sans MS"/>
          <w:color w:val="000066"/>
          <w:sz w:val="26"/>
          <w:szCs w:val="28"/>
        </w:rPr>
        <w:t>os</w:t>
      </w:r>
      <w:r>
        <w:rPr>
          <w:rFonts w:ascii="Comic Sans MS" w:hAnsi="Comic Sans MS"/>
          <w:color w:val="000066"/>
          <w:sz w:val="26"/>
          <w:szCs w:val="28"/>
        </w:rPr>
        <w:t xml:space="preserve"> </w:t>
      </w:r>
      <w:r w:rsidRPr="00D053E7">
        <w:rPr>
          <w:rFonts w:ascii="Comic Sans MS" w:hAnsi="Comic Sans MS"/>
          <w:color w:val="000066"/>
          <w:sz w:val="26"/>
          <w:szCs w:val="28"/>
        </w:rPr>
        <w:t>suplicamos:</w:t>
      </w:r>
      <w:r>
        <w:rPr>
          <w:rFonts w:ascii="Comic Sans MS" w:hAnsi="Comic Sans MS"/>
          <w:color w:val="000066"/>
          <w:sz w:val="26"/>
          <w:szCs w:val="28"/>
        </w:rPr>
        <w:t xml:space="preserve"> ¡</w:t>
      </w:r>
      <w:r w:rsidRPr="00D053E7">
        <w:rPr>
          <w:rFonts w:ascii="Comic Sans MS" w:hAnsi="Comic Sans MS"/>
          <w:color w:val="000066"/>
          <w:sz w:val="26"/>
          <w:szCs w:val="28"/>
        </w:rPr>
        <w:t>reconciliaos</w:t>
      </w:r>
      <w:r>
        <w:rPr>
          <w:rFonts w:ascii="Comic Sans MS" w:hAnsi="Comic Sans MS"/>
          <w:color w:val="000066"/>
          <w:sz w:val="26"/>
          <w:szCs w:val="28"/>
        </w:rPr>
        <w:t xml:space="preserve"> </w:t>
      </w:r>
      <w:r w:rsidRPr="00D053E7">
        <w:rPr>
          <w:rFonts w:ascii="Comic Sans MS" w:hAnsi="Comic Sans MS"/>
          <w:color w:val="000066"/>
          <w:sz w:val="26"/>
          <w:szCs w:val="28"/>
        </w:rPr>
        <w:t>con</w:t>
      </w:r>
      <w:r>
        <w:rPr>
          <w:rFonts w:ascii="Comic Sans MS" w:hAnsi="Comic Sans MS"/>
          <w:color w:val="000066"/>
          <w:sz w:val="26"/>
          <w:szCs w:val="28"/>
        </w:rPr>
        <w:t xml:space="preserve"> </w:t>
      </w:r>
      <w:r w:rsidRPr="00D053E7">
        <w:rPr>
          <w:rFonts w:ascii="Comic Sans MS" w:hAnsi="Comic Sans MS"/>
          <w:color w:val="000066"/>
          <w:sz w:val="26"/>
          <w:szCs w:val="28"/>
        </w:rPr>
        <w:t>Dios!</w:t>
      </w:r>
    </w:p>
    <w:p w:rsidR="00BD22A3" w:rsidRDefault="00BD22A3" w:rsidP="00577B57">
      <w:pPr>
        <w:widowControl w:val="0"/>
        <w:jc w:val="both"/>
        <w:rPr>
          <w:color w:val="000066"/>
          <w:sz w:val="27"/>
          <w:szCs w:val="27"/>
        </w:rPr>
      </w:pPr>
      <w:r w:rsidRPr="00D053E7">
        <w:rPr>
          <w:rFonts w:ascii="Comic Sans MS" w:hAnsi="Comic Sans MS"/>
          <w:color w:val="000066"/>
          <w:sz w:val="20"/>
          <w:szCs w:val="15"/>
          <w:vertAlign w:val="superscript"/>
        </w:rPr>
        <w:t>21</w:t>
      </w:r>
      <w:r>
        <w:rPr>
          <w:rFonts w:ascii="Comic Sans MS" w:hAnsi="Comic Sans MS"/>
          <w:color w:val="000066"/>
          <w:sz w:val="26"/>
          <w:szCs w:val="28"/>
        </w:rPr>
        <w:t xml:space="preserve"> </w:t>
      </w:r>
      <w:r w:rsidRPr="00D053E7">
        <w:rPr>
          <w:rFonts w:ascii="Comic Sans MS" w:hAnsi="Comic Sans MS"/>
          <w:color w:val="000066"/>
          <w:sz w:val="26"/>
          <w:szCs w:val="28"/>
        </w:rPr>
        <w:t>A</w:t>
      </w:r>
      <w:r>
        <w:rPr>
          <w:rFonts w:ascii="Comic Sans MS" w:hAnsi="Comic Sans MS"/>
          <w:color w:val="000066"/>
          <w:sz w:val="26"/>
          <w:szCs w:val="28"/>
        </w:rPr>
        <w:t xml:space="preserve"> </w:t>
      </w:r>
      <w:r w:rsidRPr="00D053E7">
        <w:rPr>
          <w:rFonts w:ascii="Comic Sans MS" w:hAnsi="Comic Sans MS"/>
          <w:color w:val="000066"/>
          <w:sz w:val="26"/>
          <w:szCs w:val="28"/>
        </w:rPr>
        <w:t>quien</w:t>
      </w:r>
      <w:r>
        <w:rPr>
          <w:rFonts w:ascii="Comic Sans MS" w:hAnsi="Comic Sans MS"/>
          <w:color w:val="000066"/>
          <w:sz w:val="26"/>
          <w:szCs w:val="28"/>
        </w:rPr>
        <w:t xml:space="preserve"> </w:t>
      </w:r>
      <w:r w:rsidRPr="00D053E7">
        <w:rPr>
          <w:rFonts w:ascii="Comic Sans MS" w:hAnsi="Comic Sans MS"/>
          <w:color w:val="000066"/>
          <w:sz w:val="26"/>
          <w:szCs w:val="28"/>
        </w:rPr>
        <w:t>no</w:t>
      </w:r>
      <w:r>
        <w:rPr>
          <w:rFonts w:ascii="Comic Sans MS" w:hAnsi="Comic Sans MS"/>
          <w:color w:val="000066"/>
          <w:sz w:val="26"/>
          <w:szCs w:val="28"/>
        </w:rPr>
        <w:t xml:space="preserve"> </w:t>
      </w:r>
      <w:r w:rsidRPr="00D053E7">
        <w:rPr>
          <w:rFonts w:ascii="Comic Sans MS" w:hAnsi="Comic Sans MS"/>
          <w:color w:val="000066"/>
          <w:sz w:val="26"/>
          <w:szCs w:val="28"/>
        </w:rPr>
        <w:t>conoció</w:t>
      </w:r>
      <w:r>
        <w:rPr>
          <w:rFonts w:ascii="Comic Sans MS" w:hAnsi="Comic Sans MS"/>
          <w:color w:val="000066"/>
          <w:sz w:val="26"/>
          <w:szCs w:val="28"/>
        </w:rPr>
        <w:t xml:space="preserve"> </w:t>
      </w:r>
      <w:r w:rsidRPr="00D053E7">
        <w:rPr>
          <w:rFonts w:ascii="Comic Sans MS" w:hAnsi="Comic Sans MS"/>
          <w:color w:val="000066"/>
          <w:sz w:val="26"/>
          <w:szCs w:val="28"/>
        </w:rPr>
        <w:t>pecado,</w:t>
      </w:r>
      <w:r>
        <w:rPr>
          <w:rFonts w:ascii="Comic Sans MS" w:hAnsi="Comic Sans MS"/>
          <w:color w:val="000066"/>
          <w:sz w:val="26"/>
          <w:szCs w:val="28"/>
        </w:rPr>
        <w:t xml:space="preserve"> </w:t>
      </w:r>
      <w:r w:rsidRPr="00D053E7">
        <w:rPr>
          <w:rFonts w:ascii="Comic Sans MS" w:hAnsi="Comic Sans MS"/>
          <w:color w:val="000066"/>
          <w:sz w:val="26"/>
          <w:szCs w:val="28"/>
        </w:rPr>
        <w:t>le</w:t>
      </w:r>
      <w:r>
        <w:rPr>
          <w:rFonts w:ascii="Comic Sans MS" w:hAnsi="Comic Sans MS"/>
          <w:color w:val="000066"/>
          <w:sz w:val="26"/>
          <w:szCs w:val="28"/>
        </w:rPr>
        <w:t xml:space="preserve"> </w:t>
      </w:r>
      <w:r w:rsidRPr="00D053E7">
        <w:rPr>
          <w:rFonts w:ascii="Comic Sans MS" w:hAnsi="Comic Sans MS"/>
          <w:color w:val="000066"/>
          <w:sz w:val="26"/>
          <w:szCs w:val="28"/>
        </w:rPr>
        <w:t>hizo</w:t>
      </w:r>
      <w:r>
        <w:rPr>
          <w:rFonts w:ascii="Comic Sans MS" w:hAnsi="Comic Sans MS"/>
          <w:color w:val="000066"/>
          <w:sz w:val="26"/>
          <w:szCs w:val="28"/>
        </w:rPr>
        <w:t xml:space="preserve"> </w:t>
      </w:r>
      <w:r w:rsidRPr="00D053E7">
        <w:rPr>
          <w:rFonts w:ascii="Comic Sans MS" w:hAnsi="Comic Sans MS"/>
          <w:color w:val="000066"/>
          <w:sz w:val="26"/>
          <w:szCs w:val="28"/>
        </w:rPr>
        <w:t>pecado</w:t>
      </w:r>
      <w:r>
        <w:rPr>
          <w:rFonts w:ascii="Comic Sans MS" w:hAnsi="Comic Sans MS"/>
          <w:color w:val="000066"/>
          <w:sz w:val="26"/>
          <w:szCs w:val="28"/>
        </w:rPr>
        <w:t xml:space="preserve"> </w:t>
      </w:r>
      <w:r w:rsidRPr="00D053E7">
        <w:rPr>
          <w:rFonts w:ascii="Comic Sans MS" w:hAnsi="Comic Sans MS"/>
          <w:color w:val="000066"/>
          <w:sz w:val="26"/>
          <w:szCs w:val="28"/>
        </w:rPr>
        <w:t>por</w:t>
      </w:r>
      <w:r>
        <w:rPr>
          <w:rFonts w:ascii="Comic Sans MS" w:hAnsi="Comic Sans MS"/>
          <w:color w:val="000066"/>
          <w:sz w:val="26"/>
          <w:szCs w:val="28"/>
        </w:rPr>
        <w:t xml:space="preserve"> </w:t>
      </w:r>
      <w:r w:rsidRPr="00D053E7">
        <w:rPr>
          <w:rFonts w:ascii="Comic Sans MS" w:hAnsi="Comic Sans MS"/>
          <w:color w:val="000066"/>
          <w:sz w:val="26"/>
          <w:szCs w:val="28"/>
        </w:rPr>
        <w:t>nosotros,</w:t>
      </w:r>
      <w:r>
        <w:rPr>
          <w:rFonts w:ascii="Comic Sans MS" w:hAnsi="Comic Sans MS"/>
          <w:color w:val="000066"/>
          <w:sz w:val="26"/>
          <w:szCs w:val="28"/>
        </w:rPr>
        <w:t xml:space="preserve"> </w:t>
      </w:r>
      <w:r w:rsidRPr="00D053E7">
        <w:rPr>
          <w:rFonts w:ascii="Comic Sans MS" w:hAnsi="Comic Sans MS"/>
          <w:color w:val="000066"/>
          <w:sz w:val="26"/>
          <w:szCs w:val="28"/>
        </w:rPr>
        <w:t>para</w:t>
      </w:r>
      <w:r>
        <w:rPr>
          <w:rFonts w:ascii="Comic Sans MS" w:hAnsi="Comic Sans MS"/>
          <w:color w:val="000066"/>
          <w:sz w:val="26"/>
          <w:szCs w:val="28"/>
        </w:rPr>
        <w:t xml:space="preserve"> </w:t>
      </w:r>
      <w:r w:rsidRPr="00D053E7">
        <w:rPr>
          <w:rFonts w:ascii="Comic Sans MS" w:hAnsi="Comic Sans MS"/>
          <w:color w:val="000066"/>
          <w:sz w:val="26"/>
          <w:szCs w:val="28"/>
        </w:rPr>
        <w:t>que</w:t>
      </w:r>
      <w:r>
        <w:rPr>
          <w:rFonts w:ascii="Comic Sans MS" w:hAnsi="Comic Sans MS"/>
          <w:color w:val="000066"/>
          <w:sz w:val="26"/>
          <w:szCs w:val="28"/>
        </w:rPr>
        <w:t xml:space="preserve"> </w:t>
      </w:r>
      <w:r w:rsidRPr="00D053E7">
        <w:rPr>
          <w:rFonts w:ascii="Comic Sans MS" w:hAnsi="Comic Sans MS"/>
          <w:color w:val="000066"/>
          <w:sz w:val="26"/>
          <w:szCs w:val="28"/>
        </w:rPr>
        <w:t>viniésemos</w:t>
      </w:r>
      <w:r>
        <w:rPr>
          <w:rFonts w:ascii="Comic Sans MS" w:hAnsi="Comic Sans MS"/>
          <w:color w:val="000066"/>
          <w:sz w:val="26"/>
          <w:szCs w:val="28"/>
        </w:rPr>
        <w:t xml:space="preserve"> </w:t>
      </w:r>
      <w:r w:rsidRPr="00D053E7">
        <w:rPr>
          <w:rFonts w:ascii="Comic Sans MS" w:hAnsi="Comic Sans MS"/>
          <w:color w:val="000066"/>
          <w:sz w:val="26"/>
          <w:szCs w:val="28"/>
        </w:rPr>
        <w:t>a</w:t>
      </w:r>
      <w:r>
        <w:rPr>
          <w:rFonts w:ascii="Comic Sans MS" w:hAnsi="Comic Sans MS"/>
          <w:color w:val="000066"/>
          <w:sz w:val="26"/>
          <w:szCs w:val="28"/>
        </w:rPr>
        <w:t xml:space="preserve"> </w:t>
      </w:r>
      <w:r w:rsidRPr="00D053E7">
        <w:rPr>
          <w:rFonts w:ascii="Comic Sans MS" w:hAnsi="Comic Sans MS"/>
          <w:color w:val="000066"/>
          <w:sz w:val="26"/>
          <w:szCs w:val="28"/>
        </w:rPr>
        <w:t>ser</w:t>
      </w:r>
      <w:r>
        <w:rPr>
          <w:rFonts w:ascii="Comic Sans MS" w:hAnsi="Comic Sans MS"/>
          <w:color w:val="000066"/>
          <w:sz w:val="26"/>
          <w:szCs w:val="28"/>
        </w:rPr>
        <w:t xml:space="preserve"> </w:t>
      </w:r>
      <w:r w:rsidRPr="00D053E7">
        <w:rPr>
          <w:rFonts w:ascii="Comic Sans MS" w:hAnsi="Comic Sans MS"/>
          <w:color w:val="000066"/>
          <w:sz w:val="26"/>
          <w:szCs w:val="28"/>
        </w:rPr>
        <w:t>justicia</w:t>
      </w:r>
      <w:r>
        <w:rPr>
          <w:rFonts w:ascii="Comic Sans MS" w:hAnsi="Comic Sans MS"/>
          <w:color w:val="000066"/>
          <w:sz w:val="26"/>
          <w:szCs w:val="28"/>
        </w:rPr>
        <w:t xml:space="preserve"> </w:t>
      </w:r>
      <w:r w:rsidRPr="00D053E7">
        <w:rPr>
          <w:rFonts w:ascii="Comic Sans MS" w:hAnsi="Comic Sans MS"/>
          <w:color w:val="000066"/>
          <w:sz w:val="26"/>
          <w:szCs w:val="28"/>
        </w:rPr>
        <w:t>de</w:t>
      </w:r>
      <w:r>
        <w:rPr>
          <w:rFonts w:ascii="Comic Sans MS" w:hAnsi="Comic Sans MS"/>
          <w:color w:val="000066"/>
          <w:sz w:val="26"/>
          <w:szCs w:val="28"/>
        </w:rPr>
        <w:t xml:space="preserve"> </w:t>
      </w:r>
      <w:r w:rsidRPr="00D053E7">
        <w:rPr>
          <w:rFonts w:ascii="Comic Sans MS" w:hAnsi="Comic Sans MS"/>
          <w:color w:val="000066"/>
          <w:sz w:val="26"/>
          <w:szCs w:val="28"/>
        </w:rPr>
        <w:t>Dios</w:t>
      </w:r>
      <w:r>
        <w:rPr>
          <w:rFonts w:ascii="Comic Sans MS" w:hAnsi="Comic Sans MS"/>
          <w:color w:val="000066"/>
          <w:sz w:val="26"/>
          <w:szCs w:val="28"/>
        </w:rPr>
        <w:t xml:space="preserve"> </w:t>
      </w:r>
      <w:r w:rsidRPr="00D053E7">
        <w:rPr>
          <w:rFonts w:ascii="Comic Sans MS" w:hAnsi="Comic Sans MS"/>
          <w:color w:val="000066"/>
          <w:sz w:val="26"/>
          <w:szCs w:val="28"/>
        </w:rPr>
        <w:t>en</w:t>
      </w:r>
      <w:r>
        <w:rPr>
          <w:rFonts w:ascii="Comic Sans MS" w:hAnsi="Comic Sans MS"/>
          <w:color w:val="000066"/>
          <w:sz w:val="26"/>
          <w:szCs w:val="28"/>
        </w:rPr>
        <w:t xml:space="preserve"> </w:t>
      </w:r>
      <w:r w:rsidRPr="00D053E7">
        <w:rPr>
          <w:rFonts w:ascii="Comic Sans MS" w:hAnsi="Comic Sans MS"/>
          <w:color w:val="000066"/>
          <w:sz w:val="26"/>
          <w:szCs w:val="28"/>
        </w:rPr>
        <w:t>él.</w:t>
      </w:r>
    </w:p>
    <w:p w:rsidR="00BD22A3" w:rsidRDefault="00BD22A3" w:rsidP="00577B57">
      <w:pPr>
        <w:widowControl w:val="0"/>
        <w:ind w:left="1134"/>
        <w:jc w:val="both"/>
        <w:rPr>
          <w:rFonts w:ascii="Comic Sans MS" w:hAnsi="Comic Sans MS"/>
        </w:rPr>
      </w:pPr>
      <w:r>
        <w:rPr>
          <w:color w:val="000066"/>
          <w:sz w:val="27"/>
          <w:szCs w:val="27"/>
        </w:rPr>
        <w:t xml:space="preserve"> </w:t>
      </w:r>
      <w:r>
        <w:rPr>
          <w:rFonts w:ascii="Comic Sans MS" w:hAnsi="Comic Sans MS"/>
        </w:rPr>
        <w:t>Palabra de Dios.</w:t>
      </w:r>
    </w:p>
    <w:p w:rsidR="00BD22A3" w:rsidRDefault="00BD22A3" w:rsidP="00577B57">
      <w:pPr>
        <w:widowControl w:val="0"/>
        <w:ind w:left="1134"/>
        <w:jc w:val="both"/>
        <w:rPr>
          <w:rFonts w:ascii="Comic Sans MS" w:hAnsi="Comic Sans MS"/>
        </w:rPr>
      </w:pPr>
      <w:r>
        <w:rPr>
          <w:rFonts w:ascii="Comic Sans MS" w:hAnsi="Comic Sans MS"/>
          <w:color w:val="FF0000"/>
        </w:rPr>
        <w:t xml:space="preserve">R. </w:t>
      </w:r>
      <w:r>
        <w:rPr>
          <w:rFonts w:ascii="Comic Sans MS" w:hAnsi="Comic Sans MS"/>
        </w:rPr>
        <w:t>Te alabamos, Señor.</w:t>
      </w:r>
    </w:p>
    <w:p w:rsidR="00BD22A3" w:rsidRDefault="00BD22A3" w:rsidP="00577B57">
      <w:pPr>
        <w:pStyle w:val="NormalWeb"/>
        <w:widowControl w:val="0"/>
        <w:spacing w:before="0" w:beforeAutospacing="0" w:after="0" w:afterAutospacing="0"/>
        <w:ind w:firstLine="284"/>
        <w:jc w:val="both"/>
        <w:rPr>
          <w:rFonts w:ascii="Comic Sans MS" w:hAnsi="Comic Sans MS"/>
          <w:color w:val="000000"/>
          <w:sz w:val="27"/>
          <w:szCs w:val="27"/>
        </w:rPr>
      </w:pPr>
      <w:r w:rsidRPr="00D053E7">
        <w:rPr>
          <w:rFonts w:ascii="Comic Sans MS" w:hAnsi="Comic Sans MS"/>
          <w:color w:val="000000"/>
          <w:sz w:val="26"/>
          <w:szCs w:val="28"/>
        </w:rPr>
        <w:t>**</w:t>
      </w:r>
      <w:r w:rsidRPr="00D053E7">
        <w:rPr>
          <w:rFonts w:ascii="Comic Sans MS" w:hAnsi="Comic Sans MS" w:cs="Comic Sans MS"/>
          <w:color w:val="000000"/>
          <w:sz w:val="26"/>
          <w:szCs w:val="28"/>
        </w:rPr>
        <w:t>•</w:t>
      </w:r>
      <w:r>
        <w:rPr>
          <w:rFonts w:ascii="Comic Sans MS" w:hAnsi="Comic Sans MS" w:cs="Comic Sans MS"/>
          <w:color w:val="000000"/>
          <w:sz w:val="26"/>
          <w:szCs w:val="28"/>
        </w:rPr>
        <w:t xml:space="preserve"> </w:t>
      </w:r>
      <w:r w:rsidRPr="00D053E7">
        <w:rPr>
          <w:rFonts w:ascii="Comic Sans MS" w:hAnsi="Comic Sans MS" w:cs="Comic Sans MS"/>
          <w:color w:val="000000"/>
          <w:sz w:val="26"/>
          <w:szCs w:val="28"/>
        </w:rPr>
        <w:t>Hoy</w:t>
      </w:r>
      <w:r>
        <w:rPr>
          <w:rFonts w:ascii="Comic Sans MS" w:hAnsi="Comic Sans MS" w:cs="Comic Sans MS"/>
          <w:color w:val="000000"/>
          <w:sz w:val="26"/>
          <w:szCs w:val="28"/>
        </w:rPr>
        <w:t xml:space="preserve"> </w:t>
      </w:r>
      <w:r w:rsidRPr="00D053E7">
        <w:rPr>
          <w:rFonts w:ascii="Comic Sans MS" w:hAnsi="Comic Sans MS" w:cs="Comic Sans MS"/>
          <w:color w:val="000000"/>
          <w:sz w:val="26"/>
          <w:szCs w:val="28"/>
        </w:rPr>
        <w:t>leemos</w:t>
      </w:r>
      <w:r>
        <w:rPr>
          <w:rFonts w:ascii="Comic Sans MS" w:hAnsi="Comic Sans MS" w:cs="Comic Sans MS"/>
          <w:color w:val="000000"/>
          <w:sz w:val="26"/>
          <w:szCs w:val="28"/>
        </w:rPr>
        <w:t xml:space="preserve"> </w:t>
      </w:r>
      <w:r w:rsidRPr="00D053E7">
        <w:rPr>
          <w:rFonts w:ascii="Comic Sans MS" w:hAnsi="Comic Sans MS" w:cs="Comic Sans MS"/>
          <w:color w:val="000000"/>
          <w:sz w:val="26"/>
          <w:szCs w:val="28"/>
        </w:rPr>
        <w:t>un</w:t>
      </w:r>
      <w:r>
        <w:rPr>
          <w:rFonts w:ascii="Comic Sans MS" w:hAnsi="Comic Sans MS" w:cs="Comic Sans MS"/>
          <w:color w:val="000000"/>
          <w:sz w:val="26"/>
          <w:szCs w:val="28"/>
        </w:rPr>
        <w:t xml:space="preserve"> </w:t>
      </w:r>
      <w:r w:rsidRPr="00D053E7">
        <w:rPr>
          <w:rFonts w:ascii="Comic Sans MS" w:hAnsi="Comic Sans MS" w:cs="Comic Sans MS"/>
          <w:color w:val="000000"/>
          <w:sz w:val="26"/>
          <w:szCs w:val="28"/>
        </w:rPr>
        <w:t>texto</w:t>
      </w:r>
      <w:r>
        <w:rPr>
          <w:rFonts w:ascii="Comic Sans MS" w:hAnsi="Comic Sans MS" w:cs="Comic Sans MS"/>
          <w:color w:val="000000"/>
          <w:sz w:val="26"/>
          <w:szCs w:val="28"/>
        </w:rPr>
        <w:t xml:space="preserve"> </w:t>
      </w:r>
      <w:r w:rsidRPr="00D053E7">
        <w:rPr>
          <w:rFonts w:ascii="Comic Sans MS" w:hAnsi="Comic Sans MS" w:cs="Comic Sans MS"/>
          <w:color w:val="000000"/>
          <w:sz w:val="26"/>
          <w:szCs w:val="28"/>
        </w:rPr>
        <w:t>ardiente</w:t>
      </w:r>
      <w:r>
        <w:rPr>
          <w:rFonts w:ascii="Comic Sans MS" w:hAnsi="Comic Sans MS" w:cs="Comic Sans MS"/>
          <w:color w:val="000000"/>
          <w:sz w:val="26"/>
          <w:szCs w:val="28"/>
        </w:rPr>
        <w:t xml:space="preserve"> </w:t>
      </w:r>
      <w:r w:rsidRPr="00D053E7">
        <w:rPr>
          <w:rFonts w:ascii="Comic Sans MS" w:hAnsi="Comic Sans MS" w:cs="Comic Sans MS"/>
          <w:color w:val="000000"/>
          <w:sz w:val="26"/>
          <w:szCs w:val="28"/>
        </w:rPr>
        <w:t>como</w:t>
      </w:r>
      <w:r>
        <w:rPr>
          <w:rFonts w:ascii="Comic Sans MS" w:hAnsi="Comic Sans MS" w:cs="Comic Sans MS"/>
          <w:color w:val="000000"/>
          <w:sz w:val="26"/>
          <w:szCs w:val="28"/>
        </w:rPr>
        <w:t xml:space="preserve"> </w:t>
      </w:r>
      <w:r w:rsidRPr="00D053E7">
        <w:rPr>
          <w:rFonts w:ascii="Comic Sans MS" w:hAnsi="Comic Sans MS" w:cs="Comic Sans MS"/>
          <w:color w:val="000000"/>
          <w:sz w:val="26"/>
          <w:szCs w:val="28"/>
        </w:rPr>
        <w:t>lava</w:t>
      </w:r>
      <w:r>
        <w:rPr>
          <w:rFonts w:ascii="Comic Sans MS" w:hAnsi="Comic Sans MS" w:cs="Comic Sans MS"/>
          <w:color w:val="000000"/>
          <w:sz w:val="26"/>
          <w:szCs w:val="28"/>
        </w:rPr>
        <w:t xml:space="preserve"> </w:t>
      </w:r>
      <w:r w:rsidRPr="00D053E7">
        <w:rPr>
          <w:rFonts w:ascii="Comic Sans MS" w:hAnsi="Comic Sans MS" w:cs="Comic Sans MS"/>
          <w:color w:val="000000"/>
          <w:sz w:val="26"/>
          <w:szCs w:val="28"/>
        </w:rPr>
        <w:t>en</w:t>
      </w:r>
      <w:r>
        <w:rPr>
          <w:rFonts w:ascii="Comic Sans MS" w:hAnsi="Comic Sans MS" w:cs="Comic Sans MS"/>
          <w:color w:val="000000"/>
          <w:sz w:val="26"/>
          <w:szCs w:val="28"/>
        </w:rPr>
        <w:t xml:space="preserve"> </w:t>
      </w:r>
      <w:r w:rsidRPr="00D053E7">
        <w:rPr>
          <w:rFonts w:ascii="Comic Sans MS" w:hAnsi="Comic Sans MS" w:cs="Comic Sans MS"/>
          <w:color w:val="000000"/>
          <w:sz w:val="26"/>
          <w:szCs w:val="28"/>
        </w:rPr>
        <w:t>fusión.</w:t>
      </w:r>
      <w:r>
        <w:rPr>
          <w:rFonts w:ascii="Comic Sans MS" w:hAnsi="Comic Sans MS" w:cs="Comic Sans MS"/>
          <w:color w:val="000000"/>
          <w:sz w:val="26"/>
          <w:szCs w:val="28"/>
        </w:rPr>
        <w:t xml:space="preserve"> </w:t>
      </w:r>
      <w:r w:rsidRPr="00D053E7">
        <w:rPr>
          <w:rFonts w:ascii="Comic Sans MS" w:hAnsi="Comic Sans MS" w:cs="Comic Sans MS"/>
          <w:color w:val="000000"/>
          <w:sz w:val="26"/>
          <w:szCs w:val="28"/>
        </w:rPr>
        <w:t>Pablo</w:t>
      </w:r>
      <w:r>
        <w:rPr>
          <w:rFonts w:ascii="Comic Sans MS" w:hAnsi="Comic Sans MS" w:cs="Comic Sans MS"/>
          <w:color w:val="000000"/>
          <w:sz w:val="26"/>
          <w:szCs w:val="28"/>
        </w:rPr>
        <w:t xml:space="preserve"> </w:t>
      </w:r>
      <w:r w:rsidRPr="00D053E7">
        <w:rPr>
          <w:rFonts w:ascii="Comic Sans MS" w:hAnsi="Comic Sans MS" w:cs="Comic Sans MS"/>
          <w:color w:val="000000"/>
          <w:sz w:val="26"/>
          <w:szCs w:val="28"/>
        </w:rPr>
        <w:t>nos</w:t>
      </w:r>
      <w:r>
        <w:rPr>
          <w:rFonts w:ascii="Comic Sans MS" w:hAnsi="Comic Sans MS" w:cs="Comic Sans MS"/>
          <w:color w:val="000000"/>
          <w:sz w:val="26"/>
          <w:szCs w:val="28"/>
        </w:rPr>
        <w:t xml:space="preserve"> </w:t>
      </w:r>
      <w:r w:rsidRPr="00D053E7">
        <w:rPr>
          <w:rFonts w:ascii="Comic Sans MS" w:hAnsi="Comic Sans MS" w:cs="Comic Sans MS"/>
          <w:color w:val="000000"/>
          <w:sz w:val="26"/>
          <w:szCs w:val="28"/>
        </w:rPr>
        <w:t>confía</w:t>
      </w:r>
      <w:r>
        <w:rPr>
          <w:rFonts w:ascii="Comic Sans MS" w:hAnsi="Comic Sans MS" w:cs="Comic Sans MS"/>
          <w:color w:val="000000"/>
          <w:sz w:val="26"/>
          <w:szCs w:val="28"/>
        </w:rPr>
        <w:t xml:space="preserve"> </w:t>
      </w:r>
      <w:r w:rsidRPr="00D053E7">
        <w:rPr>
          <w:rFonts w:ascii="Comic Sans MS" w:hAnsi="Comic Sans MS" w:cs="Comic Sans MS"/>
          <w:color w:val="000000"/>
          <w:sz w:val="26"/>
          <w:szCs w:val="28"/>
        </w:rPr>
        <w:t>su</w:t>
      </w:r>
      <w:r>
        <w:rPr>
          <w:rFonts w:ascii="Comic Sans MS" w:hAnsi="Comic Sans MS" w:cs="Comic Sans MS"/>
          <w:color w:val="000000"/>
          <w:sz w:val="26"/>
          <w:szCs w:val="28"/>
        </w:rPr>
        <w:t xml:space="preserve"> </w:t>
      </w:r>
      <w:r w:rsidRPr="00D053E7">
        <w:rPr>
          <w:rFonts w:ascii="Comic Sans MS" w:hAnsi="Comic Sans MS" w:cs="Comic Sans MS"/>
          <w:color w:val="000000"/>
          <w:sz w:val="26"/>
          <w:szCs w:val="28"/>
        </w:rPr>
        <w:t>secreto:</w:t>
      </w:r>
      <w:r>
        <w:rPr>
          <w:rFonts w:ascii="Comic Sans MS" w:hAnsi="Comic Sans MS" w:cs="Comic Sans MS"/>
          <w:color w:val="000000"/>
          <w:sz w:val="26"/>
          <w:szCs w:val="28"/>
        </w:rPr>
        <w:t xml:space="preserve"> </w:t>
      </w:r>
      <w:r w:rsidRPr="00D053E7">
        <w:rPr>
          <w:rFonts w:ascii="Comic Sans MS" w:hAnsi="Comic Sans MS" w:cs="Comic Sans MS"/>
          <w:color w:val="000000"/>
          <w:sz w:val="26"/>
          <w:szCs w:val="28"/>
        </w:rPr>
        <w:t>por</w:t>
      </w:r>
      <w:r>
        <w:rPr>
          <w:rFonts w:ascii="Comic Sans MS" w:hAnsi="Comic Sans MS" w:cs="Comic Sans MS"/>
          <w:color w:val="000000"/>
          <w:sz w:val="26"/>
          <w:szCs w:val="28"/>
        </w:rPr>
        <w:t xml:space="preserve"> </w:t>
      </w:r>
      <w:r w:rsidRPr="00D053E7">
        <w:rPr>
          <w:rFonts w:ascii="Comic Sans MS" w:hAnsi="Comic Sans MS" w:cs="Comic Sans MS"/>
          <w:color w:val="000000"/>
          <w:sz w:val="26"/>
          <w:szCs w:val="28"/>
        </w:rPr>
        <w:t>qué</w:t>
      </w:r>
      <w:r>
        <w:rPr>
          <w:rFonts w:ascii="Comic Sans MS" w:hAnsi="Comic Sans MS" w:cs="Comic Sans MS"/>
          <w:color w:val="000000"/>
          <w:sz w:val="26"/>
          <w:szCs w:val="28"/>
        </w:rPr>
        <w:t xml:space="preserve"> </w:t>
      </w:r>
      <w:r w:rsidRPr="00D053E7">
        <w:rPr>
          <w:rFonts w:ascii="Comic Sans MS" w:hAnsi="Comic Sans MS" w:cs="Comic Sans MS"/>
          <w:color w:val="000000"/>
          <w:sz w:val="26"/>
          <w:szCs w:val="28"/>
        </w:rPr>
        <w:t>vive.</w:t>
      </w:r>
      <w:r>
        <w:rPr>
          <w:rFonts w:ascii="Comic Sans MS" w:hAnsi="Comic Sans MS" w:cs="Comic Sans MS"/>
          <w:color w:val="000000"/>
          <w:sz w:val="26"/>
          <w:szCs w:val="28"/>
        </w:rPr>
        <w:t xml:space="preserve"> </w:t>
      </w:r>
      <w:r w:rsidRPr="00D053E7">
        <w:rPr>
          <w:rFonts w:ascii="Comic Sans MS" w:hAnsi="Comic Sans MS" w:cs="Comic Sans MS"/>
          <w:color w:val="000000"/>
          <w:sz w:val="26"/>
          <w:szCs w:val="28"/>
        </w:rPr>
        <w:t>Su</w:t>
      </w:r>
      <w:r>
        <w:rPr>
          <w:rFonts w:ascii="Comic Sans MS" w:hAnsi="Comic Sans MS" w:cs="Comic Sans MS"/>
          <w:color w:val="000000"/>
          <w:sz w:val="26"/>
          <w:szCs w:val="28"/>
        </w:rPr>
        <w:t xml:space="preserve"> </w:t>
      </w:r>
      <w:r w:rsidRPr="00D053E7">
        <w:rPr>
          <w:rFonts w:ascii="Comic Sans MS" w:hAnsi="Comic Sans MS" w:cs="Comic Sans MS"/>
          <w:color w:val="000000"/>
          <w:sz w:val="26"/>
          <w:szCs w:val="28"/>
        </w:rPr>
        <w:t>tarea</w:t>
      </w:r>
      <w:r>
        <w:rPr>
          <w:rFonts w:ascii="Comic Sans MS" w:hAnsi="Comic Sans MS" w:cs="Comic Sans MS"/>
          <w:color w:val="000000"/>
          <w:sz w:val="26"/>
          <w:szCs w:val="28"/>
        </w:rPr>
        <w:t xml:space="preserve"> </w:t>
      </w:r>
      <w:r w:rsidRPr="00D053E7">
        <w:rPr>
          <w:rFonts w:ascii="Comic Sans MS" w:hAnsi="Comic Sans MS" w:cs="Comic Sans MS"/>
          <w:color w:val="000000"/>
          <w:sz w:val="26"/>
          <w:szCs w:val="28"/>
        </w:rPr>
        <w:t>de</w:t>
      </w:r>
      <w:r>
        <w:rPr>
          <w:rFonts w:ascii="Comic Sans MS" w:hAnsi="Comic Sans MS" w:cs="Comic Sans MS"/>
          <w:color w:val="000000"/>
          <w:sz w:val="26"/>
          <w:szCs w:val="28"/>
        </w:rPr>
        <w:t xml:space="preserve"> </w:t>
      </w:r>
      <w:r w:rsidRPr="00D053E7">
        <w:rPr>
          <w:rFonts w:ascii="Comic Sans MS" w:hAnsi="Comic Sans MS" w:cs="Comic Sans MS"/>
          <w:color w:val="000000"/>
          <w:sz w:val="26"/>
          <w:szCs w:val="28"/>
        </w:rPr>
        <w:t>apóstol</w:t>
      </w:r>
      <w:r>
        <w:rPr>
          <w:rFonts w:ascii="Comic Sans MS" w:hAnsi="Comic Sans MS" w:cs="Comic Sans MS"/>
          <w:color w:val="000000"/>
          <w:sz w:val="26"/>
          <w:szCs w:val="28"/>
        </w:rPr>
        <w:t xml:space="preserve"> </w:t>
      </w:r>
      <w:r w:rsidRPr="00D053E7">
        <w:rPr>
          <w:rFonts w:ascii="Comic Sans MS" w:hAnsi="Comic Sans MS" w:cs="Comic Sans MS"/>
          <w:color w:val="000000"/>
          <w:sz w:val="26"/>
          <w:szCs w:val="28"/>
        </w:rPr>
        <w:t>es</w:t>
      </w:r>
      <w:r>
        <w:rPr>
          <w:rFonts w:ascii="Comic Sans MS" w:hAnsi="Comic Sans MS" w:cs="Comic Sans MS"/>
          <w:color w:val="000000"/>
          <w:sz w:val="26"/>
          <w:szCs w:val="28"/>
        </w:rPr>
        <w:t xml:space="preserve"> </w:t>
      </w:r>
      <w:r w:rsidRPr="00D053E7">
        <w:rPr>
          <w:rFonts w:ascii="Comic Sans MS" w:hAnsi="Comic Sans MS" w:cs="Comic Sans MS"/>
          <w:color w:val="000000"/>
          <w:sz w:val="26"/>
          <w:szCs w:val="28"/>
        </w:rPr>
        <w:t>exaltante:</w:t>
      </w:r>
      <w:r>
        <w:rPr>
          <w:rFonts w:ascii="Comic Sans MS" w:hAnsi="Comic Sans MS" w:cs="Comic Sans MS"/>
          <w:color w:val="000000"/>
          <w:sz w:val="26"/>
          <w:szCs w:val="28"/>
        </w:rPr>
        <w:t xml:space="preserve"> </w:t>
      </w:r>
      <w:r w:rsidRPr="00D053E7">
        <w:rPr>
          <w:rFonts w:ascii="Comic Sans MS" w:hAnsi="Comic Sans MS" w:cs="Comic Sans MS"/>
          <w:color w:val="000000"/>
          <w:sz w:val="26"/>
          <w:szCs w:val="28"/>
        </w:rPr>
        <w:t>construir</w:t>
      </w:r>
      <w:r>
        <w:rPr>
          <w:rFonts w:ascii="Comic Sans MS" w:hAnsi="Comic Sans MS" w:cs="Comic Sans MS"/>
          <w:color w:val="000000"/>
          <w:sz w:val="26"/>
          <w:szCs w:val="28"/>
        </w:rPr>
        <w:t xml:space="preserve"> </w:t>
      </w:r>
      <w:r w:rsidRPr="00D053E7">
        <w:rPr>
          <w:rFonts w:ascii="Comic Sans MS" w:hAnsi="Comic Sans MS" w:cs="Comic Sans MS"/>
          <w:color w:val="000000"/>
          <w:sz w:val="26"/>
          <w:szCs w:val="28"/>
        </w:rPr>
        <w:t>un</w:t>
      </w:r>
      <w:r>
        <w:rPr>
          <w:rFonts w:ascii="Comic Sans MS" w:hAnsi="Comic Sans MS" w:cs="Comic Sans MS"/>
          <w:color w:val="000000"/>
          <w:sz w:val="26"/>
          <w:szCs w:val="28"/>
        </w:rPr>
        <w:t xml:space="preserve"> </w:t>
      </w:r>
      <w:r w:rsidRPr="00D053E7">
        <w:rPr>
          <w:rFonts w:ascii="Comic Sans MS" w:hAnsi="Comic Sans MS" w:cs="Comic Sans MS"/>
          <w:color w:val="000000"/>
          <w:sz w:val="26"/>
          <w:szCs w:val="28"/>
        </w:rPr>
        <w:t>mundo</w:t>
      </w:r>
      <w:r>
        <w:rPr>
          <w:rFonts w:ascii="Comic Sans MS" w:hAnsi="Comic Sans MS" w:cs="Comic Sans MS"/>
          <w:color w:val="000000"/>
          <w:sz w:val="26"/>
          <w:szCs w:val="28"/>
        </w:rPr>
        <w:t xml:space="preserve"> </w:t>
      </w:r>
      <w:r w:rsidRPr="00D053E7">
        <w:rPr>
          <w:rFonts w:ascii="Comic Sans MS" w:hAnsi="Comic Sans MS" w:cs="Comic Sans MS"/>
          <w:color w:val="000000"/>
          <w:sz w:val="26"/>
          <w:szCs w:val="28"/>
        </w:rPr>
        <w:t>nuevo</w:t>
      </w:r>
      <w:r>
        <w:rPr>
          <w:rFonts w:ascii="Comic Sans MS" w:hAnsi="Comic Sans MS" w:cs="Comic Sans MS"/>
          <w:color w:val="000000"/>
          <w:sz w:val="26"/>
          <w:szCs w:val="28"/>
        </w:rPr>
        <w:t xml:space="preserve"> </w:t>
      </w:r>
      <w:r w:rsidRPr="00D053E7">
        <w:rPr>
          <w:rFonts w:ascii="Comic Sans MS" w:hAnsi="Comic Sans MS" w:cs="Comic Sans MS"/>
          <w:color w:val="000000"/>
          <w:sz w:val="26"/>
          <w:szCs w:val="28"/>
        </w:rPr>
        <w:t>con</w:t>
      </w:r>
      <w:r>
        <w:rPr>
          <w:rFonts w:ascii="Comic Sans MS" w:hAnsi="Comic Sans MS" w:cs="Comic Sans MS"/>
          <w:color w:val="000000"/>
          <w:sz w:val="26"/>
          <w:szCs w:val="28"/>
        </w:rPr>
        <w:t xml:space="preserve"> </w:t>
      </w:r>
      <w:r w:rsidRPr="00D053E7">
        <w:rPr>
          <w:rFonts w:ascii="Comic Sans MS" w:hAnsi="Comic Sans MS" w:cs="Comic Sans MS"/>
          <w:color w:val="000000"/>
          <w:sz w:val="26"/>
          <w:szCs w:val="28"/>
        </w:rPr>
        <w:t>Dios.</w:t>
      </w:r>
      <w:r>
        <w:rPr>
          <w:rFonts w:ascii="Comic Sans MS" w:hAnsi="Comic Sans MS" w:cs="Comic Sans MS"/>
          <w:color w:val="000000"/>
          <w:sz w:val="26"/>
          <w:szCs w:val="28"/>
        </w:rPr>
        <w:t xml:space="preserve"> </w:t>
      </w:r>
      <w:r w:rsidRPr="00D053E7">
        <w:rPr>
          <w:rFonts w:ascii="Comic Sans MS" w:hAnsi="Comic Sans MS" w:cs="Comic Sans MS"/>
          <w:color w:val="000000"/>
          <w:sz w:val="26"/>
          <w:szCs w:val="28"/>
        </w:rPr>
        <w:t>Bastaría</w:t>
      </w:r>
      <w:r>
        <w:rPr>
          <w:rFonts w:ascii="Comic Sans MS" w:hAnsi="Comic Sans MS" w:cs="Comic Sans MS"/>
          <w:color w:val="000000"/>
          <w:sz w:val="26"/>
          <w:szCs w:val="28"/>
        </w:rPr>
        <w:t xml:space="preserve"> </w:t>
      </w:r>
      <w:r w:rsidRPr="00D053E7">
        <w:rPr>
          <w:rFonts w:ascii="Comic Sans MS" w:hAnsi="Comic Sans MS" w:cs="Comic Sans MS"/>
          <w:color w:val="000000"/>
          <w:sz w:val="26"/>
          <w:szCs w:val="28"/>
        </w:rPr>
        <w:t>leer</w:t>
      </w:r>
      <w:r>
        <w:rPr>
          <w:rFonts w:ascii="Comic Sans MS" w:hAnsi="Comic Sans MS" w:cs="Comic Sans MS"/>
          <w:color w:val="000000"/>
          <w:sz w:val="26"/>
          <w:szCs w:val="28"/>
        </w:rPr>
        <w:t xml:space="preserve"> </w:t>
      </w:r>
      <w:r w:rsidRPr="00D053E7">
        <w:rPr>
          <w:rFonts w:ascii="Comic Sans MS" w:hAnsi="Comic Sans MS" w:cs="Comic Sans MS"/>
          <w:color w:val="000000"/>
          <w:sz w:val="26"/>
          <w:szCs w:val="28"/>
        </w:rPr>
        <w:t>lentamente</w:t>
      </w:r>
      <w:r>
        <w:rPr>
          <w:rFonts w:ascii="Comic Sans MS" w:hAnsi="Comic Sans MS" w:cs="Comic Sans MS"/>
          <w:color w:val="000000"/>
          <w:sz w:val="26"/>
          <w:szCs w:val="28"/>
        </w:rPr>
        <w:t xml:space="preserve"> </w:t>
      </w:r>
      <w:r w:rsidRPr="00D053E7">
        <w:rPr>
          <w:rFonts w:ascii="Comic Sans MS" w:hAnsi="Comic Sans MS"/>
          <w:color w:val="000000"/>
          <w:sz w:val="26"/>
          <w:szCs w:val="28"/>
        </w:rPr>
        <w:t>cada</w:t>
      </w:r>
      <w:r>
        <w:rPr>
          <w:rFonts w:ascii="Comic Sans MS" w:hAnsi="Comic Sans MS"/>
          <w:color w:val="000000"/>
          <w:sz w:val="26"/>
          <w:szCs w:val="28"/>
        </w:rPr>
        <w:t xml:space="preserve"> </w:t>
      </w:r>
      <w:r w:rsidRPr="00D053E7">
        <w:rPr>
          <w:rFonts w:ascii="Comic Sans MS" w:hAnsi="Comic Sans MS"/>
          <w:color w:val="000000"/>
          <w:sz w:val="26"/>
          <w:szCs w:val="28"/>
        </w:rPr>
        <w:t>una</w:t>
      </w:r>
      <w:r>
        <w:rPr>
          <w:rFonts w:ascii="Comic Sans MS" w:hAnsi="Comic Sans MS"/>
          <w:color w:val="000000"/>
          <w:sz w:val="26"/>
          <w:szCs w:val="28"/>
        </w:rPr>
        <w:t xml:space="preserve"> </w:t>
      </w:r>
      <w:r w:rsidRPr="00D053E7">
        <w:rPr>
          <w:rFonts w:ascii="Comic Sans MS" w:hAnsi="Comic Sans MS"/>
          <w:color w:val="000000"/>
          <w:sz w:val="26"/>
          <w:szCs w:val="28"/>
        </w:rPr>
        <w:t>de</w:t>
      </w:r>
      <w:r>
        <w:rPr>
          <w:rFonts w:ascii="Comic Sans MS" w:hAnsi="Comic Sans MS"/>
          <w:color w:val="000000"/>
          <w:sz w:val="26"/>
          <w:szCs w:val="28"/>
        </w:rPr>
        <w:t xml:space="preserve"> </w:t>
      </w:r>
      <w:r w:rsidRPr="00D053E7">
        <w:rPr>
          <w:rFonts w:ascii="Comic Sans MS" w:hAnsi="Comic Sans MS"/>
          <w:color w:val="000000"/>
          <w:sz w:val="26"/>
          <w:szCs w:val="28"/>
        </w:rPr>
        <w:t>esas</w:t>
      </w:r>
      <w:r>
        <w:rPr>
          <w:rFonts w:ascii="Comic Sans MS" w:hAnsi="Comic Sans MS"/>
          <w:color w:val="000000"/>
          <w:sz w:val="26"/>
          <w:szCs w:val="28"/>
        </w:rPr>
        <w:t xml:space="preserve"> </w:t>
      </w:r>
      <w:r w:rsidRPr="00D053E7">
        <w:rPr>
          <w:rFonts w:ascii="Comic Sans MS" w:hAnsi="Comic Sans MS"/>
          <w:color w:val="000000"/>
          <w:sz w:val="26"/>
          <w:szCs w:val="28"/>
        </w:rPr>
        <w:t>frases</w:t>
      </w:r>
      <w:r>
        <w:rPr>
          <w:rFonts w:ascii="Comic Sans MS" w:hAnsi="Comic Sans MS"/>
          <w:color w:val="000000"/>
          <w:sz w:val="26"/>
          <w:szCs w:val="28"/>
        </w:rPr>
        <w:t xml:space="preserve"> </w:t>
      </w:r>
      <w:r w:rsidRPr="00D053E7">
        <w:rPr>
          <w:rFonts w:ascii="Comic Sans MS" w:hAnsi="Comic Sans MS"/>
          <w:color w:val="000000"/>
          <w:sz w:val="26"/>
          <w:szCs w:val="28"/>
        </w:rPr>
        <w:t>y</w:t>
      </w:r>
      <w:r>
        <w:rPr>
          <w:rFonts w:ascii="Comic Sans MS" w:hAnsi="Comic Sans MS"/>
          <w:color w:val="000000"/>
          <w:sz w:val="26"/>
          <w:szCs w:val="28"/>
        </w:rPr>
        <w:t xml:space="preserve"> </w:t>
      </w:r>
      <w:r w:rsidRPr="00D053E7">
        <w:rPr>
          <w:rFonts w:ascii="Comic Sans MS" w:hAnsi="Comic Sans MS"/>
          <w:color w:val="000000"/>
          <w:sz w:val="26"/>
          <w:szCs w:val="28"/>
        </w:rPr>
        <w:t>dejar</w:t>
      </w:r>
      <w:r>
        <w:rPr>
          <w:rFonts w:ascii="Comic Sans MS" w:hAnsi="Comic Sans MS"/>
          <w:color w:val="000000"/>
          <w:sz w:val="26"/>
          <w:szCs w:val="28"/>
        </w:rPr>
        <w:t xml:space="preserve"> </w:t>
      </w:r>
      <w:r w:rsidRPr="00D053E7">
        <w:rPr>
          <w:rFonts w:ascii="Comic Sans MS" w:hAnsi="Comic Sans MS"/>
          <w:color w:val="000000"/>
          <w:sz w:val="26"/>
          <w:szCs w:val="28"/>
        </w:rPr>
        <w:t>que</w:t>
      </w:r>
      <w:r>
        <w:rPr>
          <w:rFonts w:ascii="Comic Sans MS" w:hAnsi="Comic Sans MS"/>
          <w:color w:val="000000"/>
          <w:sz w:val="26"/>
          <w:szCs w:val="28"/>
        </w:rPr>
        <w:t xml:space="preserve"> </w:t>
      </w:r>
      <w:r w:rsidRPr="00D053E7">
        <w:rPr>
          <w:rFonts w:ascii="Comic Sans MS" w:hAnsi="Comic Sans MS"/>
          <w:color w:val="000000"/>
          <w:sz w:val="26"/>
          <w:szCs w:val="28"/>
        </w:rPr>
        <w:t>resonasen</w:t>
      </w:r>
      <w:r>
        <w:rPr>
          <w:rFonts w:ascii="Comic Sans MS" w:hAnsi="Comic Sans MS"/>
          <w:color w:val="000000"/>
          <w:sz w:val="26"/>
          <w:szCs w:val="28"/>
        </w:rPr>
        <w:t xml:space="preserve"> </w:t>
      </w:r>
      <w:r w:rsidRPr="00D053E7">
        <w:rPr>
          <w:rFonts w:ascii="Comic Sans MS" w:hAnsi="Comic Sans MS"/>
          <w:color w:val="000000"/>
          <w:sz w:val="26"/>
          <w:szCs w:val="28"/>
        </w:rPr>
        <w:t>en</w:t>
      </w:r>
      <w:r>
        <w:rPr>
          <w:rFonts w:ascii="Comic Sans MS" w:hAnsi="Comic Sans MS"/>
          <w:color w:val="000000"/>
          <w:sz w:val="26"/>
          <w:szCs w:val="28"/>
        </w:rPr>
        <w:t xml:space="preserve"> </w:t>
      </w:r>
      <w:r w:rsidRPr="00D053E7">
        <w:rPr>
          <w:rFonts w:ascii="Comic Sans MS" w:hAnsi="Comic Sans MS"/>
          <w:color w:val="000000"/>
          <w:sz w:val="26"/>
          <w:szCs w:val="28"/>
        </w:rPr>
        <w:t>nosotros.</w:t>
      </w:r>
    </w:p>
    <w:p w:rsidR="00BD22A3" w:rsidRPr="00D053E7" w:rsidRDefault="00BD22A3" w:rsidP="00577B57">
      <w:pPr>
        <w:pStyle w:val="NormalWeb"/>
        <w:widowControl w:val="0"/>
        <w:spacing w:before="0" w:beforeAutospacing="0" w:after="0" w:afterAutospacing="0"/>
        <w:ind w:firstLine="284"/>
        <w:jc w:val="both"/>
        <w:rPr>
          <w:rFonts w:ascii="Comic Sans MS" w:hAnsi="Comic Sans MS"/>
          <w:color w:val="000000"/>
          <w:sz w:val="26"/>
          <w:szCs w:val="28"/>
        </w:rPr>
      </w:pPr>
      <w:r w:rsidRPr="00D053E7">
        <w:rPr>
          <w:rFonts w:ascii="Comic Sans MS" w:hAnsi="Comic Sans MS"/>
          <w:color w:val="000000"/>
          <w:sz w:val="26"/>
          <w:szCs w:val="28"/>
        </w:rPr>
        <w:t>-Hermanos,</w:t>
      </w:r>
      <w:r>
        <w:rPr>
          <w:rFonts w:ascii="Comic Sans MS" w:hAnsi="Comic Sans MS"/>
          <w:color w:val="000000"/>
          <w:sz w:val="26"/>
          <w:szCs w:val="28"/>
        </w:rPr>
        <w:t xml:space="preserve"> </w:t>
      </w:r>
      <w:r w:rsidRPr="00D053E7">
        <w:rPr>
          <w:rFonts w:ascii="Comic Sans MS" w:hAnsi="Comic Sans MS"/>
          <w:color w:val="000000"/>
          <w:sz w:val="26"/>
          <w:szCs w:val="28"/>
        </w:rPr>
        <w:t>el</w:t>
      </w:r>
      <w:r>
        <w:rPr>
          <w:rFonts w:ascii="Comic Sans MS" w:hAnsi="Comic Sans MS"/>
          <w:color w:val="000000"/>
          <w:sz w:val="26"/>
          <w:szCs w:val="28"/>
        </w:rPr>
        <w:t xml:space="preserve"> </w:t>
      </w:r>
      <w:r w:rsidRPr="00D053E7">
        <w:rPr>
          <w:rFonts w:ascii="Comic Sans MS" w:hAnsi="Comic Sans MS"/>
          <w:color w:val="000000"/>
          <w:sz w:val="26"/>
          <w:szCs w:val="28"/>
        </w:rPr>
        <w:t>amor</w:t>
      </w:r>
      <w:r>
        <w:rPr>
          <w:rFonts w:ascii="Comic Sans MS" w:hAnsi="Comic Sans MS"/>
          <w:color w:val="000000"/>
          <w:sz w:val="26"/>
          <w:szCs w:val="28"/>
        </w:rPr>
        <w:t xml:space="preserve"> </w:t>
      </w:r>
      <w:r w:rsidRPr="00D053E7">
        <w:rPr>
          <w:rFonts w:ascii="Comic Sans MS" w:hAnsi="Comic Sans MS"/>
          <w:color w:val="000000"/>
          <w:sz w:val="26"/>
          <w:szCs w:val="28"/>
        </w:rPr>
        <w:t>de</w:t>
      </w:r>
      <w:r>
        <w:rPr>
          <w:rFonts w:ascii="Comic Sans MS" w:hAnsi="Comic Sans MS"/>
          <w:color w:val="000000"/>
          <w:sz w:val="26"/>
          <w:szCs w:val="28"/>
        </w:rPr>
        <w:t xml:space="preserve"> </w:t>
      </w:r>
      <w:r w:rsidRPr="00D053E7">
        <w:rPr>
          <w:rFonts w:ascii="Comic Sans MS" w:hAnsi="Comic Sans MS"/>
          <w:color w:val="000000"/>
          <w:sz w:val="26"/>
          <w:szCs w:val="28"/>
        </w:rPr>
        <w:t>Cristo</w:t>
      </w:r>
      <w:r>
        <w:rPr>
          <w:rFonts w:ascii="Comic Sans MS" w:hAnsi="Comic Sans MS"/>
          <w:color w:val="000000"/>
          <w:sz w:val="26"/>
          <w:szCs w:val="28"/>
        </w:rPr>
        <w:t xml:space="preserve"> </w:t>
      </w:r>
      <w:r w:rsidRPr="00D053E7">
        <w:rPr>
          <w:rFonts w:ascii="Comic Sans MS" w:hAnsi="Comic Sans MS"/>
          <w:color w:val="000000"/>
          <w:sz w:val="26"/>
          <w:szCs w:val="28"/>
        </w:rPr>
        <w:t>nos</w:t>
      </w:r>
      <w:r>
        <w:rPr>
          <w:rFonts w:ascii="Comic Sans MS" w:hAnsi="Comic Sans MS"/>
          <w:color w:val="000000"/>
          <w:sz w:val="26"/>
          <w:szCs w:val="28"/>
        </w:rPr>
        <w:t xml:space="preserve"> </w:t>
      </w:r>
      <w:r w:rsidRPr="00D053E7">
        <w:rPr>
          <w:rFonts w:ascii="Comic Sans MS" w:hAnsi="Comic Sans MS"/>
          <w:color w:val="000000"/>
          <w:sz w:val="26"/>
          <w:szCs w:val="28"/>
        </w:rPr>
        <w:t>apremia,</w:t>
      </w:r>
      <w:r>
        <w:rPr>
          <w:rFonts w:ascii="Comic Sans MS" w:hAnsi="Comic Sans MS"/>
          <w:color w:val="000000"/>
          <w:sz w:val="26"/>
          <w:szCs w:val="28"/>
        </w:rPr>
        <w:t xml:space="preserve"> </w:t>
      </w:r>
      <w:r w:rsidRPr="00D053E7">
        <w:rPr>
          <w:rFonts w:ascii="Comic Sans MS" w:hAnsi="Comic Sans MS"/>
          <w:color w:val="000000"/>
          <w:sz w:val="26"/>
          <w:szCs w:val="28"/>
        </w:rPr>
        <w:t>cuando</w:t>
      </w:r>
      <w:r>
        <w:rPr>
          <w:rFonts w:ascii="Comic Sans MS" w:hAnsi="Comic Sans MS"/>
          <w:color w:val="000000"/>
          <w:sz w:val="26"/>
          <w:szCs w:val="28"/>
        </w:rPr>
        <w:t xml:space="preserve"> </w:t>
      </w:r>
      <w:r w:rsidRPr="00D053E7">
        <w:rPr>
          <w:rFonts w:ascii="Comic Sans MS" w:hAnsi="Comic Sans MS"/>
          <w:color w:val="000000"/>
          <w:sz w:val="26"/>
          <w:szCs w:val="28"/>
        </w:rPr>
        <w:t>pensamos</w:t>
      </w:r>
      <w:r>
        <w:rPr>
          <w:rFonts w:ascii="Comic Sans MS" w:hAnsi="Comic Sans MS"/>
          <w:color w:val="000000"/>
          <w:sz w:val="26"/>
          <w:szCs w:val="28"/>
        </w:rPr>
        <w:t xml:space="preserve"> </w:t>
      </w:r>
      <w:r w:rsidRPr="00D053E7">
        <w:rPr>
          <w:rFonts w:ascii="Comic Sans MS" w:hAnsi="Comic Sans MS"/>
          <w:color w:val="000000"/>
          <w:sz w:val="26"/>
          <w:szCs w:val="28"/>
        </w:rPr>
        <w:t>que</w:t>
      </w:r>
      <w:r>
        <w:rPr>
          <w:rFonts w:ascii="Comic Sans MS" w:hAnsi="Comic Sans MS"/>
          <w:color w:val="000000"/>
          <w:sz w:val="26"/>
          <w:szCs w:val="28"/>
        </w:rPr>
        <w:t xml:space="preserve"> </w:t>
      </w:r>
      <w:r w:rsidRPr="00D053E7">
        <w:rPr>
          <w:rFonts w:ascii="Comic Sans MS" w:hAnsi="Comic Sans MS"/>
          <w:color w:val="000000"/>
          <w:sz w:val="26"/>
          <w:szCs w:val="28"/>
        </w:rPr>
        <w:t>uno</w:t>
      </w:r>
      <w:r>
        <w:rPr>
          <w:rFonts w:ascii="Comic Sans MS" w:hAnsi="Comic Sans MS"/>
          <w:color w:val="000000"/>
          <w:sz w:val="26"/>
          <w:szCs w:val="28"/>
        </w:rPr>
        <w:t xml:space="preserve"> </w:t>
      </w:r>
      <w:r w:rsidRPr="00D053E7">
        <w:rPr>
          <w:rFonts w:ascii="Comic Sans MS" w:hAnsi="Comic Sans MS"/>
          <w:color w:val="000000"/>
          <w:sz w:val="26"/>
          <w:szCs w:val="28"/>
        </w:rPr>
        <w:t>solo</w:t>
      </w:r>
      <w:r>
        <w:rPr>
          <w:rFonts w:ascii="Comic Sans MS" w:hAnsi="Comic Sans MS"/>
          <w:color w:val="000000"/>
          <w:sz w:val="26"/>
          <w:szCs w:val="28"/>
        </w:rPr>
        <w:t xml:space="preserve"> </w:t>
      </w:r>
      <w:r w:rsidRPr="00D053E7">
        <w:rPr>
          <w:rFonts w:ascii="Comic Sans MS" w:hAnsi="Comic Sans MS"/>
          <w:color w:val="000000"/>
          <w:sz w:val="26"/>
          <w:szCs w:val="28"/>
        </w:rPr>
        <w:t>murió</w:t>
      </w:r>
      <w:r>
        <w:rPr>
          <w:rFonts w:ascii="Comic Sans MS" w:hAnsi="Comic Sans MS"/>
          <w:color w:val="000000"/>
          <w:sz w:val="26"/>
          <w:szCs w:val="28"/>
        </w:rPr>
        <w:t xml:space="preserve"> </w:t>
      </w:r>
      <w:r w:rsidRPr="00D053E7">
        <w:rPr>
          <w:rFonts w:ascii="Comic Sans MS" w:hAnsi="Comic Sans MS"/>
          <w:color w:val="000000"/>
          <w:sz w:val="26"/>
          <w:szCs w:val="28"/>
        </w:rPr>
        <w:t>por</w:t>
      </w:r>
      <w:r>
        <w:rPr>
          <w:rFonts w:ascii="Comic Sans MS" w:hAnsi="Comic Sans MS"/>
          <w:color w:val="000000"/>
          <w:sz w:val="26"/>
          <w:szCs w:val="28"/>
        </w:rPr>
        <w:t xml:space="preserve"> </w:t>
      </w:r>
      <w:r w:rsidRPr="00D053E7">
        <w:rPr>
          <w:rFonts w:ascii="Comic Sans MS" w:hAnsi="Comic Sans MS"/>
          <w:color w:val="000000"/>
          <w:sz w:val="26"/>
          <w:szCs w:val="28"/>
        </w:rPr>
        <w:t>todos.</w:t>
      </w:r>
    </w:p>
    <w:p w:rsidR="00BD22A3" w:rsidRPr="00D053E7" w:rsidRDefault="00BD22A3" w:rsidP="00577B57">
      <w:pPr>
        <w:pStyle w:val="NormalWeb"/>
        <w:widowControl w:val="0"/>
        <w:spacing w:before="0" w:beforeAutospacing="0" w:after="0" w:afterAutospacing="0"/>
        <w:ind w:firstLine="284"/>
        <w:jc w:val="both"/>
        <w:rPr>
          <w:rFonts w:ascii="Comic Sans MS" w:hAnsi="Comic Sans MS"/>
          <w:color w:val="000000"/>
          <w:sz w:val="26"/>
          <w:szCs w:val="28"/>
        </w:rPr>
      </w:pPr>
      <w:r w:rsidRPr="00D053E7">
        <w:rPr>
          <w:rFonts w:ascii="Comic Sans MS" w:hAnsi="Comic Sans MS"/>
          <w:color w:val="000000"/>
          <w:sz w:val="26"/>
          <w:szCs w:val="28"/>
        </w:rPr>
        <w:t>Todo</w:t>
      </w:r>
      <w:r>
        <w:rPr>
          <w:rFonts w:ascii="Comic Sans MS" w:hAnsi="Comic Sans MS"/>
          <w:color w:val="000000"/>
          <w:sz w:val="26"/>
          <w:szCs w:val="28"/>
        </w:rPr>
        <w:t xml:space="preserve"> </w:t>
      </w:r>
      <w:r w:rsidRPr="00D053E7">
        <w:rPr>
          <w:rFonts w:ascii="Comic Sans MS" w:hAnsi="Comic Sans MS"/>
          <w:color w:val="000000"/>
          <w:sz w:val="26"/>
          <w:szCs w:val="28"/>
        </w:rPr>
        <w:t>empieza</w:t>
      </w:r>
      <w:r>
        <w:rPr>
          <w:rFonts w:ascii="Comic Sans MS" w:hAnsi="Comic Sans MS"/>
          <w:color w:val="000000"/>
          <w:sz w:val="26"/>
          <w:szCs w:val="28"/>
        </w:rPr>
        <w:t xml:space="preserve"> </w:t>
      </w:r>
      <w:r w:rsidRPr="00D053E7">
        <w:rPr>
          <w:rFonts w:ascii="Comic Sans MS" w:hAnsi="Comic Sans MS"/>
          <w:color w:val="000000"/>
          <w:sz w:val="26"/>
          <w:szCs w:val="28"/>
        </w:rPr>
        <w:t>y</w:t>
      </w:r>
      <w:r>
        <w:rPr>
          <w:rFonts w:ascii="Comic Sans MS" w:hAnsi="Comic Sans MS"/>
          <w:color w:val="000000"/>
          <w:sz w:val="26"/>
          <w:szCs w:val="28"/>
        </w:rPr>
        <w:t xml:space="preserve"> </w:t>
      </w:r>
      <w:r w:rsidRPr="00D053E7">
        <w:rPr>
          <w:rFonts w:ascii="Comic Sans MS" w:hAnsi="Comic Sans MS"/>
          <w:color w:val="000000"/>
          <w:sz w:val="26"/>
          <w:szCs w:val="28"/>
        </w:rPr>
        <w:t>termina</w:t>
      </w:r>
      <w:r>
        <w:rPr>
          <w:rFonts w:ascii="Comic Sans MS" w:hAnsi="Comic Sans MS"/>
          <w:color w:val="000000"/>
          <w:sz w:val="26"/>
          <w:szCs w:val="28"/>
        </w:rPr>
        <w:t xml:space="preserve"> </w:t>
      </w:r>
      <w:r w:rsidRPr="00D053E7">
        <w:rPr>
          <w:rFonts w:ascii="Comic Sans MS" w:hAnsi="Comic Sans MS"/>
          <w:color w:val="000000"/>
          <w:sz w:val="26"/>
          <w:szCs w:val="28"/>
        </w:rPr>
        <w:t>aquí:</w:t>
      </w:r>
      <w:r>
        <w:rPr>
          <w:rFonts w:ascii="Comic Sans MS" w:hAnsi="Comic Sans MS"/>
          <w:color w:val="000000"/>
          <w:sz w:val="26"/>
          <w:szCs w:val="28"/>
        </w:rPr>
        <w:t xml:space="preserve"> </w:t>
      </w:r>
      <w:r w:rsidRPr="00D053E7">
        <w:rPr>
          <w:rFonts w:ascii="Comic Sans MS" w:hAnsi="Comic Sans MS"/>
          <w:color w:val="000000"/>
          <w:sz w:val="26"/>
          <w:szCs w:val="28"/>
        </w:rPr>
        <w:t>amar</w:t>
      </w:r>
      <w:r>
        <w:rPr>
          <w:rFonts w:ascii="Comic Sans MS" w:hAnsi="Comic Sans MS"/>
          <w:color w:val="000000"/>
          <w:sz w:val="26"/>
          <w:szCs w:val="28"/>
        </w:rPr>
        <w:t xml:space="preserve"> </w:t>
      </w:r>
      <w:r w:rsidRPr="00D053E7">
        <w:rPr>
          <w:rFonts w:ascii="Comic Sans MS" w:hAnsi="Comic Sans MS"/>
          <w:color w:val="000000"/>
          <w:sz w:val="26"/>
          <w:szCs w:val="28"/>
        </w:rPr>
        <w:t>a</w:t>
      </w:r>
      <w:r>
        <w:rPr>
          <w:rFonts w:ascii="Comic Sans MS" w:hAnsi="Comic Sans MS"/>
          <w:color w:val="000000"/>
          <w:sz w:val="26"/>
          <w:szCs w:val="28"/>
        </w:rPr>
        <w:t xml:space="preserve"> </w:t>
      </w:r>
      <w:r w:rsidRPr="00D053E7">
        <w:rPr>
          <w:rFonts w:ascii="Comic Sans MS" w:hAnsi="Comic Sans MS"/>
          <w:color w:val="000000"/>
          <w:sz w:val="26"/>
          <w:szCs w:val="28"/>
        </w:rPr>
        <w:t>alguien,</w:t>
      </w:r>
      <w:r>
        <w:rPr>
          <w:rFonts w:ascii="Comic Sans MS" w:hAnsi="Comic Sans MS"/>
          <w:color w:val="000000"/>
          <w:sz w:val="26"/>
          <w:szCs w:val="28"/>
        </w:rPr>
        <w:t xml:space="preserve"> </w:t>
      </w:r>
      <w:r w:rsidRPr="00D053E7">
        <w:rPr>
          <w:rFonts w:ascii="Comic Sans MS" w:hAnsi="Comic Sans MS"/>
          <w:color w:val="000000"/>
          <w:sz w:val="26"/>
          <w:szCs w:val="28"/>
        </w:rPr>
        <w:t>amar</w:t>
      </w:r>
      <w:r>
        <w:rPr>
          <w:rFonts w:ascii="Comic Sans MS" w:hAnsi="Comic Sans MS"/>
          <w:color w:val="000000"/>
          <w:sz w:val="26"/>
          <w:szCs w:val="28"/>
        </w:rPr>
        <w:t xml:space="preserve"> </w:t>
      </w:r>
      <w:r w:rsidRPr="00D053E7">
        <w:rPr>
          <w:rFonts w:ascii="Comic Sans MS" w:hAnsi="Comic Sans MS"/>
          <w:color w:val="000000"/>
          <w:sz w:val="26"/>
          <w:szCs w:val="28"/>
        </w:rPr>
        <w:t>apasionadamente</w:t>
      </w:r>
      <w:r>
        <w:rPr>
          <w:rFonts w:ascii="Comic Sans MS" w:hAnsi="Comic Sans MS"/>
          <w:color w:val="000000"/>
          <w:sz w:val="26"/>
          <w:szCs w:val="28"/>
        </w:rPr>
        <w:t xml:space="preserve"> </w:t>
      </w:r>
      <w:r w:rsidRPr="00D053E7">
        <w:rPr>
          <w:rFonts w:ascii="Comic Sans MS" w:hAnsi="Comic Sans MS"/>
          <w:color w:val="000000"/>
          <w:sz w:val="26"/>
          <w:szCs w:val="28"/>
        </w:rPr>
        <w:t>a</w:t>
      </w:r>
      <w:r>
        <w:rPr>
          <w:rFonts w:ascii="Comic Sans MS" w:hAnsi="Comic Sans MS"/>
          <w:color w:val="000000"/>
          <w:sz w:val="26"/>
          <w:szCs w:val="28"/>
        </w:rPr>
        <w:t xml:space="preserve"> </w:t>
      </w:r>
      <w:r w:rsidRPr="00D053E7">
        <w:rPr>
          <w:rFonts w:ascii="Comic Sans MS" w:hAnsi="Comic Sans MS"/>
          <w:color w:val="000000"/>
          <w:sz w:val="26"/>
          <w:szCs w:val="28"/>
        </w:rPr>
        <w:t>Cristo.</w:t>
      </w:r>
      <w:r>
        <w:rPr>
          <w:rFonts w:ascii="Comic Sans MS" w:hAnsi="Comic Sans MS"/>
          <w:color w:val="000000"/>
          <w:sz w:val="26"/>
          <w:szCs w:val="28"/>
        </w:rPr>
        <w:t xml:space="preserve"> </w:t>
      </w:r>
      <w:r w:rsidRPr="00D053E7">
        <w:rPr>
          <w:rFonts w:ascii="Comic Sans MS" w:hAnsi="Comic Sans MS"/>
          <w:color w:val="000000"/>
          <w:sz w:val="26"/>
          <w:szCs w:val="28"/>
        </w:rPr>
        <w:t>La</w:t>
      </w:r>
      <w:r>
        <w:rPr>
          <w:rFonts w:ascii="Comic Sans MS" w:hAnsi="Comic Sans MS"/>
          <w:color w:val="000000"/>
          <w:sz w:val="26"/>
          <w:szCs w:val="28"/>
        </w:rPr>
        <w:t xml:space="preserve"> </w:t>
      </w:r>
      <w:r w:rsidRPr="00D053E7">
        <w:rPr>
          <w:rFonts w:ascii="Comic Sans MS" w:hAnsi="Comic Sans MS"/>
          <w:color w:val="000000"/>
          <w:sz w:val="26"/>
          <w:szCs w:val="28"/>
        </w:rPr>
        <w:t>imagen</w:t>
      </w:r>
      <w:r>
        <w:rPr>
          <w:rFonts w:ascii="Comic Sans MS" w:hAnsi="Comic Sans MS"/>
          <w:color w:val="000000"/>
          <w:sz w:val="26"/>
          <w:szCs w:val="28"/>
        </w:rPr>
        <w:t xml:space="preserve"> </w:t>
      </w:r>
      <w:r w:rsidRPr="00D053E7">
        <w:rPr>
          <w:rFonts w:ascii="Comic Sans MS" w:hAnsi="Comic Sans MS"/>
          <w:color w:val="000000"/>
          <w:sz w:val="26"/>
          <w:szCs w:val="28"/>
        </w:rPr>
        <w:t>es</w:t>
      </w:r>
      <w:r>
        <w:rPr>
          <w:rFonts w:ascii="Comic Sans MS" w:hAnsi="Comic Sans MS"/>
          <w:color w:val="000000"/>
          <w:sz w:val="26"/>
          <w:szCs w:val="28"/>
        </w:rPr>
        <w:t xml:space="preserve"> </w:t>
      </w:r>
      <w:r w:rsidRPr="00D053E7">
        <w:rPr>
          <w:rFonts w:ascii="Comic Sans MS" w:hAnsi="Comic Sans MS"/>
          <w:color w:val="000000"/>
          <w:sz w:val="26"/>
          <w:szCs w:val="28"/>
        </w:rPr>
        <w:t>fuerte:</w:t>
      </w:r>
      <w:r>
        <w:rPr>
          <w:rFonts w:ascii="Comic Sans MS" w:hAnsi="Comic Sans MS"/>
          <w:color w:val="000000"/>
          <w:sz w:val="26"/>
          <w:szCs w:val="28"/>
        </w:rPr>
        <w:t xml:space="preserve"> </w:t>
      </w:r>
      <w:r w:rsidRPr="00D053E7">
        <w:rPr>
          <w:rFonts w:ascii="Comic Sans MS" w:hAnsi="Comic Sans MS"/>
          <w:color w:val="000000"/>
          <w:sz w:val="26"/>
          <w:szCs w:val="28"/>
        </w:rPr>
        <w:t>Pablo</w:t>
      </w:r>
      <w:r>
        <w:rPr>
          <w:rFonts w:ascii="Comic Sans MS" w:hAnsi="Comic Sans MS"/>
          <w:color w:val="000000"/>
          <w:sz w:val="26"/>
          <w:szCs w:val="28"/>
        </w:rPr>
        <w:t xml:space="preserve"> </w:t>
      </w:r>
      <w:r w:rsidRPr="00D053E7">
        <w:rPr>
          <w:rFonts w:ascii="Comic Sans MS" w:hAnsi="Comic Sans MS"/>
          <w:color w:val="000000"/>
          <w:sz w:val="26"/>
          <w:szCs w:val="28"/>
        </w:rPr>
        <w:t>se</w:t>
      </w:r>
      <w:r>
        <w:rPr>
          <w:rFonts w:ascii="Comic Sans MS" w:hAnsi="Comic Sans MS"/>
          <w:color w:val="000000"/>
          <w:sz w:val="26"/>
          <w:szCs w:val="28"/>
        </w:rPr>
        <w:t xml:space="preserve"> </w:t>
      </w:r>
      <w:r w:rsidRPr="00D053E7">
        <w:rPr>
          <w:rFonts w:ascii="Comic Sans MS" w:hAnsi="Comic Sans MS"/>
          <w:color w:val="000000"/>
          <w:sz w:val="26"/>
          <w:szCs w:val="28"/>
        </w:rPr>
        <w:t>acuerda</w:t>
      </w:r>
      <w:r>
        <w:rPr>
          <w:rFonts w:ascii="Comic Sans MS" w:hAnsi="Comic Sans MS"/>
          <w:color w:val="000000"/>
          <w:sz w:val="26"/>
          <w:szCs w:val="28"/>
        </w:rPr>
        <w:t xml:space="preserve"> </w:t>
      </w:r>
      <w:r w:rsidRPr="00D053E7">
        <w:rPr>
          <w:rFonts w:ascii="Comic Sans MS" w:hAnsi="Comic Sans MS"/>
          <w:color w:val="000000"/>
          <w:sz w:val="26"/>
          <w:szCs w:val="28"/>
        </w:rPr>
        <w:t>a</w:t>
      </w:r>
      <w:r>
        <w:rPr>
          <w:rFonts w:ascii="Comic Sans MS" w:hAnsi="Comic Sans MS"/>
          <w:color w:val="000000"/>
          <w:sz w:val="26"/>
          <w:szCs w:val="28"/>
        </w:rPr>
        <w:t xml:space="preserve"> </w:t>
      </w:r>
      <w:r w:rsidRPr="00D053E7">
        <w:rPr>
          <w:rFonts w:ascii="Comic Sans MS" w:hAnsi="Comic Sans MS"/>
          <w:color w:val="000000"/>
          <w:sz w:val="26"/>
          <w:szCs w:val="28"/>
        </w:rPr>
        <w:t>menudo</w:t>
      </w:r>
      <w:r>
        <w:rPr>
          <w:rFonts w:ascii="Comic Sans MS" w:hAnsi="Comic Sans MS"/>
          <w:color w:val="000000"/>
          <w:sz w:val="26"/>
          <w:szCs w:val="28"/>
        </w:rPr>
        <w:t xml:space="preserve"> </w:t>
      </w:r>
      <w:r w:rsidRPr="00D053E7">
        <w:rPr>
          <w:rFonts w:ascii="Comic Sans MS" w:hAnsi="Comic Sans MS"/>
          <w:color w:val="000000"/>
          <w:sz w:val="26"/>
          <w:szCs w:val="28"/>
        </w:rPr>
        <w:t>del</w:t>
      </w:r>
      <w:r>
        <w:rPr>
          <w:rFonts w:ascii="Comic Sans MS" w:hAnsi="Comic Sans MS"/>
          <w:color w:val="000000"/>
          <w:sz w:val="26"/>
          <w:szCs w:val="28"/>
        </w:rPr>
        <w:t xml:space="preserve"> </w:t>
      </w:r>
      <w:r w:rsidRPr="00D053E7">
        <w:rPr>
          <w:rFonts w:ascii="Comic Sans MS" w:hAnsi="Comic Sans MS"/>
          <w:color w:val="000000"/>
          <w:sz w:val="26"/>
          <w:szCs w:val="28"/>
        </w:rPr>
        <w:t>camino</w:t>
      </w:r>
      <w:r>
        <w:rPr>
          <w:rFonts w:ascii="Comic Sans MS" w:hAnsi="Comic Sans MS"/>
          <w:color w:val="000000"/>
          <w:sz w:val="26"/>
          <w:szCs w:val="28"/>
        </w:rPr>
        <w:t xml:space="preserve"> </w:t>
      </w:r>
      <w:r w:rsidRPr="00D053E7">
        <w:rPr>
          <w:rFonts w:ascii="Comic Sans MS" w:hAnsi="Comic Sans MS"/>
          <w:color w:val="000000"/>
          <w:sz w:val="26"/>
          <w:szCs w:val="28"/>
        </w:rPr>
        <w:t>de</w:t>
      </w:r>
      <w:r>
        <w:rPr>
          <w:rFonts w:ascii="Comic Sans MS" w:hAnsi="Comic Sans MS"/>
          <w:color w:val="000000"/>
          <w:sz w:val="26"/>
          <w:szCs w:val="28"/>
        </w:rPr>
        <w:t xml:space="preserve"> </w:t>
      </w:r>
      <w:r w:rsidRPr="00D053E7">
        <w:rPr>
          <w:rFonts w:ascii="Comic Sans MS" w:hAnsi="Comic Sans MS"/>
          <w:color w:val="000000"/>
          <w:sz w:val="26"/>
          <w:szCs w:val="28"/>
        </w:rPr>
        <w:t>Damasco,</w:t>
      </w:r>
      <w:r>
        <w:rPr>
          <w:rFonts w:ascii="Comic Sans MS" w:hAnsi="Comic Sans MS"/>
          <w:color w:val="000000"/>
          <w:sz w:val="26"/>
          <w:szCs w:val="28"/>
        </w:rPr>
        <w:t xml:space="preserve"> </w:t>
      </w:r>
      <w:r w:rsidRPr="00D053E7">
        <w:rPr>
          <w:rFonts w:ascii="Comic Sans MS" w:hAnsi="Comic Sans MS"/>
          <w:color w:val="000000"/>
          <w:sz w:val="26"/>
          <w:szCs w:val="28"/>
        </w:rPr>
        <w:t>donde</w:t>
      </w:r>
      <w:r>
        <w:rPr>
          <w:rFonts w:ascii="Comic Sans MS" w:hAnsi="Comic Sans MS"/>
          <w:color w:val="000000"/>
          <w:sz w:val="26"/>
          <w:szCs w:val="28"/>
        </w:rPr>
        <w:t xml:space="preserve"> </w:t>
      </w:r>
      <w:r w:rsidRPr="00D053E7">
        <w:rPr>
          <w:rFonts w:ascii="Comic Sans MS" w:hAnsi="Comic Sans MS"/>
          <w:color w:val="000000"/>
          <w:sz w:val="26"/>
          <w:szCs w:val="28"/>
        </w:rPr>
        <w:t>fue</w:t>
      </w:r>
      <w:r>
        <w:rPr>
          <w:rFonts w:ascii="Comic Sans MS" w:hAnsi="Comic Sans MS"/>
          <w:color w:val="000000"/>
          <w:sz w:val="26"/>
          <w:szCs w:val="28"/>
        </w:rPr>
        <w:t xml:space="preserve"> </w:t>
      </w:r>
      <w:r w:rsidRPr="00D053E7">
        <w:rPr>
          <w:rFonts w:ascii="Comic Sans MS" w:hAnsi="Comic Sans MS"/>
          <w:color w:val="000000"/>
          <w:sz w:val="26"/>
          <w:szCs w:val="28"/>
        </w:rPr>
        <w:t>literalmente</w:t>
      </w:r>
      <w:r>
        <w:rPr>
          <w:rFonts w:ascii="Comic Sans MS" w:hAnsi="Comic Sans MS"/>
          <w:color w:val="000000"/>
          <w:sz w:val="26"/>
          <w:szCs w:val="28"/>
        </w:rPr>
        <w:t xml:space="preserve"> </w:t>
      </w:r>
      <w:r w:rsidRPr="00D053E7">
        <w:rPr>
          <w:rFonts w:ascii="Comic Sans MS" w:hAnsi="Comic Sans MS"/>
          <w:color w:val="000000"/>
          <w:sz w:val="26"/>
          <w:szCs w:val="28"/>
        </w:rPr>
        <w:t>"atrapado".</w:t>
      </w:r>
    </w:p>
    <w:p w:rsidR="00BD22A3" w:rsidRPr="00D053E7" w:rsidRDefault="00BD22A3" w:rsidP="00577B57">
      <w:pPr>
        <w:pStyle w:val="NormalWeb"/>
        <w:widowControl w:val="0"/>
        <w:spacing w:before="0" w:beforeAutospacing="0" w:after="0" w:afterAutospacing="0"/>
        <w:ind w:firstLine="284"/>
        <w:jc w:val="both"/>
        <w:rPr>
          <w:rFonts w:ascii="Comic Sans MS" w:hAnsi="Comic Sans MS"/>
          <w:color w:val="000000"/>
          <w:sz w:val="26"/>
          <w:szCs w:val="28"/>
        </w:rPr>
      </w:pPr>
      <w:r>
        <w:rPr>
          <w:rFonts w:ascii="Comic Sans MS" w:hAnsi="Comic Sans MS"/>
          <w:color w:val="000000"/>
          <w:sz w:val="26"/>
          <w:szCs w:val="28"/>
        </w:rPr>
        <w:t>¡</w:t>
      </w:r>
      <w:r w:rsidRPr="00D053E7">
        <w:rPr>
          <w:rFonts w:ascii="Comic Sans MS" w:hAnsi="Comic Sans MS"/>
          <w:color w:val="000000"/>
          <w:sz w:val="26"/>
          <w:szCs w:val="28"/>
        </w:rPr>
        <w:t>Cuán</w:t>
      </w:r>
      <w:r>
        <w:rPr>
          <w:rFonts w:ascii="Comic Sans MS" w:hAnsi="Comic Sans MS"/>
          <w:color w:val="000000"/>
          <w:sz w:val="26"/>
          <w:szCs w:val="28"/>
        </w:rPr>
        <w:t xml:space="preserve"> </w:t>
      </w:r>
      <w:r w:rsidRPr="00D053E7">
        <w:rPr>
          <w:rFonts w:ascii="Comic Sans MS" w:hAnsi="Comic Sans MS"/>
          <w:color w:val="000000"/>
          <w:sz w:val="26"/>
          <w:szCs w:val="28"/>
        </w:rPr>
        <w:t>lejos</w:t>
      </w:r>
      <w:r>
        <w:rPr>
          <w:rFonts w:ascii="Comic Sans MS" w:hAnsi="Comic Sans MS"/>
          <w:color w:val="000000"/>
          <w:sz w:val="26"/>
          <w:szCs w:val="28"/>
        </w:rPr>
        <w:t xml:space="preserve"> </w:t>
      </w:r>
      <w:r w:rsidRPr="00D053E7">
        <w:rPr>
          <w:rFonts w:ascii="Comic Sans MS" w:hAnsi="Comic Sans MS"/>
          <w:color w:val="000000"/>
          <w:sz w:val="26"/>
          <w:szCs w:val="28"/>
        </w:rPr>
        <w:t>estoy,</w:t>
      </w:r>
      <w:r>
        <w:rPr>
          <w:rFonts w:ascii="Comic Sans MS" w:hAnsi="Comic Sans MS"/>
          <w:color w:val="000000"/>
          <w:sz w:val="26"/>
          <w:szCs w:val="28"/>
        </w:rPr>
        <w:t xml:space="preserve"> </w:t>
      </w:r>
      <w:r w:rsidRPr="00D053E7">
        <w:rPr>
          <w:rFonts w:ascii="Comic Sans MS" w:hAnsi="Comic Sans MS"/>
          <w:color w:val="000000"/>
          <w:sz w:val="26"/>
          <w:szCs w:val="28"/>
        </w:rPr>
        <w:t>yo,</w:t>
      </w:r>
      <w:r>
        <w:rPr>
          <w:rFonts w:ascii="Comic Sans MS" w:hAnsi="Comic Sans MS"/>
          <w:color w:val="000000"/>
          <w:sz w:val="26"/>
          <w:szCs w:val="28"/>
        </w:rPr>
        <w:t xml:space="preserve"> </w:t>
      </w:r>
      <w:r w:rsidRPr="00D053E7">
        <w:rPr>
          <w:rFonts w:ascii="Comic Sans MS" w:hAnsi="Comic Sans MS"/>
          <w:color w:val="000000"/>
          <w:sz w:val="26"/>
          <w:szCs w:val="28"/>
        </w:rPr>
        <w:t>de</w:t>
      </w:r>
      <w:r>
        <w:rPr>
          <w:rFonts w:ascii="Comic Sans MS" w:hAnsi="Comic Sans MS"/>
          <w:color w:val="000000"/>
          <w:sz w:val="26"/>
          <w:szCs w:val="28"/>
        </w:rPr>
        <w:t xml:space="preserve"> </w:t>
      </w:r>
      <w:r w:rsidRPr="00D053E7">
        <w:rPr>
          <w:rFonts w:ascii="Comic Sans MS" w:hAnsi="Comic Sans MS"/>
          <w:color w:val="000000"/>
          <w:sz w:val="26"/>
          <w:szCs w:val="28"/>
        </w:rPr>
        <w:t>esta</w:t>
      </w:r>
      <w:r>
        <w:rPr>
          <w:rFonts w:ascii="Comic Sans MS" w:hAnsi="Comic Sans MS"/>
          <w:color w:val="000000"/>
          <w:sz w:val="26"/>
          <w:szCs w:val="28"/>
        </w:rPr>
        <w:t xml:space="preserve"> </w:t>
      </w:r>
      <w:r w:rsidRPr="00D053E7">
        <w:rPr>
          <w:rFonts w:ascii="Comic Sans MS" w:hAnsi="Comic Sans MS"/>
          <w:color w:val="000000"/>
          <w:sz w:val="26"/>
          <w:szCs w:val="28"/>
        </w:rPr>
        <w:t>pasión!</w:t>
      </w:r>
      <w:r>
        <w:rPr>
          <w:rFonts w:ascii="Comic Sans MS" w:hAnsi="Comic Sans MS"/>
          <w:color w:val="000000"/>
          <w:sz w:val="26"/>
          <w:szCs w:val="28"/>
        </w:rPr>
        <w:t xml:space="preserve"> ¡</w:t>
      </w:r>
      <w:r w:rsidRPr="00D053E7">
        <w:rPr>
          <w:rFonts w:ascii="Comic Sans MS" w:hAnsi="Comic Sans MS"/>
          <w:color w:val="000000"/>
          <w:sz w:val="26"/>
          <w:szCs w:val="28"/>
        </w:rPr>
        <w:t>Cuán</w:t>
      </w:r>
      <w:r>
        <w:rPr>
          <w:rFonts w:ascii="Comic Sans MS" w:hAnsi="Comic Sans MS"/>
          <w:color w:val="000000"/>
          <w:sz w:val="26"/>
          <w:szCs w:val="28"/>
        </w:rPr>
        <w:t xml:space="preserve"> </w:t>
      </w:r>
      <w:r w:rsidRPr="00D053E7">
        <w:rPr>
          <w:rFonts w:ascii="Comic Sans MS" w:hAnsi="Comic Sans MS"/>
          <w:color w:val="000000"/>
          <w:sz w:val="26"/>
          <w:szCs w:val="28"/>
        </w:rPr>
        <w:t>fría</w:t>
      </w:r>
      <w:r>
        <w:rPr>
          <w:rFonts w:ascii="Comic Sans MS" w:hAnsi="Comic Sans MS"/>
          <w:color w:val="000000"/>
          <w:sz w:val="26"/>
          <w:szCs w:val="28"/>
        </w:rPr>
        <w:t xml:space="preserve"> </w:t>
      </w:r>
      <w:r w:rsidRPr="00D053E7">
        <w:rPr>
          <w:rFonts w:ascii="Comic Sans MS" w:hAnsi="Comic Sans MS"/>
          <w:color w:val="000000"/>
          <w:sz w:val="26"/>
          <w:szCs w:val="28"/>
        </w:rPr>
        <w:t>es</w:t>
      </w:r>
      <w:r>
        <w:rPr>
          <w:rFonts w:ascii="Comic Sans MS" w:hAnsi="Comic Sans MS"/>
          <w:color w:val="000000"/>
          <w:sz w:val="26"/>
          <w:szCs w:val="28"/>
        </w:rPr>
        <w:t xml:space="preserve"> </w:t>
      </w:r>
      <w:r w:rsidRPr="00D053E7">
        <w:rPr>
          <w:rFonts w:ascii="Comic Sans MS" w:hAnsi="Comic Sans MS"/>
          <w:color w:val="000000"/>
          <w:sz w:val="26"/>
          <w:szCs w:val="28"/>
        </w:rPr>
        <w:t>mi</w:t>
      </w:r>
      <w:r>
        <w:rPr>
          <w:rFonts w:ascii="Comic Sans MS" w:hAnsi="Comic Sans MS"/>
          <w:color w:val="000000"/>
          <w:sz w:val="26"/>
          <w:szCs w:val="28"/>
        </w:rPr>
        <w:t xml:space="preserve"> </w:t>
      </w:r>
      <w:r w:rsidRPr="00D053E7">
        <w:rPr>
          <w:rFonts w:ascii="Comic Sans MS" w:hAnsi="Comic Sans MS"/>
          <w:color w:val="000000"/>
          <w:sz w:val="26"/>
          <w:szCs w:val="28"/>
        </w:rPr>
        <w:t>fe!</w:t>
      </w:r>
      <w:r>
        <w:rPr>
          <w:rFonts w:ascii="Comic Sans MS" w:hAnsi="Comic Sans MS"/>
          <w:color w:val="000000"/>
          <w:sz w:val="26"/>
          <w:szCs w:val="28"/>
        </w:rPr>
        <w:t xml:space="preserve"> ¡</w:t>
      </w:r>
      <w:r w:rsidRPr="00D053E7">
        <w:rPr>
          <w:rFonts w:ascii="Comic Sans MS" w:hAnsi="Comic Sans MS"/>
          <w:color w:val="000000"/>
          <w:sz w:val="26"/>
          <w:szCs w:val="28"/>
        </w:rPr>
        <w:t>Haznos</w:t>
      </w:r>
      <w:r>
        <w:rPr>
          <w:rFonts w:ascii="Comic Sans MS" w:hAnsi="Comic Sans MS"/>
          <w:color w:val="000000"/>
          <w:sz w:val="26"/>
          <w:szCs w:val="28"/>
        </w:rPr>
        <w:t xml:space="preserve"> </w:t>
      </w:r>
      <w:r w:rsidRPr="00D053E7">
        <w:rPr>
          <w:rFonts w:ascii="Comic Sans MS" w:hAnsi="Comic Sans MS"/>
          <w:color w:val="000000"/>
          <w:sz w:val="26"/>
          <w:szCs w:val="28"/>
        </w:rPr>
        <w:t>descubrirte,</w:t>
      </w:r>
      <w:r>
        <w:rPr>
          <w:rFonts w:ascii="Comic Sans MS" w:hAnsi="Comic Sans MS"/>
          <w:color w:val="000000"/>
          <w:sz w:val="26"/>
          <w:szCs w:val="28"/>
        </w:rPr>
        <w:t xml:space="preserve"> </w:t>
      </w:r>
      <w:r w:rsidRPr="00D053E7">
        <w:rPr>
          <w:rFonts w:ascii="Comic Sans MS" w:hAnsi="Comic Sans MS"/>
          <w:color w:val="000000"/>
          <w:sz w:val="26"/>
          <w:szCs w:val="28"/>
        </w:rPr>
        <w:t>Se</w:t>
      </w:r>
      <w:r>
        <w:rPr>
          <w:rFonts w:ascii="Comic Sans MS" w:hAnsi="Comic Sans MS"/>
          <w:color w:val="000000"/>
          <w:sz w:val="26"/>
          <w:szCs w:val="28"/>
        </w:rPr>
        <w:t>ñ</w:t>
      </w:r>
      <w:r w:rsidRPr="00D053E7">
        <w:rPr>
          <w:rFonts w:ascii="Comic Sans MS" w:hAnsi="Comic Sans MS"/>
          <w:color w:val="000000"/>
          <w:sz w:val="26"/>
          <w:szCs w:val="28"/>
        </w:rPr>
        <w:t>or!</w:t>
      </w:r>
      <w:r>
        <w:rPr>
          <w:rFonts w:ascii="Comic Sans MS" w:hAnsi="Comic Sans MS"/>
          <w:color w:val="000000"/>
          <w:sz w:val="26"/>
          <w:szCs w:val="28"/>
        </w:rPr>
        <w:t xml:space="preserve"> ¡</w:t>
      </w:r>
      <w:r w:rsidRPr="00D053E7">
        <w:rPr>
          <w:rFonts w:ascii="Comic Sans MS" w:hAnsi="Comic Sans MS"/>
          <w:color w:val="000000"/>
          <w:sz w:val="26"/>
          <w:szCs w:val="28"/>
        </w:rPr>
        <w:t>Apodérate</w:t>
      </w:r>
      <w:r>
        <w:rPr>
          <w:rFonts w:ascii="Comic Sans MS" w:hAnsi="Comic Sans MS"/>
          <w:color w:val="000000"/>
          <w:sz w:val="26"/>
          <w:szCs w:val="28"/>
        </w:rPr>
        <w:t xml:space="preserve"> </w:t>
      </w:r>
      <w:r w:rsidRPr="00D053E7">
        <w:rPr>
          <w:rFonts w:ascii="Comic Sans MS" w:hAnsi="Comic Sans MS"/>
          <w:color w:val="000000"/>
          <w:sz w:val="26"/>
          <w:szCs w:val="28"/>
        </w:rPr>
        <w:t>de</w:t>
      </w:r>
      <w:r>
        <w:rPr>
          <w:rFonts w:ascii="Comic Sans MS" w:hAnsi="Comic Sans MS"/>
          <w:color w:val="000000"/>
          <w:sz w:val="26"/>
          <w:szCs w:val="28"/>
        </w:rPr>
        <w:t xml:space="preserve"> </w:t>
      </w:r>
      <w:r w:rsidRPr="00D053E7">
        <w:rPr>
          <w:rFonts w:ascii="Comic Sans MS" w:hAnsi="Comic Sans MS"/>
          <w:color w:val="000000"/>
          <w:sz w:val="26"/>
          <w:szCs w:val="28"/>
        </w:rPr>
        <w:t>nosotros!</w:t>
      </w:r>
      <w:r>
        <w:rPr>
          <w:rFonts w:ascii="Comic Sans MS" w:hAnsi="Comic Sans MS"/>
          <w:color w:val="000000"/>
          <w:sz w:val="26"/>
          <w:szCs w:val="28"/>
        </w:rPr>
        <w:t xml:space="preserve"> </w:t>
      </w:r>
      <w:r w:rsidRPr="00D053E7">
        <w:rPr>
          <w:rFonts w:ascii="Comic Sans MS" w:hAnsi="Comic Sans MS"/>
          <w:color w:val="000000"/>
          <w:sz w:val="26"/>
          <w:szCs w:val="28"/>
        </w:rPr>
        <w:t>Que</w:t>
      </w:r>
      <w:r>
        <w:rPr>
          <w:rFonts w:ascii="Comic Sans MS" w:hAnsi="Comic Sans MS"/>
          <w:color w:val="000000"/>
          <w:sz w:val="26"/>
          <w:szCs w:val="28"/>
        </w:rPr>
        <w:t xml:space="preserve"> </w:t>
      </w:r>
      <w:r w:rsidRPr="00D053E7">
        <w:rPr>
          <w:rFonts w:ascii="Comic Sans MS" w:hAnsi="Comic Sans MS"/>
          <w:color w:val="000000"/>
          <w:sz w:val="26"/>
          <w:szCs w:val="28"/>
        </w:rPr>
        <w:t>comprenda</w:t>
      </w:r>
      <w:r>
        <w:rPr>
          <w:rFonts w:ascii="Comic Sans MS" w:hAnsi="Comic Sans MS"/>
          <w:color w:val="000000"/>
          <w:sz w:val="26"/>
          <w:szCs w:val="28"/>
        </w:rPr>
        <w:t xml:space="preserve"> </w:t>
      </w:r>
      <w:r w:rsidRPr="00D053E7">
        <w:rPr>
          <w:rFonts w:ascii="Comic Sans MS" w:hAnsi="Comic Sans MS"/>
          <w:color w:val="000000"/>
          <w:sz w:val="26"/>
          <w:szCs w:val="28"/>
        </w:rPr>
        <w:t>al</w:t>
      </w:r>
      <w:r>
        <w:rPr>
          <w:rFonts w:ascii="Comic Sans MS" w:hAnsi="Comic Sans MS"/>
          <w:color w:val="000000"/>
          <w:sz w:val="26"/>
          <w:szCs w:val="28"/>
        </w:rPr>
        <w:t xml:space="preserve"> </w:t>
      </w:r>
      <w:r w:rsidRPr="00D053E7">
        <w:rPr>
          <w:rFonts w:ascii="Comic Sans MS" w:hAnsi="Comic Sans MS"/>
          <w:color w:val="000000"/>
          <w:sz w:val="26"/>
          <w:szCs w:val="28"/>
        </w:rPr>
        <w:t>fin</w:t>
      </w:r>
      <w:r>
        <w:rPr>
          <w:rFonts w:ascii="Comic Sans MS" w:hAnsi="Comic Sans MS"/>
          <w:color w:val="000000"/>
          <w:sz w:val="26"/>
          <w:szCs w:val="28"/>
        </w:rPr>
        <w:t xml:space="preserve"> </w:t>
      </w:r>
      <w:r w:rsidRPr="00D053E7">
        <w:rPr>
          <w:rFonts w:ascii="Comic Sans MS" w:hAnsi="Comic Sans MS"/>
          <w:color w:val="000000"/>
          <w:sz w:val="26"/>
          <w:szCs w:val="28"/>
        </w:rPr>
        <w:t>que</w:t>
      </w:r>
      <w:r>
        <w:rPr>
          <w:rFonts w:ascii="Comic Sans MS" w:hAnsi="Comic Sans MS"/>
          <w:color w:val="000000"/>
          <w:sz w:val="26"/>
          <w:szCs w:val="28"/>
        </w:rPr>
        <w:t xml:space="preserve"> </w:t>
      </w:r>
      <w:r w:rsidRPr="00D053E7">
        <w:rPr>
          <w:rFonts w:ascii="Comic Sans MS" w:hAnsi="Comic Sans MS"/>
          <w:color w:val="000000"/>
          <w:sz w:val="26"/>
          <w:szCs w:val="28"/>
        </w:rPr>
        <w:t>"has</w:t>
      </w:r>
      <w:r>
        <w:rPr>
          <w:rFonts w:ascii="Comic Sans MS" w:hAnsi="Comic Sans MS"/>
          <w:color w:val="000000"/>
          <w:sz w:val="26"/>
          <w:szCs w:val="28"/>
        </w:rPr>
        <w:t xml:space="preserve"> </w:t>
      </w:r>
      <w:r w:rsidRPr="00D053E7">
        <w:rPr>
          <w:rFonts w:ascii="Comic Sans MS" w:hAnsi="Comic Sans MS"/>
          <w:color w:val="000000"/>
          <w:sz w:val="26"/>
          <w:szCs w:val="28"/>
        </w:rPr>
        <w:t>muerto</w:t>
      </w:r>
      <w:r>
        <w:rPr>
          <w:rFonts w:ascii="Comic Sans MS" w:hAnsi="Comic Sans MS"/>
          <w:color w:val="000000"/>
          <w:sz w:val="26"/>
          <w:szCs w:val="28"/>
        </w:rPr>
        <w:t xml:space="preserve"> </w:t>
      </w:r>
      <w:r w:rsidRPr="00D053E7">
        <w:rPr>
          <w:rFonts w:ascii="Comic Sans MS" w:hAnsi="Comic Sans MS"/>
          <w:color w:val="000000"/>
          <w:sz w:val="26"/>
          <w:szCs w:val="28"/>
        </w:rPr>
        <w:t>por</w:t>
      </w:r>
      <w:r>
        <w:rPr>
          <w:rFonts w:ascii="Comic Sans MS" w:hAnsi="Comic Sans MS"/>
          <w:color w:val="000000"/>
          <w:sz w:val="26"/>
          <w:szCs w:val="28"/>
        </w:rPr>
        <w:t xml:space="preserve"> </w:t>
      </w:r>
      <w:r w:rsidRPr="00D053E7">
        <w:rPr>
          <w:rFonts w:ascii="Comic Sans MS" w:hAnsi="Comic Sans MS"/>
          <w:color w:val="000000"/>
          <w:sz w:val="26"/>
          <w:szCs w:val="28"/>
        </w:rPr>
        <w:t>mí",</w:t>
      </w:r>
      <w:r>
        <w:rPr>
          <w:rFonts w:ascii="Comic Sans MS" w:hAnsi="Comic Sans MS"/>
          <w:color w:val="000000"/>
          <w:sz w:val="26"/>
          <w:szCs w:val="28"/>
        </w:rPr>
        <w:t xml:space="preserve"> </w:t>
      </w:r>
      <w:r w:rsidRPr="00D053E7">
        <w:rPr>
          <w:rFonts w:ascii="Comic Sans MS" w:hAnsi="Comic Sans MS"/>
          <w:color w:val="000000"/>
          <w:sz w:val="26"/>
          <w:szCs w:val="28"/>
        </w:rPr>
        <w:t>que</w:t>
      </w:r>
      <w:r>
        <w:rPr>
          <w:rFonts w:ascii="Comic Sans MS" w:hAnsi="Comic Sans MS"/>
          <w:color w:val="000000"/>
          <w:sz w:val="26"/>
          <w:szCs w:val="28"/>
        </w:rPr>
        <w:t xml:space="preserve"> </w:t>
      </w:r>
      <w:r w:rsidRPr="00D053E7">
        <w:rPr>
          <w:rFonts w:ascii="Comic Sans MS" w:hAnsi="Comic Sans MS"/>
          <w:color w:val="000000"/>
          <w:sz w:val="26"/>
          <w:szCs w:val="28"/>
        </w:rPr>
        <w:t>has</w:t>
      </w:r>
      <w:r>
        <w:rPr>
          <w:rFonts w:ascii="Comic Sans MS" w:hAnsi="Comic Sans MS"/>
          <w:color w:val="000000"/>
          <w:sz w:val="26"/>
          <w:szCs w:val="28"/>
        </w:rPr>
        <w:t xml:space="preserve"> </w:t>
      </w:r>
      <w:r w:rsidRPr="00D053E7">
        <w:rPr>
          <w:rFonts w:ascii="Comic Sans MS" w:hAnsi="Comic Sans MS"/>
          <w:color w:val="000000"/>
          <w:sz w:val="26"/>
          <w:szCs w:val="28"/>
        </w:rPr>
        <w:t>"dado</w:t>
      </w:r>
      <w:r>
        <w:rPr>
          <w:rFonts w:ascii="Comic Sans MS" w:hAnsi="Comic Sans MS"/>
          <w:color w:val="000000"/>
          <w:sz w:val="26"/>
          <w:szCs w:val="28"/>
        </w:rPr>
        <w:t xml:space="preserve"> </w:t>
      </w:r>
      <w:r w:rsidRPr="00D053E7">
        <w:rPr>
          <w:rFonts w:ascii="Comic Sans MS" w:hAnsi="Comic Sans MS"/>
          <w:color w:val="000000"/>
          <w:sz w:val="26"/>
          <w:szCs w:val="28"/>
        </w:rPr>
        <w:t>tu</w:t>
      </w:r>
      <w:r>
        <w:rPr>
          <w:rFonts w:ascii="Comic Sans MS" w:hAnsi="Comic Sans MS"/>
          <w:color w:val="000000"/>
          <w:sz w:val="26"/>
          <w:szCs w:val="28"/>
        </w:rPr>
        <w:t xml:space="preserve"> </w:t>
      </w:r>
      <w:r w:rsidRPr="00D053E7">
        <w:rPr>
          <w:rFonts w:ascii="Comic Sans MS" w:hAnsi="Comic Sans MS"/>
          <w:color w:val="000000"/>
          <w:sz w:val="26"/>
          <w:szCs w:val="28"/>
        </w:rPr>
        <w:t>vida"</w:t>
      </w:r>
      <w:r>
        <w:rPr>
          <w:rFonts w:ascii="Comic Sans MS" w:hAnsi="Comic Sans MS"/>
          <w:color w:val="000000"/>
          <w:sz w:val="26"/>
          <w:szCs w:val="28"/>
        </w:rPr>
        <w:t xml:space="preserve"> </w:t>
      </w:r>
      <w:r w:rsidRPr="00D053E7">
        <w:rPr>
          <w:rFonts w:ascii="Comic Sans MS" w:hAnsi="Comic Sans MS"/>
          <w:color w:val="000000"/>
          <w:sz w:val="26"/>
          <w:szCs w:val="28"/>
        </w:rPr>
        <w:t>porque</w:t>
      </w:r>
      <w:r>
        <w:rPr>
          <w:rFonts w:ascii="Comic Sans MS" w:hAnsi="Comic Sans MS"/>
          <w:color w:val="000000"/>
          <w:sz w:val="26"/>
          <w:szCs w:val="28"/>
        </w:rPr>
        <w:t xml:space="preserve"> </w:t>
      </w:r>
      <w:r w:rsidRPr="00D053E7">
        <w:rPr>
          <w:rFonts w:ascii="Comic Sans MS" w:hAnsi="Comic Sans MS"/>
          <w:color w:val="000000"/>
          <w:sz w:val="26"/>
          <w:szCs w:val="28"/>
        </w:rPr>
        <w:t>nos</w:t>
      </w:r>
      <w:r>
        <w:rPr>
          <w:rFonts w:ascii="Comic Sans MS" w:hAnsi="Comic Sans MS"/>
          <w:color w:val="000000"/>
          <w:sz w:val="26"/>
          <w:szCs w:val="28"/>
        </w:rPr>
        <w:t xml:space="preserve"> </w:t>
      </w:r>
      <w:r w:rsidRPr="00D053E7">
        <w:rPr>
          <w:rFonts w:ascii="Comic Sans MS" w:hAnsi="Comic Sans MS"/>
          <w:color w:val="000000"/>
          <w:sz w:val="26"/>
          <w:szCs w:val="28"/>
        </w:rPr>
        <w:t>amas.</w:t>
      </w:r>
    </w:p>
    <w:p w:rsidR="00BD22A3" w:rsidRPr="00D053E7" w:rsidRDefault="00BD22A3" w:rsidP="00577B57">
      <w:pPr>
        <w:pStyle w:val="NormalWeb"/>
        <w:widowControl w:val="0"/>
        <w:spacing w:before="0" w:beforeAutospacing="0" w:after="0" w:afterAutospacing="0"/>
        <w:ind w:firstLine="284"/>
        <w:jc w:val="both"/>
        <w:rPr>
          <w:rFonts w:ascii="Comic Sans MS" w:hAnsi="Comic Sans MS"/>
          <w:color w:val="000000"/>
          <w:sz w:val="26"/>
          <w:szCs w:val="28"/>
        </w:rPr>
      </w:pPr>
      <w:r w:rsidRPr="00D053E7">
        <w:rPr>
          <w:rFonts w:ascii="Comic Sans MS" w:hAnsi="Comic Sans MS"/>
          <w:color w:val="000000"/>
          <w:sz w:val="26"/>
          <w:szCs w:val="28"/>
        </w:rPr>
        <w:t>-Cristo</w:t>
      </w:r>
      <w:r>
        <w:rPr>
          <w:rFonts w:ascii="Comic Sans MS" w:hAnsi="Comic Sans MS"/>
          <w:color w:val="000000"/>
          <w:sz w:val="26"/>
          <w:szCs w:val="28"/>
        </w:rPr>
        <w:t xml:space="preserve"> </w:t>
      </w:r>
      <w:r w:rsidRPr="00D053E7">
        <w:rPr>
          <w:rFonts w:ascii="Comic Sans MS" w:hAnsi="Comic Sans MS"/>
          <w:color w:val="000000"/>
          <w:sz w:val="26"/>
          <w:szCs w:val="28"/>
        </w:rPr>
        <w:t>murió</w:t>
      </w:r>
      <w:r>
        <w:rPr>
          <w:rFonts w:ascii="Comic Sans MS" w:hAnsi="Comic Sans MS"/>
          <w:color w:val="000000"/>
          <w:sz w:val="26"/>
          <w:szCs w:val="28"/>
        </w:rPr>
        <w:t xml:space="preserve"> </w:t>
      </w:r>
      <w:r w:rsidRPr="00D053E7">
        <w:rPr>
          <w:rFonts w:ascii="Comic Sans MS" w:hAnsi="Comic Sans MS"/>
          <w:color w:val="000000"/>
          <w:sz w:val="26"/>
          <w:szCs w:val="28"/>
        </w:rPr>
        <w:t>por</w:t>
      </w:r>
      <w:r>
        <w:rPr>
          <w:rFonts w:ascii="Comic Sans MS" w:hAnsi="Comic Sans MS"/>
          <w:color w:val="000000"/>
          <w:sz w:val="26"/>
          <w:szCs w:val="28"/>
        </w:rPr>
        <w:t xml:space="preserve"> </w:t>
      </w:r>
      <w:r w:rsidRPr="00D053E7">
        <w:rPr>
          <w:rFonts w:ascii="Comic Sans MS" w:hAnsi="Comic Sans MS"/>
          <w:color w:val="000000"/>
          <w:sz w:val="26"/>
          <w:szCs w:val="28"/>
        </w:rPr>
        <w:t>todos,</w:t>
      </w:r>
      <w:r>
        <w:rPr>
          <w:rFonts w:ascii="Comic Sans MS" w:hAnsi="Comic Sans MS"/>
          <w:color w:val="000000"/>
          <w:sz w:val="26"/>
          <w:szCs w:val="28"/>
        </w:rPr>
        <w:t xml:space="preserve"> </w:t>
      </w:r>
      <w:r w:rsidRPr="00D053E7">
        <w:rPr>
          <w:rFonts w:ascii="Comic Sans MS" w:hAnsi="Comic Sans MS"/>
          <w:color w:val="000000"/>
          <w:sz w:val="26"/>
          <w:szCs w:val="28"/>
        </w:rPr>
        <w:t>para</w:t>
      </w:r>
      <w:r>
        <w:rPr>
          <w:rFonts w:ascii="Comic Sans MS" w:hAnsi="Comic Sans MS"/>
          <w:color w:val="000000"/>
          <w:sz w:val="26"/>
          <w:szCs w:val="28"/>
        </w:rPr>
        <w:t xml:space="preserve"> </w:t>
      </w:r>
      <w:r w:rsidRPr="00D053E7">
        <w:rPr>
          <w:rFonts w:ascii="Comic Sans MS" w:hAnsi="Comic Sans MS"/>
          <w:color w:val="000000"/>
          <w:sz w:val="26"/>
          <w:szCs w:val="28"/>
        </w:rPr>
        <w:t>que</w:t>
      </w:r>
      <w:r>
        <w:rPr>
          <w:rFonts w:ascii="Comic Sans MS" w:hAnsi="Comic Sans MS"/>
          <w:color w:val="000000"/>
          <w:sz w:val="26"/>
          <w:szCs w:val="28"/>
        </w:rPr>
        <w:t xml:space="preserve"> </w:t>
      </w:r>
      <w:r w:rsidRPr="00D053E7">
        <w:rPr>
          <w:rFonts w:ascii="Comic Sans MS" w:hAnsi="Comic Sans MS"/>
          <w:color w:val="000000"/>
          <w:sz w:val="26"/>
          <w:szCs w:val="28"/>
        </w:rPr>
        <w:t>ya</w:t>
      </w:r>
      <w:r>
        <w:rPr>
          <w:rFonts w:ascii="Comic Sans MS" w:hAnsi="Comic Sans MS"/>
          <w:color w:val="000000"/>
          <w:sz w:val="26"/>
          <w:szCs w:val="28"/>
        </w:rPr>
        <w:t xml:space="preserve"> </w:t>
      </w:r>
      <w:r w:rsidRPr="00D053E7">
        <w:rPr>
          <w:rFonts w:ascii="Comic Sans MS" w:hAnsi="Comic Sans MS"/>
          <w:color w:val="000000"/>
          <w:sz w:val="26"/>
          <w:szCs w:val="28"/>
        </w:rPr>
        <w:t>no</w:t>
      </w:r>
      <w:r>
        <w:rPr>
          <w:rFonts w:ascii="Comic Sans MS" w:hAnsi="Comic Sans MS"/>
          <w:color w:val="000000"/>
          <w:sz w:val="26"/>
          <w:szCs w:val="28"/>
        </w:rPr>
        <w:t xml:space="preserve"> </w:t>
      </w:r>
      <w:r w:rsidRPr="00D053E7">
        <w:rPr>
          <w:rFonts w:ascii="Comic Sans MS" w:hAnsi="Comic Sans MS"/>
          <w:color w:val="000000"/>
          <w:sz w:val="26"/>
          <w:szCs w:val="28"/>
        </w:rPr>
        <w:t>vivan</w:t>
      </w:r>
      <w:r>
        <w:rPr>
          <w:rFonts w:ascii="Comic Sans MS" w:hAnsi="Comic Sans MS"/>
          <w:color w:val="000000"/>
          <w:sz w:val="26"/>
          <w:szCs w:val="28"/>
        </w:rPr>
        <w:t xml:space="preserve"> </w:t>
      </w:r>
      <w:r w:rsidRPr="00D053E7">
        <w:rPr>
          <w:rFonts w:ascii="Comic Sans MS" w:hAnsi="Comic Sans MS"/>
          <w:color w:val="000000"/>
          <w:sz w:val="26"/>
          <w:szCs w:val="28"/>
        </w:rPr>
        <w:t>para</w:t>
      </w:r>
      <w:r>
        <w:rPr>
          <w:rFonts w:ascii="Comic Sans MS" w:hAnsi="Comic Sans MS"/>
          <w:color w:val="000000"/>
          <w:sz w:val="26"/>
          <w:szCs w:val="28"/>
        </w:rPr>
        <w:t xml:space="preserve"> </w:t>
      </w:r>
      <w:r w:rsidRPr="00D053E7">
        <w:rPr>
          <w:rFonts w:ascii="Comic Sans MS" w:hAnsi="Comic Sans MS"/>
          <w:color w:val="000000"/>
          <w:sz w:val="26"/>
          <w:szCs w:val="28"/>
        </w:rPr>
        <w:t>sí</w:t>
      </w:r>
      <w:r>
        <w:rPr>
          <w:rFonts w:ascii="Comic Sans MS" w:hAnsi="Comic Sans MS"/>
          <w:color w:val="000000"/>
          <w:sz w:val="26"/>
          <w:szCs w:val="28"/>
        </w:rPr>
        <w:t xml:space="preserve"> </w:t>
      </w:r>
      <w:r w:rsidRPr="00D053E7">
        <w:rPr>
          <w:rFonts w:ascii="Comic Sans MS" w:hAnsi="Comic Sans MS"/>
          <w:color w:val="000000"/>
          <w:sz w:val="26"/>
          <w:szCs w:val="28"/>
        </w:rPr>
        <w:t>los</w:t>
      </w:r>
      <w:r>
        <w:rPr>
          <w:rFonts w:ascii="Comic Sans MS" w:hAnsi="Comic Sans MS"/>
          <w:color w:val="000000"/>
          <w:sz w:val="26"/>
          <w:szCs w:val="28"/>
        </w:rPr>
        <w:t xml:space="preserve"> </w:t>
      </w:r>
      <w:r w:rsidRPr="00D053E7">
        <w:rPr>
          <w:rFonts w:ascii="Comic Sans MS" w:hAnsi="Comic Sans MS"/>
          <w:color w:val="000000"/>
          <w:sz w:val="26"/>
          <w:szCs w:val="28"/>
        </w:rPr>
        <w:t>que</w:t>
      </w:r>
      <w:r>
        <w:rPr>
          <w:rFonts w:ascii="Comic Sans MS" w:hAnsi="Comic Sans MS"/>
          <w:color w:val="000000"/>
          <w:sz w:val="26"/>
          <w:szCs w:val="28"/>
        </w:rPr>
        <w:t xml:space="preserve"> </w:t>
      </w:r>
      <w:r w:rsidRPr="00D053E7">
        <w:rPr>
          <w:rFonts w:ascii="Comic Sans MS" w:hAnsi="Comic Sans MS"/>
          <w:color w:val="000000"/>
          <w:sz w:val="26"/>
          <w:szCs w:val="28"/>
        </w:rPr>
        <w:t>viven</w:t>
      </w:r>
      <w:r>
        <w:rPr>
          <w:rFonts w:ascii="Comic Sans MS" w:hAnsi="Comic Sans MS"/>
          <w:color w:val="000000"/>
          <w:sz w:val="26"/>
          <w:szCs w:val="28"/>
        </w:rPr>
        <w:t xml:space="preserve"> </w:t>
      </w:r>
      <w:r w:rsidRPr="00D053E7">
        <w:rPr>
          <w:rFonts w:ascii="Comic Sans MS" w:hAnsi="Comic Sans MS"/>
          <w:color w:val="000000"/>
          <w:sz w:val="26"/>
          <w:szCs w:val="28"/>
        </w:rPr>
        <w:t>sino</w:t>
      </w:r>
      <w:r>
        <w:rPr>
          <w:rFonts w:ascii="Comic Sans MS" w:hAnsi="Comic Sans MS"/>
          <w:color w:val="000000"/>
          <w:sz w:val="26"/>
          <w:szCs w:val="28"/>
        </w:rPr>
        <w:t xml:space="preserve"> </w:t>
      </w:r>
      <w:r w:rsidRPr="00D053E7">
        <w:rPr>
          <w:rFonts w:ascii="Comic Sans MS" w:hAnsi="Comic Sans MS"/>
          <w:color w:val="000000"/>
          <w:sz w:val="26"/>
          <w:szCs w:val="28"/>
        </w:rPr>
        <w:t>para</w:t>
      </w:r>
      <w:r>
        <w:rPr>
          <w:rFonts w:ascii="Comic Sans MS" w:hAnsi="Comic Sans MS"/>
          <w:color w:val="000000"/>
          <w:sz w:val="26"/>
          <w:szCs w:val="28"/>
        </w:rPr>
        <w:t xml:space="preserve"> </w:t>
      </w:r>
      <w:r w:rsidRPr="00D053E7">
        <w:rPr>
          <w:rFonts w:ascii="Comic Sans MS" w:hAnsi="Comic Sans MS"/>
          <w:color w:val="000000"/>
          <w:sz w:val="26"/>
          <w:szCs w:val="28"/>
        </w:rPr>
        <w:t>aquel</w:t>
      </w:r>
      <w:r>
        <w:rPr>
          <w:rFonts w:ascii="Comic Sans MS" w:hAnsi="Comic Sans MS"/>
          <w:color w:val="000000"/>
          <w:sz w:val="26"/>
          <w:szCs w:val="28"/>
        </w:rPr>
        <w:t xml:space="preserve"> </w:t>
      </w:r>
      <w:r w:rsidRPr="00D053E7">
        <w:rPr>
          <w:rFonts w:ascii="Comic Sans MS" w:hAnsi="Comic Sans MS"/>
          <w:color w:val="000000"/>
          <w:sz w:val="26"/>
          <w:szCs w:val="28"/>
        </w:rPr>
        <w:t>que</w:t>
      </w:r>
      <w:r>
        <w:rPr>
          <w:rFonts w:ascii="Comic Sans MS" w:hAnsi="Comic Sans MS"/>
          <w:color w:val="000000"/>
          <w:sz w:val="26"/>
          <w:szCs w:val="28"/>
        </w:rPr>
        <w:t xml:space="preserve"> </w:t>
      </w:r>
      <w:r w:rsidRPr="00D053E7">
        <w:rPr>
          <w:rFonts w:ascii="Comic Sans MS" w:hAnsi="Comic Sans MS"/>
          <w:color w:val="000000"/>
          <w:sz w:val="26"/>
          <w:szCs w:val="28"/>
        </w:rPr>
        <w:t>murió</w:t>
      </w:r>
      <w:r>
        <w:rPr>
          <w:rFonts w:ascii="Comic Sans MS" w:hAnsi="Comic Sans MS"/>
          <w:color w:val="000000"/>
          <w:sz w:val="26"/>
          <w:szCs w:val="28"/>
        </w:rPr>
        <w:t xml:space="preserve"> </w:t>
      </w:r>
      <w:r w:rsidRPr="00D053E7">
        <w:rPr>
          <w:rFonts w:ascii="Comic Sans MS" w:hAnsi="Comic Sans MS"/>
          <w:color w:val="000000"/>
          <w:sz w:val="26"/>
          <w:szCs w:val="28"/>
        </w:rPr>
        <w:t>y</w:t>
      </w:r>
      <w:r>
        <w:rPr>
          <w:rFonts w:ascii="Comic Sans MS" w:hAnsi="Comic Sans MS"/>
          <w:color w:val="000000"/>
          <w:sz w:val="26"/>
          <w:szCs w:val="28"/>
        </w:rPr>
        <w:t xml:space="preserve"> </w:t>
      </w:r>
      <w:r w:rsidRPr="00D053E7">
        <w:rPr>
          <w:rFonts w:ascii="Comic Sans MS" w:hAnsi="Comic Sans MS"/>
          <w:color w:val="000000"/>
          <w:sz w:val="26"/>
          <w:szCs w:val="28"/>
        </w:rPr>
        <w:t>resucitó</w:t>
      </w:r>
      <w:r>
        <w:rPr>
          <w:rFonts w:ascii="Comic Sans MS" w:hAnsi="Comic Sans MS"/>
          <w:color w:val="000000"/>
          <w:sz w:val="26"/>
          <w:szCs w:val="28"/>
        </w:rPr>
        <w:t xml:space="preserve"> </w:t>
      </w:r>
      <w:r w:rsidRPr="00D053E7">
        <w:rPr>
          <w:rFonts w:ascii="Comic Sans MS" w:hAnsi="Comic Sans MS"/>
          <w:color w:val="000000"/>
          <w:sz w:val="26"/>
          <w:szCs w:val="28"/>
        </w:rPr>
        <w:t>por</w:t>
      </w:r>
      <w:r>
        <w:rPr>
          <w:rFonts w:ascii="Comic Sans MS" w:hAnsi="Comic Sans MS"/>
          <w:color w:val="000000"/>
          <w:sz w:val="26"/>
          <w:szCs w:val="28"/>
        </w:rPr>
        <w:t xml:space="preserve"> </w:t>
      </w:r>
      <w:r w:rsidRPr="00D053E7">
        <w:rPr>
          <w:rFonts w:ascii="Comic Sans MS" w:hAnsi="Comic Sans MS"/>
          <w:color w:val="000000"/>
          <w:sz w:val="26"/>
          <w:szCs w:val="28"/>
        </w:rPr>
        <w:t>ellos.</w:t>
      </w:r>
    </w:p>
    <w:p w:rsidR="00BD22A3" w:rsidRPr="00D053E7" w:rsidRDefault="00BD22A3" w:rsidP="00577B57">
      <w:pPr>
        <w:pStyle w:val="NormalWeb"/>
        <w:widowControl w:val="0"/>
        <w:spacing w:before="0" w:beforeAutospacing="0" w:after="0" w:afterAutospacing="0"/>
        <w:ind w:firstLine="284"/>
        <w:jc w:val="both"/>
        <w:rPr>
          <w:rFonts w:ascii="Comic Sans MS" w:hAnsi="Comic Sans MS"/>
          <w:color w:val="000000"/>
          <w:sz w:val="26"/>
          <w:szCs w:val="28"/>
        </w:rPr>
      </w:pPr>
      <w:r w:rsidRPr="00D053E7">
        <w:rPr>
          <w:rFonts w:ascii="Comic Sans MS" w:hAnsi="Comic Sans MS"/>
          <w:color w:val="000000"/>
          <w:sz w:val="26"/>
          <w:szCs w:val="28"/>
        </w:rPr>
        <w:t>Estas</w:t>
      </w:r>
      <w:r>
        <w:rPr>
          <w:rFonts w:ascii="Comic Sans MS" w:hAnsi="Comic Sans MS"/>
          <w:color w:val="000000"/>
          <w:sz w:val="26"/>
          <w:szCs w:val="28"/>
        </w:rPr>
        <w:t xml:space="preserve"> </w:t>
      </w:r>
      <w:r w:rsidRPr="00D053E7">
        <w:rPr>
          <w:rFonts w:ascii="Comic Sans MS" w:hAnsi="Comic Sans MS"/>
          <w:color w:val="000000"/>
          <w:sz w:val="26"/>
          <w:szCs w:val="28"/>
        </w:rPr>
        <w:t>palabras</w:t>
      </w:r>
      <w:r>
        <w:rPr>
          <w:rFonts w:ascii="Comic Sans MS" w:hAnsi="Comic Sans MS"/>
          <w:color w:val="000000"/>
          <w:sz w:val="26"/>
          <w:szCs w:val="28"/>
        </w:rPr>
        <w:t xml:space="preserve"> </w:t>
      </w:r>
      <w:r w:rsidRPr="00D053E7">
        <w:rPr>
          <w:rFonts w:ascii="Comic Sans MS" w:hAnsi="Comic Sans MS"/>
          <w:color w:val="000000"/>
          <w:sz w:val="26"/>
          <w:szCs w:val="28"/>
        </w:rPr>
        <w:t>han</w:t>
      </w:r>
      <w:r>
        <w:rPr>
          <w:rFonts w:ascii="Comic Sans MS" w:hAnsi="Comic Sans MS"/>
          <w:color w:val="000000"/>
          <w:sz w:val="26"/>
          <w:szCs w:val="28"/>
        </w:rPr>
        <w:t xml:space="preserve"> </w:t>
      </w:r>
      <w:r w:rsidRPr="00D053E7">
        <w:rPr>
          <w:rFonts w:ascii="Comic Sans MS" w:hAnsi="Comic Sans MS"/>
          <w:color w:val="000000"/>
          <w:sz w:val="26"/>
          <w:szCs w:val="28"/>
        </w:rPr>
        <w:t>sido</w:t>
      </w:r>
      <w:r>
        <w:rPr>
          <w:rFonts w:ascii="Comic Sans MS" w:hAnsi="Comic Sans MS"/>
          <w:color w:val="000000"/>
          <w:sz w:val="26"/>
          <w:szCs w:val="28"/>
        </w:rPr>
        <w:t xml:space="preserve"> </w:t>
      </w:r>
      <w:r w:rsidRPr="00D053E7">
        <w:rPr>
          <w:rFonts w:ascii="Comic Sans MS" w:hAnsi="Comic Sans MS"/>
          <w:color w:val="000000"/>
          <w:sz w:val="26"/>
          <w:szCs w:val="28"/>
        </w:rPr>
        <w:t>incluidas</w:t>
      </w:r>
      <w:r>
        <w:rPr>
          <w:rFonts w:ascii="Comic Sans MS" w:hAnsi="Comic Sans MS"/>
          <w:color w:val="000000"/>
          <w:sz w:val="26"/>
          <w:szCs w:val="28"/>
        </w:rPr>
        <w:t xml:space="preserve"> </w:t>
      </w:r>
      <w:r w:rsidRPr="00D053E7">
        <w:rPr>
          <w:rFonts w:ascii="Comic Sans MS" w:hAnsi="Comic Sans MS"/>
          <w:color w:val="000000"/>
          <w:sz w:val="26"/>
          <w:szCs w:val="28"/>
        </w:rPr>
        <w:t>en</w:t>
      </w:r>
      <w:r>
        <w:rPr>
          <w:rFonts w:ascii="Comic Sans MS" w:hAnsi="Comic Sans MS"/>
          <w:color w:val="000000"/>
          <w:sz w:val="26"/>
          <w:szCs w:val="28"/>
        </w:rPr>
        <w:t xml:space="preserve"> </w:t>
      </w:r>
      <w:r w:rsidRPr="00D053E7">
        <w:rPr>
          <w:rFonts w:ascii="Comic Sans MS" w:hAnsi="Comic Sans MS"/>
          <w:color w:val="000000"/>
          <w:sz w:val="26"/>
          <w:szCs w:val="28"/>
        </w:rPr>
        <w:t>una</w:t>
      </w:r>
      <w:r>
        <w:rPr>
          <w:rFonts w:ascii="Comic Sans MS" w:hAnsi="Comic Sans MS"/>
          <w:color w:val="000000"/>
          <w:sz w:val="26"/>
          <w:szCs w:val="28"/>
        </w:rPr>
        <w:t xml:space="preserve"> </w:t>
      </w:r>
      <w:r w:rsidRPr="00D053E7">
        <w:rPr>
          <w:rFonts w:ascii="Comic Sans MS" w:hAnsi="Comic Sans MS"/>
          <w:color w:val="000000"/>
          <w:sz w:val="26"/>
          <w:szCs w:val="28"/>
        </w:rPr>
        <w:t>de</w:t>
      </w:r>
      <w:r>
        <w:rPr>
          <w:rFonts w:ascii="Comic Sans MS" w:hAnsi="Comic Sans MS"/>
          <w:color w:val="000000"/>
          <w:sz w:val="26"/>
          <w:szCs w:val="28"/>
        </w:rPr>
        <w:t xml:space="preserve"> </w:t>
      </w:r>
      <w:r w:rsidRPr="00D053E7">
        <w:rPr>
          <w:rFonts w:ascii="Comic Sans MS" w:hAnsi="Comic Sans MS"/>
          <w:color w:val="000000"/>
          <w:sz w:val="26"/>
          <w:szCs w:val="28"/>
        </w:rPr>
        <w:t>las</w:t>
      </w:r>
      <w:r>
        <w:rPr>
          <w:rFonts w:ascii="Comic Sans MS" w:hAnsi="Comic Sans MS"/>
          <w:color w:val="000000"/>
          <w:sz w:val="26"/>
          <w:szCs w:val="28"/>
        </w:rPr>
        <w:t xml:space="preserve"> </w:t>
      </w:r>
      <w:r w:rsidRPr="00D053E7">
        <w:rPr>
          <w:rFonts w:ascii="Comic Sans MS" w:hAnsi="Comic Sans MS"/>
          <w:color w:val="000000"/>
          <w:sz w:val="26"/>
          <w:szCs w:val="28"/>
        </w:rPr>
        <w:t>nuevas</w:t>
      </w:r>
      <w:r>
        <w:rPr>
          <w:rFonts w:ascii="Comic Sans MS" w:hAnsi="Comic Sans MS"/>
          <w:color w:val="000000"/>
          <w:sz w:val="26"/>
          <w:szCs w:val="28"/>
        </w:rPr>
        <w:t xml:space="preserve"> </w:t>
      </w:r>
      <w:r w:rsidRPr="00D053E7">
        <w:rPr>
          <w:rFonts w:ascii="Comic Sans MS" w:hAnsi="Comic Sans MS"/>
          <w:color w:val="000000"/>
          <w:sz w:val="26"/>
          <w:szCs w:val="28"/>
        </w:rPr>
        <w:t>"plegarias</w:t>
      </w:r>
      <w:r>
        <w:rPr>
          <w:rFonts w:ascii="Comic Sans MS" w:hAnsi="Comic Sans MS"/>
          <w:color w:val="000000"/>
          <w:sz w:val="26"/>
          <w:szCs w:val="28"/>
        </w:rPr>
        <w:t xml:space="preserve"> </w:t>
      </w:r>
      <w:r w:rsidRPr="00D053E7">
        <w:rPr>
          <w:rFonts w:ascii="Comic Sans MS" w:hAnsi="Comic Sans MS"/>
          <w:color w:val="000000"/>
          <w:sz w:val="26"/>
          <w:szCs w:val="28"/>
        </w:rPr>
        <w:t>eucarísticas"</w:t>
      </w:r>
      <w:r>
        <w:rPr>
          <w:rFonts w:ascii="Comic Sans MS" w:hAnsi="Comic Sans MS"/>
          <w:color w:val="000000"/>
          <w:sz w:val="26"/>
          <w:szCs w:val="28"/>
        </w:rPr>
        <w:t xml:space="preserve"> </w:t>
      </w:r>
      <w:r w:rsidRPr="00D053E7">
        <w:rPr>
          <w:rFonts w:ascii="Comic Sans MS" w:hAnsi="Comic Sans MS"/>
          <w:color w:val="000000"/>
          <w:sz w:val="26"/>
          <w:szCs w:val="28"/>
        </w:rPr>
        <w:t>de</w:t>
      </w:r>
      <w:r>
        <w:rPr>
          <w:rFonts w:ascii="Comic Sans MS" w:hAnsi="Comic Sans MS"/>
          <w:color w:val="000000"/>
          <w:sz w:val="26"/>
          <w:szCs w:val="28"/>
        </w:rPr>
        <w:t xml:space="preserve"> </w:t>
      </w:r>
      <w:r w:rsidRPr="00D053E7">
        <w:rPr>
          <w:rFonts w:ascii="Comic Sans MS" w:hAnsi="Comic Sans MS"/>
          <w:color w:val="000000"/>
          <w:sz w:val="26"/>
          <w:szCs w:val="28"/>
        </w:rPr>
        <w:t>la</w:t>
      </w:r>
      <w:r>
        <w:rPr>
          <w:rFonts w:ascii="Comic Sans MS" w:hAnsi="Comic Sans MS"/>
          <w:color w:val="000000"/>
          <w:sz w:val="26"/>
          <w:szCs w:val="28"/>
        </w:rPr>
        <w:t xml:space="preserve"> </w:t>
      </w:r>
      <w:r w:rsidRPr="00D053E7">
        <w:rPr>
          <w:rFonts w:ascii="Comic Sans MS" w:hAnsi="Comic Sans MS"/>
          <w:color w:val="000000"/>
          <w:sz w:val="26"/>
          <w:szCs w:val="28"/>
        </w:rPr>
        <w:t>misa.</w:t>
      </w:r>
      <w:r>
        <w:rPr>
          <w:rFonts w:ascii="Comic Sans MS" w:hAnsi="Comic Sans MS"/>
          <w:color w:val="000000"/>
          <w:sz w:val="26"/>
          <w:szCs w:val="28"/>
        </w:rPr>
        <w:t xml:space="preserve"> </w:t>
      </w:r>
      <w:r w:rsidRPr="00D053E7">
        <w:rPr>
          <w:rFonts w:ascii="Comic Sans MS" w:hAnsi="Comic Sans MS"/>
          <w:color w:val="000000"/>
          <w:sz w:val="26"/>
          <w:szCs w:val="28"/>
        </w:rPr>
        <w:t>Es</w:t>
      </w:r>
      <w:r>
        <w:rPr>
          <w:rFonts w:ascii="Comic Sans MS" w:hAnsi="Comic Sans MS"/>
          <w:color w:val="000000"/>
          <w:sz w:val="26"/>
          <w:szCs w:val="28"/>
        </w:rPr>
        <w:t xml:space="preserve"> </w:t>
      </w:r>
      <w:r w:rsidRPr="00D053E7">
        <w:rPr>
          <w:rFonts w:ascii="Comic Sans MS" w:hAnsi="Comic Sans MS"/>
          <w:color w:val="000000"/>
          <w:sz w:val="26"/>
          <w:szCs w:val="28"/>
        </w:rPr>
        <w:t>una</w:t>
      </w:r>
      <w:r>
        <w:rPr>
          <w:rFonts w:ascii="Comic Sans MS" w:hAnsi="Comic Sans MS"/>
          <w:color w:val="000000"/>
          <w:sz w:val="26"/>
          <w:szCs w:val="28"/>
        </w:rPr>
        <w:t xml:space="preserve"> </w:t>
      </w:r>
      <w:r w:rsidRPr="00D053E7">
        <w:rPr>
          <w:rFonts w:ascii="Comic Sans MS" w:hAnsi="Comic Sans MS"/>
          <w:color w:val="000000"/>
          <w:sz w:val="26"/>
          <w:szCs w:val="28"/>
        </w:rPr>
        <w:t>de</w:t>
      </w:r>
      <w:r>
        <w:rPr>
          <w:rFonts w:ascii="Comic Sans MS" w:hAnsi="Comic Sans MS"/>
          <w:color w:val="000000"/>
          <w:sz w:val="26"/>
          <w:szCs w:val="28"/>
        </w:rPr>
        <w:t xml:space="preserve"> </w:t>
      </w:r>
      <w:r w:rsidRPr="00D053E7">
        <w:rPr>
          <w:rFonts w:ascii="Comic Sans MS" w:hAnsi="Comic Sans MS"/>
          <w:color w:val="000000"/>
          <w:sz w:val="26"/>
          <w:szCs w:val="28"/>
        </w:rPr>
        <w:t>las</w:t>
      </w:r>
      <w:r>
        <w:rPr>
          <w:rFonts w:ascii="Comic Sans MS" w:hAnsi="Comic Sans MS"/>
          <w:color w:val="000000"/>
          <w:sz w:val="26"/>
          <w:szCs w:val="28"/>
        </w:rPr>
        <w:t xml:space="preserve"> </w:t>
      </w:r>
      <w:r w:rsidRPr="00D053E7">
        <w:rPr>
          <w:rFonts w:ascii="Comic Sans MS" w:hAnsi="Comic Sans MS"/>
          <w:color w:val="000000"/>
          <w:sz w:val="26"/>
          <w:szCs w:val="28"/>
        </w:rPr>
        <w:t>verdades</w:t>
      </w:r>
      <w:r>
        <w:rPr>
          <w:rFonts w:ascii="Comic Sans MS" w:hAnsi="Comic Sans MS"/>
          <w:color w:val="000000"/>
          <w:sz w:val="26"/>
          <w:szCs w:val="28"/>
        </w:rPr>
        <w:t xml:space="preserve"> </w:t>
      </w:r>
      <w:r w:rsidRPr="00D053E7">
        <w:rPr>
          <w:rFonts w:ascii="Comic Sans MS" w:hAnsi="Comic Sans MS"/>
          <w:color w:val="000000"/>
          <w:sz w:val="26"/>
          <w:szCs w:val="28"/>
        </w:rPr>
        <w:t>esenciales</w:t>
      </w:r>
      <w:r>
        <w:rPr>
          <w:rFonts w:ascii="Comic Sans MS" w:hAnsi="Comic Sans MS"/>
          <w:color w:val="000000"/>
          <w:sz w:val="26"/>
          <w:szCs w:val="28"/>
        </w:rPr>
        <w:t xml:space="preserve"> </w:t>
      </w:r>
      <w:r w:rsidRPr="00D053E7">
        <w:rPr>
          <w:rFonts w:ascii="Comic Sans MS" w:hAnsi="Comic Sans MS"/>
          <w:color w:val="000000"/>
          <w:sz w:val="26"/>
          <w:szCs w:val="28"/>
        </w:rPr>
        <w:t>de</w:t>
      </w:r>
      <w:r>
        <w:rPr>
          <w:rFonts w:ascii="Comic Sans MS" w:hAnsi="Comic Sans MS"/>
          <w:color w:val="000000"/>
          <w:sz w:val="26"/>
          <w:szCs w:val="28"/>
        </w:rPr>
        <w:t xml:space="preserve"> </w:t>
      </w:r>
      <w:r w:rsidRPr="00D053E7">
        <w:rPr>
          <w:rFonts w:ascii="Comic Sans MS" w:hAnsi="Comic Sans MS"/>
          <w:color w:val="000000"/>
          <w:sz w:val="26"/>
          <w:szCs w:val="28"/>
        </w:rPr>
        <w:t>nuestra</w:t>
      </w:r>
      <w:r>
        <w:rPr>
          <w:rFonts w:ascii="Comic Sans MS" w:hAnsi="Comic Sans MS"/>
          <w:color w:val="000000"/>
          <w:sz w:val="26"/>
          <w:szCs w:val="28"/>
        </w:rPr>
        <w:t xml:space="preserve"> </w:t>
      </w:r>
      <w:r w:rsidRPr="00D053E7">
        <w:rPr>
          <w:rFonts w:ascii="Comic Sans MS" w:hAnsi="Comic Sans MS"/>
          <w:color w:val="000000"/>
          <w:sz w:val="26"/>
          <w:szCs w:val="28"/>
        </w:rPr>
        <w:t>Fe.</w:t>
      </w:r>
      <w:r>
        <w:rPr>
          <w:rFonts w:ascii="Comic Sans MS" w:hAnsi="Comic Sans MS"/>
          <w:color w:val="000000"/>
          <w:sz w:val="26"/>
          <w:szCs w:val="28"/>
        </w:rPr>
        <w:t xml:space="preserve"> </w:t>
      </w:r>
      <w:r w:rsidRPr="00D053E7">
        <w:rPr>
          <w:rFonts w:ascii="Comic Sans MS" w:hAnsi="Comic Sans MS"/>
          <w:color w:val="000000"/>
          <w:sz w:val="26"/>
          <w:szCs w:val="28"/>
        </w:rPr>
        <w:t>Es</w:t>
      </w:r>
      <w:r>
        <w:rPr>
          <w:rFonts w:ascii="Comic Sans MS" w:hAnsi="Comic Sans MS"/>
          <w:color w:val="000000"/>
          <w:sz w:val="26"/>
          <w:szCs w:val="28"/>
        </w:rPr>
        <w:t xml:space="preserve"> </w:t>
      </w:r>
      <w:r w:rsidRPr="00D053E7">
        <w:rPr>
          <w:rFonts w:ascii="Comic Sans MS" w:hAnsi="Comic Sans MS"/>
          <w:color w:val="000000"/>
          <w:sz w:val="26"/>
          <w:szCs w:val="28"/>
        </w:rPr>
        <w:t>uno</w:t>
      </w:r>
      <w:r>
        <w:rPr>
          <w:rFonts w:ascii="Comic Sans MS" w:hAnsi="Comic Sans MS"/>
          <w:color w:val="000000"/>
          <w:sz w:val="26"/>
          <w:szCs w:val="28"/>
        </w:rPr>
        <w:t xml:space="preserve"> </w:t>
      </w:r>
      <w:r w:rsidRPr="00D053E7">
        <w:rPr>
          <w:rFonts w:ascii="Comic Sans MS" w:hAnsi="Comic Sans MS"/>
          <w:color w:val="000000"/>
          <w:sz w:val="26"/>
          <w:szCs w:val="28"/>
        </w:rPr>
        <w:t>de</w:t>
      </w:r>
      <w:r>
        <w:rPr>
          <w:rFonts w:ascii="Comic Sans MS" w:hAnsi="Comic Sans MS"/>
          <w:color w:val="000000"/>
          <w:sz w:val="26"/>
          <w:szCs w:val="28"/>
        </w:rPr>
        <w:t xml:space="preserve"> </w:t>
      </w:r>
      <w:r w:rsidRPr="00D053E7">
        <w:rPr>
          <w:rFonts w:ascii="Comic Sans MS" w:hAnsi="Comic Sans MS"/>
          <w:color w:val="000000"/>
          <w:sz w:val="26"/>
          <w:szCs w:val="28"/>
        </w:rPr>
        <w:t>los</w:t>
      </w:r>
      <w:r>
        <w:rPr>
          <w:rFonts w:ascii="Comic Sans MS" w:hAnsi="Comic Sans MS"/>
          <w:color w:val="000000"/>
          <w:sz w:val="26"/>
          <w:szCs w:val="28"/>
        </w:rPr>
        <w:t xml:space="preserve"> </w:t>
      </w:r>
      <w:r w:rsidRPr="00D053E7">
        <w:rPr>
          <w:rFonts w:ascii="Comic Sans MS" w:hAnsi="Comic Sans MS"/>
          <w:color w:val="000000"/>
          <w:sz w:val="26"/>
          <w:szCs w:val="28"/>
        </w:rPr>
        <w:t>sentidos</w:t>
      </w:r>
      <w:r>
        <w:rPr>
          <w:rFonts w:ascii="Comic Sans MS" w:hAnsi="Comic Sans MS"/>
          <w:color w:val="000000"/>
          <w:sz w:val="26"/>
          <w:szCs w:val="28"/>
        </w:rPr>
        <w:t xml:space="preserve"> </w:t>
      </w:r>
      <w:r w:rsidRPr="00D053E7">
        <w:rPr>
          <w:rFonts w:ascii="Comic Sans MS" w:hAnsi="Comic Sans MS"/>
          <w:color w:val="000000"/>
          <w:sz w:val="26"/>
          <w:szCs w:val="28"/>
        </w:rPr>
        <w:t>esenciales</w:t>
      </w:r>
      <w:r>
        <w:rPr>
          <w:rFonts w:ascii="Comic Sans MS" w:hAnsi="Comic Sans MS"/>
          <w:color w:val="000000"/>
          <w:sz w:val="26"/>
          <w:szCs w:val="28"/>
        </w:rPr>
        <w:t xml:space="preserve"> </w:t>
      </w:r>
      <w:r w:rsidRPr="00D053E7">
        <w:rPr>
          <w:rFonts w:ascii="Comic Sans MS" w:hAnsi="Comic Sans MS"/>
          <w:color w:val="000000"/>
          <w:sz w:val="26"/>
          <w:szCs w:val="28"/>
        </w:rPr>
        <w:t>de</w:t>
      </w:r>
      <w:r>
        <w:rPr>
          <w:rFonts w:ascii="Comic Sans MS" w:hAnsi="Comic Sans MS"/>
          <w:color w:val="000000"/>
          <w:sz w:val="26"/>
          <w:szCs w:val="28"/>
        </w:rPr>
        <w:t xml:space="preserve"> </w:t>
      </w:r>
      <w:r w:rsidRPr="00D053E7">
        <w:rPr>
          <w:rFonts w:ascii="Comic Sans MS" w:hAnsi="Comic Sans MS"/>
          <w:color w:val="000000"/>
          <w:sz w:val="26"/>
          <w:szCs w:val="28"/>
        </w:rPr>
        <w:t>la</w:t>
      </w:r>
      <w:r>
        <w:rPr>
          <w:rFonts w:ascii="Comic Sans MS" w:hAnsi="Comic Sans MS"/>
          <w:color w:val="000000"/>
          <w:sz w:val="26"/>
          <w:szCs w:val="28"/>
        </w:rPr>
        <w:t xml:space="preserve"> </w:t>
      </w:r>
      <w:r w:rsidRPr="00D053E7">
        <w:rPr>
          <w:rFonts w:ascii="Comic Sans MS" w:hAnsi="Comic Sans MS"/>
          <w:color w:val="000000"/>
          <w:sz w:val="26"/>
          <w:szCs w:val="28"/>
        </w:rPr>
        <w:t>misa</w:t>
      </w:r>
      <w:r>
        <w:rPr>
          <w:rFonts w:ascii="Comic Sans MS" w:hAnsi="Comic Sans MS"/>
          <w:color w:val="000000"/>
          <w:sz w:val="26"/>
          <w:szCs w:val="28"/>
        </w:rPr>
        <w:t xml:space="preserve"> </w:t>
      </w:r>
      <w:r w:rsidRPr="00D053E7">
        <w:rPr>
          <w:rFonts w:ascii="Comic Sans MS" w:hAnsi="Comic Sans MS"/>
          <w:color w:val="000000"/>
          <w:sz w:val="26"/>
          <w:szCs w:val="28"/>
        </w:rPr>
        <w:t>y</w:t>
      </w:r>
      <w:r>
        <w:rPr>
          <w:rFonts w:ascii="Comic Sans MS" w:hAnsi="Comic Sans MS"/>
          <w:color w:val="000000"/>
          <w:sz w:val="26"/>
          <w:szCs w:val="28"/>
        </w:rPr>
        <w:t xml:space="preserve"> </w:t>
      </w:r>
      <w:r w:rsidRPr="00D053E7">
        <w:rPr>
          <w:rFonts w:ascii="Comic Sans MS" w:hAnsi="Comic Sans MS"/>
          <w:color w:val="000000"/>
          <w:sz w:val="26"/>
          <w:szCs w:val="28"/>
        </w:rPr>
        <w:t>cada</w:t>
      </w:r>
      <w:r>
        <w:rPr>
          <w:rFonts w:ascii="Comic Sans MS" w:hAnsi="Comic Sans MS"/>
          <w:color w:val="000000"/>
          <w:sz w:val="26"/>
          <w:szCs w:val="28"/>
        </w:rPr>
        <w:t xml:space="preserve"> </w:t>
      </w:r>
      <w:r w:rsidRPr="00D053E7">
        <w:rPr>
          <w:rFonts w:ascii="Comic Sans MS" w:hAnsi="Comic Sans MS"/>
          <w:color w:val="000000"/>
          <w:sz w:val="26"/>
          <w:szCs w:val="28"/>
        </w:rPr>
        <w:t>vez,</w:t>
      </w:r>
      <w:r>
        <w:rPr>
          <w:rFonts w:ascii="Comic Sans MS" w:hAnsi="Comic Sans MS"/>
          <w:color w:val="000000"/>
          <w:sz w:val="26"/>
          <w:szCs w:val="28"/>
        </w:rPr>
        <w:t xml:space="preserve"> </w:t>
      </w:r>
      <w:r w:rsidRPr="00D053E7">
        <w:rPr>
          <w:rFonts w:ascii="Comic Sans MS" w:hAnsi="Comic Sans MS"/>
          <w:color w:val="000000"/>
          <w:sz w:val="26"/>
          <w:szCs w:val="28"/>
        </w:rPr>
        <w:t>una</w:t>
      </w:r>
      <w:r>
        <w:rPr>
          <w:rFonts w:ascii="Comic Sans MS" w:hAnsi="Comic Sans MS"/>
          <w:color w:val="000000"/>
          <w:sz w:val="26"/>
          <w:szCs w:val="28"/>
        </w:rPr>
        <w:t xml:space="preserve"> </w:t>
      </w:r>
      <w:r w:rsidRPr="00D053E7">
        <w:rPr>
          <w:rFonts w:ascii="Comic Sans MS" w:hAnsi="Comic Sans MS"/>
          <w:color w:val="000000"/>
          <w:sz w:val="26"/>
          <w:szCs w:val="28"/>
        </w:rPr>
        <w:t>de</w:t>
      </w:r>
      <w:r>
        <w:rPr>
          <w:rFonts w:ascii="Comic Sans MS" w:hAnsi="Comic Sans MS"/>
          <w:color w:val="000000"/>
          <w:sz w:val="26"/>
          <w:szCs w:val="28"/>
        </w:rPr>
        <w:t xml:space="preserve"> </w:t>
      </w:r>
      <w:r w:rsidRPr="00D053E7">
        <w:rPr>
          <w:rFonts w:ascii="Comic Sans MS" w:hAnsi="Comic Sans MS"/>
          <w:color w:val="000000"/>
          <w:sz w:val="26"/>
          <w:szCs w:val="28"/>
        </w:rPr>
        <w:t>sus</w:t>
      </w:r>
      <w:r>
        <w:rPr>
          <w:rFonts w:ascii="Comic Sans MS" w:hAnsi="Comic Sans MS"/>
          <w:color w:val="000000"/>
          <w:sz w:val="26"/>
          <w:szCs w:val="28"/>
        </w:rPr>
        <w:t xml:space="preserve"> </w:t>
      </w:r>
      <w:r w:rsidRPr="00D053E7">
        <w:rPr>
          <w:rFonts w:ascii="Comic Sans MS" w:hAnsi="Comic Sans MS"/>
          <w:color w:val="000000"/>
          <w:sz w:val="26"/>
          <w:szCs w:val="28"/>
        </w:rPr>
        <w:t>funciones</w:t>
      </w:r>
      <w:r>
        <w:rPr>
          <w:rFonts w:ascii="Comic Sans MS" w:hAnsi="Comic Sans MS"/>
          <w:color w:val="000000"/>
          <w:sz w:val="26"/>
          <w:szCs w:val="28"/>
        </w:rPr>
        <w:t xml:space="preserve"> </w:t>
      </w:r>
      <w:r w:rsidRPr="00D053E7">
        <w:rPr>
          <w:rFonts w:ascii="Comic Sans MS" w:hAnsi="Comic Sans MS"/>
          <w:color w:val="000000"/>
          <w:sz w:val="26"/>
          <w:szCs w:val="28"/>
        </w:rPr>
        <w:t>en</w:t>
      </w:r>
      <w:r>
        <w:rPr>
          <w:rFonts w:ascii="Comic Sans MS" w:hAnsi="Comic Sans MS"/>
          <w:color w:val="000000"/>
          <w:sz w:val="26"/>
          <w:szCs w:val="28"/>
        </w:rPr>
        <w:t xml:space="preserve"> </w:t>
      </w:r>
      <w:r w:rsidRPr="00D053E7">
        <w:rPr>
          <w:rFonts w:ascii="Comic Sans MS" w:hAnsi="Comic Sans MS"/>
          <w:color w:val="000000"/>
          <w:sz w:val="26"/>
          <w:szCs w:val="28"/>
        </w:rPr>
        <w:t>nosotros.</w:t>
      </w:r>
    </w:p>
    <w:p w:rsidR="00BD22A3" w:rsidRPr="00D053E7" w:rsidRDefault="00BD22A3" w:rsidP="00577B57">
      <w:pPr>
        <w:pStyle w:val="NormalWeb"/>
        <w:widowControl w:val="0"/>
        <w:spacing w:before="0" w:beforeAutospacing="0" w:after="0" w:afterAutospacing="0"/>
        <w:ind w:firstLine="284"/>
        <w:jc w:val="both"/>
        <w:rPr>
          <w:rFonts w:ascii="Comic Sans MS" w:hAnsi="Comic Sans MS"/>
          <w:color w:val="000000"/>
          <w:sz w:val="26"/>
          <w:szCs w:val="28"/>
        </w:rPr>
      </w:pPr>
      <w:r w:rsidRPr="00D053E7">
        <w:rPr>
          <w:rFonts w:ascii="Comic Sans MS" w:hAnsi="Comic Sans MS"/>
          <w:color w:val="000000"/>
          <w:sz w:val="26"/>
          <w:szCs w:val="28"/>
        </w:rPr>
        <w:t>El</w:t>
      </w:r>
      <w:r>
        <w:rPr>
          <w:rFonts w:ascii="Comic Sans MS" w:hAnsi="Comic Sans MS"/>
          <w:color w:val="000000"/>
          <w:sz w:val="26"/>
          <w:szCs w:val="28"/>
        </w:rPr>
        <w:t xml:space="preserve"> </w:t>
      </w:r>
      <w:r w:rsidRPr="00D053E7">
        <w:rPr>
          <w:rFonts w:ascii="Comic Sans MS" w:hAnsi="Comic Sans MS"/>
          <w:color w:val="000000"/>
          <w:sz w:val="26"/>
          <w:szCs w:val="28"/>
        </w:rPr>
        <w:t>hombre</w:t>
      </w:r>
      <w:r>
        <w:rPr>
          <w:rFonts w:ascii="Comic Sans MS" w:hAnsi="Comic Sans MS"/>
          <w:color w:val="000000"/>
          <w:sz w:val="26"/>
          <w:szCs w:val="28"/>
        </w:rPr>
        <w:t xml:space="preserve"> </w:t>
      </w:r>
      <w:r w:rsidRPr="00D053E7">
        <w:rPr>
          <w:rFonts w:ascii="Comic Sans MS" w:hAnsi="Comic Sans MS"/>
          <w:color w:val="000000"/>
          <w:sz w:val="26"/>
          <w:szCs w:val="28"/>
        </w:rPr>
        <w:t>no</w:t>
      </w:r>
      <w:r>
        <w:rPr>
          <w:rFonts w:ascii="Comic Sans MS" w:hAnsi="Comic Sans MS"/>
          <w:color w:val="000000"/>
          <w:sz w:val="26"/>
          <w:szCs w:val="28"/>
        </w:rPr>
        <w:t xml:space="preserve"> </w:t>
      </w:r>
      <w:r w:rsidRPr="00D053E7">
        <w:rPr>
          <w:rFonts w:ascii="Comic Sans MS" w:hAnsi="Comic Sans MS"/>
          <w:color w:val="000000"/>
          <w:sz w:val="26"/>
          <w:szCs w:val="28"/>
        </w:rPr>
        <w:t>es</w:t>
      </w:r>
      <w:r>
        <w:rPr>
          <w:rFonts w:ascii="Comic Sans MS" w:hAnsi="Comic Sans MS"/>
          <w:color w:val="000000"/>
          <w:sz w:val="26"/>
          <w:szCs w:val="28"/>
        </w:rPr>
        <w:t xml:space="preserve"> </w:t>
      </w:r>
      <w:r w:rsidRPr="00D053E7">
        <w:rPr>
          <w:rFonts w:ascii="Comic Sans MS" w:hAnsi="Comic Sans MS"/>
          <w:color w:val="000000"/>
          <w:sz w:val="26"/>
          <w:szCs w:val="28"/>
        </w:rPr>
        <w:t>un</w:t>
      </w:r>
      <w:r>
        <w:rPr>
          <w:rFonts w:ascii="Comic Sans MS" w:hAnsi="Comic Sans MS"/>
          <w:color w:val="000000"/>
          <w:sz w:val="26"/>
          <w:szCs w:val="28"/>
        </w:rPr>
        <w:t xml:space="preserve"> </w:t>
      </w:r>
      <w:r w:rsidRPr="00D053E7">
        <w:rPr>
          <w:rFonts w:ascii="Comic Sans MS" w:hAnsi="Comic Sans MS"/>
          <w:color w:val="000000"/>
          <w:sz w:val="26"/>
          <w:szCs w:val="28"/>
        </w:rPr>
        <w:t>ser</w:t>
      </w:r>
      <w:r>
        <w:rPr>
          <w:rFonts w:ascii="Comic Sans MS" w:hAnsi="Comic Sans MS"/>
          <w:color w:val="000000"/>
          <w:sz w:val="26"/>
          <w:szCs w:val="28"/>
        </w:rPr>
        <w:t xml:space="preserve"> </w:t>
      </w:r>
      <w:r w:rsidRPr="00D053E7">
        <w:rPr>
          <w:rFonts w:ascii="Comic Sans MS" w:hAnsi="Comic Sans MS"/>
          <w:color w:val="000000"/>
          <w:sz w:val="26"/>
          <w:szCs w:val="28"/>
        </w:rPr>
        <w:t>para</w:t>
      </w:r>
      <w:r>
        <w:rPr>
          <w:rFonts w:ascii="Comic Sans MS" w:hAnsi="Comic Sans MS"/>
          <w:color w:val="000000"/>
          <w:sz w:val="26"/>
          <w:szCs w:val="28"/>
        </w:rPr>
        <w:t xml:space="preserve"> </w:t>
      </w:r>
      <w:r w:rsidRPr="00D053E7">
        <w:rPr>
          <w:rFonts w:ascii="Comic Sans MS" w:hAnsi="Comic Sans MS"/>
          <w:color w:val="000000"/>
          <w:sz w:val="26"/>
          <w:szCs w:val="28"/>
        </w:rPr>
        <w:t>vivir</w:t>
      </w:r>
      <w:r>
        <w:rPr>
          <w:rFonts w:ascii="Comic Sans MS" w:hAnsi="Comic Sans MS"/>
          <w:color w:val="000000"/>
          <w:sz w:val="26"/>
          <w:szCs w:val="28"/>
        </w:rPr>
        <w:t xml:space="preserve"> </w:t>
      </w:r>
      <w:r w:rsidRPr="00D053E7">
        <w:rPr>
          <w:rFonts w:ascii="Comic Sans MS" w:hAnsi="Comic Sans MS"/>
          <w:color w:val="000000"/>
          <w:sz w:val="26"/>
          <w:szCs w:val="28"/>
        </w:rPr>
        <w:t>"para</w:t>
      </w:r>
      <w:r>
        <w:rPr>
          <w:rFonts w:ascii="Comic Sans MS" w:hAnsi="Comic Sans MS"/>
          <w:color w:val="000000"/>
          <w:sz w:val="26"/>
          <w:szCs w:val="28"/>
        </w:rPr>
        <w:t xml:space="preserve"> </w:t>
      </w:r>
      <w:r w:rsidRPr="00D053E7">
        <w:rPr>
          <w:rFonts w:ascii="Comic Sans MS" w:hAnsi="Comic Sans MS"/>
          <w:color w:val="000000"/>
          <w:sz w:val="26"/>
          <w:szCs w:val="28"/>
        </w:rPr>
        <w:t>sí"...</w:t>
      </w:r>
      <w:r>
        <w:rPr>
          <w:rFonts w:ascii="Comic Sans MS" w:hAnsi="Comic Sans MS"/>
          <w:color w:val="000000"/>
          <w:sz w:val="26"/>
          <w:szCs w:val="28"/>
        </w:rPr>
        <w:t xml:space="preserve"> </w:t>
      </w:r>
      <w:r w:rsidRPr="00D053E7">
        <w:rPr>
          <w:rFonts w:ascii="Comic Sans MS" w:hAnsi="Comic Sans MS"/>
          <w:color w:val="000000"/>
          <w:sz w:val="26"/>
          <w:szCs w:val="28"/>
        </w:rPr>
        <w:t>el</w:t>
      </w:r>
      <w:r>
        <w:rPr>
          <w:rFonts w:ascii="Comic Sans MS" w:hAnsi="Comic Sans MS"/>
          <w:color w:val="000000"/>
          <w:sz w:val="26"/>
          <w:szCs w:val="28"/>
        </w:rPr>
        <w:t xml:space="preserve"> </w:t>
      </w:r>
      <w:r w:rsidRPr="00D053E7">
        <w:rPr>
          <w:rFonts w:ascii="Comic Sans MS" w:hAnsi="Comic Sans MS"/>
          <w:color w:val="000000"/>
          <w:sz w:val="26"/>
          <w:szCs w:val="28"/>
        </w:rPr>
        <w:t>hombre</w:t>
      </w:r>
      <w:r>
        <w:rPr>
          <w:rFonts w:ascii="Comic Sans MS" w:hAnsi="Comic Sans MS"/>
          <w:color w:val="000000"/>
          <w:sz w:val="26"/>
          <w:szCs w:val="28"/>
        </w:rPr>
        <w:t xml:space="preserve"> </w:t>
      </w:r>
      <w:r w:rsidRPr="00D053E7">
        <w:rPr>
          <w:rFonts w:ascii="Comic Sans MS" w:hAnsi="Comic Sans MS"/>
          <w:color w:val="000000"/>
          <w:sz w:val="26"/>
          <w:szCs w:val="28"/>
        </w:rPr>
        <w:t>es</w:t>
      </w:r>
      <w:r>
        <w:rPr>
          <w:rFonts w:ascii="Comic Sans MS" w:hAnsi="Comic Sans MS"/>
          <w:color w:val="000000"/>
          <w:sz w:val="26"/>
          <w:szCs w:val="28"/>
        </w:rPr>
        <w:t xml:space="preserve"> </w:t>
      </w:r>
      <w:r w:rsidRPr="00D053E7">
        <w:rPr>
          <w:rFonts w:ascii="Comic Sans MS" w:hAnsi="Comic Sans MS"/>
          <w:color w:val="000000"/>
          <w:sz w:val="26"/>
          <w:szCs w:val="28"/>
        </w:rPr>
        <w:t>un</w:t>
      </w:r>
      <w:r>
        <w:rPr>
          <w:rFonts w:ascii="Comic Sans MS" w:hAnsi="Comic Sans MS"/>
          <w:color w:val="000000"/>
          <w:sz w:val="26"/>
          <w:szCs w:val="28"/>
        </w:rPr>
        <w:t xml:space="preserve"> </w:t>
      </w:r>
      <w:r w:rsidRPr="00D053E7">
        <w:rPr>
          <w:rFonts w:ascii="Comic Sans MS" w:hAnsi="Comic Sans MS"/>
          <w:color w:val="000000"/>
          <w:sz w:val="26"/>
          <w:szCs w:val="28"/>
        </w:rPr>
        <w:t>ser</w:t>
      </w:r>
      <w:r>
        <w:rPr>
          <w:rFonts w:ascii="Comic Sans MS" w:hAnsi="Comic Sans MS"/>
          <w:color w:val="000000"/>
          <w:sz w:val="26"/>
          <w:szCs w:val="28"/>
        </w:rPr>
        <w:t xml:space="preserve"> </w:t>
      </w:r>
      <w:r w:rsidRPr="00D053E7">
        <w:rPr>
          <w:rFonts w:ascii="Comic Sans MS" w:hAnsi="Comic Sans MS"/>
          <w:color w:val="000000"/>
          <w:sz w:val="26"/>
          <w:szCs w:val="28"/>
        </w:rPr>
        <w:t>"para</w:t>
      </w:r>
      <w:r>
        <w:rPr>
          <w:rFonts w:ascii="Comic Sans MS" w:hAnsi="Comic Sans MS"/>
          <w:color w:val="000000"/>
          <w:sz w:val="26"/>
          <w:szCs w:val="28"/>
        </w:rPr>
        <w:t xml:space="preserve"> </w:t>
      </w:r>
      <w:r w:rsidRPr="00D053E7">
        <w:rPr>
          <w:rFonts w:ascii="Comic Sans MS" w:hAnsi="Comic Sans MS"/>
          <w:color w:val="000000"/>
          <w:sz w:val="26"/>
          <w:szCs w:val="28"/>
        </w:rPr>
        <w:t>los</w:t>
      </w:r>
      <w:r>
        <w:rPr>
          <w:rFonts w:ascii="Comic Sans MS" w:hAnsi="Comic Sans MS"/>
          <w:color w:val="000000"/>
          <w:sz w:val="26"/>
          <w:szCs w:val="28"/>
        </w:rPr>
        <w:t xml:space="preserve"> </w:t>
      </w:r>
      <w:r w:rsidRPr="00D053E7">
        <w:rPr>
          <w:rFonts w:ascii="Comic Sans MS" w:hAnsi="Comic Sans MS"/>
          <w:color w:val="000000"/>
          <w:sz w:val="26"/>
          <w:szCs w:val="28"/>
        </w:rPr>
        <w:t>demás".</w:t>
      </w:r>
      <w:r>
        <w:rPr>
          <w:rFonts w:ascii="Comic Sans MS" w:hAnsi="Comic Sans MS"/>
          <w:color w:val="000000"/>
          <w:sz w:val="26"/>
          <w:szCs w:val="28"/>
        </w:rPr>
        <w:t xml:space="preserve"> </w:t>
      </w:r>
      <w:r w:rsidRPr="00D053E7">
        <w:rPr>
          <w:rFonts w:ascii="Comic Sans MS" w:hAnsi="Comic Sans MS"/>
          <w:color w:val="000000"/>
          <w:sz w:val="26"/>
          <w:szCs w:val="28"/>
        </w:rPr>
        <w:t>Así</w:t>
      </w:r>
      <w:r>
        <w:rPr>
          <w:rFonts w:ascii="Comic Sans MS" w:hAnsi="Comic Sans MS"/>
          <w:color w:val="000000"/>
          <w:sz w:val="26"/>
          <w:szCs w:val="28"/>
        </w:rPr>
        <w:t xml:space="preserve"> </w:t>
      </w:r>
      <w:r w:rsidRPr="00D053E7">
        <w:rPr>
          <w:rFonts w:ascii="Comic Sans MS" w:hAnsi="Comic Sans MS"/>
          <w:color w:val="000000"/>
          <w:sz w:val="26"/>
          <w:szCs w:val="28"/>
        </w:rPr>
        <w:t>lo</w:t>
      </w:r>
      <w:r>
        <w:rPr>
          <w:rFonts w:ascii="Comic Sans MS" w:hAnsi="Comic Sans MS"/>
          <w:color w:val="000000"/>
          <w:sz w:val="26"/>
          <w:szCs w:val="28"/>
        </w:rPr>
        <w:t xml:space="preserve"> </w:t>
      </w:r>
      <w:r w:rsidRPr="00D053E7">
        <w:rPr>
          <w:rFonts w:ascii="Comic Sans MS" w:hAnsi="Comic Sans MS"/>
          <w:color w:val="000000"/>
          <w:sz w:val="26"/>
          <w:szCs w:val="28"/>
        </w:rPr>
        <w:t>hizo</w:t>
      </w:r>
      <w:r>
        <w:rPr>
          <w:rFonts w:ascii="Comic Sans MS" w:hAnsi="Comic Sans MS"/>
          <w:color w:val="000000"/>
          <w:sz w:val="26"/>
          <w:szCs w:val="28"/>
        </w:rPr>
        <w:t xml:space="preserve"> </w:t>
      </w:r>
      <w:r w:rsidRPr="00D053E7">
        <w:rPr>
          <w:rFonts w:ascii="Comic Sans MS" w:hAnsi="Comic Sans MS"/>
          <w:color w:val="000000"/>
          <w:sz w:val="26"/>
          <w:szCs w:val="28"/>
        </w:rPr>
        <w:t>Cristo.</w:t>
      </w:r>
      <w:r>
        <w:rPr>
          <w:rFonts w:ascii="Comic Sans MS" w:hAnsi="Comic Sans MS"/>
          <w:color w:val="000000"/>
          <w:sz w:val="26"/>
          <w:szCs w:val="28"/>
        </w:rPr>
        <w:t xml:space="preserve"> </w:t>
      </w:r>
      <w:r w:rsidRPr="00D053E7">
        <w:rPr>
          <w:rFonts w:ascii="Comic Sans MS" w:hAnsi="Comic Sans MS"/>
          <w:color w:val="000000"/>
          <w:sz w:val="26"/>
          <w:szCs w:val="28"/>
        </w:rPr>
        <w:t>Muerto</w:t>
      </w:r>
      <w:r>
        <w:rPr>
          <w:rFonts w:ascii="Comic Sans MS" w:hAnsi="Comic Sans MS"/>
          <w:color w:val="000000"/>
          <w:sz w:val="26"/>
          <w:szCs w:val="28"/>
        </w:rPr>
        <w:t xml:space="preserve"> </w:t>
      </w:r>
      <w:r w:rsidRPr="00D053E7">
        <w:rPr>
          <w:rFonts w:ascii="Comic Sans MS" w:hAnsi="Comic Sans MS"/>
          <w:color w:val="000000"/>
          <w:sz w:val="26"/>
          <w:szCs w:val="28"/>
        </w:rPr>
        <w:t>por</w:t>
      </w:r>
      <w:r>
        <w:rPr>
          <w:rFonts w:ascii="Comic Sans MS" w:hAnsi="Comic Sans MS"/>
          <w:color w:val="000000"/>
          <w:sz w:val="26"/>
          <w:szCs w:val="28"/>
        </w:rPr>
        <w:t xml:space="preserve"> </w:t>
      </w:r>
      <w:r w:rsidRPr="00D053E7">
        <w:rPr>
          <w:rFonts w:ascii="Comic Sans MS" w:hAnsi="Comic Sans MS"/>
          <w:color w:val="000000"/>
          <w:sz w:val="26"/>
          <w:szCs w:val="28"/>
        </w:rPr>
        <w:t>amor.</w:t>
      </w:r>
      <w:r>
        <w:rPr>
          <w:rFonts w:ascii="Comic Sans MS" w:hAnsi="Comic Sans MS"/>
          <w:color w:val="000000"/>
          <w:sz w:val="26"/>
          <w:szCs w:val="28"/>
        </w:rPr>
        <w:t xml:space="preserve"> </w:t>
      </w:r>
      <w:r w:rsidRPr="00D053E7">
        <w:rPr>
          <w:rFonts w:ascii="Comic Sans MS" w:hAnsi="Comic Sans MS"/>
          <w:color w:val="000000"/>
          <w:sz w:val="26"/>
          <w:szCs w:val="28"/>
        </w:rPr>
        <w:t>Muerto</w:t>
      </w:r>
      <w:r>
        <w:rPr>
          <w:rFonts w:ascii="Comic Sans MS" w:hAnsi="Comic Sans MS"/>
          <w:color w:val="000000"/>
          <w:sz w:val="26"/>
          <w:szCs w:val="28"/>
        </w:rPr>
        <w:t xml:space="preserve"> </w:t>
      </w:r>
      <w:r w:rsidRPr="00D053E7">
        <w:rPr>
          <w:rFonts w:ascii="Comic Sans MS" w:hAnsi="Comic Sans MS"/>
          <w:color w:val="000000"/>
          <w:sz w:val="26"/>
          <w:szCs w:val="28"/>
        </w:rPr>
        <w:t>para</w:t>
      </w:r>
      <w:r>
        <w:rPr>
          <w:rFonts w:ascii="Comic Sans MS" w:hAnsi="Comic Sans MS"/>
          <w:color w:val="000000"/>
          <w:sz w:val="26"/>
          <w:szCs w:val="28"/>
        </w:rPr>
        <w:t xml:space="preserve"> </w:t>
      </w:r>
      <w:r w:rsidRPr="00D053E7">
        <w:rPr>
          <w:rFonts w:ascii="Comic Sans MS" w:hAnsi="Comic Sans MS"/>
          <w:color w:val="000000"/>
          <w:sz w:val="26"/>
          <w:szCs w:val="28"/>
        </w:rPr>
        <w:t>todos.</w:t>
      </w:r>
      <w:r>
        <w:rPr>
          <w:rFonts w:ascii="Comic Sans MS" w:hAnsi="Comic Sans MS"/>
          <w:color w:val="000000"/>
          <w:sz w:val="26"/>
          <w:szCs w:val="28"/>
        </w:rPr>
        <w:t xml:space="preserve"> </w:t>
      </w:r>
      <w:r w:rsidRPr="00D053E7">
        <w:rPr>
          <w:rFonts w:ascii="Comic Sans MS" w:hAnsi="Comic Sans MS"/>
          <w:color w:val="000000"/>
          <w:sz w:val="26"/>
          <w:szCs w:val="28"/>
        </w:rPr>
        <w:t>Cristo</w:t>
      </w:r>
      <w:r>
        <w:rPr>
          <w:rFonts w:ascii="Comic Sans MS" w:hAnsi="Comic Sans MS"/>
          <w:color w:val="000000"/>
          <w:sz w:val="26"/>
          <w:szCs w:val="28"/>
        </w:rPr>
        <w:t xml:space="preserve"> </w:t>
      </w:r>
      <w:r w:rsidRPr="00D053E7">
        <w:rPr>
          <w:rFonts w:ascii="Comic Sans MS" w:hAnsi="Comic Sans MS"/>
          <w:color w:val="000000"/>
          <w:sz w:val="26"/>
          <w:szCs w:val="28"/>
        </w:rPr>
        <w:t>murió</w:t>
      </w:r>
      <w:r>
        <w:rPr>
          <w:rFonts w:ascii="Comic Sans MS" w:hAnsi="Comic Sans MS"/>
          <w:color w:val="000000"/>
          <w:sz w:val="26"/>
          <w:szCs w:val="28"/>
        </w:rPr>
        <w:t xml:space="preserve"> </w:t>
      </w:r>
      <w:r w:rsidRPr="00D053E7">
        <w:rPr>
          <w:rFonts w:ascii="Comic Sans MS" w:hAnsi="Comic Sans MS"/>
          <w:color w:val="000000"/>
          <w:sz w:val="26"/>
          <w:szCs w:val="28"/>
        </w:rPr>
        <w:t>para</w:t>
      </w:r>
      <w:r>
        <w:rPr>
          <w:rFonts w:ascii="Comic Sans MS" w:hAnsi="Comic Sans MS"/>
          <w:color w:val="000000"/>
          <w:sz w:val="26"/>
          <w:szCs w:val="28"/>
        </w:rPr>
        <w:t xml:space="preserve"> </w:t>
      </w:r>
      <w:r w:rsidRPr="00D053E7">
        <w:rPr>
          <w:rFonts w:ascii="Comic Sans MS" w:hAnsi="Comic Sans MS"/>
          <w:color w:val="000000"/>
          <w:sz w:val="26"/>
          <w:szCs w:val="28"/>
        </w:rPr>
        <w:t>liberarnos</w:t>
      </w:r>
      <w:r>
        <w:rPr>
          <w:rFonts w:ascii="Comic Sans MS" w:hAnsi="Comic Sans MS"/>
          <w:color w:val="000000"/>
          <w:sz w:val="26"/>
          <w:szCs w:val="28"/>
        </w:rPr>
        <w:t xml:space="preserve"> </w:t>
      </w:r>
      <w:r w:rsidRPr="00D053E7">
        <w:rPr>
          <w:rFonts w:ascii="Comic Sans MS" w:hAnsi="Comic Sans MS"/>
          <w:color w:val="000000"/>
          <w:sz w:val="26"/>
          <w:szCs w:val="28"/>
        </w:rPr>
        <w:t>de</w:t>
      </w:r>
      <w:r>
        <w:rPr>
          <w:rFonts w:ascii="Comic Sans MS" w:hAnsi="Comic Sans MS"/>
          <w:color w:val="000000"/>
          <w:sz w:val="26"/>
          <w:szCs w:val="28"/>
        </w:rPr>
        <w:t xml:space="preserve"> </w:t>
      </w:r>
      <w:r w:rsidRPr="00D053E7">
        <w:rPr>
          <w:rFonts w:ascii="Comic Sans MS" w:hAnsi="Comic Sans MS"/>
          <w:color w:val="000000"/>
          <w:sz w:val="26"/>
          <w:szCs w:val="28"/>
        </w:rPr>
        <w:t>"vivir</w:t>
      </w:r>
      <w:r>
        <w:rPr>
          <w:rFonts w:ascii="Comic Sans MS" w:hAnsi="Comic Sans MS"/>
          <w:color w:val="000000"/>
          <w:sz w:val="26"/>
          <w:szCs w:val="28"/>
        </w:rPr>
        <w:t xml:space="preserve"> </w:t>
      </w:r>
      <w:r w:rsidRPr="00D053E7">
        <w:rPr>
          <w:rFonts w:ascii="Comic Sans MS" w:hAnsi="Comic Sans MS"/>
          <w:color w:val="000000"/>
          <w:sz w:val="26"/>
          <w:szCs w:val="28"/>
        </w:rPr>
        <w:t>para</w:t>
      </w:r>
      <w:r>
        <w:rPr>
          <w:rFonts w:ascii="Comic Sans MS" w:hAnsi="Comic Sans MS"/>
          <w:color w:val="000000"/>
          <w:sz w:val="26"/>
          <w:szCs w:val="28"/>
        </w:rPr>
        <w:t xml:space="preserve"> </w:t>
      </w:r>
      <w:r w:rsidRPr="00D053E7">
        <w:rPr>
          <w:rFonts w:ascii="Comic Sans MS" w:hAnsi="Comic Sans MS"/>
          <w:color w:val="000000"/>
          <w:sz w:val="26"/>
          <w:szCs w:val="28"/>
        </w:rPr>
        <w:t>nosotros</w:t>
      </w:r>
      <w:r>
        <w:rPr>
          <w:rFonts w:ascii="Comic Sans MS" w:hAnsi="Comic Sans MS"/>
          <w:color w:val="000000"/>
          <w:sz w:val="26"/>
          <w:szCs w:val="28"/>
        </w:rPr>
        <w:t xml:space="preserve"> </w:t>
      </w:r>
      <w:r w:rsidRPr="00D053E7">
        <w:rPr>
          <w:rFonts w:ascii="Comic Sans MS" w:hAnsi="Comic Sans MS"/>
          <w:color w:val="000000"/>
          <w:sz w:val="26"/>
          <w:szCs w:val="28"/>
        </w:rPr>
        <w:t>mismos":</w:t>
      </w:r>
      <w:r>
        <w:rPr>
          <w:rFonts w:ascii="Comic Sans MS" w:hAnsi="Comic Sans MS"/>
          <w:color w:val="000000"/>
          <w:sz w:val="26"/>
          <w:szCs w:val="28"/>
        </w:rPr>
        <w:t xml:space="preserve"> </w:t>
      </w:r>
      <w:r w:rsidRPr="00D053E7">
        <w:rPr>
          <w:rFonts w:ascii="Comic Sans MS" w:hAnsi="Comic Sans MS"/>
          <w:color w:val="000000"/>
          <w:sz w:val="26"/>
          <w:szCs w:val="28"/>
        </w:rPr>
        <w:t>para</w:t>
      </w:r>
      <w:r>
        <w:rPr>
          <w:rFonts w:ascii="Comic Sans MS" w:hAnsi="Comic Sans MS"/>
          <w:color w:val="000000"/>
          <w:sz w:val="26"/>
          <w:szCs w:val="28"/>
        </w:rPr>
        <w:t xml:space="preserve"> </w:t>
      </w:r>
      <w:r w:rsidRPr="00D053E7">
        <w:rPr>
          <w:rFonts w:ascii="Comic Sans MS" w:hAnsi="Comic Sans MS"/>
          <w:color w:val="000000"/>
          <w:sz w:val="26"/>
          <w:szCs w:val="28"/>
        </w:rPr>
        <w:t>que</w:t>
      </w:r>
      <w:r>
        <w:rPr>
          <w:rFonts w:ascii="Comic Sans MS" w:hAnsi="Comic Sans MS"/>
          <w:color w:val="000000"/>
          <w:sz w:val="26"/>
          <w:szCs w:val="28"/>
        </w:rPr>
        <w:t xml:space="preserve"> </w:t>
      </w:r>
      <w:r w:rsidRPr="00D053E7">
        <w:rPr>
          <w:rFonts w:ascii="Comic Sans MS" w:hAnsi="Comic Sans MS"/>
          <w:color w:val="000000"/>
          <w:sz w:val="26"/>
          <w:szCs w:val="28"/>
        </w:rPr>
        <w:t>"no</w:t>
      </w:r>
      <w:r>
        <w:rPr>
          <w:rFonts w:ascii="Comic Sans MS" w:hAnsi="Comic Sans MS"/>
          <w:color w:val="000000"/>
          <w:sz w:val="26"/>
          <w:szCs w:val="28"/>
        </w:rPr>
        <w:t xml:space="preserve"> </w:t>
      </w:r>
      <w:r w:rsidRPr="00D053E7">
        <w:rPr>
          <w:rFonts w:ascii="Comic Sans MS" w:hAnsi="Comic Sans MS"/>
          <w:color w:val="000000"/>
          <w:sz w:val="26"/>
          <w:szCs w:val="28"/>
        </w:rPr>
        <w:t>vivan</w:t>
      </w:r>
      <w:r>
        <w:rPr>
          <w:rFonts w:ascii="Comic Sans MS" w:hAnsi="Comic Sans MS"/>
          <w:color w:val="000000"/>
          <w:sz w:val="26"/>
          <w:szCs w:val="28"/>
        </w:rPr>
        <w:t xml:space="preserve"> </w:t>
      </w:r>
      <w:r w:rsidRPr="00D053E7">
        <w:rPr>
          <w:rFonts w:ascii="Comic Sans MS" w:hAnsi="Comic Sans MS"/>
          <w:color w:val="000000"/>
          <w:sz w:val="26"/>
          <w:szCs w:val="28"/>
        </w:rPr>
        <w:t>para</w:t>
      </w:r>
      <w:r>
        <w:rPr>
          <w:rFonts w:ascii="Comic Sans MS" w:hAnsi="Comic Sans MS"/>
          <w:color w:val="000000"/>
          <w:sz w:val="26"/>
          <w:szCs w:val="28"/>
        </w:rPr>
        <w:t xml:space="preserve"> </w:t>
      </w:r>
      <w:r w:rsidRPr="00D053E7">
        <w:rPr>
          <w:rFonts w:ascii="Comic Sans MS" w:hAnsi="Comic Sans MS"/>
          <w:color w:val="000000"/>
          <w:sz w:val="26"/>
          <w:szCs w:val="28"/>
        </w:rPr>
        <w:t>sí</w:t>
      </w:r>
      <w:r>
        <w:rPr>
          <w:rFonts w:ascii="Comic Sans MS" w:hAnsi="Comic Sans MS"/>
          <w:color w:val="000000"/>
          <w:sz w:val="26"/>
          <w:szCs w:val="28"/>
        </w:rPr>
        <w:t xml:space="preserve"> </w:t>
      </w:r>
      <w:r w:rsidRPr="00D053E7">
        <w:rPr>
          <w:rFonts w:ascii="Comic Sans MS" w:hAnsi="Comic Sans MS"/>
          <w:color w:val="000000"/>
          <w:sz w:val="26"/>
          <w:szCs w:val="28"/>
        </w:rPr>
        <w:t>los</w:t>
      </w:r>
      <w:r>
        <w:rPr>
          <w:rFonts w:ascii="Comic Sans MS" w:hAnsi="Comic Sans MS"/>
          <w:color w:val="000000"/>
          <w:sz w:val="26"/>
          <w:szCs w:val="28"/>
        </w:rPr>
        <w:t xml:space="preserve"> </w:t>
      </w:r>
      <w:r w:rsidRPr="00D053E7">
        <w:rPr>
          <w:rFonts w:ascii="Comic Sans MS" w:hAnsi="Comic Sans MS"/>
          <w:color w:val="000000"/>
          <w:sz w:val="26"/>
          <w:szCs w:val="28"/>
        </w:rPr>
        <w:t>que</w:t>
      </w:r>
      <w:r>
        <w:rPr>
          <w:rFonts w:ascii="Comic Sans MS" w:hAnsi="Comic Sans MS"/>
          <w:color w:val="000000"/>
          <w:sz w:val="26"/>
          <w:szCs w:val="28"/>
        </w:rPr>
        <w:t xml:space="preserve"> </w:t>
      </w:r>
      <w:r w:rsidRPr="00D053E7">
        <w:rPr>
          <w:rFonts w:ascii="Comic Sans MS" w:hAnsi="Comic Sans MS"/>
          <w:color w:val="000000"/>
          <w:sz w:val="26"/>
          <w:szCs w:val="28"/>
        </w:rPr>
        <w:t>viven"...</w:t>
      </w:r>
      <w:r>
        <w:rPr>
          <w:rFonts w:ascii="Comic Sans MS" w:hAnsi="Comic Sans MS"/>
          <w:color w:val="000000"/>
          <w:sz w:val="26"/>
          <w:szCs w:val="28"/>
        </w:rPr>
        <w:t xml:space="preserve"> </w:t>
      </w:r>
      <w:r w:rsidRPr="00D053E7">
        <w:rPr>
          <w:rFonts w:ascii="Comic Sans MS" w:hAnsi="Comic Sans MS"/>
          <w:color w:val="000000"/>
          <w:sz w:val="26"/>
          <w:szCs w:val="28"/>
        </w:rPr>
        <w:t>a</w:t>
      </w:r>
      <w:r>
        <w:rPr>
          <w:rFonts w:ascii="Comic Sans MS" w:hAnsi="Comic Sans MS"/>
          <w:color w:val="000000"/>
          <w:sz w:val="26"/>
          <w:szCs w:val="28"/>
        </w:rPr>
        <w:t xml:space="preserve"> </w:t>
      </w:r>
      <w:r w:rsidRPr="00D053E7">
        <w:rPr>
          <w:rFonts w:ascii="Comic Sans MS" w:hAnsi="Comic Sans MS"/>
          <w:color w:val="000000"/>
          <w:sz w:val="26"/>
          <w:szCs w:val="28"/>
        </w:rPr>
        <w:t>fin</w:t>
      </w:r>
      <w:r>
        <w:rPr>
          <w:rFonts w:ascii="Comic Sans MS" w:hAnsi="Comic Sans MS"/>
          <w:color w:val="000000"/>
          <w:sz w:val="26"/>
          <w:szCs w:val="28"/>
        </w:rPr>
        <w:t xml:space="preserve"> </w:t>
      </w:r>
      <w:r w:rsidRPr="00D053E7">
        <w:rPr>
          <w:rFonts w:ascii="Comic Sans MS" w:hAnsi="Comic Sans MS"/>
          <w:color w:val="000000"/>
          <w:sz w:val="26"/>
          <w:szCs w:val="28"/>
        </w:rPr>
        <w:t>de</w:t>
      </w:r>
      <w:r>
        <w:rPr>
          <w:rFonts w:ascii="Comic Sans MS" w:hAnsi="Comic Sans MS"/>
          <w:color w:val="000000"/>
          <w:sz w:val="26"/>
          <w:szCs w:val="28"/>
        </w:rPr>
        <w:t xml:space="preserve"> </w:t>
      </w:r>
      <w:r w:rsidRPr="00D053E7">
        <w:rPr>
          <w:rFonts w:ascii="Comic Sans MS" w:hAnsi="Comic Sans MS"/>
          <w:color w:val="000000"/>
          <w:sz w:val="26"/>
          <w:szCs w:val="28"/>
        </w:rPr>
        <w:t>permitirnos</w:t>
      </w:r>
      <w:r>
        <w:rPr>
          <w:rFonts w:ascii="Comic Sans MS" w:hAnsi="Comic Sans MS"/>
          <w:color w:val="000000"/>
          <w:sz w:val="26"/>
          <w:szCs w:val="28"/>
        </w:rPr>
        <w:t xml:space="preserve"> </w:t>
      </w:r>
      <w:r w:rsidRPr="00D053E7">
        <w:rPr>
          <w:rFonts w:ascii="Comic Sans MS" w:hAnsi="Comic Sans MS"/>
          <w:color w:val="000000"/>
          <w:sz w:val="26"/>
          <w:szCs w:val="28"/>
        </w:rPr>
        <w:t>que</w:t>
      </w:r>
      <w:r>
        <w:rPr>
          <w:rFonts w:ascii="Comic Sans MS" w:hAnsi="Comic Sans MS"/>
          <w:color w:val="000000"/>
          <w:sz w:val="26"/>
          <w:szCs w:val="28"/>
        </w:rPr>
        <w:t xml:space="preserve"> </w:t>
      </w:r>
      <w:r w:rsidRPr="00D053E7">
        <w:rPr>
          <w:rFonts w:ascii="Comic Sans MS" w:hAnsi="Comic Sans MS"/>
          <w:color w:val="000000"/>
          <w:sz w:val="26"/>
          <w:szCs w:val="28"/>
        </w:rPr>
        <w:t>nosotros</w:t>
      </w:r>
      <w:r>
        <w:rPr>
          <w:rFonts w:ascii="Comic Sans MS" w:hAnsi="Comic Sans MS"/>
          <w:color w:val="000000"/>
          <w:sz w:val="26"/>
          <w:szCs w:val="28"/>
        </w:rPr>
        <w:t xml:space="preserve"> </w:t>
      </w:r>
      <w:r w:rsidRPr="00D053E7">
        <w:rPr>
          <w:rFonts w:ascii="Comic Sans MS" w:hAnsi="Comic Sans MS"/>
          <w:color w:val="000000"/>
          <w:sz w:val="26"/>
          <w:szCs w:val="28"/>
        </w:rPr>
        <w:t>amemos</w:t>
      </w:r>
      <w:r>
        <w:rPr>
          <w:rFonts w:ascii="Comic Sans MS" w:hAnsi="Comic Sans MS"/>
          <w:color w:val="000000"/>
          <w:sz w:val="26"/>
          <w:szCs w:val="28"/>
        </w:rPr>
        <w:t xml:space="preserve"> </w:t>
      </w:r>
      <w:r w:rsidRPr="00D053E7">
        <w:rPr>
          <w:rFonts w:ascii="Comic Sans MS" w:hAnsi="Comic Sans MS"/>
          <w:color w:val="000000"/>
          <w:sz w:val="26"/>
          <w:szCs w:val="28"/>
        </w:rPr>
        <w:t>así</w:t>
      </w:r>
      <w:r>
        <w:rPr>
          <w:rFonts w:ascii="Comic Sans MS" w:hAnsi="Comic Sans MS"/>
          <w:color w:val="000000"/>
          <w:sz w:val="26"/>
          <w:szCs w:val="28"/>
        </w:rPr>
        <w:t xml:space="preserve"> </w:t>
      </w:r>
      <w:r w:rsidRPr="00D053E7">
        <w:rPr>
          <w:rFonts w:ascii="Comic Sans MS" w:hAnsi="Comic Sans MS"/>
          <w:color w:val="000000"/>
          <w:sz w:val="26"/>
          <w:szCs w:val="28"/>
        </w:rPr>
        <w:t>y</w:t>
      </w:r>
      <w:r>
        <w:rPr>
          <w:rFonts w:ascii="Comic Sans MS" w:hAnsi="Comic Sans MS"/>
          <w:color w:val="000000"/>
          <w:sz w:val="26"/>
          <w:szCs w:val="28"/>
        </w:rPr>
        <w:t xml:space="preserve"> </w:t>
      </w:r>
      <w:r w:rsidRPr="00D053E7">
        <w:rPr>
          <w:rFonts w:ascii="Comic Sans MS" w:hAnsi="Comic Sans MS"/>
          <w:color w:val="000000"/>
          <w:sz w:val="26"/>
          <w:szCs w:val="28"/>
        </w:rPr>
        <w:t>entreguemos</w:t>
      </w:r>
      <w:r>
        <w:rPr>
          <w:rFonts w:ascii="Comic Sans MS" w:hAnsi="Comic Sans MS"/>
          <w:color w:val="000000"/>
          <w:sz w:val="26"/>
          <w:szCs w:val="28"/>
        </w:rPr>
        <w:t xml:space="preserve"> </w:t>
      </w:r>
      <w:r w:rsidRPr="00D053E7">
        <w:rPr>
          <w:rFonts w:ascii="Comic Sans MS" w:hAnsi="Comic Sans MS"/>
          <w:color w:val="000000"/>
          <w:sz w:val="26"/>
          <w:szCs w:val="28"/>
        </w:rPr>
        <w:t>nuestra</w:t>
      </w:r>
      <w:r>
        <w:rPr>
          <w:rFonts w:ascii="Comic Sans MS" w:hAnsi="Comic Sans MS"/>
          <w:color w:val="000000"/>
          <w:sz w:val="26"/>
          <w:szCs w:val="28"/>
        </w:rPr>
        <w:t xml:space="preserve"> </w:t>
      </w:r>
      <w:r w:rsidRPr="00D053E7">
        <w:rPr>
          <w:rFonts w:ascii="Comic Sans MS" w:hAnsi="Comic Sans MS"/>
          <w:color w:val="000000"/>
          <w:sz w:val="26"/>
          <w:szCs w:val="28"/>
        </w:rPr>
        <w:t>vida.</w:t>
      </w:r>
    </w:p>
    <w:p w:rsidR="00BD22A3" w:rsidRPr="00D053E7" w:rsidRDefault="00BD22A3" w:rsidP="00577B57">
      <w:pPr>
        <w:pStyle w:val="NormalWeb"/>
        <w:widowControl w:val="0"/>
        <w:spacing w:before="0" w:beforeAutospacing="0" w:after="0" w:afterAutospacing="0"/>
        <w:ind w:firstLine="284"/>
        <w:jc w:val="both"/>
        <w:rPr>
          <w:rFonts w:ascii="Comic Sans MS" w:hAnsi="Comic Sans MS"/>
          <w:color w:val="000000"/>
          <w:sz w:val="26"/>
          <w:szCs w:val="28"/>
        </w:rPr>
      </w:pPr>
      <w:r>
        <w:rPr>
          <w:rFonts w:ascii="Comic Sans MS" w:hAnsi="Comic Sans MS"/>
          <w:color w:val="000000"/>
          <w:sz w:val="26"/>
          <w:szCs w:val="28"/>
        </w:rPr>
        <w:t>¿</w:t>
      </w:r>
      <w:r w:rsidRPr="00D053E7">
        <w:rPr>
          <w:rFonts w:ascii="Comic Sans MS" w:hAnsi="Comic Sans MS"/>
          <w:color w:val="000000"/>
          <w:sz w:val="26"/>
          <w:szCs w:val="28"/>
        </w:rPr>
        <w:t>Qué</w:t>
      </w:r>
      <w:r>
        <w:rPr>
          <w:rFonts w:ascii="Comic Sans MS" w:hAnsi="Comic Sans MS"/>
          <w:color w:val="000000"/>
          <w:sz w:val="26"/>
          <w:szCs w:val="28"/>
        </w:rPr>
        <w:t xml:space="preserve"> </w:t>
      </w:r>
      <w:r w:rsidRPr="00D053E7">
        <w:rPr>
          <w:rFonts w:ascii="Comic Sans MS" w:hAnsi="Comic Sans MS"/>
          <w:color w:val="000000"/>
          <w:sz w:val="26"/>
          <w:szCs w:val="28"/>
        </w:rPr>
        <w:t>haré</w:t>
      </w:r>
      <w:r>
        <w:rPr>
          <w:rFonts w:ascii="Comic Sans MS" w:hAnsi="Comic Sans MS"/>
          <w:color w:val="000000"/>
          <w:sz w:val="26"/>
          <w:szCs w:val="28"/>
        </w:rPr>
        <w:t xml:space="preserve"> </w:t>
      </w:r>
      <w:r w:rsidRPr="00D053E7">
        <w:rPr>
          <w:rFonts w:ascii="Comic Sans MS" w:hAnsi="Comic Sans MS"/>
          <w:color w:val="000000"/>
          <w:sz w:val="26"/>
          <w:szCs w:val="28"/>
        </w:rPr>
        <w:t>HOY</w:t>
      </w:r>
      <w:r>
        <w:rPr>
          <w:rFonts w:ascii="Comic Sans MS" w:hAnsi="Comic Sans MS"/>
          <w:color w:val="000000"/>
          <w:sz w:val="26"/>
          <w:szCs w:val="28"/>
        </w:rPr>
        <w:t xml:space="preserve"> </w:t>
      </w:r>
      <w:r w:rsidRPr="00D053E7">
        <w:rPr>
          <w:rFonts w:ascii="Comic Sans MS" w:hAnsi="Comic Sans MS"/>
          <w:color w:val="000000"/>
          <w:sz w:val="26"/>
          <w:szCs w:val="28"/>
        </w:rPr>
        <w:t>en</w:t>
      </w:r>
      <w:r>
        <w:rPr>
          <w:rFonts w:ascii="Comic Sans MS" w:hAnsi="Comic Sans MS"/>
          <w:color w:val="000000"/>
          <w:sz w:val="26"/>
          <w:szCs w:val="28"/>
        </w:rPr>
        <w:t xml:space="preserve"> </w:t>
      </w:r>
      <w:r w:rsidRPr="00D053E7">
        <w:rPr>
          <w:rFonts w:ascii="Comic Sans MS" w:hAnsi="Comic Sans MS"/>
          <w:color w:val="000000"/>
          <w:sz w:val="26"/>
          <w:szCs w:val="28"/>
        </w:rPr>
        <w:t>ese</w:t>
      </w:r>
      <w:r>
        <w:rPr>
          <w:rFonts w:ascii="Comic Sans MS" w:hAnsi="Comic Sans MS"/>
          <w:color w:val="000000"/>
          <w:sz w:val="26"/>
          <w:szCs w:val="28"/>
        </w:rPr>
        <w:t xml:space="preserve"> </w:t>
      </w:r>
      <w:r w:rsidRPr="00D053E7">
        <w:rPr>
          <w:rFonts w:ascii="Comic Sans MS" w:hAnsi="Comic Sans MS"/>
          <w:color w:val="000000"/>
          <w:sz w:val="26"/>
          <w:szCs w:val="28"/>
        </w:rPr>
        <w:t>sentido?</w:t>
      </w:r>
    </w:p>
    <w:p w:rsidR="00BD22A3" w:rsidRPr="00D053E7" w:rsidRDefault="00BD22A3" w:rsidP="00577B57">
      <w:pPr>
        <w:pStyle w:val="NormalWeb"/>
        <w:widowControl w:val="0"/>
        <w:spacing w:before="0" w:beforeAutospacing="0" w:after="0" w:afterAutospacing="0"/>
        <w:ind w:firstLine="284"/>
        <w:jc w:val="both"/>
        <w:rPr>
          <w:rFonts w:ascii="Comic Sans MS" w:hAnsi="Comic Sans MS"/>
          <w:color w:val="000000"/>
          <w:sz w:val="26"/>
          <w:szCs w:val="28"/>
        </w:rPr>
      </w:pPr>
      <w:r w:rsidRPr="00D053E7">
        <w:rPr>
          <w:rFonts w:ascii="Comic Sans MS" w:hAnsi="Comic Sans MS"/>
          <w:color w:val="000000"/>
          <w:sz w:val="26"/>
          <w:szCs w:val="28"/>
        </w:rPr>
        <w:t>El</w:t>
      </w:r>
      <w:r>
        <w:rPr>
          <w:rFonts w:ascii="Comic Sans MS" w:hAnsi="Comic Sans MS"/>
          <w:color w:val="000000"/>
          <w:sz w:val="26"/>
          <w:szCs w:val="28"/>
        </w:rPr>
        <w:t xml:space="preserve"> </w:t>
      </w:r>
      <w:r w:rsidRPr="00D053E7">
        <w:rPr>
          <w:rFonts w:ascii="Comic Sans MS" w:hAnsi="Comic Sans MS"/>
          <w:color w:val="000000"/>
          <w:sz w:val="26"/>
          <w:szCs w:val="28"/>
        </w:rPr>
        <w:t>hombre</w:t>
      </w:r>
      <w:r>
        <w:rPr>
          <w:rFonts w:ascii="Comic Sans MS" w:hAnsi="Comic Sans MS"/>
          <w:color w:val="000000"/>
          <w:sz w:val="26"/>
          <w:szCs w:val="28"/>
        </w:rPr>
        <w:t xml:space="preserve"> </w:t>
      </w:r>
      <w:r w:rsidRPr="00D053E7">
        <w:rPr>
          <w:rFonts w:ascii="Comic Sans MS" w:hAnsi="Comic Sans MS"/>
          <w:color w:val="000000"/>
          <w:sz w:val="26"/>
          <w:szCs w:val="28"/>
        </w:rPr>
        <w:t>no</w:t>
      </w:r>
      <w:r>
        <w:rPr>
          <w:rFonts w:ascii="Comic Sans MS" w:hAnsi="Comic Sans MS"/>
          <w:color w:val="000000"/>
          <w:sz w:val="26"/>
          <w:szCs w:val="28"/>
        </w:rPr>
        <w:t xml:space="preserve"> </w:t>
      </w:r>
      <w:r w:rsidRPr="00D053E7">
        <w:rPr>
          <w:rFonts w:ascii="Comic Sans MS" w:hAnsi="Comic Sans MS"/>
          <w:color w:val="000000"/>
          <w:sz w:val="26"/>
          <w:szCs w:val="28"/>
        </w:rPr>
        <w:t>fue</w:t>
      </w:r>
      <w:r>
        <w:rPr>
          <w:rFonts w:ascii="Comic Sans MS" w:hAnsi="Comic Sans MS"/>
          <w:color w:val="000000"/>
          <w:sz w:val="26"/>
          <w:szCs w:val="28"/>
        </w:rPr>
        <w:t xml:space="preserve"> </w:t>
      </w:r>
      <w:r w:rsidRPr="00D053E7">
        <w:rPr>
          <w:rFonts w:ascii="Comic Sans MS" w:hAnsi="Comic Sans MS"/>
          <w:color w:val="000000"/>
          <w:sz w:val="26"/>
          <w:szCs w:val="28"/>
        </w:rPr>
        <w:t>hecho</w:t>
      </w:r>
      <w:r>
        <w:rPr>
          <w:rFonts w:ascii="Comic Sans MS" w:hAnsi="Comic Sans MS"/>
          <w:color w:val="000000"/>
          <w:sz w:val="26"/>
          <w:szCs w:val="28"/>
        </w:rPr>
        <w:t xml:space="preserve"> </w:t>
      </w:r>
      <w:r w:rsidRPr="00D053E7">
        <w:rPr>
          <w:rFonts w:ascii="Comic Sans MS" w:hAnsi="Comic Sans MS"/>
          <w:color w:val="000000"/>
          <w:sz w:val="26"/>
          <w:szCs w:val="28"/>
        </w:rPr>
        <w:t>solamente</w:t>
      </w:r>
      <w:r>
        <w:rPr>
          <w:rFonts w:ascii="Comic Sans MS" w:hAnsi="Comic Sans MS"/>
          <w:color w:val="000000"/>
          <w:sz w:val="26"/>
          <w:szCs w:val="28"/>
        </w:rPr>
        <w:t xml:space="preserve"> </w:t>
      </w:r>
      <w:r w:rsidRPr="00D053E7">
        <w:rPr>
          <w:rFonts w:ascii="Comic Sans MS" w:hAnsi="Comic Sans MS"/>
          <w:color w:val="000000"/>
          <w:sz w:val="26"/>
          <w:szCs w:val="28"/>
        </w:rPr>
        <w:t>para</w:t>
      </w:r>
      <w:r>
        <w:rPr>
          <w:rFonts w:ascii="Comic Sans MS" w:hAnsi="Comic Sans MS"/>
          <w:color w:val="000000"/>
          <w:sz w:val="26"/>
          <w:szCs w:val="28"/>
        </w:rPr>
        <w:t xml:space="preserve"> </w:t>
      </w:r>
      <w:r w:rsidRPr="00D053E7">
        <w:rPr>
          <w:rFonts w:ascii="Comic Sans MS" w:hAnsi="Comic Sans MS"/>
          <w:color w:val="000000"/>
          <w:sz w:val="26"/>
          <w:szCs w:val="28"/>
        </w:rPr>
        <w:t>amar</w:t>
      </w:r>
      <w:r>
        <w:rPr>
          <w:rFonts w:ascii="Comic Sans MS" w:hAnsi="Comic Sans MS"/>
          <w:color w:val="000000"/>
          <w:sz w:val="26"/>
          <w:szCs w:val="28"/>
        </w:rPr>
        <w:t xml:space="preserve"> </w:t>
      </w:r>
      <w:r w:rsidRPr="00D053E7">
        <w:rPr>
          <w:rFonts w:ascii="Comic Sans MS" w:hAnsi="Comic Sans MS"/>
          <w:color w:val="000000"/>
          <w:sz w:val="26"/>
          <w:szCs w:val="28"/>
        </w:rPr>
        <w:t>a</w:t>
      </w:r>
      <w:r>
        <w:rPr>
          <w:rFonts w:ascii="Comic Sans MS" w:hAnsi="Comic Sans MS"/>
          <w:color w:val="000000"/>
          <w:sz w:val="26"/>
          <w:szCs w:val="28"/>
        </w:rPr>
        <w:t xml:space="preserve"> </w:t>
      </w:r>
      <w:r w:rsidRPr="00D053E7">
        <w:rPr>
          <w:rFonts w:ascii="Comic Sans MS" w:hAnsi="Comic Sans MS"/>
          <w:color w:val="000000"/>
          <w:sz w:val="26"/>
          <w:szCs w:val="28"/>
        </w:rPr>
        <w:t>sus</w:t>
      </w:r>
      <w:r>
        <w:rPr>
          <w:rFonts w:ascii="Comic Sans MS" w:hAnsi="Comic Sans MS"/>
          <w:color w:val="000000"/>
          <w:sz w:val="26"/>
          <w:szCs w:val="28"/>
        </w:rPr>
        <w:t xml:space="preserve"> </w:t>
      </w:r>
      <w:r w:rsidRPr="00D053E7">
        <w:rPr>
          <w:rFonts w:ascii="Comic Sans MS" w:hAnsi="Comic Sans MS"/>
          <w:color w:val="000000"/>
          <w:sz w:val="26"/>
          <w:szCs w:val="28"/>
        </w:rPr>
        <w:t>hermanos</w:t>
      </w:r>
      <w:r>
        <w:rPr>
          <w:rFonts w:ascii="Comic Sans MS" w:hAnsi="Comic Sans MS"/>
          <w:color w:val="000000"/>
          <w:sz w:val="26"/>
          <w:szCs w:val="28"/>
        </w:rPr>
        <w:t xml:space="preserve"> </w:t>
      </w:r>
      <w:r w:rsidRPr="00D053E7">
        <w:rPr>
          <w:rFonts w:ascii="Comic Sans MS" w:hAnsi="Comic Sans MS"/>
          <w:color w:val="000000"/>
          <w:sz w:val="26"/>
          <w:szCs w:val="28"/>
        </w:rPr>
        <w:t>de</w:t>
      </w:r>
      <w:r>
        <w:rPr>
          <w:rFonts w:ascii="Comic Sans MS" w:hAnsi="Comic Sans MS"/>
          <w:color w:val="000000"/>
          <w:sz w:val="26"/>
          <w:szCs w:val="28"/>
        </w:rPr>
        <w:t xml:space="preserve"> </w:t>
      </w:r>
      <w:r w:rsidRPr="00D053E7">
        <w:rPr>
          <w:rFonts w:ascii="Comic Sans MS" w:hAnsi="Comic Sans MS"/>
          <w:color w:val="000000"/>
          <w:sz w:val="26"/>
          <w:szCs w:val="28"/>
        </w:rPr>
        <w:t>la</w:t>
      </w:r>
      <w:r>
        <w:rPr>
          <w:rFonts w:ascii="Comic Sans MS" w:hAnsi="Comic Sans MS"/>
          <w:color w:val="000000"/>
          <w:sz w:val="26"/>
          <w:szCs w:val="28"/>
        </w:rPr>
        <w:t xml:space="preserve"> </w:t>
      </w:r>
      <w:r w:rsidRPr="00D053E7">
        <w:rPr>
          <w:rFonts w:ascii="Comic Sans MS" w:hAnsi="Comic Sans MS"/>
          <w:color w:val="000000"/>
          <w:sz w:val="26"/>
          <w:szCs w:val="28"/>
        </w:rPr>
        <w:t>tierra,</w:t>
      </w:r>
      <w:r>
        <w:rPr>
          <w:rFonts w:ascii="Comic Sans MS" w:hAnsi="Comic Sans MS"/>
          <w:color w:val="000000"/>
          <w:sz w:val="26"/>
          <w:szCs w:val="28"/>
        </w:rPr>
        <w:t xml:space="preserve"> </w:t>
      </w:r>
      <w:r w:rsidRPr="00D053E7">
        <w:rPr>
          <w:rFonts w:ascii="Comic Sans MS" w:hAnsi="Comic Sans MS"/>
          <w:color w:val="000000"/>
          <w:sz w:val="26"/>
          <w:szCs w:val="28"/>
        </w:rPr>
        <w:t>fue</w:t>
      </w:r>
      <w:r>
        <w:rPr>
          <w:rFonts w:ascii="Comic Sans MS" w:hAnsi="Comic Sans MS"/>
          <w:color w:val="000000"/>
          <w:sz w:val="26"/>
          <w:szCs w:val="28"/>
        </w:rPr>
        <w:t xml:space="preserve"> </w:t>
      </w:r>
      <w:r w:rsidRPr="00D053E7">
        <w:rPr>
          <w:rFonts w:ascii="Comic Sans MS" w:hAnsi="Comic Sans MS"/>
          <w:color w:val="000000"/>
          <w:sz w:val="26"/>
          <w:szCs w:val="28"/>
        </w:rPr>
        <w:t>hecho</w:t>
      </w:r>
      <w:r>
        <w:rPr>
          <w:rFonts w:ascii="Comic Sans MS" w:hAnsi="Comic Sans MS"/>
          <w:color w:val="000000"/>
          <w:sz w:val="26"/>
          <w:szCs w:val="28"/>
        </w:rPr>
        <w:t xml:space="preserve"> </w:t>
      </w:r>
      <w:r w:rsidRPr="00D053E7">
        <w:rPr>
          <w:rFonts w:ascii="Comic Sans MS" w:hAnsi="Comic Sans MS"/>
          <w:color w:val="000000"/>
          <w:sz w:val="26"/>
          <w:szCs w:val="28"/>
        </w:rPr>
        <w:t>también</w:t>
      </w:r>
      <w:r>
        <w:rPr>
          <w:rFonts w:ascii="Comic Sans MS" w:hAnsi="Comic Sans MS"/>
          <w:color w:val="000000"/>
          <w:sz w:val="26"/>
          <w:szCs w:val="28"/>
        </w:rPr>
        <w:t xml:space="preserve"> </w:t>
      </w:r>
      <w:r w:rsidRPr="00D053E7">
        <w:rPr>
          <w:rFonts w:ascii="Comic Sans MS" w:hAnsi="Comic Sans MS"/>
          <w:color w:val="000000"/>
          <w:sz w:val="26"/>
          <w:szCs w:val="28"/>
        </w:rPr>
        <w:t>para</w:t>
      </w:r>
      <w:r>
        <w:rPr>
          <w:rFonts w:ascii="Comic Sans MS" w:hAnsi="Comic Sans MS"/>
          <w:color w:val="000000"/>
          <w:sz w:val="26"/>
          <w:szCs w:val="28"/>
        </w:rPr>
        <w:t xml:space="preserve"> </w:t>
      </w:r>
      <w:r w:rsidRPr="00D053E7">
        <w:rPr>
          <w:rFonts w:ascii="Comic Sans MS" w:hAnsi="Comic Sans MS"/>
          <w:color w:val="000000"/>
          <w:sz w:val="26"/>
          <w:szCs w:val="28"/>
        </w:rPr>
        <w:t>amar</w:t>
      </w:r>
      <w:r>
        <w:rPr>
          <w:rFonts w:ascii="Comic Sans MS" w:hAnsi="Comic Sans MS"/>
          <w:color w:val="000000"/>
          <w:sz w:val="26"/>
          <w:szCs w:val="28"/>
        </w:rPr>
        <w:t xml:space="preserve"> </w:t>
      </w:r>
      <w:r w:rsidRPr="00D053E7">
        <w:rPr>
          <w:rFonts w:ascii="Comic Sans MS" w:hAnsi="Comic Sans MS"/>
          <w:color w:val="000000"/>
          <w:sz w:val="26"/>
          <w:szCs w:val="28"/>
        </w:rPr>
        <w:t>a</w:t>
      </w:r>
      <w:r>
        <w:rPr>
          <w:rFonts w:ascii="Comic Sans MS" w:hAnsi="Comic Sans MS"/>
          <w:color w:val="000000"/>
          <w:sz w:val="26"/>
          <w:szCs w:val="28"/>
        </w:rPr>
        <w:t xml:space="preserve"> </w:t>
      </w:r>
      <w:r w:rsidRPr="00D053E7">
        <w:rPr>
          <w:rFonts w:ascii="Comic Sans MS" w:hAnsi="Comic Sans MS"/>
          <w:color w:val="000000"/>
          <w:sz w:val="26"/>
          <w:szCs w:val="28"/>
        </w:rPr>
        <w:t>Dios,</w:t>
      </w:r>
      <w:r>
        <w:rPr>
          <w:rFonts w:ascii="Comic Sans MS" w:hAnsi="Comic Sans MS"/>
          <w:color w:val="000000"/>
          <w:sz w:val="26"/>
          <w:szCs w:val="28"/>
        </w:rPr>
        <w:t xml:space="preserve"> </w:t>
      </w:r>
      <w:r w:rsidRPr="00D053E7">
        <w:rPr>
          <w:rFonts w:ascii="Comic Sans MS" w:hAnsi="Comic Sans MS"/>
          <w:color w:val="000000"/>
          <w:sz w:val="26"/>
          <w:szCs w:val="28"/>
        </w:rPr>
        <w:t>para</w:t>
      </w:r>
      <w:r>
        <w:rPr>
          <w:rFonts w:ascii="Comic Sans MS" w:hAnsi="Comic Sans MS"/>
          <w:color w:val="000000"/>
          <w:sz w:val="26"/>
          <w:szCs w:val="28"/>
        </w:rPr>
        <w:t xml:space="preserve"> </w:t>
      </w:r>
      <w:r w:rsidRPr="00D053E7">
        <w:rPr>
          <w:rFonts w:ascii="Comic Sans MS" w:hAnsi="Comic Sans MS"/>
          <w:color w:val="000000"/>
          <w:sz w:val="26"/>
          <w:szCs w:val="28"/>
        </w:rPr>
        <w:t>amar</w:t>
      </w:r>
      <w:r>
        <w:rPr>
          <w:rFonts w:ascii="Comic Sans MS" w:hAnsi="Comic Sans MS"/>
          <w:color w:val="000000"/>
          <w:sz w:val="26"/>
          <w:szCs w:val="28"/>
        </w:rPr>
        <w:t xml:space="preserve"> </w:t>
      </w:r>
      <w:r w:rsidRPr="00D053E7">
        <w:rPr>
          <w:rFonts w:ascii="Comic Sans MS" w:hAnsi="Comic Sans MS"/>
          <w:color w:val="000000"/>
          <w:sz w:val="26"/>
          <w:szCs w:val="28"/>
        </w:rPr>
        <w:t>"a</w:t>
      </w:r>
      <w:r>
        <w:rPr>
          <w:rFonts w:ascii="Comic Sans MS" w:hAnsi="Comic Sans MS"/>
          <w:color w:val="000000"/>
          <w:sz w:val="26"/>
          <w:szCs w:val="28"/>
        </w:rPr>
        <w:t xml:space="preserve"> </w:t>
      </w:r>
      <w:r w:rsidRPr="00D053E7">
        <w:rPr>
          <w:rFonts w:ascii="Comic Sans MS" w:hAnsi="Comic Sans MS"/>
          <w:color w:val="000000"/>
          <w:sz w:val="26"/>
          <w:szCs w:val="28"/>
        </w:rPr>
        <w:t>aquel</w:t>
      </w:r>
      <w:r>
        <w:rPr>
          <w:rFonts w:ascii="Comic Sans MS" w:hAnsi="Comic Sans MS"/>
          <w:color w:val="000000"/>
          <w:sz w:val="26"/>
          <w:szCs w:val="28"/>
        </w:rPr>
        <w:t xml:space="preserve"> </w:t>
      </w:r>
      <w:r w:rsidRPr="00D053E7">
        <w:rPr>
          <w:rFonts w:ascii="Comic Sans MS" w:hAnsi="Comic Sans MS"/>
          <w:color w:val="000000"/>
          <w:sz w:val="26"/>
          <w:szCs w:val="28"/>
        </w:rPr>
        <w:t>que</w:t>
      </w:r>
      <w:r>
        <w:rPr>
          <w:rFonts w:ascii="Comic Sans MS" w:hAnsi="Comic Sans MS"/>
          <w:color w:val="000000"/>
          <w:sz w:val="26"/>
          <w:szCs w:val="28"/>
        </w:rPr>
        <w:t xml:space="preserve"> </w:t>
      </w:r>
      <w:r w:rsidRPr="00D053E7">
        <w:rPr>
          <w:rFonts w:ascii="Comic Sans MS" w:hAnsi="Comic Sans MS"/>
          <w:color w:val="000000"/>
          <w:sz w:val="26"/>
          <w:szCs w:val="28"/>
        </w:rPr>
        <w:t>murió</w:t>
      </w:r>
      <w:r>
        <w:rPr>
          <w:rFonts w:ascii="Comic Sans MS" w:hAnsi="Comic Sans MS"/>
          <w:color w:val="000000"/>
          <w:sz w:val="26"/>
          <w:szCs w:val="28"/>
        </w:rPr>
        <w:t xml:space="preserve"> </w:t>
      </w:r>
      <w:r w:rsidRPr="00D053E7">
        <w:rPr>
          <w:rFonts w:ascii="Comic Sans MS" w:hAnsi="Comic Sans MS"/>
          <w:color w:val="000000"/>
          <w:sz w:val="26"/>
          <w:szCs w:val="28"/>
        </w:rPr>
        <w:t>y</w:t>
      </w:r>
      <w:r>
        <w:rPr>
          <w:rFonts w:ascii="Comic Sans MS" w:hAnsi="Comic Sans MS"/>
          <w:color w:val="000000"/>
          <w:sz w:val="26"/>
          <w:szCs w:val="28"/>
        </w:rPr>
        <w:t xml:space="preserve"> </w:t>
      </w:r>
      <w:r w:rsidRPr="00D053E7">
        <w:rPr>
          <w:rFonts w:ascii="Comic Sans MS" w:hAnsi="Comic Sans MS"/>
          <w:color w:val="000000"/>
          <w:sz w:val="26"/>
          <w:szCs w:val="28"/>
        </w:rPr>
        <w:t>resucitó</w:t>
      </w:r>
      <w:r>
        <w:rPr>
          <w:rFonts w:ascii="Comic Sans MS" w:hAnsi="Comic Sans MS"/>
          <w:color w:val="000000"/>
          <w:sz w:val="26"/>
          <w:szCs w:val="28"/>
        </w:rPr>
        <w:t xml:space="preserve"> </w:t>
      </w:r>
      <w:r w:rsidRPr="00D053E7">
        <w:rPr>
          <w:rFonts w:ascii="Comic Sans MS" w:hAnsi="Comic Sans MS"/>
          <w:color w:val="000000"/>
          <w:sz w:val="26"/>
          <w:szCs w:val="28"/>
        </w:rPr>
        <w:t>por</w:t>
      </w:r>
      <w:r>
        <w:rPr>
          <w:rFonts w:ascii="Comic Sans MS" w:hAnsi="Comic Sans MS"/>
          <w:color w:val="000000"/>
          <w:sz w:val="26"/>
          <w:szCs w:val="28"/>
        </w:rPr>
        <w:t xml:space="preserve"> </w:t>
      </w:r>
      <w:r w:rsidRPr="00D053E7">
        <w:rPr>
          <w:rFonts w:ascii="Comic Sans MS" w:hAnsi="Comic Sans MS"/>
          <w:color w:val="000000"/>
          <w:sz w:val="26"/>
          <w:szCs w:val="28"/>
        </w:rPr>
        <w:t>él".</w:t>
      </w:r>
    </w:p>
    <w:p w:rsidR="00BD22A3" w:rsidRPr="00D053E7" w:rsidRDefault="00B43BD2" w:rsidP="00577B57">
      <w:pPr>
        <w:pStyle w:val="NormalWeb"/>
        <w:widowControl w:val="0"/>
        <w:spacing w:before="0" w:beforeAutospacing="0" w:after="0" w:afterAutospacing="0"/>
        <w:ind w:firstLine="284"/>
        <w:jc w:val="both"/>
        <w:rPr>
          <w:rFonts w:ascii="Comic Sans MS" w:hAnsi="Comic Sans MS"/>
          <w:color w:val="000000"/>
          <w:sz w:val="26"/>
          <w:szCs w:val="28"/>
        </w:rPr>
      </w:pPr>
      <w:r>
        <w:rPr>
          <w:rFonts w:ascii="Comic Sans MS" w:hAnsi="Comic Sans MS"/>
          <w:color w:val="000000"/>
          <w:sz w:val="26"/>
          <w:szCs w:val="28"/>
        </w:rPr>
        <w:t>¿</w:t>
      </w:r>
      <w:r w:rsidR="00BD22A3" w:rsidRPr="00D053E7">
        <w:rPr>
          <w:rFonts w:ascii="Comic Sans MS" w:hAnsi="Comic Sans MS"/>
          <w:color w:val="000000"/>
          <w:sz w:val="26"/>
          <w:szCs w:val="28"/>
        </w:rPr>
        <w:t>Has</w:t>
      </w:r>
      <w:r w:rsidR="00BD22A3">
        <w:rPr>
          <w:rFonts w:ascii="Comic Sans MS" w:hAnsi="Comic Sans MS"/>
          <w:color w:val="000000"/>
          <w:sz w:val="26"/>
          <w:szCs w:val="28"/>
        </w:rPr>
        <w:t xml:space="preserve"> </w:t>
      </w:r>
      <w:r w:rsidR="00BD22A3" w:rsidRPr="00D053E7">
        <w:rPr>
          <w:rFonts w:ascii="Comic Sans MS" w:hAnsi="Comic Sans MS"/>
          <w:color w:val="000000"/>
          <w:sz w:val="26"/>
          <w:szCs w:val="28"/>
        </w:rPr>
        <w:t>muerto</w:t>
      </w:r>
      <w:r w:rsidR="00BD22A3">
        <w:rPr>
          <w:rFonts w:ascii="Comic Sans MS" w:hAnsi="Comic Sans MS"/>
          <w:color w:val="000000"/>
          <w:sz w:val="26"/>
          <w:szCs w:val="28"/>
        </w:rPr>
        <w:t xml:space="preserve"> </w:t>
      </w:r>
      <w:r w:rsidR="00BD22A3" w:rsidRPr="00D053E7">
        <w:rPr>
          <w:rFonts w:ascii="Comic Sans MS" w:hAnsi="Comic Sans MS"/>
          <w:color w:val="000000"/>
          <w:sz w:val="26"/>
          <w:szCs w:val="28"/>
        </w:rPr>
        <w:t>por</w:t>
      </w:r>
      <w:r w:rsidR="00BD22A3">
        <w:rPr>
          <w:rFonts w:ascii="Comic Sans MS" w:hAnsi="Comic Sans MS"/>
          <w:color w:val="000000"/>
          <w:sz w:val="26"/>
          <w:szCs w:val="28"/>
        </w:rPr>
        <w:t xml:space="preserve"> </w:t>
      </w:r>
      <w:r w:rsidR="00BD22A3" w:rsidRPr="00D053E7">
        <w:rPr>
          <w:rFonts w:ascii="Comic Sans MS" w:hAnsi="Comic Sans MS"/>
          <w:color w:val="000000"/>
          <w:sz w:val="26"/>
          <w:szCs w:val="28"/>
        </w:rPr>
        <w:t>mí,</w:t>
      </w:r>
      <w:r w:rsidR="00BD22A3">
        <w:rPr>
          <w:rFonts w:ascii="Comic Sans MS" w:hAnsi="Comic Sans MS"/>
          <w:color w:val="000000"/>
          <w:sz w:val="26"/>
          <w:szCs w:val="28"/>
        </w:rPr>
        <w:t xml:space="preserve"> </w:t>
      </w:r>
      <w:r w:rsidR="00BD22A3" w:rsidRPr="00D053E7">
        <w:rPr>
          <w:rFonts w:ascii="Comic Sans MS" w:hAnsi="Comic Sans MS"/>
          <w:color w:val="000000"/>
          <w:sz w:val="26"/>
          <w:szCs w:val="28"/>
        </w:rPr>
        <w:t>Se</w:t>
      </w:r>
      <w:r w:rsidR="00BD22A3">
        <w:rPr>
          <w:rFonts w:ascii="Comic Sans MS" w:hAnsi="Comic Sans MS"/>
          <w:color w:val="000000"/>
          <w:sz w:val="26"/>
          <w:szCs w:val="28"/>
        </w:rPr>
        <w:t>ñ</w:t>
      </w:r>
      <w:r w:rsidR="00BD22A3" w:rsidRPr="00D053E7">
        <w:rPr>
          <w:rFonts w:ascii="Comic Sans MS" w:hAnsi="Comic Sans MS"/>
          <w:color w:val="000000"/>
          <w:sz w:val="26"/>
          <w:szCs w:val="28"/>
        </w:rPr>
        <w:t>or?</w:t>
      </w:r>
      <w:r w:rsidR="00BD22A3">
        <w:rPr>
          <w:rFonts w:ascii="Comic Sans MS" w:hAnsi="Comic Sans MS"/>
          <w:color w:val="000000"/>
          <w:sz w:val="26"/>
          <w:szCs w:val="28"/>
        </w:rPr>
        <w:t xml:space="preserve"> </w:t>
      </w:r>
      <w:r>
        <w:rPr>
          <w:rFonts w:ascii="Comic Sans MS" w:hAnsi="Comic Sans MS"/>
          <w:color w:val="000000"/>
          <w:sz w:val="26"/>
          <w:szCs w:val="28"/>
        </w:rPr>
        <w:t>¿</w:t>
      </w:r>
      <w:r w:rsidR="00BD22A3" w:rsidRPr="00D053E7">
        <w:rPr>
          <w:rFonts w:ascii="Comic Sans MS" w:hAnsi="Comic Sans MS"/>
          <w:color w:val="000000"/>
          <w:sz w:val="26"/>
          <w:szCs w:val="28"/>
        </w:rPr>
        <w:t>Cómo</w:t>
      </w:r>
      <w:r w:rsidR="00BD22A3">
        <w:rPr>
          <w:rFonts w:ascii="Comic Sans MS" w:hAnsi="Comic Sans MS"/>
          <w:color w:val="000000"/>
          <w:sz w:val="26"/>
          <w:szCs w:val="28"/>
        </w:rPr>
        <w:t xml:space="preserve"> </w:t>
      </w:r>
      <w:r w:rsidR="00BD22A3" w:rsidRPr="00D053E7">
        <w:rPr>
          <w:rFonts w:ascii="Comic Sans MS" w:hAnsi="Comic Sans MS"/>
          <w:color w:val="000000"/>
          <w:sz w:val="26"/>
          <w:szCs w:val="28"/>
        </w:rPr>
        <w:t>permanecería</w:t>
      </w:r>
      <w:r w:rsidR="00BD22A3">
        <w:rPr>
          <w:rFonts w:ascii="Comic Sans MS" w:hAnsi="Comic Sans MS"/>
          <w:color w:val="000000"/>
          <w:sz w:val="26"/>
          <w:szCs w:val="28"/>
        </w:rPr>
        <w:t xml:space="preserve"> </w:t>
      </w:r>
      <w:r w:rsidR="00BD22A3" w:rsidRPr="00D053E7">
        <w:rPr>
          <w:rFonts w:ascii="Comic Sans MS" w:hAnsi="Comic Sans MS"/>
          <w:color w:val="000000"/>
          <w:sz w:val="26"/>
          <w:szCs w:val="28"/>
        </w:rPr>
        <w:t>yo</w:t>
      </w:r>
      <w:r w:rsidR="00BD22A3">
        <w:rPr>
          <w:rFonts w:ascii="Comic Sans MS" w:hAnsi="Comic Sans MS"/>
          <w:color w:val="000000"/>
          <w:sz w:val="26"/>
          <w:szCs w:val="28"/>
        </w:rPr>
        <w:t xml:space="preserve"> </w:t>
      </w:r>
      <w:r w:rsidR="00BD22A3" w:rsidRPr="00D053E7">
        <w:rPr>
          <w:rFonts w:ascii="Comic Sans MS" w:hAnsi="Comic Sans MS"/>
          <w:color w:val="000000"/>
          <w:sz w:val="26"/>
          <w:szCs w:val="28"/>
        </w:rPr>
        <w:t>indiferente?</w:t>
      </w:r>
    </w:p>
    <w:p w:rsidR="00BD22A3" w:rsidRDefault="00BD22A3" w:rsidP="00577B57">
      <w:pPr>
        <w:pStyle w:val="NormalWeb"/>
        <w:widowControl w:val="0"/>
        <w:spacing w:before="0" w:beforeAutospacing="0" w:after="0" w:afterAutospacing="0"/>
        <w:jc w:val="both"/>
        <w:rPr>
          <w:color w:val="000000"/>
          <w:sz w:val="27"/>
          <w:szCs w:val="27"/>
        </w:rPr>
      </w:pPr>
      <w:r>
        <w:rPr>
          <w:color w:val="000000"/>
          <w:sz w:val="27"/>
          <w:szCs w:val="27"/>
        </w:rPr>
        <w:t xml:space="preserve"> </w:t>
      </w:r>
    </w:p>
    <w:p w:rsidR="00BD22A3" w:rsidRPr="00D053E7" w:rsidRDefault="00BD22A3" w:rsidP="00577B57">
      <w:pPr>
        <w:pStyle w:val="NormalWeb"/>
        <w:widowControl w:val="0"/>
        <w:spacing w:before="0" w:beforeAutospacing="0" w:after="0" w:afterAutospacing="0"/>
        <w:jc w:val="both"/>
        <w:rPr>
          <w:sz w:val="26"/>
          <w:szCs w:val="26"/>
        </w:rPr>
      </w:pPr>
      <w:r w:rsidRPr="00D053E7">
        <w:rPr>
          <w:rFonts w:ascii="Comic Sans MS" w:hAnsi="Comic Sans MS"/>
          <w:b/>
          <w:bCs/>
          <w:color w:val="FF0000"/>
          <w:sz w:val="26"/>
          <w:szCs w:val="26"/>
        </w:rPr>
        <w:t>Salmo Responsorial</w:t>
      </w:r>
    </w:p>
    <w:p w:rsidR="00BD22A3" w:rsidRPr="00D053E7" w:rsidRDefault="00BD22A3" w:rsidP="00577B57">
      <w:pPr>
        <w:pStyle w:val="NormalWeb"/>
        <w:widowControl w:val="0"/>
        <w:spacing w:before="0" w:beforeAutospacing="0" w:after="0" w:afterAutospacing="0"/>
        <w:jc w:val="both"/>
        <w:rPr>
          <w:sz w:val="26"/>
          <w:szCs w:val="26"/>
        </w:rPr>
      </w:pPr>
      <w:r w:rsidRPr="00D053E7">
        <w:rPr>
          <w:rFonts w:ascii="Comic Sans MS" w:hAnsi="Comic Sans MS"/>
          <w:color w:val="FF0000"/>
          <w:sz w:val="26"/>
          <w:szCs w:val="26"/>
        </w:rPr>
        <w:t>R. El Señor es compasivo y misericordioso.</w:t>
      </w:r>
    </w:p>
    <w:p w:rsidR="00BD22A3" w:rsidRPr="00D053E7" w:rsidRDefault="00BD22A3" w:rsidP="00577B57">
      <w:pPr>
        <w:pStyle w:val="NormalWeb"/>
        <w:widowControl w:val="0"/>
        <w:spacing w:before="0" w:beforeAutospacing="0" w:after="0" w:afterAutospacing="0"/>
        <w:jc w:val="both"/>
        <w:rPr>
          <w:sz w:val="26"/>
          <w:szCs w:val="26"/>
        </w:rPr>
      </w:pPr>
      <w:r w:rsidRPr="00D053E7">
        <w:rPr>
          <w:rFonts w:ascii="Comic Sans MS" w:hAnsi="Comic Sans MS"/>
          <w:b/>
          <w:bCs/>
          <w:sz w:val="26"/>
          <w:szCs w:val="26"/>
        </w:rPr>
        <w:t>Salmo 102. 1bc-2. 3-4. 9-10. 11-12</w:t>
      </w:r>
    </w:p>
    <w:p w:rsidR="00BD22A3" w:rsidRPr="00D053E7" w:rsidRDefault="00BD22A3" w:rsidP="00577B57">
      <w:pPr>
        <w:pStyle w:val="NormalWeb"/>
        <w:widowControl w:val="0"/>
        <w:spacing w:before="0" w:beforeAutospacing="0" w:after="0" w:afterAutospacing="0"/>
        <w:ind w:hanging="225"/>
        <w:jc w:val="both"/>
        <w:rPr>
          <w:rFonts w:ascii="Comic Sans MS" w:hAnsi="Comic Sans MS"/>
          <w:sz w:val="26"/>
          <w:szCs w:val="26"/>
          <w:shd w:val="clear" w:color="auto" w:fill="FFFFFF"/>
        </w:rPr>
      </w:pPr>
    </w:p>
    <w:p w:rsidR="00BD22A3" w:rsidRPr="00D053E7" w:rsidRDefault="00BD22A3" w:rsidP="00577B57">
      <w:pPr>
        <w:pStyle w:val="NormalWeb"/>
        <w:widowControl w:val="0"/>
        <w:spacing w:before="0" w:beforeAutospacing="0" w:after="0" w:afterAutospacing="0"/>
        <w:jc w:val="both"/>
        <w:rPr>
          <w:sz w:val="26"/>
          <w:szCs w:val="26"/>
        </w:rPr>
      </w:pPr>
      <w:r w:rsidRPr="00D053E7">
        <w:rPr>
          <w:rFonts w:ascii="Comic Sans MS" w:hAnsi="Comic Sans MS"/>
          <w:sz w:val="26"/>
          <w:szCs w:val="26"/>
          <w:shd w:val="clear" w:color="auto" w:fill="FFFFFF"/>
        </w:rPr>
        <w:t xml:space="preserve">Bendice, alma </w:t>
      </w:r>
      <w:r w:rsidR="009A347D" w:rsidRPr="00D053E7">
        <w:rPr>
          <w:rFonts w:ascii="Comic Sans MS" w:hAnsi="Comic Sans MS"/>
          <w:sz w:val="26"/>
          <w:szCs w:val="26"/>
          <w:shd w:val="clear" w:color="auto" w:fill="FFFFFF"/>
        </w:rPr>
        <w:t>mía</w:t>
      </w:r>
      <w:r w:rsidRPr="00D053E7">
        <w:rPr>
          <w:rFonts w:ascii="Comic Sans MS" w:hAnsi="Comic Sans MS"/>
          <w:sz w:val="26"/>
          <w:szCs w:val="26"/>
          <w:shd w:val="clear" w:color="auto" w:fill="FFFFFF"/>
        </w:rPr>
        <w:t>, al Señor,</w:t>
      </w:r>
    </w:p>
    <w:p w:rsidR="00BD22A3" w:rsidRPr="00D053E7" w:rsidRDefault="00BD22A3" w:rsidP="00577B57">
      <w:pPr>
        <w:pStyle w:val="NormalWeb"/>
        <w:widowControl w:val="0"/>
        <w:spacing w:before="0" w:beforeAutospacing="0" w:after="0" w:afterAutospacing="0"/>
        <w:jc w:val="both"/>
        <w:rPr>
          <w:sz w:val="26"/>
          <w:szCs w:val="26"/>
        </w:rPr>
      </w:pPr>
      <w:r w:rsidRPr="00D053E7">
        <w:rPr>
          <w:rFonts w:ascii="Comic Sans MS" w:hAnsi="Comic Sans MS"/>
          <w:sz w:val="26"/>
          <w:szCs w:val="26"/>
          <w:shd w:val="clear" w:color="auto" w:fill="FFFFFF"/>
        </w:rPr>
        <w:t>y todo mi ser a su santo nombre.</w:t>
      </w:r>
    </w:p>
    <w:p w:rsidR="00BD22A3" w:rsidRPr="00D053E7" w:rsidRDefault="00BD22A3" w:rsidP="00577B57">
      <w:pPr>
        <w:pStyle w:val="NormalWeb"/>
        <w:widowControl w:val="0"/>
        <w:spacing w:before="0" w:beforeAutospacing="0" w:after="0" w:afterAutospacing="0"/>
        <w:jc w:val="both"/>
        <w:rPr>
          <w:sz w:val="26"/>
          <w:szCs w:val="26"/>
        </w:rPr>
      </w:pPr>
      <w:r w:rsidRPr="00D053E7">
        <w:rPr>
          <w:rFonts w:ascii="Comic Sans MS" w:hAnsi="Comic Sans MS"/>
          <w:sz w:val="26"/>
          <w:szCs w:val="26"/>
          <w:shd w:val="clear" w:color="auto" w:fill="FFFFFF"/>
        </w:rPr>
        <w:t>Bendice, alma mía, al Señor,</w:t>
      </w:r>
    </w:p>
    <w:p w:rsidR="00BD22A3" w:rsidRPr="00D053E7" w:rsidRDefault="00BD22A3" w:rsidP="00577B57">
      <w:pPr>
        <w:pStyle w:val="NormalWeb"/>
        <w:widowControl w:val="0"/>
        <w:spacing w:before="0" w:beforeAutospacing="0" w:after="0" w:afterAutospacing="0"/>
        <w:jc w:val="both"/>
        <w:rPr>
          <w:sz w:val="26"/>
          <w:szCs w:val="26"/>
        </w:rPr>
      </w:pPr>
      <w:r w:rsidRPr="00D053E7">
        <w:rPr>
          <w:rFonts w:ascii="Comic Sans MS" w:hAnsi="Comic Sans MS"/>
          <w:sz w:val="26"/>
          <w:szCs w:val="26"/>
          <w:shd w:val="clear" w:color="auto" w:fill="FFFFFF"/>
        </w:rPr>
        <w:t xml:space="preserve">y no olvides sus beneficios. </w:t>
      </w:r>
      <w:r w:rsidRPr="00D053E7">
        <w:rPr>
          <w:sz w:val="26"/>
          <w:szCs w:val="26"/>
        </w:rPr>
        <w:t xml:space="preserve"> </w:t>
      </w:r>
      <w:r w:rsidRPr="00D053E7">
        <w:rPr>
          <w:rFonts w:ascii="Comic Sans MS" w:hAnsi="Comic Sans MS"/>
          <w:color w:val="FF0000"/>
          <w:sz w:val="26"/>
          <w:szCs w:val="26"/>
        </w:rPr>
        <w:t>R.</w:t>
      </w:r>
    </w:p>
    <w:p w:rsidR="00BD22A3" w:rsidRPr="00D053E7" w:rsidRDefault="00BD22A3" w:rsidP="00577B57">
      <w:pPr>
        <w:pStyle w:val="NormalWeb"/>
        <w:widowControl w:val="0"/>
        <w:spacing w:before="0" w:beforeAutospacing="0" w:after="0" w:afterAutospacing="0"/>
        <w:ind w:hanging="225"/>
        <w:jc w:val="both"/>
        <w:rPr>
          <w:rFonts w:ascii="Comic Sans MS" w:hAnsi="Comic Sans MS"/>
          <w:sz w:val="26"/>
          <w:szCs w:val="26"/>
          <w:shd w:val="clear" w:color="auto" w:fill="FFFFFF"/>
        </w:rPr>
      </w:pPr>
    </w:p>
    <w:p w:rsidR="00BD22A3" w:rsidRPr="00D053E7" w:rsidRDefault="00BD22A3" w:rsidP="00577B57">
      <w:pPr>
        <w:pStyle w:val="NormalWeb"/>
        <w:widowControl w:val="0"/>
        <w:spacing w:before="0" w:beforeAutospacing="0" w:after="0" w:afterAutospacing="0"/>
        <w:jc w:val="both"/>
        <w:rPr>
          <w:sz w:val="26"/>
          <w:szCs w:val="26"/>
        </w:rPr>
      </w:pPr>
      <w:r w:rsidRPr="00D053E7">
        <w:rPr>
          <w:rFonts w:ascii="Comic Sans MS" w:hAnsi="Comic Sans MS"/>
          <w:sz w:val="26"/>
          <w:szCs w:val="26"/>
          <w:shd w:val="clear" w:color="auto" w:fill="FFFFFF"/>
        </w:rPr>
        <w:t>Él perdona todas tus culpas</w:t>
      </w:r>
    </w:p>
    <w:p w:rsidR="00BD22A3" w:rsidRPr="00D053E7" w:rsidRDefault="00BD22A3" w:rsidP="00577B57">
      <w:pPr>
        <w:pStyle w:val="NormalWeb"/>
        <w:widowControl w:val="0"/>
        <w:spacing w:before="0" w:beforeAutospacing="0" w:after="0" w:afterAutospacing="0"/>
        <w:jc w:val="both"/>
        <w:rPr>
          <w:sz w:val="26"/>
          <w:szCs w:val="26"/>
        </w:rPr>
      </w:pPr>
      <w:r w:rsidRPr="00D053E7">
        <w:rPr>
          <w:rFonts w:ascii="Comic Sans MS" w:hAnsi="Comic Sans MS"/>
          <w:sz w:val="26"/>
          <w:szCs w:val="26"/>
          <w:shd w:val="clear" w:color="auto" w:fill="FFFFFF"/>
        </w:rPr>
        <w:t>y cura todas tus enfermedades;</w:t>
      </w:r>
    </w:p>
    <w:p w:rsidR="00BD22A3" w:rsidRPr="00D053E7" w:rsidRDefault="00BD22A3" w:rsidP="00577B57">
      <w:pPr>
        <w:pStyle w:val="NormalWeb"/>
        <w:widowControl w:val="0"/>
        <w:spacing w:before="0" w:beforeAutospacing="0" w:after="0" w:afterAutospacing="0"/>
        <w:jc w:val="both"/>
        <w:rPr>
          <w:sz w:val="26"/>
          <w:szCs w:val="26"/>
        </w:rPr>
      </w:pPr>
      <w:r w:rsidRPr="00D053E7">
        <w:rPr>
          <w:rFonts w:ascii="Comic Sans MS" w:hAnsi="Comic Sans MS"/>
          <w:sz w:val="26"/>
          <w:szCs w:val="26"/>
          <w:shd w:val="clear" w:color="auto" w:fill="FFFFFF"/>
        </w:rPr>
        <w:t>él rescata tu vida de la fosa,</w:t>
      </w:r>
    </w:p>
    <w:p w:rsidR="00BD22A3" w:rsidRPr="00D053E7" w:rsidRDefault="00BD22A3" w:rsidP="00577B57">
      <w:pPr>
        <w:pStyle w:val="NormalWeb"/>
        <w:widowControl w:val="0"/>
        <w:spacing w:before="0" w:beforeAutospacing="0" w:after="0" w:afterAutospacing="0"/>
        <w:jc w:val="both"/>
        <w:rPr>
          <w:sz w:val="26"/>
          <w:szCs w:val="26"/>
        </w:rPr>
      </w:pPr>
      <w:r w:rsidRPr="00D053E7">
        <w:rPr>
          <w:rFonts w:ascii="Comic Sans MS" w:hAnsi="Comic Sans MS"/>
          <w:sz w:val="26"/>
          <w:szCs w:val="26"/>
          <w:shd w:val="clear" w:color="auto" w:fill="FFFFFF"/>
        </w:rPr>
        <w:t xml:space="preserve">y te colma de gracia y de ternura. </w:t>
      </w:r>
      <w:r w:rsidRPr="00D053E7">
        <w:rPr>
          <w:sz w:val="26"/>
          <w:szCs w:val="26"/>
        </w:rPr>
        <w:t xml:space="preserve"> </w:t>
      </w:r>
      <w:r w:rsidRPr="00D053E7">
        <w:rPr>
          <w:rFonts w:ascii="Comic Sans MS" w:hAnsi="Comic Sans MS"/>
          <w:color w:val="FF0000"/>
          <w:sz w:val="26"/>
          <w:szCs w:val="26"/>
        </w:rPr>
        <w:t>R.</w:t>
      </w:r>
    </w:p>
    <w:p w:rsidR="00BD22A3" w:rsidRPr="00D053E7" w:rsidRDefault="00BD22A3" w:rsidP="00577B57">
      <w:pPr>
        <w:pStyle w:val="NormalWeb"/>
        <w:widowControl w:val="0"/>
        <w:spacing w:before="0" w:beforeAutospacing="0" w:after="0" w:afterAutospacing="0"/>
        <w:ind w:hanging="225"/>
        <w:jc w:val="both"/>
        <w:rPr>
          <w:rFonts w:ascii="Comic Sans MS" w:hAnsi="Comic Sans MS"/>
          <w:sz w:val="26"/>
          <w:szCs w:val="26"/>
          <w:shd w:val="clear" w:color="auto" w:fill="FFFFFF"/>
        </w:rPr>
      </w:pPr>
    </w:p>
    <w:p w:rsidR="00BD22A3" w:rsidRPr="00D053E7" w:rsidRDefault="00BD22A3" w:rsidP="00577B57">
      <w:pPr>
        <w:pStyle w:val="NormalWeb"/>
        <w:widowControl w:val="0"/>
        <w:spacing w:before="0" w:beforeAutospacing="0" w:after="0" w:afterAutospacing="0"/>
        <w:jc w:val="both"/>
        <w:rPr>
          <w:sz w:val="26"/>
          <w:szCs w:val="26"/>
        </w:rPr>
      </w:pPr>
      <w:r w:rsidRPr="00D053E7">
        <w:rPr>
          <w:rFonts w:ascii="Comic Sans MS" w:hAnsi="Comic Sans MS"/>
          <w:sz w:val="26"/>
          <w:szCs w:val="26"/>
          <w:shd w:val="clear" w:color="auto" w:fill="FFFFFF"/>
        </w:rPr>
        <w:t>No está siempre acusando</w:t>
      </w:r>
    </w:p>
    <w:p w:rsidR="00BD22A3" w:rsidRPr="00D053E7" w:rsidRDefault="00BD22A3" w:rsidP="00577B57">
      <w:pPr>
        <w:pStyle w:val="NormalWeb"/>
        <w:widowControl w:val="0"/>
        <w:spacing w:before="0" w:beforeAutospacing="0" w:after="0" w:afterAutospacing="0"/>
        <w:jc w:val="both"/>
        <w:rPr>
          <w:sz w:val="26"/>
          <w:szCs w:val="26"/>
        </w:rPr>
      </w:pPr>
      <w:r w:rsidRPr="00D053E7">
        <w:rPr>
          <w:rFonts w:ascii="Comic Sans MS" w:hAnsi="Comic Sans MS"/>
          <w:sz w:val="26"/>
          <w:szCs w:val="26"/>
          <w:shd w:val="clear" w:color="auto" w:fill="FFFFFF"/>
        </w:rPr>
        <w:t>ni guarda rencor perpetuo;</w:t>
      </w:r>
    </w:p>
    <w:p w:rsidR="00BD22A3" w:rsidRPr="00D053E7" w:rsidRDefault="00BD22A3" w:rsidP="00577B57">
      <w:pPr>
        <w:pStyle w:val="NormalWeb"/>
        <w:widowControl w:val="0"/>
        <w:spacing w:before="0" w:beforeAutospacing="0" w:after="0" w:afterAutospacing="0"/>
        <w:jc w:val="both"/>
        <w:rPr>
          <w:sz w:val="26"/>
          <w:szCs w:val="26"/>
        </w:rPr>
      </w:pPr>
      <w:r w:rsidRPr="00D053E7">
        <w:rPr>
          <w:rFonts w:ascii="Comic Sans MS" w:hAnsi="Comic Sans MS"/>
          <w:sz w:val="26"/>
          <w:szCs w:val="26"/>
          <w:shd w:val="clear" w:color="auto" w:fill="FFFFFF"/>
        </w:rPr>
        <w:t>no nos trata como merecen nuestros pecados</w:t>
      </w:r>
    </w:p>
    <w:p w:rsidR="00BD22A3" w:rsidRPr="00D053E7" w:rsidRDefault="00BD22A3" w:rsidP="00577B57">
      <w:pPr>
        <w:pStyle w:val="NormalWeb"/>
        <w:widowControl w:val="0"/>
        <w:spacing w:before="0" w:beforeAutospacing="0" w:after="0" w:afterAutospacing="0"/>
        <w:jc w:val="both"/>
        <w:rPr>
          <w:sz w:val="26"/>
          <w:szCs w:val="26"/>
        </w:rPr>
      </w:pPr>
      <w:r w:rsidRPr="00D053E7">
        <w:rPr>
          <w:rFonts w:ascii="Comic Sans MS" w:hAnsi="Comic Sans MS"/>
          <w:sz w:val="26"/>
          <w:szCs w:val="26"/>
          <w:shd w:val="clear" w:color="auto" w:fill="FFFFFF"/>
        </w:rPr>
        <w:t xml:space="preserve">ni nos paga según nuestras culpas. </w:t>
      </w:r>
      <w:r w:rsidRPr="00D053E7">
        <w:rPr>
          <w:sz w:val="26"/>
          <w:szCs w:val="26"/>
        </w:rPr>
        <w:t xml:space="preserve"> </w:t>
      </w:r>
      <w:r w:rsidRPr="00D053E7">
        <w:rPr>
          <w:rFonts w:ascii="Comic Sans MS" w:hAnsi="Comic Sans MS"/>
          <w:color w:val="FF0000"/>
          <w:sz w:val="26"/>
          <w:szCs w:val="26"/>
        </w:rPr>
        <w:t>R.</w:t>
      </w:r>
    </w:p>
    <w:p w:rsidR="00BD22A3" w:rsidRPr="00D053E7" w:rsidRDefault="00BD22A3" w:rsidP="00577B57">
      <w:pPr>
        <w:pStyle w:val="NormalWeb"/>
        <w:widowControl w:val="0"/>
        <w:spacing w:before="0" w:beforeAutospacing="0" w:after="0" w:afterAutospacing="0"/>
        <w:ind w:hanging="225"/>
        <w:jc w:val="both"/>
        <w:rPr>
          <w:rFonts w:ascii="Comic Sans MS" w:hAnsi="Comic Sans MS"/>
          <w:sz w:val="26"/>
          <w:szCs w:val="26"/>
          <w:shd w:val="clear" w:color="auto" w:fill="FFFFFF"/>
        </w:rPr>
      </w:pPr>
    </w:p>
    <w:p w:rsidR="00BD22A3" w:rsidRPr="00D053E7" w:rsidRDefault="00BD22A3" w:rsidP="00577B57">
      <w:pPr>
        <w:pStyle w:val="NormalWeb"/>
        <w:widowControl w:val="0"/>
        <w:spacing w:before="0" w:beforeAutospacing="0" w:after="0" w:afterAutospacing="0"/>
        <w:jc w:val="both"/>
        <w:rPr>
          <w:sz w:val="26"/>
          <w:szCs w:val="26"/>
        </w:rPr>
      </w:pPr>
      <w:r w:rsidRPr="00D053E7">
        <w:rPr>
          <w:rFonts w:ascii="Comic Sans MS" w:hAnsi="Comic Sans MS"/>
          <w:sz w:val="26"/>
          <w:szCs w:val="26"/>
          <w:shd w:val="clear" w:color="auto" w:fill="FFFFFF"/>
        </w:rPr>
        <w:t>Como se levanta el cielo sobre la tierra,</w:t>
      </w:r>
    </w:p>
    <w:p w:rsidR="00BD22A3" w:rsidRPr="00D053E7" w:rsidRDefault="00BD22A3" w:rsidP="00577B57">
      <w:pPr>
        <w:pStyle w:val="NormalWeb"/>
        <w:widowControl w:val="0"/>
        <w:spacing w:before="0" w:beforeAutospacing="0" w:after="0" w:afterAutospacing="0"/>
        <w:jc w:val="both"/>
        <w:rPr>
          <w:sz w:val="26"/>
          <w:szCs w:val="26"/>
        </w:rPr>
      </w:pPr>
      <w:r w:rsidRPr="00D053E7">
        <w:rPr>
          <w:rFonts w:ascii="Comic Sans MS" w:hAnsi="Comic Sans MS"/>
          <w:sz w:val="26"/>
          <w:szCs w:val="26"/>
          <w:shd w:val="clear" w:color="auto" w:fill="FFFFFF"/>
        </w:rPr>
        <w:t>se levanta su bondad sobre los que lo temen;</w:t>
      </w:r>
    </w:p>
    <w:p w:rsidR="00BD22A3" w:rsidRPr="00D053E7" w:rsidRDefault="00BD22A3" w:rsidP="00577B57">
      <w:pPr>
        <w:pStyle w:val="NormalWeb"/>
        <w:widowControl w:val="0"/>
        <w:spacing w:before="0" w:beforeAutospacing="0" w:after="0" w:afterAutospacing="0"/>
        <w:jc w:val="both"/>
        <w:rPr>
          <w:sz w:val="26"/>
          <w:szCs w:val="26"/>
        </w:rPr>
      </w:pPr>
      <w:r w:rsidRPr="00D053E7">
        <w:rPr>
          <w:rFonts w:ascii="Comic Sans MS" w:hAnsi="Comic Sans MS"/>
          <w:sz w:val="26"/>
          <w:szCs w:val="26"/>
          <w:shd w:val="clear" w:color="auto" w:fill="FFFFFF"/>
        </w:rPr>
        <w:t>como dista el oriente del ocaso,</w:t>
      </w:r>
    </w:p>
    <w:p w:rsidR="00BD22A3" w:rsidRPr="00D053E7" w:rsidRDefault="00BD22A3" w:rsidP="00577B57">
      <w:pPr>
        <w:pStyle w:val="NormalWeb"/>
        <w:widowControl w:val="0"/>
        <w:spacing w:before="0" w:beforeAutospacing="0" w:after="0" w:afterAutospacing="0"/>
        <w:jc w:val="both"/>
        <w:rPr>
          <w:sz w:val="26"/>
          <w:szCs w:val="26"/>
        </w:rPr>
      </w:pPr>
      <w:r w:rsidRPr="00D053E7">
        <w:rPr>
          <w:rFonts w:ascii="Comic Sans MS" w:hAnsi="Comic Sans MS"/>
          <w:sz w:val="26"/>
          <w:szCs w:val="26"/>
          <w:shd w:val="clear" w:color="auto" w:fill="FFFFFF"/>
        </w:rPr>
        <w:t xml:space="preserve">así aleja de nosotros nuestros delitos. </w:t>
      </w:r>
      <w:r w:rsidRPr="00D053E7">
        <w:rPr>
          <w:sz w:val="26"/>
          <w:szCs w:val="26"/>
        </w:rPr>
        <w:t xml:space="preserve"> </w:t>
      </w:r>
      <w:r w:rsidRPr="00D053E7">
        <w:rPr>
          <w:rFonts w:ascii="Comic Sans MS" w:hAnsi="Comic Sans MS"/>
          <w:color w:val="FF0000"/>
          <w:sz w:val="26"/>
          <w:szCs w:val="26"/>
        </w:rPr>
        <w:t>R.</w:t>
      </w:r>
    </w:p>
    <w:p w:rsidR="00BD22A3" w:rsidRDefault="00BD22A3" w:rsidP="00577B57">
      <w:pPr>
        <w:pStyle w:val="NormalWeb"/>
        <w:widowControl w:val="0"/>
        <w:spacing w:before="0" w:beforeAutospacing="0" w:after="0" w:afterAutospacing="0"/>
        <w:jc w:val="both"/>
        <w:rPr>
          <w:rFonts w:ascii="Comic Sans MS" w:hAnsi="Comic Sans MS"/>
          <w:color w:val="FF0000"/>
          <w:sz w:val="26"/>
        </w:rPr>
      </w:pPr>
    </w:p>
    <w:p w:rsidR="00363BAA" w:rsidRDefault="00363BAA" w:rsidP="00577B57">
      <w:pPr>
        <w:pStyle w:val="NormalWeb"/>
        <w:widowControl w:val="0"/>
        <w:spacing w:before="0" w:beforeAutospacing="0" w:after="0" w:afterAutospacing="0"/>
        <w:jc w:val="both"/>
        <w:rPr>
          <w:rFonts w:ascii="Comic Sans MS" w:hAnsi="Comic Sans MS"/>
          <w:color w:val="FF0000"/>
          <w:sz w:val="26"/>
        </w:rPr>
      </w:pPr>
      <w:r w:rsidRPr="00363BAA">
        <w:rPr>
          <w:rFonts w:ascii="Comic Sans MS" w:hAnsi="Comic Sans MS"/>
          <w:color w:val="FF0000"/>
          <w:sz w:val="26"/>
          <w:u w:val="single"/>
        </w:rPr>
        <w:t>Continuar en</w:t>
      </w:r>
      <w:r>
        <w:rPr>
          <w:rFonts w:ascii="Comic Sans MS" w:hAnsi="Comic Sans MS"/>
          <w:color w:val="FF0000"/>
          <w:sz w:val="26"/>
        </w:rPr>
        <w:t>:</w:t>
      </w:r>
    </w:p>
    <w:p w:rsidR="00FE5DAF" w:rsidRPr="00D819C7" w:rsidRDefault="00FE5DAF" w:rsidP="00577B57">
      <w:pPr>
        <w:widowControl w:val="0"/>
        <w:numPr>
          <w:ilvl w:val="0"/>
          <w:numId w:val="8"/>
        </w:numPr>
        <w:jc w:val="both"/>
        <w:rPr>
          <w:rFonts w:ascii="Comic Sans MS" w:hAnsi="Comic Sans MS"/>
          <w:sz w:val="26"/>
          <w:szCs w:val="26"/>
        </w:rPr>
      </w:pPr>
      <w:hyperlink w:anchor="_Aleluya,_Evangelio_y" w:history="1">
        <w:r w:rsidRPr="00D819C7">
          <w:rPr>
            <w:rStyle w:val="Hipervnculo"/>
            <w:rFonts w:ascii="Comic Sans MS" w:hAnsi="Comic Sans MS"/>
            <w:sz w:val="26"/>
            <w:szCs w:val="26"/>
          </w:rPr>
          <w:t>Aleluya, Evangelio y Lectio para la memoria del Inmaculado Corazón de María</w:t>
        </w:r>
      </w:hyperlink>
      <w:r>
        <w:rPr>
          <w:rFonts w:ascii="Comic Sans MS" w:hAnsi="Comic Sans MS"/>
          <w:sz w:val="26"/>
          <w:szCs w:val="26"/>
        </w:rPr>
        <w:t>*</w:t>
      </w:r>
    </w:p>
    <w:p w:rsidR="00FE5DAF" w:rsidRDefault="00363BAA" w:rsidP="00577B57">
      <w:pPr>
        <w:pStyle w:val="NormalWeb"/>
        <w:widowControl w:val="0"/>
        <w:spacing w:before="0" w:beforeAutospacing="0" w:after="0" w:afterAutospacing="0"/>
        <w:jc w:val="both"/>
        <w:rPr>
          <w:rFonts w:ascii="Comic Sans MS" w:hAnsi="Comic Sans MS"/>
          <w:color w:val="FF0000"/>
          <w:sz w:val="26"/>
        </w:rPr>
      </w:pPr>
      <w:r>
        <w:rPr>
          <w:rFonts w:ascii="Comic Sans MS" w:hAnsi="Comic Sans MS"/>
          <w:color w:val="FF0000"/>
          <w:sz w:val="26"/>
        </w:rPr>
        <w:t>Más adelante o click en el hipervínculo</w:t>
      </w:r>
    </w:p>
    <w:p w:rsidR="00363BAA" w:rsidRDefault="00363BAA" w:rsidP="00577B57">
      <w:pPr>
        <w:pStyle w:val="NormalWeb"/>
        <w:widowControl w:val="0"/>
        <w:spacing w:before="0" w:beforeAutospacing="0" w:after="0" w:afterAutospacing="0"/>
        <w:jc w:val="both"/>
        <w:rPr>
          <w:rFonts w:ascii="Comic Sans MS" w:hAnsi="Comic Sans MS"/>
          <w:color w:val="FF0000"/>
          <w:sz w:val="26"/>
        </w:rPr>
      </w:pPr>
    </w:p>
    <w:p w:rsidR="00BD22A3" w:rsidRPr="00982CF3" w:rsidRDefault="00982CF3" w:rsidP="00577B57">
      <w:pPr>
        <w:pStyle w:val="NormalWeb"/>
        <w:widowControl w:val="0"/>
        <w:spacing w:before="0" w:beforeAutospacing="0" w:after="0" w:afterAutospacing="0"/>
        <w:jc w:val="both"/>
        <w:rPr>
          <w:rFonts w:ascii="Comic Sans MS" w:hAnsi="Comic Sans MS"/>
          <w:b/>
          <w:color w:val="FF0000"/>
          <w:sz w:val="26"/>
        </w:rPr>
      </w:pPr>
      <w:r w:rsidRPr="00982CF3">
        <w:rPr>
          <w:rFonts w:ascii="Comic Sans MS" w:hAnsi="Comic Sans MS"/>
          <w:b/>
          <w:color w:val="FF0000"/>
          <w:sz w:val="26"/>
          <w:u w:val="single"/>
        </w:rPr>
        <w:t>Lecturas del misal anterior</w:t>
      </w:r>
      <w:r>
        <w:rPr>
          <w:rFonts w:ascii="Comic Sans MS" w:hAnsi="Comic Sans MS"/>
          <w:b/>
          <w:color w:val="FF0000"/>
          <w:sz w:val="26"/>
        </w:rPr>
        <w:t xml:space="preserve"> de aplicación</w:t>
      </w:r>
      <w:r w:rsidRPr="00982CF3">
        <w:rPr>
          <w:rFonts w:ascii="Comic Sans MS" w:hAnsi="Comic Sans MS"/>
          <w:b/>
          <w:color w:val="FF0000"/>
          <w:sz w:val="26"/>
        </w:rPr>
        <w:t xml:space="preserve"> </w:t>
      </w:r>
      <w:r w:rsidRPr="00982CF3">
        <w:rPr>
          <w:rFonts w:ascii="Comic Sans MS" w:hAnsi="Comic Sans MS"/>
          <w:b/>
          <w:color w:val="FF0000"/>
          <w:sz w:val="26"/>
          <w:u w:val="single"/>
        </w:rPr>
        <w:t>en el resto del mundo hispano</w:t>
      </w:r>
      <w:r w:rsidR="00BD22A3" w:rsidRPr="00982CF3">
        <w:rPr>
          <w:rFonts w:ascii="Comic Sans MS" w:hAnsi="Comic Sans MS"/>
          <w:b/>
          <w:color w:val="FF0000"/>
          <w:sz w:val="26"/>
        </w:rPr>
        <w:t>,</w:t>
      </w:r>
      <w:r w:rsidR="00FE5DAF" w:rsidRPr="00982CF3">
        <w:rPr>
          <w:rFonts w:ascii="Comic Sans MS" w:hAnsi="Comic Sans MS"/>
          <w:b/>
          <w:color w:val="FF0000"/>
          <w:sz w:val="26"/>
        </w:rPr>
        <w:t xml:space="preserve"> a saber:</w:t>
      </w:r>
      <w:r w:rsidR="00BD22A3" w:rsidRPr="00982CF3">
        <w:rPr>
          <w:rFonts w:ascii="Comic Sans MS" w:hAnsi="Comic Sans MS"/>
          <w:b/>
          <w:color w:val="FF0000"/>
          <w:sz w:val="26"/>
        </w:rPr>
        <w:t xml:space="preserve"> primera lectura y salmo del corre</w:t>
      </w:r>
      <w:r w:rsidR="00FE5DAF" w:rsidRPr="00982CF3">
        <w:rPr>
          <w:rFonts w:ascii="Comic Sans MS" w:hAnsi="Comic Sans MS"/>
          <w:b/>
          <w:color w:val="FF0000"/>
          <w:sz w:val="26"/>
        </w:rPr>
        <w:t>s</w:t>
      </w:r>
      <w:r w:rsidRPr="00982CF3">
        <w:rPr>
          <w:rFonts w:ascii="Comic Sans MS" w:hAnsi="Comic Sans MS"/>
          <w:b/>
          <w:color w:val="FF0000"/>
          <w:sz w:val="26"/>
        </w:rPr>
        <w:t>pondiente al d</w:t>
      </w:r>
      <w:r w:rsidR="00FE5DAF" w:rsidRPr="00982CF3">
        <w:rPr>
          <w:rFonts w:ascii="Comic Sans MS" w:hAnsi="Comic Sans MS"/>
          <w:b/>
          <w:color w:val="FF0000"/>
          <w:sz w:val="26"/>
        </w:rPr>
        <w:t>ía del ordinario. El Evangelio, el de la memoria.</w:t>
      </w:r>
      <w:r>
        <w:rPr>
          <w:rFonts w:ascii="Comic Sans MS" w:hAnsi="Comic Sans MS"/>
          <w:b/>
          <w:color w:val="FF0000"/>
          <w:sz w:val="26"/>
        </w:rPr>
        <w:t xml:space="preserve"> </w:t>
      </w:r>
      <w:r w:rsidR="00FE5DAF" w:rsidRPr="00982CF3">
        <w:rPr>
          <w:rFonts w:ascii="Comic Sans MS" w:hAnsi="Comic Sans MS"/>
          <w:b/>
          <w:color w:val="FF0000"/>
          <w:sz w:val="26"/>
        </w:rPr>
        <w:t>La primera lectura y el salmo, e</w:t>
      </w:r>
      <w:r w:rsidR="00BD22A3" w:rsidRPr="00982CF3">
        <w:rPr>
          <w:rFonts w:ascii="Comic Sans MS" w:hAnsi="Comic Sans MS"/>
          <w:b/>
          <w:color w:val="FF0000"/>
          <w:sz w:val="26"/>
        </w:rPr>
        <w:t>n este caso</w:t>
      </w:r>
      <w:r w:rsidR="00FE5DAF" w:rsidRPr="00982CF3">
        <w:rPr>
          <w:rFonts w:ascii="Comic Sans MS" w:hAnsi="Comic Sans MS"/>
          <w:b/>
          <w:color w:val="FF0000"/>
          <w:sz w:val="26"/>
        </w:rPr>
        <w:t>:</w:t>
      </w:r>
      <w:r w:rsidR="00BD22A3" w:rsidRPr="00982CF3">
        <w:rPr>
          <w:rFonts w:ascii="Comic Sans MS" w:hAnsi="Comic Sans MS"/>
          <w:b/>
          <w:color w:val="FF0000"/>
          <w:sz w:val="26"/>
        </w:rPr>
        <w:t xml:space="preserve"> el Sábado de la 10ª semana del T. ord. año par</w:t>
      </w:r>
      <w:r w:rsidR="00FE5DAF" w:rsidRPr="00982CF3">
        <w:rPr>
          <w:rFonts w:ascii="Comic Sans MS" w:hAnsi="Comic Sans MS"/>
          <w:b/>
          <w:color w:val="FF0000"/>
          <w:sz w:val="26"/>
        </w:rPr>
        <w:t>. La CE Argentina</w:t>
      </w:r>
      <w:r>
        <w:rPr>
          <w:rFonts w:ascii="Comic Sans MS" w:hAnsi="Comic Sans MS"/>
          <w:b/>
          <w:color w:val="FF0000"/>
          <w:sz w:val="26"/>
        </w:rPr>
        <w:t xml:space="preserve"> para el 2026</w:t>
      </w:r>
      <w:r w:rsidR="00FE5DAF" w:rsidRPr="00982CF3">
        <w:rPr>
          <w:rFonts w:ascii="Comic Sans MS" w:hAnsi="Comic Sans MS"/>
          <w:b/>
          <w:color w:val="FF0000"/>
          <w:sz w:val="26"/>
        </w:rPr>
        <w:t xml:space="preserve"> así lo considera</w:t>
      </w:r>
      <w:r w:rsidR="00BD22A3" w:rsidRPr="00982CF3">
        <w:rPr>
          <w:rFonts w:ascii="Comic Sans MS" w:hAnsi="Comic Sans MS"/>
          <w:b/>
          <w:color w:val="FF0000"/>
          <w:sz w:val="26"/>
        </w:rPr>
        <w:t>:</w:t>
      </w:r>
    </w:p>
    <w:p w:rsidR="005C78E3" w:rsidRPr="00444282" w:rsidRDefault="005C78E3" w:rsidP="00577B57">
      <w:pPr>
        <w:widowControl w:val="0"/>
        <w:jc w:val="both"/>
        <w:rPr>
          <w:sz w:val="26"/>
        </w:rPr>
      </w:pPr>
      <w:r w:rsidRPr="005634F3">
        <w:rPr>
          <w:rFonts w:ascii="Comic Sans MS" w:hAnsi="Comic Sans MS"/>
          <w:b/>
          <w:bCs/>
          <w:color w:val="000000"/>
          <w:szCs w:val="28"/>
        </w:rPr>
        <w:t>Primera</w:t>
      </w:r>
      <w:r>
        <w:rPr>
          <w:rFonts w:ascii="Comic Sans MS" w:hAnsi="Comic Sans MS"/>
          <w:b/>
          <w:bCs/>
          <w:color w:val="000000"/>
          <w:szCs w:val="28"/>
        </w:rPr>
        <w:t xml:space="preserve"> </w:t>
      </w:r>
      <w:r w:rsidRPr="005634F3">
        <w:rPr>
          <w:rFonts w:ascii="Comic Sans MS" w:hAnsi="Comic Sans MS"/>
          <w:b/>
          <w:bCs/>
          <w:color w:val="000000"/>
          <w:szCs w:val="28"/>
        </w:rPr>
        <w:t>lectura:</w:t>
      </w:r>
      <w:r>
        <w:rPr>
          <w:rFonts w:ascii="Comic Sans MS" w:hAnsi="Comic Sans MS"/>
          <w:b/>
          <w:bCs/>
          <w:color w:val="000000"/>
          <w:szCs w:val="28"/>
        </w:rPr>
        <w:t xml:space="preserve"> </w:t>
      </w:r>
      <w:r w:rsidRPr="005634F3">
        <w:rPr>
          <w:rFonts w:ascii="Comic Sans MS" w:hAnsi="Comic Sans MS"/>
          <w:b/>
          <w:bCs/>
          <w:color w:val="000000"/>
          <w:szCs w:val="28"/>
        </w:rPr>
        <w:t>1</w:t>
      </w:r>
      <w:r>
        <w:rPr>
          <w:rFonts w:ascii="Comic Sans MS" w:hAnsi="Comic Sans MS"/>
          <w:b/>
          <w:bCs/>
          <w:color w:val="000000"/>
          <w:szCs w:val="28"/>
        </w:rPr>
        <w:t xml:space="preserve"> </w:t>
      </w:r>
      <w:r w:rsidRPr="005634F3">
        <w:rPr>
          <w:rFonts w:ascii="Comic Sans MS" w:hAnsi="Comic Sans MS"/>
          <w:b/>
          <w:bCs/>
          <w:color w:val="000000"/>
          <w:szCs w:val="28"/>
        </w:rPr>
        <w:t>Reyes</w:t>
      </w:r>
      <w:r>
        <w:rPr>
          <w:rFonts w:ascii="Comic Sans MS" w:hAnsi="Comic Sans MS"/>
          <w:b/>
          <w:bCs/>
          <w:color w:val="000000"/>
          <w:szCs w:val="28"/>
        </w:rPr>
        <w:t xml:space="preserve"> </w:t>
      </w:r>
      <w:r w:rsidRPr="005634F3">
        <w:rPr>
          <w:rFonts w:ascii="Comic Sans MS" w:hAnsi="Comic Sans MS"/>
          <w:b/>
          <w:bCs/>
          <w:color w:val="000000"/>
          <w:szCs w:val="28"/>
        </w:rPr>
        <w:t>19,19-21</w:t>
      </w:r>
      <w:r>
        <w:rPr>
          <w:rFonts w:ascii="Comic Sans MS" w:hAnsi="Comic Sans MS"/>
          <w:b/>
          <w:bCs/>
          <w:color w:val="000000"/>
          <w:szCs w:val="28"/>
        </w:rPr>
        <w:t xml:space="preserve">: </w:t>
      </w:r>
      <w:r w:rsidRPr="00444282">
        <w:rPr>
          <w:i/>
          <w:iCs/>
          <w:sz w:val="26"/>
        </w:rPr>
        <w:t>Eliseo se levantó y marchó tras Elías.</w:t>
      </w:r>
    </w:p>
    <w:p w:rsidR="005C78E3" w:rsidRPr="00444282" w:rsidRDefault="005C78E3" w:rsidP="00577B57">
      <w:pPr>
        <w:widowControl w:val="0"/>
        <w:jc w:val="both"/>
        <w:rPr>
          <w:sz w:val="26"/>
        </w:rPr>
      </w:pPr>
      <w:r w:rsidRPr="005634F3">
        <w:rPr>
          <w:rFonts w:ascii="Comic Sans MS" w:hAnsi="Comic Sans MS"/>
          <w:color w:val="003366"/>
          <w:szCs w:val="28"/>
        </w:rPr>
        <w:t>En</w:t>
      </w:r>
      <w:r>
        <w:rPr>
          <w:rFonts w:ascii="Comic Sans MS" w:hAnsi="Comic Sans MS"/>
          <w:color w:val="003366"/>
          <w:szCs w:val="28"/>
        </w:rPr>
        <w:t xml:space="preserve"> </w:t>
      </w:r>
      <w:r w:rsidRPr="005634F3">
        <w:rPr>
          <w:rFonts w:ascii="Comic Sans MS" w:hAnsi="Comic Sans MS"/>
          <w:color w:val="003366"/>
          <w:szCs w:val="28"/>
        </w:rPr>
        <w:t>aquellos</w:t>
      </w:r>
      <w:r>
        <w:rPr>
          <w:rFonts w:ascii="Comic Sans MS" w:hAnsi="Comic Sans MS"/>
          <w:color w:val="003366"/>
          <w:szCs w:val="28"/>
        </w:rPr>
        <w:t xml:space="preserve"> </w:t>
      </w:r>
      <w:r w:rsidRPr="005634F3">
        <w:rPr>
          <w:rFonts w:ascii="Comic Sans MS" w:hAnsi="Comic Sans MS"/>
          <w:color w:val="003366"/>
          <w:szCs w:val="28"/>
        </w:rPr>
        <w:t>días,</w:t>
      </w:r>
      <w:r>
        <w:rPr>
          <w:rFonts w:ascii="Comic Sans MS" w:hAnsi="Comic Sans MS"/>
          <w:color w:val="003366"/>
          <w:szCs w:val="28"/>
        </w:rPr>
        <w:t xml:space="preserve"> </w:t>
      </w:r>
    </w:p>
    <w:p w:rsidR="005C78E3" w:rsidRPr="00444282" w:rsidRDefault="005C78E3" w:rsidP="00577B57">
      <w:pPr>
        <w:widowControl w:val="0"/>
        <w:jc w:val="both"/>
        <w:rPr>
          <w:sz w:val="26"/>
        </w:rPr>
      </w:pPr>
      <w:r w:rsidRPr="00DC517E">
        <w:rPr>
          <w:rFonts w:ascii="Comic Sans MS" w:hAnsi="Comic Sans MS"/>
          <w:color w:val="003366"/>
          <w:sz w:val="20"/>
          <w:szCs w:val="16"/>
          <w:vertAlign w:val="superscript"/>
        </w:rPr>
        <w:t>19</w:t>
      </w:r>
      <w:r>
        <w:rPr>
          <w:rFonts w:ascii="Comic Sans MS" w:hAnsi="Comic Sans MS"/>
          <w:color w:val="003366"/>
          <w:szCs w:val="28"/>
        </w:rPr>
        <w:t xml:space="preserve"> </w:t>
      </w:r>
      <w:r w:rsidRPr="005634F3">
        <w:rPr>
          <w:rFonts w:ascii="Comic Sans MS" w:hAnsi="Comic Sans MS"/>
          <w:color w:val="003366"/>
          <w:szCs w:val="28"/>
        </w:rPr>
        <w:t>Elías</w:t>
      </w:r>
      <w:r>
        <w:rPr>
          <w:rFonts w:ascii="Comic Sans MS" w:hAnsi="Comic Sans MS"/>
          <w:color w:val="003366"/>
          <w:szCs w:val="28"/>
        </w:rPr>
        <w:t xml:space="preserve"> </w:t>
      </w:r>
      <w:r w:rsidRPr="005634F3">
        <w:rPr>
          <w:rFonts w:ascii="Comic Sans MS" w:hAnsi="Comic Sans MS"/>
          <w:color w:val="003366"/>
          <w:szCs w:val="28"/>
        </w:rPr>
        <w:t>marchó</w:t>
      </w:r>
      <w:r>
        <w:rPr>
          <w:rFonts w:ascii="Comic Sans MS" w:hAnsi="Comic Sans MS"/>
          <w:color w:val="003366"/>
          <w:szCs w:val="28"/>
        </w:rPr>
        <w:t xml:space="preserve"> </w:t>
      </w:r>
      <w:r w:rsidRPr="005634F3">
        <w:rPr>
          <w:rFonts w:ascii="Comic Sans MS" w:hAnsi="Comic Sans MS"/>
          <w:color w:val="003366"/>
          <w:szCs w:val="28"/>
        </w:rPr>
        <w:t>de</w:t>
      </w:r>
      <w:r>
        <w:rPr>
          <w:rFonts w:ascii="Comic Sans MS" w:hAnsi="Comic Sans MS"/>
          <w:color w:val="003366"/>
          <w:szCs w:val="28"/>
        </w:rPr>
        <w:t xml:space="preserve"> </w:t>
      </w:r>
      <w:r w:rsidRPr="005634F3">
        <w:rPr>
          <w:rFonts w:ascii="Comic Sans MS" w:hAnsi="Comic Sans MS"/>
          <w:color w:val="003366"/>
          <w:szCs w:val="28"/>
        </w:rPr>
        <w:t>allí</w:t>
      </w:r>
      <w:r>
        <w:rPr>
          <w:rFonts w:ascii="Comic Sans MS" w:hAnsi="Comic Sans MS"/>
          <w:color w:val="003366"/>
          <w:szCs w:val="28"/>
        </w:rPr>
        <w:t xml:space="preserve"> </w:t>
      </w:r>
      <w:r w:rsidRPr="005634F3">
        <w:rPr>
          <w:rFonts w:ascii="Comic Sans MS" w:hAnsi="Comic Sans MS"/>
          <w:color w:val="003366"/>
          <w:szCs w:val="28"/>
        </w:rPr>
        <w:t>y</w:t>
      </w:r>
      <w:r>
        <w:rPr>
          <w:rFonts w:ascii="Comic Sans MS" w:hAnsi="Comic Sans MS"/>
          <w:color w:val="003366"/>
          <w:szCs w:val="28"/>
        </w:rPr>
        <w:t xml:space="preserve"> </w:t>
      </w:r>
      <w:r w:rsidRPr="005634F3">
        <w:rPr>
          <w:rFonts w:ascii="Comic Sans MS" w:hAnsi="Comic Sans MS"/>
          <w:color w:val="003366"/>
          <w:szCs w:val="28"/>
        </w:rPr>
        <w:t>fue</w:t>
      </w:r>
      <w:r>
        <w:rPr>
          <w:rFonts w:ascii="Comic Sans MS" w:hAnsi="Comic Sans MS"/>
          <w:color w:val="003366"/>
          <w:szCs w:val="28"/>
        </w:rPr>
        <w:t xml:space="preserve"> </w:t>
      </w:r>
      <w:r w:rsidRPr="005634F3">
        <w:rPr>
          <w:rFonts w:ascii="Comic Sans MS" w:hAnsi="Comic Sans MS"/>
          <w:color w:val="003366"/>
          <w:szCs w:val="28"/>
        </w:rPr>
        <w:t>en</w:t>
      </w:r>
      <w:r>
        <w:rPr>
          <w:rFonts w:ascii="Comic Sans MS" w:hAnsi="Comic Sans MS"/>
          <w:color w:val="003366"/>
          <w:szCs w:val="28"/>
        </w:rPr>
        <w:t xml:space="preserve"> </w:t>
      </w:r>
      <w:r w:rsidRPr="005634F3">
        <w:rPr>
          <w:rFonts w:ascii="Comic Sans MS" w:hAnsi="Comic Sans MS"/>
          <w:color w:val="003366"/>
          <w:szCs w:val="28"/>
        </w:rPr>
        <w:t>busca</w:t>
      </w:r>
      <w:r>
        <w:rPr>
          <w:rFonts w:ascii="Comic Sans MS" w:hAnsi="Comic Sans MS"/>
          <w:color w:val="003366"/>
          <w:szCs w:val="28"/>
        </w:rPr>
        <w:t xml:space="preserve"> </w:t>
      </w:r>
      <w:r w:rsidRPr="005634F3">
        <w:rPr>
          <w:rFonts w:ascii="Comic Sans MS" w:hAnsi="Comic Sans MS"/>
          <w:color w:val="003366"/>
          <w:szCs w:val="28"/>
        </w:rPr>
        <w:t>de</w:t>
      </w:r>
      <w:r>
        <w:rPr>
          <w:rFonts w:ascii="Comic Sans MS" w:hAnsi="Comic Sans MS"/>
          <w:color w:val="003366"/>
          <w:szCs w:val="28"/>
        </w:rPr>
        <w:t xml:space="preserve"> </w:t>
      </w:r>
      <w:r w:rsidRPr="005634F3">
        <w:rPr>
          <w:rFonts w:ascii="Comic Sans MS" w:hAnsi="Comic Sans MS"/>
          <w:color w:val="003366"/>
          <w:szCs w:val="28"/>
        </w:rPr>
        <w:t>Eliseo,</w:t>
      </w:r>
      <w:r>
        <w:rPr>
          <w:rFonts w:ascii="Comic Sans MS" w:hAnsi="Comic Sans MS"/>
          <w:color w:val="003366"/>
          <w:szCs w:val="28"/>
        </w:rPr>
        <w:t xml:space="preserve"> </w:t>
      </w:r>
      <w:r w:rsidRPr="005634F3">
        <w:rPr>
          <w:rFonts w:ascii="Comic Sans MS" w:hAnsi="Comic Sans MS"/>
          <w:color w:val="003366"/>
          <w:szCs w:val="28"/>
        </w:rPr>
        <w:t>hijo</w:t>
      </w:r>
      <w:r>
        <w:rPr>
          <w:rFonts w:ascii="Comic Sans MS" w:hAnsi="Comic Sans MS"/>
          <w:color w:val="003366"/>
          <w:szCs w:val="28"/>
        </w:rPr>
        <w:t xml:space="preserve"> </w:t>
      </w:r>
      <w:r w:rsidRPr="005634F3">
        <w:rPr>
          <w:rFonts w:ascii="Comic Sans MS" w:hAnsi="Comic Sans MS"/>
          <w:color w:val="003366"/>
          <w:szCs w:val="28"/>
        </w:rPr>
        <w:t>de</w:t>
      </w:r>
      <w:r>
        <w:rPr>
          <w:rFonts w:ascii="Comic Sans MS" w:hAnsi="Comic Sans MS"/>
          <w:color w:val="003366"/>
          <w:szCs w:val="28"/>
        </w:rPr>
        <w:t xml:space="preserve"> </w:t>
      </w:r>
      <w:r w:rsidRPr="005634F3">
        <w:rPr>
          <w:rFonts w:ascii="Comic Sans MS" w:hAnsi="Comic Sans MS"/>
          <w:color w:val="003366"/>
          <w:szCs w:val="28"/>
        </w:rPr>
        <w:t>Safat,</w:t>
      </w:r>
      <w:r>
        <w:rPr>
          <w:rFonts w:ascii="Comic Sans MS" w:hAnsi="Comic Sans MS"/>
          <w:color w:val="003366"/>
          <w:szCs w:val="28"/>
        </w:rPr>
        <w:t xml:space="preserve"> </w:t>
      </w:r>
      <w:r w:rsidRPr="005634F3">
        <w:rPr>
          <w:rFonts w:ascii="Comic Sans MS" w:hAnsi="Comic Sans MS"/>
          <w:color w:val="003366"/>
          <w:szCs w:val="28"/>
        </w:rPr>
        <w:t>que</w:t>
      </w:r>
      <w:r>
        <w:rPr>
          <w:rFonts w:ascii="Comic Sans MS" w:hAnsi="Comic Sans MS"/>
          <w:color w:val="003366"/>
          <w:szCs w:val="28"/>
        </w:rPr>
        <w:t xml:space="preserve"> </w:t>
      </w:r>
      <w:r w:rsidRPr="005634F3">
        <w:rPr>
          <w:rFonts w:ascii="Comic Sans MS" w:hAnsi="Comic Sans MS"/>
          <w:color w:val="003366"/>
          <w:szCs w:val="28"/>
        </w:rPr>
        <w:t>estaba</w:t>
      </w:r>
      <w:r>
        <w:rPr>
          <w:rFonts w:ascii="Comic Sans MS" w:hAnsi="Comic Sans MS"/>
          <w:color w:val="003366"/>
          <w:szCs w:val="28"/>
        </w:rPr>
        <w:t xml:space="preserve"> </w:t>
      </w:r>
      <w:r w:rsidRPr="005634F3">
        <w:rPr>
          <w:rFonts w:ascii="Comic Sans MS" w:hAnsi="Comic Sans MS"/>
          <w:color w:val="003366"/>
          <w:szCs w:val="28"/>
        </w:rPr>
        <w:t>arando;</w:t>
      </w:r>
      <w:r>
        <w:rPr>
          <w:rFonts w:ascii="Comic Sans MS" w:hAnsi="Comic Sans MS"/>
          <w:color w:val="003366"/>
          <w:szCs w:val="28"/>
        </w:rPr>
        <w:t xml:space="preserve"> </w:t>
      </w:r>
      <w:r w:rsidRPr="005634F3">
        <w:rPr>
          <w:rFonts w:ascii="Comic Sans MS" w:hAnsi="Comic Sans MS"/>
          <w:color w:val="003366"/>
          <w:szCs w:val="28"/>
        </w:rPr>
        <w:t>tenía</w:t>
      </w:r>
      <w:r>
        <w:rPr>
          <w:rFonts w:ascii="Comic Sans MS" w:hAnsi="Comic Sans MS"/>
          <w:color w:val="003366"/>
          <w:szCs w:val="28"/>
        </w:rPr>
        <w:t xml:space="preserve"> </w:t>
      </w:r>
      <w:r w:rsidRPr="005634F3">
        <w:rPr>
          <w:rFonts w:ascii="Comic Sans MS" w:hAnsi="Comic Sans MS"/>
          <w:color w:val="003366"/>
          <w:szCs w:val="28"/>
        </w:rPr>
        <w:t>doce</w:t>
      </w:r>
      <w:r>
        <w:rPr>
          <w:rFonts w:ascii="Comic Sans MS" w:hAnsi="Comic Sans MS"/>
          <w:color w:val="003366"/>
          <w:szCs w:val="28"/>
        </w:rPr>
        <w:t xml:space="preserve"> </w:t>
      </w:r>
      <w:r w:rsidRPr="005634F3">
        <w:rPr>
          <w:rFonts w:ascii="Comic Sans MS" w:hAnsi="Comic Sans MS"/>
          <w:color w:val="003366"/>
          <w:szCs w:val="28"/>
        </w:rPr>
        <w:t>yuntas</w:t>
      </w:r>
      <w:r>
        <w:rPr>
          <w:rFonts w:ascii="Comic Sans MS" w:hAnsi="Comic Sans MS"/>
          <w:color w:val="003366"/>
          <w:szCs w:val="28"/>
        </w:rPr>
        <w:t xml:space="preserve"> </w:t>
      </w:r>
      <w:r w:rsidRPr="005634F3">
        <w:rPr>
          <w:rFonts w:ascii="Comic Sans MS" w:hAnsi="Comic Sans MS"/>
          <w:color w:val="003366"/>
          <w:szCs w:val="28"/>
        </w:rPr>
        <w:t>de</w:t>
      </w:r>
      <w:r>
        <w:rPr>
          <w:rFonts w:ascii="Comic Sans MS" w:hAnsi="Comic Sans MS"/>
          <w:color w:val="003366"/>
          <w:szCs w:val="28"/>
        </w:rPr>
        <w:t xml:space="preserve"> </w:t>
      </w:r>
      <w:r w:rsidRPr="005634F3">
        <w:rPr>
          <w:rFonts w:ascii="Comic Sans MS" w:hAnsi="Comic Sans MS"/>
          <w:color w:val="003366"/>
          <w:szCs w:val="28"/>
        </w:rPr>
        <w:t>bueyes,</w:t>
      </w:r>
      <w:r>
        <w:rPr>
          <w:rFonts w:ascii="Comic Sans MS" w:hAnsi="Comic Sans MS"/>
          <w:color w:val="003366"/>
          <w:szCs w:val="28"/>
        </w:rPr>
        <w:t xml:space="preserve"> </w:t>
      </w:r>
      <w:r w:rsidRPr="005634F3">
        <w:rPr>
          <w:rFonts w:ascii="Comic Sans MS" w:hAnsi="Comic Sans MS"/>
          <w:color w:val="003366"/>
          <w:szCs w:val="28"/>
        </w:rPr>
        <w:t>y</w:t>
      </w:r>
      <w:r>
        <w:rPr>
          <w:rFonts w:ascii="Comic Sans MS" w:hAnsi="Comic Sans MS"/>
          <w:color w:val="003366"/>
          <w:szCs w:val="28"/>
        </w:rPr>
        <w:t xml:space="preserve"> </w:t>
      </w:r>
      <w:r w:rsidRPr="005634F3">
        <w:rPr>
          <w:rFonts w:ascii="Comic Sans MS" w:hAnsi="Comic Sans MS"/>
          <w:color w:val="003366"/>
          <w:szCs w:val="28"/>
        </w:rPr>
        <w:t>él</w:t>
      </w:r>
      <w:r>
        <w:rPr>
          <w:rFonts w:ascii="Comic Sans MS" w:hAnsi="Comic Sans MS"/>
          <w:color w:val="003366"/>
          <w:szCs w:val="28"/>
        </w:rPr>
        <w:t xml:space="preserve"> </w:t>
      </w:r>
      <w:r w:rsidRPr="005634F3">
        <w:rPr>
          <w:rFonts w:ascii="Comic Sans MS" w:hAnsi="Comic Sans MS"/>
          <w:color w:val="003366"/>
          <w:szCs w:val="28"/>
        </w:rPr>
        <w:t>llevaba</w:t>
      </w:r>
      <w:r>
        <w:rPr>
          <w:rFonts w:ascii="Comic Sans MS" w:hAnsi="Comic Sans MS"/>
          <w:color w:val="003366"/>
          <w:szCs w:val="28"/>
        </w:rPr>
        <w:t xml:space="preserve"> </w:t>
      </w:r>
      <w:r w:rsidRPr="005634F3">
        <w:rPr>
          <w:rFonts w:ascii="Comic Sans MS" w:hAnsi="Comic Sans MS"/>
          <w:color w:val="003366"/>
          <w:szCs w:val="28"/>
        </w:rPr>
        <w:t>la</w:t>
      </w:r>
      <w:r>
        <w:rPr>
          <w:rFonts w:ascii="Comic Sans MS" w:hAnsi="Comic Sans MS"/>
          <w:color w:val="003366"/>
          <w:szCs w:val="28"/>
        </w:rPr>
        <w:t xml:space="preserve"> </w:t>
      </w:r>
      <w:r w:rsidRPr="005634F3">
        <w:rPr>
          <w:rFonts w:ascii="Comic Sans MS" w:hAnsi="Comic Sans MS"/>
          <w:color w:val="003366"/>
          <w:szCs w:val="28"/>
        </w:rPr>
        <w:t>última.</w:t>
      </w:r>
      <w:r>
        <w:rPr>
          <w:rFonts w:ascii="Comic Sans MS" w:hAnsi="Comic Sans MS"/>
          <w:color w:val="003366"/>
          <w:szCs w:val="28"/>
        </w:rPr>
        <w:t xml:space="preserve"> </w:t>
      </w:r>
      <w:r w:rsidRPr="005634F3">
        <w:rPr>
          <w:rFonts w:ascii="Comic Sans MS" w:hAnsi="Comic Sans MS"/>
          <w:color w:val="003366"/>
          <w:szCs w:val="28"/>
        </w:rPr>
        <w:t>Elías</w:t>
      </w:r>
      <w:r>
        <w:rPr>
          <w:rFonts w:ascii="Comic Sans MS" w:hAnsi="Comic Sans MS"/>
          <w:color w:val="003366"/>
          <w:szCs w:val="28"/>
        </w:rPr>
        <w:t xml:space="preserve"> </w:t>
      </w:r>
      <w:r w:rsidRPr="005634F3">
        <w:rPr>
          <w:rFonts w:ascii="Comic Sans MS" w:hAnsi="Comic Sans MS"/>
          <w:color w:val="003366"/>
          <w:szCs w:val="28"/>
        </w:rPr>
        <w:t>pasó</w:t>
      </w:r>
      <w:r>
        <w:rPr>
          <w:rFonts w:ascii="Comic Sans MS" w:hAnsi="Comic Sans MS"/>
          <w:color w:val="003366"/>
          <w:szCs w:val="28"/>
        </w:rPr>
        <w:t xml:space="preserve"> </w:t>
      </w:r>
      <w:r w:rsidRPr="005634F3">
        <w:rPr>
          <w:rFonts w:ascii="Comic Sans MS" w:hAnsi="Comic Sans MS"/>
          <w:color w:val="003366"/>
          <w:szCs w:val="28"/>
        </w:rPr>
        <w:t>junto</w:t>
      </w:r>
      <w:r>
        <w:rPr>
          <w:rFonts w:ascii="Comic Sans MS" w:hAnsi="Comic Sans MS"/>
          <w:color w:val="003366"/>
          <w:szCs w:val="28"/>
        </w:rPr>
        <w:t xml:space="preserve"> </w:t>
      </w:r>
      <w:r w:rsidRPr="005634F3">
        <w:rPr>
          <w:rFonts w:ascii="Comic Sans MS" w:hAnsi="Comic Sans MS"/>
          <w:color w:val="003366"/>
          <w:szCs w:val="28"/>
        </w:rPr>
        <w:t>a</w:t>
      </w:r>
      <w:r>
        <w:rPr>
          <w:rFonts w:ascii="Comic Sans MS" w:hAnsi="Comic Sans MS"/>
          <w:color w:val="003366"/>
          <w:szCs w:val="28"/>
        </w:rPr>
        <w:t xml:space="preserve"> </w:t>
      </w:r>
      <w:r w:rsidRPr="005634F3">
        <w:rPr>
          <w:rFonts w:ascii="Comic Sans MS" w:hAnsi="Comic Sans MS"/>
          <w:color w:val="003366"/>
          <w:szCs w:val="28"/>
        </w:rPr>
        <w:t>él</w:t>
      </w:r>
      <w:r>
        <w:rPr>
          <w:rFonts w:ascii="Comic Sans MS" w:hAnsi="Comic Sans MS"/>
          <w:color w:val="003366"/>
          <w:szCs w:val="28"/>
        </w:rPr>
        <w:t xml:space="preserve"> </w:t>
      </w:r>
      <w:r w:rsidRPr="005634F3">
        <w:rPr>
          <w:rFonts w:ascii="Comic Sans MS" w:hAnsi="Comic Sans MS"/>
          <w:color w:val="003366"/>
          <w:szCs w:val="28"/>
        </w:rPr>
        <w:t>y</w:t>
      </w:r>
      <w:r>
        <w:rPr>
          <w:rFonts w:ascii="Comic Sans MS" w:hAnsi="Comic Sans MS"/>
          <w:color w:val="003366"/>
          <w:szCs w:val="28"/>
        </w:rPr>
        <w:t xml:space="preserve"> </w:t>
      </w:r>
      <w:r w:rsidRPr="005634F3">
        <w:rPr>
          <w:rFonts w:ascii="Comic Sans MS" w:hAnsi="Comic Sans MS"/>
          <w:color w:val="003366"/>
          <w:szCs w:val="28"/>
        </w:rPr>
        <w:t>le</w:t>
      </w:r>
      <w:r>
        <w:rPr>
          <w:rFonts w:ascii="Comic Sans MS" w:hAnsi="Comic Sans MS"/>
          <w:color w:val="003366"/>
          <w:szCs w:val="28"/>
        </w:rPr>
        <w:t xml:space="preserve"> </w:t>
      </w:r>
      <w:r w:rsidRPr="005634F3">
        <w:rPr>
          <w:rFonts w:ascii="Comic Sans MS" w:hAnsi="Comic Sans MS"/>
          <w:color w:val="003366"/>
          <w:szCs w:val="28"/>
        </w:rPr>
        <w:t>echó</w:t>
      </w:r>
      <w:r>
        <w:rPr>
          <w:rFonts w:ascii="Comic Sans MS" w:hAnsi="Comic Sans MS"/>
          <w:color w:val="003366"/>
          <w:szCs w:val="28"/>
        </w:rPr>
        <w:t xml:space="preserve"> </w:t>
      </w:r>
      <w:r w:rsidRPr="005634F3">
        <w:rPr>
          <w:rFonts w:ascii="Comic Sans MS" w:hAnsi="Comic Sans MS"/>
          <w:color w:val="003366"/>
          <w:szCs w:val="28"/>
        </w:rPr>
        <w:t>encima</w:t>
      </w:r>
      <w:r>
        <w:rPr>
          <w:rFonts w:ascii="Comic Sans MS" w:hAnsi="Comic Sans MS"/>
          <w:color w:val="003366"/>
          <w:szCs w:val="28"/>
        </w:rPr>
        <w:t xml:space="preserve"> </w:t>
      </w:r>
      <w:r w:rsidRPr="005634F3">
        <w:rPr>
          <w:rFonts w:ascii="Comic Sans MS" w:hAnsi="Comic Sans MS"/>
          <w:color w:val="003366"/>
          <w:szCs w:val="28"/>
        </w:rPr>
        <w:t>su</w:t>
      </w:r>
      <w:r>
        <w:rPr>
          <w:rFonts w:ascii="Comic Sans MS" w:hAnsi="Comic Sans MS"/>
          <w:color w:val="003366"/>
          <w:szCs w:val="28"/>
        </w:rPr>
        <w:t xml:space="preserve"> </w:t>
      </w:r>
      <w:r w:rsidRPr="005634F3">
        <w:rPr>
          <w:rFonts w:ascii="Comic Sans MS" w:hAnsi="Comic Sans MS"/>
          <w:color w:val="003366"/>
          <w:szCs w:val="28"/>
        </w:rPr>
        <w:t>manto.</w:t>
      </w:r>
      <w:r>
        <w:rPr>
          <w:rFonts w:ascii="Comic Sans MS" w:hAnsi="Comic Sans MS"/>
          <w:color w:val="003366"/>
          <w:szCs w:val="28"/>
        </w:rPr>
        <w:t xml:space="preserve"> </w:t>
      </w:r>
    </w:p>
    <w:p w:rsidR="005C78E3" w:rsidRPr="00444282" w:rsidRDefault="005C78E3" w:rsidP="00577B57">
      <w:pPr>
        <w:widowControl w:val="0"/>
        <w:jc w:val="both"/>
        <w:rPr>
          <w:sz w:val="26"/>
        </w:rPr>
      </w:pPr>
      <w:r w:rsidRPr="00DC517E">
        <w:rPr>
          <w:rFonts w:ascii="Comic Sans MS" w:hAnsi="Comic Sans MS"/>
          <w:color w:val="003366"/>
          <w:sz w:val="20"/>
          <w:szCs w:val="16"/>
          <w:vertAlign w:val="superscript"/>
        </w:rPr>
        <w:t>20</w:t>
      </w:r>
      <w:r>
        <w:rPr>
          <w:rFonts w:ascii="Comic Sans MS" w:hAnsi="Comic Sans MS"/>
          <w:color w:val="003366"/>
          <w:szCs w:val="28"/>
        </w:rPr>
        <w:t xml:space="preserve"> </w:t>
      </w:r>
      <w:r w:rsidRPr="005634F3">
        <w:rPr>
          <w:rFonts w:ascii="Comic Sans MS" w:hAnsi="Comic Sans MS"/>
          <w:color w:val="003366"/>
          <w:szCs w:val="28"/>
        </w:rPr>
        <w:t>Eliseo</w:t>
      </w:r>
      <w:r>
        <w:rPr>
          <w:rFonts w:ascii="Comic Sans MS" w:hAnsi="Comic Sans MS"/>
          <w:color w:val="003366"/>
          <w:szCs w:val="28"/>
        </w:rPr>
        <w:t xml:space="preserve"> </w:t>
      </w:r>
      <w:r w:rsidRPr="005634F3">
        <w:rPr>
          <w:rFonts w:ascii="Comic Sans MS" w:hAnsi="Comic Sans MS"/>
          <w:color w:val="003366"/>
          <w:szCs w:val="28"/>
        </w:rPr>
        <w:t>dejó</w:t>
      </w:r>
      <w:r>
        <w:rPr>
          <w:rFonts w:ascii="Comic Sans MS" w:hAnsi="Comic Sans MS"/>
          <w:color w:val="003366"/>
          <w:szCs w:val="28"/>
        </w:rPr>
        <w:t xml:space="preserve"> </w:t>
      </w:r>
      <w:r w:rsidRPr="005634F3">
        <w:rPr>
          <w:rFonts w:ascii="Comic Sans MS" w:hAnsi="Comic Sans MS"/>
          <w:color w:val="003366"/>
          <w:szCs w:val="28"/>
        </w:rPr>
        <w:t>la</w:t>
      </w:r>
      <w:r>
        <w:rPr>
          <w:rFonts w:ascii="Comic Sans MS" w:hAnsi="Comic Sans MS"/>
          <w:color w:val="003366"/>
          <w:szCs w:val="28"/>
        </w:rPr>
        <w:t xml:space="preserve"> </w:t>
      </w:r>
      <w:r w:rsidRPr="005634F3">
        <w:rPr>
          <w:rFonts w:ascii="Comic Sans MS" w:hAnsi="Comic Sans MS"/>
          <w:color w:val="003366"/>
          <w:szCs w:val="28"/>
        </w:rPr>
        <w:t>yunta,</w:t>
      </w:r>
      <w:r>
        <w:rPr>
          <w:rFonts w:ascii="Comic Sans MS" w:hAnsi="Comic Sans MS"/>
          <w:color w:val="003366"/>
          <w:szCs w:val="28"/>
        </w:rPr>
        <w:t xml:space="preserve"> </w:t>
      </w:r>
      <w:r w:rsidRPr="005634F3">
        <w:rPr>
          <w:rFonts w:ascii="Comic Sans MS" w:hAnsi="Comic Sans MS"/>
          <w:color w:val="003366"/>
          <w:szCs w:val="28"/>
        </w:rPr>
        <w:t>corrió</w:t>
      </w:r>
      <w:r>
        <w:rPr>
          <w:rFonts w:ascii="Comic Sans MS" w:hAnsi="Comic Sans MS"/>
          <w:color w:val="003366"/>
          <w:szCs w:val="28"/>
        </w:rPr>
        <w:t xml:space="preserve"> </w:t>
      </w:r>
      <w:r w:rsidRPr="005634F3">
        <w:rPr>
          <w:rFonts w:ascii="Comic Sans MS" w:hAnsi="Comic Sans MS"/>
          <w:color w:val="003366"/>
          <w:szCs w:val="28"/>
        </w:rPr>
        <w:t>detrás</w:t>
      </w:r>
      <w:r>
        <w:rPr>
          <w:rFonts w:ascii="Comic Sans MS" w:hAnsi="Comic Sans MS"/>
          <w:color w:val="003366"/>
          <w:szCs w:val="28"/>
        </w:rPr>
        <w:t xml:space="preserve"> </w:t>
      </w:r>
      <w:r w:rsidRPr="005634F3">
        <w:rPr>
          <w:rFonts w:ascii="Comic Sans MS" w:hAnsi="Comic Sans MS"/>
          <w:color w:val="003366"/>
          <w:szCs w:val="28"/>
        </w:rPr>
        <w:t>de</w:t>
      </w:r>
      <w:r>
        <w:rPr>
          <w:rFonts w:ascii="Comic Sans MS" w:hAnsi="Comic Sans MS"/>
          <w:color w:val="003366"/>
          <w:szCs w:val="28"/>
        </w:rPr>
        <w:t xml:space="preserve"> </w:t>
      </w:r>
      <w:r w:rsidRPr="005634F3">
        <w:rPr>
          <w:rFonts w:ascii="Comic Sans MS" w:hAnsi="Comic Sans MS"/>
          <w:color w:val="003366"/>
          <w:szCs w:val="28"/>
        </w:rPr>
        <w:t>Elías</w:t>
      </w:r>
      <w:r>
        <w:rPr>
          <w:rFonts w:ascii="Comic Sans MS" w:hAnsi="Comic Sans MS"/>
          <w:color w:val="003366"/>
          <w:szCs w:val="28"/>
        </w:rPr>
        <w:t xml:space="preserve"> </w:t>
      </w:r>
      <w:r w:rsidRPr="005634F3">
        <w:rPr>
          <w:rFonts w:ascii="Comic Sans MS" w:hAnsi="Comic Sans MS"/>
          <w:color w:val="003366"/>
          <w:szCs w:val="28"/>
        </w:rPr>
        <w:t>y</w:t>
      </w:r>
      <w:r>
        <w:rPr>
          <w:rFonts w:ascii="Comic Sans MS" w:hAnsi="Comic Sans MS"/>
          <w:color w:val="003366"/>
          <w:szCs w:val="28"/>
        </w:rPr>
        <w:t xml:space="preserve"> </w:t>
      </w:r>
      <w:r w:rsidRPr="005634F3">
        <w:rPr>
          <w:rFonts w:ascii="Comic Sans MS" w:hAnsi="Comic Sans MS"/>
          <w:color w:val="003366"/>
          <w:szCs w:val="28"/>
        </w:rPr>
        <w:t>le</w:t>
      </w:r>
      <w:r>
        <w:rPr>
          <w:rFonts w:ascii="Comic Sans MS" w:hAnsi="Comic Sans MS"/>
          <w:color w:val="003366"/>
          <w:szCs w:val="28"/>
        </w:rPr>
        <w:t xml:space="preserve"> </w:t>
      </w:r>
      <w:r w:rsidRPr="005634F3">
        <w:rPr>
          <w:rFonts w:ascii="Comic Sans MS" w:hAnsi="Comic Sans MS"/>
          <w:color w:val="003366"/>
          <w:szCs w:val="28"/>
        </w:rPr>
        <w:t>dijo:</w:t>
      </w:r>
      <w:r>
        <w:rPr>
          <w:rFonts w:ascii="Comic Sans MS" w:hAnsi="Comic Sans MS"/>
          <w:color w:val="003366"/>
          <w:szCs w:val="28"/>
        </w:rPr>
        <w:t xml:space="preserve"> </w:t>
      </w:r>
      <w:r w:rsidRPr="005634F3">
        <w:rPr>
          <w:rFonts w:ascii="Comic Sans MS" w:hAnsi="Comic Sans MS"/>
          <w:color w:val="003366"/>
          <w:szCs w:val="28"/>
        </w:rPr>
        <w:t>-Deja</w:t>
      </w:r>
      <w:r>
        <w:rPr>
          <w:rFonts w:ascii="Comic Sans MS" w:hAnsi="Comic Sans MS"/>
          <w:color w:val="003366"/>
          <w:szCs w:val="28"/>
        </w:rPr>
        <w:t xml:space="preserve"> </w:t>
      </w:r>
      <w:r w:rsidRPr="005634F3">
        <w:rPr>
          <w:rFonts w:ascii="Comic Sans MS" w:hAnsi="Comic Sans MS"/>
          <w:color w:val="003366"/>
          <w:szCs w:val="28"/>
        </w:rPr>
        <w:t>que</w:t>
      </w:r>
      <w:r>
        <w:rPr>
          <w:rFonts w:ascii="Comic Sans MS" w:hAnsi="Comic Sans MS"/>
          <w:color w:val="003366"/>
          <w:szCs w:val="28"/>
        </w:rPr>
        <w:t xml:space="preserve"> </w:t>
      </w:r>
      <w:r w:rsidRPr="005634F3">
        <w:rPr>
          <w:rFonts w:ascii="Comic Sans MS" w:hAnsi="Comic Sans MS"/>
          <w:color w:val="003366"/>
          <w:szCs w:val="28"/>
        </w:rPr>
        <w:t>me</w:t>
      </w:r>
      <w:r>
        <w:rPr>
          <w:rFonts w:ascii="Comic Sans MS" w:hAnsi="Comic Sans MS"/>
          <w:color w:val="003366"/>
          <w:szCs w:val="28"/>
        </w:rPr>
        <w:t xml:space="preserve"> </w:t>
      </w:r>
      <w:r w:rsidRPr="005634F3">
        <w:rPr>
          <w:rFonts w:ascii="Comic Sans MS" w:hAnsi="Comic Sans MS"/>
          <w:color w:val="003366"/>
          <w:szCs w:val="28"/>
        </w:rPr>
        <w:t>despida</w:t>
      </w:r>
      <w:r>
        <w:rPr>
          <w:rFonts w:ascii="Comic Sans MS" w:hAnsi="Comic Sans MS"/>
          <w:color w:val="003366"/>
          <w:szCs w:val="28"/>
        </w:rPr>
        <w:t xml:space="preserve"> </w:t>
      </w:r>
      <w:r w:rsidRPr="005634F3">
        <w:rPr>
          <w:rFonts w:ascii="Comic Sans MS" w:hAnsi="Comic Sans MS"/>
          <w:color w:val="003366"/>
          <w:szCs w:val="28"/>
        </w:rPr>
        <w:t>de</w:t>
      </w:r>
      <w:r>
        <w:rPr>
          <w:rFonts w:ascii="Comic Sans MS" w:hAnsi="Comic Sans MS"/>
          <w:color w:val="003366"/>
          <w:szCs w:val="28"/>
        </w:rPr>
        <w:t xml:space="preserve"> </w:t>
      </w:r>
      <w:r w:rsidRPr="005634F3">
        <w:rPr>
          <w:rFonts w:ascii="Comic Sans MS" w:hAnsi="Comic Sans MS"/>
          <w:color w:val="003366"/>
          <w:szCs w:val="28"/>
        </w:rPr>
        <w:t>mi</w:t>
      </w:r>
      <w:r>
        <w:rPr>
          <w:rFonts w:ascii="Comic Sans MS" w:hAnsi="Comic Sans MS"/>
          <w:color w:val="003366"/>
          <w:szCs w:val="28"/>
        </w:rPr>
        <w:t xml:space="preserve"> </w:t>
      </w:r>
      <w:r w:rsidRPr="005634F3">
        <w:rPr>
          <w:rFonts w:ascii="Comic Sans MS" w:hAnsi="Comic Sans MS"/>
          <w:color w:val="003366"/>
          <w:szCs w:val="28"/>
        </w:rPr>
        <w:t>padre</w:t>
      </w:r>
      <w:r>
        <w:rPr>
          <w:rFonts w:ascii="Comic Sans MS" w:hAnsi="Comic Sans MS"/>
          <w:color w:val="003366"/>
          <w:szCs w:val="28"/>
        </w:rPr>
        <w:t xml:space="preserve"> </w:t>
      </w:r>
      <w:r w:rsidRPr="005634F3">
        <w:rPr>
          <w:rFonts w:ascii="Comic Sans MS" w:hAnsi="Comic Sans MS"/>
          <w:color w:val="003366"/>
          <w:szCs w:val="28"/>
        </w:rPr>
        <w:t>y</w:t>
      </w:r>
      <w:r>
        <w:rPr>
          <w:rFonts w:ascii="Comic Sans MS" w:hAnsi="Comic Sans MS"/>
          <w:color w:val="003366"/>
          <w:szCs w:val="28"/>
        </w:rPr>
        <w:t xml:space="preserve"> </w:t>
      </w:r>
      <w:r w:rsidRPr="005634F3">
        <w:rPr>
          <w:rFonts w:ascii="Comic Sans MS" w:hAnsi="Comic Sans MS"/>
          <w:color w:val="003366"/>
          <w:szCs w:val="28"/>
        </w:rPr>
        <w:t>de</w:t>
      </w:r>
      <w:r>
        <w:rPr>
          <w:rFonts w:ascii="Comic Sans MS" w:hAnsi="Comic Sans MS"/>
          <w:color w:val="003366"/>
          <w:szCs w:val="28"/>
        </w:rPr>
        <w:t xml:space="preserve"> </w:t>
      </w:r>
      <w:r w:rsidRPr="005634F3">
        <w:rPr>
          <w:rFonts w:ascii="Comic Sans MS" w:hAnsi="Comic Sans MS"/>
          <w:color w:val="003366"/>
          <w:szCs w:val="28"/>
        </w:rPr>
        <w:t>mi</w:t>
      </w:r>
      <w:r>
        <w:rPr>
          <w:rFonts w:ascii="Comic Sans MS" w:hAnsi="Comic Sans MS"/>
          <w:color w:val="003366"/>
          <w:szCs w:val="28"/>
        </w:rPr>
        <w:t xml:space="preserve"> </w:t>
      </w:r>
      <w:r w:rsidRPr="005634F3">
        <w:rPr>
          <w:rFonts w:ascii="Comic Sans MS" w:hAnsi="Comic Sans MS"/>
          <w:color w:val="003366"/>
          <w:szCs w:val="28"/>
        </w:rPr>
        <w:t>madre;</w:t>
      </w:r>
      <w:r>
        <w:rPr>
          <w:rFonts w:ascii="Comic Sans MS" w:hAnsi="Comic Sans MS"/>
          <w:color w:val="003366"/>
          <w:szCs w:val="28"/>
        </w:rPr>
        <w:t xml:space="preserve"> </w:t>
      </w:r>
      <w:r w:rsidRPr="005634F3">
        <w:rPr>
          <w:rFonts w:ascii="Comic Sans MS" w:hAnsi="Comic Sans MS"/>
          <w:color w:val="003366"/>
          <w:szCs w:val="28"/>
        </w:rPr>
        <w:t>luego</w:t>
      </w:r>
      <w:r>
        <w:rPr>
          <w:rFonts w:ascii="Comic Sans MS" w:hAnsi="Comic Sans MS"/>
          <w:color w:val="003366"/>
          <w:szCs w:val="28"/>
        </w:rPr>
        <w:t xml:space="preserve"> </w:t>
      </w:r>
      <w:r w:rsidRPr="005634F3">
        <w:rPr>
          <w:rFonts w:ascii="Comic Sans MS" w:hAnsi="Comic Sans MS"/>
          <w:color w:val="003366"/>
          <w:szCs w:val="28"/>
        </w:rPr>
        <w:t>te</w:t>
      </w:r>
      <w:r>
        <w:rPr>
          <w:rFonts w:ascii="Comic Sans MS" w:hAnsi="Comic Sans MS"/>
          <w:color w:val="003366"/>
          <w:szCs w:val="28"/>
        </w:rPr>
        <w:t xml:space="preserve"> </w:t>
      </w:r>
      <w:r w:rsidRPr="005634F3">
        <w:rPr>
          <w:rFonts w:ascii="Comic Sans MS" w:hAnsi="Comic Sans MS"/>
          <w:color w:val="003366"/>
          <w:szCs w:val="28"/>
        </w:rPr>
        <w:t>seguiré.</w:t>
      </w:r>
      <w:r>
        <w:rPr>
          <w:rFonts w:ascii="Comic Sans MS" w:hAnsi="Comic Sans MS"/>
          <w:color w:val="003366"/>
          <w:szCs w:val="28"/>
        </w:rPr>
        <w:t xml:space="preserve"> </w:t>
      </w:r>
      <w:r w:rsidRPr="005634F3">
        <w:rPr>
          <w:rFonts w:ascii="Comic Sans MS" w:hAnsi="Comic Sans MS"/>
          <w:color w:val="003366"/>
          <w:szCs w:val="28"/>
        </w:rPr>
        <w:t>Respondió</w:t>
      </w:r>
      <w:r>
        <w:rPr>
          <w:rFonts w:ascii="Comic Sans MS" w:hAnsi="Comic Sans MS"/>
          <w:color w:val="003366"/>
          <w:szCs w:val="28"/>
        </w:rPr>
        <w:t xml:space="preserve"> </w:t>
      </w:r>
      <w:r w:rsidRPr="005634F3">
        <w:rPr>
          <w:rFonts w:ascii="Comic Sans MS" w:hAnsi="Comic Sans MS"/>
          <w:color w:val="003366"/>
          <w:szCs w:val="28"/>
        </w:rPr>
        <w:t>Elías:</w:t>
      </w:r>
      <w:r>
        <w:rPr>
          <w:rFonts w:ascii="Comic Sans MS" w:hAnsi="Comic Sans MS"/>
          <w:color w:val="003366"/>
          <w:szCs w:val="28"/>
        </w:rPr>
        <w:t xml:space="preserve"> </w:t>
      </w:r>
      <w:r w:rsidRPr="005634F3">
        <w:rPr>
          <w:rFonts w:ascii="Comic Sans MS" w:hAnsi="Comic Sans MS"/>
          <w:color w:val="003366"/>
          <w:szCs w:val="28"/>
        </w:rPr>
        <w:t>-Despídete,</w:t>
      </w:r>
      <w:r>
        <w:rPr>
          <w:rFonts w:ascii="Comic Sans MS" w:hAnsi="Comic Sans MS"/>
          <w:color w:val="003366"/>
          <w:szCs w:val="28"/>
        </w:rPr>
        <w:t xml:space="preserve"> </w:t>
      </w:r>
      <w:r w:rsidRPr="005634F3">
        <w:rPr>
          <w:rFonts w:ascii="Comic Sans MS" w:hAnsi="Comic Sans MS"/>
          <w:color w:val="003366"/>
          <w:szCs w:val="28"/>
        </w:rPr>
        <w:t>pero</w:t>
      </w:r>
      <w:r>
        <w:rPr>
          <w:rFonts w:ascii="Comic Sans MS" w:hAnsi="Comic Sans MS"/>
          <w:color w:val="003366"/>
          <w:szCs w:val="28"/>
        </w:rPr>
        <w:t xml:space="preserve"> </w:t>
      </w:r>
      <w:r w:rsidRPr="005634F3">
        <w:rPr>
          <w:rFonts w:ascii="Comic Sans MS" w:hAnsi="Comic Sans MS"/>
          <w:color w:val="003366"/>
          <w:szCs w:val="28"/>
        </w:rPr>
        <w:t>vuelve,</w:t>
      </w:r>
      <w:r>
        <w:rPr>
          <w:rFonts w:ascii="Comic Sans MS" w:hAnsi="Comic Sans MS"/>
          <w:color w:val="003366"/>
          <w:szCs w:val="28"/>
        </w:rPr>
        <w:t xml:space="preserve"> </w:t>
      </w:r>
      <w:r w:rsidRPr="005634F3">
        <w:rPr>
          <w:rFonts w:ascii="Comic Sans MS" w:hAnsi="Comic Sans MS"/>
          <w:color w:val="003366"/>
          <w:szCs w:val="28"/>
        </w:rPr>
        <w:t>porque</w:t>
      </w:r>
      <w:r>
        <w:rPr>
          <w:rFonts w:ascii="Comic Sans MS" w:hAnsi="Comic Sans MS"/>
          <w:color w:val="003366"/>
          <w:szCs w:val="28"/>
        </w:rPr>
        <w:t xml:space="preserve"> </w:t>
      </w:r>
      <w:r w:rsidRPr="005634F3">
        <w:rPr>
          <w:rFonts w:ascii="Comic Sans MS" w:hAnsi="Comic Sans MS"/>
          <w:color w:val="003366"/>
          <w:szCs w:val="28"/>
        </w:rPr>
        <w:t>te</w:t>
      </w:r>
      <w:r>
        <w:rPr>
          <w:rFonts w:ascii="Comic Sans MS" w:hAnsi="Comic Sans MS"/>
          <w:color w:val="003366"/>
          <w:szCs w:val="28"/>
        </w:rPr>
        <w:t xml:space="preserve"> </w:t>
      </w:r>
      <w:r w:rsidRPr="005634F3">
        <w:rPr>
          <w:rFonts w:ascii="Comic Sans MS" w:hAnsi="Comic Sans MS"/>
          <w:color w:val="003366"/>
          <w:szCs w:val="28"/>
        </w:rPr>
        <w:t>he</w:t>
      </w:r>
      <w:r>
        <w:rPr>
          <w:rFonts w:ascii="Comic Sans MS" w:hAnsi="Comic Sans MS"/>
          <w:color w:val="003366"/>
          <w:szCs w:val="28"/>
        </w:rPr>
        <w:t xml:space="preserve"> </w:t>
      </w:r>
      <w:r w:rsidRPr="005634F3">
        <w:rPr>
          <w:rFonts w:ascii="Comic Sans MS" w:hAnsi="Comic Sans MS"/>
          <w:color w:val="003366"/>
          <w:szCs w:val="28"/>
        </w:rPr>
        <w:t>elegido</w:t>
      </w:r>
      <w:r>
        <w:rPr>
          <w:rFonts w:ascii="Comic Sans MS" w:hAnsi="Comic Sans MS"/>
          <w:color w:val="003366"/>
          <w:szCs w:val="28"/>
        </w:rPr>
        <w:t xml:space="preserve"> </w:t>
      </w:r>
      <w:r w:rsidRPr="005634F3">
        <w:rPr>
          <w:rFonts w:ascii="Comic Sans MS" w:hAnsi="Comic Sans MS"/>
          <w:color w:val="003366"/>
          <w:szCs w:val="28"/>
        </w:rPr>
        <w:t>para</w:t>
      </w:r>
      <w:r>
        <w:rPr>
          <w:rFonts w:ascii="Comic Sans MS" w:hAnsi="Comic Sans MS"/>
          <w:color w:val="003366"/>
          <w:szCs w:val="28"/>
        </w:rPr>
        <w:t xml:space="preserve"> </w:t>
      </w:r>
      <w:r w:rsidRPr="005634F3">
        <w:rPr>
          <w:rFonts w:ascii="Comic Sans MS" w:hAnsi="Comic Sans MS"/>
          <w:color w:val="003366"/>
          <w:szCs w:val="28"/>
        </w:rPr>
        <w:t>que</w:t>
      </w:r>
      <w:r>
        <w:rPr>
          <w:rFonts w:ascii="Comic Sans MS" w:hAnsi="Comic Sans MS"/>
          <w:color w:val="003366"/>
          <w:szCs w:val="28"/>
        </w:rPr>
        <w:t xml:space="preserve"> </w:t>
      </w:r>
      <w:r w:rsidRPr="005634F3">
        <w:rPr>
          <w:rFonts w:ascii="Comic Sans MS" w:hAnsi="Comic Sans MS"/>
          <w:color w:val="003366"/>
          <w:szCs w:val="28"/>
        </w:rPr>
        <w:t>me</w:t>
      </w:r>
      <w:r>
        <w:rPr>
          <w:rFonts w:ascii="Comic Sans MS" w:hAnsi="Comic Sans MS"/>
          <w:color w:val="003366"/>
          <w:szCs w:val="28"/>
        </w:rPr>
        <w:t xml:space="preserve"> </w:t>
      </w:r>
      <w:r w:rsidRPr="005634F3">
        <w:rPr>
          <w:rFonts w:ascii="Comic Sans MS" w:hAnsi="Comic Sans MS"/>
          <w:color w:val="003366"/>
          <w:szCs w:val="28"/>
        </w:rPr>
        <w:t>sigas.</w:t>
      </w:r>
    </w:p>
    <w:p w:rsidR="005C78E3" w:rsidRPr="00444282" w:rsidRDefault="005C78E3" w:rsidP="00577B57">
      <w:pPr>
        <w:widowControl w:val="0"/>
        <w:jc w:val="both"/>
        <w:rPr>
          <w:sz w:val="26"/>
        </w:rPr>
      </w:pPr>
      <w:r w:rsidRPr="00DC517E">
        <w:rPr>
          <w:rFonts w:ascii="Comic Sans MS" w:hAnsi="Comic Sans MS"/>
          <w:color w:val="003366"/>
          <w:sz w:val="20"/>
          <w:szCs w:val="16"/>
          <w:vertAlign w:val="superscript"/>
        </w:rPr>
        <w:t>21</w:t>
      </w:r>
      <w:r>
        <w:rPr>
          <w:rFonts w:ascii="Comic Sans MS" w:hAnsi="Comic Sans MS"/>
          <w:color w:val="003366"/>
          <w:szCs w:val="28"/>
        </w:rPr>
        <w:t xml:space="preserve"> </w:t>
      </w:r>
      <w:r w:rsidRPr="005634F3">
        <w:rPr>
          <w:rFonts w:ascii="Comic Sans MS" w:hAnsi="Comic Sans MS"/>
          <w:color w:val="003366"/>
          <w:szCs w:val="28"/>
        </w:rPr>
        <w:t>Eliseo</w:t>
      </w:r>
      <w:r>
        <w:rPr>
          <w:rFonts w:ascii="Comic Sans MS" w:hAnsi="Comic Sans MS"/>
          <w:color w:val="003366"/>
          <w:szCs w:val="28"/>
        </w:rPr>
        <w:t xml:space="preserve"> </w:t>
      </w:r>
      <w:r w:rsidRPr="005634F3">
        <w:rPr>
          <w:rFonts w:ascii="Comic Sans MS" w:hAnsi="Comic Sans MS"/>
          <w:color w:val="003366"/>
          <w:szCs w:val="28"/>
        </w:rPr>
        <w:t>se</w:t>
      </w:r>
      <w:r>
        <w:rPr>
          <w:rFonts w:ascii="Comic Sans MS" w:hAnsi="Comic Sans MS"/>
          <w:color w:val="003366"/>
          <w:szCs w:val="28"/>
        </w:rPr>
        <w:t xml:space="preserve"> </w:t>
      </w:r>
      <w:r w:rsidRPr="005634F3">
        <w:rPr>
          <w:rFonts w:ascii="Comic Sans MS" w:hAnsi="Comic Sans MS"/>
          <w:color w:val="003366"/>
          <w:szCs w:val="28"/>
        </w:rPr>
        <w:t>apartó</w:t>
      </w:r>
      <w:r>
        <w:rPr>
          <w:rFonts w:ascii="Comic Sans MS" w:hAnsi="Comic Sans MS"/>
          <w:color w:val="003366"/>
          <w:szCs w:val="28"/>
        </w:rPr>
        <w:t xml:space="preserve"> </w:t>
      </w:r>
      <w:r w:rsidRPr="005634F3">
        <w:rPr>
          <w:rFonts w:ascii="Comic Sans MS" w:hAnsi="Comic Sans MS"/>
          <w:color w:val="003366"/>
          <w:szCs w:val="28"/>
        </w:rPr>
        <w:t>de</w:t>
      </w:r>
      <w:r>
        <w:rPr>
          <w:rFonts w:ascii="Comic Sans MS" w:hAnsi="Comic Sans MS"/>
          <w:color w:val="003366"/>
          <w:szCs w:val="28"/>
        </w:rPr>
        <w:t xml:space="preserve"> </w:t>
      </w:r>
      <w:r w:rsidRPr="005634F3">
        <w:rPr>
          <w:rFonts w:ascii="Comic Sans MS" w:hAnsi="Comic Sans MS"/>
          <w:color w:val="003366"/>
          <w:szCs w:val="28"/>
        </w:rPr>
        <w:t>Elías,</w:t>
      </w:r>
      <w:r>
        <w:rPr>
          <w:rFonts w:ascii="Comic Sans MS" w:hAnsi="Comic Sans MS"/>
          <w:color w:val="003366"/>
          <w:szCs w:val="28"/>
        </w:rPr>
        <w:t xml:space="preserve"> </w:t>
      </w:r>
      <w:r w:rsidRPr="005634F3">
        <w:rPr>
          <w:rFonts w:ascii="Comic Sans MS" w:hAnsi="Comic Sans MS"/>
          <w:color w:val="003366"/>
          <w:szCs w:val="28"/>
        </w:rPr>
        <w:t>tomó</w:t>
      </w:r>
      <w:r>
        <w:rPr>
          <w:rFonts w:ascii="Comic Sans MS" w:hAnsi="Comic Sans MS"/>
          <w:color w:val="003366"/>
          <w:szCs w:val="28"/>
        </w:rPr>
        <w:t xml:space="preserve"> </w:t>
      </w:r>
      <w:r w:rsidRPr="005634F3">
        <w:rPr>
          <w:rFonts w:ascii="Comic Sans MS" w:hAnsi="Comic Sans MS"/>
          <w:color w:val="003366"/>
          <w:szCs w:val="28"/>
        </w:rPr>
        <w:t>la</w:t>
      </w:r>
      <w:r>
        <w:rPr>
          <w:rFonts w:ascii="Comic Sans MS" w:hAnsi="Comic Sans MS"/>
          <w:color w:val="003366"/>
          <w:szCs w:val="28"/>
        </w:rPr>
        <w:t xml:space="preserve"> </w:t>
      </w:r>
      <w:r w:rsidRPr="005634F3">
        <w:rPr>
          <w:rFonts w:ascii="Comic Sans MS" w:hAnsi="Comic Sans MS"/>
          <w:color w:val="003366"/>
          <w:szCs w:val="28"/>
        </w:rPr>
        <w:t>yunta</w:t>
      </w:r>
      <w:r>
        <w:rPr>
          <w:rFonts w:ascii="Comic Sans MS" w:hAnsi="Comic Sans MS"/>
          <w:color w:val="003366"/>
          <w:szCs w:val="28"/>
        </w:rPr>
        <w:t xml:space="preserve"> </w:t>
      </w:r>
      <w:r w:rsidRPr="005634F3">
        <w:rPr>
          <w:rFonts w:ascii="Comic Sans MS" w:hAnsi="Comic Sans MS"/>
          <w:color w:val="003366"/>
          <w:szCs w:val="28"/>
        </w:rPr>
        <w:t>de</w:t>
      </w:r>
      <w:r>
        <w:rPr>
          <w:rFonts w:ascii="Comic Sans MS" w:hAnsi="Comic Sans MS"/>
          <w:color w:val="003366"/>
          <w:szCs w:val="28"/>
        </w:rPr>
        <w:t xml:space="preserve"> </w:t>
      </w:r>
      <w:r w:rsidRPr="005634F3">
        <w:rPr>
          <w:rFonts w:ascii="Comic Sans MS" w:hAnsi="Comic Sans MS"/>
          <w:color w:val="003366"/>
          <w:szCs w:val="28"/>
        </w:rPr>
        <w:t>bueyes</w:t>
      </w:r>
      <w:r>
        <w:rPr>
          <w:rFonts w:ascii="Comic Sans MS" w:hAnsi="Comic Sans MS"/>
          <w:color w:val="003366"/>
          <w:szCs w:val="28"/>
        </w:rPr>
        <w:t xml:space="preserve"> </w:t>
      </w:r>
      <w:r w:rsidRPr="005634F3">
        <w:rPr>
          <w:rFonts w:ascii="Comic Sans MS" w:hAnsi="Comic Sans MS"/>
          <w:color w:val="003366"/>
          <w:szCs w:val="28"/>
        </w:rPr>
        <w:t>y</w:t>
      </w:r>
      <w:r>
        <w:rPr>
          <w:rFonts w:ascii="Comic Sans MS" w:hAnsi="Comic Sans MS"/>
          <w:color w:val="003366"/>
          <w:szCs w:val="28"/>
        </w:rPr>
        <w:t xml:space="preserve"> </w:t>
      </w:r>
      <w:r w:rsidRPr="005634F3">
        <w:rPr>
          <w:rFonts w:ascii="Comic Sans MS" w:hAnsi="Comic Sans MS"/>
          <w:color w:val="003366"/>
          <w:szCs w:val="28"/>
        </w:rPr>
        <w:t>la</w:t>
      </w:r>
      <w:r>
        <w:rPr>
          <w:rFonts w:ascii="Comic Sans MS" w:hAnsi="Comic Sans MS"/>
          <w:color w:val="003366"/>
          <w:szCs w:val="28"/>
        </w:rPr>
        <w:t xml:space="preserve"> </w:t>
      </w:r>
      <w:r w:rsidRPr="005634F3">
        <w:rPr>
          <w:rFonts w:ascii="Comic Sans MS" w:hAnsi="Comic Sans MS"/>
          <w:color w:val="003366"/>
          <w:szCs w:val="28"/>
        </w:rPr>
        <w:t>sacrificó.</w:t>
      </w:r>
      <w:r>
        <w:rPr>
          <w:rFonts w:ascii="Comic Sans MS" w:hAnsi="Comic Sans MS"/>
          <w:color w:val="003366"/>
          <w:szCs w:val="28"/>
        </w:rPr>
        <w:t xml:space="preserve"> </w:t>
      </w:r>
      <w:r w:rsidRPr="005634F3">
        <w:rPr>
          <w:rFonts w:ascii="Comic Sans MS" w:hAnsi="Comic Sans MS"/>
          <w:color w:val="003366"/>
          <w:szCs w:val="28"/>
        </w:rPr>
        <w:t>Coció</w:t>
      </w:r>
      <w:r>
        <w:rPr>
          <w:rFonts w:ascii="Comic Sans MS" w:hAnsi="Comic Sans MS"/>
          <w:color w:val="003366"/>
          <w:szCs w:val="28"/>
        </w:rPr>
        <w:t xml:space="preserve"> </w:t>
      </w:r>
      <w:r w:rsidRPr="005634F3">
        <w:rPr>
          <w:rFonts w:ascii="Comic Sans MS" w:hAnsi="Comic Sans MS"/>
          <w:color w:val="003366"/>
          <w:szCs w:val="28"/>
        </w:rPr>
        <w:t>luego</w:t>
      </w:r>
      <w:r>
        <w:rPr>
          <w:rFonts w:ascii="Comic Sans MS" w:hAnsi="Comic Sans MS"/>
          <w:color w:val="003366"/>
          <w:szCs w:val="28"/>
        </w:rPr>
        <w:t xml:space="preserve"> </w:t>
      </w:r>
      <w:r w:rsidRPr="005634F3">
        <w:rPr>
          <w:rFonts w:ascii="Comic Sans MS" w:hAnsi="Comic Sans MS"/>
          <w:color w:val="003366"/>
          <w:szCs w:val="28"/>
        </w:rPr>
        <w:t>la</w:t>
      </w:r>
      <w:r>
        <w:rPr>
          <w:rFonts w:ascii="Comic Sans MS" w:hAnsi="Comic Sans MS"/>
          <w:color w:val="003366"/>
          <w:szCs w:val="28"/>
        </w:rPr>
        <w:t xml:space="preserve"> </w:t>
      </w:r>
      <w:r w:rsidRPr="005634F3">
        <w:rPr>
          <w:rFonts w:ascii="Comic Sans MS" w:hAnsi="Comic Sans MS"/>
          <w:color w:val="003366"/>
          <w:szCs w:val="28"/>
        </w:rPr>
        <w:t>carne,</w:t>
      </w:r>
      <w:r>
        <w:rPr>
          <w:rFonts w:ascii="Comic Sans MS" w:hAnsi="Comic Sans MS"/>
          <w:color w:val="003366"/>
          <w:szCs w:val="28"/>
        </w:rPr>
        <w:t xml:space="preserve"> </w:t>
      </w:r>
      <w:r w:rsidRPr="005634F3">
        <w:rPr>
          <w:rFonts w:ascii="Comic Sans MS" w:hAnsi="Comic Sans MS"/>
          <w:color w:val="003366"/>
          <w:szCs w:val="28"/>
        </w:rPr>
        <w:t>sirviéndose</w:t>
      </w:r>
      <w:r>
        <w:rPr>
          <w:rFonts w:ascii="Comic Sans MS" w:hAnsi="Comic Sans MS"/>
          <w:color w:val="003366"/>
          <w:szCs w:val="28"/>
        </w:rPr>
        <w:t xml:space="preserve"> </w:t>
      </w:r>
      <w:r w:rsidRPr="005634F3">
        <w:rPr>
          <w:rFonts w:ascii="Comic Sans MS" w:hAnsi="Comic Sans MS"/>
          <w:color w:val="003366"/>
          <w:szCs w:val="28"/>
        </w:rPr>
        <w:t>de</w:t>
      </w:r>
      <w:r>
        <w:rPr>
          <w:rFonts w:ascii="Comic Sans MS" w:hAnsi="Comic Sans MS"/>
          <w:color w:val="003366"/>
          <w:szCs w:val="28"/>
        </w:rPr>
        <w:t xml:space="preserve"> </w:t>
      </w:r>
      <w:r w:rsidRPr="005634F3">
        <w:rPr>
          <w:rFonts w:ascii="Comic Sans MS" w:hAnsi="Comic Sans MS"/>
          <w:color w:val="003366"/>
          <w:szCs w:val="28"/>
        </w:rPr>
        <w:t>los</w:t>
      </w:r>
      <w:r>
        <w:rPr>
          <w:rFonts w:ascii="Comic Sans MS" w:hAnsi="Comic Sans MS"/>
          <w:color w:val="003366"/>
          <w:szCs w:val="28"/>
        </w:rPr>
        <w:t xml:space="preserve"> </w:t>
      </w:r>
      <w:r w:rsidRPr="005634F3">
        <w:rPr>
          <w:rFonts w:ascii="Comic Sans MS" w:hAnsi="Comic Sans MS"/>
          <w:color w:val="003366"/>
          <w:szCs w:val="28"/>
        </w:rPr>
        <w:t>aperos</w:t>
      </w:r>
      <w:r>
        <w:rPr>
          <w:rFonts w:ascii="Comic Sans MS" w:hAnsi="Comic Sans MS"/>
          <w:color w:val="003366"/>
          <w:szCs w:val="28"/>
        </w:rPr>
        <w:t xml:space="preserve"> </w:t>
      </w:r>
      <w:r w:rsidRPr="005634F3">
        <w:rPr>
          <w:rFonts w:ascii="Comic Sans MS" w:hAnsi="Comic Sans MS"/>
          <w:color w:val="003366"/>
          <w:szCs w:val="28"/>
        </w:rPr>
        <w:t>de</w:t>
      </w:r>
      <w:r>
        <w:rPr>
          <w:rFonts w:ascii="Comic Sans MS" w:hAnsi="Comic Sans MS"/>
          <w:color w:val="003366"/>
          <w:szCs w:val="28"/>
        </w:rPr>
        <w:t xml:space="preserve"> </w:t>
      </w:r>
      <w:r w:rsidRPr="005634F3">
        <w:rPr>
          <w:rFonts w:ascii="Comic Sans MS" w:hAnsi="Comic Sans MS"/>
          <w:color w:val="003366"/>
          <w:szCs w:val="28"/>
        </w:rPr>
        <w:t>los</w:t>
      </w:r>
      <w:r>
        <w:rPr>
          <w:rFonts w:ascii="Comic Sans MS" w:hAnsi="Comic Sans MS"/>
          <w:color w:val="003366"/>
          <w:szCs w:val="28"/>
        </w:rPr>
        <w:t xml:space="preserve"> </w:t>
      </w:r>
      <w:r w:rsidRPr="005634F3">
        <w:rPr>
          <w:rFonts w:ascii="Comic Sans MS" w:hAnsi="Comic Sans MS"/>
          <w:color w:val="003366"/>
          <w:szCs w:val="28"/>
        </w:rPr>
        <w:t>bueyes,</w:t>
      </w:r>
      <w:r>
        <w:rPr>
          <w:rFonts w:ascii="Comic Sans MS" w:hAnsi="Comic Sans MS"/>
          <w:color w:val="003366"/>
          <w:szCs w:val="28"/>
        </w:rPr>
        <w:t xml:space="preserve"> </w:t>
      </w:r>
      <w:r w:rsidRPr="005634F3">
        <w:rPr>
          <w:rFonts w:ascii="Comic Sans MS" w:hAnsi="Comic Sans MS"/>
          <w:color w:val="003366"/>
          <w:szCs w:val="28"/>
        </w:rPr>
        <w:t>y</w:t>
      </w:r>
      <w:r>
        <w:rPr>
          <w:rFonts w:ascii="Comic Sans MS" w:hAnsi="Comic Sans MS"/>
          <w:color w:val="003366"/>
          <w:szCs w:val="28"/>
        </w:rPr>
        <w:t xml:space="preserve"> </w:t>
      </w:r>
      <w:r w:rsidRPr="005634F3">
        <w:rPr>
          <w:rFonts w:ascii="Comic Sans MS" w:hAnsi="Comic Sans MS"/>
          <w:color w:val="003366"/>
          <w:szCs w:val="28"/>
        </w:rPr>
        <w:t>la</w:t>
      </w:r>
      <w:r>
        <w:rPr>
          <w:rFonts w:ascii="Comic Sans MS" w:hAnsi="Comic Sans MS"/>
          <w:color w:val="003366"/>
          <w:szCs w:val="28"/>
        </w:rPr>
        <w:t xml:space="preserve"> </w:t>
      </w:r>
      <w:r w:rsidRPr="005634F3">
        <w:rPr>
          <w:rFonts w:ascii="Comic Sans MS" w:hAnsi="Comic Sans MS"/>
          <w:color w:val="003366"/>
          <w:szCs w:val="28"/>
        </w:rPr>
        <w:t>distribuyó</w:t>
      </w:r>
      <w:r>
        <w:rPr>
          <w:rFonts w:ascii="Comic Sans MS" w:hAnsi="Comic Sans MS"/>
          <w:color w:val="003366"/>
          <w:szCs w:val="28"/>
        </w:rPr>
        <w:t xml:space="preserve"> </w:t>
      </w:r>
      <w:r w:rsidRPr="005634F3">
        <w:rPr>
          <w:rFonts w:ascii="Comic Sans MS" w:hAnsi="Comic Sans MS"/>
          <w:color w:val="003366"/>
          <w:szCs w:val="28"/>
        </w:rPr>
        <w:t>entre</w:t>
      </w:r>
      <w:r>
        <w:rPr>
          <w:rFonts w:ascii="Comic Sans MS" w:hAnsi="Comic Sans MS"/>
          <w:color w:val="003366"/>
          <w:szCs w:val="28"/>
        </w:rPr>
        <w:t xml:space="preserve"> </w:t>
      </w:r>
      <w:r w:rsidRPr="005634F3">
        <w:rPr>
          <w:rFonts w:ascii="Comic Sans MS" w:hAnsi="Comic Sans MS"/>
          <w:color w:val="003366"/>
          <w:szCs w:val="28"/>
        </w:rPr>
        <w:t>su</w:t>
      </w:r>
      <w:r>
        <w:rPr>
          <w:rFonts w:ascii="Comic Sans MS" w:hAnsi="Comic Sans MS"/>
          <w:color w:val="003366"/>
          <w:szCs w:val="28"/>
        </w:rPr>
        <w:t xml:space="preserve"> </w:t>
      </w:r>
      <w:r w:rsidRPr="005634F3">
        <w:rPr>
          <w:rFonts w:ascii="Comic Sans MS" w:hAnsi="Comic Sans MS"/>
          <w:color w:val="003366"/>
          <w:szCs w:val="28"/>
        </w:rPr>
        <w:t>gente,</w:t>
      </w:r>
      <w:r>
        <w:rPr>
          <w:rFonts w:ascii="Comic Sans MS" w:hAnsi="Comic Sans MS"/>
          <w:color w:val="003366"/>
          <w:szCs w:val="28"/>
        </w:rPr>
        <w:t xml:space="preserve"> </w:t>
      </w:r>
      <w:r w:rsidRPr="005634F3">
        <w:rPr>
          <w:rFonts w:ascii="Comic Sans MS" w:hAnsi="Comic Sans MS"/>
          <w:color w:val="003366"/>
          <w:szCs w:val="28"/>
        </w:rPr>
        <w:t>que</w:t>
      </w:r>
      <w:r>
        <w:rPr>
          <w:rFonts w:ascii="Comic Sans MS" w:hAnsi="Comic Sans MS"/>
          <w:color w:val="003366"/>
          <w:szCs w:val="28"/>
        </w:rPr>
        <w:t xml:space="preserve"> </w:t>
      </w:r>
      <w:r w:rsidRPr="005634F3">
        <w:rPr>
          <w:rFonts w:ascii="Comic Sans MS" w:hAnsi="Comic Sans MS"/>
          <w:color w:val="003366"/>
          <w:szCs w:val="28"/>
        </w:rPr>
        <w:t>comió</w:t>
      </w:r>
      <w:r>
        <w:rPr>
          <w:rFonts w:ascii="Comic Sans MS" w:hAnsi="Comic Sans MS"/>
          <w:color w:val="003366"/>
          <w:szCs w:val="28"/>
        </w:rPr>
        <w:t xml:space="preserve"> </w:t>
      </w:r>
      <w:r w:rsidRPr="005634F3">
        <w:rPr>
          <w:rFonts w:ascii="Comic Sans MS" w:hAnsi="Comic Sans MS"/>
          <w:color w:val="003366"/>
          <w:szCs w:val="28"/>
        </w:rPr>
        <w:t>de</w:t>
      </w:r>
      <w:r>
        <w:rPr>
          <w:rFonts w:ascii="Comic Sans MS" w:hAnsi="Comic Sans MS"/>
          <w:color w:val="003366"/>
          <w:szCs w:val="28"/>
        </w:rPr>
        <w:t xml:space="preserve"> </w:t>
      </w:r>
      <w:r w:rsidRPr="005634F3">
        <w:rPr>
          <w:rFonts w:ascii="Comic Sans MS" w:hAnsi="Comic Sans MS"/>
          <w:color w:val="003366"/>
          <w:szCs w:val="28"/>
        </w:rPr>
        <w:t>ella.</w:t>
      </w:r>
      <w:r>
        <w:rPr>
          <w:rFonts w:ascii="Comic Sans MS" w:hAnsi="Comic Sans MS"/>
          <w:color w:val="003366"/>
          <w:szCs w:val="28"/>
        </w:rPr>
        <w:t xml:space="preserve"> </w:t>
      </w:r>
      <w:r w:rsidRPr="005634F3">
        <w:rPr>
          <w:rFonts w:ascii="Comic Sans MS" w:hAnsi="Comic Sans MS"/>
          <w:color w:val="003366"/>
          <w:szCs w:val="28"/>
        </w:rPr>
        <w:t>Luego</w:t>
      </w:r>
      <w:r>
        <w:rPr>
          <w:rFonts w:ascii="Comic Sans MS" w:hAnsi="Comic Sans MS"/>
          <w:color w:val="003366"/>
          <w:szCs w:val="28"/>
        </w:rPr>
        <w:t xml:space="preserve"> </w:t>
      </w:r>
      <w:r w:rsidRPr="005634F3">
        <w:rPr>
          <w:rFonts w:ascii="Comic Sans MS" w:hAnsi="Comic Sans MS"/>
          <w:color w:val="003366"/>
          <w:szCs w:val="28"/>
        </w:rPr>
        <w:t>se</w:t>
      </w:r>
      <w:r>
        <w:rPr>
          <w:rFonts w:ascii="Comic Sans MS" w:hAnsi="Comic Sans MS"/>
          <w:color w:val="003366"/>
          <w:szCs w:val="28"/>
        </w:rPr>
        <w:t xml:space="preserve"> </w:t>
      </w:r>
      <w:r w:rsidRPr="005634F3">
        <w:rPr>
          <w:rFonts w:ascii="Comic Sans MS" w:hAnsi="Comic Sans MS"/>
          <w:color w:val="003366"/>
          <w:szCs w:val="28"/>
        </w:rPr>
        <w:t>fue</w:t>
      </w:r>
      <w:r>
        <w:rPr>
          <w:rFonts w:ascii="Comic Sans MS" w:hAnsi="Comic Sans MS"/>
          <w:color w:val="003366"/>
          <w:szCs w:val="28"/>
        </w:rPr>
        <w:t xml:space="preserve"> </w:t>
      </w:r>
      <w:r w:rsidRPr="005634F3">
        <w:rPr>
          <w:rFonts w:ascii="Comic Sans MS" w:hAnsi="Comic Sans MS"/>
          <w:color w:val="003366"/>
          <w:szCs w:val="28"/>
        </w:rPr>
        <w:t>tras</w:t>
      </w:r>
      <w:r>
        <w:rPr>
          <w:rFonts w:ascii="Comic Sans MS" w:hAnsi="Comic Sans MS"/>
          <w:color w:val="003366"/>
          <w:szCs w:val="28"/>
        </w:rPr>
        <w:t xml:space="preserve"> </w:t>
      </w:r>
      <w:r w:rsidRPr="005634F3">
        <w:rPr>
          <w:rFonts w:ascii="Comic Sans MS" w:hAnsi="Comic Sans MS"/>
          <w:color w:val="003366"/>
          <w:szCs w:val="28"/>
        </w:rPr>
        <w:t>Elías</w:t>
      </w:r>
      <w:r>
        <w:rPr>
          <w:rFonts w:ascii="Comic Sans MS" w:hAnsi="Comic Sans MS"/>
          <w:color w:val="003366"/>
          <w:szCs w:val="28"/>
        </w:rPr>
        <w:t xml:space="preserve"> </w:t>
      </w:r>
      <w:r w:rsidRPr="005634F3">
        <w:rPr>
          <w:rFonts w:ascii="Comic Sans MS" w:hAnsi="Comic Sans MS"/>
          <w:color w:val="003366"/>
          <w:szCs w:val="28"/>
        </w:rPr>
        <w:t>y</w:t>
      </w:r>
      <w:r>
        <w:rPr>
          <w:rFonts w:ascii="Comic Sans MS" w:hAnsi="Comic Sans MS"/>
          <w:color w:val="003366"/>
          <w:szCs w:val="28"/>
        </w:rPr>
        <w:t xml:space="preserve"> </w:t>
      </w:r>
      <w:r w:rsidRPr="005634F3">
        <w:rPr>
          <w:rFonts w:ascii="Comic Sans MS" w:hAnsi="Comic Sans MS"/>
          <w:color w:val="003366"/>
          <w:szCs w:val="28"/>
        </w:rPr>
        <w:t>se</w:t>
      </w:r>
      <w:r>
        <w:rPr>
          <w:rFonts w:ascii="Comic Sans MS" w:hAnsi="Comic Sans MS"/>
          <w:color w:val="003366"/>
          <w:szCs w:val="28"/>
        </w:rPr>
        <w:t xml:space="preserve"> </w:t>
      </w:r>
      <w:r w:rsidRPr="005634F3">
        <w:rPr>
          <w:rFonts w:ascii="Comic Sans MS" w:hAnsi="Comic Sans MS"/>
          <w:color w:val="003366"/>
          <w:szCs w:val="28"/>
        </w:rPr>
        <w:t>consagró</w:t>
      </w:r>
      <w:r>
        <w:rPr>
          <w:rFonts w:ascii="Comic Sans MS" w:hAnsi="Comic Sans MS"/>
          <w:color w:val="003366"/>
          <w:szCs w:val="28"/>
        </w:rPr>
        <w:t xml:space="preserve"> </w:t>
      </w:r>
      <w:r w:rsidRPr="005634F3">
        <w:rPr>
          <w:rFonts w:ascii="Comic Sans MS" w:hAnsi="Comic Sans MS"/>
          <w:color w:val="003366"/>
          <w:szCs w:val="28"/>
        </w:rPr>
        <w:t>a</w:t>
      </w:r>
      <w:r>
        <w:rPr>
          <w:rFonts w:ascii="Comic Sans MS" w:hAnsi="Comic Sans MS"/>
          <w:color w:val="003366"/>
          <w:szCs w:val="28"/>
        </w:rPr>
        <w:t xml:space="preserve"> </w:t>
      </w:r>
      <w:r w:rsidRPr="005634F3">
        <w:rPr>
          <w:rFonts w:ascii="Comic Sans MS" w:hAnsi="Comic Sans MS"/>
          <w:color w:val="003366"/>
          <w:szCs w:val="28"/>
        </w:rPr>
        <w:t>su</w:t>
      </w:r>
      <w:r>
        <w:rPr>
          <w:rFonts w:ascii="Comic Sans MS" w:hAnsi="Comic Sans MS"/>
          <w:color w:val="003366"/>
          <w:szCs w:val="28"/>
        </w:rPr>
        <w:t xml:space="preserve"> </w:t>
      </w:r>
      <w:r w:rsidRPr="005634F3">
        <w:rPr>
          <w:rFonts w:ascii="Comic Sans MS" w:hAnsi="Comic Sans MS"/>
          <w:color w:val="003366"/>
          <w:szCs w:val="28"/>
        </w:rPr>
        <w:t>servicio.</w:t>
      </w:r>
    </w:p>
    <w:p w:rsidR="007D2BD2" w:rsidRDefault="007D2BD2" w:rsidP="00577B57">
      <w:pPr>
        <w:widowControl w:val="0"/>
        <w:ind w:left="1134"/>
        <w:jc w:val="both"/>
        <w:rPr>
          <w:rFonts w:ascii="Comic Sans MS" w:hAnsi="Comic Sans MS"/>
        </w:rPr>
      </w:pPr>
      <w:r>
        <w:rPr>
          <w:rFonts w:ascii="Comic Sans MS" w:hAnsi="Comic Sans MS"/>
        </w:rPr>
        <w:t>Palabra de Dios.</w:t>
      </w:r>
    </w:p>
    <w:p w:rsidR="007D2BD2" w:rsidRDefault="007D2BD2" w:rsidP="00577B57">
      <w:pPr>
        <w:widowControl w:val="0"/>
        <w:ind w:left="1134"/>
        <w:jc w:val="both"/>
        <w:rPr>
          <w:rFonts w:ascii="Comic Sans MS" w:hAnsi="Comic Sans MS"/>
        </w:rPr>
      </w:pPr>
      <w:r>
        <w:rPr>
          <w:rFonts w:ascii="Comic Sans MS" w:hAnsi="Comic Sans MS"/>
          <w:color w:val="FF0000"/>
        </w:rPr>
        <w:t xml:space="preserve">R. </w:t>
      </w:r>
      <w:r>
        <w:rPr>
          <w:rFonts w:ascii="Comic Sans MS" w:hAnsi="Comic Sans MS"/>
        </w:rPr>
        <w:t>Te alabamos, Señor.</w:t>
      </w:r>
    </w:p>
    <w:p w:rsidR="005C78E3" w:rsidRDefault="005C78E3" w:rsidP="00577B57">
      <w:pPr>
        <w:widowControl w:val="0"/>
        <w:ind w:firstLine="284"/>
        <w:jc w:val="both"/>
        <w:rPr>
          <w:rFonts w:ascii="Comic Sans MS" w:hAnsi="Comic Sans MS"/>
          <w:color w:val="000000"/>
          <w:szCs w:val="28"/>
        </w:rPr>
      </w:pPr>
      <w:r w:rsidRPr="005634F3">
        <w:rPr>
          <w:rFonts w:ascii="Comic Sans MS" w:hAnsi="Comic Sans MS"/>
          <w:color w:val="000000"/>
          <w:szCs w:val="28"/>
        </w:rPr>
        <w:t>**-</w:t>
      </w:r>
      <w:r>
        <w:rPr>
          <w:rFonts w:ascii="Comic Sans MS" w:hAnsi="Comic Sans MS"/>
          <w:color w:val="000000"/>
          <w:szCs w:val="28"/>
        </w:rPr>
        <w:t xml:space="preserve"> </w:t>
      </w:r>
      <w:r w:rsidRPr="005634F3">
        <w:rPr>
          <w:rFonts w:ascii="Comic Sans MS" w:hAnsi="Comic Sans MS"/>
          <w:color w:val="000000"/>
          <w:szCs w:val="28"/>
        </w:rPr>
        <w:t>Comienza</w:t>
      </w:r>
      <w:r>
        <w:rPr>
          <w:rFonts w:ascii="Comic Sans MS" w:hAnsi="Comic Sans MS"/>
          <w:color w:val="000000"/>
          <w:szCs w:val="28"/>
        </w:rPr>
        <w:t xml:space="preserve"> </w:t>
      </w:r>
      <w:r w:rsidRPr="005634F3">
        <w:rPr>
          <w:rFonts w:ascii="Comic Sans MS" w:hAnsi="Comic Sans MS"/>
          <w:color w:val="000000"/>
          <w:szCs w:val="28"/>
        </w:rPr>
        <w:t>el</w:t>
      </w:r>
      <w:r>
        <w:rPr>
          <w:rFonts w:ascii="Comic Sans MS" w:hAnsi="Comic Sans MS"/>
          <w:color w:val="000000"/>
          <w:szCs w:val="28"/>
        </w:rPr>
        <w:t xml:space="preserve"> </w:t>
      </w:r>
      <w:r w:rsidRPr="005634F3">
        <w:rPr>
          <w:rFonts w:ascii="Comic Sans MS" w:hAnsi="Comic Sans MS"/>
          <w:color w:val="000000"/>
          <w:szCs w:val="28"/>
        </w:rPr>
        <w:t>«ciclo</w:t>
      </w:r>
      <w:r>
        <w:rPr>
          <w:rFonts w:ascii="Comic Sans MS" w:hAnsi="Comic Sans MS"/>
          <w:color w:val="000000"/>
          <w:szCs w:val="28"/>
        </w:rPr>
        <w:t xml:space="preserve"> </w:t>
      </w:r>
      <w:r w:rsidRPr="005634F3">
        <w:rPr>
          <w:rFonts w:ascii="Comic Sans MS" w:hAnsi="Comic Sans MS"/>
          <w:color w:val="000000"/>
          <w:szCs w:val="28"/>
        </w:rPr>
        <w:t>de</w:t>
      </w:r>
      <w:r>
        <w:rPr>
          <w:rFonts w:ascii="Comic Sans MS" w:hAnsi="Comic Sans MS"/>
          <w:color w:val="000000"/>
          <w:szCs w:val="28"/>
        </w:rPr>
        <w:t xml:space="preserve"> </w:t>
      </w:r>
      <w:r w:rsidRPr="005634F3">
        <w:rPr>
          <w:rFonts w:ascii="Comic Sans MS" w:hAnsi="Comic Sans MS"/>
          <w:color w:val="000000"/>
          <w:szCs w:val="28"/>
        </w:rPr>
        <w:t>Eliseo»,</w:t>
      </w:r>
      <w:r>
        <w:rPr>
          <w:rFonts w:ascii="Comic Sans MS" w:hAnsi="Comic Sans MS"/>
          <w:color w:val="000000"/>
          <w:szCs w:val="28"/>
        </w:rPr>
        <w:t xml:space="preserve"> </w:t>
      </w:r>
      <w:r w:rsidRPr="005634F3">
        <w:rPr>
          <w:rFonts w:ascii="Comic Sans MS" w:hAnsi="Comic Sans MS"/>
          <w:color w:val="000000"/>
          <w:szCs w:val="28"/>
        </w:rPr>
        <w:t>rico</w:t>
      </w:r>
      <w:r>
        <w:rPr>
          <w:rFonts w:ascii="Comic Sans MS" w:hAnsi="Comic Sans MS"/>
          <w:color w:val="000000"/>
          <w:szCs w:val="28"/>
        </w:rPr>
        <w:t xml:space="preserve"> </w:t>
      </w:r>
      <w:r w:rsidRPr="005634F3">
        <w:rPr>
          <w:rFonts w:ascii="Comic Sans MS" w:hAnsi="Comic Sans MS"/>
          <w:color w:val="000000"/>
          <w:szCs w:val="28"/>
        </w:rPr>
        <w:t>propietario</w:t>
      </w:r>
      <w:r>
        <w:rPr>
          <w:rFonts w:ascii="Comic Sans MS" w:hAnsi="Comic Sans MS"/>
          <w:color w:val="000000"/>
          <w:szCs w:val="28"/>
        </w:rPr>
        <w:t xml:space="preserve"> </w:t>
      </w:r>
      <w:r w:rsidRPr="005634F3">
        <w:rPr>
          <w:rFonts w:ascii="Comic Sans MS" w:hAnsi="Comic Sans MS"/>
          <w:color w:val="000000"/>
          <w:szCs w:val="28"/>
        </w:rPr>
        <w:t>de</w:t>
      </w:r>
      <w:r>
        <w:rPr>
          <w:rFonts w:ascii="Comic Sans MS" w:hAnsi="Comic Sans MS"/>
          <w:color w:val="000000"/>
          <w:szCs w:val="28"/>
        </w:rPr>
        <w:t xml:space="preserve"> </w:t>
      </w:r>
      <w:r w:rsidRPr="005634F3">
        <w:rPr>
          <w:rFonts w:ascii="Comic Sans MS" w:hAnsi="Comic Sans MS"/>
          <w:color w:val="000000"/>
          <w:szCs w:val="28"/>
        </w:rPr>
        <w:t>tierras.</w:t>
      </w:r>
      <w:r>
        <w:rPr>
          <w:rFonts w:ascii="Comic Sans MS" w:hAnsi="Comic Sans MS"/>
          <w:color w:val="000000"/>
          <w:szCs w:val="28"/>
        </w:rPr>
        <w:t xml:space="preserve"> </w:t>
      </w:r>
      <w:r w:rsidRPr="005634F3">
        <w:rPr>
          <w:rFonts w:ascii="Comic Sans MS" w:hAnsi="Comic Sans MS"/>
          <w:color w:val="000000"/>
          <w:szCs w:val="28"/>
        </w:rPr>
        <w:t>La</w:t>
      </w:r>
      <w:r>
        <w:rPr>
          <w:rFonts w:ascii="Comic Sans MS" w:hAnsi="Comic Sans MS"/>
          <w:color w:val="000000"/>
          <w:szCs w:val="28"/>
        </w:rPr>
        <w:t xml:space="preserve"> </w:t>
      </w:r>
      <w:r w:rsidRPr="005634F3">
        <w:rPr>
          <w:rFonts w:ascii="Comic Sans MS" w:hAnsi="Comic Sans MS"/>
          <w:color w:val="000000"/>
          <w:szCs w:val="28"/>
        </w:rPr>
        <w:t>indumentaria</w:t>
      </w:r>
      <w:r>
        <w:rPr>
          <w:rFonts w:ascii="Comic Sans MS" w:hAnsi="Comic Sans MS"/>
          <w:color w:val="000000"/>
          <w:szCs w:val="28"/>
        </w:rPr>
        <w:t xml:space="preserve"> </w:t>
      </w:r>
      <w:r w:rsidRPr="005634F3">
        <w:rPr>
          <w:rFonts w:ascii="Comic Sans MS" w:hAnsi="Comic Sans MS"/>
          <w:color w:val="000000"/>
          <w:szCs w:val="28"/>
        </w:rPr>
        <w:t>es</w:t>
      </w:r>
      <w:r>
        <w:rPr>
          <w:rFonts w:ascii="Comic Sans MS" w:hAnsi="Comic Sans MS"/>
          <w:color w:val="000000"/>
          <w:szCs w:val="28"/>
        </w:rPr>
        <w:t xml:space="preserve"> </w:t>
      </w:r>
      <w:r w:rsidRPr="005634F3">
        <w:rPr>
          <w:rFonts w:ascii="Comic Sans MS" w:hAnsi="Comic Sans MS"/>
          <w:color w:val="000000"/>
          <w:szCs w:val="28"/>
        </w:rPr>
        <w:t>la</w:t>
      </w:r>
      <w:r>
        <w:rPr>
          <w:rFonts w:ascii="Comic Sans MS" w:hAnsi="Comic Sans MS"/>
          <w:color w:val="000000"/>
          <w:szCs w:val="28"/>
        </w:rPr>
        <w:t xml:space="preserve"> </w:t>
      </w:r>
      <w:r w:rsidRPr="005634F3">
        <w:rPr>
          <w:rFonts w:ascii="Comic Sans MS" w:hAnsi="Comic Sans MS"/>
          <w:color w:val="000000"/>
          <w:szCs w:val="28"/>
        </w:rPr>
        <w:t>expresión</w:t>
      </w:r>
      <w:r>
        <w:rPr>
          <w:rFonts w:ascii="Comic Sans MS" w:hAnsi="Comic Sans MS"/>
          <w:color w:val="000000"/>
          <w:szCs w:val="28"/>
        </w:rPr>
        <w:t xml:space="preserve"> </w:t>
      </w:r>
      <w:r w:rsidRPr="005634F3">
        <w:rPr>
          <w:rFonts w:ascii="Comic Sans MS" w:hAnsi="Comic Sans MS"/>
          <w:color w:val="000000"/>
          <w:szCs w:val="28"/>
        </w:rPr>
        <w:t>de</w:t>
      </w:r>
      <w:r>
        <w:rPr>
          <w:rFonts w:ascii="Comic Sans MS" w:hAnsi="Comic Sans MS"/>
          <w:color w:val="000000"/>
          <w:szCs w:val="28"/>
        </w:rPr>
        <w:t xml:space="preserve"> </w:t>
      </w:r>
      <w:r w:rsidRPr="005634F3">
        <w:rPr>
          <w:rFonts w:ascii="Comic Sans MS" w:hAnsi="Comic Sans MS"/>
          <w:color w:val="000000"/>
          <w:szCs w:val="28"/>
        </w:rPr>
        <w:t>quien</w:t>
      </w:r>
      <w:r>
        <w:rPr>
          <w:rFonts w:ascii="Comic Sans MS" w:hAnsi="Comic Sans MS"/>
          <w:color w:val="000000"/>
          <w:szCs w:val="28"/>
        </w:rPr>
        <w:t xml:space="preserve"> </w:t>
      </w:r>
      <w:r w:rsidRPr="005634F3">
        <w:rPr>
          <w:rFonts w:ascii="Comic Sans MS" w:hAnsi="Comic Sans MS"/>
          <w:color w:val="000000"/>
          <w:szCs w:val="28"/>
        </w:rPr>
        <w:t>la</w:t>
      </w:r>
      <w:r>
        <w:rPr>
          <w:rFonts w:ascii="Comic Sans MS" w:hAnsi="Comic Sans MS"/>
          <w:color w:val="000000"/>
          <w:szCs w:val="28"/>
        </w:rPr>
        <w:t xml:space="preserve"> </w:t>
      </w:r>
      <w:r w:rsidRPr="005634F3">
        <w:rPr>
          <w:rFonts w:ascii="Comic Sans MS" w:hAnsi="Comic Sans MS"/>
          <w:color w:val="000000"/>
          <w:szCs w:val="28"/>
        </w:rPr>
        <w:t>lleva</w:t>
      </w:r>
      <w:r>
        <w:rPr>
          <w:rFonts w:ascii="Comic Sans MS" w:hAnsi="Comic Sans MS"/>
          <w:color w:val="000000"/>
          <w:szCs w:val="28"/>
        </w:rPr>
        <w:t xml:space="preserve"> </w:t>
      </w:r>
      <w:r w:rsidRPr="005634F3">
        <w:rPr>
          <w:rFonts w:ascii="Comic Sans MS" w:hAnsi="Comic Sans MS"/>
          <w:color w:val="000000"/>
          <w:szCs w:val="28"/>
        </w:rPr>
        <w:t>y</w:t>
      </w:r>
      <w:r>
        <w:rPr>
          <w:rFonts w:ascii="Comic Sans MS" w:hAnsi="Comic Sans MS"/>
          <w:color w:val="000000"/>
          <w:szCs w:val="28"/>
        </w:rPr>
        <w:t xml:space="preserve"> </w:t>
      </w:r>
      <w:r w:rsidRPr="005634F3">
        <w:rPr>
          <w:rFonts w:ascii="Comic Sans MS" w:hAnsi="Comic Sans MS"/>
          <w:color w:val="000000"/>
          <w:szCs w:val="28"/>
        </w:rPr>
        <w:t>de</w:t>
      </w:r>
      <w:r>
        <w:rPr>
          <w:rFonts w:ascii="Comic Sans MS" w:hAnsi="Comic Sans MS"/>
          <w:color w:val="000000"/>
          <w:szCs w:val="28"/>
        </w:rPr>
        <w:t xml:space="preserve"> </w:t>
      </w:r>
      <w:r w:rsidRPr="005634F3">
        <w:rPr>
          <w:rFonts w:ascii="Comic Sans MS" w:hAnsi="Comic Sans MS"/>
          <w:color w:val="000000"/>
          <w:szCs w:val="28"/>
        </w:rPr>
        <w:t>sus</w:t>
      </w:r>
      <w:r>
        <w:rPr>
          <w:rFonts w:ascii="Comic Sans MS" w:hAnsi="Comic Sans MS"/>
          <w:color w:val="000000"/>
          <w:szCs w:val="28"/>
        </w:rPr>
        <w:t xml:space="preserve"> </w:t>
      </w:r>
      <w:r w:rsidRPr="005634F3">
        <w:rPr>
          <w:rFonts w:ascii="Comic Sans MS" w:hAnsi="Comic Sans MS"/>
          <w:color w:val="000000"/>
          <w:szCs w:val="28"/>
        </w:rPr>
        <w:t>prerrogativas.</w:t>
      </w:r>
      <w:r>
        <w:rPr>
          <w:rFonts w:ascii="Comic Sans MS" w:hAnsi="Comic Sans MS"/>
          <w:color w:val="000000"/>
          <w:szCs w:val="28"/>
        </w:rPr>
        <w:t xml:space="preserve"> </w:t>
      </w:r>
      <w:r w:rsidRPr="005634F3">
        <w:rPr>
          <w:rFonts w:ascii="Comic Sans MS" w:hAnsi="Comic Sans MS"/>
          <w:color w:val="000000"/>
          <w:szCs w:val="28"/>
        </w:rPr>
        <w:t>Eso</w:t>
      </w:r>
      <w:r>
        <w:rPr>
          <w:rFonts w:ascii="Comic Sans MS" w:hAnsi="Comic Sans MS"/>
          <w:color w:val="000000"/>
          <w:szCs w:val="28"/>
        </w:rPr>
        <w:t xml:space="preserve"> </w:t>
      </w:r>
      <w:r w:rsidRPr="005634F3">
        <w:rPr>
          <w:rFonts w:ascii="Comic Sans MS" w:hAnsi="Comic Sans MS"/>
          <w:color w:val="000000"/>
          <w:szCs w:val="28"/>
        </w:rPr>
        <w:t>explica</w:t>
      </w:r>
      <w:r>
        <w:rPr>
          <w:rFonts w:ascii="Comic Sans MS" w:hAnsi="Comic Sans MS"/>
          <w:color w:val="000000"/>
          <w:szCs w:val="28"/>
        </w:rPr>
        <w:t xml:space="preserve"> </w:t>
      </w:r>
      <w:r w:rsidRPr="005634F3">
        <w:rPr>
          <w:rFonts w:ascii="Comic Sans MS" w:hAnsi="Comic Sans MS"/>
          <w:color w:val="000000"/>
          <w:szCs w:val="28"/>
        </w:rPr>
        <w:t>la</w:t>
      </w:r>
      <w:r>
        <w:rPr>
          <w:rFonts w:ascii="Comic Sans MS" w:hAnsi="Comic Sans MS"/>
          <w:color w:val="000000"/>
          <w:szCs w:val="28"/>
        </w:rPr>
        <w:t xml:space="preserve"> </w:t>
      </w:r>
      <w:r w:rsidRPr="005634F3">
        <w:rPr>
          <w:rFonts w:ascii="Comic Sans MS" w:hAnsi="Comic Sans MS"/>
          <w:color w:val="000000"/>
          <w:szCs w:val="28"/>
        </w:rPr>
        <w:t>«investidura»</w:t>
      </w:r>
      <w:r>
        <w:rPr>
          <w:rFonts w:ascii="Comic Sans MS" w:hAnsi="Comic Sans MS"/>
          <w:color w:val="000000"/>
          <w:szCs w:val="28"/>
        </w:rPr>
        <w:t xml:space="preserve"> </w:t>
      </w:r>
      <w:r w:rsidRPr="005634F3">
        <w:rPr>
          <w:rFonts w:ascii="Comic Sans MS" w:hAnsi="Comic Sans MS"/>
          <w:color w:val="000000"/>
          <w:szCs w:val="28"/>
        </w:rPr>
        <w:t>de</w:t>
      </w:r>
      <w:r>
        <w:rPr>
          <w:rFonts w:ascii="Comic Sans MS" w:hAnsi="Comic Sans MS"/>
          <w:color w:val="000000"/>
          <w:szCs w:val="28"/>
        </w:rPr>
        <w:t xml:space="preserve"> </w:t>
      </w:r>
      <w:r w:rsidRPr="005634F3">
        <w:rPr>
          <w:rFonts w:ascii="Comic Sans MS" w:hAnsi="Comic Sans MS"/>
          <w:color w:val="000000"/>
          <w:szCs w:val="28"/>
        </w:rPr>
        <w:t>Eliseo</w:t>
      </w:r>
      <w:r>
        <w:rPr>
          <w:rFonts w:ascii="Comic Sans MS" w:hAnsi="Comic Sans MS"/>
          <w:color w:val="000000"/>
          <w:szCs w:val="28"/>
        </w:rPr>
        <w:t xml:space="preserve"> </w:t>
      </w:r>
      <w:r w:rsidRPr="005634F3">
        <w:rPr>
          <w:rFonts w:ascii="Comic Sans MS" w:hAnsi="Comic Sans MS"/>
          <w:color w:val="000000"/>
          <w:szCs w:val="28"/>
        </w:rPr>
        <w:t>por</w:t>
      </w:r>
      <w:r>
        <w:rPr>
          <w:rFonts w:ascii="Comic Sans MS" w:hAnsi="Comic Sans MS"/>
          <w:color w:val="000000"/>
          <w:szCs w:val="28"/>
        </w:rPr>
        <w:t xml:space="preserve"> </w:t>
      </w:r>
      <w:r w:rsidRPr="005634F3">
        <w:rPr>
          <w:rFonts w:ascii="Comic Sans MS" w:hAnsi="Comic Sans MS"/>
          <w:color w:val="000000"/>
          <w:szCs w:val="28"/>
        </w:rPr>
        <w:t>medio</w:t>
      </w:r>
      <w:r>
        <w:rPr>
          <w:rFonts w:ascii="Comic Sans MS" w:hAnsi="Comic Sans MS"/>
          <w:color w:val="000000"/>
          <w:szCs w:val="28"/>
        </w:rPr>
        <w:t xml:space="preserve"> </w:t>
      </w:r>
      <w:r w:rsidRPr="005634F3">
        <w:rPr>
          <w:rFonts w:ascii="Comic Sans MS" w:hAnsi="Comic Sans MS"/>
          <w:color w:val="000000"/>
          <w:szCs w:val="28"/>
        </w:rPr>
        <w:t>del</w:t>
      </w:r>
      <w:r>
        <w:rPr>
          <w:rFonts w:ascii="Comic Sans MS" w:hAnsi="Comic Sans MS"/>
          <w:color w:val="000000"/>
          <w:szCs w:val="28"/>
        </w:rPr>
        <w:t xml:space="preserve"> </w:t>
      </w:r>
      <w:r w:rsidRPr="005634F3">
        <w:rPr>
          <w:rFonts w:ascii="Comic Sans MS" w:hAnsi="Comic Sans MS"/>
          <w:color w:val="000000"/>
          <w:szCs w:val="28"/>
        </w:rPr>
        <w:t>manto</w:t>
      </w:r>
      <w:r>
        <w:rPr>
          <w:rFonts w:ascii="Comic Sans MS" w:hAnsi="Comic Sans MS"/>
          <w:color w:val="000000"/>
          <w:szCs w:val="28"/>
        </w:rPr>
        <w:t xml:space="preserve"> </w:t>
      </w:r>
      <w:r w:rsidRPr="005634F3">
        <w:rPr>
          <w:rFonts w:ascii="Comic Sans MS" w:hAnsi="Comic Sans MS"/>
          <w:color w:val="000000"/>
          <w:szCs w:val="28"/>
        </w:rPr>
        <w:t>de</w:t>
      </w:r>
      <w:r>
        <w:rPr>
          <w:rFonts w:ascii="Comic Sans MS" w:hAnsi="Comic Sans MS"/>
          <w:color w:val="000000"/>
          <w:szCs w:val="28"/>
        </w:rPr>
        <w:t xml:space="preserve"> </w:t>
      </w:r>
      <w:r w:rsidRPr="005634F3">
        <w:rPr>
          <w:rFonts w:ascii="Comic Sans MS" w:hAnsi="Comic Sans MS"/>
          <w:color w:val="000000"/>
          <w:szCs w:val="28"/>
        </w:rPr>
        <w:t>Elías,</w:t>
      </w:r>
      <w:r>
        <w:rPr>
          <w:rFonts w:ascii="Comic Sans MS" w:hAnsi="Comic Sans MS"/>
          <w:color w:val="000000"/>
          <w:szCs w:val="28"/>
        </w:rPr>
        <w:t xml:space="preserve"> </w:t>
      </w:r>
      <w:r w:rsidRPr="005634F3">
        <w:rPr>
          <w:rFonts w:ascii="Comic Sans MS" w:hAnsi="Comic Sans MS"/>
          <w:color w:val="000000"/>
          <w:szCs w:val="28"/>
        </w:rPr>
        <w:t>que</w:t>
      </w:r>
      <w:r>
        <w:rPr>
          <w:rFonts w:ascii="Comic Sans MS" w:hAnsi="Comic Sans MS"/>
          <w:color w:val="000000"/>
          <w:szCs w:val="28"/>
        </w:rPr>
        <w:t xml:space="preserve"> </w:t>
      </w:r>
      <w:r w:rsidRPr="005634F3">
        <w:rPr>
          <w:rFonts w:ascii="Comic Sans MS" w:hAnsi="Comic Sans MS"/>
          <w:color w:val="000000"/>
          <w:szCs w:val="28"/>
        </w:rPr>
        <w:t>constituye</w:t>
      </w:r>
      <w:r>
        <w:rPr>
          <w:rFonts w:ascii="Comic Sans MS" w:hAnsi="Comic Sans MS"/>
          <w:color w:val="000000"/>
          <w:szCs w:val="28"/>
        </w:rPr>
        <w:t xml:space="preserve"> </w:t>
      </w:r>
      <w:r w:rsidRPr="005634F3">
        <w:rPr>
          <w:rFonts w:ascii="Comic Sans MS" w:hAnsi="Comic Sans MS"/>
          <w:color w:val="000000"/>
          <w:szCs w:val="28"/>
        </w:rPr>
        <w:t>el</w:t>
      </w:r>
      <w:r>
        <w:rPr>
          <w:rFonts w:ascii="Comic Sans MS" w:hAnsi="Comic Sans MS"/>
          <w:color w:val="000000"/>
          <w:szCs w:val="28"/>
        </w:rPr>
        <w:t xml:space="preserve"> </w:t>
      </w:r>
      <w:r w:rsidRPr="005634F3">
        <w:rPr>
          <w:rFonts w:ascii="Comic Sans MS" w:hAnsi="Comic Sans MS"/>
          <w:color w:val="000000"/>
          <w:szCs w:val="28"/>
        </w:rPr>
        <w:t>signo</w:t>
      </w:r>
      <w:r>
        <w:rPr>
          <w:rFonts w:ascii="Comic Sans MS" w:hAnsi="Comic Sans MS"/>
          <w:color w:val="000000"/>
          <w:szCs w:val="28"/>
        </w:rPr>
        <w:t xml:space="preserve"> </w:t>
      </w:r>
      <w:r w:rsidRPr="005634F3">
        <w:rPr>
          <w:rFonts w:ascii="Comic Sans MS" w:hAnsi="Comic Sans MS"/>
          <w:color w:val="000000"/>
          <w:szCs w:val="28"/>
        </w:rPr>
        <w:t>de</w:t>
      </w:r>
      <w:r>
        <w:rPr>
          <w:rFonts w:ascii="Comic Sans MS" w:hAnsi="Comic Sans MS"/>
          <w:color w:val="000000"/>
          <w:szCs w:val="28"/>
        </w:rPr>
        <w:t xml:space="preserve"> </w:t>
      </w:r>
      <w:r w:rsidRPr="005634F3">
        <w:rPr>
          <w:rFonts w:ascii="Comic Sans MS" w:hAnsi="Comic Sans MS"/>
          <w:color w:val="000000"/>
          <w:szCs w:val="28"/>
        </w:rPr>
        <w:t>la</w:t>
      </w:r>
      <w:r>
        <w:rPr>
          <w:rFonts w:ascii="Comic Sans MS" w:hAnsi="Comic Sans MS"/>
          <w:color w:val="000000"/>
          <w:szCs w:val="28"/>
        </w:rPr>
        <w:t xml:space="preserve"> </w:t>
      </w:r>
      <w:r w:rsidRPr="005634F3">
        <w:rPr>
          <w:rFonts w:ascii="Comic Sans MS" w:hAnsi="Comic Sans MS"/>
          <w:color w:val="000000"/>
          <w:szCs w:val="28"/>
        </w:rPr>
        <w:t>vocación</w:t>
      </w:r>
      <w:r>
        <w:rPr>
          <w:rFonts w:ascii="Comic Sans MS" w:hAnsi="Comic Sans MS"/>
          <w:color w:val="000000"/>
          <w:szCs w:val="28"/>
        </w:rPr>
        <w:t xml:space="preserve"> </w:t>
      </w:r>
      <w:r w:rsidRPr="005634F3">
        <w:rPr>
          <w:rFonts w:ascii="Comic Sans MS" w:hAnsi="Comic Sans MS"/>
          <w:color w:val="000000"/>
          <w:szCs w:val="28"/>
        </w:rPr>
        <w:t>profética.</w:t>
      </w:r>
      <w:r>
        <w:rPr>
          <w:rFonts w:ascii="Comic Sans MS" w:hAnsi="Comic Sans MS"/>
          <w:color w:val="000000"/>
          <w:szCs w:val="28"/>
        </w:rPr>
        <w:t xml:space="preserve"> </w:t>
      </w:r>
      <w:r w:rsidRPr="005634F3">
        <w:rPr>
          <w:rFonts w:ascii="Comic Sans MS" w:hAnsi="Comic Sans MS"/>
          <w:color w:val="000000"/>
          <w:szCs w:val="28"/>
        </w:rPr>
        <w:t>El</w:t>
      </w:r>
      <w:r>
        <w:rPr>
          <w:rFonts w:ascii="Comic Sans MS" w:hAnsi="Comic Sans MS"/>
          <w:color w:val="000000"/>
          <w:szCs w:val="28"/>
        </w:rPr>
        <w:t xml:space="preserve"> </w:t>
      </w:r>
      <w:r w:rsidRPr="005634F3">
        <w:rPr>
          <w:rFonts w:ascii="Comic Sans MS" w:hAnsi="Comic Sans MS"/>
          <w:color w:val="000000"/>
          <w:szCs w:val="28"/>
        </w:rPr>
        <w:t>radicalismo</w:t>
      </w:r>
      <w:r>
        <w:rPr>
          <w:rFonts w:ascii="Comic Sans MS" w:hAnsi="Comic Sans MS"/>
          <w:color w:val="000000"/>
          <w:szCs w:val="28"/>
        </w:rPr>
        <w:t xml:space="preserve"> </w:t>
      </w:r>
      <w:r w:rsidRPr="005634F3">
        <w:rPr>
          <w:rFonts w:ascii="Comic Sans MS" w:hAnsi="Comic Sans MS"/>
          <w:color w:val="000000"/>
          <w:szCs w:val="28"/>
        </w:rPr>
        <w:t>de</w:t>
      </w:r>
      <w:r>
        <w:rPr>
          <w:rFonts w:ascii="Comic Sans MS" w:hAnsi="Comic Sans MS"/>
          <w:color w:val="000000"/>
          <w:szCs w:val="28"/>
        </w:rPr>
        <w:t xml:space="preserve"> </w:t>
      </w:r>
      <w:r w:rsidRPr="005634F3">
        <w:rPr>
          <w:rFonts w:ascii="Comic Sans MS" w:hAnsi="Comic Sans MS"/>
          <w:color w:val="000000"/>
          <w:szCs w:val="28"/>
        </w:rPr>
        <w:t>las</w:t>
      </w:r>
      <w:r>
        <w:rPr>
          <w:rFonts w:ascii="Comic Sans MS" w:hAnsi="Comic Sans MS"/>
          <w:color w:val="000000"/>
          <w:szCs w:val="28"/>
        </w:rPr>
        <w:t xml:space="preserve"> </w:t>
      </w:r>
      <w:r w:rsidRPr="005634F3">
        <w:rPr>
          <w:rFonts w:ascii="Comic Sans MS" w:hAnsi="Comic Sans MS"/>
          <w:color w:val="000000"/>
          <w:szCs w:val="28"/>
        </w:rPr>
        <w:t>elecciones</w:t>
      </w:r>
      <w:r>
        <w:rPr>
          <w:rFonts w:ascii="Comic Sans MS" w:hAnsi="Comic Sans MS"/>
          <w:color w:val="000000"/>
          <w:szCs w:val="28"/>
        </w:rPr>
        <w:t xml:space="preserve"> </w:t>
      </w:r>
      <w:r w:rsidRPr="005634F3">
        <w:rPr>
          <w:rFonts w:ascii="Comic Sans MS" w:hAnsi="Comic Sans MS"/>
          <w:color w:val="000000"/>
          <w:szCs w:val="28"/>
        </w:rPr>
        <w:t>de</w:t>
      </w:r>
      <w:r>
        <w:rPr>
          <w:rFonts w:ascii="Comic Sans MS" w:hAnsi="Comic Sans MS"/>
          <w:color w:val="000000"/>
          <w:szCs w:val="28"/>
        </w:rPr>
        <w:t xml:space="preserve"> </w:t>
      </w:r>
      <w:r w:rsidRPr="005634F3">
        <w:rPr>
          <w:rFonts w:ascii="Comic Sans MS" w:hAnsi="Comic Sans MS"/>
          <w:color w:val="000000"/>
          <w:szCs w:val="28"/>
        </w:rPr>
        <w:t>Dios</w:t>
      </w:r>
      <w:r>
        <w:rPr>
          <w:rFonts w:ascii="Comic Sans MS" w:hAnsi="Comic Sans MS"/>
          <w:color w:val="000000"/>
          <w:szCs w:val="28"/>
        </w:rPr>
        <w:t xml:space="preserve"> </w:t>
      </w:r>
      <w:r w:rsidRPr="005634F3">
        <w:rPr>
          <w:rFonts w:ascii="Comic Sans MS" w:hAnsi="Comic Sans MS"/>
          <w:color w:val="000000"/>
          <w:szCs w:val="28"/>
        </w:rPr>
        <w:t>está</w:t>
      </w:r>
      <w:r>
        <w:rPr>
          <w:rFonts w:ascii="Comic Sans MS" w:hAnsi="Comic Sans MS"/>
          <w:color w:val="000000"/>
          <w:szCs w:val="28"/>
        </w:rPr>
        <w:t xml:space="preserve"> </w:t>
      </w:r>
      <w:r w:rsidRPr="005634F3">
        <w:rPr>
          <w:rFonts w:ascii="Comic Sans MS" w:hAnsi="Comic Sans MS"/>
          <w:color w:val="000000"/>
          <w:szCs w:val="28"/>
        </w:rPr>
        <w:t>atestiguado</w:t>
      </w:r>
      <w:r>
        <w:rPr>
          <w:rFonts w:ascii="Comic Sans MS" w:hAnsi="Comic Sans MS"/>
          <w:color w:val="000000"/>
          <w:szCs w:val="28"/>
        </w:rPr>
        <w:t xml:space="preserve"> </w:t>
      </w:r>
      <w:r w:rsidRPr="005634F3">
        <w:rPr>
          <w:rFonts w:ascii="Comic Sans MS" w:hAnsi="Comic Sans MS"/>
          <w:color w:val="000000"/>
          <w:szCs w:val="28"/>
        </w:rPr>
        <w:t>por</w:t>
      </w:r>
      <w:r>
        <w:rPr>
          <w:rFonts w:ascii="Comic Sans MS" w:hAnsi="Comic Sans MS"/>
          <w:color w:val="000000"/>
          <w:szCs w:val="28"/>
        </w:rPr>
        <w:t xml:space="preserve"> </w:t>
      </w:r>
      <w:r w:rsidRPr="005634F3">
        <w:rPr>
          <w:rFonts w:ascii="Comic Sans MS" w:hAnsi="Comic Sans MS"/>
          <w:color w:val="000000"/>
          <w:szCs w:val="28"/>
        </w:rPr>
        <w:t>la</w:t>
      </w:r>
      <w:r>
        <w:rPr>
          <w:rFonts w:ascii="Comic Sans MS" w:hAnsi="Comic Sans MS"/>
          <w:color w:val="000000"/>
          <w:szCs w:val="28"/>
        </w:rPr>
        <w:t xml:space="preserve"> </w:t>
      </w:r>
      <w:r w:rsidRPr="005634F3">
        <w:rPr>
          <w:rFonts w:ascii="Comic Sans MS" w:hAnsi="Comic Sans MS"/>
          <w:color w:val="000000"/>
          <w:szCs w:val="28"/>
        </w:rPr>
        <w:t>despedida</w:t>
      </w:r>
      <w:r>
        <w:rPr>
          <w:rFonts w:ascii="Comic Sans MS" w:hAnsi="Comic Sans MS"/>
          <w:color w:val="000000"/>
          <w:szCs w:val="28"/>
        </w:rPr>
        <w:t xml:space="preserve"> </w:t>
      </w:r>
      <w:r w:rsidRPr="005634F3">
        <w:rPr>
          <w:rFonts w:ascii="Comic Sans MS" w:hAnsi="Comic Sans MS"/>
          <w:color w:val="000000"/>
          <w:szCs w:val="28"/>
        </w:rPr>
        <w:t>de</w:t>
      </w:r>
      <w:r>
        <w:rPr>
          <w:rFonts w:ascii="Comic Sans MS" w:hAnsi="Comic Sans MS"/>
          <w:color w:val="000000"/>
          <w:szCs w:val="28"/>
        </w:rPr>
        <w:t xml:space="preserve"> </w:t>
      </w:r>
      <w:r w:rsidRPr="005634F3">
        <w:rPr>
          <w:rFonts w:ascii="Comic Sans MS" w:hAnsi="Comic Sans MS"/>
          <w:color w:val="000000"/>
          <w:szCs w:val="28"/>
        </w:rPr>
        <w:t>Eliseo,</w:t>
      </w:r>
      <w:r>
        <w:rPr>
          <w:rFonts w:ascii="Comic Sans MS" w:hAnsi="Comic Sans MS"/>
          <w:color w:val="000000"/>
          <w:szCs w:val="28"/>
        </w:rPr>
        <w:t xml:space="preserve"> </w:t>
      </w:r>
      <w:r w:rsidRPr="005634F3">
        <w:rPr>
          <w:rFonts w:ascii="Comic Sans MS" w:hAnsi="Comic Sans MS"/>
          <w:color w:val="000000"/>
          <w:szCs w:val="28"/>
        </w:rPr>
        <w:t>que</w:t>
      </w:r>
      <w:r>
        <w:rPr>
          <w:rFonts w:ascii="Comic Sans MS" w:hAnsi="Comic Sans MS"/>
          <w:color w:val="000000"/>
          <w:szCs w:val="28"/>
        </w:rPr>
        <w:t xml:space="preserve"> </w:t>
      </w:r>
      <w:r w:rsidRPr="005634F3">
        <w:rPr>
          <w:rFonts w:ascii="Comic Sans MS" w:hAnsi="Comic Sans MS"/>
          <w:color w:val="000000"/>
          <w:szCs w:val="28"/>
        </w:rPr>
        <w:t>se</w:t>
      </w:r>
      <w:r>
        <w:rPr>
          <w:rFonts w:ascii="Comic Sans MS" w:hAnsi="Comic Sans MS"/>
          <w:color w:val="000000"/>
          <w:szCs w:val="28"/>
        </w:rPr>
        <w:t xml:space="preserve"> </w:t>
      </w:r>
      <w:r w:rsidRPr="005634F3">
        <w:rPr>
          <w:rFonts w:ascii="Comic Sans MS" w:hAnsi="Comic Sans MS"/>
          <w:color w:val="000000"/>
          <w:szCs w:val="28"/>
        </w:rPr>
        <w:t>deshace</w:t>
      </w:r>
      <w:r>
        <w:rPr>
          <w:rFonts w:ascii="Comic Sans MS" w:hAnsi="Comic Sans MS"/>
          <w:color w:val="000000"/>
          <w:szCs w:val="28"/>
        </w:rPr>
        <w:t xml:space="preserve"> </w:t>
      </w:r>
      <w:r w:rsidRPr="005634F3">
        <w:rPr>
          <w:rFonts w:ascii="Comic Sans MS" w:hAnsi="Comic Sans MS"/>
          <w:color w:val="000000"/>
          <w:szCs w:val="28"/>
        </w:rPr>
        <w:t>de</w:t>
      </w:r>
      <w:r>
        <w:rPr>
          <w:rFonts w:ascii="Comic Sans MS" w:hAnsi="Comic Sans MS"/>
          <w:color w:val="000000"/>
          <w:szCs w:val="28"/>
        </w:rPr>
        <w:t xml:space="preserve"> </w:t>
      </w:r>
      <w:r w:rsidRPr="005634F3">
        <w:rPr>
          <w:rFonts w:ascii="Comic Sans MS" w:hAnsi="Comic Sans MS"/>
          <w:color w:val="000000"/>
          <w:szCs w:val="28"/>
        </w:rPr>
        <w:t>los</w:t>
      </w:r>
      <w:r>
        <w:rPr>
          <w:rFonts w:ascii="Comic Sans MS" w:hAnsi="Comic Sans MS"/>
          <w:color w:val="000000"/>
          <w:szCs w:val="28"/>
        </w:rPr>
        <w:t xml:space="preserve"> </w:t>
      </w:r>
      <w:r w:rsidRPr="005634F3">
        <w:rPr>
          <w:rFonts w:ascii="Comic Sans MS" w:hAnsi="Comic Sans MS"/>
          <w:color w:val="000000"/>
          <w:szCs w:val="28"/>
        </w:rPr>
        <w:t>bueyes</w:t>
      </w:r>
      <w:r>
        <w:rPr>
          <w:rFonts w:ascii="Comic Sans MS" w:hAnsi="Comic Sans MS"/>
          <w:color w:val="000000"/>
          <w:szCs w:val="28"/>
        </w:rPr>
        <w:t xml:space="preserve"> </w:t>
      </w:r>
      <w:r w:rsidRPr="005634F3">
        <w:rPr>
          <w:rFonts w:ascii="Comic Sans MS" w:hAnsi="Comic Sans MS"/>
          <w:color w:val="000000"/>
          <w:szCs w:val="28"/>
        </w:rPr>
        <w:t>y</w:t>
      </w:r>
      <w:r>
        <w:rPr>
          <w:rFonts w:ascii="Comic Sans MS" w:hAnsi="Comic Sans MS"/>
          <w:color w:val="000000"/>
          <w:szCs w:val="28"/>
        </w:rPr>
        <w:t xml:space="preserve"> </w:t>
      </w:r>
      <w:r w:rsidRPr="005634F3">
        <w:rPr>
          <w:rFonts w:ascii="Comic Sans MS" w:hAnsi="Comic Sans MS"/>
          <w:color w:val="000000"/>
          <w:szCs w:val="28"/>
        </w:rPr>
        <w:t>del</w:t>
      </w:r>
      <w:r>
        <w:rPr>
          <w:rFonts w:ascii="Comic Sans MS" w:hAnsi="Comic Sans MS"/>
          <w:color w:val="000000"/>
          <w:szCs w:val="28"/>
        </w:rPr>
        <w:t xml:space="preserve"> </w:t>
      </w:r>
      <w:r w:rsidRPr="005634F3">
        <w:rPr>
          <w:rFonts w:ascii="Comic Sans MS" w:hAnsi="Comic Sans MS"/>
          <w:color w:val="000000"/>
          <w:szCs w:val="28"/>
        </w:rPr>
        <w:t>arado,</w:t>
      </w:r>
      <w:r>
        <w:rPr>
          <w:rFonts w:ascii="Comic Sans MS" w:hAnsi="Comic Sans MS"/>
          <w:color w:val="000000"/>
          <w:szCs w:val="28"/>
        </w:rPr>
        <w:t xml:space="preserve"> </w:t>
      </w:r>
      <w:r w:rsidRPr="005634F3">
        <w:rPr>
          <w:rFonts w:ascii="Comic Sans MS" w:hAnsi="Comic Sans MS"/>
          <w:color w:val="000000"/>
          <w:szCs w:val="28"/>
        </w:rPr>
        <w:t>dejando</w:t>
      </w:r>
      <w:r>
        <w:rPr>
          <w:rFonts w:ascii="Comic Sans MS" w:hAnsi="Comic Sans MS"/>
          <w:color w:val="000000"/>
          <w:szCs w:val="28"/>
        </w:rPr>
        <w:t xml:space="preserve"> </w:t>
      </w:r>
      <w:r w:rsidRPr="005634F3">
        <w:rPr>
          <w:rFonts w:ascii="Comic Sans MS" w:hAnsi="Comic Sans MS"/>
          <w:color w:val="000000"/>
          <w:szCs w:val="28"/>
        </w:rPr>
        <w:t>padres</w:t>
      </w:r>
      <w:r>
        <w:rPr>
          <w:rFonts w:ascii="Comic Sans MS" w:hAnsi="Comic Sans MS"/>
          <w:color w:val="000000"/>
          <w:szCs w:val="28"/>
        </w:rPr>
        <w:t xml:space="preserve"> </w:t>
      </w:r>
      <w:r w:rsidRPr="005634F3">
        <w:rPr>
          <w:rFonts w:ascii="Comic Sans MS" w:hAnsi="Comic Sans MS"/>
          <w:color w:val="000000"/>
          <w:szCs w:val="28"/>
        </w:rPr>
        <w:t>y</w:t>
      </w:r>
      <w:r>
        <w:rPr>
          <w:rFonts w:ascii="Comic Sans MS" w:hAnsi="Comic Sans MS"/>
          <w:color w:val="000000"/>
          <w:szCs w:val="28"/>
        </w:rPr>
        <w:t xml:space="preserve"> </w:t>
      </w:r>
      <w:r w:rsidRPr="005634F3">
        <w:rPr>
          <w:rFonts w:ascii="Comic Sans MS" w:hAnsi="Comic Sans MS"/>
          <w:color w:val="000000"/>
          <w:szCs w:val="28"/>
        </w:rPr>
        <w:t>oficio.</w:t>
      </w:r>
      <w:r>
        <w:rPr>
          <w:rFonts w:ascii="Comic Sans MS" w:hAnsi="Comic Sans MS"/>
          <w:color w:val="000000"/>
          <w:szCs w:val="28"/>
        </w:rPr>
        <w:t xml:space="preserve"> </w:t>
      </w:r>
      <w:r w:rsidRPr="005634F3">
        <w:rPr>
          <w:rFonts w:ascii="Comic Sans MS" w:hAnsi="Comic Sans MS"/>
          <w:color w:val="000000"/>
          <w:szCs w:val="28"/>
        </w:rPr>
        <w:t>Cristo</w:t>
      </w:r>
      <w:r>
        <w:rPr>
          <w:rFonts w:ascii="Comic Sans MS" w:hAnsi="Comic Sans MS"/>
          <w:color w:val="000000"/>
          <w:szCs w:val="28"/>
        </w:rPr>
        <w:t xml:space="preserve"> </w:t>
      </w:r>
      <w:r w:rsidRPr="005634F3">
        <w:rPr>
          <w:rFonts w:ascii="Comic Sans MS" w:hAnsi="Comic Sans MS"/>
          <w:color w:val="000000"/>
          <w:szCs w:val="28"/>
        </w:rPr>
        <w:t>será</w:t>
      </w:r>
      <w:r>
        <w:rPr>
          <w:rFonts w:ascii="Comic Sans MS" w:hAnsi="Comic Sans MS"/>
          <w:color w:val="000000"/>
          <w:szCs w:val="28"/>
        </w:rPr>
        <w:t xml:space="preserve"> </w:t>
      </w:r>
      <w:r w:rsidRPr="005634F3">
        <w:rPr>
          <w:rFonts w:ascii="Comic Sans MS" w:hAnsi="Comic Sans MS"/>
          <w:color w:val="000000"/>
          <w:szCs w:val="28"/>
        </w:rPr>
        <w:t>aún</w:t>
      </w:r>
      <w:r>
        <w:rPr>
          <w:rFonts w:ascii="Comic Sans MS" w:hAnsi="Comic Sans MS"/>
          <w:color w:val="000000"/>
          <w:szCs w:val="28"/>
        </w:rPr>
        <w:t xml:space="preserve"> </w:t>
      </w:r>
      <w:r w:rsidRPr="005634F3">
        <w:rPr>
          <w:rFonts w:ascii="Comic Sans MS" w:hAnsi="Comic Sans MS"/>
          <w:color w:val="000000"/>
          <w:szCs w:val="28"/>
        </w:rPr>
        <w:t>más</w:t>
      </w:r>
      <w:r>
        <w:rPr>
          <w:rFonts w:ascii="Comic Sans MS" w:hAnsi="Comic Sans MS"/>
          <w:color w:val="000000"/>
          <w:szCs w:val="28"/>
        </w:rPr>
        <w:t xml:space="preserve"> </w:t>
      </w:r>
      <w:r w:rsidRPr="005634F3">
        <w:rPr>
          <w:rFonts w:ascii="Comic Sans MS" w:hAnsi="Comic Sans MS"/>
          <w:color w:val="000000"/>
          <w:szCs w:val="28"/>
        </w:rPr>
        <w:t>exigente</w:t>
      </w:r>
      <w:r>
        <w:rPr>
          <w:rFonts w:ascii="Comic Sans MS" w:hAnsi="Comic Sans MS"/>
          <w:color w:val="000000"/>
          <w:szCs w:val="28"/>
        </w:rPr>
        <w:t xml:space="preserve"> </w:t>
      </w:r>
      <w:r w:rsidRPr="005634F3">
        <w:rPr>
          <w:rFonts w:ascii="Comic Sans MS" w:hAnsi="Comic Sans MS"/>
          <w:color w:val="000000"/>
          <w:szCs w:val="28"/>
        </w:rPr>
        <w:t>cuando</w:t>
      </w:r>
      <w:r>
        <w:rPr>
          <w:rFonts w:ascii="Comic Sans MS" w:hAnsi="Comic Sans MS"/>
          <w:color w:val="000000"/>
          <w:szCs w:val="28"/>
        </w:rPr>
        <w:t xml:space="preserve"> </w:t>
      </w:r>
      <w:r w:rsidRPr="005634F3">
        <w:rPr>
          <w:rFonts w:ascii="Comic Sans MS" w:hAnsi="Comic Sans MS"/>
          <w:color w:val="000000"/>
          <w:szCs w:val="28"/>
        </w:rPr>
        <w:t>advierta</w:t>
      </w:r>
      <w:r>
        <w:rPr>
          <w:rFonts w:ascii="Comic Sans MS" w:hAnsi="Comic Sans MS"/>
          <w:color w:val="000000"/>
          <w:szCs w:val="28"/>
        </w:rPr>
        <w:t xml:space="preserve"> </w:t>
      </w:r>
      <w:r w:rsidRPr="005634F3">
        <w:rPr>
          <w:rFonts w:ascii="Comic Sans MS" w:hAnsi="Comic Sans MS"/>
          <w:color w:val="000000"/>
          <w:szCs w:val="28"/>
        </w:rPr>
        <w:t>al</w:t>
      </w:r>
      <w:r>
        <w:rPr>
          <w:rFonts w:ascii="Comic Sans MS" w:hAnsi="Comic Sans MS"/>
          <w:color w:val="000000"/>
          <w:szCs w:val="28"/>
        </w:rPr>
        <w:t xml:space="preserve"> </w:t>
      </w:r>
      <w:r w:rsidRPr="005634F3">
        <w:rPr>
          <w:rFonts w:ascii="Comic Sans MS" w:hAnsi="Comic Sans MS"/>
          <w:color w:val="000000"/>
          <w:szCs w:val="28"/>
        </w:rPr>
        <w:t>que</w:t>
      </w:r>
      <w:r>
        <w:rPr>
          <w:rFonts w:ascii="Comic Sans MS" w:hAnsi="Comic Sans MS"/>
          <w:color w:val="000000"/>
          <w:szCs w:val="28"/>
        </w:rPr>
        <w:t xml:space="preserve"> </w:t>
      </w:r>
      <w:r w:rsidRPr="005634F3">
        <w:rPr>
          <w:rFonts w:ascii="Comic Sans MS" w:hAnsi="Comic Sans MS"/>
          <w:color w:val="000000"/>
          <w:szCs w:val="28"/>
        </w:rPr>
        <w:t>pretendía</w:t>
      </w:r>
      <w:r>
        <w:rPr>
          <w:rFonts w:ascii="Comic Sans MS" w:hAnsi="Comic Sans MS"/>
          <w:color w:val="000000"/>
          <w:szCs w:val="28"/>
        </w:rPr>
        <w:t xml:space="preserve"> </w:t>
      </w:r>
      <w:r w:rsidRPr="005634F3">
        <w:rPr>
          <w:rFonts w:ascii="Comic Sans MS" w:hAnsi="Comic Sans MS"/>
          <w:color w:val="000000"/>
          <w:szCs w:val="28"/>
        </w:rPr>
        <w:t>despedirse</w:t>
      </w:r>
      <w:r>
        <w:rPr>
          <w:rFonts w:ascii="Comic Sans MS" w:hAnsi="Comic Sans MS"/>
          <w:color w:val="000000"/>
          <w:szCs w:val="28"/>
        </w:rPr>
        <w:t xml:space="preserve"> </w:t>
      </w:r>
      <w:r w:rsidRPr="005634F3">
        <w:rPr>
          <w:rFonts w:ascii="Comic Sans MS" w:hAnsi="Comic Sans MS"/>
          <w:color w:val="000000"/>
          <w:szCs w:val="28"/>
        </w:rPr>
        <w:t>de</w:t>
      </w:r>
      <w:r>
        <w:rPr>
          <w:rFonts w:ascii="Comic Sans MS" w:hAnsi="Comic Sans MS"/>
          <w:color w:val="000000"/>
          <w:szCs w:val="28"/>
        </w:rPr>
        <w:t xml:space="preserve"> </w:t>
      </w:r>
      <w:r w:rsidRPr="005634F3">
        <w:rPr>
          <w:rFonts w:ascii="Comic Sans MS" w:hAnsi="Comic Sans MS"/>
          <w:color w:val="000000"/>
          <w:szCs w:val="28"/>
        </w:rPr>
        <w:t>los</w:t>
      </w:r>
      <w:r>
        <w:rPr>
          <w:rFonts w:ascii="Comic Sans MS" w:hAnsi="Comic Sans MS"/>
          <w:color w:val="000000"/>
          <w:szCs w:val="28"/>
        </w:rPr>
        <w:t xml:space="preserve"> </w:t>
      </w:r>
      <w:r w:rsidRPr="005634F3">
        <w:rPr>
          <w:rFonts w:ascii="Comic Sans MS" w:hAnsi="Comic Sans MS"/>
          <w:color w:val="000000"/>
          <w:szCs w:val="28"/>
        </w:rPr>
        <w:t>suyos</w:t>
      </w:r>
      <w:r>
        <w:rPr>
          <w:rFonts w:ascii="Comic Sans MS" w:hAnsi="Comic Sans MS"/>
          <w:color w:val="000000"/>
          <w:szCs w:val="28"/>
        </w:rPr>
        <w:t xml:space="preserve"> </w:t>
      </w:r>
      <w:r w:rsidRPr="005634F3">
        <w:rPr>
          <w:rFonts w:ascii="Comic Sans MS" w:hAnsi="Comic Sans MS"/>
          <w:color w:val="000000"/>
          <w:szCs w:val="28"/>
        </w:rPr>
        <w:t>antes</w:t>
      </w:r>
      <w:r>
        <w:rPr>
          <w:rFonts w:ascii="Comic Sans MS" w:hAnsi="Comic Sans MS"/>
          <w:color w:val="000000"/>
          <w:szCs w:val="28"/>
        </w:rPr>
        <w:t xml:space="preserve"> </w:t>
      </w:r>
      <w:r w:rsidRPr="005634F3">
        <w:rPr>
          <w:rFonts w:ascii="Comic Sans MS" w:hAnsi="Comic Sans MS"/>
          <w:color w:val="000000"/>
          <w:szCs w:val="28"/>
        </w:rPr>
        <w:t>de</w:t>
      </w:r>
      <w:r>
        <w:rPr>
          <w:rFonts w:ascii="Comic Sans MS" w:hAnsi="Comic Sans MS"/>
          <w:color w:val="000000"/>
          <w:szCs w:val="28"/>
        </w:rPr>
        <w:t xml:space="preserve"> </w:t>
      </w:r>
      <w:r w:rsidRPr="005634F3">
        <w:rPr>
          <w:rFonts w:ascii="Comic Sans MS" w:hAnsi="Comic Sans MS"/>
          <w:color w:val="000000"/>
          <w:szCs w:val="28"/>
        </w:rPr>
        <w:t>seguirle:</w:t>
      </w:r>
      <w:r>
        <w:rPr>
          <w:rFonts w:ascii="Comic Sans MS" w:hAnsi="Comic Sans MS"/>
          <w:color w:val="000000"/>
          <w:szCs w:val="28"/>
        </w:rPr>
        <w:t xml:space="preserve"> </w:t>
      </w:r>
      <w:r w:rsidRPr="005634F3">
        <w:rPr>
          <w:rFonts w:ascii="Comic Sans MS" w:hAnsi="Comic Sans MS"/>
          <w:i/>
          <w:iCs/>
          <w:color w:val="000000"/>
          <w:szCs w:val="28"/>
        </w:rPr>
        <w:t>«El</w:t>
      </w:r>
      <w:r>
        <w:rPr>
          <w:rFonts w:ascii="Comic Sans MS" w:hAnsi="Comic Sans MS"/>
          <w:i/>
          <w:iCs/>
          <w:color w:val="000000"/>
          <w:szCs w:val="28"/>
        </w:rPr>
        <w:t xml:space="preserve"> </w:t>
      </w:r>
      <w:r w:rsidRPr="005634F3">
        <w:rPr>
          <w:rFonts w:ascii="Comic Sans MS" w:hAnsi="Comic Sans MS"/>
          <w:i/>
          <w:iCs/>
          <w:color w:val="000000"/>
          <w:szCs w:val="28"/>
        </w:rPr>
        <w:t>que</w:t>
      </w:r>
      <w:r>
        <w:rPr>
          <w:rFonts w:ascii="Comic Sans MS" w:hAnsi="Comic Sans MS"/>
          <w:i/>
          <w:iCs/>
          <w:color w:val="000000"/>
          <w:szCs w:val="28"/>
        </w:rPr>
        <w:t xml:space="preserve"> </w:t>
      </w:r>
      <w:r w:rsidRPr="005634F3">
        <w:rPr>
          <w:rFonts w:ascii="Comic Sans MS" w:hAnsi="Comic Sans MS"/>
          <w:i/>
          <w:iCs/>
          <w:color w:val="000000"/>
          <w:szCs w:val="28"/>
        </w:rPr>
        <w:t>pone</w:t>
      </w:r>
      <w:r>
        <w:rPr>
          <w:rFonts w:ascii="Comic Sans MS" w:hAnsi="Comic Sans MS"/>
          <w:i/>
          <w:iCs/>
          <w:color w:val="000000"/>
          <w:szCs w:val="28"/>
        </w:rPr>
        <w:t xml:space="preserve"> </w:t>
      </w:r>
      <w:r w:rsidRPr="005634F3">
        <w:rPr>
          <w:rFonts w:ascii="Comic Sans MS" w:hAnsi="Comic Sans MS"/>
          <w:i/>
          <w:iCs/>
          <w:color w:val="000000"/>
          <w:szCs w:val="28"/>
        </w:rPr>
        <w:t>la</w:t>
      </w:r>
      <w:r>
        <w:rPr>
          <w:rFonts w:ascii="Comic Sans MS" w:hAnsi="Comic Sans MS"/>
          <w:i/>
          <w:iCs/>
          <w:color w:val="000000"/>
          <w:szCs w:val="28"/>
        </w:rPr>
        <w:t xml:space="preserve"> </w:t>
      </w:r>
      <w:r w:rsidRPr="005634F3">
        <w:rPr>
          <w:rFonts w:ascii="Comic Sans MS" w:hAnsi="Comic Sans MS"/>
          <w:i/>
          <w:iCs/>
          <w:color w:val="000000"/>
          <w:szCs w:val="28"/>
        </w:rPr>
        <w:t>mano</w:t>
      </w:r>
      <w:r>
        <w:rPr>
          <w:rFonts w:ascii="Comic Sans MS" w:hAnsi="Comic Sans MS"/>
          <w:i/>
          <w:iCs/>
          <w:color w:val="000000"/>
          <w:szCs w:val="28"/>
        </w:rPr>
        <w:t xml:space="preserve"> </w:t>
      </w:r>
      <w:r w:rsidRPr="005634F3">
        <w:rPr>
          <w:rFonts w:ascii="Comic Sans MS" w:hAnsi="Comic Sans MS"/>
          <w:i/>
          <w:iCs/>
          <w:color w:val="000000"/>
          <w:szCs w:val="28"/>
        </w:rPr>
        <w:t>en</w:t>
      </w:r>
      <w:r>
        <w:rPr>
          <w:rFonts w:ascii="Comic Sans MS" w:hAnsi="Comic Sans MS"/>
          <w:i/>
          <w:iCs/>
          <w:color w:val="000000"/>
          <w:szCs w:val="28"/>
        </w:rPr>
        <w:t xml:space="preserve"> </w:t>
      </w:r>
      <w:r w:rsidRPr="005634F3">
        <w:rPr>
          <w:rFonts w:ascii="Comic Sans MS" w:hAnsi="Comic Sans MS"/>
          <w:i/>
          <w:iCs/>
          <w:color w:val="000000"/>
          <w:szCs w:val="28"/>
        </w:rPr>
        <w:t>el</w:t>
      </w:r>
      <w:r>
        <w:rPr>
          <w:rFonts w:ascii="Comic Sans MS" w:hAnsi="Comic Sans MS"/>
          <w:i/>
          <w:iCs/>
          <w:color w:val="000000"/>
          <w:szCs w:val="28"/>
        </w:rPr>
        <w:t xml:space="preserve"> </w:t>
      </w:r>
      <w:r w:rsidRPr="005634F3">
        <w:rPr>
          <w:rFonts w:ascii="Comic Sans MS" w:hAnsi="Comic Sans MS"/>
          <w:i/>
          <w:iCs/>
          <w:color w:val="000000"/>
          <w:szCs w:val="28"/>
        </w:rPr>
        <w:t>arado</w:t>
      </w:r>
      <w:r>
        <w:rPr>
          <w:rFonts w:ascii="Comic Sans MS" w:hAnsi="Comic Sans MS"/>
          <w:i/>
          <w:iCs/>
          <w:color w:val="000000"/>
          <w:szCs w:val="28"/>
        </w:rPr>
        <w:t xml:space="preserve"> </w:t>
      </w:r>
      <w:r w:rsidRPr="005634F3">
        <w:rPr>
          <w:rFonts w:ascii="Comic Sans MS" w:hAnsi="Comic Sans MS"/>
          <w:i/>
          <w:iCs/>
          <w:color w:val="000000"/>
          <w:szCs w:val="28"/>
        </w:rPr>
        <w:t>y</w:t>
      </w:r>
      <w:r>
        <w:rPr>
          <w:rFonts w:ascii="Comic Sans MS" w:hAnsi="Comic Sans MS"/>
          <w:i/>
          <w:iCs/>
          <w:color w:val="000000"/>
          <w:szCs w:val="28"/>
        </w:rPr>
        <w:t xml:space="preserve"> </w:t>
      </w:r>
      <w:r w:rsidRPr="005634F3">
        <w:rPr>
          <w:rFonts w:ascii="Comic Sans MS" w:hAnsi="Comic Sans MS"/>
          <w:i/>
          <w:iCs/>
          <w:color w:val="000000"/>
          <w:szCs w:val="28"/>
        </w:rPr>
        <w:t>mira</w:t>
      </w:r>
      <w:r>
        <w:rPr>
          <w:rFonts w:ascii="Comic Sans MS" w:hAnsi="Comic Sans MS"/>
          <w:i/>
          <w:iCs/>
          <w:color w:val="000000"/>
          <w:szCs w:val="28"/>
        </w:rPr>
        <w:t xml:space="preserve"> </w:t>
      </w:r>
      <w:r w:rsidRPr="005634F3">
        <w:rPr>
          <w:rFonts w:ascii="Comic Sans MS" w:hAnsi="Comic Sans MS"/>
          <w:i/>
          <w:iCs/>
          <w:color w:val="000000"/>
          <w:szCs w:val="28"/>
        </w:rPr>
        <w:t>hacia</w:t>
      </w:r>
      <w:r>
        <w:rPr>
          <w:rFonts w:ascii="Comic Sans MS" w:hAnsi="Comic Sans MS"/>
          <w:i/>
          <w:iCs/>
          <w:color w:val="000000"/>
          <w:szCs w:val="28"/>
        </w:rPr>
        <w:t xml:space="preserve"> </w:t>
      </w:r>
      <w:r w:rsidRPr="005634F3">
        <w:rPr>
          <w:rFonts w:ascii="Comic Sans MS" w:hAnsi="Comic Sans MS"/>
          <w:i/>
          <w:iCs/>
          <w:color w:val="000000"/>
          <w:szCs w:val="28"/>
        </w:rPr>
        <w:t>atrás</w:t>
      </w:r>
      <w:r>
        <w:rPr>
          <w:rFonts w:ascii="Comic Sans MS" w:hAnsi="Comic Sans MS"/>
          <w:i/>
          <w:iCs/>
          <w:color w:val="000000"/>
          <w:szCs w:val="28"/>
        </w:rPr>
        <w:t xml:space="preserve"> </w:t>
      </w:r>
      <w:r w:rsidRPr="005634F3">
        <w:rPr>
          <w:rFonts w:ascii="Comic Sans MS" w:hAnsi="Comic Sans MS"/>
          <w:i/>
          <w:iCs/>
          <w:color w:val="000000"/>
          <w:szCs w:val="28"/>
        </w:rPr>
        <w:t>no</w:t>
      </w:r>
      <w:r>
        <w:rPr>
          <w:rFonts w:ascii="Comic Sans MS" w:hAnsi="Comic Sans MS"/>
          <w:i/>
          <w:iCs/>
          <w:color w:val="000000"/>
          <w:szCs w:val="28"/>
        </w:rPr>
        <w:t xml:space="preserve"> </w:t>
      </w:r>
      <w:r w:rsidRPr="005634F3">
        <w:rPr>
          <w:rFonts w:ascii="Comic Sans MS" w:hAnsi="Comic Sans MS"/>
          <w:i/>
          <w:iCs/>
          <w:color w:val="000000"/>
          <w:szCs w:val="28"/>
        </w:rPr>
        <w:t>es</w:t>
      </w:r>
      <w:r>
        <w:rPr>
          <w:rFonts w:ascii="Comic Sans MS" w:hAnsi="Comic Sans MS"/>
          <w:i/>
          <w:iCs/>
          <w:color w:val="000000"/>
          <w:szCs w:val="28"/>
        </w:rPr>
        <w:t xml:space="preserve"> </w:t>
      </w:r>
      <w:r w:rsidRPr="005634F3">
        <w:rPr>
          <w:rFonts w:ascii="Comic Sans MS" w:hAnsi="Comic Sans MS"/>
          <w:i/>
          <w:iCs/>
          <w:color w:val="000000"/>
          <w:szCs w:val="28"/>
        </w:rPr>
        <w:t>apto</w:t>
      </w:r>
      <w:r>
        <w:rPr>
          <w:rFonts w:ascii="Comic Sans MS" w:hAnsi="Comic Sans MS"/>
          <w:i/>
          <w:iCs/>
          <w:color w:val="000000"/>
          <w:szCs w:val="28"/>
        </w:rPr>
        <w:t xml:space="preserve"> </w:t>
      </w:r>
      <w:r w:rsidRPr="005634F3">
        <w:rPr>
          <w:rFonts w:ascii="Comic Sans MS" w:hAnsi="Comic Sans MS"/>
          <w:i/>
          <w:iCs/>
          <w:color w:val="000000"/>
          <w:szCs w:val="28"/>
        </w:rPr>
        <w:t>para</w:t>
      </w:r>
      <w:r>
        <w:rPr>
          <w:rFonts w:ascii="Comic Sans MS" w:hAnsi="Comic Sans MS"/>
          <w:i/>
          <w:iCs/>
          <w:color w:val="000000"/>
          <w:szCs w:val="28"/>
        </w:rPr>
        <w:t xml:space="preserve"> </w:t>
      </w:r>
      <w:r w:rsidRPr="005634F3">
        <w:rPr>
          <w:rFonts w:ascii="Comic Sans MS" w:hAnsi="Comic Sans MS"/>
          <w:i/>
          <w:iCs/>
          <w:color w:val="000000"/>
          <w:szCs w:val="28"/>
        </w:rPr>
        <w:t>el</w:t>
      </w:r>
      <w:r>
        <w:rPr>
          <w:rFonts w:ascii="Comic Sans MS" w:hAnsi="Comic Sans MS"/>
          <w:i/>
          <w:iCs/>
          <w:color w:val="000000"/>
          <w:szCs w:val="28"/>
        </w:rPr>
        <w:t xml:space="preserve"> </w:t>
      </w:r>
      <w:r w:rsidRPr="005634F3">
        <w:rPr>
          <w:rFonts w:ascii="Comic Sans MS" w:hAnsi="Comic Sans MS"/>
          <w:i/>
          <w:iCs/>
          <w:color w:val="000000"/>
          <w:szCs w:val="28"/>
        </w:rPr>
        <w:t>Reino</w:t>
      </w:r>
      <w:r>
        <w:rPr>
          <w:rFonts w:ascii="Comic Sans MS" w:hAnsi="Comic Sans MS"/>
          <w:i/>
          <w:iCs/>
          <w:color w:val="000000"/>
          <w:szCs w:val="28"/>
        </w:rPr>
        <w:t xml:space="preserve"> </w:t>
      </w:r>
      <w:r w:rsidRPr="005634F3">
        <w:rPr>
          <w:rFonts w:ascii="Comic Sans MS" w:hAnsi="Comic Sans MS"/>
          <w:i/>
          <w:iCs/>
          <w:color w:val="000000"/>
          <w:szCs w:val="28"/>
        </w:rPr>
        <w:t>de</w:t>
      </w:r>
      <w:r>
        <w:rPr>
          <w:rFonts w:ascii="Comic Sans MS" w:hAnsi="Comic Sans MS"/>
          <w:i/>
          <w:iCs/>
          <w:color w:val="000000"/>
          <w:szCs w:val="28"/>
        </w:rPr>
        <w:t xml:space="preserve"> </w:t>
      </w:r>
      <w:r w:rsidRPr="005634F3">
        <w:rPr>
          <w:rFonts w:ascii="Comic Sans MS" w:hAnsi="Comic Sans MS"/>
          <w:i/>
          <w:iCs/>
          <w:color w:val="000000"/>
          <w:szCs w:val="28"/>
        </w:rPr>
        <w:t>Dios»</w:t>
      </w:r>
      <w:r>
        <w:rPr>
          <w:rFonts w:ascii="Comic Sans MS" w:hAnsi="Comic Sans MS"/>
          <w:i/>
          <w:iCs/>
          <w:color w:val="000000"/>
          <w:szCs w:val="28"/>
        </w:rPr>
        <w:t xml:space="preserve"> </w:t>
      </w:r>
      <w:r w:rsidRPr="005634F3">
        <w:rPr>
          <w:rFonts w:ascii="Comic Sans MS" w:hAnsi="Comic Sans MS"/>
          <w:color w:val="000000"/>
          <w:szCs w:val="28"/>
        </w:rPr>
        <w:t>(Lc</w:t>
      </w:r>
      <w:r>
        <w:rPr>
          <w:rFonts w:ascii="Comic Sans MS" w:hAnsi="Comic Sans MS"/>
          <w:color w:val="000000"/>
          <w:szCs w:val="28"/>
        </w:rPr>
        <w:t xml:space="preserve"> </w:t>
      </w:r>
      <w:r w:rsidRPr="005634F3">
        <w:rPr>
          <w:rFonts w:ascii="Comic Sans MS" w:hAnsi="Comic Sans MS"/>
          <w:color w:val="000000"/>
          <w:szCs w:val="28"/>
        </w:rPr>
        <w:t>9,62).</w:t>
      </w:r>
    </w:p>
    <w:p w:rsidR="007D2BD2" w:rsidRDefault="007D2BD2" w:rsidP="00577B57">
      <w:pPr>
        <w:widowControl w:val="0"/>
        <w:ind w:firstLine="284"/>
        <w:jc w:val="both"/>
        <w:rPr>
          <w:rFonts w:ascii="Comic Sans MS" w:hAnsi="Comic Sans MS"/>
          <w:color w:val="000000"/>
          <w:szCs w:val="28"/>
        </w:rPr>
      </w:pPr>
    </w:p>
    <w:p w:rsidR="005C78E3" w:rsidRPr="007D2BD2" w:rsidRDefault="005C78E3" w:rsidP="00577B57">
      <w:pPr>
        <w:pStyle w:val="NormalWeb"/>
        <w:widowControl w:val="0"/>
        <w:spacing w:before="0" w:beforeAutospacing="0" w:after="0" w:afterAutospacing="0"/>
        <w:jc w:val="both"/>
        <w:rPr>
          <w:rFonts w:ascii="Comic Sans MS" w:hAnsi="Comic Sans MS"/>
          <w:b/>
          <w:color w:val="FF0000"/>
          <w:sz w:val="26"/>
        </w:rPr>
      </w:pPr>
      <w:r w:rsidRPr="007D2BD2">
        <w:rPr>
          <w:rFonts w:ascii="Comic Sans MS" w:hAnsi="Comic Sans MS"/>
          <w:b/>
          <w:color w:val="FF0000"/>
          <w:sz w:val="26"/>
        </w:rPr>
        <w:t>Salmo responsorial</w:t>
      </w:r>
    </w:p>
    <w:p w:rsidR="005C78E3" w:rsidRPr="007D2BD2" w:rsidRDefault="005C78E3" w:rsidP="00577B57">
      <w:pPr>
        <w:pStyle w:val="NormalWeb"/>
        <w:widowControl w:val="0"/>
        <w:spacing w:before="0" w:beforeAutospacing="0" w:after="0" w:afterAutospacing="0"/>
        <w:jc w:val="right"/>
        <w:rPr>
          <w:rFonts w:ascii="Comic Sans MS" w:hAnsi="Comic Sans MS"/>
          <w:color w:val="FF0000"/>
          <w:sz w:val="26"/>
        </w:rPr>
      </w:pPr>
      <w:r w:rsidRPr="007D2BD2">
        <w:rPr>
          <w:rFonts w:ascii="Comic Sans MS" w:hAnsi="Comic Sans MS"/>
          <w:i/>
          <w:iCs/>
          <w:color w:val="FF0000"/>
          <w:sz w:val="26"/>
        </w:rPr>
        <w:t xml:space="preserve">Sal </w:t>
      </w:r>
      <w:r w:rsidRPr="007D2BD2">
        <w:rPr>
          <w:rFonts w:ascii="Comic Sans MS" w:hAnsi="Comic Sans MS"/>
          <w:color w:val="FF0000"/>
          <w:sz w:val="26"/>
        </w:rPr>
        <w:t>15, 1b-2a y 5. 7-8. 9-10 (R.: cf. 5a)</w:t>
      </w:r>
    </w:p>
    <w:p w:rsidR="005C78E3" w:rsidRDefault="005C78E3" w:rsidP="00577B57">
      <w:pPr>
        <w:pStyle w:val="NormalWeb"/>
        <w:widowControl w:val="0"/>
        <w:spacing w:before="0" w:beforeAutospacing="0" w:after="0" w:afterAutospacing="0"/>
        <w:ind w:left="440" w:hanging="440"/>
        <w:jc w:val="both"/>
        <w:rPr>
          <w:rFonts w:ascii="Comic Sans MS" w:hAnsi="Comic Sans MS"/>
          <w:sz w:val="26"/>
        </w:rPr>
      </w:pPr>
      <w:r w:rsidRPr="007D2BD2">
        <w:rPr>
          <w:rFonts w:ascii="Comic Sans MS" w:hAnsi="Comic Sans MS"/>
          <w:color w:val="FF0000"/>
          <w:sz w:val="26"/>
        </w:rPr>
        <w:t>R.</w:t>
      </w:r>
      <w:r w:rsidRPr="007D2BD2">
        <w:rPr>
          <w:rFonts w:ascii="Comic Sans MS" w:hAnsi="Comic Sans MS"/>
          <w:sz w:val="26"/>
        </w:rPr>
        <w:t xml:space="preserve"> Tú eres, Señor, el lote de mi heredad.</w:t>
      </w:r>
    </w:p>
    <w:p w:rsidR="007D2BD2" w:rsidRPr="007D2BD2" w:rsidRDefault="007D2BD2" w:rsidP="00577B57">
      <w:pPr>
        <w:pStyle w:val="NormalWeb"/>
        <w:widowControl w:val="0"/>
        <w:spacing w:before="0" w:beforeAutospacing="0" w:after="0" w:afterAutospacing="0"/>
        <w:ind w:left="440" w:hanging="440"/>
        <w:jc w:val="both"/>
        <w:rPr>
          <w:rFonts w:ascii="Comic Sans MS" w:hAnsi="Comic Sans MS"/>
          <w:sz w:val="26"/>
        </w:rPr>
      </w:pPr>
    </w:p>
    <w:p w:rsidR="005C78E3" w:rsidRPr="007D2BD2" w:rsidRDefault="005C78E3" w:rsidP="00577B57">
      <w:pPr>
        <w:pStyle w:val="NormalWeb"/>
        <w:widowControl w:val="0"/>
        <w:spacing w:before="0" w:beforeAutospacing="0" w:after="0" w:afterAutospacing="0"/>
        <w:ind w:left="440" w:hanging="440"/>
        <w:jc w:val="both"/>
        <w:rPr>
          <w:rFonts w:ascii="Comic Sans MS" w:hAnsi="Comic Sans MS"/>
          <w:sz w:val="26"/>
        </w:rPr>
      </w:pPr>
      <w:r w:rsidRPr="007D2BD2">
        <w:rPr>
          <w:rFonts w:ascii="Comic Sans MS" w:hAnsi="Comic Sans MS"/>
          <w:color w:val="FF0000"/>
          <w:sz w:val="26"/>
        </w:rPr>
        <w:t>V.</w:t>
      </w:r>
      <w:r w:rsidRPr="007D2BD2">
        <w:rPr>
          <w:rFonts w:ascii="Comic Sans MS" w:hAnsi="Comic Sans MS"/>
          <w:sz w:val="26"/>
        </w:rPr>
        <w:t xml:space="preserve"> Protégeme, Dios mío, que me refugio en ti.</w:t>
      </w:r>
    </w:p>
    <w:p w:rsidR="005C78E3" w:rsidRPr="007D2BD2" w:rsidRDefault="005C78E3" w:rsidP="00577B57">
      <w:pPr>
        <w:pStyle w:val="NormalWeb"/>
        <w:widowControl w:val="0"/>
        <w:spacing w:before="0" w:beforeAutospacing="0" w:after="0" w:afterAutospacing="0"/>
        <w:ind w:left="440" w:hanging="440"/>
        <w:jc w:val="both"/>
        <w:rPr>
          <w:rFonts w:ascii="Comic Sans MS" w:hAnsi="Comic Sans MS"/>
          <w:sz w:val="26"/>
        </w:rPr>
      </w:pPr>
      <w:r w:rsidRPr="007D2BD2">
        <w:rPr>
          <w:rFonts w:ascii="Comic Sans MS" w:hAnsi="Comic Sans MS"/>
          <w:sz w:val="26"/>
        </w:rPr>
        <w:t>Yo digo al Señor: «Tú eres mi Dios».</w:t>
      </w:r>
    </w:p>
    <w:p w:rsidR="005C78E3" w:rsidRPr="007D2BD2" w:rsidRDefault="005C78E3" w:rsidP="00577B57">
      <w:pPr>
        <w:pStyle w:val="NormalWeb"/>
        <w:widowControl w:val="0"/>
        <w:spacing w:before="0" w:beforeAutospacing="0" w:after="0" w:afterAutospacing="0"/>
        <w:ind w:left="440" w:hanging="440"/>
        <w:jc w:val="both"/>
        <w:rPr>
          <w:rFonts w:ascii="Comic Sans MS" w:hAnsi="Comic Sans MS"/>
          <w:sz w:val="26"/>
        </w:rPr>
      </w:pPr>
      <w:r w:rsidRPr="007D2BD2">
        <w:rPr>
          <w:rFonts w:ascii="Comic Sans MS" w:hAnsi="Comic Sans MS"/>
          <w:sz w:val="26"/>
        </w:rPr>
        <w:t>El Señor es el lote de mi heredad y mi copa,</w:t>
      </w:r>
    </w:p>
    <w:p w:rsidR="005C78E3" w:rsidRDefault="005C78E3" w:rsidP="00577B57">
      <w:pPr>
        <w:pStyle w:val="NormalWeb"/>
        <w:widowControl w:val="0"/>
        <w:spacing w:before="0" w:beforeAutospacing="0" w:after="0" w:afterAutospacing="0"/>
        <w:ind w:left="440" w:hanging="440"/>
        <w:jc w:val="both"/>
        <w:rPr>
          <w:rFonts w:ascii="Comic Sans MS" w:hAnsi="Comic Sans MS"/>
          <w:color w:val="FF0000"/>
          <w:sz w:val="26"/>
        </w:rPr>
      </w:pPr>
      <w:r w:rsidRPr="007D2BD2">
        <w:rPr>
          <w:rFonts w:ascii="Comic Sans MS" w:hAnsi="Comic Sans MS"/>
          <w:sz w:val="26"/>
        </w:rPr>
        <w:t xml:space="preserve">mi suerte está en tu mano. </w:t>
      </w:r>
      <w:r w:rsidRPr="007D2BD2">
        <w:rPr>
          <w:rFonts w:ascii="Comic Sans MS" w:hAnsi="Comic Sans MS"/>
          <w:color w:val="FF0000"/>
          <w:sz w:val="26"/>
        </w:rPr>
        <w:t>R.</w:t>
      </w:r>
    </w:p>
    <w:p w:rsidR="007D2BD2" w:rsidRPr="007D2BD2" w:rsidRDefault="007D2BD2" w:rsidP="00577B57">
      <w:pPr>
        <w:pStyle w:val="NormalWeb"/>
        <w:widowControl w:val="0"/>
        <w:spacing w:before="0" w:beforeAutospacing="0" w:after="0" w:afterAutospacing="0"/>
        <w:ind w:left="440" w:hanging="440"/>
        <w:jc w:val="both"/>
        <w:rPr>
          <w:rFonts w:ascii="Comic Sans MS" w:hAnsi="Comic Sans MS"/>
          <w:sz w:val="26"/>
        </w:rPr>
      </w:pPr>
    </w:p>
    <w:p w:rsidR="005C78E3" w:rsidRPr="007D2BD2" w:rsidRDefault="005C78E3" w:rsidP="00577B57">
      <w:pPr>
        <w:pStyle w:val="NormalWeb"/>
        <w:widowControl w:val="0"/>
        <w:spacing w:before="0" w:beforeAutospacing="0" w:after="0" w:afterAutospacing="0"/>
        <w:ind w:left="440" w:hanging="440"/>
        <w:jc w:val="both"/>
        <w:rPr>
          <w:rFonts w:ascii="Comic Sans MS" w:hAnsi="Comic Sans MS"/>
          <w:sz w:val="26"/>
        </w:rPr>
      </w:pPr>
      <w:r w:rsidRPr="007D2BD2">
        <w:rPr>
          <w:rFonts w:ascii="Comic Sans MS" w:hAnsi="Comic Sans MS"/>
          <w:color w:val="FF0000"/>
          <w:sz w:val="26"/>
        </w:rPr>
        <w:t>V.</w:t>
      </w:r>
      <w:r w:rsidRPr="007D2BD2">
        <w:rPr>
          <w:rFonts w:ascii="Comic Sans MS" w:hAnsi="Comic Sans MS"/>
          <w:sz w:val="26"/>
        </w:rPr>
        <w:t xml:space="preserve"> Bendeciré al Señor que me aconseja,</w:t>
      </w:r>
    </w:p>
    <w:p w:rsidR="005C78E3" w:rsidRPr="007D2BD2" w:rsidRDefault="005C78E3" w:rsidP="00577B57">
      <w:pPr>
        <w:pStyle w:val="NormalWeb"/>
        <w:widowControl w:val="0"/>
        <w:spacing w:before="0" w:beforeAutospacing="0" w:after="0" w:afterAutospacing="0"/>
        <w:ind w:left="440" w:hanging="440"/>
        <w:jc w:val="both"/>
        <w:rPr>
          <w:rFonts w:ascii="Comic Sans MS" w:hAnsi="Comic Sans MS"/>
          <w:sz w:val="26"/>
        </w:rPr>
      </w:pPr>
      <w:r w:rsidRPr="007D2BD2">
        <w:rPr>
          <w:rFonts w:ascii="Comic Sans MS" w:hAnsi="Comic Sans MS"/>
          <w:sz w:val="26"/>
        </w:rPr>
        <w:t>hasta de noche me instruye internamente.</w:t>
      </w:r>
    </w:p>
    <w:p w:rsidR="005C78E3" w:rsidRPr="007D2BD2" w:rsidRDefault="005C78E3" w:rsidP="00577B57">
      <w:pPr>
        <w:pStyle w:val="NormalWeb"/>
        <w:widowControl w:val="0"/>
        <w:spacing w:before="0" w:beforeAutospacing="0" w:after="0" w:afterAutospacing="0"/>
        <w:ind w:left="440" w:hanging="440"/>
        <w:jc w:val="both"/>
        <w:rPr>
          <w:rFonts w:ascii="Comic Sans MS" w:hAnsi="Comic Sans MS"/>
          <w:sz w:val="26"/>
        </w:rPr>
      </w:pPr>
      <w:r w:rsidRPr="007D2BD2">
        <w:rPr>
          <w:rFonts w:ascii="Comic Sans MS" w:hAnsi="Comic Sans MS"/>
          <w:sz w:val="26"/>
        </w:rPr>
        <w:t>Tengo siempre presente al Señor,</w:t>
      </w:r>
    </w:p>
    <w:p w:rsidR="005C78E3" w:rsidRDefault="005C78E3" w:rsidP="00577B57">
      <w:pPr>
        <w:pStyle w:val="NormalWeb"/>
        <w:widowControl w:val="0"/>
        <w:spacing w:before="0" w:beforeAutospacing="0" w:after="0" w:afterAutospacing="0"/>
        <w:ind w:left="440" w:hanging="440"/>
        <w:jc w:val="both"/>
        <w:rPr>
          <w:rFonts w:ascii="Comic Sans MS" w:hAnsi="Comic Sans MS"/>
          <w:color w:val="FF0000"/>
          <w:sz w:val="26"/>
        </w:rPr>
      </w:pPr>
      <w:r w:rsidRPr="007D2BD2">
        <w:rPr>
          <w:rFonts w:ascii="Comic Sans MS" w:hAnsi="Comic Sans MS"/>
          <w:sz w:val="26"/>
        </w:rPr>
        <w:t xml:space="preserve">con él a mi derecha no vacilaré. </w:t>
      </w:r>
      <w:r w:rsidRPr="007D2BD2">
        <w:rPr>
          <w:rFonts w:ascii="Comic Sans MS" w:hAnsi="Comic Sans MS"/>
          <w:color w:val="FF0000"/>
          <w:sz w:val="26"/>
        </w:rPr>
        <w:t>R.</w:t>
      </w:r>
    </w:p>
    <w:p w:rsidR="007D2BD2" w:rsidRPr="007D2BD2" w:rsidRDefault="007D2BD2" w:rsidP="00577B57">
      <w:pPr>
        <w:pStyle w:val="NormalWeb"/>
        <w:widowControl w:val="0"/>
        <w:spacing w:before="0" w:beforeAutospacing="0" w:after="0" w:afterAutospacing="0"/>
        <w:ind w:left="440" w:hanging="440"/>
        <w:jc w:val="both"/>
        <w:rPr>
          <w:rFonts w:ascii="Comic Sans MS" w:hAnsi="Comic Sans MS"/>
          <w:sz w:val="26"/>
        </w:rPr>
      </w:pPr>
    </w:p>
    <w:p w:rsidR="005C78E3" w:rsidRPr="007D2BD2" w:rsidRDefault="005C78E3" w:rsidP="00577B57">
      <w:pPr>
        <w:pStyle w:val="NormalWeb"/>
        <w:widowControl w:val="0"/>
        <w:spacing w:before="0" w:beforeAutospacing="0" w:after="0" w:afterAutospacing="0"/>
        <w:ind w:left="440" w:hanging="440"/>
        <w:jc w:val="both"/>
        <w:rPr>
          <w:rFonts w:ascii="Comic Sans MS" w:hAnsi="Comic Sans MS"/>
          <w:sz w:val="26"/>
        </w:rPr>
      </w:pPr>
      <w:r w:rsidRPr="007D2BD2">
        <w:rPr>
          <w:rFonts w:ascii="Comic Sans MS" w:hAnsi="Comic Sans MS"/>
          <w:color w:val="FF0000"/>
          <w:sz w:val="26"/>
        </w:rPr>
        <w:t>V.</w:t>
      </w:r>
      <w:r w:rsidRPr="007D2BD2">
        <w:rPr>
          <w:rFonts w:ascii="Comic Sans MS" w:hAnsi="Comic Sans MS"/>
          <w:sz w:val="26"/>
        </w:rPr>
        <w:t xml:space="preserve"> Por eso se me alegra el corazón,</w:t>
      </w:r>
    </w:p>
    <w:p w:rsidR="005C78E3" w:rsidRPr="007D2BD2" w:rsidRDefault="005C78E3" w:rsidP="00577B57">
      <w:pPr>
        <w:pStyle w:val="NormalWeb"/>
        <w:widowControl w:val="0"/>
        <w:spacing w:before="0" w:beforeAutospacing="0" w:after="0" w:afterAutospacing="0"/>
        <w:ind w:left="440" w:hanging="440"/>
        <w:jc w:val="both"/>
        <w:rPr>
          <w:rFonts w:ascii="Comic Sans MS" w:hAnsi="Comic Sans MS"/>
          <w:sz w:val="26"/>
        </w:rPr>
      </w:pPr>
      <w:r w:rsidRPr="007D2BD2">
        <w:rPr>
          <w:rFonts w:ascii="Comic Sans MS" w:hAnsi="Comic Sans MS"/>
          <w:sz w:val="26"/>
        </w:rPr>
        <w:t>se gozan mis entrañas,</w:t>
      </w:r>
    </w:p>
    <w:p w:rsidR="005C78E3" w:rsidRPr="007D2BD2" w:rsidRDefault="005C78E3" w:rsidP="00577B57">
      <w:pPr>
        <w:pStyle w:val="NormalWeb"/>
        <w:widowControl w:val="0"/>
        <w:spacing w:before="0" w:beforeAutospacing="0" w:after="0" w:afterAutospacing="0"/>
        <w:ind w:left="440" w:hanging="440"/>
        <w:jc w:val="both"/>
        <w:rPr>
          <w:rFonts w:ascii="Comic Sans MS" w:hAnsi="Comic Sans MS"/>
          <w:sz w:val="26"/>
        </w:rPr>
      </w:pPr>
      <w:r w:rsidRPr="007D2BD2">
        <w:rPr>
          <w:rFonts w:ascii="Comic Sans MS" w:hAnsi="Comic Sans MS"/>
          <w:sz w:val="26"/>
        </w:rPr>
        <w:t>y mi carne descansa esperanzada.</w:t>
      </w:r>
    </w:p>
    <w:p w:rsidR="005C78E3" w:rsidRPr="007D2BD2" w:rsidRDefault="005C78E3" w:rsidP="00577B57">
      <w:pPr>
        <w:pStyle w:val="NormalWeb"/>
        <w:widowControl w:val="0"/>
        <w:spacing w:before="0" w:beforeAutospacing="0" w:after="0" w:afterAutospacing="0"/>
        <w:ind w:left="440" w:hanging="440"/>
        <w:jc w:val="both"/>
        <w:rPr>
          <w:rFonts w:ascii="Comic Sans MS" w:hAnsi="Comic Sans MS"/>
          <w:sz w:val="26"/>
        </w:rPr>
      </w:pPr>
      <w:r w:rsidRPr="007D2BD2">
        <w:rPr>
          <w:rFonts w:ascii="Comic Sans MS" w:hAnsi="Comic Sans MS"/>
          <w:sz w:val="26"/>
        </w:rPr>
        <w:t>Porque no me abandonarás en la región de los muertos,</w:t>
      </w:r>
    </w:p>
    <w:p w:rsidR="005C78E3" w:rsidRPr="007D2BD2" w:rsidRDefault="005C78E3" w:rsidP="00577B57">
      <w:pPr>
        <w:pStyle w:val="NormalWeb"/>
        <w:widowControl w:val="0"/>
        <w:spacing w:before="0" w:beforeAutospacing="0" w:after="0" w:afterAutospacing="0"/>
        <w:ind w:left="440" w:hanging="440"/>
        <w:jc w:val="both"/>
        <w:rPr>
          <w:rFonts w:ascii="Comic Sans MS" w:hAnsi="Comic Sans MS"/>
          <w:sz w:val="26"/>
        </w:rPr>
      </w:pPr>
      <w:r w:rsidRPr="007D2BD2">
        <w:rPr>
          <w:rFonts w:ascii="Comic Sans MS" w:hAnsi="Comic Sans MS"/>
          <w:sz w:val="26"/>
        </w:rPr>
        <w:t>ni dejarás a tu fiel ver la corrupción.</w:t>
      </w:r>
      <w:r w:rsidRPr="007D2BD2">
        <w:rPr>
          <w:rFonts w:ascii="Comic Sans MS" w:hAnsi="Comic Sans MS"/>
          <w:color w:val="FF0000"/>
          <w:sz w:val="26"/>
        </w:rPr>
        <w:t xml:space="preserve"> R.</w:t>
      </w:r>
    </w:p>
    <w:p w:rsidR="005C78E3" w:rsidRPr="007D2BD2" w:rsidRDefault="005C78E3" w:rsidP="00577B57">
      <w:pPr>
        <w:pStyle w:val="aleluya"/>
        <w:widowControl w:val="0"/>
        <w:spacing w:before="0" w:beforeAutospacing="0" w:after="0" w:afterAutospacing="0"/>
        <w:jc w:val="both"/>
        <w:rPr>
          <w:rFonts w:ascii="Comic Sans MS" w:hAnsi="Comic Sans MS"/>
          <w:color w:val="FF0000"/>
          <w:sz w:val="26"/>
        </w:rPr>
      </w:pPr>
    </w:p>
    <w:p w:rsidR="005C78E3" w:rsidRPr="00DC517E" w:rsidRDefault="005C78E3" w:rsidP="00577B57">
      <w:pPr>
        <w:pStyle w:val="Ttulo4"/>
        <w:widowControl w:val="0"/>
        <w:numPr>
          <w:ilvl w:val="0"/>
          <w:numId w:val="8"/>
        </w:numPr>
        <w:spacing w:before="0" w:beforeAutospacing="0" w:after="0" w:afterAutospacing="0"/>
        <w:jc w:val="both"/>
        <w:rPr>
          <w:rFonts w:ascii="Comic Sans MS" w:hAnsi="Comic Sans MS"/>
          <w:sz w:val="26"/>
        </w:rPr>
      </w:pPr>
      <w:bookmarkStart w:id="106" w:name="_Aleluya,_Evangelio_y"/>
      <w:bookmarkStart w:id="107" w:name="_Toc230377233"/>
      <w:bookmarkEnd w:id="106"/>
      <w:r w:rsidRPr="00D819C7">
        <w:rPr>
          <w:rFonts w:ascii="Comic Sans MS" w:hAnsi="Comic Sans MS"/>
          <w:color w:val="984806"/>
          <w:sz w:val="26"/>
        </w:rPr>
        <w:t xml:space="preserve">Aleluya, Evangelio y Lectio para la memoria del </w:t>
      </w:r>
      <w:r w:rsidRPr="00DC517E">
        <w:rPr>
          <w:rFonts w:ascii="Comic Sans MS" w:hAnsi="Comic Sans MS"/>
          <w:sz w:val="26"/>
        </w:rPr>
        <w:t>Inmaculado Corazón de María</w:t>
      </w:r>
      <w:bookmarkEnd w:id="107"/>
    </w:p>
    <w:p w:rsidR="00F023F7" w:rsidRPr="00D819C7" w:rsidRDefault="00F023F7" w:rsidP="00577B57">
      <w:pPr>
        <w:pStyle w:val="NormalWeb"/>
        <w:widowControl w:val="0"/>
        <w:spacing w:before="0" w:beforeAutospacing="0" w:after="0" w:afterAutospacing="0"/>
        <w:jc w:val="both"/>
        <w:rPr>
          <w:rFonts w:ascii="Comic Sans MS" w:hAnsi="Comic Sans MS"/>
          <w:b/>
          <w:color w:val="FF0000"/>
          <w:sz w:val="26"/>
          <w:szCs w:val="26"/>
        </w:rPr>
      </w:pPr>
      <w:r w:rsidRPr="00D819C7">
        <w:rPr>
          <w:rFonts w:ascii="Comic Sans MS" w:hAnsi="Comic Sans MS"/>
          <w:b/>
          <w:color w:val="FF0000"/>
          <w:sz w:val="26"/>
          <w:szCs w:val="26"/>
        </w:rPr>
        <w:t>Aleluya</w:t>
      </w:r>
    </w:p>
    <w:p w:rsidR="00F023F7" w:rsidRPr="00D819C7" w:rsidRDefault="00F023F7" w:rsidP="00577B57">
      <w:pPr>
        <w:pStyle w:val="NormalWeb"/>
        <w:widowControl w:val="0"/>
        <w:spacing w:before="0" w:beforeAutospacing="0" w:after="0" w:afterAutospacing="0"/>
        <w:jc w:val="right"/>
        <w:rPr>
          <w:rFonts w:ascii="Comic Sans MS" w:hAnsi="Comic Sans MS"/>
          <w:color w:val="FF0000"/>
          <w:sz w:val="26"/>
          <w:szCs w:val="26"/>
        </w:rPr>
      </w:pPr>
      <w:r w:rsidRPr="00D819C7">
        <w:rPr>
          <w:rFonts w:ascii="Comic Sans MS" w:hAnsi="Comic Sans MS"/>
          <w:color w:val="FF0000"/>
          <w:sz w:val="26"/>
          <w:szCs w:val="26"/>
        </w:rPr>
        <w:t xml:space="preserve">Cf. </w:t>
      </w:r>
      <w:r w:rsidRPr="00D819C7">
        <w:rPr>
          <w:rFonts w:ascii="Comic Sans MS" w:hAnsi="Comic Sans MS"/>
          <w:i/>
          <w:iCs/>
          <w:color w:val="FF0000"/>
          <w:sz w:val="26"/>
          <w:szCs w:val="26"/>
        </w:rPr>
        <w:t>Lc</w:t>
      </w:r>
      <w:r w:rsidRPr="00D819C7">
        <w:rPr>
          <w:rFonts w:ascii="Comic Sans MS" w:hAnsi="Comic Sans MS"/>
          <w:color w:val="FF0000"/>
          <w:sz w:val="26"/>
          <w:szCs w:val="26"/>
        </w:rPr>
        <w:t xml:space="preserve"> 2, 19</w:t>
      </w:r>
    </w:p>
    <w:p w:rsidR="00F023F7" w:rsidRPr="00D819C7" w:rsidRDefault="00F023F7" w:rsidP="00577B57">
      <w:pPr>
        <w:pStyle w:val="salmo"/>
        <w:widowControl w:val="0"/>
        <w:spacing w:before="0" w:beforeAutospacing="0" w:after="0" w:afterAutospacing="0"/>
        <w:jc w:val="both"/>
        <w:rPr>
          <w:rFonts w:ascii="Comic Sans MS" w:hAnsi="Comic Sans MS"/>
          <w:sz w:val="26"/>
          <w:szCs w:val="26"/>
        </w:rPr>
      </w:pPr>
      <w:r w:rsidRPr="00D819C7">
        <w:rPr>
          <w:rFonts w:ascii="Comic Sans MS" w:hAnsi="Comic Sans MS"/>
          <w:color w:val="FF0000"/>
          <w:sz w:val="26"/>
          <w:szCs w:val="26"/>
        </w:rPr>
        <w:t xml:space="preserve">R. </w:t>
      </w:r>
      <w:r w:rsidRPr="00D819C7">
        <w:rPr>
          <w:rFonts w:ascii="Comic Sans MS" w:hAnsi="Comic Sans MS"/>
          <w:sz w:val="26"/>
          <w:szCs w:val="26"/>
        </w:rPr>
        <w:t>Aleluya, aleluya, aleluya.</w:t>
      </w:r>
    </w:p>
    <w:p w:rsidR="00F023F7" w:rsidRPr="00D819C7" w:rsidRDefault="00F023F7" w:rsidP="00577B57">
      <w:pPr>
        <w:pStyle w:val="NormalWeb"/>
        <w:widowControl w:val="0"/>
        <w:spacing w:before="0" w:beforeAutospacing="0" w:after="0" w:afterAutospacing="0"/>
        <w:ind w:left="440" w:hanging="440"/>
        <w:jc w:val="both"/>
        <w:rPr>
          <w:rFonts w:ascii="Comic Sans MS" w:hAnsi="Comic Sans MS"/>
          <w:sz w:val="26"/>
          <w:szCs w:val="26"/>
        </w:rPr>
      </w:pPr>
      <w:r w:rsidRPr="00D819C7">
        <w:rPr>
          <w:rFonts w:ascii="Comic Sans MS" w:hAnsi="Comic Sans MS"/>
          <w:color w:val="FF0000"/>
          <w:sz w:val="26"/>
          <w:szCs w:val="26"/>
        </w:rPr>
        <w:t xml:space="preserve">V. </w:t>
      </w:r>
      <w:r w:rsidRPr="00D819C7">
        <w:rPr>
          <w:rFonts w:ascii="Comic Sans MS" w:hAnsi="Comic Sans MS"/>
          <w:sz w:val="26"/>
          <w:szCs w:val="26"/>
        </w:rPr>
        <w:t>Bienaventurada Virgen María,</w:t>
      </w:r>
    </w:p>
    <w:p w:rsidR="00F023F7" w:rsidRPr="00D819C7" w:rsidRDefault="00F023F7" w:rsidP="00577B57">
      <w:pPr>
        <w:pStyle w:val="NormalWeb"/>
        <w:widowControl w:val="0"/>
        <w:spacing w:before="0" w:beforeAutospacing="0" w:after="0" w:afterAutospacing="0"/>
        <w:ind w:left="440" w:hanging="440"/>
        <w:jc w:val="both"/>
        <w:rPr>
          <w:rFonts w:ascii="Comic Sans MS" w:hAnsi="Comic Sans MS"/>
          <w:sz w:val="26"/>
          <w:szCs w:val="26"/>
        </w:rPr>
      </w:pPr>
      <w:r w:rsidRPr="00D819C7">
        <w:rPr>
          <w:rFonts w:ascii="Comic Sans MS" w:hAnsi="Comic Sans MS"/>
          <w:sz w:val="26"/>
          <w:szCs w:val="26"/>
        </w:rPr>
        <w:t>que conservaba la palabra de Dios,</w:t>
      </w:r>
    </w:p>
    <w:p w:rsidR="00F023F7" w:rsidRDefault="00F023F7" w:rsidP="00577B57">
      <w:pPr>
        <w:pStyle w:val="NormalWeb"/>
        <w:widowControl w:val="0"/>
        <w:spacing w:before="0" w:beforeAutospacing="0" w:after="0" w:afterAutospacing="0"/>
        <w:ind w:left="440" w:hanging="440"/>
        <w:jc w:val="both"/>
        <w:rPr>
          <w:rFonts w:ascii="Comic Sans MS" w:hAnsi="Comic Sans MS"/>
          <w:color w:val="FF0000"/>
          <w:sz w:val="26"/>
          <w:szCs w:val="26"/>
        </w:rPr>
      </w:pPr>
      <w:r w:rsidRPr="00D819C7">
        <w:rPr>
          <w:rFonts w:ascii="Comic Sans MS" w:hAnsi="Comic Sans MS"/>
          <w:sz w:val="26"/>
          <w:szCs w:val="26"/>
        </w:rPr>
        <w:t>meditándola en su corazón.</w:t>
      </w:r>
      <w:r w:rsidRPr="00D819C7">
        <w:rPr>
          <w:rFonts w:ascii="Comic Sans MS" w:hAnsi="Comic Sans MS"/>
          <w:color w:val="FF0000"/>
          <w:sz w:val="26"/>
          <w:szCs w:val="26"/>
        </w:rPr>
        <w:t xml:space="preserve"> R.</w:t>
      </w:r>
    </w:p>
    <w:p w:rsidR="00D819C7" w:rsidRPr="00D819C7" w:rsidRDefault="00D819C7" w:rsidP="00577B57">
      <w:pPr>
        <w:pStyle w:val="NormalWeb"/>
        <w:widowControl w:val="0"/>
        <w:spacing w:before="0" w:beforeAutospacing="0" w:after="0" w:afterAutospacing="0"/>
        <w:ind w:left="440" w:hanging="440"/>
        <w:jc w:val="both"/>
        <w:rPr>
          <w:rFonts w:ascii="Comic Sans MS" w:hAnsi="Comic Sans MS"/>
          <w:sz w:val="26"/>
          <w:szCs w:val="26"/>
        </w:rPr>
      </w:pPr>
    </w:p>
    <w:p w:rsidR="00F023F7" w:rsidRDefault="00F023F7" w:rsidP="00577B57">
      <w:pPr>
        <w:pStyle w:val="NormalWeb"/>
        <w:widowControl w:val="0"/>
        <w:spacing w:before="0" w:beforeAutospacing="0" w:after="0" w:afterAutospacing="0"/>
        <w:jc w:val="both"/>
        <w:rPr>
          <w:rFonts w:ascii="Comic Sans MS" w:hAnsi="Comic Sans MS"/>
          <w:i/>
          <w:iCs/>
          <w:sz w:val="26"/>
          <w:szCs w:val="26"/>
        </w:rPr>
      </w:pPr>
      <w:r w:rsidRPr="00D819C7">
        <w:rPr>
          <w:rFonts w:ascii="Comic Sans MS" w:hAnsi="Comic Sans MS"/>
          <w:b/>
          <w:sz w:val="26"/>
          <w:szCs w:val="26"/>
        </w:rPr>
        <w:t xml:space="preserve"> </w:t>
      </w:r>
      <w:r w:rsidRPr="00D819C7">
        <w:rPr>
          <w:rFonts w:ascii="Comic Sans MS" w:hAnsi="Comic Sans MS"/>
          <w:b/>
          <w:bCs/>
          <w:sz w:val="26"/>
          <w:szCs w:val="26"/>
        </w:rPr>
        <w:t>Evangelio</w:t>
      </w:r>
      <w:r w:rsidRPr="00D819C7">
        <w:rPr>
          <w:rStyle w:val="apple-converted-space"/>
          <w:rFonts w:ascii="Comic Sans MS" w:hAnsi="Comic Sans MS"/>
          <w:b/>
          <w:bCs/>
          <w:sz w:val="26"/>
          <w:szCs w:val="26"/>
        </w:rPr>
        <w:t xml:space="preserve"> </w:t>
      </w:r>
      <w:r w:rsidRPr="00D819C7">
        <w:rPr>
          <w:rFonts w:ascii="Comic Sans MS" w:hAnsi="Comic Sans MS"/>
          <w:b/>
          <w:bCs/>
          <w:sz w:val="26"/>
          <w:szCs w:val="26"/>
        </w:rPr>
        <w:t xml:space="preserve">Lc 2, 41-51: </w:t>
      </w:r>
      <w:r w:rsidRPr="00D819C7">
        <w:rPr>
          <w:rFonts w:ascii="Comic Sans MS" w:hAnsi="Comic Sans MS"/>
          <w:i/>
          <w:iCs/>
          <w:sz w:val="26"/>
          <w:szCs w:val="26"/>
        </w:rPr>
        <w:t>Conservaba todo esto en su corazón.</w:t>
      </w:r>
    </w:p>
    <w:p w:rsidR="00D819C7" w:rsidRDefault="00D819C7" w:rsidP="00577B57">
      <w:pPr>
        <w:widowControl w:val="0"/>
        <w:jc w:val="center"/>
        <w:rPr>
          <w:rFonts w:ascii="Comic Sans MS" w:hAnsi="Comic Sans MS"/>
        </w:rPr>
      </w:pPr>
      <w:r>
        <w:rPr>
          <w:rFonts w:ascii="Comic Sans MS" w:hAnsi="Comic Sans MS" w:cs="Arial"/>
          <w:b/>
          <w:color w:val="FF0000"/>
        </w:rPr>
        <w:t xml:space="preserve">† </w:t>
      </w:r>
      <w:r>
        <w:rPr>
          <w:rFonts w:ascii="Comic Sans MS" w:hAnsi="Comic Sans MS"/>
        </w:rPr>
        <w:t>Lectura del santo Evangelio según san Lucas.</w:t>
      </w:r>
    </w:p>
    <w:p w:rsidR="00D819C7" w:rsidRDefault="00D819C7" w:rsidP="00577B57">
      <w:pPr>
        <w:widowControl w:val="0"/>
        <w:jc w:val="center"/>
        <w:rPr>
          <w:rFonts w:ascii="Comic Sans MS" w:hAnsi="Comic Sans MS"/>
        </w:rPr>
      </w:pPr>
      <w:r>
        <w:rPr>
          <w:rFonts w:ascii="Comic Sans MS" w:hAnsi="Comic Sans MS"/>
          <w:color w:val="FF0000"/>
        </w:rPr>
        <w:t>R.</w:t>
      </w:r>
      <w:r>
        <w:rPr>
          <w:rFonts w:ascii="Comic Sans MS" w:hAnsi="Comic Sans MS"/>
        </w:rPr>
        <w:t xml:space="preserve"> Gloria a Ti, Señor.</w:t>
      </w:r>
    </w:p>
    <w:p w:rsidR="00F023F7" w:rsidRPr="00D819C7" w:rsidRDefault="00F023F7" w:rsidP="00577B57">
      <w:pPr>
        <w:widowControl w:val="0"/>
        <w:jc w:val="both"/>
        <w:rPr>
          <w:rFonts w:ascii="Comic Sans MS" w:hAnsi="Comic Sans MS"/>
          <w:color w:val="000066"/>
          <w:sz w:val="26"/>
          <w:szCs w:val="26"/>
        </w:rPr>
      </w:pPr>
      <w:r w:rsidRPr="00DC517E">
        <w:rPr>
          <w:rFonts w:ascii="Comic Sans MS" w:hAnsi="Comic Sans MS"/>
          <w:color w:val="000066"/>
          <w:sz w:val="20"/>
          <w:szCs w:val="26"/>
          <w:vertAlign w:val="superscript"/>
        </w:rPr>
        <w:t>41</w:t>
      </w:r>
      <w:r w:rsidRPr="00D819C7">
        <w:rPr>
          <w:rFonts w:ascii="Comic Sans MS" w:hAnsi="Comic Sans MS"/>
          <w:color w:val="000066"/>
          <w:sz w:val="26"/>
          <w:szCs w:val="26"/>
        </w:rPr>
        <w:t xml:space="preserve"> Sus padres iban todos los años a Jerusalén a la fiesta de la Pascua.</w:t>
      </w:r>
    </w:p>
    <w:p w:rsidR="00F023F7" w:rsidRPr="00D819C7" w:rsidRDefault="00F023F7" w:rsidP="00577B57">
      <w:pPr>
        <w:widowControl w:val="0"/>
        <w:jc w:val="both"/>
        <w:rPr>
          <w:rFonts w:ascii="Comic Sans MS" w:hAnsi="Comic Sans MS"/>
          <w:color w:val="000066"/>
          <w:sz w:val="26"/>
          <w:szCs w:val="26"/>
        </w:rPr>
      </w:pPr>
      <w:r w:rsidRPr="00DC517E">
        <w:rPr>
          <w:rFonts w:ascii="Comic Sans MS" w:hAnsi="Comic Sans MS"/>
          <w:color w:val="000066"/>
          <w:sz w:val="20"/>
          <w:szCs w:val="26"/>
          <w:vertAlign w:val="superscript"/>
        </w:rPr>
        <w:t>42</w:t>
      </w:r>
      <w:r w:rsidRPr="00D819C7">
        <w:rPr>
          <w:rFonts w:ascii="Comic Sans MS" w:hAnsi="Comic Sans MS"/>
          <w:color w:val="000066"/>
          <w:sz w:val="26"/>
          <w:szCs w:val="26"/>
        </w:rPr>
        <w:t xml:space="preserve"> Cuando tuvo doce años, subieron ellos como de costumbre a la fiesta</w:t>
      </w:r>
    </w:p>
    <w:p w:rsidR="00F023F7" w:rsidRPr="00D819C7" w:rsidRDefault="00F023F7" w:rsidP="00577B57">
      <w:pPr>
        <w:widowControl w:val="0"/>
        <w:jc w:val="both"/>
        <w:rPr>
          <w:rFonts w:ascii="Comic Sans MS" w:hAnsi="Comic Sans MS"/>
          <w:color w:val="000066"/>
          <w:sz w:val="26"/>
          <w:szCs w:val="26"/>
        </w:rPr>
      </w:pPr>
      <w:r w:rsidRPr="00DC517E">
        <w:rPr>
          <w:rFonts w:ascii="Comic Sans MS" w:hAnsi="Comic Sans MS"/>
          <w:color w:val="000066"/>
          <w:sz w:val="20"/>
          <w:szCs w:val="26"/>
          <w:vertAlign w:val="superscript"/>
        </w:rPr>
        <w:t>43</w:t>
      </w:r>
      <w:r w:rsidRPr="00D819C7">
        <w:rPr>
          <w:rFonts w:ascii="Comic Sans MS" w:hAnsi="Comic Sans MS"/>
          <w:color w:val="000066"/>
          <w:sz w:val="26"/>
          <w:szCs w:val="26"/>
        </w:rPr>
        <w:t xml:space="preserve"> y, al volverse, pasados los días, el niño Jesús se quedó en Jerusalén, sin saberlo su padres.</w:t>
      </w:r>
    </w:p>
    <w:p w:rsidR="00F023F7" w:rsidRPr="00D819C7" w:rsidRDefault="00F023F7" w:rsidP="00577B57">
      <w:pPr>
        <w:widowControl w:val="0"/>
        <w:jc w:val="both"/>
        <w:rPr>
          <w:rFonts w:ascii="Comic Sans MS" w:hAnsi="Comic Sans MS"/>
          <w:color w:val="000066"/>
          <w:sz w:val="26"/>
          <w:szCs w:val="26"/>
        </w:rPr>
      </w:pPr>
      <w:r w:rsidRPr="00DC517E">
        <w:rPr>
          <w:rFonts w:ascii="Comic Sans MS" w:hAnsi="Comic Sans MS"/>
          <w:color w:val="000066"/>
          <w:sz w:val="20"/>
          <w:szCs w:val="26"/>
          <w:vertAlign w:val="superscript"/>
        </w:rPr>
        <w:t>44</w:t>
      </w:r>
      <w:r w:rsidRPr="00D819C7">
        <w:rPr>
          <w:rFonts w:ascii="Comic Sans MS" w:hAnsi="Comic Sans MS"/>
          <w:color w:val="000066"/>
          <w:sz w:val="26"/>
          <w:szCs w:val="26"/>
        </w:rPr>
        <w:t xml:space="preserve"> Pero creyendo que estaría en la caravana, hicieron un día de camino, y le buscaban entre los parientes y conocidos;</w:t>
      </w:r>
    </w:p>
    <w:p w:rsidR="00F023F7" w:rsidRPr="00D819C7" w:rsidRDefault="00F023F7" w:rsidP="00577B57">
      <w:pPr>
        <w:widowControl w:val="0"/>
        <w:jc w:val="both"/>
        <w:rPr>
          <w:rFonts w:ascii="Comic Sans MS" w:hAnsi="Comic Sans MS"/>
          <w:color w:val="000066"/>
          <w:sz w:val="26"/>
          <w:szCs w:val="26"/>
        </w:rPr>
      </w:pPr>
      <w:r w:rsidRPr="00DC517E">
        <w:rPr>
          <w:rFonts w:ascii="Comic Sans MS" w:hAnsi="Comic Sans MS"/>
          <w:color w:val="000066"/>
          <w:sz w:val="20"/>
          <w:szCs w:val="26"/>
          <w:vertAlign w:val="superscript"/>
        </w:rPr>
        <w:t>45</w:t>
      </w:r>
      <w:r w:rsidRPr="00D819C7">
        <w:rPr>
          <w:rFonts w:ascii="Comic Sans MS" w:hAnsi="Comic Sans MS"/>
          <w:color w:val="000066"/>
          <w:sz w:val="26"/>
          <w:szCs w:val="26"/>
        </w:rPr>
        <w:t xml:space="preserve"> pero al no encontrarle, se volvieron a Jerusalén en su busca.</w:t>
      </w:r>
    </w:p>
    <w:p w:rsidR="00F023F7" w:rsidRPr="00D819C7" w:rsidRDefault="00F023F7" w:rsidP="00577B57">
      <w:pPr>
        <w:widowControl w:val="0"/>
        <w:jc w:val="both"/>
        <w:rPr>
          <w:rFonts w:ascii="Comic Sans MS" w:hAnsi="Comic Sans MS"/>
          <w:color w:val="000066"/>
          <w:sz w:val="26"/>
          <w:szCs w:val="26"/>
        </w:rPr>
      </w:pPr>
      <w:r w:rsidRPr="00DC517E">
        <w:rPr>
          <w:rFonts w:ascii="Comic Sans MS" w:hAnsi="Comic Sans MS"/>
          <w:color w:val="000066"/>
          <w:sz w:val="20"/>
          <w:szCs w:val="26"/>
          <w:vertAlign w:val="superscript"/>
        </w:rPr>
        <w:t>46</w:t>
      </w:r>
      <w:r w:rsidRPr="00D819C7">
        <w:rPr>
          <w:rFonts w:ascii="Comic Sans MS" w:hAnsi="Comic Sans MS"/>
          <w:color w:val="000066"/>
          <w:sz w:val="26"/>
          <w:szCs w:val="26"/>
        </w:rPr>
        <w:t xml:space="preserve"> Y sucedió que, al cabo de tres días, le encontraron en el Templo sentado en medio de los maestros, escuchándoles y preguntándoles;</w:t>
      </w:r>
    </w:p>
    <w:p w:rsidR="00F023F7" w:rsidRPr="00D819C7" w:rsidRDefault="00F023F7" w:rsidP="00577B57">
      <w:pPr>
        <w:widowControl w:val="0"/>
        <w:jc w:val="both"/>
        <w:rPr>
          <w:rFonts w:ascii="Comic Sans MS" w:hAnsi="Comic Sans MS"/>
          <w:color w:val="000066"/>
          <w:sz w:val="26"/>
          <w:szCs w:val="26"/>
        </w:rPr>
      </w:pPr>
      <w:r w:rsidRPr="00DC517E">
        <w:rPr>
          <w:rFonts w:ascii="Comic Sans MS" w:hAnsi="Comic Sans MS"/>
          <w:color w:val="000066"/>
          <w:sz w:val="20"/>
          <w:szCs w:val="26"/>
          <w:vertAlign w:val="superscript"/>
        </w:rPr>
        <w:t>47</w:t>
      </w:r>
      <w:r w:rsidRPr="00D819C7">
        <w:rPr>
          <w:rFonts w:ascii="Comic Sans MS" w:hAnsi="Comic Sans MS"/>
          <w:color w:val="000066"/>
          <w:sz w:val="26"/>
          <w:szCs w:val="26"/>
        </w:rPr>
        <w:t xml:space="preserve"> todos los que le oían, estaban estupefactos por su inteligencia y sus respuestas.</w:t>
      </w:r>
    </w:p>
    <w:p w:rsidR="00F023F7" w:rsidRPr="00D819C7" w:rsidRDefault="00F023F7" w:rsidP="00577B57">
      <w:pPr>
        <w:widowControl w:val="0"/>
        <w:jc w:val="both"/>
        <w:rPr>
          <w:rFonts w:ascii="Comic Sans MS" w:hAnsi="Comic Sans MS"/>
          <w:color w:val="000066"/>
          <w:sz w:val="26"/>
          <w:szCs w:val="26"/>
        </w:rPr>
      </w:pPr>
      <w:r w:rsidRPr="00DC517E">
        <w:rPr>
          <w:rFonts w:ascii="Comic Sans MS" w:hAnsi="Comic Sans MS"/>
          <w:color w:val="000066"/>
          <w:sz w:val="20"/>
          <w:szCs w:val="26"/>
          <w:vertAlign w:val="superscript"/>
        </w:rPr>
        <w:t>48</w:t>
      </w:r>
      <w:r w:rsidRPr="00D819C7">
        <w:rPr>
          <w:rFonts w:ascii="Comic Sans MS" w:hAnsi="Comic Sans MS"/>
          <w:color w:val="000066"/>
          <w:sz w:val="26"/>
          <w:szCs w:val="26"/>
        </w:rPr>
        <w:t xml:space="preserve"> Cuando le vieron, quedaron sorprendidos, y su madre le dijo: «Hijo, ¿por qué nos has hecho esto? Mira, tu padre y yo, angustiados, te andábamos buscando.»</w:t>
      </w:r>
    </w:p>
    <w:p w:rsidR="00F023F7" w:rsidRPr="00D819C7" w:rsidRDefault="00F023F7" w:rsidP="00577B57">
      <w:pPr>
        <w:widowControl w:val="0"/>
        <w:jc w:val="both"/>
        <w:rPr>
          <w:rFonts w:ascii="Comic Sans MS" w:hAnsi="Comic Sans MS"/>
          <w:color w:val="000066"/>
          <w:sz w:val="26"/>
          <w:szCs w:val="26"/>
        </w:rPr>
      </w:pPr>
      <w:r w:rsidRPr="00DC517E">
        <w:rPr>
          <w:rFonts w:ascii="Comic Sans MS" w:hAnsi="Comic Sans MS"/>
          <w:color w:val="000066"/>
          <w:sz w:val="20"/>
          <w:szCs w:val="26"/>
          <w:vertAlign w:val="superscript"/>
        </w:rPr>
        <w:t>49</w:t>
      </w:r>
      <w:r w:rsidRPr="00D819C7">
        <w:rPr>
          <w:rFonts w:ascii="Comic Sans MS" w:hAnsi="Comic Sans MS"/>
          <w:color w:val="000066"/>
          <w:sz w:val="26"/>
          <w:szCs w:val="26"/>
        </w:rPr>
        <w:t xml:space="preserve"> El les dijo: «Y ¿por qué me buscabais? ¿No sabíais que yo debía estar en la casa de mi Padre?»</w:t>
      </w:r>
    </w:p>
    <w:p w:rsidR="00F023F7" w:rsidRPr="00D819C7" w:rsidRDefault="00F023F7" w:rsidP="00577B57">
      <w:pPr>
        <w:widowControl w:val="0"/>
        <w:jc w:val="both"/>
        <w:rPr>
          <w:rFonts w:ascii="Comic Sans MS" w:hAnsi="Comic Sans MS"/>
          <w:color w:val="000066"/>
          <w:sz w:val="26"/>
          <w:szCs w:val="26"/>
        </w:rPr>
      </w:pPr>
      <w:r w:rsidRPr="00DC517E">
        <w:rPr>
          <w:rFonts w:ascii="Comic Sans MS" w:hAnsi="Comic Sans MS"/>
          <w:color w:val="000066"/>
          <w:sz w:val="20"/>
          <w:szCs w:val="26"/>
          <w:vertAlign w:val="superscript"/>
        </w:rPr>
        <w:t>50</w:t>
      </w:r>
      <w:r w:rsidRPr="00D819C7">
        <w:rPr>
          <w:rFonts w:ascii="Comic Sans MS" w:hAnsi="Comic Sans MS"/>
          <w:color w:val="000066"/>
          <w:sz w:val="26"/>
          <w:szCs w:val="26"/>
        </w:rPr>
        <w:t xml:space="preserve"> Pero ellos no comprendieron la respuesta que les dio.</w:t>
      </w:r>
    </w:p>
    <w:p w:rsidR="00F023F7" w:rsidRPr="00D819C7" w:rsidRDefault="00F023F7" w:rsidP="00577B57">
      <w:pPr>
        <w:widowControl w:val="0"/>
        <w:jc w:val="both"/>
        <w:rPr>
          <w:rFonts w:ascii="Comic Sans MS" w:hAnsi="Comic Sans MS"/>
          <w:color w:val="000066"/>
          <w:sz w:val="26"/>
          <w:szCs w:val="26"/>
        </w:rPr>
      </w:pPr>
      <w:r w:rsidRPr="00DC517E">
        <w:rPr>
          <w:rFonts w:ascii="Comic Sans MS" w:hAnsi="Comic Sans MS"/>
          <w:color w:val="000066"/>
          <w:sz w:val="20"/>
          <w:szCs w:val="26"/>
          <w:vertAlign w:val="superscript"/>
        </w:rPr>
        <w:t>51</w:t>
      </w:r>
      <w:r w:rsidRPr="00D819C7">
        <w:rPr>
          <w:rFonts w:ascii="Comic Sans MS" w:hAnsi="Comic Sans MS"/>
          <w:color w:val="000066"/>
          <w:sz w:val="26"/>
          <w:szCs w:val="26"/>
        </w:rPr>
        <w:t xml:space="preserve"> Bajó con ellos y vino a Nazaret, y vivía sujeto a ellos. Su madre conservaba cuidadosamente todas las cosas en su corazón.</w:t>
      </w:r>
    </w:p>
    <w:p w:rsidR="00F023F7" w:rsidRPr="00D819C7" w:rsidRDefault="00F023F7" w:rsidP="00577B57">
      <w:pPr>
        <w:pStyle w:val="NormalWeb"/>
        <w:widowControl w:val="0"/>
        <w:spacing w:before="0" w:beforeAutospacing="0" w:after="0" w:afterAutospacing="0"/>
        <w:jc w:val="both"/>
        <w:rPr>
          <w:rFonts w:ascii="Comic Sans MS" w:hAnsi="Comic Sans MS"/>
          <w:sz w:val="26"/>
          <w:szCs w:val="26"/>
        </w:rPr>
      </w:pPr>
      <w:r w:rsidRPr="00DC517E">
        <w:rPr>
          <w:rFonts w:ascii="Comic Sans MS" w:hAnsi="Comic Sans MS"/>
          <w:color w:val="000066"/>
          <w:sz w:val="20"/>
          <w:szCs w:val="26"/>
          <w:vertAlign w:val="superscript"/>
        </w:rPr>
        <w:t>52</w:t>
      </w:r>
      <w:r w:rsidRPr="00D819C7">
        <w:rPr>
          <w:rFonts w:ascii="Comic Sans MS" w:hAnsi="Comic Sans MS"/>
          <w:color w:val="000066"/>
          <w:sz w:val="26"/>
          <w:szCs w:val="26"/>
        </w:rPr>
        <w:t xml:space="preserve"> Y Jesús iba creciendo en sabiduría, en estatura y en aprecio ante dios y ante los hombres.</w:t>
      </w:r>
    </w:p>
    <w:p w:rsidR="00D819C7" w:rsidRDefault="00D819C7" w:rsidP="00577B57">
      <w:pPr>
        <w:widowControl w:val="0"/>
        <w:jc w:val="center"/>
        <w:rPr>
          <w:rFonts w:ascii="Comic Sans MS" w:hAnsi="Comic Sans MS"/>
        </w:rPr>
      </w:pPr>
      <w:r>
        <w:rPr>
          <w:rFonts w:ascii="Comic Sans MS" w:hAnsi="Comic Sans MS"/>
        </w:rPr>
        <w:t>Palabra del Señor.</w:t>
      </w:r>
    </w:p>
    <w:p w:rsidR="00D819C7" w:rsidRDefault="00D819C7" w:rsidP="00577B57">
      <w:pPr>
        <w:widowControl w:val="0"/>
        <w:jc w:val="center"/>
        <w:rPr>
          <w:rFonts w:ascii="Comic Sans MS" w:hAnsi="Comic Sans MS"/>
        </w:rPr>
      </w:pPr>
      <w:r>
        <w:rPr>
          <w:rFonts w:ascii="Comic Sans MS" w:hAnsi="Comic Sans MS"/>
          <w:color w:val="FF0000"/>
        </w:rPr>
        <w:t>R.</w:t>
      </w:r>
      <w:r>
        <w:rPr>
          <w:rFonts w:ascii="Comic Sans MS" w:hAnsi="Comic Sans MS"/>
        </w:rPr>
        <w:t xml:space="preserve"> Gloria a ti, Señor Jesús.</w:t>
      </w:r>
    </w:p>
    <w:p w:rsidR="00F023F7" w:rsidRPr="00D819C7" w:rsidRDefault="00F023F7" w:rsidP="00577B57">
      <w:pPr>
        <w:pStyle w:val="NormalWeb"/>
        <w:widowControl w:val="0"/>
        <w:spacing w:before="0" w:beforeAutospacing="0" w:after="0" w:afterAutospacing="0"/>
        <w:ind w:firstLine="284"/>
        <w:jc w:val="both"/>
        <w:rPr>
          <w:rFonts w:ascii="Comic Sans MS" w:hAnsi="Comic Sans MS"/>
          <w:sz w:val="26"/>
          <w:szCs w:val="26"/>
        </w:rPr>
      </w:pPr>
      <w:r w:rsidRPr="00D819C7">
        <w:rPr>
          <w:rFonts w:ascii="Comic Sans MS" w:hAnsi="Comic Sans MS"/>
          <w:sz w:val="26"/>
          <w:szCs w:val="26"/>
        </w:rPr>
        <w:t>*” El relato de la pérdida y hallazgo de Jesús en el templo es una escena de vida familiar. El contexto está representado por dos breves descripciones de la vida de Nazaret: el viaje anual a Jerusalén para la Pascua (cf. Dt 16,16) y el retorno a casa de la familia de Jesús, donde él permanece sumiso a sus padres como un hijo cualquiera.</w:t>
      </w:r>
    </w:p>
    <w:p w:rsidR="00F023F7" w:rsidRPr="00D819C7" w:rsidRDefault="00F023F7" w:rsidP="00577B57">
      <w:pPr>
        <w:pStyle w:val="NormalWeb"/>
        <w:widowControl w:val="0"/>
        <w:spacing w:before="0" w:beforeAutospacing="0" w:after="0" w:afterAutospacing="0"/>
        <w:ind w:firstLine="284"/>
        <w:jc w:val="both"/>
        <w:rPr>
          <w:rFonts w:ascii="Comic Sans MS" w:hAnsi="Comic Sans MS"/>
          <w:sz w:val="26"/>
          <w:szCs w:val="26"/>
        </w:rPr>
      </w:pPr>
      <w:r w:rsidRPr="00D819C7">
        <w:rPr>
          <w:rFonts w:ascii="Comic Sans MS" w:hAnsi="Comic Sans MS"/>
          <w:sz w:val="26"/>
          <w:szCs w:val="26"/>
        </w:rPr>
        <w:t xml:space="preserve">El significado teológico del episodio, sin embargo, es mesiánico y el gesto de Jesús es profético. Jesús afirma conocer bien su misión y anuncia la separación futura de sus padres. Cuando la madre lo encuentra en el templo lo interpela: </w:t>
      </w:r>
      <w:r w:rsidRPr="00D819C7">
        <w:rPr>
          <w:rFonts w:ascii="Comic Sans MS" w:hAnsi="Comic Sans MS"/>
          <w:i/>
          <w:iCs/>
          <w:sz w:val="26"/>
          <w:szCs w:val="26"/>
        </w:rPr>
        <w:t xml:space="preserve">“Tu padre y yo te buscábamos angustiados “ (y. </w:t>
      </w:r>
      <w:r w:rsidRPr="00D819C7">
        <w:rPr>
          <w:rFonts w:ascii="Comic Sans MS" w:hAnsi="Comic Sans MS"/>
          <w:sz w:val="26"/>
          <w:szCs w:val="26"/>
        </w:rPr>
        <w:t xml:space="preserve">48); y Jesús responde con convicción: </w:t>
      </w:r>
      <w:r w:rsidRPr="00D819C7">
        <w:rPr>
          <w:rFonts w:ascii="Comic Sans MS" w:hAnsi="Comic Sans MS"/>
          <w:i/>
          <w:iCs/>
          <w:sz w:val="26"/>
          <w:szCs w:val="26"/>
        </w:rPr>
        <w:t xml:space="preserve">“¿porqué me buscabais? ¿No sabíais que debo ocuparme de las cosas de mi Padre?” </w:t>
      </w:r>
      <w:r w:rsidRPr="00D819C7">
        <w:rPr>
          <w:rFonts w:ascii="Comic Sans MS" w:hAnsi="Comic Sans MS"/>
          <w:sz w:val="26"/>
          <w:szCs w:val="26"/>
        </w:rPr>
        <w:t xml:space="preserve">(v. 49). Al decir </w:t>
      </w:r>
      <w:r w:rsidRPr="00D819C7">
        <w:rPr>
          <w:rFonts w:ascii="Comic Sans MS" w:hAnsi="Comic Sans MS"/>
          <w:i/>
          <w:iCs/>
          <w:sz w:val="26"/>
          <w:szCs w:val="26"/>
        </w:rPr>
        <w:t xml:space="preserve">“tu padre”, </w:t>
      </w:r>
      <w:r w:rsidRPr="00D819C7">
        <w:rPr>
          <w:rFonts w:ascii="Comic Sans MS" w:hAnsi="Comic Sans MS"/>
          <w:sz w:val="26"/>
          <w:szCs w:val="26"/>
        </w:rPr>
        <w:t xml:space="preserve">María entendía referirse a José; pero cuando Jesús dice </w:t>
      </w:r>
      <w:r w:rsidRPr="00D819C7">
        <w:rPr>
          <w:rFonts w:ascii="Comic Sans MS" w:hAnsi="Comic Sans MS"/>
          <w:i/>
          <w:iCs/>
          <w:sz w:val="26"/>
          <w:szCs w:val="26"/>
        </w:rPr>
        <w:t xml:space="preserve">“mi Padre “ </w:t>
      </w:r>
      <w:r w:rsidRPr="00D819C7">
        <w:rPr>
          <w:rFonts w:ascii="Comic Sans MS" w:hAnsi="Comic Sans MS"/>
          <w:sz w:val="26"/>
          <w:szCs w:val="26"/>
        </w:rPr>
        <w:t>está refiriéndose a Dios. Hay un contraste neto y significativo en esto, porque Jesús trasciende a sus padres. Jesús reivindica el primado de la pertenencia al Señor y la prioridad de la propia vocación. Sin embargo, inmediatamente después, Jesús regresa a Nazaret y permanece sumiso y obediente a los suyos. La obediencia de los hijos a los padres es un deber y florece donde existe un clima de crecimiento y maduración de la persona, donde se reconoce el primado de Dios y de la propia vocación. Los hijos, pues, no pertenecen a los padres, sino a Dios y a su proyecto vocacional, valores más importantes que la familia misma. Por esto Jesús abandonará su hogar para cumplir la voluntad del Padre, es decir, para ocuparse de las cosas de Dios.</w:t>
      </w:r>
    </w:p>
    <w:p w:rsidR="00F023F7" w:rsidRPr="007D2BD2" w:rsidRDefault="00F023F7" w:rsidP="00577B57">
      <w:pPr>
        <w:widowControl w:val="0"/>
        <w:jc w:val="both"/>
        <w:rPr>
          <w:rFonts w:ascii="Comic Sans MS" w:hAnsi="Comic Sans MS"/>
          <w:b/>
          <w:bCs/>
          <w:color w:val="984806"/>
          <w:sz w:val="26"/>
          <w:szCs w:val="26"/>
        </w:rPr>
      </w:pPr>
      <w:r w:rsidRPr="00D819C7">
        <w:rPr>
          <w:rFonts w:ascii="Comic Sans MS" w:hAnsi="Comic Sans MS"/>
          <w:b/>
          <w:bCs/>
          <w:sz w:val="26"/>
          <w:szCs w:val="26"/>
        </w:rPr>
        <w:t xml:space="preserve"> </w:t>
      </w:r>
      <w:r w:rsidRPr="007D2BD2">
        <w:rPr>
          <w:rFonts w:ascii="Comic Sans MS" w:hAnsi="Comic Sans MS"/>
          <w:b/>
          <w:bCs/>
          <w:color w:val="984806"/>
          <w:sz w:val="26"/>
          <w:szCs w:val="26"/>
        </w:rPr>
        <w:t>MEDITATIO</w:t>
      </w:r>
    </w:p>
    <w:p w:rsidR="00F023F7" w:rsidRPr="00D819C7" w:rsidRDefault="00F023F7" w:rsidP="00577B57">
      <w:pPr>
        <w:pStyle w:val="NormalWeb"/>
        <w:widowControl w:val="0"/>
        <w:spacing w:before="0" w:beforeAutospacing="0" w:after="0" w:afterAutospacing="0"/>
        <w:ind w:firstLine="284"/>
        <w:jc w:val="both"/>
        <w:rPr>
          <w:rFonts w:ascii="Comic Sans MS" w:hAnsi="Comic Sans MS"/>
          <w:sz w:val="26"/>
          <w:szCs w:val="26"/>
        </w:rPr>
      </w:pPr>
      <w:r w:rsidRPr="00D819C7">
        <w:rPr>
          <w:rFonts w:ascii="Comic Sans MS" w:hAnsi="Comic Sans MS"/>
          <w:sz w:val="26"/>
          <w:szCs w:val="26"/>
        </w:rPr>
        <w:t>Jesús, si bien ha nacido en una familia humana, la trasciende, porque proviene al mismo tiempo de las profundidades del misterio de Dios. Él, creciendo obediente a sus padres, presenta un rasgo particular: esconde el misterio de unidad con su Padre y pone de relieve un mensaje especial que lo hace ser más sencillamente humano. María y José debieron intuirlo y aceptarlo con humildad en su corazón. Todo cristiano es ante todo hijo de Dios, pertenece a la familia de Dios.</w:t>
      </w:r>
    </w:p>
    <w:p w:rsidR="00F023F7" w:rsidRPr="00D819C7" w:rsidRDefault="00F023F7" w:rsidP="00577B57">
      <w:pPr>
        <w:pStyle w:val="NormalWeb"/>
        <w:widowControl w:val="0"/>
        <w:spacing w:before="0" w:beforeAutospacing="0" w:after="0" w:afterAutospacing="0"/>
        <w:ind w:firstLine="284"/>
        <w:jc w:val="both"/>
        <w:rPr>
          <w:rFonts w:ascii="Comic Sans MS" w:hAnsi="Comic Sans MS"/>
          <w:sz w:val="26"/>
          <w:szCs w:val="26"/>
        </w:rPr>
      </w:pPr>
      <w:r w:rsidRPr="00D819C7">
        <w:rPr>
          <w:rFonts w:ascii="Comic Sans MS" w:hAnsi="Comic Sans MS"/>
          <w:sz w:val="26"/>
          <w:szCs w:val="26"/>
        </w:rPr>
        <w:t xml:space="preserve">El mayor don de Dios, escribe Juan, es que seamos sus hijos: </w:t>
      </w:r>
      <w:r w:rsidRPr="00D819C7">
        <w:rPr>
          <w:rFonts w:ascii="Comic Sans MS" w:hAnsi="Comic Sans MS"/>
          <w:i/>
          <w:iCs/>
          <w:sz w:val="26"/>
          <w:szCs w:val="26"/>
        </w:rPr>
        <w:t xml:space="preserve">“Mirad que magnífico regalo nos ha hecho el Padre: que nos llamemos hijos de Dios” </w:t>
      </w:r>
      <w:r w:rsidRPr="00D819C7">
        <w:rPr>
          <w:rFonts w:ascii="Comic Sans MS" w:hAnsi="Comic Sans MS"/>
          <w:sz w:val="26"/>
          <w:szCs w:val="26"/>
        </w:rPr>
        <w:t>(1 Jn 3,1-2).</w:t>
      </w:r>
    </w:p>
    <w:p w:rsidR="00F023F7" w:rsidRPr="00D819C7" w:rsidRDefault="00F023F7" w:rsidP="00577B57">
      <w:pPr>
        <w:pStyle w:val="NormalWeb"/>
        <w:widowControl w:val="0"/>
        <w:spacing w:before="0" w:beforeAutospacing="0" w:after="0" w:afterAutospacing="0"/>
        <w:ind w:firstLine="284"/>
        <w:jc w:val="both"/>
        <w:rPr>
          <w:rFonts w:ascii="Comic Sans MS" w:hAnsi="Comic Sans MS"/>
          <w:sz w:val="26"/>
          <w:szCs w:val="26"/>
        </w:rPr>
      </w:pPr>
      <w:r w:rsidRPr="00D819C7">
        <w:rPr>
          <w:rFonts w:ascii="Comic Sans MS" w:hAnsi="Comic Sans MS"/>
          <w:sz w:val="26"/>
          <w:szCs w:val="26"/>
        </w:rPr>
        <w:t>No se trata de una exhortación piadosa ni de dejar “con la boca abierta” a la comunidad cristiana. Somos verdaderamente hijos de un Padre que nos ama y todavía no comprendemos a fondo la grandeza de este don. La filiación divina es un germen y un don en devenir que llegará a plenitud en la visión del Señor. Es preciso vivirla, gozarla día tras día en la fe y en la perseverancia amorosa para poder encaminarnos con alegría al ideal que es certeza para el cristiano: seremos semejantes a Dios. La seguridad de nuestra semejanza con Dios no se apoya sobre nuestra conquista o sobre nuestros esfuerzos, sino sobre la bondad de un Padre, sobre el don gratuito que nos ha concedido haciéndonos hijos suyos y pidiéndonos que la hagamos crecer en nosotros con la acogida y el cumplimiento de su Palabra.</w:t>
      </w:r>
    </w:p>
    <w:p w:rsidR="00F023F7" w:rsidRPr="007D2BD2" w:rsidRDefault="00F023F7" w:rsidP="00577B57">
      <w:pPr>
        <w:widowControl w:val="0"/>
        <w:jc w:val="both"/>
        <w:rPr>
          <w:rFonts w:ascii="Comic Sans MS" w:hAnsi="Comic Sans MS"/>
          <w:b/>
          <w:bCs/>
          <w:color w:val="984806"/>
          <w:sz w:val="26"/>
          <w:szCs w:val="26"/>
        </w:rPr>
      </w:pPr>
      <w:r w:rsidRPr="007D2BD2">
        <w:rPr>
          <w:rFonts w:ascii="Comic Sans MS" w:hAnsi="Comic Sans MS"/>
          <w:b/>
          <w:bCs/>
          <w:color w:val="984806"/>
          <w:sz w:val="26"/>
          <w:szCs w:val="26"/>
        </w:rPr>
        <w:t xml:space="preserve"> ORATIO</w:t>
      </w:r>
    </w:p>
    <w:p w:rsidR="00F023F7" w:rsidRPr="00D819C7" w:rsidRDefault="00F023F7" w:rsidP="00577B57">
      <w:pPr>
        <w:pStyle w:val="NormalWeb"/>
        <w:widowControl w:val="0"/>
        <w:spacing w:before="0" w:beforeAutospacing="0" w:after="0" w:afterAutospacing="0"/>
        <w:ind w:firstLine="284"/>
        <w:jc w:val="both"/>
        <w:rPr>
          <w:rFonts w:ascii="Comic Sans MS" w:hAnsi="Comic Sans MS"/>
          <w:sz w:val="26"/>
          <w:szCs w:val="26"/>
        </w:rPr>
      </w:pPr>
      <w:r w:rsidRPr="00D819C7">
        <w:rPr>
          <w:rFonts w:ascii="Comic Sans MS" w:hAnsi="Comic Sans MS"/>
          <w:sz w:val="26"/>
          <w:szCs w:val="26"/>
        </w:rPr>
        <w:t>Señor Jesús, la plegaria de la madre de Samuel y el silencio mismo de María ante tus palabras en el templo de Jerusalén cuando tenías doce años, nos ayudan a reflexionar y a orar mirando la situación actual de tantos padres que tienen una mentalidad posesiva respecto de sus hijos. Sabemos que hasta la plena adolescencia y primera juventud los hijos son considerados, aunque con mentalidades diversas, como pertenencia de la familia.</w:t>
      </w:r>
    </w:p>
    <w:p w:rsidR="00F023F7" w:rsidRPr="00D819C7" w:rsidRDefault="00F023F7" w:rsidP="00577B57">
      <w:pPr>
        <w:pStyle w:val="NormalWeb"/>
        <w:widowControl w:val="0"/>
        <w:spacing w:before="0" w:beforeAutospacing="0" w:after="0" w:afterAutospacing="0"/>
        <w:ind w:firstLine="284"/>
        <w:jc w:val="both"/>
        <w:rPr>
          <w:rFonts w:ascii="Comic Sans MS" w:hAnsi="Comic Sans MS"/>
          <w:sz w:val="26"/>
          <w:szCs w:val="26"/>
        </w:rPr>
      </w:pPr>
      <w:r w:rsidRPr="00D819C7">
        <w:rPr>
          <w:rFonts w:ascii="Comic Sans MS" w:hAnsi="Comic Sans MS"/>
          <w:sz w:val="26"/>
          <w:szCs w:val="26"/>
        </w:rPr>
        <w:t>Cuando estos se apropian de su libertad con vistas a elecciones decisivas, profesionales, vocacionales, comienzan los dramas, las tensiones y los fuertes conflictos familiares.</w:t>
      </w:r>
    </w:p>
    <w:p w:rsidR="00F023F7" w:rsidRPr="00D819C7" w:rsidRDefault="00F023F7" w:rsidP="00577B57">
      <w:pPr>
        <w:pStyle w:val="NormalWeb"/>
        <w:widowControl w:val="0"/>
        <w:spacing w:before="0" w:beforeAutospacing="0" w:after="0" w:afterAutospacing="0"/>
        <w:ind w:firstLine="284"/>
        <w:jc w:val="both"/>
        <w:rPr>
          <w:rFonts w:ascii="Comic Sans MS" w:hAnsi="Comic Sans MS"/>
          <w:sz w:val="26"/>
          <w:szCs w:val="26"/>
        </w:rPr>
      </w:pPr>
      <w:r w:rsidRPr="00D819C7">
        <w:rPr>
          <w:rFonts w:ascii="Comic Sans MS" w:hAnsi="Comic Sans MS"/>
          <w:sz w:val="26"/>
          <w:szCs w:val="26"/>
        </w:rPr>
        <w:t>Señor, tú que has vivido esta experiencia de obediencia y autonomía en el seno de tu familia de Nazaret, ayúdanos a comprender que la familia tiene una función educadora incluso en el responsable distanciamiento e inserción de los hijos en una sociedad humana más amplia.</w:t>
      </w:r>
    </w:p>
    <w:p w:rsidR="00F023F7" w:rsidRPr="00D819C7" w:rsidRDefault="00F023F7" w:rsidP="00577B57">
      <w:pPr>
        <w:pStyle w:val="NormalWeb"/>
        <w:widowControl w:val="0"/>
        <w:spacing w:before="0" w:beforeAutospacing="0" w:after="0" w:afterAutospacing="0"/>
        <w:ind w:firstLine="284"/>
        <w:jc w:val="both"/>
        <w:rPr>
          <w:rFonts w:ascii="Comic Sans MS" w:hAnsi="Comic Sans MS"/>
          <w:sz w:val="26"/>
          <w:szCs w:val="26"/>
        </w:rPr>
      </w:pPr>
      <w:r w:rsidRPr="00D819C7">
        <w:rPr>
          <w:rFonts w:ascii="Comic Sans MS" w:hAnsi="Comic Sans MS"/>
          <w:sz w:val="26"/>
          <w:szCs w:val="26"/>
        </w:rPr>
        <w:t>Haznos comprender, Señor, que los hijos no son propiedad exclusiva de los padres, sino que son tus hijos y que cada uno tiene una específica misión que desempeñar en el mundo, especialmente si es creyente. Haznos capaces, además, de establecer relaciones nuevas en la familia y en la comunidad, que encuentren su modelo en ti. Pero, si es verdad que los hijos deben abrirse a una realidad más amplia que la familia, es también verdad que los padres no deben confinarse en el horizonte formado por los hijos, porque los hijos no son el valor supremo: el valor supremo reside sólo en ti que eres el autor de la vida y nuestro único bien.</w:t>
      </w:r>
    </w:p>
    <w:p w:rsidR="00F023F7" w:rsidRPr="007D2BD2" w:rsidRDefault="00F023F7" w:rsidP="00577B57">
      <w:pPr>
        <w:widowControl w:val="0"/>
        <w:jc w:val="both"/>
        <w:rPr>
          <w:rFonts w:ascii="Comic Sans MS" w:hAnsi="Comic Sans MS"/>
          <w:b/>
          <w:bCs/>
          <w:color w:val="984806"/>
          <w:sz w:val="26"/>
          <w:szCs w:val="26"/>
        </w:rPr>
      </w:pPr>
      <w:r w:rsidRPr="007D2BD2">
        <w:rPr>
          <w:rFonts w:ascii="Comic Sans MS" w:hAnsi="Comic Sans MS"/>
          <w:b/>
          <w:bCs/>
          <w:color w:val="984806"/>
          <w:sz w:val="26"/>
          <w:szCs w:val="26"/>
        </w:rPr>
        <w:t xml:space="preserve"> CONTEMPLATIO</w:t>
      </w:r>
    </w:p>
    <w:p w:rsidR="00F023F7" w:rsidRPr="00D819C7" w:rsidRDefault="00F023F7" w:rsidP="00577B57">
      <w:pPr>
        <w:pStyle w:val="NormalWeb"/>
        <w:widowControl w:val="0"/>
        <w:spacing w:before="0" w:beforeAutospacing="0" w:after="0" w:afterAutospacing="0"/>
        <w:ind w:firstLine="284"/>
        <w:jc w:val="both"/>
        <w:rPr>
          <w:rFonts w:ascii="Comic Sans MS" w:hAnsi="Comic Sans MS"/>
          <w:sz w:val="26"/>
          <w:szCs w:val="26"/>
        </w:rPr>
      </w:pPr>
      <w:r w:rsidRPr="00D819C7">
        <w:rPr>
          <w:rFonts w:ascii="Comic Sans MS" w:hAnsi="Comic Sans MS"/>
          <w:sz w:val="26"/>
          <w:szCs w:val="26"/>
        </w:rPr>
        <w:t>Para que un hijo pueda amar a su madre, es preciso que esta llore con él, comparta sus sufrimientos; para atraerme a ti, Madre amada, ¡cuántas lágrimas has derramado! No me es difícil creerme hija tuya, porque te veo mortal y sufriente como yo (...).</w:t>
      </w:r>
    </w:p>
    <w:p w:rsidR="00F023F7" w:rsidRPr="00D819C7" w:rsidRDefault="00F023F7" w:rsidP="00577B57">
      <w:pPr>
        <w:pStyle w:val="NormalWeb"/>
        <w:widowControl w:val="0"/>
        <w:spacing w:before="0" w:beforeAutospacing="0" w:after="0" w:afterAutospacing="0"/>
        <w:ind w:firstLine="284"/>
        <w:jc w:val="both"/>
        <w:rPr>
          <w:rFonts w:ascii="Comic Sans MS" w:hAnsi="Comic Sans MS"/>
          <w:sz w:val="26"/>
          <w:szCs w:val="26"/>
        </w:rPr>
      </w:pPr>
      <w:r w:rsidRPr="00D819C7">
        <w:rPr>
          <w:rFonts w:ascii="Comic Sans MS" w:hAnsi="Comic Sans MS"/>
          <w:sz w:val="26"/>
          <w:szCs w:val="26"/>
        </w:rPr>
        <w:t>En Egipto, María, imagino que tu corazón en la permanece gozoso en la pobreza: Jesús es la más hermosa de las patrias. Pero en Jerusalén una tristeza amarga, vasta como un océano, te inunda el corazón: durante tres días Jesús se esconde a tu afecto (...). Al fin lo ves y exultas de alegría, y exclamas: “Hijo mío, ¿por qué te has comportado así? Tu padre y yo te buscábamos angustiados “. Y el niño Dios responde (¡profundo misterio!) a la madre amada que le tiende los brazos: “¿Por qué me buscabais? Es necesario que yo me ocupe en las obras de mi Padre; ¿no lo sabéis?</w:t>
      </w:r>
    </w:p>
    <w:p w:rsidR="00F023F7" w:rsidRPr="00D819C7" w:rsidRDefault="00F023F7" w:rsidP="00577B57">
      <w:pPr>
        <w:pStyle w:val="NormalWeb"/>
        <w:widowControl w:val="0"/>
        <w:spacing w:before="0" w:beforeAutospacing="0" w:after="0" w:afterAutospacing="0"/>
        <w:ind w:firstLine="284"/>
        <w:jc w:val="both"/>
        <w:rPr>
          <w:rFonts w:ascii="Comic Sans MS" w:hAnsi="Comic Sans MS"/>
          <w:sz w:val="26"/>
          <w:szCs w:val="26"/>
        </w:rPr>
      </w:pPr>
      <w:r w:rsidRPr="00D819C7">
        <w:rPr>
          <w:rFonts w:ascii="Comic Sans MS" w:hAnsi="Comic Sans MS"/>
          <w:sz w:val="26"/>
          <w:szCs w:val="26"/>
        </w:rPr>
        <w:t xml:space="preserve">El evangelio me enseña que Jesús, creciendo en sabiduría, permanece sumiso a María y a José. Y el corazón me dice con qué ternura obedece siempre a sus queridos padres. Ahora comprendo el misterio del templo, Madre: tu dulce Hijo quiere que tú seas ejemplo para el alma que lo busca en la noche de la fe. Sí, sufrir amando es la alegría más pura (Teresa de Jesús, </w:t>
      </w:r>
      <w:r w:rsidRPr="00D819C7">
        <w:rPr>
          <w:rFonts w:ascii="Comic Sans MS" w:hAnsi="Comic Sans MS"/>
          <w:i/>
          <w:iCs/>
          <w:sz w:val="26"/>
          <w:szCs w:val="26"/>
        </w:rPr>
        <w:t xml:space="preserve">Últimas conversaciones, </w:t>
      </w:r>
      <w:r w:rsidRPr="00D819C7">
        <w:rPr>
          <w:rFonts w:ascii="Comic Sans MS" w:hAnsi="Comic Sans MS"/>
          <w:sz w:val="26"/>
          <w:szCs w:val="26"/>
        </w:rPr>
        <w:t>Burgos 1973).</w:t>
      </w:r>
    </w:p>
    <w:p w:rsidR="00F023F7" w:rsidRPr="007D2BD2" w:rsidRDefault="00F023F7" w:rsidP="00577B57">
      <w:pPr>
        <w:widowControl w:val="0"/>
        <w:jc w:val="both"/>
        <w:rPr>
          <w:rFonts w:ascii="Comic Sans MS" w:hAnsi="Comic Sans MS"/>
          <w:b/>
          <w:bCs/>
          <w:color w:val="984806"/>
          <w:sz w:val="26"/>
          <w:szCs w:val="26"/>
        </w:rPr>
      </w:pPr>
      <w:r w:rsidRPr="007D2BD2">
        <w:rPr>
          <w:rFonts w:ascii="Comic Sans MS" w:hAnsi="Comic Sans MS"/>
          <w:b/>
          <w:bCs/>
          <w:color w:val="984806"/>
          <w:sz w:val="26"/>
          <w:szCs w:val="26"/>
        </w:rPr>
        <w:t xml:space="preserve"> ACTIO</w:t>
      </w:r>
    </w:p>
    <w:p w:rsidR="00F023F7" w:rsidRPr="00D819C7" w:rsidRDefault="00F023F7" w:rsidP="00577B57">
      <w:pPr>
        <w:pStyle w:val="NormalWeb"/>
        <w:widowControl w:val="0"/>
        <w:spacing w:before="0" w:beforeAutospacing="0" w:after="0" w:afterAutospacing="0"/>
        <w:ind w:firstLine="284"/>
        <w:jc w:val="both"/>
        <w:rPr>
          <w:rFonts w:ascii="Comic Sans MS" w:hAnsi="Comic Sans MS"/>
          <w:sz w:val="26"/>
          <w:szCs w:val="26"/>
        </w:rPr>
      </w:pPr>
      <w:r w:rsidRPr="00D819C7">
        <w:rPr>
          <w:rFonts w:ascii="Comic Sans MS" w:hAnsi="Comic Sans MS"/>
          <w:sz w:val="26"/>
          <w:szCs w:val="26"/>
        </w:rPr>
        <w:t xml:space="preserve">Repite a menudo y vive hoy la Palabra: </w:t>
      </w:r>
      <w:r w:rsidRPr="00D819C7">
        <w:rPr>
          <w:rFonts w:ascii="Comic Sans MS" w:hAnsi="Comic Sans MS"/>
          <w:color w:val="003366"/>
          <w:sz w:val="26"/>
          <w:szCs w:val="26"/>
        </w:rPr>
        <w:t>“</w:t>
      </w:r>
      <w:r w:rsidRPr="00D819C7">
        <w:rPr>
          <w:rFonts w:ascii="Comic Sans MS" w:hAnsi="Comic Sans MS"/>
          <w:i/>
          <w:iCs/>
          <w:color w:val="003366"/>
          <w:sz w:val="26"/>
          <w:szCs w:val="26"/>
        </w:rPr>
        <w:t xml:space="preserve">debo ocuparme de las cosas de mi Padre” </w:t>
      </w:r>
      <w:r w:rsidRPr="00D819C7">
        <w:rPr>
          <w:rFonts w:ascii="Comic Sans MS" w:hAnsi="Comic Sans MS"/>
          <w:color w:val="003366"/>
          <w:sz w:val="26"/>
          <w:szCs w:val="26"/>
        </w:rPr>
        <w:t>(Le 2,49).</w:t>
      </w:r>
    </w:p>
    <w:p w:rsidR="00F023F7" w:rsidRPr="007D2BD2" w:rsidRDefault="00F023F7" w:rsidP="00577B57">
      <w:pPr>
        <w:widowControl w:val="0"/>
        <w:jc w:val="both"/>
        <w:rPr>
          <w:rFonts w:ascii="Comic Sans MS" w:hAnsi="Comic Sans MS"/>
          <w:b/>
          <w:bCs/>
          <w:color w:val="984806"/>
          <w:sz w:val="26"/>
          <w:szCs w:val="26"/>
        </w:rPr>
      </w:pPr>
      <w:r w:rsidRPr="007D2BD2">
        <w:rPr>
          <w:rFonts w:ascii="Comic Sans MS" w:hAnsi="Comic Sans MS"/>
          <w:b/>
          <w:bCs/>
          <w:color w:val="984806"/>
          <w:sz w:val="26"/>
          <w:szCs w:val="26"/>
        </w:rPr>
        <w:t xml:space="preserve"> PARA LA LECTURA ESPIRITUAL</w:t>
      </w:r>
    </w:p>
    <w:p w:rsidR="00F023F7" w:rsidRPr="00D819C7" w:rsidRDefault="00F023F7" w:rsidP="00577B57">
      <w:pPr>
        <w:pStyle w:val="NormalWeb"/>
        <w:widowControl w:val="0"/>
        <w:spacing w:before="0" w:beforeAutospacing="0" w:after="0" w:afterAutospacing="0"/>
        <w:ind w:firstLine="284"/>
        <w:jc w:val="both"/>
        <w:rPr>
          <w:rFonts w:ascii="Comic Sans MS" w:hAnsi="Comic Sans MS"/>
          <w:sz w:val="26"/>
          <w:szCs w:val="26"/>
        </w:rPr>
      </w:pPr>
      <w:r w:rsidRPr="00D819C7">
        <w:rPr>
          <w:rFonts w:ascii="Comic Sans MS" w:hAnsi="Comic Sans MS"/>
          <w:sz w:val="26"/>
          <w:szCs w:val="26"/>
        </w:rPr>
        <w:t>Esta página de Lucas es la única en todo el evangelio en la que contemplamos a los tres miembros de la Sagrada Familia actuando como personas responsables y libres. En los episodios que preceden, Jesús es un niño, que no tiene aún ninguna autonomía; en las que siguen, José ha vuelto a la sombra -probablemente la sombra de la muerte- y no aparece más.</w:t>
      </w:r>
    </w:p>
    <w:p w:rsidR="00F023F7" w:rsidRPr="00D819C7" w:rsidRDefault="00F023F7" w:rsidP="00577B57">
      <w:pPr>
        <w:pStyle w:val="NormalWeb"/>
        <w:widowControl w:val="0"/>
        <w:spacing w:before="0" w:beforeAutospacing="0" w:after="0" w:afterAutospacing="0"/>
        <w:ind w:firstLine="284"/>
        <w:jc w:val="both"/>
        <w:rPr>
          <w:rFonts w:ascii="Comic Sans MS" w:hAnsi="Comic Sans MS"/>
          <w:sz w:val="26"/>
          <w:szCs w:val="26"/>
        </w:rPr>
      </w:pPr>
      <w:r w:rsidRPr="00D819C7">
        <w:rPr>
          <w:rFonts w:ascii="Comic Sans MS" w:hAnsi="Comic Sans MS"/>
          <w:sz w:val="26"/>
          <w:szCs w:val="26"/>
        </w:rPr>
        <w:t>Y bien, en esta narración los tres personajes aparecen como "buscadores de Dios". Son apasionados y angustiados buscadores de Dios María y José, que pensaban buscar un niño perdido mientras iban tras uno en el que reside corporalmente la plenitud de la divinidad, como dice san Pablo (cf. Col 2,9); uno que, desde la eternidad, es el Verbo, que en el principio estaba ¡unto a Dios y era Dios (cf. Jn 1,1); uno que es el Señor del cielo y de la tierra (Mt 28,18).</w:t>
      </w:r>
    </w:p>
    <w:p w:rsidR="00F023F7" w:rsidRPr="00D819C7" w:rsidRDefault="00F023F7" w:rsidP="00577B57">
      <w:pPr>
        <w:pStyle w:val="NormalWeb"/>
        <w:widowControl w:val="0"/>
        <w:spacing w:before="0" w:beforeAutospacing="0" w:after="0" w:afterAutospacing="0"/>
        <w:ind w:firstLine="284"/>
        <w:jc w:val="both"/>
        <w:rPr>
          <w:rFonts w:ascii="Comic Sans MS" w:hAnsi="Comic Sans MS"/>
          <w:sz w:val="26"/>
          <w:szCs w:val="26"/>
        </w:rPr>
      </w:pPr>
      <w:r w:rsidRPr="00D819C7">
        <w:rPr>
          <w:rFonts w:ascii="Comic Sans MS" w:hAnsi="Comic Sans MS"/>
          <w:sz w:val="26"/>
          <w:szCs w:val="26"/>
        </w:rPr>
        <w:t>Es un buscador del Padre Jesús que, fascinado por el templo, no sabe marcharse: se queda nada menos que tres días, encantado, interrogando y escuchando insaciablemente a los rabinos que hablaban del Dios de Israel.</w:t>
      </w:r>
    </w:p>
    <w:p w:rsidR="00F023F7" w:rsidRDefault="00F023F7" w:rsidP="00577B57">
      <w:pPr>
        <w:pStyle w:val="NormalWeb"/>
        <w:widowControl w:val="0"/>
        <w:spacing w:before="0" w:beforeAutospacing="0" w:after="0" w:afterAutospacing="0"/>
        <w:ind w:firstLine="284"/>
        <w:jc w:val="both"/>
        <w:rPr>
          <w:rFonts w:ascii="Comic Sans MS" w:hAnsi="Comic Sans MS"/>
          <w:sz w:val="26"/>
          <w:szCs w:val="26"/>
        </w:rPr>
      </w:pPr>
      <w:r w:rsidRPr="00D819C7">
        <w:rPr>
          <w:rFonts w:ascii="Comic Sans MS" w:hAnsi="Comic Sans MS"/>
          <w:sz w:val="26"/>
          <w:szCs w:val="26"/>
        </w:rPr>
        <w:t>Es una verdad difícil de comprender para los hombres, pero el significado más auténtico y profundo de sus casas es el de ser lugares donde, en la dulzura de afectos serenos e intensos, se debe ante todo buscar a Dios, al Dios que es la sede eterna y la fuente originaria de todo amor (G. Biffi, Homilía sobre la Sagrada Familia).</w:t>
      </w:r>
    </w:p>
    <w:p w:rsidR="00DC517E" w:rsidRPr="00D819C7" w:rsidRDefault="00DC517E" w:rsidP="00577B57">
      <w:pPr>
        <w:pStyle w:val="NormalWeb"/>
        <w:widowControl w:val="0"/>
        <w:spacing w:before="0" w:beforeAutospacing="0" w:after="0" w:afterAutospacing="0"/>
        <w:jc w:val="both"/>
        <w:rPr>
          <w:rFonts w:ascii="Comic Sans MS" w:hAnsi="Comic Sans MS"/>
          <w:sz w:val="26"/>
          <w:szCs w:val="26"/>
        </w:rPr>
      </w:pPr>
      <w:r w:rsidRPr="001B7CDA">
        <w:rPr>
          <w:rFonts w:ascii="Comic Sans MS" w:hAnsi="Comic Sans MS"/>
          <w:color w:val="FF0000"/>
          <w:sz w:val="26"/>
        </w:rPr>
        <w:pict>
          <v:rect id="_x0000_i1027" style="width:0;height:1.5pt" o:hralign="center" o:hrstd="t" o:hr="t" fillcolor="#a0a0a0" stroked="f"/>
        </w:pict>
      </w:r>
    </w:p>
    <w:p w:rsidR="00970A51" w:rsidRDefault="00970A51" w:rsidP="00577B57">
      <w:pPr>
        <w:widowControl w:val="0"/>
        <w:ind w:firstLine="708"/>
        <w:jc w:val="both"/>
        <w:rPr>
          <w:rFonts w:ascii="Comic Sans MS" w:hAnsi="Comic Sans MS"/>
          <w:b/>
          <w:color w:val="FF0000"/>
          <w:sz w:val="26"/>
          <w:szCs w:val="28"/>
          <w:u w:val="single"/>
        </w:rPr>
      </w:pPr>
    </w:p>
    <w:p w:rsidR="007C2E0D" w:rsidRPr="00DC517E" w:rsidRDefault="007C2E0D" w:rsidP="00577B57">
      <w:pPr>
        <w:pStyle w:val="Ttulo4"/>
        <w:widowControl w:val="0"/>
        <w:spacing w:before="0" w:beforeAutospacing="0" w:after="0" w:afterAutospacing="0"/>
        <w:jc w:val="both"/>
        <w:rPr>
          <w:rFonts w:ascii="Comic Sans MS" w:hAnsi="Comic Sans MS"/>
          <w:sz w:val="26"/>
        </w:rPr>
      </w:pPr>
      <w:bookmarkStart w:id="108" w:name="_*Lectio_para_san"/>
      <w:bookmarkStart w:id="109" w:name="_*Lectio_especial_para"/>
      <w:bookmarkStart w:id="110" w:name="_Toc104884452"/>
      <w:bookmarkStart w:id="111" w:name="_*Lectura_espiritual_para"/>
      <w:bookmarkStart w:id="112" w:name="_Toc230377234"/>
      <w:bookmarkEnd w:id="108"/>
      <w:bookmarkEnd w:id="109"/>
      <w:bookmarkEnd w:id="111"/>
      <w:r w:rsidRPr="001B7CDA">
        <w:rPr>
          <w:rFonts w:ascii="Comic Sans MS" w:hAnsi="Comic Sans MS"/>
          <w:color w:val="984806"/>
          <w:sz w:val="26"/>
        </w:rPr>
        <w:t>*Lect</w:t>
      </w:r>
      <w:r w:rsidR="00286DEE" w:rsidRPr="001B7CDA">
        <w:rPr>
          <w:rFonts w:ascii="Comic Sans MS" w:hAnsi="Comic Sans MS"/>
          <w:color w:val="984806"/>
          <w:sz w:val="26"/>
        </w:rPr>
        <w:t>ura</w:t>
      </w:r>
      <w:r w:rsidR="001A328E" w:rsidRPr="001B7CDA">
        <w:rPr>
          <w:rFonts w:ascii="Comic Sans MS" w:hAnsi="Comic Sans MS"/>
          <w:color w:val="984806"/>
          <w:sz w:val="26"/>
        </w:rPr>
        <w:t xml:space="preserve"> </w:t>
      </w:r>
      <w:r w:rsidR="0087440D" w:rsidRPr="001B7CDA">
        <w:rPr>
          <w:rFonts w:ascii="Comic Sans MS" w:hAnsi="Comic Sans MS"/>
          <w:color w:val="984806"/>
          <w:sz w:val="26"/>
        </w:rPr>
        <w:t>esp</w:t>
      </w:r>
      <w:r w:rsidR="00286DEE" w:rsidRPr="001B7CDA">
        <w:rPr>
          <w:rFonts w:ascii="Comic Sans MS" w:hAnsi="Comic Sans MS"/>
          <w:color w:val="984806"/>
          <w:sz w:val="26"/>
        </w:rPr>
        <w:t>iritual</w:t>
      </w:r>
      <w:r w:rsidR="001A328E" w:rsidRPr="001B7CDA">
        <w:rPr>
          <w:rFonts w:ascii="Comic Sans MS" w:hAnsi="Comic Sans MS"/>
          <w:color w:val="984806"/>
          <w:sz w:val="26"/>
        </w:rPr>
        <w:t xml:space="preserve"> </w:t>
      </w:r>
      <w:r w:rsidRPr="001B7CDA">
        <w:rPr>
          <w:rFonts w:ascii="Comic Sans MS" w:hAnsi="Comic Sans MS"/>
          <w:color w:val="984806"/>
          <w:sz w:val="26"/>
        </w:rPr>
        <w:t>para</w:t>
      </w:r>
      <w:r w:rsidR="001A328E" w:rsidRPr="001B7CDA">
        <w:rPr>
          <w:rFonts w:ascii="Comic Sans MS" w:hAnsi="Comic Sans MS"/>
          <w:color w:val="984806"/>
          <w:sz w:val="26"/>
        </w:rPr>
        <w:t xml:space="preserve"> </w:t>
      </w:r>
      <w:r w:rsidRPr="00DC517E">
        <w:rPr>
          <w:rFonts w:ascii="Comic Sans MS" w:hAnsi="Comic Sans MS"/>
          <w:sz w:val="26"/>
        </w:rPr>
        <w:t>san</w:t>
      </w:r>
      <w:r w:rsidR="001A328E" w:rsidRPr="00DC517E">
        <w:rPr>
          <w:rFonts w:ascii="Comic Sans MS" w:hAnsi="Comic Sans MS"/>
          <w:sz w:val="26"/>
        </w:rPr>
        <w:t xml:space="preserve"> </w:t>
      </w:r>
      <w:r w:rsidRPr="00DC517E">
        <w:rPr>
          <w:rFonts w:ascii="Comic Sans MS" w:hAnsi="Comic Sans MS"/>
          <w:sz w:val="26"/>
        </w:rPr>
        <w:t>Antonio</w:t>
      </w:r>
      <w:r w:rsidR="001A328E" w:rsidRPr="00DC517E">
        <w:rPr>
          <w:rFonts w:ascii="Comic Sans MS" w:hAnsi="Comic Sans MS"/>
          <w:sz w:val="26"/>
        </w:rPr>
        <w:t xml:space="preserve"> </w:t>
      </w:r>
      <w:r w:rsidRPr="00DC517E">
        <w:rPr>
          <w:rFonts w:ascii="Comic Sans MS" w:hAnsi="Comic Sans MS"/>
          <w:sz w:val="26"/>
        </w:rPr>
        <w:t>de</w:t>
      </w:r>
      <w:r w:rsidR="001A328E" w:rsidRPr="00DC517E">
        <w:rPr>
          <w:rFonts w:ascii="Comic Sans MS" w:hAnsi="Comic Sans MS"/>
          <w:sz w:val="26"/>
        </w:rPr>
        <w:t xml:space="preserve"> </w:t>
      </w:r>
      <w:r w:rsidRPr="00DC517E">
        <w:rPr>
          <w:rFonts w:ascii="Comic Sans MS" w:hAnsi="Comic Sans MS"/>
          <w:sz w:val="26"/>
        </w:rPr>
        <w:t>Padua</w:t>
      </w:r>
      <w:bookmarkEnd w:id="110"/>
      <w:bookmarkEnd w:id="112"/>
    </w:p>
    <w:p w:rsidR="007C2E0D" w:rsidRPr="001B7CDA" w:rsidRDefault="00C27BA6" w:rsidP="00577B57">
      <w:pPr>
        <w:widowControl w:val="0"/>
        <w:autoSpaceDE w:val="0"/>
        <w:autoSpaceDN w:val="0"/>
        <w:jc w:val="both"/>
        <w:rPr>
          <w:rFonts w:ascii="Comic Sans MS" w:hAnsi="Comic Sans MS"/>
          <w:color w:val="984806"/>
          <w:sz w:val="26"/>
        </w:rPr>
      </w:pPr>
      <w:r w:rsidRPr="001B7CDA">
        <w:rPr>
          <w:rFonts w:ascii="Comic Sans MS" w:hAnsi="Comic Sans MS"/>
          <w:b/>
          <w:bCs/>
          <w:color w:val="984806"/>
          <w:sz w:val="26"/>
          <w:szCs w:val="28"/>
        </w:rPr>
        <w:t>MEDITATIO</w:t>
      </w:r>
    </w:p>
    <w:p w:rsidR="00C27BA6" w:rsidRPr="001B7CDA" w:rsidRDefault="00C27BA6"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San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Antonio,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estaba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dotado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extraordinaria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preparación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intelectual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gran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capacidad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comunicación,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había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maravillado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sabiduría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evangélica,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sorprendido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herejes,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convertido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pecadores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fascinado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pueblo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virtudes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milagros.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Antonio,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predicador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itinerante,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encarnó</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Evangelio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Cristo,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llevando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sitio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otro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paz,</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estilo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vida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obediente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voluntad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disponible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incomodidades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fatigas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misión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compasivo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realidad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humana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probada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sufrimiento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todas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formas.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atribuía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poder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oración.</w:t>
      </w:r>
    </w:p>
    <w:p w:rsidR="00C27BA6" w:rsidRPr="001B7CDA" w:rsidRDefault="00C27BA6"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testimonio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vida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Antonio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refleja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comprometedora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belleza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profundidad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quien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vive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constantemente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íntima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comunión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único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deseo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cumplir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voluntad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manifestar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infinito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amor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criatura.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Antonio,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precisamente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humilde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pobre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muestra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digno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hijo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Francisco-,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deja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aparecer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grandes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prodigios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milagros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físicos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espirituales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Altísimo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realiza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confían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sólo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él,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virtud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cotidiana,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auténtica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inquebrantable.</w:t>
      </w:r>
    </w:p>
    <w:p w:rsidR="00C27BA6" w:rsidRPr="001B7CDA" w:rsidRDefault="00C27BA6"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luz</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creatividad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Palabra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escuchada,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meditada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orada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obraron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Antonio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frutos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caridad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incansable,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paciente,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prejuicios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ningún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tipo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además,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tenaz</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frente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imprevisibles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dificultades.</w:t>
      </w:r>
    </w:p>
    <w:p w:rsidR="00C27BA6" w:rsidRPr="001B7CDA" w:rsidRDefault="00C27BA6"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tomó</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más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pecho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anunciar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ternura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bondad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infinita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misericordia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revela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corazón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Padre.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Antonio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llama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esencial,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amistad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fuente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bien;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fuente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paz</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alegría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nada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nadie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podrá</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quitarnos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nunca.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Meditando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sobre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vida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descubrimos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maravillas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fidelidad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sigue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amor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camino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quien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busca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rostro,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haciéndole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participar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todos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dones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colaborador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proyecto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vida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sobre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humanidad.</w:t>
      </w:r>
    </w:p>
    <w:p w:rsidR="00C27BA6" w:rsidRPr="001B7CDA" w:rsidRDefault="001A328E" w:rsidP="00577B57">
      <w:pPr>
        <w:widowControl w:val="0"/>
        <w:autoSpaceDE w:val="0"/>
        <w:autoSpaceDN w:val="0"/>
        <w:jc w:val="both"/>
        <w:rPr>
          <w:rFonts w:ascii="Comic Sans MS" w:hAnsi="Comic Sans MS"/>
          <w:b/>
          <w:bCs/>
          <w:color w:val="984806"/>
          <w:sz w:val="26"/>
          <w:szCs w:val="28"/>
        </w:rPr>
      </w:pPr>
      <w:r w:rsidRPr="001B7CDA">
        <w:rPr>
          <w:rFonts w:ascii="Comic Sans MS" w:hAnsi="Comic Sans MS"/>
          <w:color w:val="984806"/>
          <w:sz w:val="26"/>
          <w:szCs w:val="28"/>
        </w:rPr>
        <w:t xml:space="preserve"> </w:t>
      </w:r>
      <w:r w:rsidR="00C27BA6" w:rsidRPr="001B7CDA">
        <w:rPr>
          <w:rFonts w:ascii="Comic Sans MS" w:hAnsi="Comic Sans MS"/>
          <w:b/>
          <w:bCs/>
          <w:color w:val="984806"/>
          <w:sz w:val="26"/>
          <w:szCs w:val="28"/>
        </w:rPr>
        <w:t>ORATIO</w:t>
      </w:r>
    </w:p>
    <w:p w:rsidR="00C27BA6" w:rsidRPr="001B7CDA" w:rsidRDefault="00C27BA6"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temáis,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alejéis,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abandonéis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Palabra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aseguro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aquel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quien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ponemos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nuestra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esperanzano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permitirá</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nada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turbe.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Pavanello,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w:t>
      </w:r>
      <w:r w:rsidR="001A328E" w:rsidRPr="001B7CDA">
        <w:rPr>
          <w:rFonts w:ascii="Comic Sans MS" w:hAnsi="Comic Sans MS"/>
          <w:color w:val="000000"/>
          <w:sz w:val="26"/>
          <w:szCs w:val="28"/>
        </w:rPr>
        <w:t xml:space="preserve"> </w:t>
      </w:r>
      <w:r w:rsidRPr="001B7CDA">
        <w:rPr>
          <w:rFonts w:ascii="Comic Sans MS" w:hAnsi="Comic Sans MS"/>
          <w:i/>
          <w:iCs/>
          <w:color w:val="000000"/>
          <w:sz w:val="26"/>
          <w:szCs w:val="28"/>
        </w:rPr>
        <w:t>Antonio</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di</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Padova,</w:t>
      </w:r>
      <w:r w:rsidR="001A328E" w:rsidRPr="001B7CDA">
        <w:rPr>
          <w:rFonts w:ascii="Comic Sans MS" w:hAnsi="Comic Sans MS"/>
          <w:i/>
          <w:iCs/>
          <w:color w:val="000000"/>
          <w:sz w:val="26"/>
          <w:szCs w:val="28"/>
        </w:rPr>
        <w:t xml:space="preserve"> </w:t>
      </w:r>
      <w:r w:rsidRPr="001B7CDA">
        <w:rPr>
          <w:rFonts w:ascii="Comic Sans MS" w:hAnsi="Comic Sans MS"/>
          <w:color w:val="000000"/>
          <w:sz w:val="26"/>
          <w:szCs w:val="28"/>
        </w:rPr>
        <w:t>Padua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1976,</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86).</w:t>
      </w:r>
    </w:p>
    <w:p w:rsidR="00C27BA6" w:rsidRPr="001B7CDA" w:rsidRDefault="001A328E" w:rsidP="00577B57">
      <w:pPr>
        <w:widowControl w:val="0"/>
        <w:autoSpaceDE w:val="0"/>
        <w:autoSpaceDN w:val="0"/>
        <w:jc w:val="both"/>
        <w:rPr>
          <w:rFonts w:ascii="Comic Sans MS" w:hAnsi="Comic Sans MS"/>
          <w:b/>
          <w:color w:val="984806"/>
          <w:sz w:val="26"/>
          <w:szCs w:val="28"/>
        </w:rPr>
      </w:pPr>
      <w:r w:rsidRPr="001B7CDA">
        <w:rPr>
          <w:rFonts w:ascii="Comic Sans MS" w:hAnsi="Comic Sans MS"/>
          <w:b/>
          <w:sz w:val="26"/>
          <w:szCs w:val="28"/>
        </w:rPr>
        <w:t xml:space="preserve"> </w:t>
      </w:r>
      <w:r w:rsidR="00C27BA6" w:rsidRPr="001B7CDA">
        <w:rPr>
          <w:rFonts w:ascii="Comic Sans MS" w:hAnsi="Comic Sans MS"/>
          <w:b/>
          <w:color w:val="984806"/>
          <w:sz w:val="26"/>
          <w:szCs w:val="28"/>
        </w:rPr>
        <w:t>CONTEMPLATIO</w:t>
      </w:r>
    </w:p>
    <w:p w:rsidR="00C27BA6" w:rsidRPr="001B7CDA" w:rsidRDefault="00C27BA6"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contemplación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está</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poder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contemplativo,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depende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voluntad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Creador,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otorga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dulzura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contemplación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quien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quiere,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cuando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quiere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quiere.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tipos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contemplativos: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ocupan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otros,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entregan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otros,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cambio,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ocupan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otros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mismos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sustraen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incluso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cosas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necesarias.</w:t>
      </w:r>
    </w:p>
    <w:p w:rsidR="00C27BA6" w:rsidRPr="001B7CDA" w:rsidRDefault="00C27BA6"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Oh</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hermano,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cuando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sirves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prójimo,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entrégate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completo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él;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cambio,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cuando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olvidando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pasado,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sumérgete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oración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deja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pensar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servicios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beneficios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ofrecido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ofrecer.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ocupan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otros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sí</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mismos,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aíslen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afectos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breves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cortos,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recójanse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enteramente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sí</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mismos,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suerte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atenta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sola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cosa,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pueda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levantar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vuelo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mayor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facilidad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fijar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ojos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áureo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fulgor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sol,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quedar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deslumbrada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("Antonio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Padova",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i/>
          <w:iCs/>
          <w:color w:val="000000"/>
          <w:sz w:val="26"/>
          <w:szCs w:val="28"/>
        </w:rPr>
        <w:t>Dizionario</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francescano,</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Internet</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Mistici,</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Secólo</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XIII,</w:t>
      </w:r>
      <w:r w:rsidR="001A328E" w:rsidRPr="001B7CDA">
        <w:rPr>
          <w:rFonts w:ascii="Comic Sans MS" w:hAnsi="Comic Sans MS"/>
          <w:i/>
          <w:iCs/>
          <w:color w:val="000000"/>
          <w:sz w:val="26"/>
          <w:szCs w:val="28"/>
        </w:rPr>
        <w:t xml:space="preserve"> </w:t>
      </w:r>
      <w:r w:rsidRPr="001B7CDA">
        <w:rPr>
          <w:rFonts w:ascii="Comic Sans MS" w:hAnsi="Comic Sans MS"/>
          <w:color w:val="000000"/>
          <w:sz w:val="26"/>
          <w:szCs w:val="28"/>
        </w:rPr>
        <w:t>Asís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1995,</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993).</w:t>
      </w:r>
    </w:p>
    <w:p w:rsidR="00C27BA6" w:rsidRPr="001B7CDA" w:rsidRDefault="001A328E" w:rsidP="00577B57">
      <w:pPr>
        <w:widowControl w:val="0"/>
        <w:autoSpaceDE w:val="0"/>
        <w:autoSpaceDN w:val="0"/>
        <w:jc w:val="both"/>
        <w:rPr>
          <w:rFonts w:ascii="Comic Sans MS" w:hAnsi="Comic Sans MS"/>
          <w:b/>
          <w:color w:val="984806"/>
          <w:sz w:val="26"/>
          <w:szCs w:val="28"/>
        </w:rPr>
      </w:pPr>
      <w:r w:rsidRPr="001B7CDA">
        <w:rPr>
          <w:rFonts w:ascii="Comic Sans MS" w:hAnsi="Comic Sans MS"/>
          <w:b/>
          <w:color w:val="984806"/>
          <w:sz w:val="26"/>
          <w:szCs w:val="28"/>
        </w:rPr>
        <w:t xml:space="preserve"> </w:t>
      </w:r>
      <w:r w:rsidR="00C27BA6" w:rsidRPr="001B7CDA">
        <w:rPr>
          <w:rFonts w:ascii="Comic Sans MS" w:hAnsi="Comic Sans MS"/>
          <w:b/>
          <w:color w:val="984806"/>
          <w:sz w:val="26"/>
          <w:szCs w:val="28"/>
        </w:rPr>
        <w:t>ACTIO</w:t>
      </w:r>
    </w:p>
    <w:p w:rsidR="00C27BA6" w:rsidRPr="001B7CDA" w:rsidRDefault="00C27BA6"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Repite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hoy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frecuencia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invocación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Antonio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Padua:</w:t>
      </w:r>
      <w:r w:rsidR="001A328E" w:rsidRPr="001B7CDA">
        <w:rPr>
          <w:rFonts w:ascii="Comic Sans MS" w:hAnsi="Comic Sans MS"/>
          <w:color w:val="000000"/>
          <w:sz w:val="26"/>
          <w:szCs w:val="28"/>
        </w:rPr>
        <w:t xml:space="preserve"> </w:t>
      </w:r>
      <w:r w:rsidRPr="001B7CDA">
        <w:rPr>
          <w:rFonts w:ascii="Comic Sans MS" w:hAnsi="Comic Sans MS"/>
          <w:i/>
          <w:iCs/>
          <w:color w:val="003366"/>
          <w:sz w:val="26"/>
          <w:szCs w:val="28"/>
        </w:rPr>
        <w:t>“Que</w:t>
      </w:r>
      <w:r w:rsidR="001A328E" w:rsidRPr="001B7CDA">
        <w:rPr>
          <w:rFonts w:ascii="Comic Sans MS" w:hAnsi="Comic Sans MS"/>
          <w:i/>
          <w:iCs/>
          <w:color w:val="003366"/>
          <w:sz w:val="26"/>
          <w:szCs w:val="28"/>
        </w:rPr>
        <w:t xml:space="preserve"> </w:t>
      </w:r>
      <w:r w:rsidRPr="001B7CDA">
        <w:rPr>
          <w:rFonts w:ascii="Comic Sans MS" w:hAnsi="Comic Sans MS"/>
          <w:i/>
          <w:iCs/>
          <w:color w:val="003366"/>
          <w:sz w:val="26"/>
          <w:szCs w:val="28"/>
        </w:rPr>
        <w:t>no</w:t>
      </w:r>
      <w:r w:rsidR="001A328E" w:rsidRPr="001B7CDA">
        <w:rPr>
          <w:rFonts w:ascii="Comic Sans MS" w:hAnsi="Comic Sans MS"/>
          <w:i/>
          <w:iCs/>
          <w:color w:val="003366"/>
          <w:sz w:val="26"/>
          <w:szCs w:val="28"/>
        </w:rPr>
        <w:t xml:space="preserve"> </w:t>
      </w:r>
      <w:r w:rsidRPr="001B7CDA">
        <w:rPr>
          <w:rFonts w:ascii="Comic Sans MS" w:hAnsi="Comic Sans MS"/>
          <w:i/>
          <w:iCs/>
          <w:color w:val="003366"/>
          <w:sz w:val="26"/>
          <w:szCs w:val="28"/>
        </w:rPr>
        <w:t>se</w:t>
      </w:r>
      <w:r w:rsidR="001A328E" w:rsidRPr="001B7CDA">
        <w:rPr>
          <w:rFonts w:ascii="Comic Sans MS" w:hAnsi="Comic Sans MS"/>
          <w:i/>
          <w:iCs/>
          <w:color w:val="003366"/>
          <w:sz w:val="26"/>
          <w:szCs w:val="28"/>
        </w:rPr>
        <w:t xml:space="preserve"> </w:t>
      </w:r>
      <w:r w:rsidRPr="001B7CDA">
        <w:rPr>
          <w:rFonts w:ascii="Comic Sans MS" w:hAnsi="Comic Sans MS"/>
          <w:i/>
          <w:iCs/>
          <w:color w:val="003366"/>
          <w:sz w:val="26"/>
          <w:szCs w:val="28"/>
        </w:rPr>
        <w:t>haga</w:t>
      </w:r>
      <w:r w:rsidR="001A328E" w:rsidRPr="001B7CDA">
        <w:rPr>
          <w:rFonts w:ascii="Comic Sans MS" w:hAnsi="Comic Sans MS"/>
          <w:i/>
          <w:iCs/>
          <w:color w:val="003366"/>
          <w:sz w:val="26"/>
          <w:szCs w:val="28"/>
        </w:rPr>
        <w:t xml:space="preserve"> </w:t>
      </w:r>
      <w:r w:rsidRPr="001B7CDA">
        <w:rPr>
          <w:rFonts w:ascii="Comic Sans MS" w:hAnsi="Comic Sans MS"/>
          <w:i/>
          <w:iCs/>
          <w:color w:val="003366"/>
          <w:sz w:val="26"/>
          <w:szCs w:val="28"/>
        </w:rPr>
        <w:t>mi</w:t>
      </w:r>
      <w:r w:rsidR="001A328E" w:rsidRPr="001B7CDA">
        <w:rPr>
          <w:rFonts w:ascii="Comic Sans MS" w:hAnsi="Comic Sans MS"/>
          <w:i/>
          <w:iCs/>
          <w:color w:val="003366"/>
          <w:sz w:val="26"/>
          <w:szCs w:val="28"/>
        </w:rPr>
        <w:t xml:space="preserve"> </w:t>
      </w:r>
      <w:r w:rsidRPr="001B7CDA">
        <w:rPr>
          <w:rFonts w:ascii="Comic Sans MS" w:hAnsi="Comic Sans MS"/>
          <w:i/>
          <w:iCs/>
          <w:color w:val="003366"/>
          <w:sz w:val="26"/>
          <w:szCs w:val="28"/>
        </w:rPr>
        <w:t>voluntad,</w:t>
      </w:r>
      <w:r w:rsidR="001A328E" w:rsidRPr="001B7CDA">
        <w:rPr>
          <w:rFonts w:ascii="Comic Sans MS" w:hAnsi="Comic Sans MS"/>
          <w:i/>
          <w:iCs/>
          <w:color w:val="003366"/>
          <w:sz w:val="26"/>
          <w:szCs w:val="28"/>
        </w:rPr>
        <w:t xml:space="preserve"> </w:t>
      </w:r>
      <w:r w:rsidRPr="001B7CDA">
        <w:rPr>
          <w:rFonts w:ascii="Comic Sans MS" w:hAnsi="Comic Sans MS"/>
          <w:i/>
          <w:iCs/>
          <w:color w:val="003366"/>
          <w:sz w:val="26"/>
          <w:szCs w:val="28"/>
        </w:rPr>
        <w:t>sino</w:t>
      </w:r>
      <w:r w:rsidR="001A328E" w:rsidRPr="001B7CDA">
        <w:rPr>
          <w:rFonts w:ascii="Comic Sans MS" w:hAnsi="Comic Sans MS"/>
          <w:i/>
          <w:iCs/>
          <w:color w:val="003366"/>
          <w:sz w:val="26"/>
          <w:szCs w:val="28"/>
        </w:rPr>
        <w:t xml:space="preserve"> </w:t>
      </w:r>
      <w:r w:rsidRPr="001B7CDA">
        <w:rPr>
          <w:rFonts w:ascii="Comic Sans MS" w:hAnsi="Comic Sans MS"/>
          <w:i/>
          <w:iCs/>
          <w:color w:val="003366"/>
          <w:sz w:val="26"/>
          <w:szCs w:val="28"/>
        </w:rPr>
        <w:t>la</w:t>
      </w:r>
      <w:r w:rsidR="001A328E" w:rsidRPr="001B7CDA">
        <w:rPr>
          <w:rFonts w:ascii="Comic Sans MS" w:hAnsi="Comic Sans MS"/>
          <w:i/>
          <w:iCs/>
          <w:color w:val="003366"/>
          <w:sz w:val="26"/>
          <w:szCs w:val="28"/>
        </w:rPr>
        <w:t xml:space="preserve"> </w:t>
      </w:r>
      <w:r w:rsidRPr="001B7CDA">
        <w:rPr>
          <w:rFonts w:ascii="Comic Sans MS" w:hAnsi="Comic Sans MS"/>
          <w:i/>
          <w:iCs/>
          <w:color w:val="003366"/>
          <w:sz w:val="26"/>
          <w:szCs w:val="28"/>
        </w:rPr>
        <w:t>tuya”.</w:t>
      </w:r>
    </w:p>
    <w:p w:rsidR="00C27BA6" w:rsidRPr="001B7CDA" w:rsidRDefault="001A328E" w:rsidP="00577B57">
      <w:pPr>
        <w:widowControl w:val="0"/>
        <w:autoSpaceDE w:val="0"/>
        <w:autoSpaceDN w:val="0"/>
        <w:jc w:val="both"/>
        <w:rPr>
          <w:rFonts w:ascii="Comic Sans MS" w:hAnsi="Comic Sans MS"/>
          <w:b/>
          <w:color w:val="984806"/>
          <w:sz w:val="26"/>
          <w:szCs w:val="28"/>
        </w:rPr>
      </w:pPr>
      <w:r w:rsidRPr="001B7CDA">
        <w:rPr>
          <w:rFonts w:ascii="Comic Sans MS" w:hAnsi="Comic Sans MS"/>
          <w:b/>
          <w:color w:val="984806"/>
          <w:sz w:val="26"/>
          <w:szCs w:val="28"/>
        </w:rPr>
        <w:t xml:space="preserve"> </w:t>
      </w:r>
      <w:r w:rsidR="00C27BA6" w:rsidRPr="001B7CDA">
        <w:rPr>
          <w:rFonts w:ascii="Comic Sans MS" w:hAnsi="Comic Sans MS"/>
          <w:b/>
          <w:color w:val="984806"/>
          <w:sz w:val="26"/>
          <w:szCs w:val="28"/>
        </w:rPr>
        <w:t>PARA</w:t>
      </w:r>
      <w:r w:rsidRPr="001B7CDA">
        <w:rPr>
          <w:rFonts w:ascii="Comic Sans MS" w:hAnsi="Comic Sans MS"/>
          <w:b/>
          <w:color w:val="984806"/>
          <w:sz w:val="26"/>
          <w:szCs w:val="28"/>
        </w:rPr>
        <w:t xml:space="preserve"> </w:t>
      </w:r>
      <w:r w:rsidR="00C27BA6" w:rsidRPr="001B7CDA">
        <w:rPr>
          <w:rFonts w:ascii="Comic Sans MS" w:hAnsi="Comic Sans MS"/>
          <w:b/>
          <w:color w:val="984806"/>
          <w:sz w:val="26"/>
          <w:szCs w:val="28"/>
        </w:rPr>
        <w:t>LA</w:t>
      </w:r>
      <w:r w:rsidRPr="001B7CDA">
        <w:rPr>
          <w:rFonts w:ascii="Comic Sans MS" w:hAnsi="Comic Sans MS"/>
          <w:b/>
          <w:color w:val="984806"/>
          <w:sz w:val="26"/>
          <w:szCs w:val="28"/>
        </w:rPr>
        <w:t xml:space="preserve"> </w:t>
      </w:r>
      <w:r w:rsidR="00C27BA6" w:rsidRPr="001B7CDA">
        <w:rPr>
          <w:rFonts w:ascii="Comic Sans MS" w:hAnsi="Comic Sans MS"/>
          <w:b/>
          <w:color w:val="984806"/>
          <w:sz w:val="26"/>
          <w:szCs w:val="28"/>
        </w:rPr>
        <w:t>LECTURA</w:t>
      </w:r>
      <w:r w:rsidRPr="001B7CDA">
        <w:rPr>
          <w:rFonts w:ascii="Comic Sans MS" w:hAnsi="Comic Sans MS"/>
          <w:b/>
          <w:color w:val="984806"/>
          <w:sz w:val="26"/>
          <w:szCs w:val="28"/>
        </w:rPr>
        <w:t xml:space="preserve"> </w:t>
      </w:r>
      <w:r w:rsidR="00C27BA6" w:rsidRPr="001B7CDA">
        <w:rPr>
          <w:rFonts w:ascii="Comic Sans MS" w:hAnsi="Comic Sans MS"/>
          <w:b/>
          <w:color w:val="984806"/>
          <w:sz w:val="26"/>
          <w:szCs w:val="28"/>
        </w:rPr>
        <w:t>ESPIRITUAL</w:t>
      </w:r>
    </w:p>
    <w:p w:rsidR="00C27BA6" w:rsidRPr="001B7CDA" w:rsidRDefault="00C27BA6"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Todos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ojos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refectorio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estaban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fijos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orador.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hablaba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hacía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gran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desenvoltura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sencillez</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unidas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fervor.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citas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evangelio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sucedían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copiosas,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orador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tuviera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misal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abierto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delante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él.</w:t>
      </w:r>
    </w:p>
    <w:p w:rsidR="00C27BA6" w:rsidRPr="001B7CDA" w:rsidRDefault="00C27BA6"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¿Acaso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consiste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nuestra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tarea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seguir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ejemplo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nuestro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Señor,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llevar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paz</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esperanza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tristeza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desesperación?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Jesús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venido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salvar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todos,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llamado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nosotros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ayudemos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obra.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Cuando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multiplicó</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panes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peces,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puso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palmas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apóstoles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pequeñas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porciones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partidas,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vez,</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partieran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pasaran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Dijo: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“Alimentadlos”.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comportó</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así</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mostrar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aunque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él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creador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obra,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ésta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tiene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llevada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culminación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medio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hombres.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Quiere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imitemos.</w:t>
      </w:r>
    </w:p>
    <w:p w:rsidR="00C27BA6" w:rsidRDefault="00C27BA6" w:rsidP="00577B57">
      <w:pPr>
        <w:widowControl w:val="0"/>
        <w:autoSpaceDE w:val="0"/>
        <w:autoSpaceDN w:val="0"/>
        <w:ind w:firstLine="284"/>
        <w:jc w:val="both"/>
        <w:rPr>
          <w:rFonts w:ascii="Comic Sans MS" w:hAnsi="Comic Sans MS"/>
          <w:color w:val="000000"/>
          <w:sz w:val="26"/>
          <w:szCs w:val="28"/>
        </w:rPr>
      </w:pP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cuando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imitamos,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recibimos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poder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acciones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humanas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comunes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tendrán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nunca.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Fijaos: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él,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parece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hundirse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mundo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ruina.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mundo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desarrolla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lucha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fratricida.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hombres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sufren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perecen,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como</w:t>
      </w:r>
      <w:r w:rsidR="001A328E" w:rsidRPr="001B7CDA">
        <w:rPr>
          <w:rFonts w:ascii="Comic Sans MS" w:hAnsi="Comic Sans MS"/>
          <w:color w:val="000000"/>
          <w:sz w:val="26"/>
          <w:szCs w:val="28"/>
        </w:rPr>
        <w:t xml:space="preserve"> </w:t>
      </w:r>
      <w:r w:rsidRPr="001B7CDA">
        <w:rPr>
          <w:rFonts w:ascii="Comic Sans MS" w:hAnsi="Comic Sans MS"/>
          <w:i/>
          <w:iCs/>
          <w:color w:val="000000"/>
          <w:sz w:val="26"/>
          <w:szCs w:val="28"/>
        </w:rPr>
        <w:t>“ovejas</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sin</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pastor”.</w:t>
      </w:r>
      <w:r w:rsidR="001A328E" w:rsidRPr="001B7CDA">
        <w:rPr>
          <w:rFonts w:ascii="Comic Sans MS" w:hAnsi="Comic Sans MS"/>
          <w:i/>
          <w:iCs/>
          <w:color w:val="000000"/>
          <w:sz w:val="26"/>
          <w:szCs w:val="28"/>
        </w:rPr>
        <w:t xml:space="preserve"> </w:t>
      </w:r>
      <w:r w:rsidRPr="001B7CDA">
        <w:rPr>
          <w:rFonts w:ascii="Comic Sans MS" w:hAnsi="Comic Sans MS"/>
          <w:color w:val="000000"/>
          <w:sz w:val="26"/>
          <w:szCs w:val="28"/>
        </w:rPr>
        <w:t>Cuando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apoyamos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él,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crece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multiplica.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Basta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partir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recibido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Jesús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alimentar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él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multitudes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enteras...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Dobraczynski,</w:t>
      </w:r>
      <w:r w:rsidR="001A328E" w:rsidRPr="001B7CDA">
        <w:rPr>
          <w:rFonts w:ascii="Comic Sans MS" w:hAnsi="Comic Sans MS"/>
          <w:color w:val="000000"/>
          <w:sz w:val="26"/>
          <w:szCs w:val="28"/>
        </w:rPr>
        <w:t xml:space="preserve"> </w:t>
      </w:r>
      <w:r w:rsidRPr="001B7CDA">
        <w:rPr>
          <w:rFonts w:ascii="Comic Sans MS" w:hAnsi="Comic Sans MS"/>
          <w:i/>
          <w:iCs/>
          <w:color w:val="000000"/>
          <w:sz w:val="26"/>
          <w:szCs w:val="28"/>
        </w:rPr>
        <w:t>Gli</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uccelli</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cantono,</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i</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pesa</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ascoltano...,</w:t>
      </w:r>
      <w:r w:rsidR="001A328E" w:rsidRPr="001B7CDA">
        <w:rPr>
          <w:rFonts w:ascii="Comic Sans MS" w:hAnsi="Comic Sans MS"/>
          <w:i/>
          <w:iCs/>
          <w:color w:val="000000"/>
          <w:sz w:val="26"/>
          <w:szCs w:val="28"/>
        </w:rPr>
        <w:t xml:space="preserve"> </w:t>
      </w:r>
      <w:r w:rsidRPr="001B7CDA">
        <w:rPr>
          <w:rFonts w:ascii="Comic Sans MS" w:hAnsi="Comic Sans MS"/>
          <w:color w:val="000000"/>
          <w:sz w:val="26"/>
          <w:szCs w:val="28"/>
        </w:rPr>
        <w:t>Padua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1987,</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142).</w:t>
      </w:r>
    </w:p>
    <w:p w:rsidR="00132D6B" w:rsidRPr="001B7CDA" w:rsidRDefault="00132D6B" w:rsidP="00577B57">
      <w:pPr>
        <w:widowControl w:val="0"/>
        <w:ind w:firstLine="284"/>
        <w:jc w:val="center"/>
        <w:rPr>
          <w:rFonts w:ascii="Comic Sans MS" w:hAnsi="Comic Sans MS"/>
          <w:sz w:val="26"/>
        </w:rPr>
      </w:pPr>
      <w:hyperlink w:anchor="_top" w:history="1">
        <w:r w:rsidRPr="00BE6E26">
          <w:rPr>
            <w:rStyle w:val="Hipervnculo"/>
            <w:rFonts w:ascii="Comic Sans MS" w:hAnsi="Comic Sans MS"/>
            <w:sz w:val="26"/>
            <w:szCs w:val="28"/>
          </w:rPr>
          <w:t>Inic</w:t>
        </w:r>
        <w:r w:rsidRPr="00BE6E26">
          <w:rPr>
            <w:rStyle w:val="Hipervnculo"/>
            <w:rFonts w:ascii="Comic Sans MS" w:hAnsi="Comic Sans MS"/>
            <w:sz w:val="26"/>
            <w:szCs w:val="28"/>
          </w:rPr>
          <w:t>i</w:t>
        </w:r>
        <w:r w:rsidRPr="00BE6E26">
          <w:rPr>
            <w:rStyle w:val="Hipervnculo"/>
            <w:rFonts w:ascii="Comic Sans MS" w:hAnsi="Comic Sans MS"/>
            <w:sz w:val="26"/>
            <w:szCs w:val="28"/>
          </w:rPr>
          <w:t>o documento</w:t>
        </w:r>
        <w:r w:rsidRPr="00BE6E26">
          <w:rPr>
            <w:rStyle w:val="Hipervnculo"/>
            <w:sz w:val="26"/>
          </w:rPr>
          <w:t>*</w:t>
        </w:r>
      </w:hyperlink>
    </w:p>
    <w:p w:rsidR="0076520B" w:rsidRPr="001B7CDA" w:rsidRDefault="0076520B" w:rsidP="00577B57">
      <w:pPr>
        <w:widowControl w:val="0"/>
        <w:jc w:val="both"/>
        <w:rPr>
          <w:rFonts w:ascii="Comic Sans MS" w:hAnsi="Comic Sans MS"/>
          <w:sz w:val="26"/>
        </w:rPr>
      </w:pPr>
    </w:p>
    <w:p w:rsidR="0076520B" w:rsidRPr="00085D3E" w:rsidRDefault="0076520B" w:rsidP="00577B57">
      <w:pPr>
        <w:pStyle w:val="Ttulo1"/>
        <w:widowControl w:val="0"/>
        <w:spacing w:before="0" w:beforeAutospacing="0" w:after="0" w:afterAutospacing="0"/>
        <w:jc w:val="center"/>
        <w:rPr>
          <w:rFonts w:ascii="Comic Sans MS" w:hAnsi="Comic Sans MS"/>
          <w:color w:val="FF0000"/>
          <w:sz w:val="40"/>
          <w:szCs w:val="40"/>
        </w:rPr>
      </w:pPr>
      <w:bookmarkStart w:id="113" w:name="_Día_15"/>
      <w:bookmarkStart w:id="114" w:name="Día_15_"/>
      <w:bookmarkStart w:id="115" w:name="_Toc230377235"/>
      <w:bookmarkEnd w:id="113"/>
      <w:r w:rsidRPr="00085D3E">
        <w:rPr>
          <w:rFonts w:ascii="Comic Sans MS" w:hAnsi="Comic Sans MS"/>
          <w:color w:val="FF0000"/>
          <w:sz w:val="40"/>
          <w:szCs w:val="40"/>
        </w:rPr>
        <w:t>Día</w:t>
      </w:r>
      <w:r w:rsidR="001A328E">
        <w:rPr>
          <w:rFonts w:ascii="Comic Sans MS" w:hAnsi="Comic Sans MS"/>
          <w:color w:val="FF0000"/>
          <w:sz w:val="40"/>
          <w:szCs w:val="40"/>
        </w:rPr>
        <w:t xml:space="preserve"> </w:t>
      </w:r>
      <w:r w:rsidRPr="00085D3E">
        <w:rPr>
          <w:rFonts w:ascii="Comic Sans MS" w:hAnsi="Comic Sans MS"/>
          <w:color w:val="FF0000"/>
          <w:sz w:val="40"/>
          <w:szCs w:val="40"/>
        </w:rPr>
        <w:t>1</w:t>
      </w:r>
      <w:bookmarkEnd w:id="114"/>
      <w:r w:rsidR="003669B0" w:rsidRPr="00085D3E">
        <w:rPr>
          <w:rFonts w:ascii="Comic Sans MS" w:hAnsi="Comic Sans MS"/>
          <w:color w:val="FF0000"/>
          <w:sz w:val="40"/>
          <w:szCs w:val="40"/>
        </w:rPr>
        <w:t>4</w:t>
      </w:r>
      <w:bookmarkEnd w:id="115"/>
    </w:p>
    <w:p w:rsidR="000843A6" w:rsidRPr="00397CD4" w:rsidRDefault="000843A6" w:rsidP="00577B57">
      <w:pPr>
        <w:pStyle w:val="Ttulo2"/>
        <w:widowControl w:val="0"/>
        <w:spacing w:before="0" w:beforeAutospacing="0" w:after="0" w:afterAutospacing="0"/>
        <w:jc w:val="center"/>
        <w:rPr>
          <w:rFonts w:ascii="Comic Sans MS" w:hAnsi="Comic Sans MS"/>
          <w:color w:val="FF0000"/>
        </w:rPr>
      </w:pPr>
      <w:bookmarkStart w:id="116" w:name="Viernes_de_la_10ª_semana_del_Tiempo_ordi"/>
      <w:bookmarkStart w:id="117" w:name="_Toc167208218"/>
      <w:bookmarkStart w:id="118" w:name="_Toc167220551"/>
      <w:bookmarkStart w:id="119" w:name="10°_domingo_del_tiempo_ordinario_"/>
      <w:bookmarkStart w:id="120" w:name="_Toc230377236"/>
      <w:r w:rsidRPr="00397CD4">
        <w:rPr>
          <w:rFonts w:ascii="Comic Sans MS" w:hAnsi="Comic Sans MS"/>
          <w:color w:val="FF0000"/>
        </w:rPr>
        <w:t>1</w:t>
      </w:r>
      <w:r>
        <w:rPr>
          <w:rFonts w:ascii="Comic Sans MS" w:hAnsi="Comic Sans MS"/>
          <w:color w:val="FF0000"/>
        </w:rPr>
        <w:t>1</w:t>
      </w:r>
      <w:r w:rsidRPr="00397CD4">
        <w:rPr>
          <w:rFonts w:ascii="Comic Sans MS" w:hAnsi="Comic Sans MS"/>
          <w:color w:val="FF0000"/>
        </w:rPr>
        <w:t>°</w:t>
      </w:r>
      <w:r>
        <w:rPr>
          <w:rFonts w:ascii="Comic Sans MS" w:hAnsi="Comic Sans MS"/>
          <w:color w:val="FF0000"/>
        </w:rPr>
        <w:t xml:space="preserve"> D</w:t>
      </w:r>
      <w:r w:rsidRPr="00397CD4">
        <w:rPr>
          <w:rFonts w:ascii="Comic Sans MS" w:hAnsi="Comic Sans MS"/>
          <w:color w:val="FF0000"/>
        </w:rPr>
        <w:t>omingo</w:t>
      </w:r>
      <w:r>
        <w:rPr>
          <w:rFonts w:ascii="Comic Sans MS" w:hAnsi="Comic Sans MS"/>
          <w:color w:val="FF0000"/>
        </w:rPr>
        <w:t xml:space="preserve"> </w:t>
      </w:r>
      <w:r w:rsidRPr="00397CD4">
        <w:rPr>
          <w:rFonts w:ascii="Comic Sans MS" w:hAnsi="Comic Sans MS"/>
          <w:color w:val="FF0000"/>
        </w:rPr>
        <w:t>del</w:t>
      </w:r>
      <w:r>
        <w:rPr>
          <w:rFonts w:ascii="Comic Sans MS" w:hAnsi="Comic Sans MS"/>
          <w:color w:val="FF0000"/>
        </w:rPr>
        <w:t xml:space="preserve"> </w:t>
      </w:r>
      <w:r w:rsidR="00E73225">
        <w:rPr>
          <w:rFonts w:ascii="Comic Sans MS" w:hAnsi="Comic Sans MS"/>
          <w:color w:val="FF0000"/>
        </w:rPr>
        <w:t>Tiempo</w:t>
      </w:r>
      <w:r>
        <w:rPr>
          <w:rFonts w:ascii="Comic Sans MS" w:hAnsi="Comic Sans MS"/>
          <w:color w:val="FF0000"/>
        </w:rPr>
        <w:t xml:space="preserve"> </w:t>
      </w:r>
      <w:r w:rsidRPr="00397CD4">
        <w:rPr>
          <w:rFonts w:ascii="Comic Sans MS" w:hAnsi="Comic Sans MS"/>
          <w:color w:val="FF0000"/>
        </w:rPr>
        <w:t>ordinario</w:t>
      </w:r>
      <w:bookmarkEnd w:id="119"/>
      <w:r>
        <w:rPr>
          <w:rFonts w:ascii="Comic Sans MS" w:hAnsi="Comic Sans MS"/>
          <w:color w:val="FF0000"/>
        </w:rPr>
        <w:t xml:space="preserve"> </w:t>
      </w:r>
      <w:r w:rsidR="00FD5C20">
        <w:rPr>
          <w:rFonts w:ascii="Comic Sans MS" w:hAnsi="Comic Sans MS"/>
          <w:color w:val="FF0000"/>
        </w:rPr>
        <w:t>c</w:t>
      </w:r>
      <w:r w:rsidRPr="00397CD4">
        <w:rPr>
          <w:rFonts w:ascii="Comic Sans MS" w:hAnsi="Comic Sans MS"/>
          <w:color w:val="FF0000"/>
        </w:rPr>
        <w:t>iclo</w:t>
      </w:r>
      <w:r>
        <w:rPr>
          <w:rFonts w:ascii="Comic Sans MS" w:hAnsi="Comic Sans MS"/>
          <w:color w:val="FF0000"/>
        </w:rPr>
        <w:t xml:space="preserve"> </w:t>
      </w:r>
      <w:r w:rsidRPr="00397CD4">
        <w:rPr>
          <w:rFonts w:ascii="Comic Sans MS" w:hAnsi="Comic Sans MS"/>
          <w:color w:val="FF0000"/>
        </w:rPr>
        <w:t>"</w:t>
      </w:r>
      <w:r>
        <w:rPr>
          <w:rFonts w:ascii="Comic Sans MS" w:hAnsi="Comic Sans MS"/>
          <w:color w:val="FF0000"/>
        </w:rPr>
        <w:t>A</w:t>
      </w:r>
      <w:r w:rsidRPr="00397CD4">
        <w:rPr>
          <w:rFonts w:ascii="Comic Sans MS" w:hAnsi="Comic Sans MS"/>
          <w:color w:val="FF0000"/>
        </w:rPr>
        <w:t>"</w:t>
      </w:r>
      <w:bookmarkEnd w:id="120"/>
    </w:p>
    <w:bookmarkEnd w:id="116"/>
    <w:bookmarkEnd w:id="117"/>
    <w:bookmarkEnd w:id="118"/>
    <w:p w:rsidR="00FD5C20" w:rsidRPr="001B7CDA" w:rsidRDefault="00FD5C20" w:rsidP="00577B57">
      <w:pPr>
        <w:widowControl w:val="0"/>
        <w:jc w:val="both"/>
        <w:rPr>
          <w:rFonts w:ascii="Comic Sans MS" w:hAnsi="Comic Sans MS"/>
          <w:b/>
          <w:bCs/>
          <w:sz w:val="26"/>
          <w:szCs w:val="28"/>
        </w:rPr>
      </w:pPr>
      <w:r w:rsidRPr="001B7CDA">
        <w:rPr>
          <w:rFonts w:ascii="Comic Sans MS" w:hAnsi="Comic Sans MS"/>
          <w:b/>
          <w:bCs/>
          <w:sz w:val="26"/>
          <w:szCs w:val="28"/>
        </w:rPr>
        <w:t>LECTIO</w:t>
      </w:r>
    </w:p>
    <w:p w:rsidR="00FD5C20" w:rsidRPr="001B7CDA" w:rsidRDefault="00FD5C20" w:rsidP="00577B57">
      <w:pPr>
        <w:widowControl w:val="0"/>
        <w:jc w:val="both"/>
        <w:rPr>
          <w:rFonts w:ascii="Comic Sans MS" w:hAnsi="Comic Sans MS"/>
          <w:b/>
          <w:bCs/>
          <w:sz w:val="26"/>
          <w:szCs w:val="28"/>
        </w:rPr>
      </w:pPr>
      <w:r w:rsidRPr="001B7CDA">
        <w:rPr>
          <w:rFonts w:ascii="Comic Sans MS" w:hAnsi="Comic Sans MS"/>
          <w:b/>
          <w:bCs/>
          <w:sz w:val="26"/>
          <w:szCs w:val="28"/>
        </w:rPr>
        <w:t>Primera lectura: Éxodo 19,2-6</w:t>
      </w:r>
      <w:r w:rsidR="00DC517E">
        <w:rPr>
          <w:rFonts w:ascii="Comic Sans MS" w:hAnsi="Comic Sans MS"/>
          <w:b/>
          <w:bCs/>
          <w:sz w:val="26"/>
          <w:szCs w:val="28"/>
        </w:rPr>
        <w:t>ª</w:t>
      </w:r>
      <w:r w:rsidR="00DC517E" w:rsidRPr="00DC517E">
        <w:rPr>
          <w:rFonts w:ascii="Comic Sans MS" w:hAnsi="Comic Sans MS"/>
          <w:b/>
          <w:bCs/>
          <w:sz w:val="26"/>
          <w:szCs w:val="26"/>
        </w:rPr>
        <w:t xml:space="preserve">: </w:t>
      </w:r>
      <w:r w:rsidR="00DC517E" w:rsidRPr="00DC517E">
        <w:rPr>
          <w:i/>
          <w:iCs/>
          <w:sz w:val="26"/>
          <w:szCs w:val="26"/>
        </w:rPr>
        <w:t>Seréis para mí un reino de sacerdotes y una nación santa.</w:t>
      </w:r>
    </w:p>
    <w:p w:rsidR="00FD5C20" w:rsidRPr="001B7CDA" w:rsidRDefault="00FD5C20" w:rsidP="00577B57">
      <w:pPr>
        <w:widowControl w:val="0"/>
        <w:jc w:val="both"/>
        <w:rPr>
          <w:sz w:val="26"/>
        </w:rPr>
      </w:pPr>
      <w:r w:rsidRPr="001B7CDA">
        <w:rPr>
          <w:rFonts w:ascii="Comic Sans MS" w:hAnsi="Comic Sans MS"/>
          <w:color w:val="000080"/>
          <w:sz w:val="26"/>
          <w:szCs w:val="28"/>
        </w:rPr>
        <w:t>En aquellos días, los israelitas llegaron al desierto del Sinaí</w:t>
      </w:r>
    </w:p>
    <w:p w:rsidR="00FD5C20" w:rsidRPr="001B7CDA" w:rsidRDefault="00FD5C20" w:rsidP="00577B57">
      <w:pPr>
        <w:widowControl w:val="0"/>
        <w:jc w:val="both"/>
        <w:rPr>
          <w:sz w:val="26"/>
        </w:rPr>
      </w:pPr>
      <w:r w:rsidRPr="00DC517E">
        <w:rPr>
          <w:rFonts w:ascii="Comic Sans MS" w:hAnsi="Comic Sans MS"/>
          <w:color w:val="000080"/>
          <w:sz w:val="20"/>
          <w:szCs w:val="15"/>
          <w:vertAlign w:val="superscript"/>
        </w:rPr>
        <w:t>2</w:t>
      </w:r>
      <w:r w:rsidRPr="001B7CDA">
        <w:rPr>
          <w:rFonts w:ascii="Comic Sans MS" w:hAnsi="Comic Sans MS"/>
          <w:color w:val="000080"/>
          <w:sz w:val="26"/>
          <w:szCs w:val="28"/>
        </w:rPr>
        <w:t xml:space="preserve"> y allí acamparon, frente a la montaña.</w:t>
      </w:r>
    </w:p>
    <w:p w:rsidR="00FD5C20" w:rsidRPr="001B7CDA" w:rsidRDefault="00FD5C20" w:rsidP="00577B57">
      <w:pPr>
        <w:widowControl w:val="0"/>
        <w:jc w:val="both"/>
        <w:rPr>
          <w:sz w:val="26"/>
        </w:rPr>
      </w:pPr>
      <w:r w:rsidRPr="00DC517E">
        <w:rPr>
          <w:rFonts w:ascii="Comic Sans MS" w:hAnsi="Comic Sans MS"/>
          <w:color w:val="000080"/>
          <w:sz w:val="20"/>
          <w:szCs w:val="15"/>
          <w:vertAlign w:val="superscript"/>
        </w:rPr>
        <w:t>3</w:t>
      </w:r>
      <w:r w:rsidRPr="001B7CDA">
        <w:rPr>
          <w:rFonts w:ascii="Comic Sans MS" w:hAnsi="Comic Sans MS"/>
          <w:color w:val="000080"/>
          <w:sz w:val="26"/>
          <w:szCs w:val="28"/>
        </w:rPr>
        <w:t xml:space="preserve"> Moisés subió al encuentro de Dios y el Señor lo llamó desde el monte y le dijo: </w:t>
      </w:r>
      <w:r w:rsidRPr="001B7CDA">
        <w:rPr>
          <w:rFonts w:ascii="Comic Sans MS" w:hAnsi="Comic Sans MS" w:cs="Comic Sans MS"/>
          <w:color w:val="000080"/>
          <w:sz w:val="26"/>
          <w:szCs w:val="28"/>
        </w:rPr>
        <w:t>—Así hablarás a la estirpe de Jacob, así dirás a los hijos de Israel:</w:t>
      </w:r>
    </w:p>
    <w:p w:rsidR="00FD5C20" w:rsidRPr="001B7CDA" w:rsidRDefault="00FD5C20" w:rsidP="00577B57">
      <w:pPr>
        <w:widowControl w:val="0"/>
        <w:jc w:val="both"/>
        <w:rPr>
          <w:sz w:val="26"/>
        </w:rPr>
      </w:pPr>
      <w:r w:rsidRPr="00DC517E">
        <w:rPr>
          <w:rFonts w:ascii="Comic Sans MS" w:hAnsi="Comic Sans MS"/>
          <w:color w:val="000080"/>
          <w:sz w:val="20"/>
          <w:szCs w:val="15"/>
          <w:vertAlign w:val="superscript"/>
        </w:rPr>
        <w:t>4</w:t>
      </w:r>
      <w:r w:rsidRPr="001B7CDA">
        <w:rPr>
          <w:rFonts w:ascii="Comic Sans MS" w:hAnsi="Comic Sans MS"/>
          <w:color w:val="000080"/>
          <w:sz w:val="26"/>
          <w:szCs w:val="28"/>
        </w:rPr>
        <w:t xml:space="preserve"> Ya habéis visto lo que he hecho con los egipcios y como a vosotros os he llevado sobre alas de águila y os he traído a mí. </w:t>
      </w:r>
    </w:p>
    <w:p w:rsidR="00FD5C20" w:rsidRPr="001B7CDA" w:rsidRDefault="00FD5C20" w:rsidP="00577B57">
      <w:pPr>
        <w:widowControl w:val="0"/>
        <w:jc w:val="both"/>
        <w:rPr>
          <w:sz w:val="26"/>
        </w:rPr>
      </w:pPr>
      <w:r w:rsidRPr="00DC517E">
        <w:rPr>
          <w:rFonts w:ascii="Comic Sans MS" w:hAnsi="Comic Sans MS"/>
          <w:color w:val="000080"/>
          <w:sz w:val="20"/>
          <w:szCs w:val="15"/>
          <w:vertAlign w:val="superscript"/>
        </w:rPr>
        <w:t>5</w:t>
      </w:r>
      <w:r w:rsidRPr="001B7CDA">
        <w:rPr>
          <w:rFonts w:ascii="Comic Sans MS" w:hAnsi="Comic Sans MS"/>
          <w:color w:val="000080"/>
          <w:sz w:val="26"/>
          <w:szCs w:val="28"/>
        </w:rPr>
        <w:t xml:space="preserve"> Ahora bien, si me obedecéis y guardáis mi alianza, vosotros seréis el pueblo de mi propiedad entre todos los pueblos, porque toda la tierra es mía; </w:t>
      </w:r>
    </w:p>
    <w:p w:rsidR="00FD5C20" w:rsidRPr="001B7CDA" w:rsidRDefault="00FD5C20" w:rsidP="00577B57">
      <w:pPr>
        <w:widowControl w:val="0"/>
        <w:jc w:val="both"/>
        <w:rPr>
          <w:sz w:val="26"/>
        </w:rPr>
      </w:pPr>
      <w:r w:rsidRPr="00DC517E">
        <w:rPr>
          <w:rFonts w:ascii="Comic Sans MS" w:hAnsi="Comic Sans MS"/>
          <w:color w:val="000080"/>
          <w:sz w:val="20"/>
          <w:szCs w:val="15"/>
          <w:vertAlign w:val="superscript"/>
        </w:rPr>
        <w:t>6</w:t>
      </w:r>
      <w:r w:rsidRPr="001B7CDA">
        <w:rPr>
          <w:rFonts w:ascii="Comic Sans MS" w:hAnsi="Comic Sans MS"/>
          <w:color w:val="000080"/>
          <w:sz w:val="26"/>
          <w:szCs w:val="28"/>
        </w:rPr>
        <w:t xml:space="preserve"> seréis para mí un reino de sacerdotes, una nación santa.</w:t>
      </w:r>
    </w:p>
    <w:p w:rsidR="00DC517E" w:rsidRDefault="00DC517E" w:rsidP="00577B57">
      <w:pPr>
        <w:widowControl w:val="0"/>
        <w:ind w:left="1134"/>
        <w:jc w:val="both"/>
        <w:rPr>
          <w:rFonts w:ascii="Comic Sans MS" w:hAnsi="Comic Sans MS"/>
        </w:rPr>
      </w:pPr>
      <w:r>
        <w:rPr>
          <w:rFonts w:ascii="Comic Sans MS" w:hAnsi="Comic Sans MS"/>
        </w:rPr>
        <w:t>Palabra de Dios.</w:t>
      </w:r>
    </w:p>
    <w:p w:rsidR="00DC517E" w:rsidRDefault="00DC517E" w:rsidP="00577B57">
      <w:pPr>
        <w:widowControl w:val="0"/>
        <w:ind w:left="1134"/>
        <w:jc w:val="both"/>
        <w:rPr>
          <w:rFonts w:ascii="Comic Sans MS" w:hAnsi="Comic Sans MS"/>
        </w:rPr>
      </w:pPr>
      <w:r>
        <w:rPr>
          <w:rFonts w:ascii="Comic Sans MS" w:hAnsi="Comic Sans MS"/>
          <w:color w:val="FF0000"/>
        </w:rPr>
        <w:t xml:space="preserve">R. </w:t>
      </w:r>
      <w:r>
        <w:rPr>
          <w:rFonts w:ascii="Comic Sans MS" w:hAnsi="Comic Sans MS"/>
        </w:rPr>
        <w:t>Te alabamos, Señor.</w:t>
      </w:r>
    </w:p>
    <w:p w:rsidR="00FD5C20" w:rsidRDefault="00DC517E" w:rsidP="00577B57">
      <w:pPr>
        <w:widowControl w:val="0"/>
        <w:ind w:firstLine="284"/>
        <w:jc w:val="both"/>
        <w:rPr>
          <w:rFonts w:ascii="Comic Sans MS" w:hAnsi="Comic Sans MS"/>
          <w:sz w:val="26"/>
          <w:szCs w:val="28"/>
        </w:rPr>
      </w:pPr>
      <w:r w:rsidRPr="00D819C7">
        <w:rPr>
          <w:rFonts w:ascii="Comic Sans MS" w:hAnsi="Comic Sans MS"/>
          <w:sz w:val="26"/>
          <w:szCs w:val="26"/>
        </w:rPr>
        <w:t xml:space="preserve">*” </w:t>
      </w:r>
      <w:r w:rsidR="00FD5C20" w:rsidRPr="001B7CDA">
        <w:rPr>
          <w:rFonts w:ascii="Comic Sans MS" w:hAnsi="Comic Sans MS" w:cs="Comic Sans MS"/>
          <w:sz w:val="26"/>
          <w:szCs w:val="28"/>
        </w:rPr>
        <w:t>El relato litúrgico actual abre la parte central del libro del Éxodo (19,1-24,11), marco del acontecimiento fundador de Israel: la alianza sinaítica. El solemne ritual del don de la Ley, entregada por YHWH al pueb</w:t>
      </w:r>
      <w:r w:rsidR="00FD5C20" w:rsidRPr="001B7CDA">
        <w:rPr>
          <w:rFonts w:ascii="Comic Sans MS" w:hAnsi="Comic Sans MS"/>
          <w:sz w:val="26"/>
          <w:szCs w:val="28"/>
        </w:rPr>
        <w:t>lo, su acogida y la proclamación del Decálogo, tienen como escenario la montaña del Sinaí (in 2), lugar de la gran teofanía (cf Ex 19,1oss) y punto referencial de la experiencia religiosa de Israel (cf 1 Re 19). La iniciativa de la alianza es de YHWH y se fundamenta en su amor fiel (cf Dt 1o,15), El pueblo ha experimentado la liberación de la esclavitud egipcia y la andadura por el desierto (v. 4; cf Dt 4,37; 7,7-8). Moisés es el mediador entre Dios y el pueblo (v. 3). La adhesión a la alianza se efectúa mediante la escucha obediente de la Palabra de YHWH, estableciendo Israel una relación personal y amorosa con Dios, y YHWH manteniendo su fidelidad (v 5; cf Ex 19,8a). No solo algunos privilegiados acceden a Dios, sino que Dios mismo les posibilita a todos comunicarse con él, todo Israel es pueblo sacerdotal (</w:t>
      </w:r>
      <w:r w:rsidR="001758DA">
        <w:rPr>
          <w:rFonts w:ascii="Comic Sans MS" w:hAnsi="Comic Sans MS"/>
          <w:sz w:val="26"/>
          <w:szCs w:val="28"/>
        </w:rPr>
        <w:t>«</w:t>
      </w:r>
      <w:r w:rsidR="00FD5C20" w:rsidRPr="001B7CDA">
        <w:rPr>
          <w:rFonts w:ascii="Comic Sans MS" w:hAnsi="Comic Sans MS"/>
          <w:sz w:val="26"/>
          <w:szCs w:val="28"/>
        </w:rPr>
        <w:t xml:space="preserve">reino de sacerdotes”: v. 6a). Mediante la alianza, Israel establece una relación única con Dios y participa de su misma vida </w:t>
      </w:r>
      <w:r w:rsidR="001758DA">
        <w:rPr>
          <w:rFonts w:ascii="Comic Sans MS" w:hAnsi="Comic Sans MS"/>
          <w:sz w:val="26"/>
          <w:szCs w:val="28"/>
        </w:rPr>
        <w:t>«</w:t>
      </w:r>
      <w:r w:rsidR="00FD5C20" w:rsidRPr="001B7CDA">
        <w:rPr>
          <w:rFonts w:ascii="Comic Sans MS" w:hAnsi="Comic Sans MS"/>
          <w:sz w:val="26"/>
          <w:szCs w:val="28"/>
        </w:rPr>
        <w:t>nación santa”; v. 6a).</w:t>
      </w:r>
    </w:p>
    <w:p w:rsidR="00DC517E" w:rsidRPr="00DC517E" w:rsidRDefault="00DC517E" w:rsidP="00577B57">
      <w:pPr>
        <w:widowControl w:val="0"/>
        <w:ind w:firstLine="284"/>
        <w:jc w:val="both"/>
        <w:rPr>
          <w:rFonts w:ascii="Comic Sans MS" w:hAnsi="Comic Sans MS"/>
          <w:sz w:val="26"/>
          <w:szCs w:val="26"/>
        </w:rPr>
      </w:pPr>
    </w:p>
    <w:p w:rsidR="00DC517E" w:rsidRPr="00DC517E" w:rsidRDefault="00DC517E" w:rsidP="00577B57">
      <w:pPr>
        <w:pStyle w:val="NormalWeb"/>
        <w:widowControl w:val="0"/>
        <w:spacing w:before="0" w:beforeAutospacing="0" w:after="0" w:afterAutospacing="0"/>
        <w:jc w:val="both"/>
        <w:rPr>
          <w:rFonts w:ascii="Comic Sans MS" w:hAnsi="Comic Sans MS"/>
          <w:b/>
          <w:color w:val="FF0000"/>
          <w:sz w:val="26"/>
          <w:szCs w:val="26"/>
        </w:rPr>
      </w:pPr>
      <w:r w:rsidRPr="00DC517E">
        <w:rPr>
          <w:rFonts w:ascii="Comic Sans MS" w:hAnsi="Comic Sans MS"/>
          <w:b/>
          <w:color w:val="FF0000"/>
          <w:sz w:val="26"/>
          <w:szCs w:val="26"/>
        </w:rPr>
        <w:t>Salmo responsorial</w:t>
      </w:r>
    </w:p>
    <w:p w:rsidR="00DC517E" w:rsidRPr="00DC517E" w:rsidRDefault="00DC517E" w:rsidP="00577B57">
      <w:pPr>
        <w:pStyle w:val="NormalWeb"/>
        <w:widowControl w:val="0"/>
        <w:spacing w:before="0" w:beforeAutospacing="0" w:after="0" w:afterAutospacing="0"/>
        <w:jc w:val="right"/>
        <w:rPr>
          <w:rFonts w:ascii="Comic Sans MS" w:hAnsi="Comic Sans MS"/>
          <w:color w:val="FF0000"/>
          <w:sz w:val="26"/>
          <w:szCs w:val="26"/>
        </w:rPr>
      </w:pPr>
      <w:r w:rsidRPr="00DC517E">
        <w:rPr>
          <w:rFonts w:ascii="Comic Sans MS" w:hAnsi="Comic Sans MS"/>
          <w:i/>
          <w:iCs/>
          <w:color w:val="FF0000"/>
          <w:sz w:val="26"/>
          <w:szCs w:val="26"/>
        </w:rPr>
        <w:t>Sal</w:t>
      </w:r>
      <w:r w:rsidRPr="00DC517E">
        <w:rPr>
          <w:rFonts w:ascii="Comic Sans MS" w:hAnsi="Comic Sans MS"/>
          <w:color w:val="FF0000"/>
          <w:sz w:val="26"/>
          <w:szCs w:val="26"/>
        </w:rPr>
        <w:t xml:space="preserve"> 99, 1b-2. 3. 5 (R.: 3c)</w:t>
      </w:r>
    </w:p>
    <w:p w:rsidR="00DC517E" w:rsidRDefault="00DC517E" w:rsidP="00577B57">
      <w:pPr>
        <w:pStyle w:val="NormalWeb"/>
        <w:widowControl w:val="0"/>
        <w:spacing w:before="0" w:beforeAutospacing="0" w:after="0" w:afterAutospacing="0"/>
        <w:ind w:left="440" w:hanging="440"/>
        <w:jc w:val="both"/>
        <w:rPr>
          <w:rFonts w:ascii="Comic Sans MS" w:hAnsi="Comic Sans MS"/>
          <w:sz w:val="26"/>
          <w:szCs w:val="26"/>
        </w:rPr>
      </w:pPr>
      <w:r w:rsidRPr="00DC517E">
        <w:rPr>
          <w:rFonts w:ascii="Comic Sans MS" w:hAnsi="Comic Sans MS"/>
          <w:color w:val="FF0000"/>
          <w:sz w:val="26"/>
          <w:szCs w:val="26"/>
        </w:rPr>
        <w:t>R.</w:t>
      </w:r>
      <w:r w:rsidRPr="00DC517E">
        <w:rPr>
          <w:rFonts w:ascii="Comic Sans MS" w:hAnsi="Comic Sans MS"/>
          <w:sz w:val="26"/>
          <w:szCs w:val="26"/>
        </w:rPr>
        <w:t xml:space="preserve"> Nosotros somos su pueblo y ovejas de su rebaño.</w:t>
      </w:r>
    </w:p>
    <w:p w:rsidR="00DC517E" w:rsidRPr="00DC517E" w:rsidRDefault="00DC517E" w:rsidP="00577B57">
      <w:pPr>
        <w:pStyle w:val="NormalWeb"/>
        <w:widowControl w:val="0"/>
        <w:spacing w:before="0" w:beforeAutospacing="0" w:after="0" w:afterAutospacing="0"/>
        <w:ind w:left="440" w:hanging="440"/>
        <w:jc w:val="both"/>
        <w:rPr>
          <w:rFonts w:ascii="Comic Sans MS" w:hAnsi="Comic Sans MS"/>
          <w:sz w:val="26"/>
          <w:szCs w:val="26"/>
        </w:rPr>
      </w:pPr>
    </w:p>
    <w:p w:rsidR="00C03A09" w:rsidRDefault="00DC517E" w:rsidP="00577B57">
      <w:pPr>
        <w:pStyle w:val="NormalWeb"/>
        <w:widowControl w:val="0"/>
        <w:spacing w:before="0" w:beforeAutospacing="0" w:after="0" w:afterAutospacing="0"/>
        <w:ind w:left="440" w:hanging="440"/>
        <w:jc w:val="both"/>
        <w:rPr>
          <w:rFonts w:ascii="Comic Sans MS" w:hAnsi="Comic Sans MS"/>
          <w:sz w:val="26"/>
          <w:szCs w:val="26"/>
        </w:rPr>
      </w:pPr>
      <w:r w:rsidRPr="00DC517E">
        <w:rPr>
          <w:rFonts w:ascii="Comic Sans MS" w:hAnsi="Comic Sans MS"/>
          <w:color w:val="FF0000"/>
          <w:sz w:val="26"/>
          <w:szCs w:val="26"/>
        </w:rPr>
        <w:t>V.</w:t>
      </w:r>
      <w:r w:rsidRPr="00DC517E">
        <w:rPr>
          <w:rFonts w:ascii="Comic Sans MS" w:hAnsi="Comic Sans MS"/>
          <w:sz w:val="26"/>
          <w:szCs w:val="26"/>
        </w:rPr>
        <w:t xml:space="preserve"> Aclama al Señor, tierra entera,</w:t>
      </w:r>
    </w:p>
    <w:p w:rsidR="00C03A09" w:rsidRDefault="00DC517E" w:rsidP="00577B57">
      <w:pPr>
        <w:pStyle w:val="NormalWeb"/>
        <w:widowControl w:val="0"/>
        <w:spacing w:before="0" w:beforeAutospacing="0" w:after="0" w:afterAutospacing="0"/>
        <w:ind w:left="440" w:hanging="440"/>
        <w:jc w:val="both"/>
        <w:rPr>
          <w:rFonts w:ascii="Comic Sans MS" w:hAnsi="Comic Sans MS"/>
          <w:sz w:val="26"/>
          <w:szCs w:val="26"/>
        </w:rPr>
      </w:pPr>
      <w:r w:rsidRPr="00DC517E">
        <w:rPr>
          <w:rFonts w:ascii="Comic Sans MS" w:hAnsi="Comic Sans MS"/>
          <w:sz w:val="26"/>
          <w:szCs w:val="26"/>
        </w:rPr>
        <w:t xml:space="preserve">servid al Señor con alegría, </w:t>
      </w:r>
    </w:p>
    <w:p w:rsidR="00DC517E" w:rsidRDefault="00DC517E" w:rsidP="00577B57">
      <w:pPr>
        <w:pStyle w:val="NormalWeb"/>
        <w:widowControl w:val="0"/>
        <w:spacing w:before="0" w:beforeAutospacing="0" w:after="0" w:afterAutospacing="0"/>
        <w:ind w:left="440" w:hanging="440"/>
        <w:jc w:val="both"/>
        <w:rPr>
          <w:rFonts w:ascii="Comic Sans MS" w:hAnsi="Comic Sans MS"/>
          <w:color w:val="FF0000"/>
          <w:sz w:val="26"/>
          <w:szCs w:val="26"/>
        </w:rPr>
      </w:pPr>
      <w:r w:rsidRPr="00DC517E">
        <w:rPr>
          <w:rFonts w:ascii="Comic Sans MS" w:hAnsi="Comic Sans MS"/>
          <w:sz w:val="26"/>
          <w:szCs w:val="26"/>
        </w:rPr>
        <w:t xml:space="preserve">entrad en su presencia con vítores. </w:t>
      </w:r>
      <w:r w:rsidRPr="00DC517E">
        <w:rPr>
          <w:rFonts w:ascii="Comic Sans MS" w:hAnsi="Comic Sans MS"/>
          <w:color w:val="FF0000"/>
          <w:sz w:val="26"/>
          <w:szCs w:val="26"/>
        </w:rPr>
        <w:t>R.</w:t>
      </w:r>
    </w:p>
    <w:p w:rsidR="00DC517E" w:rsidRPr="00DC517E" w:rsidRDefault="00DC517E" w:rsidP="00577B57">
      <w:pPr>
        <w:pStyle w:val="NormalWeb"/>
        <w:widowControl w:val="0"/>
        <w:spacing w:before="0" w:beforeAutospacing="0" w:after="0" w:afterAutospacing="0"/>
        <w:ind w:left="440" w:hanging="440"/>
        <w:jc w:val="both"/>
        <w:rPr>
          <w:rFonts w:ascii="Comic Sans MS" w:hAnsi="Comic Sans MS"/>
          <w:sz w:val="26"/>
          <w:szCs w:val="26"/>
        </w:rPr>
      </w:pPr>
    </w:p>
    <w:p w:rsidR="00C03A09" w:rsidRDefault="00DC517E" w:rsidP="00577B57">
      <w:pPr>
        <w:pStyle w:val="NormalWeb"/>
        <w:widowControl w:val="0"/>
        <w:spacing w:before="0" w:beforeAutospacing="0" w:after="0" w:afterAutospacing="0"/>
        <w:ind w:left="440" w:hanging="440"/>
        <w:jc w:val="both"/>
        <w:rPr>
          <w:rFonts w:ascii="Comic Sans MS" w:hAnsi="Comic Sans MS"/>
          <w:sz w:val="26"/>
          <w:szCs w:val="26"/>
        </w:rPr>
      </w:pPr>
      <w:r w:rsidRPr="00DC517E">
        <w:rPr>
          <w:rFonts w:ascii="Comic Sans MS" w:hAnsi="Comic Sans MS"/>
          <w:color w:val="FF0000"/>
          <w:sz w:val="26"/>
          <w:szCs w:val="26"/>
        </w:rPr>
        <w:t>V.</w:t>
      </w:r>
      <w:r w:rsidRPr="00DC517E">
        <w:rPr>
          <w:rFonts w:ascii="Comic Sans MS" w:hAnsi="Comic Sans MS"/>
          <w:sz w:val="26"/>
          <w:szCs w:val="26"/>
        </w:rPr>
        <w:t xml:space="preserve"> Sabed que el Señor es Dios: </w:t>
      </w:r>
    </w:p>
    <w:p w:rsidR="00C03A09" w:rsidRDefault="00DC517E" w:rsidP="00577B57">
      <w:pPr>
        <w:pStyle w:val="NormalWeb"/>
        <w:widowControl w:val="0"/>
        <w:spacing w:before="0" w:beforeAutospacing="0" w:after="0" w:afterAutospacing="0"/>
        <w:ind w:left="440" w:hanging="440"/>
        <w:jc w:val="both"/>
        <w:rPr>
          <w:rFonts w:ascii="Comic Sans MS" w:hAnsi="Comic Sans MS"/>
          <w:sz w:val="26"/>
          <w:szCs w:val="26"/>
        </w:rPr>
      </w:pPr>
      <w:r w:rsidRPr="00DC517E">
        <w:rPr>
          <w:rFonts w:ascii="Comic Sans MS" w:hAnsi="Comic Sans MS"/>
          <w:sz w:val="26"/>
          <w:szCs w:val="26"/>
        </w:rPr>
        <w:t xml:space="preserve">que él nos hizo y somos suyos, </w:t>
      </w:r>
    </w:p>
    <w:p w:rsidR="00DC517E" w:rsidRDefault="00DC517E" w:rsidP="00577B57">
      <w:pPr>
        <w:pStyle w:val="NormalWeb"/>
        <w:widowControl w:val="0"/>
        <w:spacing w:before="0" w:beforeAutospacing="0" w:after="0" w:afterAutospacing="0"/>
        <w:ind w:left="440" w:hanging="440"/>
        <w:jc w:val="both"/>
        <w:rPr>
          <w:rFonts w:ascii="Comic Sans MS" w:hAnsi="Comic Sans MS"/>
          <w:color w:val="FF0000"/>
          <w:sz w:val="26"/>
          <w:szCs w:val="26"/>
        </w:rPr>
      </w:pPr>
      <w:r w:rsidRPr="00DC517E">
        <w:rPr>
          <w:rFonts w:ascii="Comic Sans MS" w:hAnsi="Comic Sans MS"/>
          <w:sz w:val="26"/>
          <w:szCs w:val="26"/>
        </w:rPr>
        <w:t xml:space="preserve">su pueblo y ovejas de su rebaño. </w:t>
      </w:r>
      <w:r w:rsidRPr="00DC517E">
        <w:rPr>
          <w:rFonts w:ascii="Comic Sans MS" w:hAnsi="Comic Sans MS"/>
          <w:color w:val="FF0000"/>
          <w:sz w:val="26"/>
          <w:szCs w:val="26"/>
        </w:rPr>
        <w:t>R.</w:t>
      </w:r>
    </w:p>
    <w:p w:rsidR="00DC517E" w:rsidRPr="00DC517E" w:rsidRDefault="00DC517E" w:rsidP="00577B57">
      <w:pPr>
        <w:pStyle w:val="NormalWeb"/>
        <w:widowControl w:val="0"/>
        <w:spacing w:before="0" w:beforeAutospacing="0" w:after="0" w:afterAutospacing="0"/>
        <w:ind w:left="440" w:hanging="440"/>
        <w:jc w:val="both"/>
        <w:rPr>
          <w:rFonts w:ascii="Comic Sans MS" w:hAnsi="Comic Sans MS"/>
          <w:sz w:val="26"/>
          <w:szCs w:val="26"/>
        </w:rPr>
      </w:pPr>
    </w:p>
    <w:p w:rsidR="00C03A09" w:rsidRDefault="00DC517E" w:rsidP="00577B57">
      <w:pPr>
        <w:pStyle w:val="NormalWeb"/>
        <w:widowControl w:val="0"/>
        <w:spacing w:before="0" w:beforeAutospacing="0" w:after="0" w:afterAutospacing="0"/>
        <w:ind w:left="440" w:hanging="440"/>
        <w:jc w:val="both"/>
        <w:rPr>
          <w:rFonts w:ascii="Comic Sans MS" w:hAnsi="Comic Sans MS"/>
          <w:sz w:val="26"/>
          <w:szCs w:val="26"/>
        </w:rPr>
      </w:pPr>
      <w:r w:rsidRPr="00DC517E">
        <w:rPr>
          <w:rFonts w:ascii="Comic Sans MS" w:hAnsi="Comic Sans MS"/>
          <w:color w:val="FF0000"/>
          <w:sz w:val="26"/>
          <w:szCs w:val="26"/>
        </w:rPr>
        <w:t>V.</w:t>
      </w:r>
      <w:r w:rsidRPr="00DC517E">
        <w:rPr>
          <w:rFonts w:ascii="Comic Sans MS" w:hAnsi="Comic Sans MS"/>
          <w:sz w:val="26"/>
          <w:szCs w:val="26"/>
        </w:rPr>
        <w:t xml:space="preserve"> El Señor es bueno, </w:t>
      </w:r>
    </w:p>
    <w:p w:rsidR="00C03A09" w:rsidRDefault="00DC517E" w:rsidP="00577B57">
      <w:pPr>
        <w:pStyle w:val="NormalWeb"/>
        <w:widowControl w:val="0"/>
        <w:spacing w:before="0" w:beforeAutospacing="0" w:after="0" w:afterAutospacing="0"/>
        <w:ind w:left="440" w:hanging="440"/>
        <w:jc w:val="both"/>
        <w:rPr>
          <w:rFonts w:ascii="Comic Sans MS" w:hAnsi="Comic Sans MS"/>
          <w:sz w:val="26"/>
          <w:szCs w:val="26"/>
        </w:rPr>
      </w:pPr>
      <w:r w:rsidRPr="00DC517E">
        <w:rPr>
          <w:rFonts w:ascii="Comic Sans MS" w:hAnsi="Comic Sans MS"/>
          <w:sz w:val="26"/>
          <w:szCs w:val="26"/>
        </w:rPr>
        <w:t xml:space="preserve">su misericordia es eterna, </w:t>
      </w:r>
    </w:p>
    <w:p w:rsidR="00DC517E" w:rsidRPr="00DC517E" w:rsidRDefault="00DC517E" w:rsidP="00577B57">
      <w:pPr>
        <w:pStyle w:val="NormalWeb"/>
        <w:widowControl w:val="0"/>
        <w:spacing w:before="0" w:beforeAutospacing="0" w:after="0" w:afterAutospacing="0"/>
        <w:ind w:left="440" w:hanging="440"/>
        <w:jc w:val="both"/>
        <w:rPr>
          <w:rFonts w:ascii="Comic Sans MS" w:hAnsi="Comic Sans MS"/>
          <w:sz w:val="26"/>
          <w:szCs w:val="26"/>
        </w:rPr>
      </w:pPr>
      <w:r w:rsidRPr="00DC517E">
        <w:rPr>
          <w:rFonts w:ascii="Comic Sans MS" w:hAnsi="Comic Sans MS"/>
          <w:sz w:val="26"/>
          <w:szCs w:val="26"/>
        </w:rPr>
        <w:t xml:space="preserve">su fidelidad por todas las edades. </w:t>
      </w:r>
      <w:r w:rsidRPr="00DC517E">
        <w:rPr>
          <w:rFonts w:ascii="Comic Sans MS" w:hAnsi="Comic Sans MS"/>
          <w:color w:val="FF0000"/>
          <w:sz w:val="26"/>
          <w:szCs w:val="26"/>
        </w:rPr>
        <w:t>R.</w:t>
      </w:r>
    </w:p>
    <w:p w:rsidR="00DC517E" w:rsidRPr="00DC517E" w:rsidRDefault="00DC517E" w:rsidP="00577B57">
      <w:pPr>
        <w:pStyle w:val="NormalWeb"/>
        <w:widowControl w:val="0"/>
        <w:spacing w:before="0" w:beforeAutospacing="0" w:after="0" w:afterAutospacing="0"/>
        <w:jc w:val="both"/>
        <w:rPr>
          <w:rFonts w:ascii="Comic Sans MS" w:hAnsi="Comic Sans MS"/>
          <w:color w:val="FF0000"/>
          <w:sz w:val="26"/>
          <w:szCs w:val="26"/>
        </w:rPr>
      </w:pPr>
    </w:p>
    <w:p w:rsidR="00FD5C20" w:rsidRPr="00DC517E" w:rsidRDefault="00FD5C20" w:rsidP="00577B57">
      <w:pPr>
        <w:widowControl w:val="0"/>
        <w:jc w:val="both"/>
        <w:rPr>
          <w:rFonts w:ascii="Comic Sans MS" w:hAnsi="Comic Sans MS"/>
          <w:b/>
          <w:bCs/>
          <w:sz w:val="26"/>
          <w:szCs w:val="26"/>
        </w:rPr>
      </w:pPr>
      <w:r w:rsidRPr="001B7CDA">
        <w:rPr>
          <w:rFonts w:ascii="Comic Sans MS" w:hAnsi="Comic Sans MS"/>
          <w:b/>
          <w:bCs/>
          <w:sz w:val="26"/>
          <w:szCs w:val="28"/>
        </w:rPr>
        <w:t>Segunda lectura: Romanos 5,6-11</w:t>
      </w:r>
      <w:r w:rsidR="00DC517E">
        <w:rPr>
          <w:rFonts w:ascii="Comic Sans MS" w:hAnsi="Comic Sans MS"/>
          <w:b/>
          <w:bCs/>
          <w:sz w:val="26"/>
          <w:szCs w:val="28"/>
        </w:rPr>
        <w:t xml:space="preserve">: </w:t>
      </w:r>
      <w:r w:rsidR="00DC517E" w:rsidRPr="00DC517E">
        <w:rPr>
          <w:i/>
          <w:iCs/>
          <w:sz w:val="26"/>
          <w:szCs w:val="26"/>
        </w:rPr>
        <w:t>Si fuimos reconciliados por la muerte del Hijo, ¡con cuánta más razón seremos salvados por su vida!</w:t>
      </w:r>
    </w:p>
    <w:p w:rsidR="00FD5C20" w:rsidRPr="001B7CDA" w:rsidRDefault="00FD5C20" w:rsidP="00577B57">
      <w:pPr>
        <w:widowControl w:val="0"/>
        <w:jc w:val="both"/>
        <w:rPr>
          <w:sz w:val="26"/>
        </w:rPr>
      </w:pPr>
      <w:r w:rsidRPr="001B7CDA">
        <w:rPr>
          <w:rFonts w:ascii="Comic Sans MS" w:hAnsi="Comic Sans MS"/>
          <w:color w:val="000080"/>
          <w:sz w:val="26"/>
          <w:szCs w:val="28"/>
        </w:rPr>
        <w:t>Hermanos:</w:t>
      </w:r>
    </w:p>
    <w:p w:rsidR="00FD5C20" w:rsidRPr="001B7CDA" w:rsidRDefault="00FD5C20" w:rsidP="00577B57">
      <w:pPr>
        <w:widowControl w:val="0"/>
        <w:jc w:val="both"/>
        <w:rPr>
          <w:sz w:val="26"/>
        </w:rPr>
      </w:pPr>
      <w:r w:rsidRPr="00DC517E">
        <w:rPr>
          <w:rFonts w:ascii="Comic Sans MS" w:hAnsi="Comic Sans MS"/>
          <w:color w:val="000080"/>
          <w:sz w:val="20"/>
          <w:szCs w:val="15"/>
          <w:vertAlign w:val="superscript"/>
        </w:rPr>
        <w:t>6</w:t>
      </w:r>
      <w:r w:rsidRPr="001B7CDA">
        <w:rPr>
          <w:rFonts w:ascii="Comic Sans MS" w:hAnsi="Comic Sans MS"/>
          <w:color w:val="000080"/>
          <w:sz w:val="26"/>
          <w:szCs w:val="28"/>
        </w:rPr>
        <w:t xml:space="preserve"> Estábamos nosotros incapacitados para salvamos, pero Cristo murió por los impíos en el tiempo señalado. </w:t>
      </w:r>
    </w:p>
    <w:p w:rsidR="00FD5C20" w:rsidRPr="001B7CDA" w:rsidRDefault="00FD5C20" w:rsidP="00577B57">
      <w:pPr>
        <w:widowControl w:val="0"/>
        <w:jc w:val="both"/>
        <w:rPr>
          <w:sz w:val="26"/>
        </w:rPr>
      </w:pPr>
      <w:r w:rsidRPr="00DC517E">
        <w:rPr>
          <w:rFonts w:ascii="Comic Sans MS" w:hAnsi="Comic Sans MS"/>
          <w:color w:val="000080"/>
          <w:sz w:val="20"/>
          <w:szCs w:val="15"/>
          <w:vertAlign w:val="superscript"/>
        </w:rPr>
        <w:t>7</w:t>
      </w:r>
      <w:r w:rsidRPr="001B7CDA">
        <w:rPr>
          <w:rFonts w:ascii="Comic Sans MS" w:hAnsi="Comic Sans MS"/>
          <w:color w:val="000080"/>
          <w:sz w:val="26"/>
          <w:szCs w:val="28"/>
        </w:rPr>
        <w:t xml:space="preserve"> Es difícil dar la vida incluso por un hombre de bien, aunque por una persona buena quizá alguien esté dispuesto a morir</w:t>
      </w:r>
    </w:p>
    <w:p w:rsidR="00FD5C20" w:rsidRPr="001B7CDA" w:rsidRDefault="00FD5C20" w:rsidP="00577B57">
      <w:pPr>
        <w:widowControl w:val="0"/>
        <w:jc w:val="both"/>
        <w:rPr>
          <w:sz w:val="26"/>
        </w:rPr>
      </w:pPr>
      <w:r w:rsidRPr="00DC517E">
        <w:rPr>
          <w:rFonts w:ascii="Comic Sans MS" w:hAnsi="Comic Sans MS"/>
          <w:color w:val="000080"/>
          <w:sz w:val="20"/>
          <w:szCs w:val="15"/>
          <w:vertAlign w:val="superscript"/>
        </w:rPr>
        <w:t>8</w:t>
      </w:r>
      <w:r w:rsidRPr="001B7CDA">
        <w:rPr>
          <w:rFonts w:ascii="Comic Sans MS" w:hAnsi="Comic Sans MS"/>
          <w:color w:val="000080"/>
          <w:sz w:val="26"/>
          <w:szCs w:val="28"/>
        </w:rPr>
        <w:t xml:space="preserve"> Pues bien, Dios nos ha mostrado su amor haciendo morir a Cristo por nosotros cuando aun éramos pecadores. </w:t>
      </w:r>
    </w:p>
    <w:p w:rsidR="00FD5C20" w:rsidRPr="001B7CDA" w:rsidRDefault="00FD5C20" w:rsidP="00577B57">
      <w:pPr>
        <w:widowControl w:val="0"/>
        <w:jc w:val="both"/>
        <w:rPr>
          <w:sz w:val="26"/>
        </w:rPr>
      </w:pPr>
      <w:r w:rsidRPr="00DC517E">
        <w:rPr>
          <w:rFonts w:ascii="Comic Sans MS" w:hAnsi="Comic Sans MS"/>
          <w:color w:val="000080"/>
          <w:sz w:val="20"/>
          <w:szCs w:val="15"/>
          <w:vertAlign w:val="superscript"/>
        </w:rPr>
        <w:t>9</w:t>
      </w:r>
      <w:r w:rsidRPr="001B7CDA">
        <w:rPr>
          <w:rFonts w:ascii="Comic Sans MS" w:hAnsi="Comic Sans MS"/>
          <w:color w:val="000080"/>
          <w:sz w:val="26"/>
          <w:szCs w:val="28"/>
        </w:rPr>
        <w:t xml:space="preserve"> con mayor razón, pues, a quienes ha puesto en camino de salvación por medio de su sangre los salvará definitivamente del castigo.</w:t>
      </w:r>
    </w:p>
    <w:p w:rsidR="00FD5C20" w:rsidRPr="001B7CDA" w:rsidRDefault="00FD5C20" w:rsidP="00577B57">
      <w:pPr>
        <w:widowControl w:val="0"/>
        <w:jc w:val="both"/>
        <w:rPr>
          <w:sz w:val="26"/>
        </w:rPr>
      </w:pPr>
      <w:r w:rsidRPr="00DC517E">
        <w:rPr>
          <w:rFonts w:ascii="Comic Sans MS" w:hAnsi="Comic Sans MS"/>
          <w:color w:val="000080"/>
          <w:sz w:val="20"/>
          <w:szCs w:val="15"/>
          <w:vertAlign w:val="superscript"/>
        </w:rPr>
        <w:t>10</w:t>
      </w:r>
      <w:r w:rsidRPr="001B7CDA">
        <w:rPr>
          <w:rFonts w:ascii="Comic Sans MS" w:hAnsi="Comic Sans MS"/>
          <w:color w:val="000080"/>
          <w:sz w:val="26"/>
          <w:szCs w:val="28"/>
        </w:rPr>
        <w:t xml:space="preserve"> Porque si, siendo enemigos, Dios nos reconcilió consigo por la muerte de su Hijo, mucho más, reconciliados ya, nos salvará para hacemos participes de su vida. </w:t>
      </w:r>
    </w:p>
    <w:p w:rsidR="00FD5C20" w:rsidRPr="001B7CDA" w:rsidRDefault="00FD5C20" w:rsidP="00577B57">
      <w:pPr>
        <w:widowControl w:val="0"/>
        <w:jc w:val="both"/>
        <w:rPr>
          <w:sz w:val="26"/>
        </w:rPr>
      </w:pPr>
      <w:r w:rsidRPr="00DC517E">
        <w:rPr>
          <w:rFonts w:ascii="Comic Sans MS" w:hAnsi="Comic Sans MS"/>
          <w:color w:val="000080"/>
          <w:sz w:val="20"/>
          <w:szCs w:val="15"/>
          <w:vertAlign w:val="superscript"/>
        </w:rPr>
        <w:t>11</w:t>
      </w:r>
      <w:r w:rsidRPr="001B7CDA">
        <w:rPr>
          <w:rFonts w:ascii="Comic Sans MS" w:hAnsi="Comic Sans MS"/>
          <w:color w:val="000080"/>
          <w:sz w:val="26"/>
          <w:szCs w:val="28"/>
        </w:rPr>
        <w:t xml:space="preserve"> Y no solo esto, sino que nos sentimos también orgullosos de un Dios que ya desde ahora nos ha concedido la reconciliación por medio de nuestro Señor Jesucristo.</w:t>
      </w:r>
    </w:p>
    <w:p w:rsidR="00DC517E" w:rsidRDefault="00DC517E" w:rsidP="00577B57">
      <w:pPr>
        <w:widowControl w:val="0"/>
        <w:ind w:left="1134"/>
        <w:jc w:val="both"/>
        <w:rPr>
          <w:rFonts w:ascii="Comic Sans MS" w:hAnsi="Comic Sans MS"/>
        </w:rPr>
      </w:pPr>
      <w:r>
        <w:rPr>
          <w:rFonts w:ascii="Comic Sans MS" w:hAnsi="Comic Sans MS"/>
        </w:rPr>
        <w:t>Palabra de Dios.</w:t>
      </w:r>
    </w:p>
    <w:p w:rsidR="00DC517E" w:rsidRDefault="00DC517E" w:rsidP="00577B57">
      <w:pPr>
        <w:widowControl w:val="0"/>
        <w:ind w:left="1134"/>
        <w:jc w:val="both"/>
        <w:rPr>
          <w:rFonts w:ascii="Comic Sans MS" w:hAnsi="Comic Sans MS"/>
        </w:rPr>
      </w:pPr>
      <w:r>
        <w:rPr>
          <w:rFonts w:ascii="Comic Sans MS" w:hAnsi="Comic Sans MS"/>
          <w:color w:val="FF0000"/>
        </w:rPr>
        <w:t xml:space="preserve">R. </w:t>
      </w:r>
      <w:r>
        <w:rPr>
          <w:rFonts w:ascii="Comic Sans MS" w:hAnsi="Comic Sans MS"/>
        </w:rPr>
        <w:t>Te alabamos, Señor.</w:t>
      </w:r>
    </w:p>
    <w:p w:rsidR="00FD5C20" w:rsidRPr="001B7CDA" w:rsidRDefault="00DC517E" w:rsidP="00577B57">
      <w:pPr>
        <w:widowControl w:val="0"/>
        <w:ind w:firstLine="284"/>
        <w:jc w:val="both"/>
        <w:rPr>
          <w:sz w:val="26"/>
        </w:rPr>
      </w:pPr>
      <w:r>
        <w:rPr>
          <w:rFonts w:ascii="Comic Sans MS" w:hAnsi="Comic Sans MS"/>
          <w:sz w:val="26"/>
          <w:szCs w:val="26"/>
        </w:rPr>
        <w:t xml:space="preserve">*” </w:t>
      </w:r>
      <w:r w:rsidR="00FD5C20" w:rsidRPr="001B7CDA">
        <w:rPr>
          <w:rFonts w:ascii="Comic Sans MS" w:hAnsi="Comic Sans MS" w:cs="Comic Sans MS"/>
          <w:sz w:val="26"/>
          <w:szCs w:val="28"/>
        </w:rPr>
        <w:t xml:space="preserve"> En los primeros capítulos de la Carta a los Romanos (cf 1,18-4,25), Pablo desarrolla un argumento sobre la situación de judíos y paganos ante Dios y concluye que, por la fe, todos son justos (es d</w:t>
      </w:r>
      <w:r w:rsidR="00FD5C20" w:rsidRPr="001B7CDA">
        <w:rPr>
          <w:rFonts w:ascii="Comic Sans MS" w:hAnsi="Comic Sans MS"/>
          <w:sz w:val="26"/>
          <w:szCs w:val="28"/>
        </w:rPr>
        <w:t>ecir, salvados) en virtud de la redención de Jesús en la cruz (cf especialmente Rom 4,24-5,1).</w:t>
      </w:r>
    </w:p>
    <w:p w:rsidR="00FD5C20" w:rsidRPr="001B7CDA" w:rsidRDefault="00FD5C20" w:rsidP="00577B57">
      <w:pPr>
        <w:widowControl w:val="0"/>
        <w:ind w:firstLine="284"/>
        <w:jc w:val="both"/>
        <w:rPr>
          <w:sz w:val="26"/>
        </w:rPr>
      </w:pPr>
      <w:r w:rsidRPr="001B7CDA">
        <w:rPr>
          <w:rFonts w:ascii="Comic Sans MS" w:hAnsi="Comic Sans MS"/>
          <w:sz w:val="26"/>
          <w:szCs w:val="28"/>
        </w:rPr>
        <w:t>En este texto, la reflexión teológica se colorea con una nueva tonalidad: el amor inimaginable de Cristo. En efecto, cuando llego a la plenitud de los tiempos” (cf Gal 4,4), Cristo murió por nosotros, que éramos pecadores (v. 6).</w:t>
      </w:r>
    </w:p>
    <w:p w:rsidR="00FD5C20" w:rsidRDefault="00FD5C20" w:rsidP="00577B57">
      <w:pPr>
        <w:widowControl w:val="0"/>
        <w:ind w:firstLine="284"/>
        <w:jc w:val="both"/>
        <w:rPr>
          <w:rFonts w:ascii="Comic Sans MS" w:hAnsi="Comic Sans MS"/>
          <w:sz w:val="26"/>
          <w:szCs w:val="28"/>
        </w:rPr>
      </w:pPr>
      <w:r w:rsidRPr="001B7CDA">
        <w:rPr>
          <w:rFonts w:ascii="Comic Sans MS" w:hAnsi="Comic Sans MS"/>
          <w:sz w:val="26"/>
          <w:szCs w:val="28"/>
        </w:rPr>
        <w:t>Pablo compara este gesto con la experiencia humana común y constata que, a lo sumo, se puede estar dispuesto a dar la vida por alguien que sea digno, pero no por quien sea culpable (v, 7). Sin embargo, cuando la humanidad se encontraba justamente en esta situación, Dios entrego a su Hijo, a Jesús, que murió por todos (v 8). En esta acción, que manifiesta un amor ilimitado, se asienta la esperanza cristiana (cf Rom 5,2.5); el momento en que Dios, por medio de Cristo, justificó a los hombres, a pesar de ser pecadores. Ciertamente, ahora, convertidos en nuevas criaturas, Dios no descuidará la obra de la salvación (cf 2 Cor 2,17). El creyente, muy a gusto, puede gloriarse de esta obra de reconciliación de la humanidad realizada por Dios en Jesucristo (vv. 10ss; cf 2 Cor 5,18; Col l,2lss).</w:t>
      </w:r>
    </w:p>
    <w:p w:rsidR="00DC517E" w:rsidRDefault="00DC517E" w:rsidP="00577B57">
      <w:pPr>
        <w:widowControl w:val="0"/>
        <w:ind w:firstLine="284"/>
        <w:jc w:val="both"/>
        <w:rPr>
          <w:rFonts w:ascii="Comic Sans MS" w:hAnsi="Comic Sans MS"/>
          <w:sz w:val="26"/>
          <w:szCs w:val="28"/>
        </w:rPr>
      </w:pPr>
    </w:p>
    <w:p w:rsidR="00DC517E" w:rsidRPr="00E73225" w:rsidRDefault="00DC517E" w:rsidP="00577B57">
      <w:pPr>
        <w:pStyle w:val="NormalWeb"/>
        <w:widowControl w:val="0"/>
        <w:spacing w:before="0" w:beforeAutospacing="0" w:after="0" w:afterAutospacing="0"/>
        <w:jc w:val="both"/>
        <w:rPr>
          <w:rFonts w:ascii="Comic Sans MS" w:hAnsi="Comic Sans MS"/>
          <w:b/>
          <w:color w:val="FF0000"/>
          <w:sz w:val="26"/>
          <w:szCs w:val="26"/>
        </w:rPr>
      </w:pPr>
      <w:r w:rsidRPr="00E73225">
        <w:rPr>
          <w:rFonts w:ascii="Comic Sans MS" w:hAnsi="Comic Sans MS"/>
          <w:b/>
          <w:color w:val="FF0000"/>
          <w:sz w:val="26"/>
          <w:szCs w:val="26"/>
        </w:rPr>
        <w:t>Aleluya</w:t>
      </w:r>
    </w:p>
    <w:p w:rsidR="00DC517E" w:rsidRPr="00DC517E" w:rsidRDefault="00DC517E" w:rsidP="00577B57">
      <w:pPr>
        <w:pStyle w:val="NormalWeb"/>
        <w:widowControl w:val="0"/>
        <w:spacing w:before="0" w:beforeAutospacing="0" w:after="0" w:afterAutospacing="0"/>
        <w:jc w:val="right"/>
        <w:rPr>
          <w:rFonts w:ascii="Comic Sans MS" w:hAnsi="Comic Sans MS"/>
          <w:color w:val="FF0000"/>
          <w:sz w:val="26"/>
          <w:szCs w:val="26"/>
        </w:rPr>
      </w:pPr>
      <w:r w:rsidRPr="00DC517E">
        <w:rPr>
          <w:rFonts w:ascii="Comic Sans MS" w:hAnsi="Comic Sans MS"/>
          <w:i/>
          <w:iCs/>
          <w:color w:val="FF0000"/>
          <w:sz w:val="26"/>
          <w:szCs w:val="26"/>
        </w:rPr>
        <w:t>Mc</w:t>
      </w:r>
      <w:r w:rsidRPr="00DC517E">
        <w:rPr>
          <w:rFonts w:ascii="Comic Sans MS" w:hAnsi="Comic Sans MS"/>
          <w:color w:val="FF0000"/>
          <w:sz w:val="26"/>
          <w:szCs w:val="26"/>
        </w:rPr>
        <w:t xml:space="preserve"> 1, 15</w:t>
      </w:r>
    </w:p>
    <w:p w:rsidR="00DC517E" w:rsidRPr="00DC517E" w:rsidRDefault="00DC517E" w:rsidP="00577B57">
      <w:pPr>
        <w:pStyle w:val="NormalWeb"/>
        <w:widowControl w:val="0"/>
        <w:spacing w:before="0" w:beforeAutospacing="0" w:after="0" w:afterAutospacing="0"/>
        <w:ind w:left="440" w:hanging="440"/>
        <w:jc w:val="both"/>
        <w:rPr>
          <w:rFonts w:ascii="Comic Sans MS" w:hAnsi="Comic Sans MS"/>
          <w:sz w:val="26"/>
          <w:szCs w:val="26"/>
        </w:rPr>
      </w:pPr>
      <w:r w:rsidRPr="00DC517E">
        <w:rPr>
          <w:rFonts w:ascii="Comic Sans MS" w:hAnsi="Comic Sans MS"/>
          <w:color w:val="FF0000"/>
          <w:sz w:val="26"/>
          <w:szCs w:val="26"/>
        </w:rPr>
        <w:t>R.</w:t>
      </w:r>
      <w:r w:rsidRPr="00DC517E">
        <w:rPr>
          <w:rFonts w:ascii="Comic Sans MS" w:hAnsi="Comic Sans MS"/>
          <w:sz w:val="26"/>
          <w:szCs w:val="26"/>
        </w:rPr>
        <w:t xml:space="preserve"> Aleluya, aleluya, aleluya.</w:t>
      </w:r>
    </w:p>
    <w:p w:rsidR="00C03A09" w:rsidRDefault="00DC517E" w:rsidP="00577B57">
      <w:pPr>
        <w:pStyle w:val="NormalWeb"/>
        <w:widowControl w:val="0"/>
        <w:spacing w:before="0" w:beforeAutospacing="0" w:after="0" w:afterAutospacing="0"/>
        <w:ind w:left="440" w:hanging="440"/>
        <w:jc w:val="both"/>
        <w:rPr>
          <w:rFonts w:ascii="Comic Sans MS" w:hAnsi="Comic Sans MS"/>
          <w:sz w:val="26"/>
          <w:szCs w:val="26"/>
        </w:rPr>
      </w:pPr>
      <w:r w:rsidRPr="00DC517E">
        <w:rPr>
          <w:rFonts w:ascii="Comic Sans MS" w:hAnsi="Comic Sans MS"/>
          <w:color w:val="FF0000"/>
          <w:sz w:val="26"/>
          <w:szCs w:val="26"/>
        </w:rPr>
        <w:t>V.</w:t>
      </w:r>
      <w:r w:rsidRPr="00DC517E">
        <w:rPr>
          <w:rFonts w:ascii="Comic Sans MS" w:hAnsi="Comic Sans MS"/>
          <w:sz w:val="26"/>
          <w:szCs w:val="26"/>
        </w:rPr>
        <w:t xml:space="preserve"> Está cerca el reino de Dios; </w:t>
      </w:r>
    </w:p>
    <w:p w:rsidR="00DC517E" w:rsidRPr="00DC517E" w:rsidRDefault="00DC517E" w:rsidP="00577B57">
      <w:pPr>
        <w:pStyle w:val="NormalWeb"/>
        <w:widowControl w:val="0"/>
        <w:spacing w:before="0" w:beforeAutospacing="0" w:after="0" w:afterAutospacing="0"/>
        <w:ind w:left="440" w:hanging="440"/>
        <w:jc w:val="both"/>
        <w:rPr>
          <w:rFonts w:ascii="Comic Sans MS" w:hAnsi="Comic Sans MS"/>
          <w:sz w:val="26"/>
          <w:szCs w:val="26"/>
        </w:rPr>
      </w:pPr>
      <w:r w:rsidRPr="00DC517E">
        <w:rPr>
          <w:rFonts w:ascii="Comic Sans MS" w:hAnsi="Comic Sans MS"/>
          <w:sz w:val="26"/>
          <w:szCs w:val="26"/>
        </w:rPr>
        <w:t xml:space="preserve">convertíos y creed en el Evangelio. </w:t>
      </w:r>
      <w:r w:rsidRPr="00DC517E">
        <w:rPr>
          <w:rFonts w:ascii="Comic Sans MS" w:hAnsi="Comic Sans MS"/>
          <w:color w:val="FF0000"/>
          <w:sz w:val="26"/>
          <w:szCs w:val="26"/>
        </w:rPr>
        <w:t>R.</w:t>
      </w:r>
    </w:p>
    <w:p w:rsidR="00DC517E" w:rsidRPr="001B7CDA" w:rsidRDefault="00DC517E" w:rsidP="00577B57">
      <w:pPr>
        <w:widowControl w:val="0"/>
        <w:ind w:firstLine="284"/>
        <w:jc w:val="both"/>
        <w:rPr>
          <w:sz w:val="26"/>
        </w:rPr>
      </w:pPr>
    </w:p>
    <w:p w:rsidR="00FD5C20" w:rsidRDefault="00FD5C20" w:rsidP="00577B57">
      <w:pPr>
        <w:widowControl w:val="0"/>
        <w:jc w:val="both"/>
        <w:rPr>
          <w:i/>
          <w:iCs/>
        </w:rPr>
      </w:pPr>
      <w:r w:rsidRPr="001B7CDA">
        <w:rPr>
          <w:rFonts w:ascii="Comic Sans MS" w:hAnsi="Comic Sans MS"/>
          <w:b/>
          <w:bCs/>
          <w:sz w:val="26"/>
          <w:szCs w:val="28"/>
        </w:rPr>
        <w:t>Evangelio: Mateo 9,36-10,8</w:t>
      </w:r>
      <w:r w:rsidR="00DC517E">
        <w:rPr>
          <w:rFonts w:ascii="Comic Sans MS" w:hAnsi="Comic Sans MS"/>
          <w:b/>
          <w:bCs/>
          <w:sz w:val="26"/>
          <w:szCs w:val="28"/>
        </w:rPr>
        <w:t xml:space="preserve">: </w:t>
      </w:r>
      <w:r w:rsidR="00DC517E">
        <w:rPr>
          <w:i/>
          <w:iCs/>
        </w:rPr>
        <w:t>Llamó a sus doce discípulos y los envió.</w:t>
      </w:r>
    </w:p>
    <w:p w:rsidR="00DC517E" w:rsidRDefault="00DC517E" w:rsidP="00577B57">
      <w:pPr>
        <w:widowControl w:val="0"/>
        <w:jc w:val="center"/>
        <w:rPr>
          <w:rFonts w:ascii="Comic Sans MS" w:hAnsi="Comic Sans MS"/>
        </w:rPr>
      </w:pPr>
      <w:r>
        <w:rPr>
          <w:rFonts w:ascii="Comic Sans MS" w:hAnsi="Comic Sans MS" w:cs="Arial"/>
          <w:b/>
          <w:color w:val="FF0000"/>
        </w:rPr>
        <w:t xml:space="preserve">† </w:t>
      </w:r>
      <w:r>
        <w:rPr>
          <w:rFonts w:ascii="Comic Sans MS" w:hAnsi="Comic Sans MS"/>
        </w:rPr>
        <w:t>Lectura del santo Evangelio según san Mateo.</w:t>
      </w:r>
    </w:p>
    <w:p w:rsidR="00DC517E" w:rsidRDefault="00DC517E" w:rsidP="00577B57">
      <w:pPr>
        <w:widowControl w:val="0"/>
        <w:jc w:val="center"/>
        <w:rPr>
          <w:rFonts w:ascii="Comic Sans MS" w:hAnsi="Comic Sans MS"/>
        </w:rPr>
      </w:pPr>
      <w:r>
        <w:rPr>
          <w:rFonts w:ascii="Comic Sans MS" w:hAnsi="Comic Sans MS"/>
          <w:color w:val="FF0000"/>
        </w:rPr>
        <w:t>R.</w:t>
      </w:r>
      <w:r>
        <w:rPr>
          <w:rFonts w:ascii="Comic Sans MS" w:hAnsi="Comic Sans MS"/>
        </w:rPr>
        <w:t xml:space="preserve"> Gloria a Ti, Señor.</w:t>
      </w:r>
    </w:p>
    <w:p w:rsidR="00FD5C20" w:rsidRPr="001B7CDA" w:rsidRDefault="00FD5C20" w:rsidP="00577B57">
      <w:pPr>
        <w:widowControl w:val="0"/>
        <w:jc w:val="both"/>
        <w:rPr>
          <w:sz w:val="26"/>
        </w:rPr>
      </w:pPr>
      <w:r w:rsidRPr="00DC517E">
        <w:rPr>
          <w:rFonts w:ascii="Comic Sans MS" w:hAnsi="Comic Sans MS"/>
          <w:color w:val="000080"/>
          <w:sz w:val="20"/>
          <w:szCs w:val="15"/>
          <w:vertAlign w:val="superscript"/>
        </w:rPr>
        <w:t>9.36</w:t>
      </w:r>
      <w:r w:rsidRPr="001B7CDA">
        <w:rPr>
          <w:rFonts w:ascii="Comic Sans MS" w:hAnsi="Comic Sans MS"/>
          <w:color w:val="000080"/>
          <w:sz w:val="26"/>
          <w:szCs w:val="28"/>
        </w:rPr>
        <w:t xml:space="preserve"> Al ver Jesús a la gente, sintió compasión de ellos, porque estaban cansados y abatidos como ovejas sin pastor </w:t>
      </w:r>
    </w:p>
    <w:p w:rsidR="00FD5C20" w:rsidRPr="001B7CDA" w:rsidRDefault="00FD5C20" w:rsidP="00577B57">
      <w:pPr>
        <w:widowControl w:val="0"/>
        <w:jc w:val="both"/>
        <w:rPr>
          <w:sz w:val="26"/>
        </w:rPr>
      </w:pPr>
      <w:r w:rsidRPr="00DC517E">
        <w:rPr>
          <w:rFonts w:ascii="Comic Sans MS" w:hAnsi="Comic Sans MS"/>
          <w:color w:val="000080"/>
          <w:sz w:val="20"/>
          <w:szCs w:val="15"/>
          <w:vertAlign w:val="superscript"/>
        </w:rPr>
        <w:t>37</w:t>
      </w:r>
      <w:r w:rsidRPr="001B7CDA">
        <w:rPr>
          <w:rFonts w:ascii="Comic Sans MS" w:hAnsi="Comic Sans MS"/>
          <w:color w:val="000080"/>
          <w:sz w:val="26"/>
          <w:szCs w:val="28"/>
        </w:rPr>
        <w:t xml:space="preserve"> Entonces dijo a sus discípulos: -La mies es abundante, pero los obreros son pocos. </w:t>
      </w:r>
    </w:p>
    <w:p w:rsidR="00FD5C20" w:rsidRPr="001B7CDA" w:rsidRDefault="00FD5C20" w:rsidP="00577B57">
      <w:pPr>
        <w:widowControl w:val="0"/>
        <w:jc w:val="both"/>
        <w:rPr>
          <w:sz w:val="26"/>
        </w:rPr>
      </w:pPr>
      <w:r w:rsidRPr="00DC517E">
        <w:rPr>
          <w:rFonts w:ascii="Comic Sans MS" w:hAnsi="Comic Sans MS"/>
          <w:color w:val="000080"/>
          <w:sz w:val="20"/>
          <w:szCs w:val="15"/>
          <w:vertAlign w:val="superscript"/>
        </w:rPr>
        <w:t>38</w:t>
      </w:r>
      <w:r w:rsidRPr="001B7CDA">
        <w:rPr>
          <w:rFonts w:ascii="Comic Sans MS" w:hAnsi="Comic Sans MS"/>
          <w:color w:val="000080"/>
          <w:sz w:val="26"/>
          <w:szCs w:val="28"/>
        </w:rPr>
        <w:t xml:space="preserve"> Rogad, por tanto, al dueño de la mies que envíe obreros a su mies.</w:t>
      </w:r>
    </w:p>
    <w:p w:rsidR="00FD5C20" w:rsidRPr="001B7CDA" w:rsidRDefault="00FD5C20" w:rsidP="00577B57">
      <w:pPr>
        <w:widowControl w:val="0"/>
        <w:jc w:val="both"/>
        <w:rPr>
          <w:sz w:val="26"/>
        </w:rPr>
      </w:pPr>
      <w:r w:rsidRPr="00DC517E">
        <w:rPr>
          <w:rFonts w:ascii="Comic Sans MS" w:hAnsi="Comic Sans MS"/>
          <w:color w:val="000080"/>
          <w:sz w:val="20"/>
          <w:szCs w:val="15"/>
          <w:vertAlign w:val="superscript"/>
        </w:rPr>
        <w:t>10.1</w:t>
      </w:r>
      <w:r w:rsidRPr="001B7CDA">
        <w:rPr>
          <w:rFonts w:ascii="Comic Sans MS" w:hAnsi="Comic Sans MS"/>
          <w:color w:val="000080"/>
          <w:sz w:val="26"/>
          <w:szCs w:val="28"/>
        </w:rPr>
        <w:t xml:space="preserve"> Jesús llamó a sus doce discípulos y les dio poder para expulsar espíritus inmundos y para curar toda clase de enfermedades y dolencias. </w:t>
      </w:r>
    </w:p>
    <w:p w:rsidR="00FD5C20" w:rsidRPr="001B7CDA" w:rsidRDefault="00FD5C20" w:rsidP="00577B57">
      <w:pPr>
        <w:widowControl w:val="0"/>
        <w:jc w:val="both"/>
        <w:rPr>
          <w:sz w:val="26"/>
        </w:rPr>
      </w:pPr>
      <w:r w:rsidRPr="00DC517E">
        <w:rPr>
          <w:rFonts w:ascii="Comic Sans MS" w:hAnsi="Comic Sans MS"/>
          <w:color w:val="000080"/>
          <w:sz w:val="20"/>
          <w:szCs w:val="15"/>
          <w:vertAlign w:val="superscript"/>
        </w:rPr>
        <w:t>2</w:t>
      </w:r>
      <w:r w:rsidRPr="001B7CDA">
        <w:rPr>
          <w:rFonts w:ascii="Comic Sans MS" w:hAnsi="Comic Sans MS"/>
          <w:color w:val="000080"/>
          <w:sz w:val="26"/>
          <w:szCs w:val="28"/>
        </w:rPr>
        <w:t xml:space="preserve"> Los nombres de los doce apóstoles son: primero Simón, llamado Pedro, y su hermano Andrés; luego Santiago, el hijo de Zebedeo, y su hermano Juan; </w:t>
      </w:r>
    </w:p>
    <w:p w:rsidR="00FD5C20" w:rsidRPr="001B7CDA" w:rsidRDefault="00FD5C20" w:rsidP="00577B57">
      <w:pPr>
        <w:widowControl w:val="0"/>
        <w:jc w:val="both"/>
        <w:rPr>
          <w:sz w:val="26"/>
        </w:rPr>
      </w:pPr>
      <w:r w:rsidRPr="00DC517E">
        <w:rPr>
          <w:rFonts w:ascii="Comic Sans MS" w:hAnsi="Comic Sans MS"/>
          <w:color w:val="000080"/>
          <w:sz w:val="20"/>
          <w:szCs w:val="15"/>
          <w:vertAlign w:val="superscript"/>
        </w:rPr>
        <w:t>3</w:t>
      </w:r>
      <w:r w:rsidRPr="001B7CDA">
        <w:rPr>
          <w:rFonts w:ascii="Comic Sans MS" w:hAnsi="Comic Sans MS"/>
          <w:color w:val="000080"/>
          <w:sz w:val="26"/>
          <w:szCs w:val="28"/>
        </w:rPr>
        <w:t xml:space="preserve"> Felipe y Bartolomé; Tomás y Mateo, el publicano; Santiago, el hijo de Alfeo, y Tadeo; </w:t>
      </w:r>
    </w:p>
    <w:p w:rsidR="00FD5C20" w:rsidRPr="001B7CDA" w:rsidRDefault="00FD5C20" w:rsidP="00577B57">
      <w:pPr>
        <w:widowControl w:val="0"/>
        <w:jc w:val="both"/>
        <w:rPr>
          <w:sz w:val="26"/>
        </w:rPr>
      </w:pPr>
      <w:r w:rsidRPr="00DC517E">
        <w:rPr>
          <w:rFonts w:ascii="Comic Sans MS" w:hAnsi="Comic Sans MS"/>
          <w:color w:val="000080"/>
          <w:sz w:val="20"/>
          <w:szCs w:val="15"/>
          <w:vertAlign w:val="superscript"/>
        </w:rPr>
        <w:t>4</w:t>
      </w:r>
      <w:r w:rsidRPr="001B7CDA">
        <w:rPr>
          <w:rFonts w:ascii="Comic Sans MS" w:hAnsi="Comic Sans MS"/>
          <w:color w:val="000080"/>
          <w:sz w:val="26"/>
          <w:szCs w:val="28"/>
        </w:rPr>
        <w:t xml:space="preserve"> Simón, el cananeo, y Judas Iscariote, el que lo entregó.</w:t>
      </w:r>
    </w:p>
    <w:p w:rsidR="00FD5C20" w:rsidRPr="001B7CDA" w:rsidRDefault="00FD5C20" w:rsidP="00577B57">
      <w:pPr>
        <w:widowControl w:val="0"/>
        <w:jc w:val="both"/>
        <w:rPr>
          <w:sz w:val="26"/>
        </w:rPr>
      </w:pPr>
      <w:r w:rsidRPr="00DC517E">
        <w:rPr>
          <w:rFonts w:ascii="Comic Sans MS" w:hAnsi="Comic Sans MS"/>
          <w:color w:val="000080"/>
          <w:sz w:val="20"/>
          <w:szCs w:val="15"/>
          <w:vertAlign w:val="superscript"/>
        </w:rPr>
        <w:t>5</w:t>
      </w:r>
      <w:r w:rsidRPr="001B7CDA">
        <w:rPr>
          <w:rFonts w:ascii="Comic Sans MS" w:hAnsi="Comic Sans MS"/>
          <w:color w:val="000080"/>
          <w:sz w:val="26"/>
          <w:szCs w:val="28"/>
        </w:rPr>
        <w:t xml:space="preserve"> A estos doce los envié Jesús con las siguientes instrucciones: </w:t>
      </w:r>
      <w:r w:rsidRPr="001B7CDA">
        <w:rPr>
          <w:rFonts w:ascii="Comic Sans MS" w:hAnsi="Comic Sans MS" w:cs="Comic Sans MS"/>
          <w:color w:val="000080"/>
          <w:sz w:val="26"/>
          <w:szCs w:val="28"/>
        </w:rPr>
        <w:t xml:space="preserve">—No vayáis a regiones de paganos ni entréis en los pueblos de Samaria. </w:t>
      </w:r>
    </w:p>
    <w:p w:rsidR="00FD5C20" w:rsidRPr="001B7CDA" w:rsidRDefault="00FD5C20" w:rsidP="00577B57">
      <w:pPr>
        <w:widowControl w:val="0"/>
        <w:jc w:val="both"/>
        <w:rPr>
          <w:sz w:val="26"/>
        </w:rPr>
      </w:pPr>
      <w:r w:rsidRPr="00DC517E">
        <w:rPr>
          <w:rFonts w:ascii="Comic Sans MS" w:hAnsi="Comic Sans MS"/>
          <w:color w:val="000080"/>
          <w:sz w:val="20"/>
          <w:szCs w:val="15"/>
          <w:vertAlign w:val="superscript"/>
        </w:rPr>
        <w:t>6</w:t>
      </w:r>
      <w:r w:rsidRPr="001B7CDA">
        <w:rPr>
          <w:rFonts w:ascii="Comic Sans MS" w:hAnsi="Comic Sans MS"/>
          <w:color w:val="000080"/>
          <w:sz w:val="26"/>
          <w:szCs w:val="28"/>
        </w:rPr>
        <w:t xml:space="preserve"> Id más bien a las ovejas perdidas del pueblo de Israel. </w:t>
      </w:r>
    </w:p>
    <w:p w:rsidR="00FD5C20" w:rsidRPr="001B7CDA" w:rsidRDefault="00FD5C20" w:rsidP="00577B57">
      <w:pPr>
        <w:widowControl w:val="0"/>
        <w:jc w:val="both"/>
        <w:rPr>
          <w:sz w:val="26"/>
        </w:rPr>
      </w:pPr>
      <w:r w:rsidRPr="00DC517E">
        <w:rPr>
          <w:rFonts w:ascii="Comic Sans MS" w:hAnsi="Comic Sans MS"/>
          <w:color w:val="000080"/>
          <w:sz w:val="20"/>
          <w:szCs w:val="15"/>
          <w:vertAlign w:val="superscript"/>
        </w:rPr>
        <w:t>7</w:t>
      </w:r>
      <w:r w:rsidRPr="001B7CDA">
        <w:rPr>
          <w:rFonts w:ascii="Comic Sans MS" w:hAnsi="Comic Sans MS"/>
          <w:color w:val="000080"/>
          <w:sz w:val="26"/>
          <w:szCs w:val="28"/>
        </w:rPr>
        <w:t xml:space="preserve"> Id anunciando que está llegando el Reino de los Cielos. </w:t>
      </w:r>
    </w:p>
    <w:p w:rsidR="00FD5C20" w:rsidRPr="001B7CDA" w:rsidRDefault="00FD5C20" w:rsidP="00577B57">
      <w:pPr>
        <w:widowControl w:val="0"/>
        <w:jc w:val="both"/>
        <w:rPr>
          <w:sz w:val="26"/>
        </w:rPr>
      </w:pPr>
      <w:r w:rsidRPr="00DC517E">
        <w:rPr>
          <w:rFonts w:ascii="Comic Sans MS" w:hAnsi="Comic Sans MS"/>
          <w:color w:val="000080"/>
          <w:sz w:val="20"/>
          <w:szCs w:val="15"/>
          <w:vertAlign w:val="superscript"/>
        </w:rPr>
        <w:t>8</w:t>
      </w:r>
      <w:r w:rsidRPr="001B7CDA">
        <w:rPr>
          <w:rFonts w:ascii="Comic Sans MS" w:hAnsi="Comic Sans MS"/>
          <w:color w:val="000080"/>
          <w:sz w:val="26"/>
          <w:szCs w:val="28"/>
        </w:rPr>
        <w:t xml:space="preserve"> Curad a los enfermos, resucitad a los muertos, limpiad a los leprosos, expulsad a los demonios; gratis lo recibisteis, dadlo gratis.</w:t>
      </w:r>
    </w:p>
    <w:p w:rsidR="00DE01FC" w:rsidRDefault="00DE01FC" w:rsidP="00577B57">
      <w:pPr>
        <w:widowControl w:val="0"/>
        <w:jc w:val="center"/>
        <w:rPr>
          <w:rFonts w:ascii="Comic Sans MS" w:hAnsi="Comic Sans MS"/>
        </w:rPr>
      </w:pPr>
      <w:r>
        <w:rPr>
          <w:rFonts w:ascii="Comic Sans MS" w:hAnsi="Comic Sans MS"/>
        </w:rPr>
        <w:t>Palabra del Señor.</w:t>
      </w:r>
    </w:p>
    <w:p w:rsidR="00DE01FC" w:rsidRDefault="00DE01FC" w:rsidP="00577B57">
      <w:pPr>
        <w:widowControl w:val="0"/>
        <w:jc w:val="center"/>
        <w:rPr>
          <w:rFonts w:ascii="Comic Sans MS" w:hAnsi="Comic Sans MS"/>
        </w:rPr>
      </w:pPr>
      <w:r>
        <w:rPr>
          <w:rFonts w:ascii="Comic Sans MS" w:hAnsi="Comic Sans MS"/>
          <w:color w:val="FF0000"/>
        </w:rPr>
        <w:t>R.</w:t>
      </w:r>
      <w:r>
        <w:rPr>
          <w:rFonts w:ascii="Comic Sans MS" w:hAnsi="Comic Sans MS"/>
        </w:rPr>
        <w:t xml:space="preserve"> Gloria a ti, Señor Jesús.</w:t>
      </w:r>
    </w:p>
    <w:p w:rsidR="00FD5C20" w:rsidRPr="001B7CDA" w:rsidRDefault="00FD5C20" w:rsidP="00577B57">
      <w:pPr>
        <w:widowControl w:val="0"/>
        <w:ind w:firstLine="284"/>
        <w:jc w:val="both"/>
        <w:rPr>
          <w:sz w:val="26"/>
        </w:rPr>
      </w:pPr>
      <w:r w:rsidRPr="001B7CDA">
        <w:rPr>
          <w:rFonts w:ascii="Comic Sans MS" w:hAnsi="Comic Sans MS"/>
          <w:sz w:val="26"/>
          <w:szCs w:val="28"/>
        </w:rPr>
        <w:t xml:space="preserve">La perícopa del evangelio de Mateo propuesta por la liturgia nos introduce en el llamado </w:t>
      </w:r>
      <w:r w:rsidR="001758DA">
        <w:rPr>
          <w:rFonts w:ascii="Comic Sans MS" w:hAnsi="Comic Sans MS"/>
          <w:sz w:val="26"/>
          <w:szCs w:val="28"/>
        </w:rPr>
        <w:t>«</w:t>
      </w:r>
      <w:r w:rsidRPr="001B7CDA">
        <w:rPr>
          <w:rFonts w:ascii="Comic Sans MS" w:hAnsi="Comic Sans MS"/>
          <w:sz w:val="26"/>
          <w:szCs w:val="28"/>
        </w:rPr>
        <w:t>discurso misionero</w:t>
      </w:r>
      <w:r w:rsidR="00E73225">
        <w:rPr>
          <w:rFonts w:ascii="Comic Sans MS" w:hAnsi="Comic Sans MS"/>
          <w:sz w:val="26"/>
          <w:szCs w:val="28"/>
        </w:rPr>
        <w:t>»</w:t>
      </w:r>
      <w:r w:rsidRPr="001B7CDA">
        <w:rPr>
          <w:rFonts w:ascii="Comic Sans MS" w:hAnsi="Comic Sans MS"/>
          <w:sz w:val="26"/>
          <w:szCs w:val="28"/>
        </w:rPr>
        <w:t xml:space="preserve"> (Mt 1o,5-42). Jesús es el enviado del Padre para anunciar la presencia del Reino de Dios, realizar signos eficaces y proclamar una buena noticia (cf Mt 3,2; 4,23; 9,35; Jn 5,36). El anuncio de Jesús reúne a los hombres y les lleva a descubrir la grandeza de ser hijos de Dios y hermanos entre ellos (cf Mt 23,8-9); es un discurso reparador de cansancios y abatimientos (9,36). Llama a los discípulos y los envía (1o,1.5; cf Jn 15,16).</w:t>
      </w:r>
    </w:p>
    <w:p w:rsidR="00FD5C20" w:rsidRPr="001B7CDA" w:rsidRDefault="00FD5C20" w:rsidP="00577B57">
      <w:pPr>
        <w:widowControl w:val="0"/>
        <w:ind w:firstLine="284"/>
        <w:jc w:val="both"/>
        <w:rPr>
          <w:sz w:val="26"/>
        </w:rPr>
      </w:pPr>
      <w:r w:rsidRPr="001B7CDA">
        <w:rPr>
          <w:rFonts w:ascii="Comic Sans MS" w:hAnsi="Comic Sans MS"/>
          <w:sz w:val="26"/>
          <w:szCs w:val="28"/>
        </w:rPr>
        <w:t xml:space="preserve">Mateo inserta aquí la lista con el nombre de los Doce (10,2-4), los primeros discípulos de Jesús, y los presenta como </w:t>
      </w:r>
      <w:r w:rsidR="001758DA">
        <w:rPr>
          <w:rFonts w:ascii="Comic Sans MS" w:hAnsi="Comic Sans MS"/>
          <w:sz w:val="26"/>
          <w:szCs w:val="28"/>
        </w:rPr>
        <w:t>«</w:t>
      </w:r>
      <w:r w:rsidRPr="001B7CDA">
        <w:rPr>
          <w:rFonts w:ascii="Comic Sans MS" w:hAnsi="Comic Sans MS"/>
          <w:sz w:val="26"/>
          <w:szCs w:val="28"/>
        </w:rPr>
        <w:t>apóstoles</w:t>
      </w:r>
      <w:r w:rsidR="001758DA">
        <w:rPr>
          <w:rFonts w:ascii="Comic Sans MS" w:hAnsi="Comic Sans MS"/>
          <w:sz w:val="26"/>
          <w:szCs w:val="28"/>
        </w:rPr>
        <w:t>»</w:t>
      </w:r>
      <w:r w:rsidRPr="001B7CDA">
        <w:rPr>
          <w:rFonts w:ascii="Comic Sans MS" w:hAnsi="Comic Sans MS"/>
          <w:sz w:val="26"/>
          <w:szCs w:val="28"/>
        </w:rPr>
        <w:t xml:space="preserve">, es decir, </w:t>
      </w:r>
      <w:r w:rsidR="001758DA">
        <w:rPr>
          <w:rFonts w:ascii="Comic Sans MS" w:hAnsi="Comic Sans MS"/>
          <w:sz w:val="26"/>
          <w:szCs w:val="28"/>
        </w:rPr>
        <w:t>«</w:t>
      </w:r>
      <w:r w:rsidRPr="001B7CDA">
        <w:rPr>
          <w:rFonts w:ascii="Comic Sans MS" w:hAnsi="Comic Sans MS"/>
          <w:sz w:val="26"/>
          <w:szCs w:val="28"/>
        </w:rPr>
        <w:t>enviados</w:t>
      </w:r>
      <w:r w:rsidR="001758DA">
        <w:rPr>
          <w:rFonts w:ascii="Comic Sans MS" w:hAnsi="Comic Sans MS"/>
          <w:sz w:val="26"/>
          <w:szCs w:val="28"/>
        </w:rPr>
        <w:t>»</w:t>
      </w:r>
      <w:r w:rsidRPr="001B7CDA">
        <w:rPr>
          <w:rFonts w:ascii="Comic Sans MS" w:hAnsi="Comic Sans MS"/>
          <w:sz w:val="26"/>
          <w:szCs w:val="28"/>
        </w:rPr>
        <w:t xml:space="preserve">, </w:t>
      </w:r>
      <w:r w:rsidR="001758DA">
        <w:rPr>
          <w:rFonts w:ascii="Comic Sans MS" w:hAnsi="Comic Sans MS"/>
          <w:sz w:val="26"/>
          <w:szCs w:val="28"/>
        </w:rPr>
        <w:t>«</w:t>
      </w:r>
      <w:r w:rsidRPr="001B7CDA">
        <w:rPr>
          <w:rFonts w:ascii="Comic Sans MS" w:hAnsi="Comic Sans MS"/>
          <w:sz w:val="26"/>
          <w:szCs w:val="28"/>
        </w:rPr>
        <w:t>mandados</w:t>
      </w:r>
      <w:r w:rsidR="001758DA">
        <w:rPr>
          <w:rFonts w:ascii="Comic Sans MS" w:hAnsi="Comic Sans MS"/>
          <w:sz w:val="26"/>
          <w:szCs w:val="28"/>
        </w:rPr>
        <w:t>»</w:t>
      </w:r>
      <w:r w:rsidRPr="001B7CDA">
        <w:rPr>
          <w:rFonts w:ascii="Comic Sans MS" w:hAnsi="Comic Sans MS"/>
          <w:sz w:val="26"/>
          <w:szCs w:val="28"/>
        </w:rPr>
        <w:t>. El origen del mandato está en el Padre (v 38); Jesús es el mediador y les otorga a los enviados el poder de realizar los signos que él mismo realiza (10,1.8a). ¡Donde está presente el Reino de Dios no hay espacio para el demonio! (10,7). Es el anuncio de la salvación en acción, manifestado y realizado en la persona de Jesús. El discípulo que descubre la gratuidad de este don vive la exigencia de corresponder con gratitud, comunicándolo con la misma gratuidad que lo ha recibido (10,8b).</w:t>
      </w:r>
    </w:p>
    <w:p w:rsidR="00FD5C20" w:rsidRPr="001B7CDA" w:rsidRDefault="00FD5C20" w:rsidP="00577B57">
      <w:pPr>
        <w:widowControl w:val="0"/>
        <w:ind w:firstLine="284"/>
        <w:jc w:val="both"/>
        <w:rPr>
          <w:sz w:val="26"/>
        </w:rPr>
      </w:pPr>
      <w:r w:rsidRPr="001B7CDA">
        <w:rPr>
          <w:rFonts w:ascii="Comic Sans MS" w:hAnsi="Comic Sans MS"/>
          <w:sz w:val="26"/>
          <w:szCs w:val="28"/>
        </w:rPr>
        <w:t>El evangelista Mateo describe una misión restringida únicamente a Israel (10,6). Sin embargo, tal misión, limitada a un radio, alcanzara una perspectiva universal (cf Mt 28,18-20).</w:t>
      </w:r>
    </w:p>
    <w:p w:rsidR="00FD5C20" w:rsidRPr="001B7CDA" w:rsidRDefault="00FD5C20" w:rsidP="00577B57">
      <w:pPr>
        <w:widowControl w:val="0"/>
        <w:jc w:val="both"/>
        <w:rPr>
          <w:rFonts w:ascii="Comic Sans MS" w:hAnsi="Comic Sans MS"/>
          <w:b/>
          <w:bCs/>
          <w:sz w:val="26"/>
          <w:szCs w:val="28"/>
        </w:rPr>
      </w:pPr>
      <w:r w:rsidRPr="001B7CDA">
        <w:rPr>
          <w:rFonts w:ascii="Comic Sans MS" w:hAnsi="Comic Sans MS"/>
          <w:b/>
          <w:bCs/>
          <w:sz w:val="26"/>
          <w:szCs w:val="28"/>
        </w:rPr>
        <w:t>MEDITATIO</w:t>
      </w:r>
    </w:p>
    <w:p w:rsidR="00FD5C20" w:rsidRPr="001B7CDA" w:rsidRDefault="00FD5C20" w:rsidP="00577B57">
      <w:pPr>
        <w:widowControl w:val="0"/>
        <w:ind w:firstLine="284"/>
        <w:jc w:val="both"/>
        <w:rPr>
          <w:sz w:val="26"/>
        </w:rPr>
      </w:pPr>
      <w:r w:rsidRPr="001B7CDA">
        <w:rPr>
          <w:rFonts w:ascii="Comic Sans MS" w:hAnsi="Comic Sans MS"/>
          <w:sz w:val="26"/>
          <w:szCs w:val="28"/>
        </w:rPr>
        <w:t>Dios ha creado y ha amado a cada uno de forma personal, individual, única e insustituible. Pero no nos ha creado aislados: somos pueblo, somos familia. La vida que Dios nos da se comunica y fluye como don. Dios ha querido, y quiere, tener necesidad de la voz del hombre para que sea su voz ante los otros. Jesús es el mediador por excelencia, es la misma Palabra de Dios, que se ha hecho carne, visible y tangible. Y también Jesús quiere tener necesidad de quien, en comunión con él, muestre a los otros el don de Dios.</w:t>
      </w:r>
    </w:p>
    <w:p w:rsidR="00FD5C20" w:rsidRPr="001B7CDA" w:rsidRDefault="00FD5C20" w:rsidP="00577B57">
      <w:pPr>
        <w:widowControl w:val="0"/>
        <w:ind w:firstLine="284"/>
        <w:jc w:val="both"/>
        <w:rPr>
          <w:sz w:val="26"/>
        </w:rPr>
      </w:pPr>
      <w:r w:rsidRPr="001B7CDA">
        <w:rPr>
          <w:rFonts w:ascii="Comic Sans MS" w:hAnsi="Comic Sans MS"/>
          <w:sz w:val="26"/>
          <w:szCs w:val="28"/>
        </w:rPr>
        <w:t xml:space="preserve">Esta tarea no es privativa de ningún colectivo, sacerdotes o </w:t>
      </w:r>
      <w:r w:rsidR="001758DA">
        <w:rPr>
          <w:rFonts w:ascii="Comic Sans MS" w:hAnsi="Comic Sans MS"/>
          <w:sz w:val="26"/>
          <w:szCs w:val="28"/>
        </w:rPr>
        <w:t>«</w:t>
      </w:r>
      <w:r w:rsidRPr="001B7CDA">
        <w:rPr>
          <w:rFonts w:ascii="Comic Sans MS" w:hAnsi="Comic Sans MS"/>
          <w:sz w:val="26"/>
          <w:szCs w:val="28"/>
        </w:rPr>
        <w:t>entendidos</w:t>
      </w:r>
      <w:r w:rsidR="001758DA">
        <w:rPr>
          <w:rFonts w:ascii="Comic Sans MS" w:hAnsi="Comic Sans MS"/>
          <w:sz w:val="26"/>
          <w:szCs w:val="28"/>
        </w:rPr>
        <w:t>»</w:t>
      </w:r>
      <w:r w:rsidRPr="001B7CDA">
        <w:rPr>
          <w:rFonts w:ascii="Comic Sans MS" w:hAnsi="Comic Sans MS"/>
          <w:sz w:val="26"/>
          <w:szCs w:val="28"/>
        </w:rPr>
        <w:t xml:space="preserve">; </w:t>
      </w:r>
      <w:r w:rsidRPr="001B7CDA">
        <w:rPr>
          <w:rFonts w:ascii="Comic Sans MS" w:hAnsi="Comic Sans MS"/>
          <w:i/>
          <w:iCs/>
          <w:sz w:val="26"/>
          <w:szCs w:val="28"/>
        </w:rPr>
        <w:t>todos</w:t>
      </w:r>
      <w:r w:rsidRPr="001B7CDA">
        <w:rPr>
          <w:rFonts w:ascii="Comic Sans MS" w:hAnsi="Comic Sans MS"/>
          <w:sz w:val="26"/>
          <w:szCs w:val="28"/>
        </w:rPr>
        <w:t xml:space="preserve"> somos misioneros del amor, </w:t>
      </w:r>
      <w:r w:rsidRPr="001B7CDA">
        <w:rPr>
          <w:rFonts w:ascii="Comic Sans MS" w:hAnsi="Comic Sans MS"/>
          <w:i/>
          <w:iCs/>
          <w:sz w:val="26"/>
          <w:szCs w:val="28"/>
        </w:rPr>
        <w:t>todos</w:t>
      </w:r>
      <w:r w:rsidRPr="001B7CDA">
        <w:rPr>
          <w:rFonts w:ascii="Comic Sans MS" w:hAnsi="Comic Sans MS"/>
          <w:sz w:val="26"/>
          <w:szCs w:val="28"/>
        </w:rPr>
        <w:t xml:space="preserve"> estamos llamados a suscitar esperanza en este mundo, a sacudir expectativas adormecidas de un bien que ya está aquí. Es fácil retirarse y decir </w:t>
      </w:r>
      <w:r w:rsidR="001758DA">
        <w:rPr>
          <w:rFonts w:ascii="Comic Sans MS" w:hAnsi="Comic Sans MS"/>
          <w:sz w:val="26"/>
          <w:szCs w:val="28"/>
        </w:rPr>
        <w:t>«</w:t>
      </w:r>
      <w:r w:rsidRPr="001B7CDA">
        <w:rPr>
          <w:rFonts w:ascii="Comic Sans MS" w:hAnsi="Comic Sans MS"/>
          <w:sz w:val="26"/>
          <w:szCs w:val="28"/>
        </w:rPr>
        <w:t xml:space="preserve">no es asunto mío” o </w:t>
      </w:r>
      <w:r w:rsidR="001758DA">
        <w:rPr>
          <w:rFonts w:ascii="Comic Sans MS" w:hAnsi="Comic Sans MS"/>
          <w:sz w:val="26"/>
          <w:szCs w:val="28"/>
        </w:rPr>
        <w:t>«</w:t>
      </w:r>
      <w:r w:rsidRPr="001B7CDA">
        <w:rPr>
          <w:rFonts w:ascii="Comic Sans MS" w:hAnsi="Comic Sans MS"/>
          <w:sz w:val="26"/>
          <w:szCs w:val="28"/>
        </w:rPr>
        <w:t xml:space="preserve">no soy capaz”. ¿Quizá no nos quema bastante en el corazón el ardor del amor </w:t>
      </w:r>
      <w:r w:rsidRPr="001B7CDA">
        <w:rPr>
          <w:rFonts w:ascii="Comic Sans MS" w:hAnsi="Comic Sans MS" w:cs="Comic Sans MS"/>
          <w:sz w:val="26"/>
          <w:szCs w:val="28"/>
        </w:rPr>
        <w:t>—absoluta gratuidad— con el que Dios nos ha envuelto, y para siempre, en su abrazo de perdón?</w:t>
      </w:r>
    </w:p>
    <w:p w:rsidR="00FD5C20" w:rsidRPr="001B7CDA" w:rsidRDefault="00FD5C20" w:rsidP="00577B57">
      <w:pPr>
        <w:widowControl w:val="0"/>
        <w:ind w:firstLine="284"/>
        <w:jc w:val="both"/>
        <w:rPr>
          <w:sz w:val="26"/>
        </w:rPr>
      </w:pPr>
      <w:r w:rsidRPr="001B7CDA">
        <w:rPr>
          <w:rFonts w:ascii="Comic Sans MS" w:hAnsi="Comic Sans MS"/>
          <w:sz w:val="26"/>
          <w:szCs w:val="28"/>
        </w:rPr>
        <w:t>Sí, es asunto nuestro, porque hemos recibido gratuitamente el don de la fe. Si, somos capaces, porque el Espíritu del Señor nos anima, nos da fuerza e inteligencia.</w:t>
      </w:r>
    </w:p>
    <w:p w:rsidR="00FD5C20" w:rsidRPr="001B7CDA" w:rsidRDefault="00FD5C20" w:rsidP="00577B57">
      <w:pPr>
        <w:widowControl w:val="0"/>
        <w:jc w:val="both"/>
        <w:rPr>
          <w:rFonts w:ascii="Comic Sans MS" w:hAnsi="Comic Sans MS"/>
          <w:b/>
          <w:bCs/>
          <w:sz w:val="26"/>
          <w:szCs w:val="28"/>
        </w:rPr>
      </w:pPr>
      <w:r w:rsidRPr="001B7CDA">
        <w:rPr>
          <w:rFonts w:ascii="Comic Sans MS" w:hAnsi="Comic Sans MS"/>
          <w:b/>
          <w:bCs/>
          <w:sz w:val="26"/>
          <w:szCs w:val="28"/>
        </w:rPr>
        <w:t>ORATIO</w:t>
      </w:r>
    </w:p>
    <w:p w:rsidR="00FD5C20" w:rsidRPr="001B7CDA" w:rsidRDefault="00FD5C20" w:rsidP="00577B57">
      <w:pPr>
        <w:widowControl w:val="0"/>
        <w:ind w:firstLine="284"/>
        <w:jc w:val="both"/>
        <w:rPr>
          <w:sz w:val="26"/>
        </w:rPr>
      </w:pPr>
      <w:r w:rsidRPr="001B7CDA">
        <w:rPr>
          <w:rFonts w:ascii="Comic Sans MS" w:hAnsi="Comic Sans MS"/>
          <w:sz w:val="26"/>
          <w:szCs w:val="28"/>
        </w:rPr>
        <w:t>¡Grande es tu amor, Dios!. Quieres tener necesidad de los hombres para darte a conocer a ellos, y así unes tu acción y tu Palabra divina a las acciones y palabras de personas que no son ni perfectas ni mejores que otras.</w:t>
      </w:r>
    </w:p>
    <w:p w:rsidR="00FD5C20" w:rsidRPr="001B7CDA" w:rsidRDefault="00FD5C20" w:rsidP="00577B57">
      <w:pPr>
        <w:widowControl w:val="0"/>
        <w:ind w:firstLine="284"/>
        <w:jc w:val="both"/>
        <w:rPr>
          <w:sz w:val="26"/>
        </w:rPr>
      </w:pPr>
      <w:r w:rsidRPr="001B7CDA">
        <w:rPr>
          <w:rFonts w:ascii="Comic Sans MS" w:hAnsi="Comic Sans MS"/>
          <w:sz w:val="26"/>
          <w:szCs w:val="28"/>
        </w:rPr>
        <w:t>¡Grande es tu amor Dios!. No te asusta ni nuestra fragilidad ni nuestro pecado: así lo dispusiste, para que tu vida curase nuestros males.</w:t>
      </w:r>
    </w:p>
    <w:p w:rsidR="00FD5C20" w:rsidRPr="001B7CDA" w:rsidRDefault="00FD5C20" w:rsidP="00577B57">
      <w:pPr>
        <w:widowControl w:val="0"/>
        <w:ind w:firstLine="284"/>
        <w:jc w:val="both"/>
        <w:rPr>
          <w:sz w:val="26"/>
        </w:rPr>
      </w:pPr>
      <w:r w:rsidRPr="001B7CDA">
        <w:rPr>
          <w:rFonts w:ascii="Comic Sans MS" w:hAnsi="Comic Sans MS"/>
          <w:sz w:val="26"/>
          <w:szCs w:val="28"/>
        </w:rPr>
        <w:t>¡Grande es tu amor Dios!. Renuevas tu alianza gracias a quien parte el pan de vida, a quien pronuncia las palabras del perdón, a quien vocea buenas nuevas, a quien sirve a los hermanos, testigos de tu amor infinito que hacen visible el Reino. Te pedimos, Dios: haz que estas personas no falten nunca.</w:t>
      </w:r>
    </w:p>
    <w:p w:rsidR="00FD5C20" w:rsidRPr="001B7CDA" w:rsidRDefault="00FD5C20" w:rsidP="00577B57">
      <w:pPr>
        <w:widowControl w:val="0"/>
        <w:jc w:val="both"/>
        <w:rPr>
          <w:rFonts w:ascii="Comic Sans MS" w:hAnsi="Comic Sans MS"/>
          <w:b/>
          <w:bCs/>
          <w:sz w:val="26"/>
          <w:szCs w:val="28"/>
        </w:rPr>
      </w:pPr>
      <w:r w:rsidRPr="001B7CDA">
        <w:rPr>
          <w:rFonts w:ascii="Comic Sans MS" w:hAnsi="Comic Sans MS"/>
          <w:b/>
          <w:bCs/>
          <w:sz w:val="26"/>
          <w:szCs w:val="28"/>
        </w:rPr>
        <w:t>CONTEMPLATIO</w:t>
      </w:r>
    </w:p>
    <w:p w:rsidR="00FD5C20" w:rsidRPr="001B7CDA" w:rsidRDefault="00FD5C20" w:rsidP="00577B57">
      <w:pPr>
        <w:widowControl w:val="0"/>
        <w:ind w:firstLine="284"/>
        <w:jc w:val="both"/>
        <w:rPr>
          <w:sz w:val="26"/>
        </w:rPr>
      </w:pPr>
      <w:r w:rsidRPr="001B7CDA">
        <w:rPr>
          <w:rFonts w:ascii="Comic Sans MS" w:hAnsi="Comic Sans MS"/>
          <w:sz w:val="26"/>
          <w:szCs w:val="28"/>
        </w:rPr>
        <w:t>Porque si ahora mandaba a segar a sus discípulos, claro está que no los mandaba a campo ajeno, sino a lo que él mismo había sembrado por medio de los profetas. Mas no se contenta el Señor con animar a sus discípulos por el hecho de llamar cosecha a su ministerio, sino haciéndolos aptos para ese mismo ministerio [...].</w:t>
      </w:r>
    </w:p>
    <w:p w:rsidR="00FD5C20" w:rsidRPr="001B7CDA" w:rsidRDefault="00FD5C20" w:rsidP="00577B57">
      <w:pPr>
        <w:widowControl w:val="0"/>
        <w:ind w:firstLine="284"/>
        <w:jc w:val="both"/>
        <w:rPr>
          <w:sz w:val="26"/>
        </w:rPr>
      </w:pPr>
      <w:r w:rsidRPr="001B7CDA">
        <w:rPr>
          <w:rFonts w:ascii="Comic Sans MS" w:hAnsi="Comic Sans MS"/>
          <w:sz w:val="26"/>
          <w:szCs w:val="28"/>
        </w:rPr>
        <w:t xml:space="preserve">Mas considerad ahora, os ruego, la oportunidad del momento de su misión. Porque no los envió desde el principio, no. Cuando ya habían por bastante tiempo gozado de su compañía, cuando habían ya visto resucitado a un muerto, apaciguado por su intimación el mar, arrojados los demonios, curado un paralítico y perdonados sus pecados; cuando ya el poder del Señor estaba suficientemente demostrado por obras y palabras, entonces es cuando él los envía (Juan Crisóstomo, </w:t>
      </w:r>
      <w:r w:rsidR="001758DA">
        <w:rPr>
          <w:rFonts w:ascii="Comic Sans MS" w:hAnsi="Comic Sans MS"/>
          <w:sz w:val="26"/>
          <w:szCs w:val="28"/>
        </w:rPr>
        <w:t>«</w:t>
      </w:r>
      <w:r w:rsidRPr="001B7CDA">
        <w:rPr>
          <w:rFonts w:ascii="Comic Sans MS" w:hAnsi="Comic Sans MS"/>
          <w:sz w:val="26"/>
          <w:szCs w:val="28"/>
        </w:rPr>
        <w:t>Homilías sobre el evangelio de san Mateo” 32,3, en Obras de san Juan Crisóstomo, I, Biblioteca de Autores Cristianos, Madrid 1955, 638-639).</w:t>
      </w:r>
    </w:p>
    <w:p w:rsidR="00FD5C20" w:rsidRPr="001B7CDA" w:rsidRDefault="00FD5C20" w:rsidP="00577B57">
      <w:pPr>
        <w:widowControl w:val="0"/>
        <w:jc w:val="both"/>
        <w:rPr>
          <w:b/>
          <w:sz w:val="26"/>
        </w:rPr>
      </w:pPr>
      <w:r w:rsidRPr="001B7CDA">
        <w:rPr>
          <w:rFonts w:ascii="Comic Sans MS" w:hAnsi="Comic Sans MS"/>
          <w:b/>
          <w:bCs/>
          <w:sz w:val="26"/>
          <w:szCs w:val="28"/>
        </w:rPr>
        <w:t>ACTIO</w:t>
      </w:r>
    </w:p>
    <w:p w:rsidR="00FD5C20" w:rsidRPr="001B7CDA" w:rsidRDefault="00FD5C20" w:rsidP="00577B57">
      <w:pPr>
        <w:widowControl w:val="0"/>
        <w:ind w:firstLine="284"/>
        <w:jc w:val="both"/>
        <w:rPr>
          <w:sz w:val="26"/>
        </w:rPr>
      </w:pPr>
      <w:r w:rsidRPr="001B7CDA">
        <w:rPr>
          <w:rFonts w:ascii="Comic Sans MS" w:hAnsi="Comic Sans MS"/>
          <w:sz w:val="26"/>
          <w:szCs w:val="28"/>
        </w:rPr>
        <w:t xml:space="preserve">Repite con frecuencia y vive hoy la Palabra: </w:t>
      </w:r>
      <w:r w:rsidR="001758DA">
        <w:rPr>
          <w:rFonts w:ascii="Comic Sans MS" w:hAnsi="Comic Sans MS"/>
          <w:color w:val="000080"/>
          <w:sz w:val="26"/>
          <w:szCs w:val="28"/>
        </w:rPr>
        <w:t>«</w:t>
      </w:r>
      <w:r w:rsidRPr="001B7CDA">
        <w:rPr>
          <w:rFonts w:ascii="Comic Sans MS" w:hAnsi="Comic Sans MS"/>
          <w:color w:val="000080"/>
          <w:sz w:val="26"/>
          <w:szCs w:val="28"/>
        </w:rPr>
        <w:t>Gratis lo recibisteis, dadlo gratis”</w:t>
      </w:r>
      <w:r w:rsidRPr="001B7CDA">
        <w:rPr>
          <w:rFonts w:ascii="Comic Sans MS" w:hAnsi="Comic Sans MS"/>
          <w:sz w:val="26"/>
          <w:szCs w:val="28"/>
        </w:rPr>
        <w:t xml:space="preserve"> (Mt 10,8).</w:t>
      </w:r>
    </w:p>
    <w:p w:rsidR="00FD5C20" w:rsidRPr="001B7CDA" w:rsidRDefault="00FD5C20" w:rsidP="00577B57">
      <w:pPr>
        <w:widowControl w:val="0"/>
        <w:jc w:val="both"/>
        <w:rPr>
          <w:rFonts w:ascii="Comic Sans MS" w:hAnsi="Comic Sans MS"/>
          <w:b/>
          <w:bCs/>
          <w:sz w:val="26"/>
          <w:szCs w:val="28"/>
        </w:rPr>
      </w:pPr>
      <w:r w:rsidRPr="001B7CDA">
        <w:rPr>
          <w:rFonts w:ascii="Comic Sans MS" w:hAnsi="Comic Sans MS"/>
          <w:b/>
          <w:bCs/>
          <w:sz w:val="26"/>
          <w:szCs w:val="28"/>
        </w:rPr>
        <w:t>PARA LA LECTURA ESPIRITUAL</w:t>
      </w:r>
    </w:p>
    <w:p w:rsidR="00FD5C20" w:rsidRPr="001B7CDA" w:rsidRDefault="00FD5C20" w:rsidP="00577B57">
      <w:pPr>
        <w:widowControl w:val="0"/>
        <w:ind w:firstLine="284"/>
        <w:jc w:val="both"/>
        <w:rPr>
          <w:sz w:val="26"/>
        </w:rPr>
      </w:pPr>
      <w:r w:rsidRPr="001B7CDA">
        <w:rPr>
          <w:rFonts w:ascii="Comic Sans MS" w:hAnsi="Comic Sans MS"/>
          <w:sz w:val="26"/>
          <w:szCs w:val="28"/>
        </w:rPr>
        <w:t xml:space="preserve">Quien posee tu Espíritu irá. Nos imaginamos que para ir hacen falta calles, paradas y paisajes que cambien. Mas tu camino no va por ahí. Es la vida, sencillamente. La vida que corre y en la que nos movemos si hemos levantado anclas [...]. </w:t>
      </w:r>
      <w:r w:rsidR="001758DA">
        <w:rPr>
          <w:rFonts w:ascii="Comic Sans MS" w:hAnsi="Comic Sans MS"/>
          <w:sz w:val="26"/>
          <w:szCs w:val="28"/>
        </w:rPr>
        <w:t>«</w:t>
      </w:r>
      <w:r w:rsidRPr="001B7CDA">
        <w:rPr>
          <w:rFonts w:ascii="Comic Sans MS" w:hAnsi="Comic Sans MS"/>
          <w:sz w:val="26"/>
          <w:szCs w:val="28"/>
        </w:rPr>
        <w:t>Id...</w:t>
      </w:r>
      <w:r w:rsidR="001758DA">
        <w:rPr>
          <w:rFonts w:ascii="Comic Sans MS" w:hAnsi="Comic Sans MS"/>
          <w:sz w:val="26"/>
          <w:szCs w:val="28"/>
        </w:rPr>
        <w:t>»</w:t>
      </w:r>
      <w:r w:rsidRPr="001B7CDA">
        <w:rPr>
          <w:rFonts w:ascii="Comic Sans MS" w:hAnsi="Comic Sans MS"/>
          <w:sz w:val="26"/>
          <w:szCs w:val="28"/>
        </w:rPr>
        <w:t>, repite abundantemente el evangelio. Para estar contigo en la misma senda hace falta andar, aun cuando la pereza nos empuje a pararnos. Nos has elegido para mantener un equilibrio extraño. Un equilibrio que no puede establecerse ni mantenerse si no es en movilidad, en ejercicio. Un poco como una bicicleta sin cruceta, que no rueda; una bicicleta que queda abandonada contra un muro hasta que alguien la ensambla y la hace rodar velozmente por la calle. Nuestra condición es de una inseguridad vertiginosa, universal. En cuanto que somos conscientes, nuestra vida se hace oscilante y huidiza. No podemos estar erguidos, a no ser para caminar y zambullirnos de un salto en la caridad. Comienza otro día. Jesús quiere vivirlo conmigo. El no se ha retirado. Camina entre los hombres de hoy. Jesús, por todas partes, no ha dejado de ser enviado. No podemos eximirnos de ser en cada instante, los enviados de Dios en el mundo. Jesús, por medio de nosotros, no deja de ser enviado, durante este día que empieza, a toda la humanidad, de nuestro tiempo, de cualquier tiempo, de mi ciudad y del mundo. A través de los hermanos más próximos, él nos hará servir; amar, salvar; las ondas de su caridad llegarán hasta el final del mundo, llegaran hasta el final de los tiempos (M. Delbrél, II piccoio monaco. Un taccuino spirituale, Turín i99o, 73.7787.88).</w:t>
      </w:r>
    </w:p>
    <w:p w:rsidR="00132D6B" w:rsidRPr="001B7CDA" w:rsidRDefault="00132D6B" w:rsidP="00577B57">
      <w:pPr>
        <w:widowControl w:val="0"/>
        <w:ind w:firstLine="284"/>
        <w:jc w:val="center"/>
        <w:rPr>
          <w:rFonts w:ascii="Comic Sans MS" w:hAnsi="Comic Sans MS"/>
          <w:sz w:val="26"/>
        </w:rPr>
      </w:pPr>
      <w:hyperlink w:anchor="_top" w:history="1">
        <w:r w:rsidRPr="00BE6E26">
          <w:rPr>
            <w:rStyle w:val="Hipervnculo"/>
            <w:rFonts w:ascii="Comic Sans MS" w:hAnsi="Comic Sans MS"/>
            <w:sz w:val="26"/>
            <w:szCs w:val="28"/>
          </w:rPr>
          <w:t>Inicio documento</w:t>
        </w:r>
        <w:r w:rsidRPr="00BE6E26">
          <w:rPr>
            <w:rStyle w:val="Hipervnculo"/>
            <w:sz w:val="26"/>
          </w:rPr>
          <w:t>*</w:t>
        </w:r>
      </w:hyperlink>
    </w:p>
    <w:p w:rsidR="0076520B" w:rsidRPr="001B7CDA" w:rsidRDefault="0076520B" w:rsidP="00577B57">
      <w:pPr>
        <w:widowControl w:val="0"/>
        <w:jc w:val="both"/>
        <w:rPr>
          <w:rFonts w:ascii="Comic Sans MS" w:hAnsi="Comic Sans MS"/>
          <w:sz w:val="26"/>
        </w:rPr>
      </w:pPr>
    </w:p>
    <w:p w:rsidR="0076520B" w:rsidRPr="00085D3E" w:rsidRDefault="0076520B" w:rsidP="00577B57">
      <w:pPr>
        <w:pStyle w:val="Ttulo1"/>
        <w:widowControl w:val="0"/>
        <w:spacing w:before="0" w:beforeAutospacing="0" w:after="0" w:afterAutospacing="0"/>
        <w:jc w:val="center"/>
        <w:rPr>
          <w:rFonts w:ascii="Comic Sans MS" w:hAnsi="Comic Sans MS"/>
          <w:color w:val="FF0000"/>
          <w:sz w:val="40"/>
          <w:szCs w:val="40"/>
        </w:rPr>
      </w:pPr>
      <w:bookmarkStart w:id="121" w:name="_Día_16"/>
      <w:bookmarkStart w:id="122" w:name="Día_16_"/>
      <w:bookmarkStart w:id="123" w:name="_Toc230377237"/>
      <w:bookmarkEnd w:id="121"/>
      <w:r w:rsidRPr="00085D3E">
        <w:rPr>
          <w:rFonts w:ascii="Comic Sans MS" w:hAnsi="Comic Sans MS"/>
          <w:color w:val="FF0000"/>
          <w:sz w:val="40"/>
          <w:szCs w:val="40"/>
        </w:rPr>
        <w:t>Día</w:t>
      </w:r>
      <w:r w:rsidR="001A328E">
        <w:rPr>
          <w:rFonts w:ascii="Comic Sans MS" w:hAnsi="Comic Sans MS"/>
          <w:color w:val="FF0000"/>
          <w:sz w:val="40"/>
          <w:szCs w:val="40"/>
        </w:rPr>
        <w:t xml:space="preserve"> </w:t>
      </w:r>
      <w:r w:rsidRPr="00085D3E">
        <w:rPr>
          <w:rFonts w:ascii="Comic Sans MS" w:hAnsi="Comic Sans MS"/>
          <w:color w:val="FF0000"/>
          <w:sz w:val="40"/>
          <w:szCs w:val="40"/>
        </w:rPr>
        <w:t>1</w:t>
      </w:r>
      <w:bookmarkEnd w:id="122"/>
      <w:r w:rsidR="003669B0" w:rsidRPr="00085D3E">
        <w:rPr>
          <w:rFonts w:ascii="Comic Sans MS" w:hAnsi="Comic Sans MS"/>
          <w:color w:val="FF0000"/>
          <w:sz w:val="40"/>
          <w:szCs w:val="40"/>
        </w:rPr>
        <w:t>5</w:t>
      </w:r>
      <w:bookmarkEnd w:id="123"/>
    </w:p>
    <w:p w:rsidR="00865726" w:rsidRDefault="000843A6" w:rsidP="00577B57">
      <w:pPr>
        <w:pStyle w:val="Ttulo2"/>
        <w:widowControl w:val="0"/>
        <w:spacing w:before="0" w:beforeAutospacing="0" w:after="0" w:afterAutospacing="0"/>
        <w:jc w:val="center"/>
        <w:rPr>
          <w:rFonts w:ascii="Comic Sans MS" w:hAnsi="Comic Sans MS"/>
          <w:color w:val="FF0000"/>
          <w:sz w:val="32"/>
          <w:szCs w:val="32"/>
        </w:rPr>
      </w:pPr>
      <w:bookmarkStart w:id="124" w:name="_Toc230377238"/>
      <w:r w:rsidRPr="00397CD4">
        <w:rPr>
          <w:rFonts w:ascii="Comic Sans MS" w:hAnsi="Comic Sans MS"/>
          <w:color w:val="FF0000"/>
          <w:sz w:val="32"/>
          <w:szCs w:val="32"/>
        </w:rPr>
        <w:t>Lunes</w:t>
      </w:r>
      <w:r>
        <w:rPr>
          <w:rFonts w:ascii="Comic Sans MS" w:hAnsi="Comic Sans MS"/>
          <w:color w:val="FF0000"/>
          <w:sz w:val="32"/>
          <w:szCs w:val="32"/>
        </w:rPr>
        <w:t xml:space="preserve"> </w:t>
      </w:r>
      <w:r w:rsidRPr="00397CD4">
        <w:rPr>
          <w:rFonts w:ascii="Comic Sans MS" w:hAnsi="Comic Sans MS"/>
          <w:color w:val="FF0000"/>
          <w:sz w:val="32"/>
          <w:szCs w:val="32"/>
        </w:rPr>
        <w:t>11ª</w:t>
      </w:r>
      <w:r>
        <w:rPr>
          <w:rFonts w:ascii="Comic Sans MS" w:hAnsi="Comic Sans MS"/>
          <w:color w:val="FF0000"/>
          <w:sz w:val="32"/>
          <w:szCs w:val="32"/>
        </w:rPr>
        <w:t xml:space="preserve"> </w:t>
      </w:r>
      <w:r w:rsidRPr="00397CD4">
        <w:rPr>
          <w:rFonts w:ascii="Comic Sans MS" w:hAnsi="Comic Sans MS"/>
          <w:color w:val="FF0000"/>
          <w:sz w:val="32"/>
          <w:szCs w:val="32"/>
        </w:rPr>
        <w:t>semana</w:t>
      </w:r>
      <w:r>
        <w:rPr>
          <w:rFonts w:ascii="Comic Sans MS" w:hAnsi="Comic Sans MS"/>
          <w:color w:val="FF0000"/>
          <w:sz w:val="32"/>
          <w:szCs w:val="32"/>
        </w:rPr>
        <w:t xml:space="preserve"> </w:t>
      </w:r>
      <w:r w:rsidRPr="00397CD4">
        <w:rPr>
          <w:rFonts w:ascii="Comic Sans MS" w:hAnsi="Comic Sans MS"/>
          <w:color w:val="FF0000"/>
          <w:sz w:val="32"/>
          <w:szCs w:val="32"/>
        </w:rPr>
        <w:t>del</w:t>
      </w:r>
      <w:r>
        <w:rPr>
          <w:rFonts w:ascii="Comic Sans MS" w:hAnsi="Comic Sans MS"/>
          <w:color w:val="FF0000"/>
          <w:sz w:val="32"/>
          <w:szCs w:val="32"/>
        </w:rPr>
        <w:t xml:space="preserve"> </w:t>
      </w:r>
      <w:r w:rsidR="00E73225">
        <w:rPr>
          <w:rFonts w:ascii="Comic Sans MS" w:hAnsi="Comic Sans MS"/>
          <w:color w:val="FF0000"/>
          <w:sz w:val="32"/>
          <w:szCs w:val="32"/>
        </w:rPr>
        <w:t>Tiempo</w:t>
      </w:r>
      <w:r w:rsidR="00865726">
        <w:rPr>
          <w:rFonts w:ascii="Comic Sans MS" w:hAnsi="Comic Sans MS"/>
          <w:color w:val="FF0000"/>
          <w:sz w:val="32"/>
          <w:szCs w:val="32"/>
        </w:rPr>
        <w:t xml:space="preserve"> ordinario par</w:t>
      </w:r>
      <w:bookmarkEnd w:id="124"/>
    </w:p>
    <w:p w:rsidR="000843A6" w:rsidRPr="001B7CDA" w:rsidRDefault="000843A6" w:rsidP="00577B57">
      <w:pPr>
        <w:pStyle w:val="Ttulo3"/>
        <w:widowControl w:val="0"/>
        <w:spacing w:before="0" w:beforeAutospacing="0" w:after="0" w:afterAutospacing="0"/>
        <w:jc w:val="center"/>
        <w:rPr>
          <w:color w:val="E36C0A"/>
          <w:sz w:val="26"/>
        </w:rPr>
      </w:pPr>
      <w:bookmarkStart w:id="125" w:name="_Toc483917043"/>
      <w:bookmarkStart w:id="126" w:name="_Toc230377239"/>
      <w:r w:rsidRPr="001B7CDA">
        <w:rPr>
          <w:sz w:val="26"/>
        </w:rPr>
        <w:t>Santa María Micaela del Santísimo Sacramento</w:t>
      </w:r>
      <w:bookmarkEnd w:id="125"/>
      <w:r w:rsidR="00286DEE" w:rsidRPr="001B7CDA">
        <w:rPr>
          <w:sz w:val="26"/>
        </w:rPr>
        <w:t xml:space="preserve">. </w:t>
      </w:r>
      <w:r w:rsidRPr="001B7CDA">
        <w:rPr>
          <w:sz w:val="26"/>
        </w:rPr>
        <w:t>Virgen</w:t>
      </w:r>
      <w:r w:rsidR="00286DEE" w:rsidRPr="001B7CDA">
        <w:rPr>
          <w:sz w:val="26"/>
        </w:rPr>
        <w:t xml:space="preserve">. </w:t>
      </w:r>
      <w:r w:rsidRPr="001B7CDA">
        <w:rPr>
          <w:color w:val="E36C0A"/>
          <w:sz w:val="26"/>
        </w:rPr>
        <w:t>Memoria libre en España</w:t>
      </w:r>
      <w:bookmarkEnd w:id="126"/>
    </w:p>
    <w:p w:rsidR="000843A6" w:rsidRPr="001B7CDA" w:rsidRDefault="000843A6" w:rsidP="00577B57">
      <w:pPr>
        <w:pStyle w:val="Normal-peq"/>
        <w:widowControl w:val="0"/>
        <w:spacing w:after="0"/>
        <w:rPr>
          <w:rFonts w:eastAsia="Times New Roman" w:cs="Arial"/>
          <w:color w:val="000000"/>
          <w:sz w:val="26"/>
        </w:rPr>
      </w:pPr>
      <w:r w:rsidRPr="001B7CDA">
        <w:rPr>
          <w:rFonts w:eastAsia="Times New Roman" w:cs="Arial"/>
          <w:color w:val="000000"/>
          <w:sz w:val="26"/>
        </w:rPr>
        <w:t>Santa María Micaela del Santísimo Sacramento nació en Madrid en 1809 y allí, al visitar el Hospital de san Juan de Dios, nació su vocación de consagrarse a la educación de la juventud inadaptada socialmente. El amor a Cristo en la eucaristía fue el alma de su obra. Fundó el Instituto de Adoratrices Esclavas del Santísimo Sacramento y de la Caridad. Murió en Valencia, víctima de su caridad, al atender a los enfermos de cólera, el 24 de agosto de 1865. Fue canonizada en 1934.</w:t>
      </w:r>
    </w:p>
    <w:p w:rsidR="000843A6" w:rsidRPr="001B7CDA" w:rsidRDefault="000843A6" w:rsidP="00577B57">
      <w:pPr>
        <w:widowControl w:val="0"/>
        <w:autoSpaceDE w:val="0"/>
        <w:autoSpaceDN w:val="0"/>
        <w:adjustRightInd w:val="0"/>
        <w:jc w:val="both"/>
        <w:rPr>
          <w:rFonts w:ascii="Comic Sans MS" w:hAnsi="Comic Sans MS"/>
          <w:b/>
          <w:i/>
          <w:color w:val="FF0000"/>
          <w:sz w:val="26"/>
          <w:szCs w:val="28"/>
        </w:rPr>
      </w:pPr>
      <w:r w:rsidRPr="001B7CDA">
        <w:rPr>
          <w:rFonts w:ascii="Comic Sans MS" w:hAnsi="Comic Sans MS"/>
          <w:b/>
          <w:i/>
          <w:color w:val="FF0000"/>
          <w:sz w:val="26"/>
          <w:szCs w:val="28"/>
        </w:rPr>
        <w:t>Del Martirologio romano:</w:t>
      </w:r>
    </w:p>
    <w:p w:rsidR="000843A6" w:rsidRPr="001B7CDA" w:rsidRDefault="000843A6" w:rsidP="00577B57">
      <w:pPr>
        <w:pStyle w:val="Normal-peq"/>
        <w:widowControl w:val="0"/>
        <w:spacing w:after="0"/>
        <w:rPr>
          <w:rFonts w:eastAsia="Times New Roman" w:cs="Arial"/>
          <w:color w:val="000000"/>
          <w:sz w:val="26"/>
        </w:rPr>
      </w:pPr>
      <w:r w:rsidRPr="001B7CDA">
        <w:rPr>
          <w:rFonts w:eastAsia="Times New Roman" w:cs="Arial"/>
          <w:color w:val="000000"/>
          <w:sz w:val="26"/>
        </w:rPr>
        <w:t>En Valencia, en España, santa María Micaela del Santísimo Sacramento Desmaisières, virgen, fundadora de la Congregación de las Esclavas del Santísimo Sacramento y de la Caridad, que con tenaz empeño e inflamada en el deseo de ganar almas para Dios, consagró su vida en volver al buen camino a las jóvenes descarriadas y a las meretrices (1865).</w:t>
      </w:r>
    </w:p>
    <w:p w:rsidR="00286DEE" w:rsidRPr="001B7CDA" w:rsidRDefault="00286DEE" w:rsidP="00577B57">
      <w:pPr>
        <w:pStyle w:val="Normal-peq"/>
        <w:widowControl w:val="0"/>
        <w:spacing w:after="0"/>
        <w:rPr>
          <w:rFonts w:eastAsia="Times New Roman" w:cs="Arial"/>
          <w:color w:val="000000"/>
          <w:sz w:val="26"/>
        </w:rPr>
      </w:pPr>
    </w:p>
    <w:p w:rsidR="000843A6" w:rsidRPr="001B7CDA" w:rsidRDefault="000843A6" w:rsidP="00577B57">
      <w:pPr>
        <w:widowControl w:val="0"/>
        <w:jc w:val="both"/>
        <w:rPr>
          <w:rFonts w:ascii="Comic Sans MS" w:hAnsi="Comic Sans MS"/>
          <w:sz w:val="26"/>
        </w:rPr>
      </w:pPr>
      <w:r w:rsidRPr="001B7CDA">
        <w:rPr>
          <w:rFonts w:ascii="Comic Sans MS" w:hAnsi="Comic Sans MS"/>
          <w:b/>
          <w:bCs/>
          <w:color w:val="000000"/>
          <w:sz w:val="26"/>
          <w:szCs w:val="28"/>
        </w:rPr>
        <w:t xml:space="preserve"> LECTIO</w:t>
      </w:r>
    </w:p>
    <w:p w:rsidR="000843A6" w:rsidRPr="00444282" w:rsidRDefault="000843A6" w:rsidP="00577B57">
      <w:pPr>
        <w:widowControl w:val="0"/>
        <w:jc w:val="both"/>
        <w:rPr>
          <w:sz w:val="26"/>
        </w:rPr>
      </w:pPr>
      <w:r w:rsidRPr="001B7CDA">
        <w:rPr>
          <w:rFonts w:ascii="Comic Sans MS" w:hAnsi="Comic Sans MS"/>
          <w:b/>
          <w:bCs/>
          <w:color w:val="000000"/>
          <w:sz w:val="26"/>
          <w:szCs w:val="28"/>
        </w:rPr>
        <w:t xml:space="preserve">Primera lectura: 1 Reyes 21,1-16: </w:t>
      </w:r>
      <w:r w:rsidRPr="00444282">
        <w:rPr>
          <w:i/>
          <w:iCs/>
          <w:sz w:val="26"/>
        </w:rPr>
        <w:t>Eliseo se levantó y marchó tras Elías.</w:t>
      </w:r>
    </w:p>
    <w:p w:rsidR="000843A6" w:rsidRPr="001B7CDA" w:rsidRDefault="000843A6" w:rsidP="00577B57">
      <w:pPr>
        <w:widowControl w:val="0"/>
        <w:jc w:val="both"/>
        <w:rPr>
          <w:rFonts w:ascii="Comic Sans MS" w:hAnsi="Comic Sans MS"/>
          <w:sz w:val="26"/>
        </w:rPr>
      </w:pPr>
      <w:r w:rsidRPr="001B7CDA">
        <w:rPr>
          <w:rFonts w:ascii="Comic Sans MS" w:hAnsi="Comic Sans MS"/>
          <w:color w:val="003366"/>
          <w:sz w:val="26"/>
          <w:szCs w:val="28"/>
        </w:rPr>
        <w:t xml:space="preserve">En aquel tiempo, </w:t>
      </w:r>
      <w:r w:rsidRPr="00DC517E">
        <w:rPr>
          <w:rFonts w:ascii="Comic Sans MS" w:hAnsi="Comic Sans MS"/>
          <w:color w:val="003366"/>
          <w:sz w:val="20"/>
          <w:szCs w:val="16"/>
          <w:vertAlign w:val="superscript"/>
        </w:rPr>
        <w:t>1</w:t>
      </w:r>
      <w:r w:rsidRPr="001B7CDA">
        <w:rPr>
          <w:rFonts w:ascii="Comic Sans MS" w:hAnsi="Comic Sans MS"/>
          <w:color w:val="003366"/>
          <w:sz w:val="26"/>
          <w:szCs w:val="28"/>
        </w:rPr>
        <w:t xml:space="preserve"> después de esto, sucedió que Nabot, el jezraelita, tenía una viña en Jezrael, junto al palacio de Ajab, rey de Samaría.</w:t>
      </w:r>
    </w:p>
    <w:p w:rsidR="000843A6" w:rsidRPr="001B7CDA" w:rsidRDefault="000843A6" w:rsidP="00577B57">
      <w:pPr>
        <w:widowControl w:val="0"/>
        <w:jc w:val="both"/>
        <w:rPr>
          <w:rFonts w:ascii="Comic Sans MS" w:hAnsi="Comic Sans MS"/>
          <w:sz w:val="26"/>
        </w:rPr>
      </w:pPr>
      <w:r w:rsidRPr="00DC517E">
        <w:rPr>
          <w:rFonts w:ascii="Comic Sans MS" w:hAnsi="Comic Sans MS"/>
          <w:color w:val="003366"/>
          <w:sz w:val="20"/>
          <w:szCs w:val="16"/>
          <w:vertAlign w:val="superscript"/>
        </w:rPr>
        <w:t>2</w:t>
      </w:r>
      <w:r w:rsidRPr="001B7CDA">
        <w:rPr>
          <w:rFonts w:ascii="Comic Sans MS" w:hAnsi="Comic Sans MS"/>
          <w:color w:val="003366"/>
          <w:sz w:val="26"/>
          <w:szCs w:val="28"/>
        </w:rPr>
        <w:t xml:space="preserve"> Y Ajab dijo a Nabot: -Cédeme tu viña para hacer una huerta, pues está contigua a mi palacio. En su lugar te daré un huerto mejor o, si lo prefieres, su valor en dinero.</w:t>
      </w:r>
    </w:p>
    <w:p w:rsidR="000843A6" w:rsidRPr="001B7CDA" w:rsidRDefault="000843A6" w:rsidP="00577B57">
      <w:pPr>
        <w:widowControl w:val="0"/>
        <w:jc w:val="both"/>
        <w:rPr>
          <w:rFonts w:ascii="Comic Sans MS" w:hAnsi="Comic Sans MS"/>
          <w:sz w:val="26"/>
        </w:rPr>
      </w:pPr>
      <w:r w:rsidRPr="00DC517E">
        <w:rPr>
          <w:rFonts w:ascii="Comic Sans MS" w:hAnsi="Comic Sans MS"/>
          <w:color w:val="003366"/>
          <w:sz w:val="20"/>
          <w:szCs w:val="16"/>
          <w:vertAlign w:val="superscript"/>
        </w:rPr>
        <w:t>3</w:t>
      </w:r>
      <w:r w:rsidRPr="001B7CDA">
        <w:rPr>
          <w:rFonts w:ascii="Comic Sans MS" w:hAnsi="Comic Sans MS"/>
          <w:color w:val="003366"/>
          <w:sz w:val="26"/>
          <w:szCs w:val="28"/>
        </w:rPr>
        <w:t xml:space="preserve"> Nabot dijo a Ajab: -¡Líbreme el Señor de darte la heredad de mis antepasados!</w:t>
      </w:r>
    </w:p>
    <w:p w:rsidR="000843A6" w:rsidRPr="001B7CDA" w:rsidRDefault="000843A6" w:rsidP="00577B57">
      <w:pPr>
        <w:widowControl w:val="0"/>
        <w:jc w:val="both"/>
        <w:rPr>
          <w:rFonts w:ascii="Comic Sans MS" w:hAnsi="Comic Sans MS"/>
          <w:sz w:val="26"/>
        </w:rPr>
      </w:pPr>
      <w:r w:rsidRPr="00DC517E">
        <w:rPr>
          <w:rFonts w:ascii="Comic Sans MS" w:hAnsi="Comic Sans MS"/>
          <w:color w:val="003366"/>
          <w:sz w:val="20"/>
          <w:szCs w:val="16"/>
          <w:vertAlign w:val="superscript"/>
        </w:rPr>
        <w:t>4</w:t>
      </w:r>
      <w:r w:rsidRPr="001B7CDA">
        <w:rPr>
          <w:rFonts w:ascii="Comic Sans MS" w:hAnsi="Comic Sans MS"/>
          <w:color w:val="003366"/>
          <w:sz w:val="26"/>
          <w:szCs w:val="28"/>
        </w:rPr>
        <w:t xml:space="preserve"> Ajab regresó a palacio triste e irritado por la respuesta negativa de Nabot, el jezraelita. Se acostó, se volvió contra la pared y no quiso comer.</w:t>
      </w:r>
    </w:p>
    <w:p w:rsidR="000843A6" w:rsidRPr="001B7CDA" w:rsidRDefault="000843A6" w:rsidP="00577B57">
      <w:pPr>
        <w:widowControl w:val="0"/>
        <w:jc w:val="both"/>
        <w:rPr>
          <w:rFonts w:ascii="Comic Sans MS" w:hAnsi="Comic Sans MS"/>
          <w:sz w:val="26"/>
        </w:rPr>
      </w:pPr>
      <w:r w:rsidRPr="00DC517E">
        <w:rPr>
          <w:rFonts w:ascii="Comic Sans MS" w:hAnsi="Comic Sans MS"/>
          <w:color w:val="003366"/>
          <w:sz w:val="20"/>
          <w:szCs w:val="16"/>
          <w:vertAlign w:val="superscript"/>
        </w:rPr>
        <w:t>5</w:t>
      </w:r>
      <w:r w:rsidRPr="001B7CDA">
        <w:rPr>
          <w:rFonts w:ascii="Comic Sans MS" w:hAnsi="Comic Sans MS"/>
          <w:color w:val="003366"/>
          <w:sz w:val="26"/>
          <w:szCs w:val="28"/>
        </w:rPr>
        <w:t xml:space="preserve"> Su esposa Jezabel se acercó a la cama y le dijo: -¿Por qué estás de mal humor y no quieres comer?</w:t>
      </w:r>
    </w:p>
    <w:p w:rsidR="000843A6" w:rsidRPr="001B7CDA" w:rsidRDefault="000843A6" w:rsidP="00577B57">
      <w:pPr>
        <w:widowControl w:val="0"/>
        <w:jc w:val="both"/>
        <w:rPr>
          <w:rFonts w:ascii="Comic Sans MS" w:hAnsi="Comic Sans MS"/>
          <w:sz w:val="26"/>
        </w:rPr>
      </w:pPr>
      <w:r w:rsidRPr="00DC517E">
        <w:rPr>
          <w:rFonts w:ascii="Comic Sans MS" w:hAnsi="Comic Sans MS"/>
          <w:color w:val="003366"/>
          <w:sz w:val="20"/>
          <w:szCs w:val="16"/>
          <w:vertAlign w:val="superscript"/>
        </w:rPr>
        <w:t>6</w:t>
      </w:r>
      <w:r w:rsidRPr="001B7CDA">
        <w:rPr>
          <w:rFonts w:ascii="Comic Sans MS" w:hAnsi="Comic Sans MS"/>
          <w:color w:val="003366"/>
          <w:sz w:val="26"/>
          <w:szCs w:val="28"/>
        </w:rPr>
        <w:t xml:space="preserve"> Él respondió: -Es que he hablado con Nabot el jezraelita y le he dicho: «Véndeme tu viña o, si lo prefieres, te daré un huerto a cambio». Y él ha respondido: «No te la cederé».</w:t>
      </w:r>
    </w:p>
    <w:p w:rsidR="000843A6" w:rsidRPr="001B7CDA" w:rsidRDefault="000843A6" w:rsidP="00577B57">
      <w:pPr>
        <w:widowControl w:val="0"/>
        <w:jc w:val="both"/>
        <w:rPr>
          <w:rFonts w:ascii="Comic Sans MS" w:hAnsi="Comic Sans MS"/>
          <w:sz w:val="26"/>
        </w:rPr>
      </w:pPr>
      <w:r w:rsidRPr="00DC517E">
        <w:rPr>
          <w:rFonts w:ascii="Comic Sans MS" w:hAnsi="Comic Sans MS"/>
          <w:color w:val="003366"/>
          <w:sz w:val="20"/>
          <w:szCs w:val="16"/>
          <w:vertAlign w:val="superscript"/>
        </w:rPr>
        <w:t>7</w:t>
      </w:r>
      <w:r w:rsidRPr="001B7CDA">
        <w:rPr>
          <w:rFonts w:ascii="Comic Sans MS" w:hAnsi="Comic Sans MS"/>
          <w:color w:val="003366"/>
          <w:sz w:val="26"/>
          <w:szCs w:val="28"/>
        </w:rPr>
        <w:t xml:space="preserve"> Su mujer le dijo: -¿Eres tú realmente rey de Israel? Levántate, come y no te preocupes. Yo te daré la viña de Nabot, el jezraelita.</w:t>
      </w:r>
    </w:p>
    <w:p w:rsidR="000843A6" w:rsidRPr="001B7CDA" w:rsidRDefault="000843A6" w:rsidP="00577B57">
      <w:pPr>
        <w:widowControl w:val="0"/>
        <w:jc w:val="both"/>
        <w:rPr>
          <w:rFonts w:ascii="Comic Sans MS" w:hAnsi="Comic Sans MS"/>
          <w:sz w:val="26"/>
        </w:rPr>
      </w:pPr>
      <w:r w:rsidRPr="00DC517E">
        <w:rPr>
          <w:rFonts w:ascii="Comic Sans MS" w:hAnsi="Comic Sans MS"/>
          <w:color w:val="003366"/>
          <w:sz w:val="20"/>
          <w:szCs w:val="16"/>
          <w:vertAlign w:val="superscript"/>
        </w:rPr>
        <w:t>8</w:t>
      </w:r>
      <w:r w:rsidRPr="001B7CDA">
        <w:rPr>
          <w:rFonts w:ascii="Comic Sans MS" w:hAnsi="Comic Sans MS"/>
          <w:color w:val="003366"/>
          <w:sz w:val="26"/>
          <w:szCs w:val="28"/>
        </w:rPr>
        <w:t xml:space="preserve"> Ella escribió unas cartas en nombre de Ajab, las selló con el sello real y se las envió a los ancianos y notables de la ciudad de Nabot.</w:t>
      </w:r>
    </w:p>
    <w:p w:rsidR="000843A6" w:rsidRPr="001B7CDA" w:rsidRDefault="000843A6" w:rsidP="00577B57">
      <w:pPr>
        <w:widowControl w:val="0"/>
        <w:jc w:val="both"/>
        <w:rPr>
          <w:rFonts w:ascii="Comic Sans MS" w:hAnsi="Comic Sans MS"/>
          <w:sz w:val="26"/>
        </w:rPr>
      </w:pPr>
      <w:r w:rsidRPr="00DC517E">
        <w:rPr>
          <w:rFonts w:ascii="Comic Sans MS" w:hAnsi="Comic Sans MS"/>
          <w:color w:val="003366"/>
          <w:sz w:val="20"/>
          <w:szCs w:val="16"/>
          <w:vertAlign w:val="superscript"/>
        </w:rPr>
        <w:t>9</w:t>
      </w:r>
      <w:r w:rsidRPr="001B7CDA">
        <w:rPr>
          <w:rFonts w:ascii="Comic Sans MS" w:hAnsi="Comic Sans MS"/>
          <w:color w:val="003366"/>
          <w:sz w:val="26"/>
          <w:szCs w:val="28"/>
        </w:rPr>
        <w:t xml:space="preserve"> En las cartas decía: Proclamad un ayuno y haced que Nabot se siente delante de la asamblea. </w:t>
      </w:r>
      <w:r w:rsidRPr="00DC517E">
        <w:rPr>
          <w:rFonts w:ascii="Comic Sans MS" w:hAnsi="Comic Sans MS"/>
          <w:color w:val="003366"/>
          <w:sz w:val="20"/>
          <w:szCs w:val="16"/>
          <w:vertAlign w:val="superscript"/>
        </w:rPr>
        <w:t>10</w:t>
      </w:r>
      <w:r w:rsidRPr="001B7CDA">
        <w:rPr>
          <w:rFonts w:ascii="Comic Sans MS" w:hAnsi="Comic Sans MS"/>
          <w:color w:val="003366"/>
          <w:sz w:val="26"/>
          <w:szCs w:val="28"/>
        </w:rPr>
        <w:t xml:space="preserve"> Poned ante él dos hombres perversos que declaren contra él diciendo: «Ha maldecido a Dios y al rey». Sacadlo fuera y matadlo a pedradas.</w:t>
      </w:r>
    </w:p>
    <w:p w:rsidR="000843A6" w:rsidRPr="001B7CDA" w:rsidRDefault="000843A6" w:rsidP="00577B57">
      <w:pPr>
        <w:widowControl w:val="0"/>
        <w:jc w:val="both"/>
        <w:rPr>
          <w:rFonts w:ascii="Comic Sans MS" w:hAnsi="Comic Sans MS"/>
          <w:sz w:val="26"/>
        </w:rPr>
      </w:pPr>
      <w:r w:rsidRPr="00DC517E">
        <w:rPr>
          <w:rFonts w:ascii="Comic Sans MS" w:hAnsi="Comic Sans MS"/>
          <w:color w:val="003366"/>
          <w:sz w:val="20"/>
          <w:szCs w:val="16"/>
          <w:vertAlign w:val="superscript"/>
        </w:rPr>
        <w:t>11</w:t>
      </w:r>
      <w:r w:rsidRPr="001B7CDA">
        <w:rPr>
          <w:rFonts w:ascii="Comic Sans MS" w:hAnsi="Comic Sans MS"/>
          <w:color w:val="003366"/>
          <w:sz w:val="26"/>
          <w:szCs w:val="28"/>
        </w:rPr>
        <w:t xml:space="preserve"> Los ancianos y notables de la ciudad de Nabot procedieron como les había mandado Jezabel en las cartas. </w:t>
      </w:r>
      <w:r w:rsidRPr="00DC517E">
        <w:rPr>
          <w:rFonts w:ascii="Comic Sans MS" w:hAnsi="Comic Sans MS"/>
          <w:color w:val="003366"/>
          <w:sz w:val="20"/>
          <w:szCs w:val="15"/>
          <w:vertAlign w:val="superscript"/>
        </w:rPr>
        <w:t>12</w:t>
      </w:r>
      <w:r w:rsidRPr="001B7CDA">
        <w:rPr>
          <w:rFonts w:ascii="Comic Sans MS" w:hAnsi="Comic Sans MS"/>
          <w:color w:val="003366"/>
          <w:sz w:val="26"/>
          <w:szCs w:val="28"/>
        </w:rPr>
        <w:t xml:space="preserve"> Proclamaron un ayuno y llevaron a Nabot ante la asamblea. </w:t>
      </w:r>
      <w:r w:rsidRPr="00DC517E">
        <w:rPr>
          <w:rFonts w:ascii="Comic Sans MS" w:hAnsi="Comic Sans MS"/>
          <w:color w:val="003366"/>
          <w:sz w:val="20"/>
          <w:szCs w:val="16"/>
          <w:vertAlign w:val="superscript"/>
        </w:rPr>
        <w:t>13</w:t>
      </w:r>
      <w:r w:rsidRPr="001B7CDA">
        <w:rPr>
          <w:rFonts w:ascii="Comic Sans MS" w:hAnsi="Comic Sans MS"/>
          <w:color w:val="003366"/>
          <w:sz w:val="26"/>
          <w:szCs w:val="28"/>
        </w:rPr>
        <w:t xml:space="preserve"> Llegaron los dos hombres perversos, se sentaron frente a él y acusaron a Nabot ante el pueblo diciendo: -Nabot ha maldecido a Dios y al rey. Lo sacaron fuera de la ciudad y lo mataron a pedradas. </w:t>
      </w:r>
      <w:r w:rsidRPr="00DC517E">
        <w:rPr>
          <w:rFonts w:ascii="Comic Sans MS" w:hAnsi="Comic Sans MS"/>
          <w:color w:val="003366"/>
          <w:sz w:val="20"/>
          <w:szCs w:val="16"/>
          <w:vertAlign w:val="superscript"/>
        </w:rPr>
        <w:t>14</w:t>
      </w:r>
      <w:r w:rsidRPr="001B7CDA">
        <w:rPr>
          <w:rFonts w:ascii="Comic Sans MS" w:hAnsi="Comic Sans MS"/>
          <w:color w:val="003366"/>
          <w:sz w:val="26"/>
          <w:szCs w:val="28"/>
        </w:rPr>
        <w:t xml:space="preserve"> Y mandaron a decir a Jezabel: -Nabot ha muerto apedreado.</w:t>
      </w:r>
    </w:p>
    <w:p w:rsidR="000843A6" w:rsidRPr="001B7CDA" w:rsidRDefault="000843A6" w:rsidP="00577B57">
      <w:pPr>
        <w:widowControl w:val="0"/>
        <w:jc w:val="both"/>
        <w:rPr>
          <w:rFonts w:ascii="Comic Sans MS" w:hAnsi="Comic Sans MS"/>
          <w:sz w:val="26"/>
        </w:rPr>
      </w:pPr>
      <w:r w:rsidRPr="00DC517E">
        <w:rPr>
          <w:rFonts w:ascii="Comic Sans MS" w:hAnsi="Comic Sans MS"/>
          <w:color w:val="003366"/>
          <w:sz w:val="20"/>
          <w:szCs w:val="16"/>
          <w:vertAlign w:val="superscript"/>
        </w:rPr>
        <w:t>15</w:t>
      </w:r>
      <w:r w:rsidRPr="001B7CDA">
        <w:rPr>
          <w:rFonts w:ascii="Comic Sans MS" w:hAnsi="Comic Sans MS"/>
          <w:color w:val="003366"/>
          <w:sz w:val="26"/>
          <w:szCs w:val="28"/>
        </w:rPr>
        <w:t xml:space="preserve"> En cuanto lo supo Jezabel, dijo a Ajab: -Levántate y toma posesión de la viña de Nabot, el jezraelita, el que se negó a vendértela, pues ya no vive; ha muerto.</w:t>
      </w:r>
    </w:p>
    <w:p w:rsidR="000843A6" w:rsidRPr="001B7CDA" w:rsidRDefault="000843A6" w:rsidP="00577B57">
      <w:pPr>
        <w:widowControl w:val="0"/>
        <w:jc w:val="both"/>
        <w:rPr>
          <w:rFonts w:ascii="Comic Sans MS" w:hAnsi="Comic Sans MS"/>
          <w:sz w:val="26"/>
        </w:rPr>
      </w:pPr>
      <w:r w:rsidRPr="00DC517E">
        <w:rPr>
          <w:rFonts w:ascii="Comic Sans MS" w:hAnsi="Comic Sans MS"/>
          <w:color w:val="003366"/>
          <w:sz w:val="20"/>
          <w:szCs w:val="16"/>
          <w:vertAlign w:val="superscript"/>
        </w:rPr>
        <w:t>16</w:t>
      </w:r>
      <w:r w:rsidRPr="001B7CDA">
        <w:rPr>
          <w:rFonts w:ascii="Comic Sans MS" w:hAnsi="Comic Sans MS"/>
          <w:color w:val="003366"/>
          <w:sz w:val="26"/>
          <w:szCs w:val="28"/>
        </w:rPr>
        <w:t xml:space="preserve"> Al oír esto, Ajab se levantó, bajó a la viña de Nabot, el jezraelita, y tomó posesión de ella.</w:t>
      </w:r>
    </w:p>
    <w:p w:rsidR="00DE01FC" w:rsidRDefault="00DE01FC" w:rsidP="00577B57">
      <w:pPr>
        <w:widowControl w:val="0"/>
        <w:ind w:left="1134"/>
        <w:jc w:val="both"/>
        <w:rPr>
          <w:rFonts w:ascii="Comic Sans MS" w:hAnsi="Comic Sans MS"/>
        </w:rPr>
      </w:pPr>
      <w:r>
        <w:rPr>
          <w:rFonts w:ascii="Comic Sans MS" w:hAnsi="Comic Sans MS"/>
        </w:rPr>
        <w:t>Palabra de Dios.</w:t>
      </w:r>
    </w:p>
    <w:p w:rsidR="00DE01FC" w:rsidRDefault="00DE01FC" w:rsidP="00577B57">
      <w:pPr>
        <w:widowControl w:val="0"/>
        <w:ind w:left="1134"/>
        <w:jc w:val="both"/>
        <w:rPr>
          <w:rFonts w:ascii="Comic Sans MS" w:hAnsi="Comic Sans MS"/>
        </w:rPr>
      </w:pPr>
      <w:r>
        <w:rPr>
          <w:rFonts w:ascii="Comic Sans MS" w:hAnsi="Comic Sans MS"/>
          <w:color w:val="FF0000"/>
        </w:rPr>
        <w:t xml:space="preserve">R. </w:t>
      </w:r>
      <w:r>
        <w:rPr>
          <w:rFonts w:ascii="Comic Sans MS" w:hAnsi="Comic Sans MS"/>
        </w:rPr>
        <w:t>Te alabamos, Señor.</w:t>
      </w:r>
    </w:p>
    <w:p w:rsidR="000843A6" w:rsidRPr="001B7CDA" w:rsidRDefault="000843A6" w:rsidP="00577B57">
      <w:pPr>
        <w:widowControl w:val="0"/>
        <w:ind w:firstLine="284"/>
        <w:jc w:val="both"/>
        <w:rPr>
          <w:rFonts w:ascii="Comic Sans MS" w:hAnsi="Comic Sans MS"/>
          <w:sz w:val="26"/>
        </w:rPr>
      </w:pPr>
      <w:r w:rsidRPr="001B7CDA">
        <w:rPr>
          <w:rFonts w:ascii="Comic Sans MS" w:hAnsi="Comic Sans MS"/>
          <w:color w:val="000000"/>
          <w:sz w:val="26"/>
          <w:szCs w:val="28"/>
        </w:rPr>
        <w:t xml:space="preserve"> **• El rey Ajab no sólo confía más en los manejos políticos que en la protección divina (capítulo 20), sino que se mancha también con un doble y grave crimen por instigación de su mujer, Jezabel, ávida de extender las posesiones de la casa real. El hurto y el homicidio perpetrados a espaldas de Nabot, el campesino israelita atacado en su propia tierra, indican la degradación moral de la monarquía, a pesar del montaje que parece conferir legalidad a lo obrado por el rey: proclamación del ayuno y convocación de la comunidad, como se acostumbraba a hacer en estado de catástrofe nacional.</w:t>
      </w:r>
    </w:p>
    <w:p w:rsidR="000843A6" w:rsidRDefault="000843A6" w:rsidP="00577B57">
      <w:pPr>
        <w:widowControl w:val="0"/>
        <w:ind w:firstLine="284"/>
        <w:jc w:val="both"/>
        <w:rPr>
          <w:rFonts w:ascii="Comic Sans MS" w:hAnsi="Comic Sans MS"/>
          <w:color w:val="000000"/>
          <w:sz w:val="26"/>
          <w:szCs w:val="28"/>
        </w:rPr>
      </w:pPr>
      <w:r w:rsidRPr="001B7CDA">
        <w:rPr>
          <w:rFonts w:ascii="Comic Sans MS" w:hAnsi="Comic Sans MS"/>
          <w:color w:val="000000"/>
          <w:sz w:val="26"/>
          <w:szCs w:val="28"/>
        </w:rPr>
        <w:t>La maldición del rey, en no menor medida que la de Dios, implicaba la lapidación (Ex 22,27; Lv 24,16) siempre que estuviera acreditada por dos testigos (Nm 35,30; 1)1 17,6), que aquí resultan falsos.</w:t>
      </w:r>
    </w:p>
    <w:p w:rsidR="00DE01FC" w:rsidRPr="001B7CDA" w:rsidRDefault="00DE01FC" w:rsidP="00577B57">
      <w:pPr>
        <w:widowControl w:val="0"/>
        <w:ind w:firstLine="284"/>
        <w:jc w:val="both"/>
        <w:rPr>
          <w:rFonts w:ascii="Comic Sans MS" w:hAnsi="Comic Sans MS"/>
          <w:color w:val="000000"/>
          <w:sz w:val="26"/>
          <w:szCs w:val="28"/>
        </w:rPr>
      </w:pPr>
    </w:p>
    <w:p w:rsidR="000843A6" w:rsidRPr="001B7CDA" w:rsidRDefault="000843A6" w:rsidP="00577B57">
      <w:pPr>
        <w:widowControl w:val="0"/>
        <w:jc w:val="center"/>
        <w:rPr>
          <w:rStyle w:val="auto-style20"/>
          <w:rFonts w:ascii="Comic Sans MS" w:hAnsi="Comic Sans MS"/>
          <w:b/>
          <w:color w:val="FF0000"/>
          <w:sz w:val="26"/>
        </w:rPr>
      </w:pPr>
      <w:r w:rsidRPr="001B7CDA">
        <w:rPr>
          <w:rStyle w:val="auto-style20"/>
          <w:rFonts w:ascii="Comic Sans MS" w:hAnsi="Comic Sans MS"/>
          <w:b/>
          <w:color w:val="FF0000"/>
          <w:sz w:val="26"/>
        </w:rPr>
        <w:t>Salmo Responsorial</w:t>
      </w:r>
    </w:p>
    <w:p w:rsidR="000843A6" w:rsidRPr="001B7CDA" w:rsidRDefault="000843A6" w:rsidP="00577B57">
      <w:pPr>
        <w:widowControl w:val="0"/>
        <w:jc w:val="center"/>
        <w:rPr>
          <w:rFonts w:ascii="Comic Sans MS" w:hAnsi="Comic Sans MS"/>
          <w:color w:val="FF0000"/>
          <w:sz w:val="26"/>
        </w:rPr>
      </w:pPr>
      <w:r w:rsidRPr="001B7CDA">
        <w:rPr>
          <w:rFonts w:ascii="Comic Sans MS" w:hAnsi="Comic Sans MS"/>
          <w:color w:val="FF0000"/>
          <w:sz w:val="26"/>
        </w:rPr>
        <w:t>Atiende a mis gemidos, Señor</w:t>
      </w:r>
    </w:p>
    <w:p w:rsidR="000843A6" w:rsidRPr="001B7CDA" w:rsidRDefault="000843A6" w:rsidP="00577B57">
      <w:pPr>
        <w:widowControl w:val="0"/>
        <w:jc w:val="center"/>
        <w:rPr>
          <w:rFonts w:ascii="Comic Sans MS" w:hAnsi="Comic Sans MS"/>
          <w:b/>
          <w:bCs/>
          <w:sz w:val="26"/>
        </w:rPr>
      </w:pPr>
      <w:r w:rsidRPr="001B7CDA">
        <w:rPr>
          <w:rStyle w:val="auto-style18"/>
          <w:rFonts w:ascii="Comic Sans MS" w:hAnsi="Comic Sans MS"/>
          <w:b/>
          <w:bCs/>
          <w:sz w:val="26"/>
        </w:rPr>
        <w:t>Sal 5,2-3.5-6.7</w:t>
      </w:r>
    </w:p>
    <w:p w:rsidR="000843A6" w:rsidRPr="001B7CDA" w:rsidRDefault="000843A6" w:rsidP="00577B57">
      <w:pPr>
        <w:widowControl w:val="0"/>
        <w:jc w:val="center"/>
        <w:rPr>
          <w:rFonts w:ascii="Comic Sans MS" w:hAnsi="Comic Sans MS"/>
          <w:b/>
          <w:bCs/>
          <w:sz w:val="26"/>
        </w:rPr>
      </w:pPr>
    </w:p>
    <w:p w:rsidR="000843A6" w:rsidRPr="001B7CDA" w:rsidRDefault="000843A6" w:rsidP="00577B57">
      <w:pPr>
        <w:widowControl w:val="0"/>
        <w:jc w:val="center"/>
        <w:rPr>
          <w:rFonts w:ascii="Comic Sans MS" w:hAnsi="Comic Sans MS"/>
          <w:sz w:val="26"/>
        </w:rPr>
      </w:pPr>
      <w:r w:rsidRPr="001B7CDA">
        <w:rPr>
          <w:rStyle w:val="auto-style18"/>
          <w:rFonts w:ascii="Comic Sans MS" w:hAnsi="Comic Sans MS"/>
          <w:sz w:val="26"/>
        </w:rPr>
        <w:t>Señor, escucha mis palabras,</w:t>
      </w:r>
    </w:p>
    <w:p w:rsidR="000843A6" w:rsidRPr="001B7CDA" w:rsidRDefault="000843A6" w:rsidP="00577B57">
      <w:pPr>
        <w:widowControl w:val="0"/>
        <w:jc w:val="center"/>
        <w:rPr>
          <w:rFonts w:ascii="Comic Sans MS" w:hAnsi="Comic Sans MS"/>
          <w:sz w:val="26"/>
        </w:rPr>
      </w:pPr>
      <w:r w:rsidRPr="001B7CDA">
        <w:rPr>
          <w:rStyle w:val="auto-style18"/>
          <w:rFonts w:ascii="Comic Sans MS" w:hAnsi="Comic Sans MS"/>
          <w:sz w:val="26"/>
        </w:rPr>
        <w:t>atiende a mis gemidos,</w:t>
      </w:r>
    </w:p>
    <w:p w:rsidR="000843A6" w:rsidRPr="001B7CDA" w:rsidRDefault="000843A6" w:rsidP="00577B57">
      <w:pPr>
        <w:widowControl w:val="0"/>
        <w:jc w:val="center"/>
        <w:rPr>
          <w:rFonts w:ascii="Comic Sans MS" w:hAnsi="Comic Sans MS"/>
          <w:sz w:val="26"/>
        </w:rPr>
      </w:pPr>
      <w:r w:rsidRPr="001B7CDA">
        <w:rPr>
          <w:rStyle w:val="auto-style18"/>
          <w:rFonts w:ascii="Comic Sans MS" w:hAnsi="Comic Sans MS"/>
          <w:sz w:val="26"/>
        </w:rPr>
        <w:t>haz caso de mis gritos de auxilio,</w:t>
      </w:r>
    </w:p>
    <w:p w:rsidR="000843A6" w:rsidRPr="001B7CDA" w:rsidRDefault="000843A6" w:rsidP="00577B57">
      <w:pPr>
        <w:widowControl w:val="0"/>
        <w:jc w:val="center"/>
        <w:rPr>
          <w:rFonts w:ascii="Comic Sans MS" w:hAnsi="Comic Sans MS"/>
          <w:sz w:val="26"/>
        </w:rPr>
      </w:pPr>
      <w:r w:rsidRPr="001B7CDA">
        <w:rPr>
          <w:rStyle w:val="auto-style18"/>
          <w:rFonts w:ascii="Comic Sans MS" w:hAnsi="Comic Sans MS"/>
          <w:sz w:val="26"/>
        </w:rPr>
        <w:t>Rey mío y Dios mío.</w:t>
      </w:r>
    </w:p>
    <w:p w:rsidR="000843A6" w:rsidRPr="001B7CDA" w:rsidRDefault="000843A6" w:rsidP="00577B57">
      <w:pPr>
        <w:widowControl w:val="0"/>
        <w:jc w:val="center"/>
        <w:rPr>
          <w:rFonts w:ascii="Comic Sans MS" w:hAnsi="Comic Sans MS"/>
          <w:sz w:val="26"/>
        </w:rPr>
      </w:pPr>
      <w:r w:rsidRPr="001B7CDA">
        <w:rPr>
          <w:rStyle w:val="auto-style18"/>
          <w:rFonts w:ascii="Comic Sans MS" w:hAnsi="Comic Sans MS"/>
          <w:b/>
          <w:bCs/>
          <w:sz w:val="26"/>
        </w:rPr>
        <w:t>R/.</w:t>
      </w:r>
      <w:r w:rsidRPr="001B7CDA">
        <w:rPr>
          <w:rStyle w:val="auto-style19"/>
          <w:rFonts w:ascii="Comic Sans MS" w:hAnsi="Comic Sans MS"/>
          <w:sz w:val="26"/>
        </w:rPr>
        <w:t xml:space="preserve"> </w:t>
      </w:r>
      <w:r w:rsidRPr="001B7CDA">
        <w:rPr>
          <w:rStyle w:val="auto-style20"/>
          <w:rFonts w:ascii="Comic Sans MS" w:hAnsi="Comic Sans MS"/>
          <w:sz w:val="26"/>
        </w:rPr>
        <w:t>Atiende a mis gemidos, Señor</w:t>
      </w:r>
    </w:p>
    <w:p w:rsidR="000843A6" w:rsidRPr="001B7CDA" w:rsidRDefault="000843A6" w:rsidP="00577B57">
      <w:pPr>
        <w:widowControl w:val="0"/>
        <w:jc w:val="center"/>
        <w:rPr>
          <w:rFonts w:ascii="Comic Sans MS" w:hAnsi="Comic Sans MS"/>
          <w:sz w:val="26"/>
        </w:rPr>
      </w:pPr>
    </w:p>
    <w:p w:rsidR="000843A6" w:rsidRPr="001B7CDA" w:rsidRDefault="000843A6" w:rsidP="00577B57">
      <w:pPr>
        <w:widowControl w:val="0"/>
        <w:jc w:val="center"/>
        <w:rPr>
          <w:rFonts w:ascii="Comic Sans MS" w:hAnsi="Comic Sans MS"/>
          <w:sz w:val="26"/>
        </w:rPr>
      </w:pPr>
      <w:r w:rsidRPr="001B7CDA">
        <w:rPr>
          <w:rStyle w:val="auto-style18"/>
          <w:rFonts w:ascii="Comic Sans MS" w:hAnsi="Comic Sans MS"/>
          <w:sz w:val="26"/>
        </w:rPr>
        <w:t>Tú no eres un Dios que ame la maldad,</w:t>
      </w:r>
    </w:p>
    <w:p w:rsidR="000843A6" w:rsidRPr="001B7CDA" w:rsidRDefault="000843A6" w:rsidP="00577B57">
      <w:pPr>
        <w:widowControl w:val="0"/>
        <w:jc w:val="center"/>
        <w:rPr>
          <w:rFonts w:ascii="Comic Sans MS" w:hAnsi="Comic Sans MS"/>
          <w:sz w:val="26"/>
        </w:rPr>
      </w:pPr>
      <w:r w:rsidRPr="001B7CDA">
        <w:rPr>
          <w:rStyle w:val="auto-style18"/>
          <w:rFonts w:ascii="Comic Sans MS" w:hAnsi="Comic Sans MS"/>
          <w:sz w:val="26"/>
        </w:rPr>
        <w:t>ni el malvado es tu huésped,</w:t>
      </w:r>
    </w:p>
    <w:p w:rsidR="000843A6" w:rsidRPr="001B7CDA" w:rsidRDefault="000843A6" w:rsidP="00577B57">
      <w:pPr>
        <w:widowControl w:val="0"/>
        <w:jc w:val="center"/>
        <w:rPr>
          <w:rFonts w:ascii="Comic Sans MS" w:hAnsi="Comic Sans MS"/>
          <w:sz w:val="26"/>
        </w:rPr>
      </w:pPr>
      <w:r w:rsidRPr="001B7CDA">
        <w:rPr>
          <w:rStyle w:val="auto-style18"/>
          <w:rFonts w:ascii="Comic Sans MS" w:hAnsi="Comic Sans MS"/>
          <w:sz w:val="26"/>
        </w:rPr>
        <w:t>ni el arrogante se mantiene en tu presencia.</w:t>
      </w:r>
    </w:p>
    <w:p w:rsidR="000843A6" w:rsidRPr="001B7CDA" w:rsidRDefault="000843A6" w:rsidP="00577B57">
      <w:pPr>
        <w:widowControl w:val="0"/>
        <w:jc w:val="center"/>
        <w:rPr>
          <w:rFonts w:ascii="Comic Sans MS" w:hAnsi="Comic Sans MS"/>
          <w:sz w:val="26"/>
        </w:rPr>
      </w:pPr>
      <w:r w:rsidRPr="001B7CDA">
        <w:rPr>
          <w:rStyle w:val="auto-style18"/>
          <w:rFonts w:ascii="Comic Sans MS" w:hAnsi="Comic Sans MS"/>
          <w:b/>
          <w:bCs/>
          <w:sz w:val="26"/>
        </w:rPr>
        <w:t>R/.</w:t>
      </w:r>
      <w:r w:rsidRPr="001B7CDA">
        <w:rPr>
          <w:rStyle w:val="auto-style18"/>
          <w:rFonts w:ascii="Comic Sans MS" w:hAnsi="Comic Sans MS"/>
          <w:sz w:val="26"/>
        </w:rPr>
        <w:t xml:space="preserve"> </w:t>
      </w:r>
      <w:r w:rsidRPr="001B7CDA">
        <w:rPr>
          <w:rStyle w:val="auto-style20"/>
          <w:rFonts w:ascii="Comic Sans MS" w:hAnsi="Comic Sans MS"/>
          <w:sz w:val="26"/>
        </w:rPr>
        <w:t>Atiende a mis gemidos, Señor</w:t>
      </w:r>
    </w:p>
    <w:p w:rsidR="000843A6" w:rsidRPr="001B7CDA" w:rsidRDefault="000843A6" w:rsidP="00577B57">
      <w:pPr>
        <w:widowControl w:val="0"/>
        <w:jc w:val="center"/>
        <w:rPr>
          <w:rFonts w:ascii="Comic Sans MS" w:hAnsi="Comic Sans MS"/>
          <w:sz w:val="26"/>
        </w:rPr>
      </w:pPr>
    </w:p>
    <w:p w:rsidR="000843A6" w:rsidRPr="001B7CDA" w:rsidRDefault="000843A6" w:rsidP="00577B57">
      <w:pPr>
        <w:widowControl w:val="0"/>
        <w:jc w:val="center"/>
        <w:rPr>
          <w:rFonts w:ascii="Comic Sans MS" w:hAnsi="Comic Sans MS"/>
          <w:sz w:val="26"/>
        </w:rPr>
      </w:pPr>
      <w:r w:rsidRPr="001B7CDA">
        <w:rPr>
          <w:rStyle w:val="auto-style18"/>
          <w:rFonts w:ascii="Comic Sans MS" w:hAnsi="Comic Sans MS"/>
          <w:sz w:val="26"/>
        </w:rPr>
        <w:t>Detestas a los malhechores,</w:t>
      </w:r>
    </w:p>
    <w:p w:rsidR="000843A6" w:rsidRPr="001B7CDA" w:rsidRDefault="000843A6" w:rsidP="00577B57">
      <w:pPr>
        <w:widowControl w:val="0"/>
        <w:jc w:val="center"/>
        <w:rPr>
          <w:rFonts w:ascii="Comic Sans MS" w:hAnsi="Comic Sans MS"/>
          <w:sz w:val="26"/>
        </w:rPr>
      </w:pPr>
      <w:r w:rsidRPr="001B7CDA">
        <w:rPr>
          <w:rStyle w:val="auto-style18"/>
          <w:rFonts w:ascii="Comic Sans MS" w:hAnsi="Comic Sans MS"/>
          <w:sz w:val="26"/>
        </w:rPr>
        <w:t>destruyes a los mentirosos;</w:t>
      </w:r>
    </w:p>
    <w:p w:rsidR="000843A6" w:rsidRPr="001B7CDA" w:rsidRDefault="000843A6" w:rsidP="00577B57">
      <w:pPr>
        <w:widowControl w:val="0"/>
        <w:jc w:val="center"/>
        <w:rPr>
          <w:rFonts w:ascii="Comic Sans MS" w:hAnsi="Comic Sans MS"/>
          <w:sz w:val="26"/>
        </w:rPr>
      </w:pPr>
      <w:r w:rsidRPr="001B7CDA">
        <w:rPr>
          <w:rStyle w:val="auto-style18"/>
          <w:rFonts w:ascii="Comic Sans MS" w:hAnsi="Comic Sans MS"/>
          <w:sz w:val="26"/>
        </w:rPr>
        <w:t>al hombre sanguinario</w:t>
      </w:r>
    </w:p>
    <w:p w:rsidR="000843A6" w:rsidRPr="001B7CDA" w:rsidRDefault="000843A6" w:rsidP="00577B57">
      <w:pPr>
        <w:widowControl w:val="0"/>
        <w:jc w:val="center"/>
        <w:rPr>
          <w:rFonts w:ascii="Comic Sans MS" w:hAnsi="Comic Sans MS"/>
          <w:sz w:val="26"/>
        </w:rPr>
      </w:pPr>
      <w:r w:rsidRPr="001B7CDA">
        <w:rPr>
          <w:rStyle w:val="auto-style18"/>
          <w:rFonts w:ascii="Comic Sans MS" w:hAnsi="Comic Sans MS"/>
          <w:sz w:val="26"/>
        </w:rPr>
        <w:t>y traicionero lo aborrece el Señor.</w:t>
      </w:r>
    </w:p>
    <w:p w:rsidR="000843A6" w:rsidRPr="001B7CDA" w:rsidRDefault="000843A6" w:rsidP="00577B57">
      <w:pPr>
        <w:widowControl w:val="0"/>
        <w:jc w:val="center"/>
        <w:rPr>
          <w:rStyle w:val="auto-style20"/>
          <w:rFonts w:ascii="Comic Sans MS" w:hAnsi="Comic Sans MS"/>
          <w:sz w:val="26"/>
        </w:rPr>
      </w:pPr>
      <w:r w:rsidRPr="001B7CDA">
        <w:rPr>
          <w:rStyle w:val="auto-style18"/>
          <w:rFonts w:ascii="Comic Sans MS" w:hAnsi="Comic Sans MS"/>
          <w:b/>
          <w:bCs/>
          <w:sz w:val="26"/>
        </w:rPr>
        <w:t>R/.</w:t>
      </w:r>
      <w:r w:rsidRPr="001B7CDA">
        <w:rPr>
          <w:rStyle w:val="auto-style19"/>
          <w:rFonts w:ascii="Comic Sans MS" w:hAnsi="Comic Sans MS"/>
          <w:sz w:val="26"/>
        </w:rPr>
        <w:t xml:space="preserve"> </w:t>
      </w:r>
      <w:r w:rsidRPr="001B7CDA">
        <w:rPr>
          <w:rStyle w:val="auto-style20"/>
          <w:rFonts w:ascii="Comic Sans MS" w:hAnsi="Comic Sans MS"/>
          <w:sz w:val="26"/>
        </w:rPr>
        <w:t>Atiende a mis gemidos, Señor</w:t>
      </w:r>
    </w:p>
    <w:p w:rsidR="000843A6" w:rsidRPr="001B7CDA" w:rsidRDefault="000843A6" w:rsidP="00577B57">
      <w:pPr>
        <w:widowControl w:val="0"/>
        <w:jc w:val="center"/>
        <w:rPr>
          <w:rStyle w:val="auto-style20"/>
          <w:rFonts w:ascii="Comic Sans MS" w:hAnsi="Comic Sans MS"/>
          <w:sz w:val="26"/>
        </w:rPr>
      </w:pPr>
    </w:p>
    <w:p w:rsidR="000843A6" w:rsidRPr="00DE01FC" w:rsidRDefault="000843A6" w:rsidP="00577B57">
      <w:pPr>
        <w:pStyle w:val="aleluya"/>
        <w:widowControl w:val="0"/>
        <w:spacing w:before="0" w:beforeAutospacing="0" w:after="0" w:afterAutospacing="0"/>
        <w:jc w:val="both"/>
        <w:rPr>
          <w:rFonts w:ascii="Comic Sans MS" w:hAnsi="Comic Sans MS"/>
          <w:b/>
          <w:color w:val="FF0000"/>
          <w:sz w:val="26"/>
        </w:rPr>
      </w:pPr>
      <w:r w:rsidRPr="00DE01FC">
        <w:rPr>
          <w:rFonts w:ascii="Comic Sans MS" w:hAnsi="Comic Sans MS"/>
          <w:b/>
          <w:color w:val="FF0000"/>
          <w:sz w:val="26"/>
        </w:rPr>
        <w:t>Aleluya</w:t>
      </w:r>
    </w:p>
    <w:p w:rsidR="000843A6" w:rsidRPr="00DE01FC" w:rsidRDefault="000843A6" w:rsidP="00577B57">
      <w:pPr>
        <w:pStyle w:val="NormalWeb"/>
        <w:widowControl w:val="0"/>
        <w:spacing w:before="0" w:beforeAutospacing="0" w:after="0" w:afterAutospacing="0"/>
        <w:jc w:val="right"/>
        <w:rPr>
          <w:rFonts w:ascii="Comic Sans MS" w:hAnsi="Comic Sans MS"/>
          <w:color w:val="FF0000"/>
          <w:sz w:val="26"/>
        </w:rPr>
      </w:pPr>
      <w:r w:rsidRPr="00DE01FC">
        <w:rPr>
          <w:rFonts w:ascii="Comic Sans MS" w:hAnsi="Comic Sans MS"/>
          <w:i/>
          <w:iCs/>
          <w:color w:val="FF0000"/>
          <w:sz w:val="26"/>
        </w:rPr>
        <w:t>Sal</w:t>
      </w:r>
      <w:r w:rsidRPr="00DE01FC">
        <w:rPr>
          <w:rFonts w:ascii="Comic Sans MS" w:hAnsi="Comic Sans MS"/>
          <w:color w:val="FF0000"/>
          <w:sz w:val="26"/>
        </w:rPr>
        <w:t xml:space="preserve"> 118, 105</w:t>
      </w:r>
    </w:p>
    <w:p w:rsidR="000843A6" w:rsidRPr="00DE01FC" w:rsidRDefault="000843A6" w:rsidP="00577B57">
      <w:pPr>
        <w:pStyle w:val="NormalWeb"/>
        <w:widowControl w:val="0"/>
        <w:spacing w:before="0" w:beforeAutospacing="0" w:after="0" w:afterAutospacing="0"/>
        <w:ind w:left="440" w:hanging="440"/>
        <w:jc w:val="both"/>
        <w:rPr>
          <w:rFonts w:ascii="Comic Sans MS" w:hAnsi="Comic Sans MS"/>
          <w:sz w:val="26"/>
        </w:rPr>
      </w:pPr>
      <w:r w:rsidRPr="00DE01FC">
        <w:rPr>
          <w:rFonts w:ascii="Comic Sans MS" w:hAnsi="Comic Sans MS"/>
          <w:color w:val="FF0000"/>
          <w:sz w:val="26"/>
        </w:rPr>
        <w:t xml:space="preserve">R. </w:t>
      </w:r>
      <w:r w:rsidRPr="00DE01FC">
        <w:rPr>
          <w:rFonts w:ascii="Comic Sans MS" w:hAnsi="Comic Sans MS"/>
          <w:sz w:val="26"/>
        </w:rPr>
        <w:t>Aleluya, aleluya, aleluya.</w:t>
      </w:r>
    </w:p>
    <w:p w:rsidR="000843A6" w:rsidRPr="00DE01FC" w:rsidRDefault="000843A6" w:rsidP="00577B57">
      <w:pPr>
        <w:pStyle w:val="NormalWeb"/>
        <w:widowControl w:val="0"/>
        <w:spacing w:before="0" w:beforeAutospacing="0" w:after="0" w:afterAutospacing="0"/>
        <w:ind w:left="440" w:hanging="440"/>
        <w:jc w:val="both"/>
        <w:rPr>
          <w:rFonts w:ascii="Comic Sans MS" w:hAnsi="Comic Sans MS"/>
          <w:sz w:val="26"/>
        </w:rPr>
      </w:pPr>
      <w:r w:rsidRPr="00DE01FC">
        <w:rPr>
          <w:rFonts w:ascii="Comic Sans MS" w:hAnsi="Comic Sans MS"/>
          <w:color w:val="FF0000"/>
          <w:sz w:val="26"/>
        </w:rPr>
        <w:t xml:space="preserve">V. </w:t>
      </w:r>
      <w:r w:rsidRPr="00DE01FC">
        <w:rPr>
          <w:rFonts w:ascii="Comic Sans MS" w:hAnsi="Comic Sans MS"/>
          <w:sz w:val="26"/>
        </w:rPr>
        <w:t>Lámpara es tu palabra para mis pasos,</w:t>
      </w:r>
    </w:p>
    <w:p w:rsidR="000843A6" w:rsidRDefault="000843A6" w:rsidP="00577B57">
      <w:pPr>
        <w:pStyle w:val="NormalWeb"/>
        <w:widowControl w:val="0"/>
        <w:spacing w:before="0" w:beforeAutospacing="0" w:after="0" w:afterAutospacing="0"/>
        <w:ind w:left="440" w:hanging="440"/>
        <w:jc w:val="both"/>
        <w:rPr>
          <w:rFonts w:ascii="Comic Sans MS" w:hAnsi="Comic Sans MS"/>
          <w:color w:val="FF0000"/>
          <w:sz w:val="26"/>
        </w:rPr>
      </w:pPr>
      <w:r w:rsidRPr="00DE01FC">
        <w:rPr>
          <w:rFonts w:ascii="Comic Sans MS" w:hAnsi="Comic Sans MS"/>
          <w:sz w:val="26"/>
        </w:rPr>
        <w:t xml:space="preserve">luz en mi sendero. </w:t>
      </w:r>
      <w:r w:rsidRPr="00DE01FC">
        <w:rPr>
          <w:rFonts w:ascii="Comic Sans MS" w:hAnsi="Comic Sans MS"/>
          <w:color w:val="FF0000"/>
          <w:sz w:val="26"/>
        </w:rPr>
        <w:t>R.</w:t>
      </w:r>
    </w:p>
    <w:p w:rsidR="00DE01FC" w:rsidRPr="00DE01FC" w:rsidRDefault="00DE01FC" w:rsidP="00577B57">
      <w:pPr>
        <w:pStyle w:val="NormalWeb"/>
        <w:widowControl w:val="0"/>
        <w:spacing w:before="0" w:beforeAutospacing="0" w:after="0" w:afterAutospacing="0"/>
        <w:ind w:left="440" w:hanging="440"/>
        <w:jc w:val="both"/>
        <w:rPr>
          <w:rFonts w:ascii="Comic Sans MS" w:hAnsi="Comic Sans MS"/>
          <w:sz w:val="26"/>
        </w:rPr>
      </w:pPr>
    </w:p>
    <w:p w:rsidR="000843A6" w:rsidRPr="00444282" w:rsidRDefault="000843A6" w:rsidP="00577B57">
      <w:pPr>
        <w:widowControl w:val="0"/>
        <w:jc w:val="both"/>
        <w:rPr>
          <w:sz w:val="26"/>
        </w:rPr>
      </w:pPr>
      <w:r w:rsidRPr="001B7CDA">
        <w:rPr>
          <w:rFonts w:ascii="Comic Sans MS" w:hAnsi="Comic Sans MS"/>
          <w:b/>
          <w:bCs/>
          <w:color w:val="000000"/>
          <w:sz w:val="26"/>
          <w:szCs w:val="28"/>
        </w:rPr>
        <w:t xml:space="preserve"> Evangelio: Mateo 5,38-42: </w:t>
      </w:r>
      <w:r w:rsidRPr="00444282">
        <w:rPr>
          <w:i/>
          <w:iCs/>
          <w:sz w:val="26"/>
        </w:rPr>
        <w:t>Yo os digo que no hagáis frente al que os agravia.</w:t>
      </w:r>
    </w:p>
    <w:p w:rsidR="00DE01FC" w:rsidRDefault="00DE01FC" w:rsidP="00577B57">
      <w:pPr>
        <w:widowControl w:val="0"/>
        <w:jc w:val="center"/>
        <w:rPr>
          <w:rFonts w:ascii="Comic Sans MS" w:hAnsi="Comic Sans MS"/>
        </w:rPr>
      </w:pPr>
      <w:r>
        <w:rPr>
          <w:rFonts w:ascii="Comic Sans MS" w:hAnsi="Comic Sans MS" w:cs="Arial"/>
          <w:b/>
          <w:color w:val="FF0000"/>
        </w:rPr>
        <w:t xml:space="preserve">† </w:t>
      </w:r>
      <w:r>
        <w:rPr>
          <w:rFonts w:ascii="Comic Sans MS" w:hAnsi="Comic Sans MS"/>
        </w:rPr>
        <w:t>Lectura del santo Evangelio según san Mateo.</w:t>
      </w:r>
    </w:p>
    <w:p w:rsidR="00DE01FC" w:rsidRDefault="00DE01FC" w:rsidP="00577B57">
      <w:pPr>
        <w:widowControl w:val="0"/>
        <w:jc w:val="center"/>
        <w:rPr>
          <w:rFonts w:ascii="Comic Sans MS" w:hAnsi="Comic Sans MS"/>
        </w:rPr>
      </w:pPr>
      <w:r>
        <w:rPr>
          <w:rFonts w:ascii="Comic Sans MS" w:hAnsi="Comic Sans MS"/>
          <w:color w:val="FF0000"/>
        </w:rPr>
        <w:t>R.</w:t>
      </w:r>
      <w:r>
        <w:rPr>
          <w:rFonts w:ascii="Comic Sans MS" w:hAnsi="Comic Sans MS"/>
        </w:rPr>
        <w:t xml:space="preserve"> Gloria a Ti, Señor.</w:t>
      </w:r>
    </w:p>
    <w:p w:rsidR="000843A6" w:rsidRPr="001B7CDA" w:rsidRDefault="000843A6" w:rsidP="00577B57">
      <w:pPr>
        <w:widowControl w:val="0"/>
        <w:jc w:val="both"/>
        <w:rPr>
          <w:rFonts w:ascii="Comic Sans MS" w:hAnsi="Comic Sans MS"/>
          <w:sz w:val="26"/>
        </w:rPr>
      </w:pPr>
      <w:r w:rsidRPr="001B7CDA">
        <w:rPr>
          <w:rFonts w:ascii="Comic Sans MS" w:hAnsi="Comic Sans MS"/>
          <w:color w:val="003366"/>
          <w:sz w:val="26"/>
          <w:szCs w:val="28"/>
        </w:rPr>
        <w:t>En aquel tiempo, dijo Jesús a sus discípulos:</w:t>
      </w:r>
    </w:p>
    <w:p w:rsidR="000843A6" w:rsidRPr="001B7CDA" w:rsidRDefault="000843A6" w:rsidP="00577B57">
      <w:pPr>
        <w:widowControl w:val="0"/>
        <w:jc w:val="both"/>
        <w:rPr>
          <w:rFonts w:ascii="Comic Sans MS" w:hAnsi="Comic Sans MS"/>
          <w:sz w:val="26"/>
        </w:rPr>
      </w:pPr>
      <w:r w:rsidRPr="00DC517E">
        <w:rPr>
          <w:rFonts w:ascii="Comic Sans MS" w:hAnsi="Comic Sans MS"/>
          <w:color w:val="003366"/>
          <w:sz w:val="20"/>
          <w:szCs w:val="16"/>
          <w:vertAlign w:val="superscript"/>
        </w:rPr>
        <w:t>38</w:t>
      </w:r>
      <w:r w:rsidRPr="001B7CDA">
        <w:rPr>
          <w:rFonts w:ascii="Comic Sans MS" w:hAnsi="Comic Sans MS"/>
          <w:color w:val="003366"/>
          <w:sz w:val="26"/>
          <w:szCs w:val="28"/>
        </w:rPr>
        <w:t xml:space="preserve"> Habéis oído que se dijo: </w:t>
      </w:r>
      <w:r w:rsidRPr="001B7CDA">
        <w:rPr>
          <w:rFonts w:ascii="Comic Sans MS" w:hAnsi="Comic Sans MS"/>
          <w:i/>
          <w:iCs/>
          <w:color w:val="003366"/>
          <w:sz w:val="26"/>
          <w:szCs w:val="28"/>
        </w:rPr>
        <w:t xml:space="preserve">Ojo por ojo y diente por diente. </w:t>
      </w:r>
      <w:r w:rsidRPr="00DC517E">
        <w:rPr>
          <w:rFonts w:ascii="Comic Sans MS" w:hAnsi="Comic Sans MS"/>
          <w:color w:val="003366"/>
          <w:sz w:val="20"/>
          <w:szCs w:val="16"/>
          <w:vertAlign w:val="superscript"/>
        </w:rPr>
        <w:t>39</w:t>
      </w:r>
      <w:r w:rsidRPr="001B7CDA">
        <w:rPr>
          <w:rFonts w:ascii="Comic Sans MS" w:hAnsi="Comic Sans MS"/>
          <w:color w:val="003366"/>
          <w:sz w:val="26"/>
          <w:szCs w:val="28"/>
        </w:rPr>
        <w:t xml:space="preserve"> Pero yo os digo que no hagáis frente al que os hace mal; al contrario, a quien te abofetea en la mejilla derecha, preséntale también la otra;</w:t>
      </w:r>
    </w:p>
    <w:p w:rsidR="000843A6" w:rsidRPr="001B7CDA" w:rsidRDefault="000843A6" w:rsidP="00577B57">
      <w:pPr>
        <w:widowControl w:val="0"/>
        <w:jc w:val="both"/>
        <w:rPr>
          <w:rFonts w:ascii="Comic Sans MS" w:hAnsi="Comic Sans MS"/>
          <w:sz w:val="26"/>
        </w:rPr>
      </w:pPr>
      <w:r w:rsidRPr="00DC517E">
        <w:rPr>
          <w:rFonts w:ascii="Comic Sans MS" w:hAnsi="Comic Sans MS"/>
          <w:color w:val="003366"/>
          <w:sz w:val="20"/>
          <w:szCs w:val="16"/>
          <w:vertAlign w:val="superscript"/>
        </w:rPr>
        <w:t>40</w:t>
      </w:r>
      <w:r w:rsidRPr="001B7CDA">
        <w:rPr>
          <w:rFonts w:ascii="Comic Sans MS" w:hAnsi="Comic Sans MS"/>
          <w:color w:val="003366"/>
          <w:sz w:val="26"/>
          <w:szCs w:val="28"/>
        </w:rPr>
        <w:t xml:space="preserve"> al que quiera pleitear contigo para quitarte la túnica, dale también el manto; </w:t>
      </w:r>
      <w:r w:rsidRPr="00DC517E">
        <w:rPr>
          <w:rFonts w:ascii="Comic Sans MS" w:hAnsi="Comic Sans MS"/>
          <w:color w:val="003366"/>
          <w:sz w:val="20"/>
          <w:szCs w:val="16"/>
          <w:vertAlign w:val="superscript"/>
        </w:rPr>
        <w:t>41</w:t>
      </w:r>
      <w:r w:rsidRPr="001B7CDA">
        <w:rPr>
          <w:rFonts w:ascii="Comic Sans MS" w:hAnsi="Comic Sans MS"/>
          <w:color w:val="003366"/>
          <w:sz w:val="26"/>
          <w:szCs w:val="28"/>
        </w:rPr>
        <w:t xml:space="preserve"> y al que te exija ir cargado mil pasos, ve con él dos mil.</w:t>
      </w:r>
    </w:p>
    <w:p w:rsidR="000843A6" w:rsidRPr="001B7CDA" w:rsidRDefault="000843A6" w:rsidP="00577B57">
      <w:pPr>
        <w:widowControl w:val="0"/>
        <w:jc w:val="both"/>
        <w:rPr>
          <w:rFonts w:ascii="Comic Sans MS" w:hAnsi="Comic Sans MS"/>
          <w:sz w:val="26"/>
        </w:rPr>
      </w:pPr>
      <w:r w:rsidRPr="00DC517E">
        <w:rPr>
          <w:rFonts w:ascii="Comic Sans MS" w:hAnsi="Comic Sans MS"/>
          <w:color w:val="003366"/>
          <w:sz w:val="20"/>
          <w:szCs w:val="16"/>
          <w:vertAlign w:val="superscript"/>
        </w:rPr>
        <w:t>42</w:t>
      </w:r>
      <w:r w:rsidRPr="001B7CDA">
        <w:rPr>
          <w:rFonts w:ascii="Comic Sans MS" w:hAnsi="Comic Sans MS"/>
          <w:color w:val="003366"/>
          <w:sz w:val="26"/>
          <w:szCs w:val="28"/>
        </w:rPr>
        <w:t xml:space="preserve"> Da a quien te pida, y no vuelvas la espalda al que te pide prestado.</w:t>
      </w:r>
    </w:p>
    <w:p w:rsidR="00DE01FC" w:rsidRDefault="00DE01FC" w:rsidP="00577B57">
      <w:pPr>
        <w:widowControl w:val="0"/>
        <w:jc w:val="center"/>
        <w:rPr>
          <w:rFonts w:ascii="Comic Sans MS" w:hAnsi="Comic Sans MS"/>
        </w:rPr>
      </w:pPr>
      <w:r>
        <w:rPr>
          <w:rFonts w:ascii="Comic Sans MS" w:hAnsi="Comic Sans MS"/>
        </w:rPr>
        <w:t>Palabra del Señor.</w:t>
      </w:r>
    </w:p>
    <w:p w:rsidR="00DE01FC" w:rsidRDefault="00DE01FC" w:rsidP="00577B57">
      <w:pPr>
        <w:widowControl w:val="0"/>
        <w:jc w:val="center"/>
        <w:rPr>
          <w:rFonts w:ascii="Comic Sans MS" w:hAnsi="Comic Sans MS"/>
        </w:rPr>
      </w:pPr>
      <w:r>
        <w:rPr>
          <w:rFonts w:ascii="Comic Sans MS" w:hAnsi="Comic Sans MS"/>
          <w:color w:val="FF0000"/>
        </w:rPr>
        <w:t>R.</w:t>
      </w:r>
      <w:r>
        <w:rPr>
          <w:rFonts w:ascii="Comic Sans MS" w:hAnsi="Comic Sans MS"/>
        </w:rPr>
        <w:t xml:space="preserve"> Gloria a ti, Señor Jesús.</w:t>
      </w:r>
    </w:p>
    <w:p w:rsidR="000843A6" w:rsidRPr="001B7CDA" w:rsidRDefault="000843A6" w:rsidP="00577B57">
      <w:pPr>
        <w:widowControl w:val="0"/>
        <w:ind w:firstLine="284"/>
        <w:jc w:val="both"/>
        <w:rPr>
          <w:rFonts w:ascii="Comic Sans MS" w:hAnsi="Comic Sans MS"/>
          <w:sz w:val="26"/>
        </w:rPr>
      </w:pPr>
      <w:r w:rsidRPr="001B7CDA">
        <w:rPr>
          <w:rFonts w:ascii="Comic Sans MS" w:hAnsi="Comic Sans MS"/>
          <w:color w:val="000000"/>
          <w:sz w:val="26"/>
          <w:szCs w:val="28"/>
        </w:rPr>
        <w:t xml:space="preserve"> *&lt;»• La quinta antítesis consiste en la así llamada «ley del talión» (Ex 21,24; Lv 14,19ss; Dt 19,21), atestiguada en toda la Antigüedad </w:t>
      </w:r>
      <w:r w:rsidRPr="001B7CDA">
        <w:rPr>
          <w:rFonts w:ascii="Comic Sans MS" w:hAnsi="Comic Sans MS"/>
          <w:i/>
          <w:iCs/>
          <w:color w:val="000000"/>
          <w:sz w:val="26"/>
          <w:szCs w:val="28"/>
        </w:rPr>
        <w:t xml:space="preserve">(cf. </w:t>
      </w:r>
      <w:r w:rsidRPr="001B7CDA">
        <w:rPr>
          <w:rFonts w:ascii="Comic Sans MS" w:hAnsi="Comic Sans MS"/>
          <w:color w:val="000000"/>
          <w:sz w:val="26"/>
          <w:szCs w:val="28"/>
        </w:rPr>
        <w:t xml:space="preserve">el Código de Hammurabi, del siglo XVIII a. de C). Se basa esta ley en el principio de la retribución y en la exigencia de la reparación, poniendo un freno con ello a la retorsión </w:t>
      </w:r>
      <w:r w:rsidRPr="001B7CDA">
        <w:rPr>
          <w:rFonts w:ascii="Comic Sans MS" w:hAnsi="Comic Sans MS"/>
          <w:i/>
          <w:iCs/>
          <w:color w:val="000000"/>
          <w:sz w:val="26"/>
          <w:szCs w:val="28"/>
        </w:rPr>
        <w:t xml:space="preserve">(cf. </w:t>
      </w:r>
      <w:r w:rsidRPr="001B7CDA">
        <w:rPr>
          <w:rFonts w:ascii="Comic Sans MS" w:hAnsi="Comic Sans MS"/>
          <w:color w:val="000000"/>
          <w:sz w:val="26"/>
          <w:szCs w:val="28"/>
        </w:rPr>
        <w:t>Gn 4,23ss).</w:t>
      </w:r>
    </w:p>
    <w:p w:rsidR="000843A6" w:rsidRPr="001B7CDA" w:rsidRDefault="000843A6" w:rsidP="00577B57">
      <w:pPr>
        <w:widowControl w:val="0"/>
        <w:ind w:firstLine="284"/>
        <w:jc w:val="both"/>
        <w:rPr>
          <w:rFonts w:ascii="Comic Sans MS" w:hAnsi="Comic Sans MS"/>
          <w:sz w:val="26"/>
        </w:rPr>
      </w:pPr>
      <w:r w:rsidRPr="001B7CDA">
        <w:rPr>
          <w:rFonts w:ascii="Comic Sans MS" w:hAnsi="Comic Sans MS"/>
          <w:color w:val="000000"/>
          <w:sz w:val="26"/>
          <w:szCs w:val="28"/>
        </w:rPr>
        <w:t>«Nuestro Señor, al abolir esta reciprocidad, corta de raíz el pecado. En la Ley está la pena; en el Evangelio, la gracia. Allí se castiga la culpa; aquí, en cambio, se desarraiga la fuente misma del pecado» (Jerónimo). Por eso nos enseña Jesús a ser tolerantes, a no oponernos con espíritu de venganza e intolerancia a quien nos pone en una situación de prueba, sabiendo que de ese modo se corta la espiral de la violencia y de la prepotencia. Y eso incluso cuando anda de por medio la integridad de nuestra propia persona y de nuestros propios bienes, empezando por el tiempo. La referencia al manto sirve para indicar la ropa con que la gente se protegía de la intemperie y se cubría en las horas de descanso. Los mil pasos era la distancia que se permitía recorrer en sábado.</w:t>
      </w:r>
    </w:p>
    <w:p w:rsidR="000843A6" w:rsidRPr="001B7CDA" w:rsidRDefault="000843A6" w:rsidP="00577B57">
      <w:pPr>
        <w:widowControl w:val="0"/>
        <w:ind w:firstLine="284"/>
        <w:jc w:val="both"/>
        <w:rPr>
          <w:rFonts w:ascii="Comic Sans MS" w:hAnsi="Comic Sans MS"/>
          <w:sz w:val="26"/>
        </w:rPr>
      </w:pPr>
      <w:r w:rsidRPr="001B7CDA">
        <w:rPr>
          <w:rFonts w:ascii="Comic Sans MS" w:hAnsi="Comic Sans MS"/>
          <w:color w:val="000000"/>
          <w:sz w:val="26"/>
          <w:szCs w:val="28"/>
        </w:rPr>
        <w:t xml:space="preserve">Pablo recoge también la enseñanza de Cristo: </w:t>
      </w:r>
      <w:r w:rsidRPr="001B7CDA">
        <w:rPr>
          <w:rFonts w:ascii="Comic Sans MS" w:hAnsi="Comic Sans MS"/>
          <w:i/>
          <w:iCs/>
          <w:color w:val="000000"/>
          <w:sz w:val="26"/>
          <w:szCs w:val="28"/>
        </w:rPr>
        <w:t xml:space="preserve">«No devolváis a nadie mal por mal [...]. No te dejes vencer por el mal; antes bien, vence al mal a fuerza de bien» </w:t>
      </w:r>
      <w:r w:rsidRPr="001B7CDA">
        <w:rPr>
          <w:rFonts w:ascii="Comic Sans MS" w:hAnsi="Comic Sans MS"/>
          <w:color w:val="000000"/>
          <w:sz w:val="26"/>
          <w:szCs w:val="28"/>
        </w:rPr>
        <w:t>(Rom 12,17.21). «Esto es lo más excelente de estos preceptos», comenta Juan Crisóstomo, «que mientras que nos persuaden a nosotros de que soportemos el mal, al mismo tiempo enseñan a quien ofende al amor mediante la virtud y la sabiduría», viendo nuestro comportamiento desprendido y tolerante. «Cristo quiere que sus discípulos sean como la sal, que se conserva a sí misma y mantiene también los otros elementos con los que se mezcla.»</w:t>
      </w:r>
    </w:p>
    <w:p w:rsidR="000843A6" w:rsidRPr="001B7CDA" w:rsidRDefault="000843A6" w:rsidP="00577B57">
      <w:pPr>
        <w:widowControl w:val="0"/>
        <w:jc w:val="both"/>
        <w:rPr>
          <w:rFonts w:ascii="Comic Sans MS" w:hAnsi="Comic Sans MS"/>
          <w:sz w:val="26"/>
        </w:rPr>
      </w:pPr>
      <w:r w:rsidRPr="001B7CDA">
        <w:rPr>
          <w:rFonts w:ascii="Comic Sans MS" w:hAnsi="Comic Sans MS"/>
          <w:b/>
          <w:bCs/>
          <w:color w:val="000000"/>
          <w:sz w:val="26"/>
          <w:szCs w:val="28"/>
        </w:rPr>
        <w:t>MEDITATIO</w:t>
      </w:r>
    </w:p>
    <w:p w:rsidR="000843A6" w:rsidRPr="001B7CDA" w:rsidRDefault="000843A6" w:rsidP="00577B57">
      <w:pPr>
        <w:widowControl w:val="0"/>
        <w:ind w:firstLine="284"/>
        <w:jc w:val="both"/>
        <w:rPr>
          <w:rFonts w:ascii="Comic Sans MS" w:hAnsi="Comic Sans MS"/>
          <w:sz w:val="26"/>
        </w:rPr>
      </w:pPr>
      <w:r w:rsidRPr="001B7CDA">
        <w:rPr>
          <w:rFonts w:ascii="Comic Sans MS" w:hAnsi="Comic Sans MS"/>
          <w:color w:val="000000"/>
          <w:sz w:val="26"/>
          <w:szCs w:val="28"/>
        </w:rPr>
        <w:t xml:space="preserve">El antiguo precepto </w:t>
      </w:r>
      <w:r w:rsidRPr="001B7CDA">
        <w:rPr>
          <w:rFonts w:ascii="Comic Sans MS" w:hAnsi="Comic Sans MS"/>
          <w:i/>
          <w:iCs/>
          <w:color w:val="000000"/>
          <w:sz w:val="26"/>
          <w:szCs w:val="28"/>
        </w:rPr>
        <w:t xml:space="preserve">«ojo por ojo, diente por diente» </w:t>
      </w:r>
      <w:r w:rsidRPr="001B7CDA">
        <w:rPr>
          <w:rFonts w:ascii="Comic Sans MS" w:hAnsi="Comic Sans MS"/>
          <w:color w:val="000000"/>
          <w:sz w:val="26"/>
          <w:szCs w:val="28"/>
        </w:rPr>
        <w:t>ponía ya un límite a la propagación de la venganza.</w:t>
      </w:r>
    </w:p>
    <w:p w:rsidR="000843A6" w:rsidRPr="001B7CDA" w:rsidRDefault="000843A6" w:rsidP="00577B57">
      <w:pPr>
        <w:widowControl w:val="0"/>
        <w:ind w:firstLine="284"/>
        <w:jc w:val="both"/>
        <w:rPr>
          <w:rFonts w:ascii="Comic Sans MS" w:hAnsi="Comic Sans MS"/>
          <w:sz w:val="26"/>
        </w:rPr>
      </w:pPr>
      <w:r w:rsidRPr="001B7CDA">
        <w:rPr>
          <w:rFonts w:ascii="Comic Sans MS" w:hAnsi="Comic Sans MS"/>
          <w:color w:val="000000"/>
          <w:sz w:val="26"/>
          <w:szCs w:val="28"/>
        </w:rPr>
        <w:t xml:space="preserve">Ahora bien, Cristo pide un comportamiento que extirpa su misma raíz. Se trata del principio de la no-violencia, que neutraliza la «reacción en cadena» destinada a provocar un mal cada vez mayor. Me pregunto sobre la práctica de la tolerancia, que la Biblia latina registra como uno de los frutos del Espíritu (Gal 5,22), y, por consiguiente, de la magnanimidad, que nos recuerda que </w:t>
      </w:r>
      <w:r w:rsidRPr="001B7CDA">
        <w:rPr>
          <w:rFonts w:ascii="Comic Sans MS" w:hAnsi="Comic Sans MS"/>
          <w:i/>
          <w:iCs/>
          <w:color w:val="000000"/>
          <w:sz w:val="26"/>
          <w:szCs w:val="28"/>
        </w:rPr>
        <w:t xml:space="preserve">«Dios ama a quien da con alegría» </w:t>
      </w:r>
      <w:r w:rsidRPr="001B7CDA">
        <w:rPr>
          <w:rFonts w:ascii="Comic Sans MS" w:hAnsi="Comic Sans MS"/>
          <w:color w:val="000000"/>
          <w:sz w:val="26"/>
          <w:szCs w:val="28"/>
        </w:rPr>
        <w:t>(2 Cor 9,7).</w:t>
      </w:r>
    </w:p>
    <w:p w:rsidR="000843A6" w:rsidRPr="001B7CDA" w:rsidRDefault="000843A6" w:rsidP="00577B57">
      <w:pPr>
        <w:widowControl w:val="0"/>
        <w:jc w:val="both"/>
        <w:rPr>
          <w:rFonts w:ascii="Comic Sans MS" w:hAnsi="Comic Sans MS"/>
          <w:sz w:val="26"/>
        </w:rPr>
      </w:pPr>
      <w:r w:rsidRPr="001B7CDA">
        <w:rPr>
          <w:rFonts w:ascii="Comic Sans MS" w:hAnsi="Comic Sans MS"/>
          <w:b/>
          <w:bCs/>
          <w:color w:val="000000"/>
          <w:sz w:val="26"/>
          <w:szCs w:val="28"/>
        </w:rPr>
        <w:t>ORATIO</w:t>
      </w:r>
    </w:p>
    <w:p w:rsidR="000843A6" w:rsidRPr="001B7CDA" w:rsidRDefault="000843A6" w:rsidP="00577B57">
      <w:pPr>
        <w:widowControl w:val="0"/>
        <w:ind w:firstLine="284"/>
        <w:jc w:val="both"/>
        <w:rPr>
          <w:rFonts w:ascii="Comic Sans MS" w:hAnsi="Comic Sans MS"/>
          <w:sz w:val="26"/>
        </w:rPr>
      </w:pPr>
      <w:r w:rsidRPr="001B7CDA">
        <w:rPr>
          <w:rFonts w:ascii="Comic Sans MS" w:hAnsi="Comic Sans MS"/>
          <w:color w:val="000000"/>
          <w:sz w:val="26"/>
          <w:szCs w:val="28"/>
        </w:rPr>
        <w:t>Qué difícil me resulta, Señor, saber perder en la vida. Qué celoso soy de mi tiempo, de mis cosas, de mi salud, de mis ideas, como si fuera su dueño absoluto y pudiera disponer de ellos según mi talento. Soy incapaz de ceder, de condescender, de adaptarme al juego del otro.</w:t>
      </w:r>
    </w:p>
    <w:p w:rsidR="000843A6" w:rsidRPr="001B7CDA" w:rsidRDefault="000843A6" w:rsidP="00577B57">
      <w:pPr>
        <w:widowControl w:val="0"/>
        <w:ind w:firstLine="284"/>
        <w:jc w:val="both"/>
        <w:rPr>
          <w:rFonts w:ascii="Comic Sans MS" w:hAnsi="Comic Sans MS"/>
          <w:sz w:val="26"/>
        </w:rPr>
      </w:pPr>
      <w:r w:rsidRPr="001B7CDA">
        <w:rPr>
          <w:rFonts w:ascii="Comic Sans MS" w:hAnsi="Comic Sans MS"/>
          <w:color w:val="000000"/>
          <w:sz w:val="26"/>
          <w:szCs w:val="28"/>
        </w:rPr>
        <w:t>Estoy siempre a la defensiva y tutelo mis derechos (reales o presuntos) con la ilusión de tener siempre razón, de no cometer nunca errores, de conseguir imponerme siempre. Pero tú me pides que viva desarmado, que me mida con la impotencia, con la precariedad, con el fracaso, con la pérdida. Me pides que me mida con la cruz. Hazme comprender, Señor, que «encuentra lo mejor de sí mismo quien decide perder» (B. Háring).</w:t>
      </w:r>
    </w:p>
    <w:p w:rsidR="000843A6" w:rsidRPr="001B7CDA" w:rsidRDefault="000843A6" w:rsidP="00577B57">
      <w:pPr>
        <w:widowControl w:val="0"/>
        <w:jc w:val="both"/>
        <w:rPr>
          <w:rFonts w:ascii="Comic Sans MS" w:hAnsi="Comic Sans MS"/>
          <w:b/>
          <w:bCs/>
          <w:color w:val="000000"/>
          <w:sz w:val="26"/>
          <w:szCs w:val="28"/>
        </w:rPr>
      </w:pPr>
      <w:r w:rsidRPr="001B7CDA">
        <w:rPr>
          <w:rFonts w:ascii="Comic Sans MS" w:hAnsi="Comic Sans MS"/>
          <w:b/>
          <w:bCs/>
          <w:color w:val="000000"/>
          <w:sz w:val="26"/>
          <w:szCs w:val="28"/>
        </w:rPr>
        <w:t xml:space="preserve"> CONTEMPLATIO</w:t>
      </w:r>
    </w:p>
    <w:p w:rsidR="000843A6" w:rsidRPr="001B7CDA" w:rsidRDefault="000843A6" w:rsidP="00577B57">
      <w:pPr>
        <w:widowControl w:val="0"/>
        <w:ind w:firstLine="284"/>
        <w:jc w:val="both"/>
        <w:rPr>
          <w:rFonts w:ascii="Comic Sans MS" w:hAnsi="Comic Sans MS"/>
          <w:sz w:val="26"/>
        </w:rPr>
      </w:pPr>
      <w:r w:rsidRPr="001B7CDA">
        <w:rPr>
          <w:rFonts w:ascii="Comic Sans MS" w:hAnsi="Comic Sans MS"/>
          <w:color w:val="000000"/>
          <w:sz w:val="26"/>
          <w:szCs w:val="28"/>
        </w:rPr>
        <w:t>La historia de Nabot sucedió hace muchos siglos y, sin embargo, se sigue repitiendo todos los días. En efecto, todos los días los ricos siguen codiciando los bienes de los otros, siempre están insatisfechos con lo que ya poseen. Ajab no nació una sola vez. Sigue renaciendo continuamente y no desaparece nunca del mundo. Por un Ajab que muere, nacen mil. Tampoco Nabot es el único pobre que ha sido asesinado. Cada día aparece un Nabot apedreado, un pobre aniquilado. ¿Hasta dónde, ricos, os dejaréis llevar por vuestro loco egoísmo? ¿Queréis poseer vosotros todo el planeta? Los bienes del mundo pertenecen a todos: ¿quién os autoriza a monopolizar para vosotros el derecho de propiedad? La naturaleza nada sabe de ricos; ella nos hace a todos pobres. Cuando salimos del vientre materno estamos desnudos, no tenemos nada. Y cuando bajamos a la fosa es imposible que nos podamos llevar a ella nuestras propiedades. Sobre el ataúd del rico hay el mismo montón de tierra que sobre el ataúd del pobre. Aquel trozo de tierra, que antes no bastaba para la codicia del rico, ahora es incluso demasiado para albergar su cuerpo.</w:t>
      </w:r>
    </w:p>
    <w:p w:rsidR="000843A6" w:rsidRPr="001B7CDA" w:rsidRDefault="000843A6" w:rsidP="00577B57">
      <w:pPr>
        <w:widowControl w:val="0"/>
        <w:ind w:firstLine="284"/>
        <w:jc w:val="both"/>
        <w:rPr>
          <w:rFonts w:ascii="Comic Sans MS" w:hAnsi="Comic Sans MS"/>
          <w:sz w:val="26"/>
        </w:rPr>
      </w:pPr>
      <w:r w:rsidRPr="001B7CDA">
        <w:rPr>
          <w:rFonts w:ascii="Comic Sans MS" w:hAnsi="Comic Sans MS"/>
          <w:color w:val="000000"/>
          <w:sz w:val="26"/>
          <w:szCs w:val="28"/>
        </w:rPr>
        <w:t xml:space="preserve">Todos nacemos iguales, todos morimos iguales. Ve y cava en el cementerio. Sólo esqueletos verás. Y te desafío a distinguir a los ricos de los pobres. En ocasiones, es cierto, son envueltos los cuerpos de los ricos con lujosos vestidos. Mas eso en nada ayuda a los muertos: únicamente complace a los vivos. Te vistan como te vistan, rico, cuando mueres pierdes la belleza externa sin adquirir la interior. No sólo eso; juegas también una mala pasada a tus herederos. Éstos, primero, pleitearán entre ellos; después, una vez hechas las partes, si son ahorradores conservarán con ansias y preocupaciones tu herencia, mientras que si son derrochadores la dilapidarán en poco tiempo. Ésa será tu culpa póstuma: inducir a tus herederos a repetir los pecados que le condenaron (Ambrosio de Milán, «Nabot, I», lss, en </w:t>
      </w:r>
      <w:r w:rsidRPr="001B7CDA">
        <w:rPr>
          <w:rFonts w:ascii="Comic Sans MS" w:hAnsi="Comic Sans MS"/>
          <w:i/>
          <w:iCs/>
          <w:color w:val="000000"/>
          <w:sz w:val="26"/>
          <w:szCs w:val="28"/>
        </w:rPr>
        <w:t xml:space="preserve">El buen uso del dinero, </w:t>
      </w:r>
      <w:r w:rsidRPr="001B7CDA">
        <w:rPr>
          <w:rFonts w:ascii="Comic Sans MS" w:hAnsi="Comic Sans MS"/>
          <w:color w:val="000000"/>
          <w:sz w:val="26"/>
          <w:szCs w:val="28"/>
        </w:rPr>
        <w:t>DDB, Bilbao 1995, pp. 87-88).</w:t>
      </w:r>
    </w:p>
    <w:p w:rsidR="000843A6" w:rsidRPr="001B7CDA" w:rsidRDefault="000843A6" w:rsidP="00577B57">
      <w:pPr>
        <w:widowControl w:val="0"/>
        <w:jc w:val="both"/>
        <w:rPr>
          <w:rFonts w:ascii="Comic Sans MS" w:hAnsi="Comic Sans MS"/>
          <w:sz w:val="26"/>
        </w:rPr>
      </w:pPr>
      <w:r w:rsidRPr="001B7CDA">
        <w:rPr>
          <w:rFonts w:ascii="Comic Sans MS" w:hAnsi="Comic Sans MS"/>
          <w:b/>
          <w:bCs/>
          <w:color w:val="000000"/>
          <w:sz w:val="26"/>
          <w:szCs w:val="28"/>
        </w:rPr>
        <w:t>ACTIO</w:t>
      </w:r>
    </w:p>
    <w:p w:rsidR="000843A6" w:rsidRPr="001B7CDA" w:rsidRDefault="000843A6" w:rsidP="00577B57">
      <w:pPr>
        <w:widowControl w:val="0"/>
        <w:ind w:firstLine="284"/>
        <w:jc w:val="both"/>
        <w:rPr>
          <w:rFonts w:ascii="Comic Sans MS" w:hAnsi="Comic Sans MS"/>
          <w:sz w:val="26"/>
        </w:rPr>
      </w:pPr>
      <w:r w:rsidRPr="001B7CDA">
        <w:rPr>
          <w:rFonts w:ascii="Comic Sans MS" w:hAnsi="Comic Sans MS"/>
          <w:color w:val="000000"/>
          <w:sz w:val="26"/>
          <w:szCs w:val="28"/>
        </w:rPr>
        <w:t xml:space="preserve">Repite con frecuencia y vive hoy la Palabra: </w:t>
      </w:r>
      <w:r w:rsidRPr="001B7CDA">
        <w:rPr>
          <w:rFonts w:ascii="Comic Sans MS" w:hAnsi="Comic Sans MS"/>
          <w:i/>
          <w:iCs/>
          <w:color w:val="003366"/>
          <w:sz w:val="26"/>
          <w:szCs w:val="28"/>
        </w:rPr>
        <w:t>«No vuelvas la espalda al que te necesita»</w:t>
      </w:r>
      <w:r w:rsidRPr="001B7CDA">
        <w:rPr>
          <w:rFonts w:ascii="Comic Sans MS" w:hAnsi="Comic Sans MS"/>
          <w:i/>
          <w:iCs/>
          <w:color w:val="000000"/>
          <w:sz w:val="26"/>
          <w:szCs w:val="28"/>
        </w:rPr>
        <w:t xml:space="preserve"> (cf. </w:t>
      </w:r>
      <w:r w:rsidRPr="001B7CDA">
        <w:rPr>
          <w:rFonts w:ascii="Comic Sans MS" w:hAnsi="Comic Sans MS"/>
          <w:color w:val="000000"/>
          <w:sz w:val="26"/>
          <w:szCs w:val="28"/>
        </w:rPr>
        <w:t>Mt 5,42).</w:t>
      </w:r>
    </w:p>
    <w:p w:rsidR="000843A6" w:rsidRPr="001B7CDA" w:rsidRDefault="000843A6" w:rsidP="00577B57">
      <w:pPr>
        <w:widowControl w:val="0"/>
        <w:jc w:val="both"/>
        <w:rPr>
          <w:rFonts w:ascii="Comic Sans MS" w:hAnsi="Comic Sans MS"/>
          <w:sz w:val="26"/>
        </w:rPr>
      </w:pPr>
      <w:r w:rsidRPr="001B7CDA">
        <w:rPr>
          <w:rFonts w:ascii="Comic Sans MS" w:hAnsi="Comic Sans MS"/>
          <w:b/>
          <w:bCs/>
          <w:color w:val="000000"/>
          <w:sz w:val="26"/>
          <w:szCs w:val="28"/>
        </w:rPr>
        <w:t xml:space="preserve"> PARA LA LECTURA ESPIRITUAL</w:t>
      </w:r>
    </w:p>
    <w:p w:rsidR="000843A6" w:rsidRPr="001B7CDA" w:rsidRDefault="000843A6" w:rsidP="00577B57">
      <w:pPr>
        <w:widowControl w:val="0"/>
        <w:ind w:firstLine="284"/>
        <w:jc w:val="both"/>
        <w:rPr>
          <w:rFonts w:ascii="Comic Sans MS" w:hAnsi="Comic Sans MS"/>
          <w:sz w:val="26"/>
        </w:rPr>
      </w:pPr>
      <w:r w:rsidRPr="001B7CDA">
        <w:rPr>
          <w:rFonts w:ascii="Comic Sans MS" w:hAnsi="Comic Sans MS"/>
          <w:color w:val="000000"/>
          <w:sz w:val="26"/>
          <w:szCs w:val="28"/>
        </w:rPr>
        <w:t>El triunfo sobre el otro sólo se consigue haciendo que su mal termine muriendo, haciendo que no encuentre lo que busca, es decir, la oposición, y con esto un nuevo mal con el que pueda inflamarse aún más. El mal se debilita si, en vez de encontrar oposición, resistencia, es soportado y sufrido voluntariamente. El mal encuentra aquí un adversario para el que no está preparado.</w:t>
      </w:r>
    </w:p>
    <w:p w:rsidR="000843A6" w:rsidRPr="001B7CDA" w:rsidRDefault="000843A6" w:rsidP="00577B57">
      <w:pPr>
        <w:widowControl w:val="0"/>
        <w:ind w:firstLine="284"/>
        <w:jc w:val="both"/>
        <w:rPr>
          <w:rFonts w:ascii="Comic Sans MS" w:hAnsi="Comic Sans MS"/>
          <w:sz w:val="26"/>
        </w:rPr>
      </w:pPr>
      <w:r w:rsidRPr="001B7CDA">
        <w:rPr>
          <w:rFonts w:ascii="Comic Sans MS" w:hAnsi="Comic Sans MS"/>
          <w:color w:val="000000"/>
          <w:sz w:val="26"/>
          <w:szCs w:val="28"/>
        </w:rPr>
        <w:t>Naturalmente, esto sólo se da donde ha desaparecido el último resto de resistencia, donde es plena la renuncia a vengar el mal con el mal. En este caso, el mal no puede conseguir su fin de crear un nuevo mal y queda solo.</w:t>
      </w:r>
    </w:p>
    <w:p w:rsidR="000843A6" w:rsidRPr="001B7CDA" w:rsidRDefault="000843A6" w:rsidP="00577B57">
      <w:pPr>
        <w:widowControl w:val="0"/>
        <w:ind w:firstLine="284"/>
        <w:jc w:val="both"/>
        <w:rPr>
          <w:rFonts w:ascii="Comic Sans MS" w:hAnsi="Comic Sans MS"/>
          <w:color w:val="000000"/>
          <w:sz w:val="26"/>
          <w:szCs w:val="28"/>
        </w:rPr>
      </w:pPr>
      <w:r w:rsidRPr="001B7CDA">
        <w:rPr>
          <w:rFonts w:ascii="Comic Sans MS" w:hAnsi="Comic Sans MS"/>
          <w:color w:val="000000"/>
          <w:sz w:val="26"/>
          <w:szCs w:val="28"/>
        </w:rPr>
        <w:t xml:space="preserve">El sufrimiento desaparece cuando es sobrellevado. El mal muere cuando dejamos que venga sobre nosotros sin ofrecerle resistencia. La deshonra y el oprobio se revelan como pecado cuando el que sigue a Cristo no cae en el mismo defecto, sino que los soporta sin atacar. El abuso del poder queda condenado cuando no encuentra otro poder que se le oponga. La pretensión injusta de conseguir mi túnica se ve comprometida cuando yo entrego también el manto, el abuso de mi servicialidad resulta visible cuando no pongo límites. La disposición a dar todo lo que me pidan muestra que Jesucristo me basta y sólo quiero seguirle a él. En la renuncia voluntaria a defenderse se confirma y proclama la vinculación incondicionada del seguidor a Jesús, la libertad y ausencia de ataduras con respecto al propio yo. Sólo en la exclusividad de esta vinculación puede ser superado el mal (Dietrich Bonhoeffer, </w:t>
      </w:r>
      <w:r w:rsidRPr="001B7CDA">
        <w:rPr>
          <w:rFonts w:ascii="Comic Sans MS" w:hAnsi="Comic Sans MS"/>
          <w:i/>
          <w:iCs/>
          <w:color w:val="000000"/>
          <w:sz w:val="26"/>
          <w:szCs w:val="28"/>
        </w:rPr>
        <w:t xml:space="preserve">El precio de la arada. El seguimiento, </w:t>
      </w:r>
      <w:r w:rsidRPr="001B7CDA">
        <w:rPr>
          <w:rFonts w:ascii="Comic Sans MS" w:hAnsi="Comic Sans MS"/>
          <w:color w:val="000000"/>
          <w:sz w:val="26"/>
          <w:szCs w:val="28"/>
        </w:rPr>
        <w:t>Sígueme, Salamanca 51999, pp. 89-90).</w:t>
      </w:r>
    </w:p>
    <w:p w:rsidR="00132D6B" w:rsidRPr="001B7CDA" w:rsidRDefault="00132D6B" w:rsidP="00577B57">
      <w:pPr>
        <w:widowControl w:val="0"/>
        <w:ind w:firstLine="284"/>
        <w:jc w:val="center"/>
        <w:rPr>
          <w:rFonts w:ascii="Comic Sans MS" w:hAnsi="Comic Sans MS"/>
          <w:sz w:val="26"/>
        </w:rPr>
      </w:pPr>
      <w:hyperlink w:anchor="_top" w:history="1">
        <w:r w:rsidRPr="00BE6E26">
          <w:rPr>
            <w:rStyle w:val="Hipervnculo"/>
            <w:rFonts w:ascii="Comic Sans MS" w:hAnsi="Comic Sans MS"/>
            <w:sz w:val="26"/>
            <w:szCs w:val="28"/>
          </w:rPr>
          <w:t>Inicio documento</w:t>
        </w:r>
        <w:r w:rsidRPr="00BE6E26">
          <w:rPr>
            <w:rStyle w:val="Hipervnculo"/>
            <w:sz w:val="26"/>
          </w:rPr>
          <w:t>*</w:t>
        </w:r>
      </w:hyperlink>
    </w:p>
    <w:p w:rsidR="0076520B" w:rsidRPr="001B7CDA" w:rsidRDefault="0076520B" w:rsidP="00577B57">
      <w:pPr>
        <w:widowControl w:val="0"/>
        <w:jc w:val="both"/>
        <w:rPr>
          <w:rFonts w:ascii="Comic Sans MS" w:hAnsi="Comic Sans MS"/>
          <w:sz w:val="26"/>
        </w:rPr>
      </w:pPr>
    </w:p>
    <w:p w:rsidR="002F0932" w:rsidRPr="00085D3E" w:rsidRDefault="002F0932" w:rsidP="00577B57">
      <w:pPr>
        <w:pStyle w:val="Ttulo1"/>
        <w:widowControl w:val="0"/>
        <w:spacing w:before="0" w:beforeAutospacing="0" w:after="0" w:afterAutospacing="0"/>
        <w:jc w:val="center"/>
        <w:rPr>
          <w:rFonts w:ascii="Comic Sans MS" w:hAnsi="Comic Sans MS"/>
          <w:color w:val="FF0000"/>
          <w:sz w:val="40"/>
          <w:szCs w:val="40"/>
        </w:rPr>
      </w:pPr>
      <w:bookmarkStart w:id="127" w:name="_Día_16_1"/>
      <w:bookmarkStart w:id="128" w:name="_Toc230377240"/>
      <w:bookmarkEnd w:id="127"/>
      <w:r w:rsidRPr="00085D3E">
        <w:rPr>
          <w:rFonts w:ascii="Comic Sans MS" w:hAnsi="Comic Sans MS"/>
          <w:color w:val="FF0000"/>
          <w:sz w:val="40"/>
          <w:szCs w:val="40"/>
        </w:rPr>
        <w:t>Día</w:t>
      </w:r>
      <w:r w:rsidR="001A328E">
        <w:rPr>
          <w:rFonts w:ascii="Comic Sans MS" w:hAnsi="Comic Sans MS"/>
          <w:color w:val="FF0000"/>
          <w:sz w:val="40"/>
          <w:szCs w:val="40"/>
        </w:rPr>
        <w:t xml:space="preserve"> </w:t>
      </w:r>
      <w:r w:rsidRPr="00085D3E">
        <w:rPr>
          <w:rFonts w:ascii="Comic Sans MS" w:hAnsi="Comic Sans MS"/>
          <w:color w:val="FF0000"/>
          <w:sz w:val="40"/>
          <w:szCs w:val="40"/>
        </w:rPr>
        <w:t>16</w:t>
      </w:r>
      <w:bookmarkEnd w:id="128"/>
    </w:p>
    <w:p w:rsidR="00865726" w:rsidRDefault="000843A6" w:rsidP="00577B57">
      <w:pPr>
        <w:pStyle w:val="Ttulo2"/>
        <w:widowControl w:val="0"/>
        <w:spacing w:before="0" w:beforeAutospacing="0" w:after="0" w:afterAutospacing="0"/>
        <w:jc w:val="center"/>
        <w:rPr>
          <w:rFonts w:ascii="Comic Sans MS" w:hAnsi="Comic Sans MS"/>
          <w:color w:val="FF0000"/>
          <w:sz w:val="32"/>
          <w:szCs w:val="32"/>
        </w:rPr>
      </w:pPr>
      <w:bookmarkStart w:id="129" w:name="_Toc230377241"/>
      <w:r w:rsidRPr="00397CD4">
        <w:rPr>
          <w:rFonts w:ascii="Comic Sans MS" w:hAnsi="Comic Sans MS"/>
          <w:color w:val="FF0000"/>
          <w:sz w:val="32"/>
          <w:szCs w:val="32"/>
        </w:rPr>
        <w:t>Martes</w:t>
      </w:r>
      <w:r>
        <w:rPr>
          <w:rFonts w:ascii="Comic Sans MS" w:hAnsi="Comic Sans MS"/>
          <w:color w:val="FF0000"/>
          <w:sz w:val="32"/>
          <w:szCs w:val="32"/>
        </w:rPr>
        <w:t xml:space="preserve"> </w:t>
      </w:r>
      <w:r w:rsidRPr="00397CD4">
        <w:rPr>
          <w:rFonts w:ascii="Comic Sans MS" w:hAnsi="Comic Sans MS"/>
          <w:color w:val="FF0000"/>
          <w:sz w:val="32"/>
          <w:szCs w:val="32"/>
        </w:rPr>
        <w:t>11ª</w:t>
      </w:r>
      <w:r>
        <w:rPr>
          <w:rFonts w:ascii="Comic Sans MS" w:hAnsi="Comic Sans MS"/>
          <w:color w:val="FF0000"/>
          <w:sz w:val="32"/>
          <w:szCs w:val="32"/>
        </w:rPr>
        <w:t xml:space="preserve"> </w:t>
      </w:r>
      <w:r w:rsidRPr="00397CD4">
        <w:rPr>
          <w:rFonts w:ascii="Comic Sans MS" w:hAnsi="Comic Sans MS"/>
          <w:color w:val="FF0000"/>
          <w:sz w:val="32"/>
          <w:szCs w:val="32"/>
        </w:rPr>
        <w:t>semana</w:t>
      </w:r>
      <w:r>
        <w:rPr>
          <w:rFonts w:ascii="Comic Sans MS" w:hAnsi="Comic Sans MS"/>
          <w:color w:val="FF0000"/>
          <w:sz w:val="32"/>
          <w:szCs w:val="32"/>
        </w:rPr>
        <w:t xml:space="preserve"> </w:t>
      </w:r>
      <w:r w:rsidRPr="00397CD4">
        <w:rPr>
          <w:rFonts w:ascii="Comic Sans MS" w:hAnsi="Comic Sans MS"/>
          <w:color w:val="FF0000"/>
          <w:sz w:val="32"/>
          <w:szCs w:val="32"/>
        </w:rPr>
        <w:t>del</w:t>
      </w:r>
      <w:r>
        <w:rPr>
          <w:rFonts w:ascii="Comic Sans MS" w:hAnsi="Comic Sans MS"/>
          <w:color w:val="FF0000"/>
          <w:sz w:val="32"/>
          <w:szCs w:val="32"/>
        </w:rPr>
        <w:t xml:space="preserve"> </w:t>
      </w:r>
      <w:r w:rsidR="00E73225">
        <w:rPr>
          <w:rFonts w:ascii="Comic Sans MS" w:hAnsi="Comic Sans MS"/>
          <w:color w:val="FF0000"/>
          <w:sz w:val="32"/>
          <w:szCs w:val="32"/>
        </w:rPr>
        <w:t>Tiempo</w:t>
      </w:r>
      <w:r w:rsidR="00865726">
        <w:rPr>
          <w:rFonts w:ascii="Comic Sans MS" w:hAnsi="Comic Sans MS"/>
          <w:color w:val="FF0000"/>
          <w:sz w:val="32"/>
          <w:szCs w:val="32"/>
        </w:rPr>
        <w:t xml:space="preserve"> ordinario par</w:t>
      </w:r>
      <w:bookmarkEnd w:id="129"/>
    </w:p>
    <w:p w:rsidR="000655FF" w:rsidRPr="001B7CDA" w:rsidRDefault="000655FF" w:rsidP="00577B57">
      <w:pPr>
        <w:widowControl w:val="0"/>
        <w:ind w:right="115"/>
        <w:jc w:val="both"/>
        <w:rPr>
          <w:sz w:val="26"/>
        </w:rPr>
      </w:pPr>
      <w:r w:rsidRPr="001B7CDA">
        <w:rPr>
          <w:rFonts w:ascii="Comic Sans MS" w:hAnsi="Comic Sans MS"/>
          <w:b/>
          <w:bCs/>
          <w:color w:val="000000"/>
          <w:sz w:val="26"/>
          <w:szCs w:val="28"/>
        </w:rPr>
        <w:t>LECTIO</w:t>
      </w:r>
    </w:p>
    <w:p w:rsidR="00DE01FC" w:rsidRPr="00444282" w:rsidRDefault="000655FF" w:rsidP="00577B57">
      <w:pPr>
        <w:widowControl w:val="0"/>
        <w:jc w:val="both"/>
        <w:rPr>
          <w:sz w:val="26"/>
        </w:rPr>
      </w:pPr>
      <w:r w:rsidRPr="001B7CDA">
        <w:rPr>
          <w:rFonts w:ascii="Comic Sans MS" w:hAnsi="Comic Sans MS"/>
          <w:b/>
          <w:bCs/>
          <w:color w:val="000000"/>
          <w:sz w:val="26"/>
          <w:szCs w:val="28"/>
        </w:rPr>
        <w:t>Primera lectura: 1 Reyes 21,17-29</w:t>
      </w:r>
      <w:r w:rsidR="00DE01FC">
        <w:rPr>
          <w:rFonts w:ascii="Comic Sans MS" w:hAnsi="Comic Sans MS"/>
          <w:b/>
          <w:bCs/>
          <w:color w:val="000000"/>
          <w:sz w:val="26"/>
          <w:szCs w:val="28"/>
        </w:rPr>
        <w:t xml:space="preserve">: </w:t>
      </w:r>
      <w:r w:rsidR="00DE01FC" w:rsidRPr="00444282">
        <w:rPr>
          <w:i/>
          <w:iCs/>
          <w:sz w:val="26"/>
        </w:rPr>
        <w:t>Has hecho pecar a Israel.</w:t>
      </w:r>
    </w:p>
    <w:p w:rsidR="000655FF" w:rsidRPr="001B7CDA" w:rsidRDefault="000655FF" w:rsidP="00577B57">
      <w:pPr>
        <w:widowControl w:val="0"/>
        <w:ind w:right="115"/>
        <w:jc w:val="both"/>
        <w:rPr>
          <w:sz w:val="26"/>
        </w:rPr>
      </w:pPr>
      <w:r w:rsidRPr="001B7CDA">
        <w:rPr>
          <w:rFonts w:ascii="Comic Sans MS" w:hAnsi="Comic Sans MS"/>
          <w:color w:val="003366"/>
          <w:sz w:val="26"/>
          <w:szCs w:val="28"/>
        </w:rPr>
        <w:t xml:space="preserve">Después de que Nabot hubiera muerto, </w:t>
      </w:r>
      <w:r w:rsidRPr="00DC517E">
        <w:rPr>
          <w:rFonts w:ascii="Comic Sans MS" w:hAnsi="Comic Sans MS"/>
          <w:color w:val="003366"/>
          <w:sz w:val="20"/>
          <w:szCs w:val="16"/>
          <w:vertAlign w:val="superscript"/>
        </w:rPr>
        <w:t>17</w:t>
      </w:r>
      <w:r w:rsidRPr="001B7CDA">
        <w:rPr>
          <w:rFonts w:ascii="Comic Sans MS" w:hAnsi="Comic Sans MS"/>
          <w:i/>
          <w:iCs/>
          <w:color w:val="003366"/>
          <w:sz w:val="26"/>
          <w:szCs w:val="28"/>
        </w:rPr>
        <w:t xml:space="preserve"> </w:t>
      </w:r>
      <w:r w:rsidRPr="001B7CDA">
        <w:rPr>
          <w:rFonts w:ascii="Comic Sans MS" w:hAnsi="Comic Sans MS"/>
          <w:color w:val="003366"/>
          <w:sz w:val="26"/>
          <w:szCs w:val="28"/>
        </w:rPr>
        <w:t>el Señor dirigió su Palabra a Elías, el tesbita:</w:t>
      </w:r>
    </w:p>
    <w:p w:rsidR="000655FF" w:rsidRPr="001B7CDA" w:rsidRDefault="000655FF" w:rsidP="00577B57">
      <w:pPr>
        <w:widowControl w:val="0"/>
        <w:ind w:right="115"/>
        <w:jc w:val="both"/>
        <w:rPr>
          <w:sz w:val="26"/>
        </w:rPr>
      </w:pPr>
      <w:r w:rsidRPr="00DC517E">
        <w:rPr>
          <w:rFonts w:ascii="Comic Sans MS" w:hAnsi="Comic Sans MS"/>
          <w:color w:val="003366"/>
          <w:sz w:val="20"/>
          <w:szCs w:val="16"/>
          <w:vertAlign w:val="superscript"/>
        </w:rPr>
        <w:t>18</w:t>
      </w:r>
      <w:r w:rsidRPr="001B7CDA">
        <w:rPr>
          <w:rFonts w:ascii="Comic Sans MS" w:hAnsi="Comic Sans MS"/>
          <w:color w:val="003366"/>
          <w:sz w:val="26"/>
          <w:szCs w:val="28"/>
        </w:rPr>
        <w:t xml:space="preserve"> -Ve al encuentro de Ajab, rey de Israel, en Samaría. Está en la viña de Nabot y ha bajado para tomar posesión de ella. Le dirás: Esto dice el Señor: Has asesinado y, encima, expropias.</w:t>
      </w:r>
    </w:p>
    <w:p w:rsidR="000655FF" w:rsidRPr="001B7CDA" w:rsidRDefault="000655FF" w:rsidP="00577B57">
      <w:pPr>
        <w:widowControl w:val="0"/>
        <w:ind w:right="115"/>
        <w:jc w:val="both"/>
        <w:rPr>
          <w:sz w:val="26"/>
        </w:rPr>
      </w:pPr>
      <w:r w:rsidRPr="00DC517E">
        <w:rPr>
          <w:rFonts w:ascii="Comic Sans MS" w:hAnsi="Comic Sans MS"/>
          <w:color w:val="003366"/>
          <w:sz w:val="20"/>
          <w:szCs w:val="16"/>
          <w:vertAlign w:val="superscript"/>
        </w:rPr>
        <w:t>19</w:t>
      </w:r>
      <w:r w:rsidRPr="001B7CDA">
        <w:rPr>
          <w:rFonts w:ascii="Comic Sans MS" w:hAnsi="Comic Sans MS"/>
          <w:color w:val="003366"/>
          <w:sz w:val="26"/>
          <w:szCs w:val="28"/>
        </w:rPr>
        <w:t xml:space="preserve"> Y añadirás: Así dice el Señor: En el mismo lugar en el que los perros han lamido la sangre de Nabot, lamerán también la tuya.</w:t>
      </w:r>
    </w:p>
    <w:p w:rsidR="000655FF" w:rsidRPr="001B7CDA" w:rsidRDefault="000655FF" w:rsidP="00577B57">
      <w:pPr>
        <w:widowControl w:val="0"/>
        <w:ind w:right="115"/>
        <w:jc w:val="both"/>
        <w:rPr>
          <w:sz w:val="26"/>
        </w:rPr>
      </w:pPr>
      <w:r w:rsidRPr="00DC517E">
        <w:rPr>
          <w:rFonts w:ascii="Comic Sans MS" w:hAnsi="Comic Sans MS"/>
          <w:color w:val="003366"/>
          <w:sz w:val="20"/>
          <w:szCs w:val="16"/>
          <w:vertAlign w:val="superscript"/>
        </w:rPr>
        <w:t>20</w:t>
      </w:r>
      <w:r w:rsidRPr="001B7CDA">
        <w:rPr>
          <w:rFonts w:ascii="Comic Sans MS" w:hAnsi="Comic Sans MS"/>
          <w:color w:val="003366"/>
          <w:sz w:val="26"/>
          <w:szCs w:val="28"/>
        </w:rPr>
        <w:t xml:space="preserve"> Ajab dijo a Elías: -¿Otra vez me has sorprendido, enemigo mío? Elías respondió: -Te he sorprendido porque te has vendido y has ofendido con tu conducta al Señor. </w:t>
      </w:r>
      <w:r w:rsidRPr="00DC517E">
        <w:rPr>
          <w:rFonts w:ascii="Comic Sans MS" w:hAnsi="Comic Sans MS"/>
          <w:color w:val="003366"/>
          <w:sz w:val="20"/>
          <w:szCs w:val="16"/>
          <w:vertAlign w:val="superscript"/>
        </w:rPr>
        <w:t>21</w:t>
      </w:r>
      <w:r w:rsidRPr="001B7CDA">
        <w:rPr>
          <w:rFonts w:ascii="Comic Sans MS" w:hAnsi="Comic Sans MS"/>
          <w:color w:val="003366"/>
          <w:sz w:val="26"/>
          <w:szCs w:val="28"/>
        </w:rPr>
        <w:t xml:space="preserve"> Haré venir sobre ti la desgracia; barreré tu posteridad y no quedará un varón, ni esclavo ni libre, en Israel.</w:t>
      </w:r>
    </w:p>
    <w:p w:rsidR="000655FF" w:rsidRPr="001B7CDA" w:rsidRDefault="000655FF" w:rsidP="00577B57">
      <w:pPr>
        <w:widowControl w:val="0"/>
        <w:ind w:right="115"/>
        <w:jc w:val="both"/>
        <w:rPr>
          <w:sz w:val="26"/>
        </w:rPr>
      </w:pPr>
      <w:r w:rsidRPr="00DC517E">
        <w:rPr>
          <w:rFonts w:ascii="Comic Sans MS" w:hAnsi="Comic Sans MS"/>
          <w:color w:val="003366"/>
          <w:sz w:val="20"/>
          <w:szCs w:val="16"/>
          <w:vertAlign w:val="superscript"/>
        </w:rPr>
        <w:t>22</w:t>
      </w:r>
      <w:r w:rsidRPr="001B7CDA">
        <w:rPr>
          <w:rFonts w:ascii="Comic Sans MS" w:hAnsi="Comic Sans MS"/>
          <w:color w:val="003366"/>
          <w:sz w:val="26"/>
          <w:szCs w:val="28"/>
        </w:rPr>
        <w:t xml:space="preserve"> Trataré a tu familia como a la familia de Jeroboán, hijo de Nabat, y a la de Basa, hijo de Ajías, por haberme irritado y por haber arrastrado a Israel a pecar. </w:t>
      </w:r>
      <w:r w:rsidRPr="00DC517E">
        <w:rPr>
          <w:rFonts w:ascii="Comic Sans MS" w:hAnsi="Comic Sans MS"/>
          <w:color w:val="003366"/>
          <w:sz w:val="20"/>
          <w:szCs w:val="16"/>
          <w:vertAlign w:val="superscript"/>
        </w:rPr>
        <w:t>23</w:t>
      </w:r>
      <w:r w:rsidRPr="001B7CDA">
        <w:rPr>
          <w:rFonts w:ascii="Comic Sans MS" w:hAnsi="Comic Sans MS"/>
          <w:color w:val="003366"/>
          <w:sz w:val="26"/>
          <w:szCs w:val="28"/>
        </w:rPr>
        <w:t xml:space="preserve"> También contra Jezabel dice el Señor: Los perros comerán a Jezabel en la heredad de Jezrael. </w:t>
      </w:r>
      <w:r w:rsidRPr="00DC517E">
        <w:rPr>
          <w:rFonts w:ascii="Comic Sans MS" w:hAnsi="Comic Sans MS"/>
          <w:color w:val="003366"/>
          <w:sz w:val="20"/>
          <w:szCs w:val="16"/>
          <w:vertAlign w:val="superscript"/>
        </w:rPr>
        <w:t>24</w:t>
      </w:r>
      <w:r w:rsidRPr="001B7CDA">
        <w:rPr>
          <w:rFonts w:ascii="Comic Sans MS" w:hAnsi="Comic Sans MS"/>
          <w:color w:val="003366"/>
          <w:sz w:val="26"/>
          <w:szCs w:val="28"/>
        </w:rPr>
        <w:t xml:space="preserve"> Cualquier pariente de Ajab que muera en la ciudad será devorado por los perros, y el que muera en el campo será comido por las aves del cielo.</w:t>
      </w:r>
    </w:p>
    <w:p w:rsidR="000655FF" w:rsidRPr="001B7CDA" w:rsidRDefault="000655FF" w:rsidP="00577B57">
      <w:pPr>
        <w:widowControl w:val="0"/>
        <w:ind w:right="115"/>
        <w:jc w:val="both"/>
        <w:rPr>
          <w:sz w:val="26"/>
        </w:rPr>
      </w:pPr>
      <w:r w:rsidRPr="00DC517E">
        <w:rPr>
          <w:rFonts w:ascii="Comic Sans MS" w:hAnsi="Comic Sans MS"/>
          <w:color w:val="003366"/>
          <w:sz w:val="20"/>
          <w:szCs w:val="16"/>
          <w:vertAlign w:val="superscript"/>
        </w:rPr>
        <w:t>25</w:t>
      </w:r>
      <w:r w:rsidRPr="001B7CDA">
        <w:rPr>
          <w:rFonts w:ascii="Comic Sans MS" w:hAnsi="Comic Sans MS"/>
          <w:color w:val="003366"/>
          <w:sz w:val="26"/>
          <w:szCs w:val="28"/>
        </w:rPr>
        <w:t xml:space="preserve"> (Ciertamente, no hubo nadie que se vendiera como Ajab para ofender al Señor con su conducta, impulsado por su esposa Jezabel. </w:t>
      </w:r>
      <w:r w:rsidRPr="00DC517E">
        <w:rPr>
          <w:rFonts w:ascii="Comic Sans MS" w:hAnsi="Comic Sans MS"/>
          <w:color w:val="003366"/>
          <w:sz w:val="20"/>
          <w:szCs w:val="16"/>
          <w:vertAlign w:val="superscript"/>
        </w:rPr>
        <w:t>26</w:t>
      </w:r>
      <w:r w:rsidRPr="001B7CDA">
        <w:rPr>
          <w:rFonts w:ascii="Comic Sans MS" w:hAnsi="Comic Sans MS"/>
          <w:color w:val="003366"/>
          <w:sz w:val="26"/>
          <w:szCs w:val="28"/>
        </w:rPr>
        <w:t xml:space="preserve"> Se comportó de manera abominable, yendo tras los ídolos, como los amorreos que el Señor había expulsado de delante de los israelitas.)</w:t>
      </w:r>
    </w:p>
    <w:p w:rsidR="000655FF" w:rsidRPr="001B7CDA" w:rsidRDefault="000655FF" w:rsidP="00577B57">
      <w:pPr>
        <w:widowControl w:val="0"/>
        <w:ind w:right="115"/>
        <w:jc w:val="both"/>
        <w:rPr>
          <w:sz w:val="26"/>
        </w:rPr>
      </w:pPr>
      <w:r w:rsidRPr="00DC517E">
        <w:rPr>
          <w:rFonts w:ascii="Comic Sans MS" w:hAnsi="Comic Sans MS"/>
          <w:color w:val="003366"/>
          <w:sz w:val="20"/>
          <w:szCs w:val="16"/>
          <w:vertAlign w:val="superscript"/>
        </w:rPr>
        <w:t>27</w:t>
      </w:r>
      <w:r w:rsidRPr="001B7CDA">
        <w:rPr>
          <w:rFonts w:ascii="Comic Sans MS" w:hAnsi="Comic Sans MS"/>
          <w:color w:val="003366"/>
          <w:sz w:val="26"/>
          <w:szCs w:val="28"/>
        </w:rPr>
        <w:t xml:space="preserve"> Cuando Ajab oyó esto, rasgó sus vestiduras, se vistió de sayal y ayunó. Dormía con el sayal y andaba abatido. </w:t>
      </w:r>
      <w:r w:rsidRPr="00DC517E">
        <w:rPr>
          <w:rFonts w:ascii="Comic Sans MS" w:hAnsi="Comic Sans MS"/>
          <w:color w:val="003366"/>
          <w:sz w:val="20"/>
          <w:szCs w:val="16"/>
          <w:vertAlign w:val="superscript"/>
        </w:rPr>
        <w:t>28</w:t>
      </w:r>
      <w:r w:rsidRPr="001B7CDA">
        <w:rPr>
          <w:rFonts w:ascii="Comic Sans MS" w:hAnsi="Comic Sans MS"/>
          <w:color w:val="003366"/>
          <w:sz w:val="26"/>
          <w:szCs w:val="28"/>
        </w:rPr>
        <w:t xml:space="preserve"> El Señor dijo a Elías, el tesbita: </w:t>
      </w:r>
      <w:r w:rsidRPr="00DC517E">
        <w:rPr>
          <w:rFonts w:ascii="Comic Sans MS" w:hAnsi="Comic Sans MS"/>
          <w:color w:val="003366"/>
          <w:sz w:val="20"/>
          <w:szCs w:val="16"/>
          <w:vertAlign w:val="superscript"/>
        </w:rPr>
        <w:t>29</w:t>
      </w:r>
      <w:r w:rsidRPr="001B7CDA">
        <w:rPr>
          <w:rFonts w:ascii="Comic Sans MS" w:hAnsi="Comic Sans MS"/>
          <w:i/>
          <w:iCs/>
          <w:color w:val="003366"/>
          <w:sz w:val="26"/>
          <w:szCs w:val="28"/>
        </w:rPr>
        <w:t xml:space="preserve"> </w:t>
      </w:r>
      <w:r w:rsidRPr="001B7CDA">
        <w:rPr>
          <w:rFonts w:ascii="Comic Sans MS" w:hAnsi="Comic Sans MS"/>
          <w:color w:val="003366"/>
          <w:sz w:val="26"/>
          <w:szCs w:val="28"/>
        </w:rPr>
        <w:t>-¿Has visto cómo Ajab se ha humillado ante mí? Por haberse humillado ante mí, no lo castigaré mientras viva, sino que castigaré a su familia en vida de su hijo.</w:t>
      </w:r>
    </w:p>
    <w:p w:rsidR="00DE01FC" w:rsidRDefault="00DE01FC" w:rsidP="00577B57">
      <w:pPr>
        <w:widowControl w:val="0"/>
        <w:ind w:left="1134"/>
        <w:jc w:val="both"/>
        <w:rPr>
          <w:rFonts w:ascii="Comic Sans MS" w:hAnsi="Comic Sans MS"/>
        </w:rPr>
      </w:pPr>
      <w:r>
        <w:rPr>
          <w:rFonts w:ascii="Comic Sans MS" w:hAnsi="Comic Sans MS"/>
        </w:rPr>
        <w:t>Palabra de Dios.</w:t>
      </w:r>
    </w:p>
    <w:p w:rsidR="00DE01FC" w:rsidRDefault="00DE01FC" w:rsidP="00577B57">
      <w:pPr>
        <w:widowControl w:val="0"/>
        <w:ind w:left="1134"/>
        <w:jc w:val="both"/>
        <w:rPr>
          <w:rFonts w:ascii="Comic Sans MS" w:hAnsi="Comic Sans MS"/>
        </w:rPr>
      </w:pPr>
      <w:r>
        <w:rPr>
          <w:rFonts w:ascii="Comic Sans MS" w:hAnsi="Comic Sans MS"/>
          <w:color w:val="FF0000"/>
        </w:rPr>
        <w:t xml:space="preserve">R. </w:t>
      </w:r>
      <w:r>
        <w:rPr>
          <w:rFonts w:ascii="Comic Sans MS" w:hAnsi="Comic Sans MS"/>
        </w:rPr>
        <w:t>Te alabamos, Señor.</w:t>
      </w:r>
    </w:p>
    <w:p w:rsidR="000655FF" w:rsidRPr="001B7CDA" w:rsidRDefault="000655FF" w:rsidP="00577B57">
      <w:pPr>
        <w:widowControl w:val="0"/>
        <w:ind w:right="115" w:firstLine="284"/>
        <w:jc w:val="both"/>
        <w:rPr>
          <w:sz w:val="26"/>
        </w:rPr>
      </w:pPr>
      <w:r w:rsidRPr="001B7CDA">
        <w:rPr>
          <w:rFonts w:ascii="Comic Sans MS" w:hAnsi="Comic Sans MS"/>
          <w:color w:val="000000"/>
          <w:sz w:val="26"/>
          <w:szCs w:val="28"/>
        </w:rPr>
        <w:t>**• Elías desarrolla con Ajab, por encargo del Señor, el mismo papel de Natán con David. Dios venga -y lo hace a través de los profetas- de la injusticia y defiende al oprimido. El orden quebrantado tiene que ser reparado y Jezabel será la primera en pagar las consecuencias (2 Re 9,30ss). Por muy férreo que pueda ser, el principio de la retribución admite atenuantes en virtud del arrepentimiento del culpable y de la misericordia divina.</w:t>
      </w:r>
    </w:p>
    <w:p w:rsidR="000655FF" w:rsidRPr="001B7CDA" w:rsidRDefault="000655FF" w:rsidP="00577B57">
      <w:pPr>
        <w:widowControl w:val="0"/>
        <w:ind w:right="115" w:firstLine="284"/>
        <w:jc w:val="both"/>
        <w:rPr>
          <w:sz w:val="26"/>
        </w:rPr>
      </w:pPr>
      <w:r w:rsidRPr="001B7CDA">
        <w:rPr>
          <w:rFonts w:ascii="Comic Sans MS" w:hAnsi="Comic Sans MS"/>
          <w:color w:val="000000"/>
          <w:sz w:val="26"/>
          <w:szCs w:val="28"/>
        </w:rPr>
        <w:t xml:space="preserve">Con todo, eso no es obstáculo para que, siguiendo la lógica del Antiguo Testamento, se imponga de todos modos la reparación </w:t>
      </w:r>
      <w:r w:rsidRPr="001B7CDA">
        <w:rPr>
          <w:rFonts w:ascii="Comic Sans MS" w:hAnsi="Comic Sans MS"/>
          <w:i/>
          <w:iCs/>
          <w:color w:val="000000"/>
          <w:sz w:val="26"/>
          <w:szCs w:val="28"/>
        </w:rPr>
        <w:t xml:space="preserve">(cf. </w:t>
      </w:r>
      <w:r w:rsidRPr="001B7CDA">
        <w:rPr>
          <w:rFonts w:ascii="Comic Sans MS" w:hAnsi="Comic Sans MS"/>
          <w:color w:val="000000"/>
          <w:sz w:val="26"/>
          <w:szCs w:val="28"/>
        </w:rPr>
        <w:t>2 Re 9ss).</w:t>
      </w:r>
    </w:p>
    <w:p w:rsidR="000655FF" w:rsidRDefault="000655FF" w:rsidP="00577B57">
      <w:pPr>
        <w:widowControl w:val="0"/>
        <w:ind w:right="115" w:firstLine="284"/>
        <w:jc w:val="both"/>
        <w:rPr>
          <w:rFonts w:ascii="Comic Sans MS" w:hAnsi="Comic Sans MS"/>
          <w:color w:val="000000"/>
          <w:sz w:val="26"/>
          <w:szCs w:val="28"/>
        </w:rPr>
      </w:pPr>
      <w:r w:rsidRPr="001B7CDA">
        <w:rPr>
          <w:rFonts w:ascii="Comic Sans MS" w:hAnsi="Comic Sans MS"/>
          <w:color w:val="000000"/>
          <w:sz w:val="26"/>
          <w:szCs w:val="28"/>
        </w:rPr>
        <w:t>El Libro primero de los Reyes dedica los dos últimos capítulos a ilustrar las nuevas y desdichadas empresas bélicas de Ajab, a pesar de la opinión contraria del profeta Miqueas, así como la sórdida muerte del desventurado soberano, cuyas llagas fueron lamidas por los perros.</w:t>
      </w:r>
    </w:p>
    <w:p w:rsidR="00DE01FC" w:rsidRDefault="00DE01FC" w:rsidP="00577B57">
      <w:pPr>
        <w:widowControl w:val="0"/>
        <w:ind w:left="1134"/>
        <w:jc w:val="both"/>
        <w:rPr>
          <w:rFonts w:ascii="Comic Sans MS" w:hAnsi="Comic Sans MS"/>
        </w:rPr>
      </w:pPr>
      <w:r>
        <w:rPr>
          <w:rFonts w:ascii="Comic Sans MS" w:hAnsi="Comic Sans MS"/>
        </w:rPr>
        <w:t>Palabra de Dios.</w:t>
      </w:r>
    </w:p>
    <w:p w:rsidR="00DE01FC" w:rsidRDefault="00DE01FC" w:rsidP="00577B57">
      <w:pPr>
        <w:widowControl w:val="0"/>
        <w:ind w:left="1134"/>
        <w:jc w:val="both"/>
        <w:rPr>
          <w:rFonts w:ascii="Comic Sans MS" w:hAnsi="Comic Sans MS"/>
        </w:rPr>
      </w:pPr>
      <w:r>
        <w:rPr>
          <w:rFonts w:ascii="Comic Sans MS" w:hAnsi="Comic Sans MS"/>
          <w:color w:val="FF0000"/>
        </w:rPr>
        <w:t xml:space="preserve">R. </w:t>
      </w:r>
      <w:r>
        <w:rPr>
          <w:rFonts w:ascii="Comic Sans MS" w:hAnsi="Comic Sans MS"/>
        </w:rPr>
        <w:t>Te alabamos, Señor.</w:t>
      </w:r>
    </w:p>
    <w:p w:rsidR="00DE01FC" w:rsidRDefault="00DE01FC" w:rsidP="00577B57">
      <w:pPr>
        <w:widowControl w:val="0"/>
        <w:ind w:left="1134"/>
        <w:jc w:val="both"/>
        <w:rPr>
          <w:rFonts w:ascii="Comic Sans MS" w:hAnsi="Comic Sans MS"/>
        </w:rPr>
      </w:pPr>
    </w:p>
    <w:p w:rsidR="00DE01FC" w:rsidRPr="00DE01FC" w:rsidRDefault="00DE01FC" w:rsidP="00577B57">
      <w:pPr>
        <w:pStyle w:val="NormalWeb"/>
        <w:widowControl w:val="0"/>
        <w:spacing w:before="0" w:beforeAutospacing="0" w:after="0" w:afterAutospacing="0"/>
        <w:jc w:val="both"/>
        <w:rPr>
          <w:rFonts w:ascii="Comic Sans MS" w:hAnsi="Comic Sans MS"/>
          <w:color w:val="FF0000"/>
          <w:sz w:val="26"/>
        </w:rPr>
      </w:pPr>
      <w:r w:rsidRPr="00DE01FC">
        <w:rPr>
          <w:rFonts w:ascii="Comic Sans MS" w:hAnsi="Comic Sans MS"/>
          <w:b/>
          <w:color w:val="FF0000"/>
          <w:sz w:val="26"/>
        </w:rPr>
        <w:t xml:space="preserve">Salmo responsorial </w:t>
      </w:r>
    </w:p>
    <w:p w:rsidR="00DE01FC" w:rsidRPr="00DE01FC" w:rsidRDefault="00DE01FC" w:rsidP="00577B57">
      <w:pPr>
        <w:pStyle w:val="NormalWeb"/>
        <w:widowControl w:val="0"/>
        <w:spacing w:before="0" w:beforeAutospacing="0" w:after="0" w:afterAutospacing="0"/>
        <w:jc w:val="right"/>
        <w:rPr>
          <w:rFonts w:ascii="Comic Sans MS" w:hAnsi="Comic Sans MS"/>
          <w:color w:val="FF0000"/>
          <w:sz w:val="26"/>
        </w:rPr>
      </w:pPr>
      <w:r w:rsidRPr="00DE01FC">
        <w:rPr>
          <w:rFonts w:ascii="Comic Sans MS" w:hAnsi="Comic Sans MS"/>
          <w:i/>
          <w:iCs/>
          <w:color w:val="FF0000"/>
          <w:sz w:val="26"/>
        </w:rPr>
        <w:t xml:space="preserve">Sal </w:t>
      </w:r>
      <w:r w:rsidRPr="00DE01FC">
        <w:rPr>
          <w:rFonts w:ascii="Comic Sans MS" w:hAnsi="Comic Sans MS"/>
          <w:color w:val="FF0000"/>
          <w:sz w:val="26"/>
        </w:rPr>
        <w:t>50, 3-4. 5-6b. 11 y 16 (R.: cf. 3a)</w:t>
      </w:r>
    </w:p>
    <w:p w:rsidR="00DE01FC" w:rsidRDefault="00DE01FC" w:rsidP="00577B57">
      <w:pPr>
        <w:pStyle w:val="NormalWeb"/>
        <w:widowControl w:val="0"/>
        <w:spacing w:before="0" w:beforeAutospacing="0" w:after="0" w:afterAutospacing="0"/>
        <w:ind w:left="440" w:hanging="440"/>
        <w:jc w:val="both"/>
        <w:rPr>
          <w:rFonts w:ascii="Comic Sans MS" w:hAnsi="Comic Sans MS"/>
          <w:sz w:val="26"/>
        </w:rPr>
      </w:pPr>
      <w:r w:rsidRPr="00DE01FC">
        <w:rPr>
          <w:rFonts w:ascii="Comic Sans MS" w:hAnsi="Comic Sans MS"/>
          <w:color w:val="FF0000"/>
          <w:sz w:val="26"/>
        </w:rPr>
        <w:t>R.</w:t>
      </w:r>
      <w:r w:rsidRPr="00DE01FC">
        <w:rPr>
          <w:rFonts w:ascii="Comic Sans MS" w:hAnsi="Comic Sans MS"/>
          <w:sz w:val="26"/>
        </w:rPr>
        <w:t xml:space="preserve"> Misericordia, Señor, hemos pecado.</w:t>
      </w:r>
    </w:p>
    <w:p w:rsidR="00DE01FC" w:rsidRPr="00DE01FC" w:rsidRDefault="00DE01FC" w:rsidP="00577B57">
      <w:pPr>
        <w:pStyle w:val="NormalWeb"/>
        <w:widowControl w:val="0"/>
        <w:spacing w:before="0" w:beforeAutospacing="0" w:after="0" w:afterAutospacing="0"/>
        <w:ind w:left="440" w:hanging="440"/>
        <w:jc w:val="both"/>
        <w:rPr>
          <w:rFonts w:ascii="Comic Sans MS" w:hAnsi="Comic Sans MS"/>
          <w:sz w:val="26"/>
        </w:rPr>
      </w:pPr>
    </w:p>
    <w:p w:rsidR="00DE01FC" w:rsidRPr="00DE01FC" w:rsidRDefault="00DE01FC" w:rsidP="00577B57">
      <w:pPr>
        <w:pStyle w:val="NormalWeb"/>
        <w:widowControl w:val="0"/>
        <w:spacing w:before="0" w:beforeAutospacing="0" w:after="0" w:afterAutospacing="0"/>
        <w:ind w:left="440" w:hanging="440"/>
        <w:jc w:val="both"/>
        <w:rPr>
          <w:rFonts w:ascii="Comic Sans MS" w:hAnsi="Comic Sans MS"/>
          <w:sz w:val="26"/>
        </w:rPr>
      </w:pPr>
      <w:r w:rsidRPr="00DE01FC">
        <w:rPr>
          <w:rFonts w:ascii="Comic Sans MS" w:hAnsi="Comic Sans MS"/>
          <w:color w:val="FF0000"/>
          <w:sz w:val="26"/>
        </w:rPr>
        <w:t>V.</w:t>
      </w:r>
      <w:r w:rsidRPr="00DE01FC">
        <w:rPr>
          <w:rFonts w:ascii="Comic Sans MS" w:hAnsi="Comic Sans MS"/>
          <w:sz w:val="26"/>
        </w:rPr>
        <w:t xml:space="preserve"> Misericordia, Dios mío, por tu bondad,</w:t>
      </w:r>
    </w:p>
    <w:p w:rsidR="00DE01FC" w:rsidRPr="00DE01FC" w:rsidRDefault="00DE01FC" w:rsidP="00577B57">
      <w:pPr>
        <w:pStyle w:val="NormalWeb"/>
        <w:widowControl w:val="0"/>
        <w:spacing w:before="0" w:beforeAutospacing="0" w:after="0" w:afterAutospacing="0"/>
        <w:ind w:left="440" w:hanging="440"/>
        <w:jc w:val="both"/>
        <w:rPr>
          <w:rFonts w:ascii="Comic Sans MS" w:hAnsi="Comic Sans MS"/>
          <w:sz w:val="26"/>
        </w:rPr>
      </w:pPr>
      <w:r w:rsidRPr="00DE01FC">
        <w:rPr>
          <w:rFonts w:ascii="Comic Sans MS" w:hAnsi="Comic Sans MS"/>
          <w:sz w:val="26"/>
        </w:rPr>
        <w:t>por tu inmensa compasión borra mi culpa;</w:t>
      </w:r>
    </w:p>
    <w:p w:rsidR="00DE01FC" w:rsidRPr="00DE01FC" w:rsidRDefault="00DE01FC" w:rsidP="00577B57">
      <w:pPr>
        <w:pStyle w:val="NormalWeb"/>
        <w:widowControl w:val="0"/>
        <w:spacing w:before="0" w:beforeAutospacing="0" w:after="0" w:afterAutospacing="0"/>
        <w:ind w:left="440" w:hanging="440"/>
        <w:jc w:val="both"/>
        <w:rPr>
          <w:rFonts w:ascii="Comic Sans MS" w:hAnsi="Comic Sans MS"/>
          <w:sz w:val="26"/>
        </w:rPr>
      </w:pPr>
      <w:r w:rsidRPr="00DE01FC">
        <w:rPr>
          <w:rFonts w:ascii="Comic Sans MS" w:hAnsi="Comic Sans MS"/>
          <w:sz w:val="26"/>
        </w:rPr>
        <w:t>lava del todo mi delito,</w:t>
      </w:r>
    </w:p>
    <w:p w:rsidR="00DE01FC" w:rsidRDefault="00DE01FC" w:rsidP="00577B57">
      <w:pPr>
        <w:pStyle w:val="NormalWeb"/>
        <w:widowControl w:val="0"/>
        <w:spacing w:before="0" w:beforeAutospacing="0" w:after="0" w:afterAutospacing="0"/>
        <w:ind w:left="440" w:hanging="440"/>
        <w:jc w:val="both"/>
        <w:rPr>
          <w:rFonts w:ascii="Comic Sans MS" w:hAnsi="Comic Sans MS"/>
          <w:color w:val="FF0000"/>
          <w:sz w:val="26"/>
        </w:rPr>
      </w:pPr>
      <w:r w:rsidRPr="00DE01FC">
        <w:rPr>
          <w:rFonts w:ascii="Comic Sans MS" w:hAnsi="Comic Sans MS"/>
          <w:sz w:val="26"/>
        </w:rPr>
        <w:t>limpia mi pecado.</w:t>
      </w:r>
      <w:r w:rsidRPr="00DE01FC">
        <w:rPr>
          <w:rFonts w:ascii="Comic Sans MS" w:hAnsi="Comic Sans MS"/>
          <w:color w:val="FF0000"/>
          <w:sz w:val="26"/>
        </w:rPr>
        <w:t xml:space="preserve"> R.</w:t>
      </w:r>
    </w:p>
    <w:p w:rsidR="00DE01FC" w:rsidRPr="00DE01FC" w:rsidRDefault="00DE01FC" w:rsidP="00577B57">
      <w:pPr>
        <w:pStyle w:val="NormalWeb"/>
        <w:widowControl w:val="0"/>
        <w:spacing w:before="0" w:beforeAutospacing="0" w:after="0" w:afterAutospacing="0"/>
        <w:ind w:left="440" w:hanging="440"/>
        <w:jc w:val="both"/>
        <w:rPr>
          <w:rFonts w:ascii="Comic Sans MS" w:hAnsi="Comic Sans MS"/>
          <w:sz w:val="26"/>
        </w:rPr>
      </w:pPr>
    </w:p>
    <w:p w:rsidR="00DE01FC" w:rsidRPr="00DE01FC" w:rsidRDefault="00DE01FC" w:rsidP="00577B57">
      <w:pPr>
        <w:pStyle w:val="NormalWeb"/>
        <w:widowControl w:val="0"/>
        <w:spacing w:before="0" w:beforeAutospacing="0" w:after="0" w:afterAutospacing="0"/>
        <w:ind w:left="440" w:hanging="440"/>
        <w:jc w:val="both"/>
        <w:rPr>
          <w:rFonts w:ascii="Comic Sans MS" w:hAnsi="Comic Sans MS"/>
          <w:sz w:val="26"/>
        </w:rPr>
      </w:pPr>
      <w:r w:rsidRPr="00DE01FC">
        <w:rPr>
          <w:rFonts w:ascii="Comic Sans MS" w:hAnsi="Comic Sans MS"/>
          <w:color w:val="FF0000"/>
          <w:sz w:val="26"/>
        </w:rPr>
        <w:t>V.</w:t>
      </w:r>
      <w:r w:rsidRPr="00DE01FC">
        <w:rPr>
          <w:rFonts w:ascii="Comic Sans MS" w:hAnsi="Comic Sans MS"/>
          <w:sz w:val="26"/>
        </w:rPr>
        <w:t xml:space="preserve"> Pues yo reconozco mi culpa,</w:t>
      </w:r>
    </w:p>
    <w:p w:rsidR="00DE01FC" w:rsidRPr="00DE01FC" w:rsidRDefault="00DE01FC" w:rsidP="00577B57">
      <w:pPr>
        <w:pStyle w:val="NormalWeb"/>
        <w:widowControl w:val="0"/>
        <w:spacing w:before="0" w:beforeAutospacing="0" w:after="0" w:afterAutospacing="0"/>
        <w:ind w:left="440" w:hanging="440"/>
        <w:jc w:val="both"/>
        <w:rPr>
          <w:rFonts w:ascii="Comic Sans MS" w:hAnsi="Comic Sans MS"/>
          <w:sz w:val="26"/>
        </w:rPr>
      </w:pPr>
      <w:r w:rsidRPr="00DE01FC">
        <w:rPr>
          <w:rFonts w:ascii="Comic Sans MS" w:hAnsi="Comic Sans MS"/>
          <w:sz w:val="26"/>
        </w:rPr>
        <w:t>tengo siempre presente mi pecado.</w:t>
      </w:r>
    </w:p>
    <w:p w:rsidR="00DE01FC" w:rsidRPr="00DE01FC" w:rsidRDefault="00DE01FC" w:rsidP="00577B57">
      <w:pPr>
        <w:pStyle w:val="NormalWeb"/>
        <w:widowControl w:val="0"/>
        <w:spacing w:before="0" w:beforeAutospacing="0" w:after="0" w:afterAutospacing="0"/>
        <w:ind w:left="440" w:hanging="440"/>
        <w:jc w:val="both"/>
        <w:rPr>
          <w:rFonts w:ascii="Comic Sans MS" w:hAnsi="Comic Sans MS"/>
          <w:sz w:val="26"/>
        </w:rPr>
      </w:pPr>
      <w:r w:rsidRPr="00DE01FC">
        <w:rPr>
          <w:rFonts w:ascii="Comic Sans MS" w:hAnsi="Comic Sans MS"/>
          <w:sz w:val="26"/>
        </w:rPr>
        <w:t>Contra ti, contra ti solo pequé,</w:t>
      </w:r>
    </w:p>
    <w:p w:rsidR="00DE01FC" w:rsidRDefault="00DE01FC" w:rsidP="00577B57">
      <w:pPr>
        <w:pStyle w:val="NormalWeb"/>
        <w:widowControl w:val="0"/>
        <w:spacing w:before="0" w:beforeAutospacing="0" w:after="0" w:afterAutospacing="0"/>
        <w:ind w:left="440" w:hanging="440"/>
        <w:jc w:val="both"/>
        <w:rPr>
          <w:rFonts w:ascii="Comic Sans MS" w:hAnsi="Comic Sans MS"/>
          <w:color w:val="FF0000"/>
          <w:sz w:val="26"/>
        </w:rPr>
      </w:pPr>
      <w:r w:rsidRPr="00DE01FC">
        <w:rPr>
          <w:rFonts w:ascii="Comic Sans MS" w:hAnsi="Comic Sans MS"/>
          <w:sz w:val="26"/>
        </w:rPr>
        <w:t xml:space="preserve">cometí la maldad en tu presencia. </w:t>
      </w:r>
      <w:r w:rsidRPr="00DE01FC">
        <w:rPr>
          <w:rFonts w:ascii="Comic Sans MS" w:hAnsi="Comic Sans MS"/>
          <w:color w:val="FF0000"/>
          <w:sz w:val="26"/>
        </w:rPr>
        <w:t>R.</w:t>
      </w:r>
    </w:p>
    <w:p w:rsidR="00DE01FC" w:rsidRPr="00DE01FC" w:rsidRDefault="00DE01FC" w:rsidP="00577B57">
      <w:pPr>
        <w:pStyle w:val="NormalWeb"/>
        <w:widowControl w:val="0"/>
        <w:spacing w:before="0" w:beforeAutospacing="0" w:after="0" w:afterAutospacing="0"/>
        <w:ind w:left="440" w:hanging="440"/>
        <w:jc w:val="both"/>
        <w:rPr>
          <w:rFonts w:ascii="Comic Sans MS" w:hAnsi="Comic Sans MS"/>
          <w:sz w:val="26"/>
        </w:rPr>
      </w:pPr>
    </w:p>
    <w:p w:rsidR="00DE01FC" w:rsidRPr="00DE01FC" w:rsidRDefault="00DE01FC" w:rsidP="00577B57">
      <w:pPr>
        <w:pStyle w:val="NormalWeb"/>
        <w:widowControl w:val="0"/>
        <w:spacing w:before="0" w:beforeAutospacing="0" w:after="0" w:afterAutospacing="0"/>
        <w:ind w:left="440" w:hanging="440"/>
        <w:jc w:val="both"/>
        <w:rPr>
          <w:rFonts w:ascii="Comic Sans MS" w:hAnsi="Comic Sans MS"/>
          <w:sz w:val="26"/>
        </w:rPr>
      </w:pPr>
      <w:r w:rsidRPr="00DE01FC">
        <w:rPr>
          <w:rFonts w:ascii="Comic Sans MS" w:hAnsi="Comic Sans MS"/>
          <w:color w:val="FF0000"/>
          <w:sz w:val="26"/>
        </w:rPr>
        <w:t>V.</w:t>
      </w:r>
      <w:r w:rsidRPr="00DE01FC">
        <w:rPr>
          <w:rFonts w:ascii="Comic Sans MS" w:hAnsi="Comic Sans MS"/>
          <w:sz w:val="26"/>
        </w:rPr>
        <w:t xml:space="preserve"> Aparta de mi pecado tu vista,</w:t>
      </w:r>
    </w:p>
    <w:p w:rsidR="00DE01FC" w:rsidRPr="00DE01FC" w:rsidRDefault="00DE01FC" w:rsidP="00577B57">
      <w:pPr>
        <w:pStyle w:val="NormalWeb"/>
        <w:widowControl w:val="0"/>
        <w:spacing w:before="0" w:beforeAutospacing="0" w:after="0" w:afterAutospacing="0"/>
        <w:ind w:left="440" w:hanging="440"/>
        <w:jc w:val="both"/>
        <w:rPr>
          <w:rFonts w:ascii="Comic Sans MS" w:hAnsi="Comic Sans MS"/>
          <w:sz w:val="26"/>
        </w:rPr>
      </w:pPr>
      <w:r w:rsidRPr="00DE01FC">
        <w:rPr>
          <w:rFonts w:ascii="Comic Sans MS" w:hAnsi="Comic Sans MS"/>
          <w:sz w:val="26"/>
        </w:rPr>
        <w:t>borra en mí toda culpa.</w:t>
      </w:r>
    </w:p>
    <w:p w:rsidR="00DE01FC" w:rsidRPr="00DE01FC" w:rsidRDefault="00DE01FC" w:rsidP="00577B57">
      <w:pPr>
        <w:pStyle w:val="NormalWeb"/>
        <w:widowControl w:val="0"/>
        <w:spacing w:before="0" w:beforeAutospacing="0" w:after="0" w:afterAutospacing="0"/>
        <w:ind w:left="440" w:hanging="440"/>
        <w:jc w:val="both"/>
        <w:rPr>
          <w:rFonts w:ascii="Comic Sans MS" w:hAnsi="Comic Sans MS"/>
          <w:sz w:val="26"/>
        </w:rPr>
      </w:pPr>
      <w:r w:rsidRPr="00DE01FC">
        <w:rPr>
          <w:rFonts w:ascii="Comic Sans MS" w:hAnsi="Comic Sans MS"/>
          <w:sz w:val="26"/>
        </w:rPr>
        <w:t>Líbrame de la sangre, oh, Dios,</w:t>
      </w:r>
    </w:p>
    <w:p w:rsidR="00DE01FC" w:rsidRPr="00DE01FC" w:rsidRDefault="00DE01FC" w:rsidP="00577B57">
      <w:pPr>
        <w:pStyle w:val="NormalWeb"/>
        <w:widowControl w:val="0"/>
        <w:spacing w:before="0" w:beforeAutospacing="0" w:after="0" w:afterAutospacing="0"/>
        <w:ind w:left="440" w:hanging="440"/>
        <w:jc w:val="both"/>
        <w:rPr>
          <w:rFonts w:ascii="Comic Sans MS" w:hAnsi="Comic Sans MS"/>
          <w:sz w:val="26"/>
        </w:rPr>
      </w:pPr>
      <w:r w:rsidRPr="00DE01FC">
        <w:rPr>
          <w:rFonts w:ascii="Comic Sans MS" w:hAnsi="Comic Sans MS"/>
          <w:sz w:val="26"/>
        </w:rPr>
        <w:t>Dios, Salvador mío,</w:t>
      </w:r>
    </w:p>
    <w:p w:rsidR="00DE01FC" w:rsidRPr="00DE01FC" w:rsidRDefault="00DE01FC" w:rsidP="00577B57">
      <w:pPr>
        <w:pStyle w:val="NormalWeb"/>
        <w:widowControl w:val="0"/>
        <w:spacing w:before="0" w:beforeAutospacing="0" w:after="0" w:afterAutospacing="0"/>
        <w:ind w:left="440" w:hanging="440"/>
        <w:jc w:val="both"/>
        <w:rPr>
          <w:rFonts w:ascii="Comic Sans MS" w:hAnsi="Comic Sans MS"/>
          <w:sz w:val="26"/>
        </w:rPr>
      </w:pPr>
      <w:r w:rsidRPr="00DE01FC">
        <w:rPr>
          <w:rFonts w:ascii="Comic Sans MS" w:hAnsi="Comic Sans MS"/>
          <w:sz w:val="26"/>
        </w:rPr>
        <w:t xml:space="preserve">y cantará mi lengua tu justicia. </w:t>
      </w:r>
      <w:r w:rsidRPr="00DE01FC">
        <w:rPr>
          <w:rFonts w:ascii="Comic Sans MS" w:hAnsi="Comic Sans MS"/>
          <w:color w:val="FF0000"/>
          <w:sz w:val="26"/>
        </w:rPr>
        <w:t>R.</w:t>
      </w:r>
    </w:p>
    <w:p w:rsidR="00DE01FC" w:rsidRPr="00DE01FC" w:rsidRDefault="00DE01FC" w:rsidP="00577B57">
      <w:pPr>
        <w:pStyle w:val="NormalWeb"/>
        <w:widowControl w:val="0"/>
        <w:spacing w:before="0" w:beforeAutospacing="0" w:after="0" w:afterAutospacing="0"/>
        <w:jc w:val="both"/>
        <w:rPr>
          <w:rFonts w:ascii="Comic Sans MS" w:hAnsi="Comic Sans MS"/>
          <w:color w:val="FF0000"/>
          <w:sz w:val="26"/>
        </w:rPr>
      </w:pPr>
    </w:p>
    <w:p w:rsidR="00DE01FC" w:rsidRPr="00DE01FC" w:rsidRDefault="00DE01FC" w:rsidP="00577B57">
      <w:pPr>
        <w:pStyle w:val="NormalWeb"/>
        <w:widowControl w:val="0"/>
        <w:spacing w:before="0" w:beforeAutospacing="0" w:after="0" w:afterAutospacing="0"/>
        <w:jc w:val="both"/>
        <w:rPr>
          <w:rFonts w:ascii="Comic Sans MS" w:hAnsi="Comic Sans MS"/>
          <w:b/>
          <w:sz w:val="26"/>
        </w:rPr>
      </w:pPr>
      <w:r w:rsidRPr="00DE01FC">
        <w:rPr>
          <w:rFonts w:ascii="Comic Sans MS" w:hAnsi="Comic Sans MS"/>
          <w:b/>
          <w:color w:val="FF0000"/>
          <w:sz w:val="26"/>
        </w:rPr>
        <w:t>Aleluya</w:t>
      </w:r>
    </w:p>
    <w:p w:rsidR="00DE01FC" w:rsidRPr="00DE01FC" w:rsidRDefault="00DE01FC" w:rsidP="00577B57">
      <w:pPr>
        <w:pStyle w:val="NormalWeb"/>
        <w:widowControl w:val="0"/>
        <w:spacing w:before="0" w:beforeAutospacing="0" w:after="0" w:afterAutospacing="0"/>
        <w:jc w:val="right"/>
        <w:rPr>
          <w:rFonts w:ascii="Comic Sans MS" w:hAnsi="Comic Sans MS"/>
          <w:color w:val="FF0000"/>
          <w:sz w:val="26"/>
        </w:rPr>
      </w:pPr>
      <w:r w:rsidRPr="00DE01FC">
        <w:rPr>
          <w:rFonts w:ascii="Comic Sans MS" w:hAnsi="Comic Sans MS"/>
          <w:i/>
          <w:iCs/>
          <w:color w:val="FF0000"/>
          <w:sz w:val="26"/>
        </w:rPr>
        <w:t>Jn</w:t>
      </w:r>
      <w:r w:rsidRPr="00DE01FC">
        <w:rPr>
          <w:rFonts w:ascii="Comic Sans MS" w:hAnsi="Comic Sans MS"/>
          <w:color w:val="FF0000"/>
          <w:sz w:val="26"/>
        </w:rPr>
        <w:t xml:space="preserve"> 13, 14</w:t>
      </w:r>
    </w:p>
    <w:p w:rsidR="00DE01FC" w:rsidRPr="00DE01FC" w:rsidRDefault="00DE01FC" w:rsidP="00577B57">
      <w:pPr>
        <w:pStyle w:val="NormalWeb"/>
        <w:widowControl w:val="0"/>
        <w:spacing w:before="0" w:beforeAutospacing="0" w:after="0" w:afterAutospacing="0"/>
        <w:ind w:left="440" w:hanging="440"/>
        <w:jc w:val="both"/>
        <w:rPr>
          <w:rFonts w:ascii="Comic Sans MS" w:hAnsi="Comic Sans MS"/>
          <w:sz w:val="26"/>
        </w:rPr>
      </w:pPr>
      <w:r w:rsidRPr="00DE01FC">
        <w:rPr>
          <w:rFonts w:ascii="Comic Sans MS" w:hAnsi="Comic Sans MS"/>
          <w:color w:val="FF0000"/>
          <w:sz w:val="26"/>
        </w:rPr>
        <w:t xml:space="preserve">R. </w:t>
      </w:r>
      <w:r w:rsidRPr="00DE01FC">
        <w:rPr>
          <w:rFonts w:ascii="Comic Sans MS" w:hAnsi="Comic Sans MS"/>
          <w:sz w:val="26"/>
        </w:rPr>
        <w:t>Aleluya, aleluya, aleluya.</w:t>
      </w:r>
    </w:p>
    <w:p w:rsidR="00DE01FC" w:rsidRPr="00DE01FC" w:rsidRDefault="00DE01FC" w:rsidP="00577B57">
      <w:pPr>
        <w:pStyle w:val="NormalWeb"/>
        <w:widowControl w:val="0"/>
        <w:spacing w:before="0" w:beforeAutospacing="0" w:after="0" w:afterAutospacing="0"/>
        <w:ind w:left="440" w:hanging="440"/>
        <w:jc w:val="both"/>
        <w:rPr>
          <w:rFonts w:ascii="Comic Sans MS" w:hAnsi="Comic Sans MS"/>
          <w:sz w:val="26"/>
        </w:rPr>
      </w:pPr>
      <w:r w:rsidRPr="00DE01FC">
        <w:rPr>
          <w:rFonts w:ascii="Comic Sans MS" w:hAnsi="Comic Sans MS"/>
          <w:color w:val="FF0000"/>
          <w:sz w:val="26"/>
        </w:rPr>
        <w:t xml:space="preserve">V. </w:t>
      </w:r>
      <w:r w:rsidRPr="00DE01FC">
        <w:rPr>
          <w:rFonts w:ascii="Comic Sans MS" w:hAnsi="Comic Sans MS"/>
          <w:sz w:val="26"/>
        </w:rPr>
        <w:t>Os doy un mandamiento nuevo —dice el Señor—:</w:t>
      </w:r>
    </w:p>
    <w:p w:rsidR="00DE01FC" w:rsidRPr="00DE01FC" w:rsidRDefault="00DE01FC" w:rsidP="00577B57">
      <w:pPr>
        <w:pStyle w:val="NormalWeb"/>
        <w:widowControl w:val="0"/>
        <w:spacing w:before="0" w:beforeAutospacing="0" w:after="0" w:afterAutospacing="0"/>
        <w:ind w:left="440" w:hanging="440"/>
        <w:jc w:val="both"/>
        <w:rPr>
          <w:rFonts w:ascii="Comic Sans MS" w:hAnsi="Comic Sans MS"/>
          <w:sz w:val="26"/>
        </w:rPr>
      </w:pPr>
      <w:r w:rsidRPr="00DE01FC">
        <w:rPr>
          <w:rFonts w:ascii="Comic Sans MS" w:hAnsi="Comic Sans MS"/>
          <w:sz w:val="26"/>
        </w:rPr>
        <w:t>que os améis unos a otros, como yo os he amado.</w:t>
      </w:r>
      <w:r w:rsidRPr="00DE01FC">
        <w:rPr>
          <w:rFonts w:ascii="Comic Sans MS" w:hAnsi="Comic Sans MS"/>
          <w:color w:val="FF0000"/>
          <w:sz w:val="26"/>
        </w:rPr>
        <w:t xml:space="preserve"> R.</w:t>
      </w:r>
    </w:p>
    <w:p w:rsidR="00DE01FC" w:rsidRPr="00DE01FC" w:rsidRDefault="00DE01FC" w:rsidP="00577B57">
      <w:pPr>
        <w:widowControl w:val="0"/>
        <w:ind w:right="115" w:firstLine="284"/>
        <w:jc w:val="both"/>
        <w:rPr>
          <w:rFonts w:ascii="Comic Sans MS" w:hAnsi="Comic Sans MS"/>
          <w:sz w:val="26"/>
        </w:rPr>
      </w:pPr>
    </w:p>
    <w:p w:rsidR="00DE01FC" w:rsidRPr="00444282" w:rsidRDefault="000655FF" w:rsidP="00577B57">
      <w:pPr>
        <w:widowControl w:val="0"/>
        <w:autoSpaceDE w:val="0"/>
        <w:autoSpaceDN w:val="0"/>
        <w:jc w:val="both"/>
        <w:rPr>
          <w:sz w:val="26"/>
        </w:rPr>
      </w:pPr>
      <w:r w:rsidRPr="001B7CDA">
        <w:rPr>
          <w:rFonts w:ascii="Comic Sans MS" w:hAnsi="Comic Sans MS"/>
          <w:color w:val="000000"/>
          <w:sz w:val="26"/>
          <w:szCs w:val="28"/>
        </w:rPr>
        <w:t xml:space="preserve"> </w:t>
      </w:r>
      <w:r w:rsidRPr="001B7CDA">
        <w:rPr>
          <w:rFonts w:ascii="Comic Sans MS" w:hAnsi="Comic Sans MS"/>
          <w:b/>
          <w:bCs/>
          <w:color w:val="000000"/>
          <w:sz w:val="26"/>
          <w:szCs w:val="28"/>
        </w:rPr>
        <w:t>Evangelio: Mateo 5,43-48</w:t>
      </w:r>
      <w:r w:rsidR="00DE01FC">
        <w:rPr>
          <w:rFonts w:ascii="Comic Sans MS" w:hAnsi="Comic Sans MS"/>
          <w:b/>
          <w:bCs/>
          <w:color w:val="000000"/>
          <w:sz w:val="26"/>
          <w:szCs w:val="28"/>
        </w:rPr>
        <w:t xml:space="preserve">: </w:t>
      </w:r>
      <w:r w:rsidR="00DE01FC" w:rsidRPr="00444282">
        <w:rPr>
          <w:i/>
          <w:iCs/>
          <w:sz w:val="26"/>
        </w:rPr>
        <w:t>Amad a vuestros enemigos.</w:t>
      </w:r>
    </w:p>
    <w:p w:rsidR="00DE01FC" w:rsidRDefault="00DE01FC" w:rsidP="00577B57">
      <w:pPr>
        <w:widowControl w:val="0"/>
        <w:jc w:val="center"/>
        <w:rPr>
          <w:rFonts w:ascii="Comic Sans MS" w:hAnsi="Comic Sans MS"/>
        </w:rPr>
      </w:pPr>
      <w:r>
        <w:rPr>
          <w:rFonts w:ascii="Comic Sans MS" w:hAnsi="Comic Sans MS" w:cs="Arial"/>
          <w:b/>
          <w:color w:val="FF0000"/>
        </w:rPr>
        <w:t xml:space="preserve">† </w:t>
      </w:r>
      <w:r>
        <w:rPr>
          <w:rFonts w:ascii="Comic Sans MS" w:hAnsi="Comic Sans MS"/>
        </w:rPr>
        <w:t>Lectura del santo Evangelio según san Mateo.</w:t>
      </w:r>
    </w:p>
    <w:p w:rsidR="00DE01FC" w:rsidRDefault="00DE01FC" w:rsidP="00577B57">
      <w:pPr>
        <w:widowControl w:val="0"/>
        <w:jc w:val="center"/>
        <w:rPr>
          <w:rFonts w:ascii="Comic Sans MS" w:hAnsi="Comic Sans MS"/>
        </w:rPr>
      </w:pPr>
      <w:r>
        <w:rPr>
          <w:rFonts w:ascii="Comic Sans MS" w:hAnsi="Comic Sans MS"/>
          <w:color w:val="FF0000"/>
        </w:rPr>
        <w:t>R.</w:t>
      </w:r>
      <w:r>
        <w:rPr>
          <w:rFonts w:ascii="Comic Sans MS" w:hAnsi="Comic Sans MS"/>
        </w:rPr>
        <w:t xml:space="preserve"> Gloria a Ti, Señor.</w:t>
      </w:r>
    </w:p>
    <w:p w:rsidR="000655FF" w:rsidRPr="001B7CDA" w:rsidRDefault="000655FF" w:rsidP="00577B57">
      <w:pPr>
        <w:widowControl w:val="0"/>
        <w:ind w:right="115"/>
        <w:jc w:val="both"/>
        <w:rPr>
          <w:sz w:val="26"/>
        </w:rPr>
      </w:pPr>
      <w:r w:rsidRPr="001B7CDA">
        <w:rPr>
          <w:rFonts w:ascii="Comic Sans MS" w:hAnsi="Comic Sans MS"/>
          <w:color w:val="000080"/>
          <w:sz w:val="26"/>
          <w:szCs w:val="28"/>
        </w:rPr>
        <w:t>En aquel tiempo, dijo Jesús a sus discípulos:</w:t>
      </w:r>
    </w:p>
    <w:p w:rsidR="000655FF" w:rsidRPr="001B7CDA" w:rsidRDefault="000655FF" w:rsidP="00577B57">
      <w:pPr>
        <w:widowControl w:val="0"/>
        <w:ind w:right="115"/>
        <w:jc w:val="both"/>
        <w:rPr>
          <w:sz w:val="26"/>
        </w:rPr>
      </w:pPr>
      <w:r w:rsidRPr="00DC517E">
        <w:rPr>
          <w:rFonts w:ascii="Comic Sans MS" w:hAnsi="Comic Sans MS"/>
          <w:color w:val="000080"/>
          <w:sz w:val="20"/>
          <w:szCs w:val="16"/>
          <w:vertAlign w:val="superscript"/>
        </w:rPr>
        <w:t>43</w:t>
      </w:r>
      <w:r w:rsidRPr="001B7CDA">
        <w:rPr>
          <w:rFonts w:ascii="Comic Sans MS" w:hAnsi="Comic Sans MS"/>
          <w:color w:val="000080"/>
          <w:sz w:val="26"/>
          <w:szCs w:val="28"/>
        </w:rPr>
        <w:t xml:space="preserve"> Habéis oído que se dijo: </w:t>
      </w:r>
      <w:r w:rsidRPr="001B7CDA">
        <w:rPr>
          <w:rFonts w:ascii="Comic Sans MS" w:hAnsi="Comic Sans MS"/>
          <w:i/>
          <w:iCs/>
          <w:color w:val="000080"/>
          <w:sz w:val="26"/>
          <w:szCs w:val="28"/>
        </w:rPr>
        <w:t xml:space="preserve">Ama a tu prójimo </w:t>
      </w:r>
      <w:r w:rsidRPr="001B7CDA">
        <w:rPr>
          <w:rFonts w:ascii="Comic Sans MS" w:hAnsi="Comic Sans MS"/>
          <w:color w:val="000080"/>
          <w:sz w:val="26"/>
          <w:szCs w:val="28"/>
        </w:rPr>
        <w:t xml:space="preserve">y odia a tu enemigo. </w:t>
      </w:r>
      <w:r w:rsidRPr="00DC517E">
        <w:rPr>
          <w:rFonts w:ascii="Comic Sans MS" w:hAnsi="Comic Sans MS"/>
          <w:color w:val="000080"/>
          <w:sz w:val="20"/>
          <w:szCs w:val="16"/>
          <w:vertAlign w:val="superscript"/>
        </w:rPr>
        <w:t>44</w:t>
      </w:r>
      <w:r w:rsidRPr="001B7CDA">
        <w:rPr>
          <w:rFonts w:ascii="Comic Sans MS" w:hAnsi="Comic Sans MS"/>
          <w:color w:val="000080"/>
          <w:sz w:val="26"/>
          <w:szCs w:val="28"/>
        </w:rPr>
        <w:t xml:space="preserve"> Pero yo os digo: Amad a vuestros enemigos y orad por los que os persiguen.</w:t>
      </w:r>
    </w:p>
    <w:p w:rsidR="000655FF" w:rsidRPr="001B7CDA" w:rsidRDefault="000655FF" w:rsidP="00577B57">
      <w:pPr>
        <w:widowControl w:val="0"/>
        <w:ind w:right="115"/>
        <w:jc w:val="both"/>
        <w:rPr>
          <w:sz w:val="26"/>
        </w:rPr>
      </w:pPr>
      <w:r w:rsidRPr="00DC517E">
        <w:rPr>
          <w:rFonts w:ascii="Comic Sans MS" w:hAnsi="Comic Sans MS"/>
          <w:color w:val="000080"/>
          <w:sz w:val="20"/>
          <w:szCs w:val="16"/>
          <w:vertAlign w:val="superscript"/>
        </w:rPr>
        <w:t>45</w:t>
      </w:r>
      <w:r w:rsidRPr="001B7CDA">
        <w:rPr>
          <w:rFonts w:ascii="Comic Sans MS" w:hAnsi="Comic Sans MS"/>
          <w:color w:val="000080"/>
          <w:sz w:val="26"/>
          <w:szCs w:val="28"/>
        </w:rPr>
        <w:t xml:space="preserve"> De este modo seréis dignos hijos de vuestro Padre celestial, que hace salir el sol sobre buenos y malos y manda la lluvia sobre justos e injustos.</w:t>
      </w:r>
    </w:p>
    <w:p w:rsidR="000655FF" w:rsidRPr="001B7CDA" w:rsidRDefault="000655FF" w:rsidP="00577B57">
      <w:pPr>
        <w:widowControl w:val="0"/>
        <w:ind w:right="115"/>
        <w:jc w:val="both"/>
        <w:rPr>
          <w:sz w:val="26"/>
        </w:rPr>
      </w:pPr>
      <w:r w:rsidRPr="00DC517E">
        <w:rPr>
          <w:rFonts w:ascii="Comic Sans MS" w:hAnsi="Comic Sans MS"/>
          <w:color w:val="000080"/>
          <w:sz w:val="20"/>
          <w:szCs w:val="16"/>
          <w:vertAlign w:val="superscript"/>
        </w:rPr>
        <w:t>46</w:t>
      </w:r>
      <w:r w:rsidRPr="001B7CDA">
        <w:rPr>
          <w:rFonts w:ascii="Comic Sans MS" w:hAnsi="Comic Sans MS"/>
          <w:color w:val="000080"/>
          <w:sz w:val="26"/>
          <w:szCs w:val="28"/>
        </w:rPr>
        <w:t xml:space="preserve"> Porque si amáis a los que os aman, ¿qué recompensa merecéis? ¿No hacen también eso los publicanos? </w:t>
      </w:r>
      <w:r w:rsidRPr="00DC517E">
        <w:rPr>
          <w:rFonts w:ascii="Comic Sans MS" w:hAnsi="Comic Sans MS"/>
          <w:color w:val="000080"/>
          <w:sz w:val="20"/>
          <w:szCs w:val="16"/>
          <w:vertAlign w:val="superscript"/>
        </w:rPr>
        <w:t>47</w:t>
      </w:r>
      <w:r w:rsidRPr="001B7CDA">
        <w:rPr>
          <w:rFonts w:ascii="Comic Sans MS" w:hAnsi="Comic Sans MS"/>
          <w:color w:val="000080"/>
          <w:sz w:val="26"/>
          <w:szCs w:val="28"/>
        </w:rPr>
        <w:t xml:space="preserve"> Y si saludáis sólo a vuestros hermanos, ¿qué hacéis de más? ¿No hacen lo mismo los paganos? </w:t>
      </w:r>
      <w:r w:rsidRPr="00DC517E">
        <w:rPr>
          <w:rFonts w:ascii="Comic Sans MS" w:hAnsi="Comic Sans MS"/>
          <w:color w:val="000080"/>
          <w:sz w:val="20"/>
          <w:szCs w:val="16"/>
          <w:vertAlign w:val="superscript"/>
        </w:rPr>
        <w:t>48</w:t>
      </w:r>
      <w:r w:rsidRPr="001B7CDA">
        <w:rPr>
          <w:rFonts w:ascii="Comic Sans MS" w:hAnsi="Comic Sans MS"/>
          <w:color w:val="000080"/>
          <w:sz w:val="26"/>
          <w:szCs w:val="28"/>
        </w:rPr>
        <w:t xml:space="preserve"> Vosotros sed perfectos, como vuestro Padre celestial es perfecto.</w:t>
      </w:r>
    </w:p>
    <w:p w:rsidR="00DE01FC" w:rsidRDefault="00DE01FC" w:rsidP="00577B57">
      <w:pPr>
        <w:widowControl w:val="0"/>
        <w:jc w:val="center"/>
        <w:rPr>
          <w:rFonts w:ascii="Comic Sans MS" w:hAnsi="Comic Sans MS"/>
        </w:rPr>
      </w:pPr>
      <w:r>
        <w:rPr>
          <w:rFonts w:ascii="Comic Sans MS" w:hAnsi="Comic Sans MS"/>
        </w:rPr>
        <w:t>Palabra del Señor.</w:t>
      </w:r>
    </w:p>
    <w:p w:rsidR="00DE01FC" w:rsidRDefault="00DE01FC" w:rsidP="00577B57">
      <w:pPr>
        <w:widowControl w:val="0"/>
        <w:jc w:val="center"/>
        <w:rPr>
          <w:rFonts w:ascii="Comic Sans MS" w:hAnsi="Comic Sans MS"/>
        </w:rPr>
      </w:pPr>
      <w:r>
        <w:rPr>
          <w:rFonts w:ascii="Comic Sans MS" w:hAnsi="Comic Sans MS"/>
          <w:color w:val="FF0000"/>
        </w:rPr>
        <w:t>R.</w:t>
      </w:r>
      <w:r>
        <w:rPr>
          <w:rFonts w:ascii="Comic Sans MS" w:hAnsi="Comic Sans MS"/>
        </w:rPr>
        <w:t xml:space="preserve"> Gloria a ti, Señor Jesús.</w:t>
      </w:r>
    </w:p>
    <w:p w:rsidR="000655FF" w:rsidRPr="001B7CDA" w:rsidRDefault="000655FF" w:rsidP="00577B57">
      <w:pPr>
        <w:widowControl w:val="0"/>
        <w:autoSpaceDE w:val="0"/>
        <w:autoSpaceDN w:val="0"/>
        <w:ind w:firstLine="284"/>
        <w:jc w:val="both"/>
        <w:rPr>
          <w:sz w:val="26"/>
        </w:rPr>
      </w:pPr>
      <w:r w:rsidRPr="001B7CDA">
        <w:rPr>
          <w:rFonts w:ascii="Comic Sans MS" w:hAnsi="Comic Sans MS"/>
          <w:color w:val="000000"/>
          <w:sz w:val="26"/>
          <w:szCs w:val="28"/>
        </w:rPr>
        <w:t>**</w:t>
      </w:r>
      <w:r w:rsidRPr="001B7CDA">
        <w:rPr>
          <w:rFonts w:ascii="Comic Sans MS" w:hAnsi="Comic Sans MS" w:cs="Comic Sans MS"/>
          <w:color w:val="000000"/>
          <w:sz w:val="26"/>
          <w:szCs w:val="28"/>
        </w:rPr>
        <w:t>• La sexta antítesis tiene que ver con el mandamiento principal:</w:t>
      </w:r>
      <w:r w:rsidRPr="001B7CDA">
        <w:rPr>
          <w:rFonts w:ascii="Comic Sans MS" w:hAnsi="Comic Sans MS"/>
          <w:color w:val="000000"/>
          <w:sz w:val="26"/>
          <w:szCs w:val="28"/>
        </w:rPr>
        <w:t xml:space="preserve"> el amor al prójimo (Lv 19,18). Cristo habla también del odio a los enemigos -expresión que no aparece en la Biblia, aunque sí en los últimos flecos del judaísmo: en Qumrán se mandaba odiar a todos los hijos de las tinieblas- para extender también a ellos el amor y la oración. Y esto a imitación del Padre celestial, de quien son hijos todos los hombres, que deben reconocerse como hermanos. De este modo se convertirán en imitadores del Padre, imitando su perfección y, por consiguiente, su santidad </w:t>
      </w:r>
      <w:r w:rsidRPr="001B7CDA">
        <w:rPr>
          <w:rFonts w:ascii="Comic Sans MS" w:hAnsi="Comic Sans MS"/>
          <w:i/>
          <w:iCs/>
          <w:color w:val="000000"/>
          <w:sz w:val="26"/>
          <w:szCs w:val="28"/>
        </w:rPr>
        <w:t xml:space="preserve">(cf. </w:t>
      </w:r>
      <w:r w:rsidRPr="001B7CDA">
        <w:rPr>
          <w:rFonts w:ascii="Comic Sans MS" w:hAnsi="Comic Sans MS"/>
          <w:color w:val="000000"/>
          <w:sz w:val="26"/>
          <w:szCs w:val="28"/>
        </w:rPr>
        <w:t xml:space="preserve">Lv 19,2). El pasaje paralelo de Lc 6,36 nos dice en qué consiste la naturaleza de la perfección divina: en la misericordia. También aquí es preciso rebasar la medida </w:t>
      </w:r>
      <w:r w:rsidRPr="001B7CDA">
        <w:rPr>
          <w:rFonts w:ascii="Comic Sans MS" w:hAnsi="Comic Sans MS"/>
          <w:i/>
          <w:iCs/>
          <w:color w:val="000000"/>
          <w:sz w:val="26"/>
          <w:szCs w:val="28"/>
        </w:rPr>
        <w:t xml:space="preserve">(cf. </w:t>
      </w:r>
      <w:r w:rsidRPr="001B7CDA">
        <w:rPr>
          <w:rFonts w:ascii="Comic Sans MS" w:hAnsi="Comic Sans MS"/>
          <w:color w:val="000000"/>
          <w:sz w:val="26"/>
          <w:szCs w:val="28"/>
        </w:rPr>
        <w:t>Mt 5,20), que, esta vez, hace referencia a los tristemente famosos publicanos, los recaudadores de las tasas por cuenta de los romanos (Mt 18,17; 21,32), y a los paganos, ligados también ellos a un código que, no obstante, resulta absolutamente formal e interesado.</w:t>
      </w:r>
    </w:p>
    <w:p w:rsidR="000655FF" w:rsidRPr="001B7CDA" w:rsidRDefault="000655FF" w:rsidP="00577B57">
      <w:pPr>
        <w:widowControl w:val="0"/>
        <w:autoSpaceDE w:val="0"/>
        <w:autoSpaceDN w:val="0"/>
        <w:ind w:firstLine="284"/>
        <w:jc w:val="both"/>
        <w:rPr>
          <w:sz w:val="26"/>
        </w:rPr>
      </w:pPr>
      <w:r w:rsidRPr="001B7CDA">
        <w:rPr>
          <w:rFonts w:ascii="Comic Sans MS" w:hAnsi="Comic Sans MS"/>
          <w:color w:val="000000"/>
          <w:sz w:val="26"/>
          <w:szCs w:val="28"/>
        </w:rPr>
        <w:t>Sabemos asimismo que, en el mundo oriental, el saludo comporta mucho más que un simple intercambio de cumplidos; es considerado como intercambio de paz.</w:t>
      </w:r>
    </w:p>
    <w:p w:rsidR="000655FF" w:rsidRPr="001B7CDA" w:rsidRDefault="000655FF" w:rsidP="00577B57">
      <w:pPr>
        <w:widowControl w:val="0"/>
        <w:autoSpaceDE w:val="0"/>
        <w:autoSpaceDN w:val="0"/>
        <w:ind w:firstLine="284"/>
        <w:jc w:val="both"/>
        <w:rPr>
          <w:sz w:val="26"/>
        </w:rPr>
      </w:pPr>
      <w:r w:rsidRPr="001B7CDA">
        <w:rPr>
          <w:rFonts w:ascii="Comic Sans MS" w:hAnsi="Comic Sans MS"/>
          <w:color w:val="000000"/>
          <w:sz w:val="26"/>
          <w:szCs w:val="28"/>
        </w:rPr>
        <w:t xml:space="preserve">Mateo recupera </w:t>
      </w:r>
      <w:r w:rsidRPr="001B7CDA">
        <w:rPr>
          <w:rFonts w:ascii="Comic Sans MS" w:hAnsi="Comic Sans MS"/>
          <w:i/>
          <w:iCs/>
          <w:color w:val="000000"/>
          <w:sz w:val="26"/>
          <w:szCs w:val="28"/>
        </w:rPr>
        <w:t xml:space="preserve">(cf. </w:t>
      </w:r>
      <w:r w:rsidRPr="001B7CDA">
        <w:rPr>
          <w:rFonts w:ascii="Comic Sans MS" w:hAnsi="Comic Sans MS"/>
          <w:color w:val="000000"/>
          <w:sz w:val="26"/>
          <w:szCs w:val="28"/>
        </w:rPr>
        <w:t xml:space="preserve">5,12) el término “recompensa” o </w:t>
      </w:r>
      <w:r w:rsidRPr="001B7CDA">
        <w:rPr>
          <w:rFonts w:ascii="Comic Sans MS" w:hAnsi="Comic Sans MS"/>
          <w:i/>
          <w:iCs/>
          <w:color w:val="000000"/>
          <w:sz w:val="26"/>
          <w:szCs w:val="28"/>
        </w:rPr>
        <w:t xml:space="preserve">mérito, </w:t>
      </w:r>
      <w:r w:rsidRPr="001B7CDA">
        <w:rPr>
          <w:rFonts w:ascii="Comic Sans MS" w:hAnsi="Comic Sans MS"/>
          <w:color w:val="000000"/>
          <w:sz w:val="26"/>
          <w:szCs w:val="28"/>
        </w:rPr>
        <w:t xml:space="preserve">que aparece más veces en el capítulo siguiente (6,1.2.5.16), donde se afirma que el Padre mismo nos premiará </w:t>
      </w:r>
      <w:r w:rsidRPr="001B7CDA">
        <w:rPr>
          <w:rFonts w:ascii="Comic Sans MS" w:hAnsi="Comic Sans MS"/>
          <w:i/>
          <w:iCs/>
          <w:color w:val="000000"/>
          <w:sz w:val="26"/>
          <w:szCs w:val="28"/>
        </w:rPr>
        <w:t xml:space="preserve">abiertamente (cf. </w:t>
      </w:r>
      <w:r w:rsidRPr="001B7CDA">
        <w:rPr>
          <w:rFonts w:ascii="Comic Sans MS" w:hAnsi="Comic Sans MS"/>
          <w:color w:val="000000"/>
          <w:sz w:val="26"/>
          <w:szCs w:val="28"/>
        </w:rPr>
        <w:t xml:space="preserve">variante de 6,4). Como es evidente, el comportamiento moral no va ligado a una visión retributiva: hago el bien cada día para tener un premio por ello. Más aún, esta visión está desmentida por el hecho de que el verbo está en presente </w:t>
      </w:r>
      <w:r w:rsidRPr="001B7CDA">
        <w:rPr>
          <w:rFonts w:ascii="Comic Sans MS" w:hAnsi="Comic Sans MS"/>
          <w:i/>
          <w:iCs/>
          <w:color w:val="000000"/>
          <w:sz w:val="26"/>
          <w:szCs w:val="28"/>
        </w:rPr>
        <w:t xml:space="preserve">(“¿qué recompensa merecéis?). </w:t>
      </w:r>
      <w:r w:rsidRPr="001B7CDA">
        <w:rPr>
          <w:rFonts w:ascii="Comic Sans MS" w:hAnsi="Comic Sans MS"/>
          <w:color w:val="000000"/>
          <w:sz w:val="26"/>
          <w:szCs w:val="28"/>
        </w:rPr>
        <w:t>El comportamiento del cristiano no es otra cosa que la libre respuesta a un don de la gracia, y en esa respuesta está incluido ya el “premio”, el don de la salvación.</w:t>
      </w:r>
    </w:p>
    <w:p w:rsidR="000655FF" w:rsidRPr="001B7CDA" w:rsidRDefault="000655FF" w:rsidP="00577B57">
      <w:pPr>
        <w:widowControl w:val="0"/>
        <w:autoSpaceDE w:val="0"/>
        <w:autoSpaceDN w:val="0"/>
        <w:jc w:val="both"/>
        <w:rPr>
          <w:sz w:val="26"/>
        </w:rPr>
      </w:pPr>
      <w:r w:rsidRPr="001B7CDA">
        <w:rPr>
          <w:rFonts w:ascii="Comic Sans MS" w:hAnsi="Comic Sans MS"/>
          <w:b/>
          <w:bCs/>
          <w:color w:val="000000"/>
          <w:sz w:val="26"/>
          <w:szCs w:val="28"/>
        </w:rPr>
        <w:t xml:space="preserve"> MEDITATIO</w:t>
      </w:r>
    </w:p>
    <w:p w:rsidR="000655FF" w:rsidRPr="001B7CDA" w:rsidRDefault="000655FF" w:rsidP="00577B57">
      <w:pPr>
        <w:widowControl w:val="0"/>
        <w:autoSpaceDE w:val="0"/>
        <w:autoSpaceDN w:val="0"/>
        <w:ind w:firstLine="284"/>
        <w:jc w:val="both"/>
        <w:rPr>
          <w:sz w:val="26"/>
        </w:rPr>
      </w:pPr>
      <w:r w:rsidRPr="001B7CDA">
        <w:rPr>
          <w:rFonts w:ascii="Comic Sans MS" w:hAnsi="Comic Sans MS"/>
          <w:color w:val="000000"/>
          <w:sz w:val="26"/>
          <w:szCs w:val="28"/>
        </w:rPr>
        <w:t xml:space="preserve">Si lo que afirma Jerónimo -estos preceptos han de ser juzgados “con la inteligencia de los santos” y no “con nuestra estupidez”- vale para todo el sermón del monte, con mayor razón se aplica al mandamiento del amor. Un amor a ultranza, podríamos decir. Porque “si amar a los amigos es cosa de todos, amar a los enemigos es cosa sólo de los cristianos” (Tertuliano). “Jesús hubiera vivido y muerto en vano”, sostiene Gandhi, “si no hubiéramos aprendido de él a regular nuestras vidas por la ley eterna del amor”. Él nos quiere perfectos en el amor (una perfección moral, no metafísica, por tanto) que debemos practicar con Dios y con el prójimo, aunque sea enemigo nuestro o nos persiga, tal como nos enseñó Jesús cuando perdonó a los mismos que le estaban crucificando. Por eso pudo Pablo escribir a sus fieles: </w:t>
      </w:r>
      <w:r w:rsidRPr="001B7CDA">
        <w:rPr>
          <w:rFonts w:ascii="Comic Sans MS" w:hAnsi="Comic Sans MS"/>
          <w:i/>
          <w:iCs/>
          <w:color w:val="000000"/>
          <w:sz w:val="26"/>
          <w:szCs w:val="28"/>
        </w:rPr>
        <w:t xml:space="preserve">“Sobre el amor fraterno no tenéis necesidad de que os diga nada por escrito, porque vosotros mismos habéis aprendido de Dios a amaros los unos a los otros” </w:t>
      </w:r>
      <w:r w:rsidRPr="001B7CDA">
        <w:rPr>
          <w:rFonts w:ascii="Comic Sans MS" w:hAnsi="Comic Sans MS"/>
          <w:color w:val="000000"/>
          <w:sz w:val="26"/>
          <w:szCs w:val="28"/>
        </w:rPr>
        <w:t>(1 Tes 4,9).</w:t>
      </w:r>
    </w:p>
    <w:p w:rsidR="000655FF" w:rsidRPr="001B7CDA" w:rsidRDefault="000655FF" w:rsidP="00577B57">
      <w:pPr>
        <w:widowControl w:val="0"/>
        <w:autoSpaceDE w:val="0"/>
        <w:autoSpaceDN w:val="0"/>
        <w:ind w:firstLine="284"/>
        <w:jc w:val="both"/>
        <w:rPr>
          <w:sz w:val="26"/>
        </w:rPr>
      </w:pPr>
      <w:r w:rsidRPr="001B7CDA">
        <w:rPr>
          <w:rFonts w:ascii="Comic Sans MS" w:hAnsi="Comic Sans MS"/>
          <w:color w:val="000000"/>
          <w:sz w:val="26"/>
          <w:szCs w:val="28"/>
        </w:rPr>
        <w:t>Me pregunto en qué medida se manifiesta en mi amor el amor de Dios. ¿Realizo un acto de amor hacia algún enemigo mío, depositando en su corazón el bálsamo de mi oración?</w:t>
      </w:r>
    </w:p>
    <w:p w:rsidR="000655FF" w:rsidRPr="001B7CDA" w:rsidRDefault="000655FF" w:rsidP="00577B57">
      <w:pPr>
        <w:widowControl w:val="0"/>
        <w:autoSpaceDE w:val="0"/>
        <w:autoSpaceDN w:val="0"/>
        <w:jc w:val="both"/>
        <w:rPr>
          <w:sz w:val="26"/>
        </w:rPr>
      </w:pPr>
      <w:r w:rsidRPr="001B7CDA">
        <w:rPr>
          <w:rFonts w:ascii="Comic Sans MS" w:hAnsi="Comic Sans MS"/>
          <w:color w:val="000000"/>
          <w:sz w:val="26"/>
          <w:szCs w:val="28"/>
        </w:rPr>
        <w:t xml:space="preserve"> </w:t>
      </w:r>
      <w:r w:rsidRPr="001B7CDA">
        <w:rPr>
          <w:rFonts w:ascii="Comic Sans MS" w:hAnsi="Comic Sans MS"/>
          <w:b/>
          <w:bCs/>
          <w:color w:val="000000"/>
          <w:sz w:val="26"/>
          <w:szCs w:val="28"/>
        </w:rPr>
        <w:t>ORATIO</w:t>
      </w:r>
    </w:p>
    <w:p w:rsidR="000655FF" w:rsidRPr="001B7CDA" w:rsidRDefault="000655FF" w:rsidP="00577B57">
      <w:pPr>
        <w:widowControl w:val="0"/>
        <w:autoSpaceDE w:val="0"/>
        <w:autoSpaceDN w:val="0"/>
        <w:ind w:firstLine="284"/>
        <w:jc w:val="both"/>
        <w:rPr>
          <w:sz w:val="26"/>
        </w:rPr>
      </w:pPr>
      <w:r w:rsidRPr="001B7CDA">
        <w:rPr>
          <w:rFonts w:ascii="Comic Sans MS" w:hAnsi="Comic Sans MS"/>
          <w:color w:val="000000"/>
          <w:sz w:val="26"/>
          <w:szCs w:val="28"/>
        </w:rPr>
        <w:t>Señor Jesucristo, dulcísimo maestro de humildad y de paciencia, concédeme a mí, que soy el último de tus siervos, arraigarme en la humildad, considerarme inferior a los otros y merecedor de desprecio. Concédeme soportar con paciencia las aflicciones físicas y las dificultades materiales; que esté dispuesto a afrontar males todavía mayores y que sea capaz de salir al encuentro de quien me pide ayuda ya sea para el cuerpo o para el alma. Concédeme amar con el corazón, los labios y las obras no sólo a los amigos y a los enemigos, sino también a todos los que me persiguen, hacerles el bien y rezar por ellos. De este modo, por tu gracia, podré ser incluido entre tus hijos y figurar entre los elegidos. Señor Jesucristo, mientras que a los antiguos les prometiste bienes materiales, a nosotros nos aseguras bienes eternos para que sobreabunde nuestra justicia.</w:t>
      </w:r>
    </w:p>
    <w:p w:rsidR="000655FF" w:rsidRPr="001B7CDA" w:rsidRDefault="000655FF" w:rsidP="00577B57">
      <w:pPr>
        <w:widowControl w:val="0"/>
        <w:autoSpaceDE w:val="0"/>
        <w:autoSpaceDN w:val="0"/>
        <w:ind w:firstLine="284"/>
        <w:jc w:val="both"/>
        <w:rPr>
          <w:sz w:val="26"/>
        </w:rPr>
      </w:pPr>
      <w:r w:rsidRPr="001B7CDA">
        <w:rPr>
          <w:rFonts w:ascii="Comic Sans MS" w:hAnsi="Comic Sans MS"/>
          <w:color w:val="000000"/>
          <w:sz w:val="26"/>
          <w:szCs w:val="28"/>
        </w:rPr>
        <w:t>Concédeme irradiar en tu presencia y en la de los otros la luz de la Palabra y de las obras, así como no abolir, sino cumplir de manera sobreabundante, tu Ley. Guárdame de la ira y de ofender al prójimo, de modo que sea agradable ante ti la ofrenda del corazón, de los labios y de las buenas obras. Concédeme, oh Dios clementísimo, huir de la concupiscencia, de la mirada mala, y evitar todo juramento. Y que al abstenerme de injuriar al prójimo, no tenga que provocar tus castigos, sino que siempre pueda complacerte en todo (Landulfo de Sajonia).</w:t>
      </w:r>
    </w:p>
    <w:p w:rsidR="000655FF" w:rsidRPr="001B7CDA" w:rsidRDefault="000655FF" w:rsidP="00577B57">
      <w:pPr>
        <w:widowControl w:val="0"/>
        <w:autoSpaceDE w:val="0"/>
        <w:autoSpaceDN w:val="0"/>
        <w:jc w:val="both"/>
        <w:rPr>
          <w:sz w:val="26"/>
        </w:rPr>
      </w:pPr>
      <w:r w:rsidRPr="001B7CDA">
        <w:rPr>
          <w:rFonts w:ascii="Comic Sans MS" w:hAnsi="Comic Sans MS"/>
          <w:color w:val="000000"/>
          <w:sz w:val="26"/>
          <w:szCs w:val="28"/>
        </w:rPr>
        <w:t xml:space="preserve"> </w:t>
      </w:r>
      <w:r w:rsidRPr="001B7CDA">
        <w:rPr>
          <w:rFonts w:ascii="Comic Sans MS" w:hAnsi="Comic Sans MS"/>
          <w:b/>
          <w:bCs/>
          <w:color w:val="000000"/>
          <w:sz w:val="26"/>
          <w:szCs w:val="28"/>
        </w:rPr>
        <w:t>CONTEMPLATIO</w:t>
      </w:r>
    </w:p>
    <w:p w:rsidR="000655FF" w:rsidRPr="001B7CDA" w:rsidRDefault="000655FF" w:rsidP="00577B57">
      <w:pPr>
        <w:widowControl w:val="0"/>
        <w:autoSpaceDE w:val="0"/>
        <w:autoSpaceDN w:val="0"/>
        <w:ind w:firstLine="284"/>
        <w:jc w:val="both"/>
        <w:rPr>
          <w:sz w:val="26"/>
        </w:rPr>
      </w:pPr>
      <w:r w:rsidRPr="001B7CDA">
        <w:rPr>
          <w:rFonts w:ascii="Comic Sans MS" w:hAnsi="Comic Sans MS"/>
          <w:i/>
          <w:iCs/>
          <w:color w:val="000000"/>
          <w:sz w:val="26"/>
          <w:szCs w:val="28"/>
        </w:rPr>
        <w:t xml:space="preserve">Amad a vuestros enemigos... </w:t>
      </w:r>
      <w:r w:rsidRPr="001B7CDA">
        <w:rPr>
          <w:rFonts w:ascii="Comic Sans MS" w:hAnsi="Comic Sans MS"/>
          <w:color w:val="000000"/>
          <w:sz w:val="26"/>
          <w:szCs w:val="28"/>
        </w:rPr>
        <w:t xml:space="preserve">¡He aquí cómo pone el Señor el coronamiento de todos los bienes! Porque, si nos enseña no sólo a sufrir pacientemente una bofetada, sino a volver la otra mejilla; no sólo a soltar el manto, sino a añadir la túnica; no sólo a andar la milla a que nos fuerzan, sino otra más por nuestra cuenta, todo ello es porque quiere que recibas como la cosa más fácil algo muy superior a todo eso. -¿Y qué hay -me dices superior a eso? -Que a quien todos esos desafueros cometa con nosotros no le tengamos ni por enemigo. Y todavía algo más que eso. Porque no dijo: No le aborrecerás, sino: Le </w:t>
      </w:r>
      <w:r w:rsidRPr="001B7CDA">
        <w:rPr>
          <w:rFonts w:ascii="Comic Sans MS" w:hAnsi="Comic Sans MS"/>
          <w:i/>
          <w:iCs/>
          <w:color w:val="000000"/>
          <w:sz w:val="26"/>
          <w:szCs w:val="28"/>
        </w:rPr>
        <w:t xml:space="preserve">amarás. </w:t>
      </w:r>
      <w:r w:rsidRPr="001B7CDA">
        <w:rPr>
          <w:rFonts w:ascii="Comic Sans MS" w:hAnsi="Comic Sans MS"/>
          <w:color w:val="000000"/>
          <w:sz w:val="26"/>
          <w:szCs w:val="28"/>
        </w:rPr>
        <w:t xml:space="preserve">Ni dijo: No le hagas daño, sino: </w:t>
      </w:r>
      <w:r w:rsidRPr="001B7CDA">
        <w:rPr>
          <w:rFonts w:ascii="Comic Sans MS" w:hAnsi="Comic Sans MS"/>
          <w:i/>
          <w:iCs/>
          <w:color w:val="000000"/>
          <w:sz w:val="26"/>
          <w:szCs w:val="28"/>
        </w:rPr>
        <w:t>Hazle bien.</w:t>
      </w:r>
    </w:p>
    <w:p w:rsidR="000655FF" w:rsidRPr="001B7CDA" w:rsidRDefault="000655FF" w:rsidP="00577B57">
      <w:pPr>
        <w:widowControl w:val="0"/>
        <w:autoSpaceDE w:val="0"/>
        <w:autoSpaceDN w:val="0"/>
        <w:ind w:firstLine="284"/>
        <w:jc w:val="both"/>
        <w:rPr>
          <w:sz w:val="26"/>
        </w:rPr>
      </w:pPr>
      <w:r w:rsidRPr="001B7CDA">
        <w:rPr>
          <w:rFonts w:ascii="Comic Sans MS" w:hAnsi="Comic Sans MS"/>
          <w:color w:val="000000"/>
          <w:sz w:val="26"/>
          <w:szCs w:val="28"/>
        </w:rPr>
        <w:t xml:space="preserve">Mas, si atentamente examinamos las palabras del Señor, aún descubriremos algo más subido que todo lo dicho. Porque no nos mandó simplemente amar a quienes nos aborrecen, sino también rogar por ellos. ¡Mirad por cuántos escalones ha ido subiendo y cómo ha terminado por colocarnos en la cúspide de la virtud! Contémoslos de abajo arriba. El primer escalón es que no hagamos por nuestra cuenta mal a nadie. El segundo, que, si a nosotros se nos hace, no volvamos mal por mal. El tercero, no hacer a quien nos haya perjudicado lo mismo que a nosotros se nos hizo. El cuarto, ofrecerse uno mismo para sufrir. El quinto, dar más de lo que el ofensor pide de nosotros. El sexto, no aborrecer a quien todo eso hace. El séptimo, amarle. El octavo, hacerle beneficios. El noveno, rogar a Dios por él. ¡He aquí una cima filosófica! De ahí también el espléndido premio que se le promete. Como el precepto es tan grande y pide un alma tan generosa y un esfuerzo tan levantado, también el galardón es tal como a ninguno de sus anteriores mandatos lo propuso el Señor. Porque aquí ya no habla de poseer la tierra, como se promete a los mansos; no de alcanzar consuelo y misericordia, como los que lloran y los misericordiosos; ni siquiera se nos habla del Reino de los Cielos, sino de algo más sublime que todo eso y que bien puede hacernos estremecer: se nos promete ser semejantes a Dios, cuanto cabe que lo sean los hombres: A fin -dice- de que </w:t>
      </w:r>
      <w:r w:rsidRPr="001B7CDA">
        <w:rPr>
          <w:rFonts w:ascii="Comic Sans MS" w:hAnsi="Comic Sans MS"/>
          <w:i/>
          <w:iCs/>
          <w:color w:val="000000"/>
          <w:sz w:val="26"/>
          <w:szCs w:val="28"/>
        </w:rPr>
        <w:t xml:space="preserve">seáis semejantes a vuestro Padre, que está en los cielos </w:t>
      </w:r>
      <w:r w:rsidRPr="001B7CDA">
        <w:rPr>
          <w:rFonts w:ascii="Comic Sans MS" w:hAnsi="Comic Sans MS"/>
          <w:color w:val="000000"/>
          <w:sz w:val="26"/>
          <w:szCs w:val="28"/>
        </w:rPr>
        <w:t xml:space="preserve">(Juan Crisóstomo, </w:t>
      </w:r>
      <w:r w:rsidRPr="001B7CDA">
        <w:rPr>
          <w:rFonts w:ascii="Comic Sans MS" w:hAnsi="Comic Sans MS"/>
          <w:i/>
          <w:iCs/>
          <w:color w:val="000000"/>
          <w:sz w:val="26"/>
          <w:szCs w:val="28"/>
        </w:rPr>
        <w:t xml:space="preserve">Comentario al evangelio de Mateo, </w:t>
      </w:r>
      <w:r w:rsidRPr="001B7CDA">
        <w:rPr>
          <w:rFonts w:ascii="Comic Sans MS" w:hAnsi="Comic Sans MS"/>
          <w:color w:val="000000"/>
          <w:sz w:val="26"/>
          <w:szCs w:val="28"/>
        </w:rPr>
        <w:t>18,3ss [edición de Daniel Ruiz Bueno, BAC, Madrid 1955]).</w:t>
      </w:r>
    </w:p>
    <w:p w:rsidR="000655FF" w:rsidRPr="001B7CDA" w:rsidRDefault="000655FF" w:rsidP="00577B57">
      <w:pPr>
        <w:widowControl w:val="0"/>
        <w:autoSpaceDE w:val="0"/>
        <w:autoSpaceDN w:val="0"/>
        <w:jc w:val="both"/>
        <w:rPr>
          <w:sz w:val="26"/>
        </w:rPr>
      </w:pPr>
      <w:r w:rsidRPr="001B7CDA">
        <w:rPr>
          <w:rFonts w:ascii="Comic Sans MS" w:hAnsi="Comic Sans MS"/>
          <w:color w:val="000000"/>
          <w:sz w:val="26"/>
          <w:szCs w:val="28"/>
        </w:rPr>
        <w:t xml:space="preserve"> </w:t>
      </w:r>
      <w:r w:rsidRPr="001B7CDA">
        <w:rPr>
          <w:rFonts w:ascii="Comic Sans MS" w:hAnsi="Comic Sans MS"/>
          <w:b/>
          <w:bCs/>
          <w:color w:val="000000"/>
          <w:sz w:val="26"/>
          <w:szCs w:val="28"/>
        </w:rPr>
        <w:t>ACTIO</w:t>
      </w:r>
    </w:p>
    <w:p w:rsidR="000655FF" w:rsidRPr="001B7CDA" w:rsidRDefault="000655FF" w:rsidP="00577B57">
      <w:pPr>
        <w:widowControl w:val="0"/>
        <w:autoSpaceDE w:val="0"/>
        <w:autoSpaceDN w:val="0"/>
        <w:ind w:firstLine="284"/>
        <w:jc w:val="both"/>
        <w:rPr>
          <w:sz w:val="26"/>
        </w:rPr>
      </w:pPr>
      <w:r w:rsidRPr="001B7CDA">
        <w:rPr>
          <w:rFonts w:ascii="Comic Sans MS" w:hAnsi="Comic Sans MS"/>
          <w:color w:val="000000"/>
          <w:sz w:val="26"/>
          <w:szCs w:val="28"/>
        </w:rPr>
        <w:t xml:space="preserve">Repite con frecuencia y vive hoy la Palabra: </w:t>
      </w:r>
      <w:r w:rsidRPr="001B7CDA">
        <w:rPr>
          <w:rFonts w:ascii="Comic Sans MS" w:hAnsi="Comic Sans MS"/>
          <w:i/>
          <w:iCs/>
          <w:color w:val="003366"/>
          <w:sz w:val="26"/>
          <w:szCs w:val="28"/>
        </w:rPr>
        <w:t>“Sed perfectos en el amor, como vuestro Padre celestial”</w:t>
      </w:r>
      <w:r w:rsidRPr="001B7CDA">
        <w:rPr>
          <w:rFonts w:ascii="Comic Sans MS" w:hAnsi="Comic Sans MS"/>
          <w:i/>
          <w:iCs/>
          <w:color w:val="000000"/>
          <w:sz w:val="26"/>
          <w:szCs w:val="28"/>
        </w:rPr>
        <w:t xml:space="preserve"> (cf. </w:t>
      </w:r>
      <w:r w:rsidRPr="001B7CDA">
        <w:rPr>
          <w:rFonts w:ascii="Comic Sans MS" w:hAnsi="Comic Sans MS"/>
          <w:color w:val="000000"/>
          <w:sz w:val="26"/>
          <w:szCs w:val="28"/>
        </w:rPr>
        <w:t>Mt</w:t>
      </w:r>
      <w:r w:rsidRPr="001B7CDA">
        <w:rPr>
          <w:rFonts w:ascii="Comic Sans MS" w:hAnsi="Comic Sans MS"/>
          <w:b/>
          <w:bCs/>
          <w:color w:val="000000"/>
          <w:sz w:val="26"/>
          <w:szCs w:val="28"/>
        </w:rPr>
        <w:t xml:space="preserve"> </w:t>
      </w:r>
      <w:r w:rsidRPr="001B7CDA">
        <w:rPr>
          <w:rFonts w:ascii="Comic Sans MS" w:hAnsi="Comic Sans MS"/>
          <w:color w:val="000000"/>
          <w:sz w:val="26"/>
          <w:szCs w:val="28"/>
        </w:rPr>
        <w:t>5,48).</w:t>
      </w:r>
    </w:p>
    <w:p w:rsidR="000655FF" w:rsidRPr="001B7CDA" w:rsidRDefault="000655FF" w:rsidP="00577B57">
      <w:pPr>
        <w:widowControl w:val="0"/>
        <w:autoSpaceDE w:val="0"/>
        <w:autoSpaceDN w:val="0"/>
        <w:jc w:val="both"/>
        <w:rPr>
          <w:sz w:val="26"/>
        </w:rPr>
      </w:pPr>
      <w:r w:rsidRPr="001B7CDA">
        <w:rPr>
          <w:rFonts w:ascii="Comic Sans MS" w:hAnsi="Comic Sans MS"/>
          <w:b/>
          <w:bCs/>
          <w:color w:val="000000"/>
          <w:sz w:val="26"/>
          <w:szCs w:val="28"/>
        </w:rPr>
        <w:t xml:space="preserve"> PARA LA LECTURA ESPIRITUAL</w:t>
      </w:r>
    </w:p>
    <w:p w:rsidR="000655FF" w:rsidRPr="001B7CDA" w:rsidRDefault="000655FF" w:rsidP="00577B57">
      <w:pPr>
        <w:widowControl w:val="0"/>
        <w:autoSpaceDE w:val="0"/>
        <w:autoSpaceDN w:val="0"/>
        <w:ind w:firstLine="284"/>
        <w:jc w:val="both"/>
        <w:rPr>
          <w:sz w:val="26"/>
        </w:rPr>
      </w:pPr>
      <w:r w:rsidRPr="001B7CDA">
        <w:rPr>
          <w:rFonts w:ascii="Comic Sans MS" w:hAnsi="Comic Sans MS"/>
          <w:color w:val="000000"/>
          <w:sz w:val="26"/>
          <w:szCs w:val="28"/>
        </w:rPr>
        <w:t>Para amar a los que nos aman, para saludar a los que nos saludan, no tenemos necesidad de creer en ninguna religión. No tenemos necesidad de poner a Dios en medio. Es algo que hacen todos. Es “humano”.</w:t>
      </w:r>
    </w:p>
    <w:p w:rsidR="000655FF" w:rsidRPr="001B7CDA" w:rsidRDefault="000655FF" w:rsidP="00577B57">
      <w:pPr>
        <w:widowControl w:val="0"/>
        <w:autoSpaceDE w:val="0"/>
        <w:autoSpaceDN w:val="0"/>
        <w:ind w:firstLine="284"/>
        <w:jc w:val="both"/>
        <w:rPr>
          <w:sz w:val="26"/>
        </w:rPr>
      </w:pPr>
      <w:r w:rsidRPr="001B7CDA">
        <w:rPr>
          <w:rFonts w:ascii="Comic Sans MS" w:hAnsi="Comic Sans MS"/>
          <w:color w:val="000000"/>
          <w:sz w:val="26"/>
          <w:szCs w:val="28"/>
        </w:rPr>
        <w:t>Precisamente porque el amor a los enemigos es tan “poco humano”, precisamente porque supera la medida del hombre “normal”, precisamente por eso, muestra, como ninguna otra exigencia del Nuevo Testamento, que aquí tenemos delante no algo humano, sino, en un sentido más profundo, algo divino. Se trata de algo que se encuentra también en las restantes antítesis [del sermón del monte], pero que aquí -en la antítesis del amor al enemigo- podemos captar del mejor modo posible: la soberanía de Dios, el Reino de Dios. No es que con el amor a los enemigos consigamos realizar el Reino de Dios. En efecto, con nuestras fuerzas no somos capaces de amar al enemigo. Es un “regalo” de la soberanía de Dios, antes de cualquier iniciativa nuestra, que nos libera y nos hace capaces de amar al enemigo.</w:t>
      </w:r>
    </w:p>
    <w:p w:rsidR="000655FF" w:rsidRPr="001B7CDA" w:rsidRDefault="000655FF" w:rsidP="00577B57">
      <w:pPr>
        <w:widowControl w:val="0"/>
        <w:autoSpaceDE w:val="0"/>
        <w:autoSpaceDN w:val="0"/>
        <w:ind w:firstLine="284"/>
        <w:jc w:val="both"/>
        <w:rPr>
          <w:sz w:val="26"/>
        </w:rPr>
      </w:pPr>
      <w:r w:rsidRPr="001B7CDA">
        <w:rPr>
          <w:rFonts w:ascii="Comic Sans MS" w:hAnsi="Comic Sans MS"/>
          <w:color w:val="000000"/>
          <w:sz w:val="26"/>
          <w:szCs w:val="28"/>
        </w:rPr>
        <w:t xml:space="preserve">Ahora bien, si la soberanía de Dios nos libera para que amemos al enemigo, para que le amemos de verdad, con todo lo que esto significa y comporta, entonces resulta verdaderamente claro que la soberanía de Dios ha irrumpido en efecto entre nosotros, entonces resulta claro lo que significa de verdad la soberanía de Dios, entonces resulta claro qué comporta ser hijos e hijas de aquél a quien llamamos, y es, nuestro Padre celestial y nuestra Madre celestial. Amad a vuestros enemigos, jugaos el todo por el todo, amadlos con corazón indiviso, tratadlos con amor creativo (H. J. Venetz, // c/íscorso </w:t>
      </w:r>
      <w:r w:rsidRPr="001B7CDA">
        <w:rPr>
          <w:rFonts w:ascii="Comic Sans MS" w:hAnsi="Comic Sans MS"/>
          <w:i/>
          <w:iCs/>
          <w:color w:val="000000"/>
          <w:sz w:val="26"/>
          <w:szCs w:val="28"/>
        </w:rPr>
        <w:t xml:space="preserve">delta montagna, </w:t>
      </w:r>
      <w:r w:rsidRPr="001B7CDA">
        <w:rPr>
          <w:rFonts w:ascii="Comic Sans MS" w:hAnsi="Comic Sans MS"/>
          <w:color w:val="000000"/>
          <w:sz w:val="26"/>
          <w:szCs w:val="28"/>
        </w:rPr>
        <w:t>Brescia 1990, pp. 90ss).</w:t>
      </w:r>
    </w:p>
    <w:p w:rsidR="00132D6B" w:rsidRPr="001B7CDA" w:rsidRDefault="00132D6B" w:rsidP="00577B57">
      <w:pPr>
        <w:widowControl w:val="0"/>
        <w:ind w:firstLine="284"/>
        <w:jc w:val="center"/>
        <w:rPr>
          <w:rFonts w:ascii="Comic Sans MS" w:hAnsi="Comic Sans MS"/>
          <w:sz w:val="26"/>
        </w:rPr>
      </w:pPr>
      <w:hyperlink w:anchor="_top" w:history="1">
        <w:r w:rsidRPr="00BE6E26">
          <w:rPr>
            <w:rStyle w:val="Hipervnculo"/>
            <w:rFonts w:ascii="Comic Sans MS" w:hAnsi="Comic Sans MS"/>
            <w:sz w:val="26"/>
            <w:szCs w:val="28"/>
          </w:rPr>
          <w:t>Inicio documento</w:t>
        </w:r>
        <w:r w:rsidRPr="00BE6E26">
          <w:rPr>
            <w:rStyle w:val="Hipervnculo"/>
            <w:sz w:val="26"/>
          </w:rPr>
          <w:t>*</w:t>
        </w:r>
      </w:hyperlink>
    </w:p>
    <w:p w:rsidR="00EF782F" w:rsidRPr="00397CD4" w:rsidRDefault="00EF782F" w:rsidP="00577B57">
      <w:pPr>
        <w:pStyle w:val="Ttulo1"/>
        <w:widowControl w:val="0"/>
        <w:spacing w:before="0" w:beforeAutospacing="0" w:after="0" w:afterAutospacing="0"/>
        <w:jc w:val="center"/>
        <w:rPr>
          <w:rFonts w:ascii="Comic Sans MS" w:hAnsi="Comic Sans MS"/>
          <w:color w:val="auto"/>
          <w:sz w:val="32"/>
          <w:szCs w:val="32"/>
        </w:rPr>
      </w:pPr>
    </w:p>
    <w:p w:rsidR="002F0932" w:rsidRPr="00085D3E" w:rsidRDefault="002F0932" w:rsidP="00577B57">
      <w:pPr>
        <w:pStyle w:val="Ttulo1"/>
        <w:widowControl w:val="0"/>
        <w:spacing w:before="0" w:beforeAutospacing="0" w:after="0" w:afterAutospacing="0"/>
        <w:jc w:val="center"/>
        <w:rPr>
          <w:rFonts w:ascii="Comic Sans MS" w:hAnsi="Comic Sans MS"/>
          <w:color w:val="FF0000"/>
          <w:sz w:val="40"/>
          <w:szCs w:val="40"/>
        </w:rPr>
      </w:pPr>
      <w:bookmarkStart w:id="130" w:name="_Día_17_1"/>
      <w:bookmarkStart w:id="131" w:name="_Día_17"/>
      <w:bookmarkStart w:id="132" w:name="_Toc230377242"/>
      <w:bookmarkEnd w:id="130"/>
      <w:bookmarkEnd w:id="131"/>
      <w:r w:rsidRPr="00085D3E">
        <w:rPr>
          <w:rFonts w:ascii="Comic Sans MS" w:hAnsi="Comic Sans MS"/>
          <w:color w:val="FF0000"/>
          <w:sz w:val="40"/>
          <w:szCs w:val="40"/>
        </w:rPr>
        <w:t>Día</w:t>
      </w:r>
      <w:r w:rsidR="001A328E">
        <w:rPr>
          <w:rFonts w:ascii="Comic Sans MS" w:hAnsi="Comic Sans MS"/>
          <w:color w:val="FF0000"/>
          <w:sz w:val="40"/>
          <w:szCs w:val="40"/>
        </w:rPr>
        <w:t xml:space="preserve"> </w:t>
      </w:r>
      <w:r w:rsidRPr="00085D3E">
        <w:rPr>
          <w:rFonts w:ascii="Comic Sans MS" w:hAnsi="Comic Sans MS"/>
          <w:color w:val="FF0000"/>
          <w:sz w:val="40"/>
          <w:szCs w:val="40"/>
        </w:rPr>
        <w:t>17</w:t>
      </w:r>
      <w:bookmarkEnd w:id="132"/>
    </w:p>
    <w:p w:rsidR="000843A6" w:rsidRPr="00397CD4" w:rsidRDefault="000843A6" w:rsidP="00577B57">
      <w:pPr>
        <w:pStyle w:val="Ttulo2"/>
        <w:widowControl w:val="0"/>
        <w:spacing w:before="0" w:beforeAutospacing="0" w:after="0" w:afterAutospacing="0"/>
        <w:jc w:val="center"/>
        <w:rPr>
          <w:rFonts w:ascii="Comic Sans MS" w:hAnsi="Comic Sans MS"/>
          <w:color w:val="FF0000"/>
          <w:sz w:val="32"/>
          <w:szCs w:val="32"/>
        </w:rPr>
      </w:pPr>
      <w:bookmarkStart w:id="133" w:name="_Toc230377243"/>
      <w:r w:rsidRPr="00397CD4">
        <w:rPr>
          <w:rFonts w:ascii="Comic Sans MS" w:hAnsi="Comic Sans MS"/>
          <w:color w:val="FF0000"/>
          <w:sz w:val="32"/>
          <w:szCs w:val="32"/>
        </w:rPr>
        <w:t>Miércoles</w:t>
      </w:r>
      <w:r>
        <w:rPr>
          <w:rFonts w:ascii="Comic Sans MS" w:hAnsi="Comic Sans MS"/>
          <w:color w:val="FF0000"/>
          <w:sz w:val="32"/>
          <w:szCs w:val="32"/>
        </w:rPr>
        <w:t xml:space="preserve"> </w:t>
      </w:r>
      <w:r w:rsidRPr="00397CD4">
        <w:rPr>
          <w:rFonts w:ascii="Comic Sans MS" w:hAnsi="Comic Sans MS"/>
          <w:color w:val="FF0000"/>
          <w:sz w:val="32"/>
          <w:szCs w:val="32"/>
        </w:rPr>
        <w:t>11ª</w:t>
      </w:r>
      <w:r>
        <w:rPr>
          <w:rFonts w:ascii="Comic Sans MS" w:hAnsi="Comic Sans MS"/>
          <w:color w:val="FF0000"/>
          <w:sz w:val="32"/>
          <w:szCs w:val="32"/>
        </w:rPr>
        <w:t xml:space="preserve"> </w:t>
      </w:r>
      <w:r w:rsidRPr="00397CD4">
        <w:rPr>
          <w:rFonts w:ascii="Comic Sans MS" w:hAnsi="Comic Sans MS"/>
          <w:color w:val="FF0000"/>
          <w:sz w:val="32"/>
          <w:szCs w:val="32"/>
        </w:rPr>
        <w:t>semana</w:t>
      </w:r>
      <w:r>
        <w:rPr>
          <w:rFonts w:ascii="Comic Sans MS" w:hAnsi="Comic Sans MS"/>
          <w:color w:val="FF0000"/>
          <w:sz w:val="32"/>
          <w:szCs w:val="32"/>
        </w:rPr>
        <w:t xml:space="preserve"> </w:t>
      </w:r>
      <w:r w:rsidRPr="00397CD4">
        <w:rPr>
          <w:rFonts w:ascii="Comic Sans MS" w:hAnsi="Comic Sans MS"/>
          <w:color w:val="FF0000"/>
          <w:sz w:val="32"/>
          <w:szCs w:val="32"/>
        </w:rPr>
        <w:t>del</w:t>
      </w:r>
      <w:r>
        <w:rPr>
          <w:rFonts w:ascii="Comic Sans MS" w:hAnsi="Comic Sans MS"/>
          <w:color w:val="FF0000"/>
          <w:sz w:val="32"/>
          <w:szCs w:val="32"/>
        </w:rPr>
        <w:t xml:space="preserve"> </w:t>
      </w:r>
      <w:r w:rsidRPr="00397CD4">
        <w:rPr>
          <w:rFonts w:ascii="Comic Sans MS" w:hAnsi="Comic Sans MS"/>
          <w:color w:val="FF0000"/>
          <w:sz w:val="32"/>
          <w:szCs w:val="32"/>
        </w:rPr>
        <w:t>Tiempo</w:t>
      </w:r>
      <w:r>
        <w:rPr>
          <w:rFonts w:ascii="Comic Sans MS" w:hAnsi="Comic Sans MS"/>
          <w:color w:val="FF0000"/>
          <w:sz w:val="32"/>
          <w:szCs w:val="32"/>
        </w:rPr>
        <w:t xml:space="preserve"> </w:t>
      </w:r>
      <w:r w:rsidRPr="00397CD4">
        <w:rPr>
          <w:rFonts w:ascii="Comic Sans MS" w:hAnsi="Comic Sans MS"/>
          <w:color w:val="FF0000"/>
          <w:sz w:val="32"/>
          <w:szCs w:val="32"/>
        </w:rPr>
        <w:t>ordinario</w:t>
      </w:r>
      <w:r>
        <w:rPr>
          <w:rFonts w:ascii="Comic Sans MS" w:hAnsi="Comic Sans MS"/>
          <w:color w:val="FF0000"/>
          <w:sz w:val="32"/>
          <w:szCs w:val="32"/>
        </w:rPr>
        <w:t xml:space="preserve"> </w:t>
      </w:r>
      <w:r w:rsidRPr="00397CD4">
        <w:rPr>
          <w:rFonts w:ascii="Comic Sans MS" w:hAnsi="Comic Sans MS"/>
          <w:color w:val="FF0000"/>
          <w:sz w:val="32"/>
          <w:szCs w:val="32"/>
        </w:rPr>
        <w:t>par</w:t>
      </w:r>
      <w:bookmarkEnd w:id="133"/>
    </w:p>
    <w:p w:rsidR="000843A6" w:rsidRPr="001B7CDA" w:rsidRDefault="000843A6" w:rsidP="00577B57">
      <w:pPr>
        <w:widowControl w:val="0"/>
        <w:jc w:val="both"/>
        <w:rPr>
          <w:rFonts w:ascii="Comic Sans MS" w:hAnsi="Comic Sans MS"/>
          <w:sz w:val="26"/>
        </w:rPr>
      </w:pPr>
      <w:r w:rsidRPr="001B7CDA">
        <w:rPr>
          <w:rFonts w:ascii="Comic Sans MS" w:hAnsi="Comic Sans MS"/>
          <w:b/>
          <w:bCs/>
          <w:color w:val="000000"/>
          <w:sz w:val="26"/>
          <w:szCs w:val="28"/>
        </w:rPr>
        <w:t>LECTIO</w:t>
      </w:r>
    </w:p>
    <w:p w:rsidR="000843A6" w:rsidRPr="003073C9" w:rsidRDefault="000843A6" w:rsidP="00577B57">
      <w:pPr>
        <w:widowControl w:val="0"/>
        <w:jc w:val="both"/>
        <w:rPr>
          <w:sz w:val="26"/>
        </w:rPr>
      </w:pPr>
      <w:r w:rsidRPr="001B7CDA">
        <w:rPr>
          <w:rFonts w:ascii="Comic Sans MS" w:hAnsi="Comic Sans MS"/>
          <w:b/>
          <w:bCs/>
          <w:color w:val="000000"/>
          <w:sz w:val="26"/>
          <w:szCs w:val="28"/>
        </w:rPr>
        <w:t xml:space="preserve">Primera lectura: 2 Reyes 2,1.6-14: </w:t>
      </w:r>
      <w:r w:rsidRPr="003073C9">
        <w:rPr>
          <w:i/>
          <w:iCs/>
          <w:sz w:val="26"/>
        </w:rPr>
        <w:t>De pronto, un carro de fuego los separó, y subió Elías al cielo.</w:t>
      </w:r>
    </w:p>
    <w:p w:rsidR="000843A6" w:rsidRPr="001B7CDA" w:rsidRDefault="000843A6" w:rsidP="00577B57">
      <w:pPr>
        <w:widowControl w:val="0"/>
        <w:jc w:val="both"/>
        <w:rPr>
          <w:rFonts w:ascii="Comic Sans MS" w:hAnsi="Comic Sans MS"/>
          <w:sz w:val="26"/>
        </w:rPr>
      </w:pPr>
      <w:r w:rsidRPr="001B7CDA">
        <w:rPr>
          <w:rFonts w:ascii="Comic Sans MS" w:hAnsi="Comic Sans MS"/>
          <w:color w:val="003366"/>
          <w:sz w:val="26"/>
          <w:szCs w:val="28"/>
        </w:rPr>
        <w:t xml:space="preserve">En aquellos días, </w:t>
      </w:r>
      <w:r w:rsidRPr="00DC517E">
        <w:rPr>
          <w:rFonts w:ascii="Comic Sans MS" w:hAnsi="Comic Sans MS"/>
          <w:color w:val="003366"/>
          <w:sz w:val="20"/>
          <w:szCs w:val="16"/>
          <w:vertAlign w:val="superscript"/>
        </w:rPr>
        <w:t>1</w:t>
      </w:r>
      <w:r w:rsidRPr="001B7CDA">
        <w:rPr>
          <w:rFonts w:ascii="Comic Sans MS" w:hAnsi="Comic Sans MS"/>
          <w:color w:val="003366"/>
          <w:sz w:val="26"/>
          <w:szCs w:val="28"/>
        </w:rPr>
        <w:t xml:space="preserve"> cuando el Señor se disponía a arrebatar a Elías en un torbellino al cielo, Elías y Eliseo se marcharon de Guilgal.</w:t>
      </w:r>
    </w:p>
    <w:p w:rsidR="000843A6" w:rsidRPr="001B7CDA" w:rsidRDefault="000843A6" w:rsidP="00577B57">
      <w:pPr>
        <w:widowControl w:val="0"/>
        <w:jc w:val="both"/>
        <w:rPr>
          <w:rFonts w:ascii="Comic Sans MS" w:hAnsi="Comic Sans MS"/>
          <w:sz w:val="26"/>
        </w:rPr>
      </w:pPr>
      <w:r w:rsidRPr="00DC517E">
        <w:rPr>
          <w:rFonts w:ascii="Comic Sans MS" w:hAnsi="Comic Sans MS"/>
          <w:color w:val="003366"/>
          <w:sz w:val="20"/>
          <w:szCs w:val="16"/>
          <w:vertAlign w:val="superscript"/>
        </w:rPr>
        <w:t>6</w:t>
      </w:r>
      <w:r w:rsidRPr="001B7CDA">
        <w:rPr>
          <w:rFonts w:ascii="Comic Sans MS" w:hAnsi="Comic Sans MS"/>
          <w:color w:val="003366"/>
          <w:sz w:val="26"/>
          <w:szCs w:val="28"/>
        </w:rPr>
        <w:t xml:space="preserve"> Elías dijo a Eliseo: -Quédate aquí; yo tengo que ir por orden del Señor hasta el Jordán. Eliseo de nuevo le dijo: -¡Por el Señor y por tu vida, que no te dejaré! Y se fueron los dos. </w:t>
      </w:r>
      <w:r w:rsidRPr="00DC517E">
        <w:rPr>
          <w:rFonts w:ascii="Comic Sans MS" w:hAnsi="Comic Sans MS"/>
          <w:color w:val="003366"/>
          <w:sz w:val="20"/>
          <w:szCs w:val="16"/>
          <w:vertAlign w:val="superscript"/>
        </w:rPr>
        <w:t>7</w:t>
      </w:r>
      <w:r w:rsidRPr="001B7CDA">
        <w:rPr>
          <w:rFonts w:ascii="Comic Sans MS" w:hAnsi="Comic Sans MS"/>
          <w:color w:val="003366"/>
          <w:sz w:val="26"/>
          <w:szCs w:val="28"/>
        </w:rPr>
        <w:t xml:space="preserve"> Cincuenta hombres del grupo de los profetas vinieron y se detuvieron enfrente, a cierta distancia, mientras Elías y Eliseo se detuvieron a la orilla del Jordán.</w:t>
      </w:r>
    </w:p>
    <w:p w:rsidR="000843A6" w:rsidRPr="001B7CDA" w:rsidRDefault="000843A6" w:rsidP="00577B57">
      <w:pPr>
        <w:widowControl w:val="0"/>
        <w:jc w:val="both"/>
        <w:rPr>
          <w:rFonts w:ascii="Comic Sans MS" w:hAnsi="Comic Sans MS"/>
          <w:sz w:val="26"/>
        </w:rPr>
      </w:pPr>
      <w:r w:rsidRPr="00DC517E">
        <w:rPr>
          <w:rFonts w:ascii="Comic Sans MS" w:hAnsi="Comic Sans MS"/>
          <w:color w:val="003366"/>
          <w:sz w:val="20"/>
          <w:szCs w:val="16"/>
          <w:vertAlign w:val="superscript"/>
        </w:rPr>
        <w:t>8</w:t>
      </w:r>
      <w:r w:rsidRPr="001B7CDA">
        <w:rPr>
          <w:rFonts w:ascii="Comic Sans MS" w:hAnsi="Comic Sans MS"/>
          <w:color w:val="003366"/>
          <w:sz w:val="26"/>
          <w:szCs w:val="28"/>
        </w:rPr>
        <w:t xml:space="preserve"> Elías se quitó el manto y, plegándolo, golpeó con él las aguas; éstas se dividieron y los dos pasaron a pie enjuto. </w:t>
      </w:r>
      <w:r w:rsidRPr="00DC517E">
        <w:rPr>
          <w:rFonts w:ascii="Comic Sans MS" w:hAnsi="Comic Sans MS"/>
          <w:color w:val="003366"/>
          <w:sz w:val="20"/>
          <w:szCs w:val="16"/>
          <w:vertAlign w:val="superscript"/>
        </w:rPr>
        <w:t>9</w:t>
      </w:r>
      <w:r w:rsidRPr="001B7CDA">
        <w:rPr>
          <w:rFonts w:ascii="Comic Sans MS" w:hAnsi="Comic Sans MS"/>
          <w:color w:val="003366"/>
          <w:sz w:val="26"/>
          <w:szCs w:val="28"/>
        </w:rPr>
        <w:t xml:space="preserve"> Y cuando pasaron a la otra orilla, Elías dijo a Eliseo: -Pídeme lo que quieras antes de que sea arrebatado de tu presencia. Eliseo le dijo: -Dame como herencia dos tercios de tu espíritu.</w:t>
      </w:r>
    </w:p>
    <w:p w:rsidR="000843A6" w:rsidRPr="001B7CDA" w:rsidRDefault="000843A6" w:rsidP="00577B57">
      <w:pPr>
        <w:widowControl w:val="0"/>
        <w:jc w:val="both"/>
        <w:rPr>
          <w:rFonts w:ascii="Comic Sans MS" w:hAnsi="Comic Sans MS"/>
          <w:sz w:val="26"/>
        </w:rPr>
      </w:pPr>
      <w:r w:rsidRPr="00DC517E">
        <w:rPr>
          <w:rFonts w:ascii="Comic Sans MS" w:hAnsi="Comic Sans MS"/>
          <w:color w:val="003366"/>
          <w:sz w:val="20"/>
          <w:szCs w:val="16"/>
          <w:vertAlign w:val="superscript"/>
        </w:rPr>
        <w:t>10</w:t>
      </w:r>
      <w:r w:rsidRPr="001B7CDA">
        <w:rPr>
          <w:rFonts w:ascii="Comic Sans MS" w:hAnsi="Comic Sans MS"/>
          <w:color w:val="003366"/>
          <w:sz w:val="26"/>
          <w:szCs w:val="28"/>
        </w:rPr>
        <w:t xml:space="preserve"> Elías le contestó: -¡Mucho pides! Si me ves cuando sea arrebatado, te será concedido; si no me ves, no se te concederá.</w:t>
      </w:r>
    </w:p>
    <w:p w:rsidR="000843A6" w:rsidRPr="001B7CDA" w:rsidRDefault="000843A6" w:rsidP="00577B57">
      <w:pPr>
        <w:widowControl w:val="0"/>
        <w:jc w:val="both"/>
        <w:rPr>
          <w:rFonts w:ascii="Comic Sans MS" w:hAnsi="Comic Sans MS"/>
          <w:sz w:val="26"/>
        </w:rPr>
      </w:pPr>
      <w:r w:rsidRPr="00DC517E">
        <w:rPr>
          <w:rFonts w:ascii="Comic Sans MS" w:hAnsi="Comic Sans MS"/>
          <w:color w:val="003366"/>
          <w:sz w:val="20"/>
          <w:szCs w:val="16"/>
          <w:vertAlign w:val="superscript"/>
        </w:rPr>
        <w:t>11</w:t>
      </w:r>
      <w:r w:rsidRPr="001B7CDA">
        <w:rPr>
          <w:rFonts w:ascii="Comic Sans MS" w:hAnsi="Comic Sans MS"/>
          <w:color w:val="003366"/>
          <w:sz w:val="26"/>
          <w:szCs w:val="28"/>
        </w:rPr>
        <w:t xml:space="preserve"> Mientras iban caminando y hablando, un carro de fuego con caballos de fuego se interpuso entre los dos, y Elías fue arrebatado en un torbellino hacia el cielo.</w:t>
      </w:r>
    </w:p>
    <w:p w:rsidR="000843A6" w:rsidRPr="001B7CDA" w:rsidRDefault="000843A6" w:rsidP="00577B57">
      <w:pPr>
        <w:widowControl w:val="0"/>
        <w:jc w:val="both"/>
        <w:rPr>
          <w:rFonts w:ascii="Comic Sans MS" w:hAnsi="Comic Sans MS"/>
          <w:sz w:val="26"/>
        </w:rPr>
      </w:pPr>
      <w:r w:rsidRPr="00DC517E">
        <w:rPr>
          <w:rFonts w:ascii="Comic Sans MS" w:hAnsi="Comic Sans MS"/>
          <w:color w:val="003366"/>
          <w:sz w:val="20"/>
          <w:szCs w:val="16"/>
          <w:vertAlign w:val="superscript"/>
        </w:rPr>
        <w:t>12</w:t>
      </w:r>
      <w:r w:rsidRPr="001B7CDA">
        <w:rPr>
          <w:rFonts w:ascii="Comic Sans MS" w:hAnsi="Comic Sans MS"/>
          <w:color w:val="003366"/>
          <w:sz w:val="26"/>
          <w:szCs w:val="28"/>
        </w:rPr>
        <w:t xml:space="preserve"> Eliseo lo seguía con la vista y gritaba: -¡Padre mío, padre mío, carro y auriga de Israel! Cuando dejó de verlo, se quitó sus vestidos y los partió en dos. </w:t>
      </w:r>
      <w:r w:rsidRPr="00DC517E">
        <w:rPr>
          <w:rFonts w:ascii="Comic Sans MS" w:hAnsi="Comic Sans MS"/>
          <w:color w:val="003366"/>
          <w:sz w:val="20"/>
          <w:szCs w:val="16"/>
          <w:vertAlign w:val="superscript"/>
        </w:rPr>
        <w:t>13</w:t>
      </w:r>
      <w:r w:rsidRPr="001B7CDA">
        <w:rPr>
          <w:rFonts w:ascii="Comic Sans MS" w:hAnsi="Comic Sans MS"/>
          <w:color w:val="003366"/>
          <w:sz w:val="26"/>
          <w:szCs w:val="28"/>
        </w:rPr>
        <w:t xml:space="preserve"> Recogió el manto de Elías, que se le había desprendido, y se volvió a la orilla del Jordán. </w:t>
      </w:r>
      <w:r w:rsidRPr="00DC517E">
        <w:rPr>
          <w:rFonts w:ascii="Comic Sans MS" w:hAnsi="Comic Sans MS"/>
          <w:color w:val="003366"/>
          <w:sz w:val="20"/>
          <w:szCs w:val="16"/>
          <w:vertAlign w:val="superscript"/>
        </w:rPr>
        <w:t>14</w:t>
      </w:r>
      <w:r w:rsidRPr="001B7CDA">
        <w:rPr>
          <w:rFonts w:ascii="Comic Sans MS" w:hAnsi="Comic Sans MS"/>
          <w:color w:val="003366"/>
          <w:sz w:val="26"/>
          <w:szCs w:val="28"/>
        </w:rPr>
        <w:t xml:space="preserve"> Tomó el manto de Elías y golpeó con él las aguas, al tiempo que decía: -¿Dónde está el Señor, Dios de Elías, dónde está? Golpeó las aguas, que se dividieron, y Eliseo pasó el río.</w:t>
      </w:r>
    </w:p>
    <w:p w:rsidR="00DE01FC" w:rsidRDefault="00DE01FC" w:rsidP="00577B57">
      <w:pPr>
        <w:widowControl w:val="0"/>
        <w:ind w:left="1134"/>
        <w:jc w:val="both"/>
        <w:rPr>
          <w:rFonts w:ascii="Comic Sans MS" w:hAnsi="Comic Sans MS"/>
        </w:rPr>
      </w:pPr>
      <w:r>
        <w:rPr>
          <w:rFonts w:ascii="Comic Sans MS" w:hAnsi="Comic Sans MS"/>
        </w:rPr>
        <w:t>Palabra de Dios.</w:t>
      </w:r>
    </w:p>
    <w:p w:rsidR="00DE01FC" w:rsidRDefault="00DE01FC" w:rsidP="00577B57">
      <w:pPr>
        <w:widowControl w:val="0"/>
        <w:ind w:left="1134"/>
        <w:jc w:val="both"/>
        <w:rPr>
          <w:rFonts w:ascii="Comic Sans MS" w:hAnsi="Comic Sans MS"/>
        </w:rPr>
      </w:pPr>
      <w:r>
        <w:rPr>
          <w:rFonts w:ascii="Comic Sans MS" w:hAnsi="Comic Sans MS"/>
          <w:color w:val="FF0000"/>
        </w:rPr>
        <w:t xml:space="preserve">R. </w:t>
      </w:r>
      <w:r>
        <w:rPr>
          <w:rFonts w:ascii="Comic Sans MS" w:hAnsi="Comic Sans MS"/>
        </w:rPr>
        <w:t>Te alabamos, Señor.</w:t>
      </w:r>
    </w:p>
    <w:p w:rsidR="000843A6" w:rsidRPr="001B7CDA" w:rsidRDefault="000843A6" w:rsidP="00577B57">
      <w:pPr>
        <w:widowControl w:val="0"/>
        <w:ind w:firstLine="284"/>
        <w:jc w:val="both"/>
        <w:rPr>
          <w:rFonts w:ascii="Comic Sans MS" w:hAnsi="Comic Sans MS"/>
          <w:sz w:val="26"/>
        </w:rPr>
      </w:pPr>
      <w:r w:rsidRPr="001B7CDA">
        <w:rPr>
          <w:rFonts w:ascii="Comic Sans MS" w:hAnsi="Comic Sans MS"/>
          <w:color w:val="000000"/>
          <w:sz w:val="26"/>
          <w:szCs w:val="28"/>
        </w:rPr>
        <w:t>**• Después de haber hablado de los sucesores inmediatos de Ajab y de los últimos acontecimientos de Elías, el Libro segundo de los Reyes pasa a ilustrar el «ciclo de Eliseo», cuya vocación fue anticipada en 1 Re 19,19-21.</w:t>
      </w:r>
    </w:p>
    <w:p w:rsidR="000843A6" w:rsidRPr="001B7CDA" w:rsidRDefault="000843A6" w:rsidP="00577B57">
      <w:pPr>
        <w:widowControl w:val="0"/>
        <w:ind w:firstLine="284"/>
        <w:jc w:val="both"/>
        <w:rPr>
          <w:rFonts w:ascii="Comic Sans MS" w:hAnsi="Comic Sans MS"/>
          <w:sz w:val="26"/>
        </w:rPr>
      </w:pPr>
      <w:r w:rsidRPr="001B7CDA">
        <w:rPr>
          <w:rFonts w:ascii="Comic Sans MS" w:hAnsi="Comic Sans MS"/>
          <w:color w:val="000000"/>
          <w:sz w:val="26"/>
          <w:szCs w:val="28"/>
        </w:rPr>
        <w:t xml:space="preserve">Eliseo, en un sentido no diferente al de Elías, estará revestido de un considerable papel político (2 Re 3,1 lss; 6,8ss; 8,7ss; 9,lss; 13,14ss) y se revelará como el mayor taumaturgo del Antiguo Testamento (2 Re 2,14-7,20 y 13,20ss recogen una decena de acciones milagrosas, incluso después de muerto). Eso explica la importancia de una investidura profética que Eliseo parece pagar al precio de una obstinada fidelidad al maestro. Eso le sitúa en primera línea entre los </w:t>
      </w:r>
      <w:r w:rsidRPr="001B7CDA">
        <w:rPr>
          <w:rFonts w:ascii="Comic Sans MS" w:hAnsi="Comic Sans MS"/>
          <w:i/>
          <w:iCs/>
          <w:color w:val="000000"/>
          <w:sz w:val="26"/>
          <w:szCs w:val="28"/>
        </w:rPr>
        <w:t xml:space="preserve">«hijos de profetas» </w:t>
      </w:r>
      <w:r w:rsidRPr="001B7CDA">
        <w:rPr>
          <w:rFonts w:ascii="Comic Sans MS" w:hAnsi="Comic Sans MS"/>
          <w:color w:val="000000"/>
          <w:sz w:val="26"/>
          <w:szCs w:val="28"/>
        </w:rPr>
        <w:t xml:space="preserve">(léanse también los w. 3-5, omitidos por la liturgia como si fueran pleonásticos). Según la ley de la primogenitura </w:t>
      </w:r>
      <w:r w:rsidRPr="001B7CDA">
        <w:rPr>
          <w:rFonts w:ascii="Comic Sans MS" w:hAnsi="Comic Sans MS"/>
          <w:i/>
          <w:iCs/>
          <w:color w:val="000000"/>
          <w:sz w:val="26"/>
          <w:szCs w:val="28"/>
        </w:rPr>
        <w:t xml:space="preserve">(cf. </w:t>
      </w:r>
      <w:r w:rsidRPr="001B7CDA">
        <w:rPr>
          <w:rFonts w:ascii="Comic Sans MS" w:hAnsi="Comic Sans MS"/>
          <w:color w:val="000000"/>
          <w:sz w:val="26"/>
          <w:szCs w:val="28"/>
        </w:rPr>
        <w:t xml:space="preserve">Dt 21,17), Eliseo reivindica dos tercios del espíritu de Elías, que le son concedidos al precio de su clarividencia </w:t>
      </w:r>
      <w:r w:rsidRPr="001B7CDA">
        <w:rPr>
          <w:rFonts w:ascii="Comic Sans MS" w:hAnsi="Comic Sans MS"/>
          <w:i/>
          <w:iCs/>
          <w:color w:val="000000"/>
          <w:sz w:val="26"/>
          <w:szCs w:val="28"/>
        </w:rPr>
        <w:t xml:space="preserve">(«Si me ves cuando sea arrebatado, te será concedido»: </w:t>
      </w:r>
      <w:r w:rsidRPr="001B7CDA">
        <w:rPr>
          <w:rFonts w:ascii="Comic Sans MS" w:hAnsi="Comic Sans MS"/>
          <w:color w:val="000000"/>
          <w:sz w:val="26"/>
          <w:szCs w:val="28"/>
        </w:rPr>
        <w:t>v. 10).</w:t>
      </w:r>
    </w:p>
    <w:p w:rsidR="000843A6" w:rsidRDefault="000843A6" w:rsidP="00577B57">
      <w:pPr>
        <w:widowControl w:val="0"/>
        <w:ind w:firstLine="284"/>
        <w:jc w:val="both"/>
        <w:rPr>
          <w:rFonts w:ascii="Comic Sans MS" w:hAnsi="Comic Sans MS"/>
          <w:color w:val="000000"/>
          <w:sz w:val="26"/>
          <w:szCs w:val="28"/>
        </w:rPr>
      </w:pPr>
      <w:r w:rsidRPr="001B7CDA">
        <w:rPr>
          <w:rFonts w:ascii="Comic Sans MS" w:hAnsi="Comic Sans MS"/>
          <w:color w:val="000000"/>
          <w:sz w:val="26"/>
          <w:szCs w:val="28"/>
        </w:rPr>
        <w:t xml:space="preserve">El cambio de sus propios vestidos por el manto de Elías expresa la investidura que ha tenido lugar y la adquisición de las facultades a ella ligadas. Por eso peregrina Eliseo hasta el Jordán, dejando detrás a todos los otros «hijos de profetas». El recuerdo del Jordán, cuyas aguas había dividido Elías con el manto plegado a modo de bastón, remite a la experiencia del Éxodo, ligada a las figuras de Moisés (Ex 14,21) y de Josué (Jos 3,13). En cuanto al rapto de Elías, no diferente al de Enoc (Gn 5,24), expresa el beneplácito divino hacia su persona, pero sobre todo la referencia a una misión futura. En todo caso, Elías desapareció de la vista de Eliseo en cuanto una llama de fuego («un </w:t>
      </w:r>
      <w:r w:rsidRPr="001B7CDA">
        <w:rPr>
          <w:rFonts w:ascii="Comic Sans MS" w:hAnsi="Comic Sans MS"/>
          <w:i/>
          <w:iCs/>
          <w:color w:val="000000"/>
          <w:sz w:val="26"/>
          <w:szCs w:val="28"/>
        </w:rPr>
        <w:t xml:space="preserve">carro de fuego con caballos de fuego») </w:t>
      </w:r>
      <w:r w:rsidRPr="001B7CDA">
        <w:rPr>
          <w:rFonts w:ascii="Comic Sans MS" w:hAnsi="Comic Sans MS"/>
          <w:color w:val="000000"/>
          <w:sz w:val="26"/>
          <w:szCs w:val="28"/>
        </w:rPr>
        <w:t>se interpuso entre ambos profetas.</w:t>
      </w:r>
    </w:p>
    <w:p w:rsidR="00DE01FC" w:rsidRPr="001B7CDA" w:rsidRDefault="00DE01FC" w:rsidP="00577B57">
      <w:pPr>
        <w:widowControl w:val="0"/>
        <w:ind w:firstLine="284"/>
        <w:jc w:val="both"/>
        <w:rPr>
          <w:rFonts w:ascii="Comic Sans MS" w:hAnsi="Comic Sans MS"/>
          <w:color w:val="000000"/>
          <w:sz w:val="26"/>
          <w:szCs w:val="28"/>
        </w:rPr>
      </w:pPr>
    </w:p>
    <w:p w:rsidR="000843A6" w:rsidRPr="001B7CDA" w:rsidRDefault="000843A6" w:rsidP="00577B57">
      <w:pPr>
        <w:widowControl w:val="0"/>
        <w:jc w:val="center"/>
        <w:rPr>
          <w:rStyle w:val="auto-style18"/>
          <w:rFonts w:ascii="Comic Sans MS" w:hAnsi="Comic Sans MS"/>
          <w:b/>
          <w:color w:val="FF0000"/>
          <w:sz w:val="26"/>
        </w:rPr>
      </w:pPr>
      <w:r w:rsidRPr="001B7CDA">
        <w:rPr>
          <w:rStyle w:val="auto-style18"/>
          <w:rFonts w:ascii="Comic Sans MS" w:hAnsi="Comic Sans MS"/>
          <w:b/>
          <w:color w:val="FF0000"/>
          <w:sz w:val="26"/>
        </w:rPr>
        <w:t>Salmo Responsorial</w:t>
      </w:r>
    </w:p>
    <w:p w:rsidR="000843A6" w:rsidRPr="001B7CDA" w:rsidRDefault="000843A6" w:rsidP="00577B57">
      <w:pPr>
        <w:pStyle w:val="auto-style25"/>
        <w:widowControl w:val="0"/>
        <w:spacing w:before="0" w:beforeAutospacing="0" w:after="0" w:afterAutospacing="0"/>
        <w:jc w:val="center"/>
        <w:rPr>
          <w:rFonts w:ascii="Comic Sans MS" w:hAnsi="Comic Sans MS"/>
          <w:i/>
          <w:iCs/>
          <w:color w:val="FF0000"/>
          <w:sz w:val="26"/>
        </w:rPr>
      </w:pPr>
      <w:r w:rsidRPr="001B7CDA">
        <w:rPr>
          <w:rStyle w:val="auto-style26"/>
          <w:rFonts w:ascii="Comic Sans MS" w:hAnsi="Comic Sans MS"/>
          <w:i/>
          <w:iCs/>
          <w:color w:val="FF0000"/>
          <w:sz w:val="26"/>
        </w:rPr>
        <w:t>Sed fuertes y valientes de corazón,</w:t>
      </w:r>
    </w:p>
    <w:p w:rsidR="000843A6" w:rsidRPr="001B7CDA" w:rsidRDefault="000843A6" w:rsidP="00577B57">
      <w:pPr>
        <w:pStyle w:val="auto-style25"/>
        <w:widowControl w:val="0"/>
        <w:spacing w:before="0" w:beforeAutospacing="0" w:after="0" w:afterAutospacing="0"/>
        <w:jc w:val="center"/>
        <w:rPr>
          <w:rFonts w:ascii="Comic Sans MS" w:hAnsi="Comic Sans MS"/>
          <w:color w:val="FF0000"/>
          <w:sz w:val="26"/>
        </w:rPr>
      </w:pPr>
      <w:r w:rsidRPr="001B7CDA">
        <w:rPr>
          <w:rStyle w:val="auto-style26"/>
          <w:rFonts w:ascii="Comic Sans MS" w:hAnsi="Comic Sans MS"/>
          <w:i/>
          <w:iCs/>
          <w:color w:val="FF0000"/>
          <w:sz w:val="26"/>
        </w:rPr>
        <w:t>los que esperáis en el Señor</w:t>
      </w:r>
    </w:p>
    <w:p w:rsidR="000843A6" w:rsidRPr="001B7CDA" w:rsidRDefault="000843A6" w:rsidP="00577B57">
      <w:pPr>
        <w:widowControl w:val="0"/>
        <w:jc w:val="center"/>
        <w:rPr>
          <w:rFonts w:ascii="Comic Sans MS" w:hAnsi="Comic Sans MS"/>
          <w:b/>
          <w:bCs/>
          <w:sz w:val="26"/>
        </w:rPr>
      </w:pPr>
      <w:r w:rsidRPr="001B7CDA">
        <w:rPr>
          <w:rStyle w:val="auto-style18"/>
          <w:rFonts w:ascii="Comic Sans MS" w:hAnsi="Comic Sans MS"/>
          <w:b/>
          <w:bCs/>
          <w:sz w:val="26"/>
        </w:rPr>
        <w:t>Sal 30,20.21.24</w:t>
      </w:r>
    </w:p>
    <w:p w:rsidR="000843A6" w:rsidRPr="001B7CDA" w:rsidRDefault="000843A6" w:rsidP="00577B57">
      <w:pPr>
        <w:widowControl w:val="0"/>
        <w:jc w:val="center"/>
        <w:rPr>
          <w:rFonts w:ascii="Comic Sans MS" w:hAnsi="Comic Sans MS"/>
          <w:b/>
          <w:bCs/>
          <w:sz w:val="26"/>
        </w:rPr>
      </w:pPr>
    </w:p>
    <w:p w:rsidR="000843A6" w:rsidRPr="001B7CDA" w:rsidRDefault="000843A6" w:rsidP="00577B57">
      <w:pPr>
        <w:widowControl w:val="0"/>
        <w:jc w:val="center"/>
        <w:rPr>
          <w:rFonts w:ascii="Comic Sans MS" w:hAnsi="Comic Sans MS"/>
          <w:sz w:val="26"/>
        </w:rPr>
      </w:pPr>
      <w:r w:rsidRPr="001B7CDA">
        <w:rPr>
          <w:rStyle w:val="auto-style18"/>
          <w:rFonts w:ascii="Comic Sans MS" w:hAnsi="Comic Sans MS"/>
          <w:sz w:val="26"/>
        </w:rPr>
        <w:t>Qué bondad tan grande,</w:t>
      </w:r>
    </w:p>
    <w:p w:rsidR="000843A6" w:rsidRPr="001B7CDA" w:rsidRDefault="000843A6" w:rsidP="00577B57">
      <w:pPr>
        <w:widowControl w:val="0"/>
        <w:jc w:val="center"/>
        <w:rPr>
          <w:rFonts w:ascii="Comic Sans MS" w:hAnsi="Comic Sans MS"/>
          <w:sz w:val="26"/>
        </w:rPr>
      </w:pPr>
      <w:r w:rsidRPr="001B7CDA">
        <w:rPr>
          <w:rStyle w:val="auto-style18"/>
          <w:rFonts w:ascii="Comic Sans MS" w:hAnsi="Comic Sans MS"/>
          <w:sz w:val="26"/>
        </w:rPr>
        <w:t>Señor,reservas para tus fieles,</w:t>
      </w:r>
    </w:p>
    <w:p w:rsidR="000843A6" w:rsidRPr="001B7CDA" w:rsidRDefault="000843A6" w:rsidP="00577B57">
      <w:pPr>
        <w:widowControl w:val="0"/>
        <w:jc w:val="center"/>
        <w:rPr>
          <w:rFonts w:ascii="Comic Sans MS" w:hAnsi="Comic Sans MS"/>
          <w:sz w:val="26"/>
        </w:rPr>
      </w:pPr>
      <w:r w:rsidRPr="001B7CDA">
        <w:rPr>
          <w:rStyle w:val="auto-style18"/>
          <w:rFonts w:ascii="Comic Sans MS" w:hAnsi="Comic Sans MS"/>
          <w:sz w:val="26"/>
        </w:rPr>
        <w:t>y concedes a los que a ti se acogen</w:t>
      </w:r>
    </w:p>
    <w:p w:rsidR="000843A6" w:rsidRPr="001B7CDA" w:rsidRDefault="000843A6" w:rsidP="00577B57">
      <w:pPr>
        <w:widowControl w:val="0"/>
        <w:jc w:val="center"/>
        <w:rPr>
          <w:rFonts w:ascii="Comic Sans MS" w:hAnsi="Comic Sans MS"/>
          <w:sz w:val="26"/>
        </w:rPr>
      </w:pPr>
      <w:r w:rsidRPr="001B7CDA">
        <w:rPr>
          <w:rStyle w:val="auto-style18"/>
          <w:rFonts w:ascii="Comic Sans MS" w:hAnsi="Comic Sans MS"/>
          <w:sz w:val="26"/>
        </w:rPr>
        <w:t>a la vista de todos.</w:t>
      </w:r>
    </w:p>
    <w:p w:rsidR="000843A6" w:rsidRPr="001B7CDA" w:rsidRDefault="000843A6" w:rsidP="00577B57">
      <w:pPr>
        <w:widowControl w:val="0"/>
        <w:jc w:val="center"/>
        <w:rPr>
          <w:rFonts w:ascii="Comic Sans MS" w:hAnsi="Comic Sans MS"/>
          <w:i/>
          <w:iCs/>
          <w:sz w:val="26"/>
        </w:rPr>
      </w:pPr>
      <w:r w:rsidRPr="001B7CDA">
        <w:rPr>
          <w:rStyle w:val="auto-style18"/>
          <w:rFonts w:ascii="Comic Sans MS" w:hAnsi="Comic Sans MS"/>
          <w:b/>
          <w:bCs/>
          <w:sz w:val="26"/>
        </w:rPr>
        <w:t>R/.</w:t>
      </w:r>
      <w:r w:rsidRPr="001B7CDA">
        <w:rPr>
          <w:rStyle w:val="auto-style18"/>
          <w:rFonts w:ascii="Comic Sans MS" w:hAnsi="Comic Sans MS"/>
          <w:sz w:val="26"/>
        </w:rPr>
        <w:t xml:space="preserve"> </w:t>
      </w:r>
      <w:r w:rsidRPr="001B7CDA">
        <w:rPr>
          <w:rStyle w:val="auto-style18"/>
          <w:rFonts w:ascii="Comic Sans MS" w:hAnsi="Comic Sans MS"/>
          <w:i/>
          <w:iCs/>
          <w:sz w:val="26"/>
        </w:rPr>
        <w:t>Sed fuertes y valientes de corazón,</w:t>
      </w:r>
    </w:p>
    <w:p w:rsidR="000843A6" w:rsidRPr="001B7CDA" w:rsidRDefault="000843A6" w:rsidP="00577B57">
      <w:pPr>
        <w:widowControl w:val="0"/>
        <w:jc w:val="center"/>
        <w:rPr>
          <w:rFonts w:ascii="Comic Sans MS" w:hAnsi="Comic Sans MS"/>
          <w:sz w:val="26"/>
        </w:rPr>
      </w:pPr>
      <w:r w:rsidRPr="001B7CDA">
        <w:rPr>
          <w:rStyle w:val="auto-style18"/>
          <w:rFonts w:ascii="Comic Sans MS" w:hAnsi="Comic Sans MS"/>
          <w:i/>
          <w:iCs/>
          <w:sz w:val="26"/>
        </w:rPr>
        <w:t>los que esperáis en el Señor</w:t>
      </w:r>
    </w:p>
    <w:p w:rsidR="000843A6" w:rsidRPr="001B7CDA" w:rsidRDefault="000843A6" w:rsidP="00577B57">
      <w:pPr>
        <w:widowControl w:val="0"/>
        <w:jc w:val="center"/>
        <w:rPr>
          <w:rFonts w:ascii="Comic Sans MS" w:hAnsi="Comic Sans MS"/>
          <w:sz w:val="26"/>
        </w:rPr>
      </w:pPr>
    </w:p>
    <w:p w:rsidR="000843A6" w:rsidRPr="001B7CDA" w:rsidRDefault="000843A6" w:rsidP="00577B57">
      <w:pPr>
        <w:widowControl w:val="0"/>
        <w:jc w:val="center"/>
        <w:rPr>
          <w:rFonts w:ascii="Comic Sans MS" w:hAnsi="Comic Sans MS"/>
          <w:sz w:val="26"/>
        </w:rPr>
      </w:pPr>
      <w:r w:rsidRPr="001B7CDA">
        <w:rPr>
          <w:rStyle w:val="auto-style18"/>
          <w:rFonts w:ascii="Comic Sans MS" w:hAnsi="Comic Sans MS"/>
          <w:sz w:val="26"/>
        </w:rPr>
        <w:t>En el asilo de tu presencia los escondes</w:t>
      </w:r>
    </w:p>
    <w:p w:rsidR="000843A6" w:rsidRPr="001B7CDA" w:rsidRDefault="000843A6" w:rsidP="00577B57">
      <w:pPr>
        <w:widowControl w:val="0"/>
        <w:jc w:val="center"/>
        <w:rPr>
          <w:rFonts w:ascii="Comic Sans MS" w:hAnsi="Comic Sans MS"/>
          <w:sz w:val="26"/>
        </w:rPr>
      </w:pPr>
      <w:r w:rsidRPr="001B7CDA">
        <w:rPr>
          <w:rStyle w:val="auto-style18"/>
          <w:rFonts w:ascii="Comic Sans MS" w:hAnsi="Comic Sans MS"/>
          <w:sz w:val="26"/>
        </w:rPr>
        <w:t>de las conjuras humanas;</w:t>
      </w:r>
    </w:p>
    <w:p w:rsidR="000843A6" w:rsidRPr="001B7CDA" w:rsidRDefault="000843A6" w:rsidP="00577B57">
      <w:pPr>
        <w:widowControl w:val="0"/>
        <w:jc w:val="center"/>
        <w:rPr>
          <w:rFonts w:ascii="Comic Sans MS" w:hAnsi="Comic Sans MS"/>
          <w:sz w:val="26"/>
        </w:rPr>
      </w:pPr>
      <w:r w:rsidRPr="001B7CDA">
        <w:rPr>
          <w:rStyle w:val="auto-style18"/>
          <w:rFonts w:ascii="Comic Sans MS" w:hAnsi="Comic Sans MS"/>
          <w:sz w:val="26"/>
        </w:rPr>
        <w:t>los ocultas en tu tabernáculo,</w:t>
      </w:r>
    </w:p>
    <w:p w:rsidR="000843A6" w:rsidRPr="001B7CDA" w:rsidRDefault="000843A6" w:rsidP="00577B57">
      <w:pPr>
        <w:widowControl w:val="0"/>
        <w:jc w:val="center"/>
        <w:rPr>
          <w:rFonts w:ascii="Comic Sans MS" w:hAnsi="Comic Sans MS"/>
          <w:sz w:val="26"/>
        </w:rPr>
      </w:pPr>
      <w:r w:rsidRPr="001B7CDA">
        <w:rPr>
          <w:rStyle w:val="auto-style18"/>
          <w:rFonts w:ascii="Comic Sans MS" w:hAnsi="Comic Sans MS"/>
          <w:sz w:val="26"/>
        </w:rPr>
        <w:t>frente a las lenguas pendencieras.</w:t>
      </w:r>
    </w:p>
    <w:p w:rsidR="000843A6" w:rsidRPr="001B7CDA" w:rsidRDefault="000843A6" w:rsidP="00577B57">
      <w:pPr>
        <w:widowControl w:val="0"/>
        <w:jc w:val="center"/>
        <w:rPr>
          <w:rFonts w:ascii="Comic Sans MS" w:hAnsi="Comic Sans MS"/>
          <w:sz w:val="26"/>
        </w:rPr>
      </w:pPr>
      <w:r w:rsidRPr="001B7CDA">
        <w:rPr>
          <w:rStyle w:val="auto-style18"/>
          <w:rFonts w:ascii="Comic Sans MS" w:hAnsi="Comic Sans MS"/>
          <w:b/>
          <w:bCs/>
          <w:sz w:val="26"/>
        </w:rPr>
        <w:t>R/.</w:t>
      </w:r>
      <w:r w:rsidRPr="001B7CDA">
        <w:rPr>
          <w:rStyle w:val="auto-style19"/>
          <w:rFonts w:ascii="Comic Sans MS" w:hAnsi="Comic Sans MS"/>
          <w:sz w:val="26"/>
        </w:rPr>
        <w:t xml:space="preserve"> </w:t>
      </w:r>
      <w:r w:rsidRPr="001B7CDA">
        <w:rPr>
          <w:rStyle w:val="auto-style18"/>
          <w:rFonts w:ascii="Comic Sans MS" w:hAnsi="Comic Sans MS"/>
          <w:sz w:val="26"/>
        </w:rPr>
        <w:t>Sed fuertes y valientes de corazón,</w:t>
      </w:r>
    </w:p>
    <w:p w:rsidR="000843A6" w:rsidRPr="001B7CDA" w:rsidRDefault="000843A6" w:rsidP="00577B57">
      <w:pPr>
        <w:widowControl w:val="0"/>
        <w:jc w:val="center"/>
        <w:rPr>
          <w:rFonts w:ascii="Comic Sans MS" w:hAnsi="Comic Sans MS"/>
          <w:sz w:val="26"/>
        </w:rPr>
      </w:pPr>
      <w:r w:rsidRPr="001B7CDA">
        <w:rPr>
          <w:rStyle w:val="auto-style18"/>
          <w:rFonts w:ascii="Comic Sans MS" w:hAnsi="Comic Sans MS"/>
          <w:sz w:val="26"/>
        </w:rPr>
        <w:t>los que esperáis en el Señor</w:t>
      </w:r>
    </w:p>
    <w:p w:rsidR="000843A6" w:rsidRPr="001B7CDA" w:rsidRDefault="000843A6" w:rsidP="00577B57">
      <w:pPr>
        <w:widowControl w:val="0"/>
        <w:jc w:val="center"/>
        <w:rPr>
          <w:rFonts w:ascii="Comic Sans MS" w:hAnsi="Comic Sans MS"/>
          <w:sz w:val="26"/>
        </w:rPr>
      </w:pPr>
    </w:p>
    <w:p w:rsidR="000843A6" w:rsidRPr="001B7CDA" w:rsidRDefault="000843A6" w:rsidP="00577B57">
      <w:pPr>
        <w:widowControl w:val="0"/>
        <w:jc w:val="center"/>
        <w:rPr>
          <w:rFonts w:ascii="Comic Sans MS" w:hAnsi="Comic Sans MS"/>
          <w:sz w:val="26"/>
        </w:rPr>
      </w:pPr>
      <w:r w:rsidRPr="001B7CDA">
        <w:rPr>
          <w:rStyle w:val="auto-style18"/>
          <w:rFonts w:ascii="Comic Sans MS" w:hAnsi="Comic Sans MS"/>
          <w:sz w:val="26"/>
        </w:rPr>
        <w:t>Amad al Señor, fieles suyos;</w:t>
      </w:r>
    </w:p>
    <w:p w:rsidR="000843A6" w:rsidRPr="001B7CDA" w:rsidRDefault="000843A6" w:rsidP="00577B57">
      <w:pPr>
        <w:widowControl w:val="0"/>
        <w:jc w:val="center"/>
        <w:rPr>
          <w:rFonts w:ascii="Comic Sans MS" w:hAnsi="Comic Sans MS"/>
          <w:sz w:val="26"/>
        </w:rPr>
      </w:pPr>
      <w:r w:rsidRPr="001B7CDA">
        <w:rPr>
          <w:rStyle w:val="auto-style18"/>
          <w:rFonts w:ascii="Comic Sans MS" w:hAnsi="Comic Sans MS"/>
          <w:sz w:val="26"/>
        </w:rPr>
        <w:t>el Señor guarda a sus leales,</w:t>
      </w:r>
    </w:p>
    <w:p w:rsidR="000843A6" w:rsidRPr="001B7CDA" w:rsidRDefault="000843A6" w:rsidP="00577B57">
      <w:pPr>
        <w:widowControl w:val="0"/>
        <w:jc w:val="center"/>
        <w:rPr>
          <w:rFonts w:ascii="Comic Sans MS" w:hAnsi="Comic Sans MS"/>
          <w:sz w:val="26"/>
        </w:rPr>
      </w:pPr>
      <w:r w:rsidRPr="001B7CDA">
        <w:rPr>
          <w:rStyle w:val="auto-style18"/>
          <w:rFonts w:ascii="Comic Sans MS" w:hAnsi="Comic Sans MS"/>
          <w:sz w:val="26"/>
        </w:rPr>
        <w:t>y a los soberbios les paga con creces.</w:t>
      </w:r>
    </w:p>
    <w:p w:rsidR="000843A6" w:rsidRPr="001B7CDA" w:rsidRDefault="000843A6" w:rsidP="00577B57">
      <w:pPr>
        <w:widowControl w:val="0"/>
        <w:jc w:val="center"/>
        <w:rPr>
          <w:rFonts w:ascii="Comic Sans MS" w:hAnsi="Comic Sans MS"/>
          <w:i/>
          <w:iCs/>
          <w:sz w:val="26"/>
        </w:rPr>
      </w:pPr>
      <w:r w:rsidRPr="001B7CDA">
        <w:rPr>
          <w:rStyle w:val="auto-style18"/>
          <w:rFonts w:ascii="Comic Sans MS" w:hAnsi="Comic Sans MS"/>
          <w:b/>
          <w:bCs/>
          <w:sz w:val="26"/>
        </w:rPr>
        <w:t>R/.</w:t>
      </w:r>
      <w:r w:rsidRPr="001B7CDA">
        <w:rPr>
          <w:rStyle w:val="auto-style19"/>
          <w:rFonts w:ascii="Comic Sans MS" w:hAnsi="Comic Sans MS"/>
          <w:sz w:val="26"/>
        </w:rPr>
        <w:t xml:space="preserve"> </w:t>
      </w:r>
      <w:r w:rsidRPr="001B7CDA">
        <w:rPr>
          <w:rStyle w:val="auto-style18"/>
          <w:rFonts w:ascii="Comic Sans MS" w:hAnsi="Comic Sans MS"/>
          <w:i/>
          <w:iCs/>
          <w:sz w:val="26"/>
        </w:rPr>
        <w:t>Sed fuertes y valientes de corazón,</w:t>
      </w:r>
    </w:p>
    <w:p w:rsidR="000843A6" w:rsidRPr="001B7CDA" w:rsidRDefault="000843A6" w:rsidP="00577B57">
      <w:pPr>
        <w:widowControl w:val="0"/>
        <w:jc w:val="center"/>
        <w:rPr>
          <w:rStyle w:val="auto-style18"/>
          <w:rFonts w:ascii="Comic Sans MS" w:hAnsi="Comic Sans MS"/>
          <w:i/>
          <w:iCs/>
          <w:sz w:val="26"/>
        </w:rPr>
      </w:pPr>
      <w:r w:rsidRPr="001B7CDA">
        <w:rPr>
          <w:rStyle w:val="auto-style18"/>
          <w:rFonts w:ascii="Comic Sans MS" w:hAnsi="Comic Sans MS"/>
          <w:i/>
          <w:iCs/>
          <w:sz w:val="26"/>
        </w:rPr>
        <w:t>los que esperáis en el Señor</w:t>
      </w:r>
    </w:p>
    <w:p w:rsidR="000843A6" w:rsidRPr="001B7CDA" w:rsidRDefault="000843A6" w:rsidP="00577B57">
      <w:pPr>
        <w:widowControl w:val="0"/>
        <w:jc w:val="center"/>
        <w:rPr>
          <w:rFonts w:ascii="Comic Sans MS" w:hAnsi="Comic Sans MS"/>
          <w:sz w:val="26"/>
        </w:rPr>
      </w:pPr>
    </w:p>
    <w:p w:rsidR="000843A6" w:rsidRPr="00DE01FC" w:rsidRDefault="000843A6" w:rsidP="00577B57">
      <w:pPr>
        <w:pStyle w:val="aleluya"/>
        <w:widowControl w:val="0"/>
        <w:spacing w:before="0" w:beforeAutospacing="0" w:after="0" w:afterAutospacing="0"/>
        <w:jc w:val="both"/>
        <w:rPr>
          <w:rFonts w:ascii="Comic Sans MS" w:hAnsi="Comic Sans MS"/>
          <w:b/>
          <w:color w:val="FF0000"/>
          <w:sz w:val="26"/>
        </w:rPr>
      </w:pPr>
      <w:r w:rsidRPr="00DE01FC">
        <w:rPr>
          <w:rFonts w:ascii="Comic Sans MS" w:hAnsi="Comic Sans MS"/>
          <w:b/>
          <w:color w:val="FF0000"/>
          <w:sz w:val="26"/>
        </w:rPr>
        <w:t>Aleluya</w:t>
      </w:r>
    </w:p>
    <w:p w:rsidR="000843A6" w:rsidRPr="00DE01FC" w:rsidRDefault="000843A6" w:rsidP="00577B57">
      <w:pPr>
        <w:pStyle w:val="NormalWeb"/>
        <w:widowControl w:val="0"/>
        <w:spacing w:before="0" w:beforeAutospacing="0" w:after="0" w:afterAutospacing="0"/>
        <w:jc w:val="right"/>
        <w:rPr>
          <w:rFonts w:ascii="Comic Sans MS" w:hAnsi="Comic Sans MS"/>
          <w:color w:val="FF0000"/>
          <w:sz w:val="26"/>
        </w:rPr>
      </w:pPr>
      <w:r w:rsidRPr="00DE01FC">
        <w:rPr>
          <w:rFonts w:ascii="Comic Sans MS" w:hAnsi="Comic Sans MS"/>
          <w:color w:val="FF0000"/>
          <w:sz w:val="26"/>
        </w:rPr>
        <w:t xml:space="preserve">Cf. </w:t>
      </w:r>
      <w:r w:rsidRPr="00DE01FC">
        <w:rPr>
          <w:rFonts w:ascii="Comic Sans MS" w:hAnsi="Comic Sans MS"/>
          <w:i/>
          <w:iCs/>
          <w:color w:val="FF0000"/>
          <w:sz w:val="26"/>
        </w:rPr>
        <w:t>Jn</w:t>
      </w:r>
      <w:r w:rsidRPr="00DE01FC">
        <w:rPr>
          <w:rFonts w:ascii="Comic Sans MS" w:hAnsi="Comic Sans MS"/>
          <w:color w:val="FF0000"/>
          <w:sz w:val="26"/>
        </w:rPr>
        <w:t xml:space="preserve"> 14, 23</w:t>
      </w:r>
    </w:p>
    <w:p w:rsidR="000843A6" w:rsidRPr="00DE01FC" w:rsidRDefault="000843A6" w:rsidP="00577B57">
      <w:pPr>
        <w:pStyle w:val="NormalWeb"/>
        <w:widowControl w:val="0"/>
        <w:spacing w:before="0" w:beforeAutospacing="0" w:after="0" w:afterAutospacing="0"/>
        <w:ind w:left="440" w:hanging="440"/>
        <w:jc w:val="both"/>
        <w:rPr>
          <w:rFonts w:ascii="Comic Sans MS" w:hAnsi="Comic Sans MS"/>
          <w:sz w:val="26"/>
        </w:rPr>
      </w:pPr>
      <w:r w:rsidRPr="00DE01FC">
        <w:rPr>
          <w:rFonts w:ascii="Comic Sans MS" w:hAnsi="Comic Sans MS"/>
          <w:color w:val="FF0000"/>
          <w:sz w:val="26"/>
        </w:rPr>
        <w:t xml:space="preserve">R. </w:t>
      </w:r>
      <w:r w:rsidRPr="00DE01FC">
        <w:rPr>
          <w:rFonts w:ascii="Comic Sans MS" w:hAnsi="Comic Sans MS"/>
          <w:sz w:val="26"/>
        </w:rPr>
        <w:t>Aleluya, aleluya, aleluya.</w:t>
      </w:r>
    </w:p>
    <w:p w:rsidR="000843A6" w:rsidRPr="00DE01FC" w:rsidRDefault="000843A6" w:rsidP="00577B57">
      <w:pPr>
        <w:pStyle w:val="NormalWeb"/>
        <w:widowControl w:val="0"/>
        <w:spacing w:before="0" w:beforeAutospacing="0" w:after="0" w:afterAutospacing="0"/>
        <w:ind w:left="440" w:hanging="440"/>
        <w:jc w:val="both"/>
        <w:rPr>
          <w:rFonts w:ascii="Comic Sans MS" w:hAnsi="Comic Sans MS"/>
          <w:sz w:val="26"/>
        </w:rPr>
      </w:pPr>
      <w:r w:rsidRPr="00DE01FC">
        <w:rPr>
          <w:rFonts w:ascii="Comic Sans MS" w:hAnsi="Comic Sans MS"/>
          <w:color w:val="FF0000"/>
          <w:sz w:val="26"/>
        </w:rPr>
        <w:t xml:space="preserve">V. </w:t>
      </w:r>
      <w:r w:rsidRPr="00DE01FC">
        <w:rPr>
          <w:rFonts w:ascii="Comic Sans MS" w:hAnsi="Comic Sans MS"/>
          <w:sz w:val="26"/>
        </w:rPr>
        <w:t>El que me ama guardará mi palabra —dice el Señor—,</w:t>
      </w:r>
    </w:p>
    <w:p w:rsidR="000843A6" w:rsidRDefault="000843A6" w:rsidP="00577B57">
      <w:pPr>
        <w:pStyle w:val="NormalWeb"/>
        <w:widowControl w:val="0"/>
        <w:spacing w:before="0" w:beforeAutospacing="0" w:after="0" w:afterAutospacing="0"/>
        <w:ind w:left="440" w:hanging="440"/>
        <w:jc w:val="both"/>
        <w:rPr>
          <w:rFonts w:ascii="Comic Sans MS" w:hAnsi="Comic Sans MS"/>
          <w:color w:val="FF0000"/>
          <w:sz w:val="26"/>
        </w:rPr>
      </w:pPr>
      <w:r w:rsidRPr="00DE01FC">
        <w:rPr>
          <w:rFonts w:ascii="Comic Sans MS" w:hAnsi="Comic Sans MS"/>
          <w:sz w:val="26"/>
        </w:rPr>
        <w:t>y mi Padre lo amará, y vendremos a él.</w:t>
      </w:r>
      <w:r w:rsidRPr="00DE01FC">
        <w:rPr>
          <w:rFonts w:ascii="Comic Sans MS" w:hAnsi="Comic Sans MS"/>
          <w:color w:val="FF0000"/>
          <w:sz w:val="26"/>
        </w:rPr>
        <w:t xml:space="preserve"> R.</w:t>
      </w:r>
    </w:p>
    <w:p w:rsidR="00DE01FC" w:rsidRPr="00DE01FC" w:rsidRDefault="00DE01FC" w:rsidP="00577B57">
      <w:pPr>
        <w:pStyle w:val="NormalWeb"/>
        <w:widowControl w:val="0"/>
        <w:spacing w:before="0" w:beforeAutospacing="0" w:after="0" w:afterAutospacing="0"/>
        <w:ind w:left="440" w:hanging="440"/>
        <w:jc w:val="both"/>
        <w:rPr>
          <w:rFonts w:ascii="Comic Sans MS" w:hAnsi="Comic Sans MS"/>
          <w:sz w:val="26"/>
        </w:rPr>
      </w:pPr>
    </w:p>
    <w:p w:rsidR="000843A6" w:rsidRDefault="000843A6" w:rsidP="00577B57">
      <w:pPr>
        <w:widowControl w:val="0"/>
        <w:jc w:val="both"/>
        <w:rPr>
          <w:i/>
          <w:iCs/>
          <w:sz w:val="26"/>
        </w:rPr>
      </w:pPr>
      <w:r w:rsidRPr="001B7CDA">
        <w:rPr>
          <w:rFonts w:ascii="Comic Sans MS" w:hAnsi="Comic Sans MS"/>
          <w:i/>
          <w:iCs/>
          <w:color w:val="000000"/>
          <w:sz w:val="26"/>
          <w:szCs w:val="28"/>
        </w:rPr>
        <w:t xml:space="preserve"> </w:t>
      </w:r>
      <w:r w:rsidRPr="001B7CDA">
        <w:rPr>
          <w:rFonts w:ascii="Comic Sans MS" w:hAnsi="Comic Sans MS"/>
          <w:b/>
          <w:bCs/>
          <w:color w:val="000000"/>
          <w:sz w:val="26"/>
          <w:szCs w:val="28"/>
        </w:rPr>
        <w:t xml:space="preserve">Evangelio: Mateo 6,1-6.16-18: </w:t>
      </w:r>
      <w:r w:rsidRPr="00444282">
        <w:rPr>
          <w:i/>
          <w:iCs/>
          <w:sz w:val="26"/>
        </w:rPr>
        <w:t>Tu Padre, que ve en lo escondido, te recompensará.</w:t>
      </w:r>
    </w:p>
    <w:p w:rsidR="00DE01FC" w:rsidRDefault="00DE01FC" w:rsidP="00577B57">
      <w:pPr>
        <w:widowControl w:val="0"/>
        <w:jc w:val="center"/>
        <w:rPr>
          <w:rFonts w:ascii="Comic Sans MS" w:hAnsi="Comic Sans MS"/>
        </w:rPr>
      </w:pPr>
      <w:r>
        <w:rPr>
          <w:rFonts w:ascii="Comic Sans MS" w:hAnsi="Comic Sans MS" w:cs="Arial"/>
          <w:b/>
          <w:color w:val="FF0000"/>
        </w:rPr>
        <w:t xml:space="preserve">† </w:t>
      </w:r>
      <w:r>
        <w:rPr>
          <w:rFonts w:ascii="Comic Sans MS" w:hAnsi="Comic Sans MS"/>
        </w:rPr>
        <w:t>Lectura del santo Evangelio según san Mateo.</w:t>
      </w:r>
    </w:p>
    <w:p w:rsidR="00DE01FC" w:rsidRDefault="00DE01FC" w:rsidP="00577B57">
      <w:pPr>
        <w:widowControl w:val="0"/>
        <w:jc w:val="center"/>
        <w:rPr>
          <w:rFonts w:ascii="Comic Sans MS" w:hAnsi="Comic Sans MS"/>
        </w:rPr>
      </w:pPr>
      <w:r>
        <w:rPr>
          <w:rFonts w:ascii="Comic Sans MS" w:hAnsi="Comic Sans MS"/>
          <w:color w:val="FF0000"/>
        </w:rPr>
        <w:t>R.</w:t>
      </w:r>
      <w:r>
        <w:rPr>
          <w:rFonts w:ascii="Comic Sans MS" w:hAnsi="Comic Sans MS"/>
        </w:rPr>
        <w:t xml:space="preserve"> Gloria a Ti, Señor.</w:t>
      </w:r>
    </w:p>
    <w:p w:rsidR="000843A6" w:rsidRPr="001B7CDA" w:rsidRDefault="000843A6" w:rsidP="00577B57">
      <w:pPr>
        <w:widowControl w:val="0"/>
        <w:jc w:val="both"/>
        <w:rPr>
          <w:rFonts w:ascii="Comic Sans MS" w:hAnsi="Comic Sans MS"/>
          <w:sz w:val="26"/>
        </w:rPr>
      </w:pPr>
      <w:r w:rsidRPr="001B7CDA">
        <w:rPr>
          <w:rFonts w:ascii="Comic Sans MS" w:hAnsi="Comic Sans MS"/>
          <w:color w:val="000080"/>
          <w:sz w:val="26"/>
          <w:szCs w:val="28"/>
        </w:rPr>
        <w:t>En aquel tiempo, dijo Jesús a sus discípulos:</w:t>
      </w:r>
    </w:p>
    <w:p w:rsidR="000843A6" w:rsidRPr="001B7CDA" w:rsidRDefault="000843A6" w:rsidP="00577B57">
      <w:pPr>
        <w:widowControl w:val="0"/>
        <w:jc w:val="both"/>
        <w:rPr>
          <w:rFonts w:ascii="Comic Sans MS" w:hAnsi="Comic Sans MS"/>
          <w:sz w:val="26"/>
        </w:rPr>
      </w:pPr>
      <w:r w:rsidRPr="00DC517E">
        <w:rPr>
          <w:rFonts w:ascii="Comic Sans MS" w:hAnsi="Comic Sans MS"/>
          <w:color w:val="000080"/>
          <w:sz w:val="20"/>
          <w:szCs w:val="16"/>
          <w:vertAlign w:val="superscript"/>
        </w:rPr>
        <w:t>1</w:t>
      </w:r>
      <w:r w:rsidRPr="001B7CDA">
        <w:rPr>
          <w:rFonts w:ascii="Comic Sans MS" w:hAnsi="Comic Sans MS"/>
          <w:color w:val="000080"/>
          <w:sz w:val="26"/>
          <w:szCs w:val="28"/>
        </w:rPr>
        <w:t xml:space="preserve"> No hagáis el bien para que os vean los hombres, porque entonces vuestro Padre celestial no os recompensará. </w:t>
      </w:r>
      <w:r w:rsidRPr="00DC517E">
        <w:rPr>
          <w:rFonts w:ascii="Comic Sans MS" w:hAnsi="Comic Sans MS"/>
          <w:color w:val="000080"/>
          <w:sz w:val="20"/>
          <w:szCs w:val="16"/>
          <w:vertAlign w:val="superscript"/>
        </w:rPr>
        <w:t>2</w:t>
      </w:r>
      <w:r w:rsidRPr="001B7CDA">
        <w:rPr>
          <w:rFonts w:ascii="Comic Sans MS" w:hAnsi="Comic Sans MS"/>
          <w:color w:val="000080"/>
          <w:sz w:val="26"/>
          <w:szCs w:val="28"/>
        </w:rPr>
        <w:t xml:space="preserve"> Por eso, cuando deis limosna, no vayas pregonándolo, como hacen los hipócritas en las sinagogas y en las calles, para que los alaben los hombres. Os aseguro que ya han recibido su recompensa. </w:t>
      </w:r>
      <w:r w:rsidRPr="00DC517E">
        <w:rPr>
          <w:rFonts w:ascii="Comic Sans MS" w:hAnsi="Comic Sans MS"/>
          <w:color w:val="000080"/>
          <w:sz w:val="20"/>
          <w:szCs w:val="16"/>
          <w:vertAlign w:val="superscript"/>
        </w:rPr>
        <w:t>3</w:t>
      </w:r>
      <w:r w:rsidRPr="001B7CDA">
        <w:rPr>
          <w:rFonts w:ascii="Comic Sans MS" w:hAnsi="Comic Sans MS"/>
          <w:color w:val="000080"/>
          <w:sz w:val="26"/>
          <w:szCs w:val="28"/>
        </w:rPr>
        <w:t xml:space="preserve"> Tú, cuando des limosna, que no sepa tu mano izquierda lo que hace la derecha.</w:t>
      </w:r>
    </w:p>
    <w:p w:rsidR="000843A6" w:rsidRPr="001B7CDA" w:rsidRDefault="000843A6" w:rsidP="00577B57">
      <w:pPr>
        <w:widowControl w:val="0"/>
        <w:jc w:val="both"/>
        <w:rPr>
          <w:rFonts w:ascii="Comic Sans MS" w:hAnsi="Comic Sans MS"/>
          <w:sz w:val="26"/>
        </w:rPr>
      </w:pPr>
      <w:r w:rsidRPr="00DC517E">
        <w:rPr>
          <w:rFonts w:ascii="Comic Sans MS" w:hAnsi="Comic Sans MS"/>
          <w:color w:val="000080"/>
          <w:sz w:val="20"/>
          <w:szCs w:val="16"/>
          <w:vertAlign w:val="superscript"/>
        </w:rPr>
        <w:t>4</w:t>
      </w:r>
      <w:r w:rsidRPr="001B7CDA">
        <w:rPr>
          <w:rFonts w:ascii="Comic Sans MS" w:hAnsi="Comic Sans MS"/>
          <w:color w:val="000080"/>
          <w:sz w:val="26"/>
          <w:szCs w:val="28"/>
        </w:rPr>
        <w:t xml:space="preserve"> Así tu limosna quedará en secreto, y tu Padre, que ve en lo secreto, te premiará.</w:t>
      </w:r>
    </w:p>
    <w:p w:rsidR="000843A6" w:rsidRPr="001B7CDA" w:rsidRDefault="000843A6" w:rsidP="00577B57">
      <w:pPr>
        <w:widowControl w:val="0"/>
        <w:jc w:val="both"/>
        <w:rPr>
          <w:rFonts w:ascii="Comic Sans MS" w:hAnsi="Comic Sans MS"/>
          <w:sz w:val="26"/>
        </w:rPr>
      </w:pPr>
      <w:r w:rsidRPr="00DC517E">
        <w:rPr>
          <w:rFonts w:ascii="Comic Sans MS" w:hAnsi="Comic Sans MS"/>
          <w:color w:val="000080"/>
          <w:sz w:val="20"/>
          <w:szCs w:val="16"/>
          <w:vertAlign w:val="superscript"/>
        </w:rPr>
        <w:t>5</w:t>
      </w:r>
      <w:r w:rsidRPr="001B7CDA">
        <w:rPr>
          <w:rFonts w:ascii="Comic Sans MS" w:hAnsi="Comic Sans MS"/>
          <w:color w:val="000080"/>
          <w:sz w:val="26"/>
          <w:szCs w:val="28"/>
        </w:rPr>
        <w:t xml:space="preserve"> Cuando oréis, no seáis como los hipócritas, a quienes les gusta orar de pie en las sinagogas y en las esquinas de las plazas, para que los vea la gente. Os aseguro que ya han recibido su recompensa.</w:t>
      </w:r>
    </w:p>
    <w:p w:rsidR="000843A6" w:rsidRPr="001B7CDA" w:rsidRDefault="000843A6" w:rsidP="00577B57">
      <w:pPr>
        <w:widowControl w:val="0"/>
        <w:jc w:val="both"/>
        <w:rPr>
          <w:rFonts w:ascii="Comic Sans MS" w:hAnsi="Comic Sans MS"/>
          <w:sz w:val="26"/>
        </w:rPr>
      </w:pPr>
      <w:r w:rsidRPr="00DC517E">
        <w:rPr>
          <w:rFonts w:ascii="Comic Sans MS" w:hAnsi="Comic Sans MS"/>
          <w:color w:val="000080"/>
          <w:sz w:val="20"/>
          <w:szCs w:val="16"/>
          <w:vertAlign w:val="superscript"/>
        </w:rPr>
        <w:t>6</w:t>
      </w:r>
      <w:r w:rsidRPr="001B7CDA">
        <w:rPr>
          <w:rFonts w:ascii="Comic Sans MS" w:hAnsi="Comic Sans MS"/>
          <w:color w:val="000080"/>
          <w:sz w:val="26"/>
          <w:szCs w:val="28"/>
        </w:rPr>
        <w:t xml:space="preserve"> Tú, cuando ores, entra en tu habitación, cierra la puerta y ora a tu Padre, que está en lo secreto, y tu Padre, que ve en lo secreto, te premiará.</w:t>
      </w:r>
    </w:p>
    <w:p w:rsidR="000843A6" w:rsidRPr="001B7CDA" w:rsidRDefault="000843A6" w:rsidP="00577B57">
      <w:pPr>
        <w:widowControl w:val="0"/>
        <w:jc w:val="both"/>
        <w:rPr>
          <w:rFonts w:ascii="Comic Sans MS" w:hAnsi="Comic Sans MS"/>
          <w:sz w:val="26"/>
        </w:rPr>
      </w:pPr>
      <w:r w:rsidRPr="00DC517E">
        <w:rPr>
          <w:rFonts w:ascii="Comic Sans MS" w:hAnsi="Comic Sans MS"/>
          <w:color w:val="000080"/>
          <w:sz w:val="20"/>
          <w:szCs w:val="16"/>
          <w:vertAlign w:val="superscript"/>
        </w:rPr>
        <w:t>16</w:t>
      </w:r>
      <w:r w:rsidRPr="001B7CDA">
        <w:rPr>
          <w:rFonts w:ascii="Comic Sans MS" w:hAnsi="Comic Sans MS"/>
          <w:color w:val="000080"/>
          <w:sz w:val="26"/>
          <w:szCs w:val="28"/>
        </w:rPr>
        <w:t xml:space="preserve"> Cuando ayunéis, no andéis cariacontecidos como los hipócritas, que desfiguran su rostro para que la gente vea que ayunan. Os aseguro que ya han recibido su recompensa. </w:t>
      </w:r>
      <w:r w:rsidRPr="00DC517E">
        <w:rPr>
          <w:rFonts w:ascii="Comic Sans MS" w:hAnsi="Comic Sans MS"/>
          <w:color w:val="000080"/>
          <w:sz w:val="20"/>
          <w:szCs w:val="16"/>
          <w:vertAlign w:val="superscript"/>
        </w:rPr>
        <w:t>17</w:t>
      </w:r>
      <w:r w:rsidRPr="001B7CDA">
        <w:rPr>
          <w:rFonts w:ascii="Comic Sans MS" w:hAnsi="Comic Sans MS"/>
          <w:color w:val="000080"/>
          <w:sz w:val="26"/>
          <w:szCs w:val="28"/>
        </w:rPr>
        <w:t xml:space="preserve"> Tú, cuando ayunes, perfúmate la cabeza y lávate la cara, </w:t>
      </w:r>
      <w:r w:rsidRPr="00DC517E">
        <w:rPr>
          <w:rFonts w:ascii="Comic Sans MS" w:hAnsi="Comic Sans MS"/>
          <w:color w:val="000080"/>
          <w:sz w:val="20"/>
          <w:szCs w:val="16"/>
          <w:vertAlign w:val="superscript"/>
        </w:rPr>
        <w:t>18</w:t>
      </w:r>
      <w:r w:rsidRPr="001B7CDA">
        <w:rPr>
          <w:rFonts w:ascii="Comic Sans MS" w:hAnsi="Comic Sans MS"/>
          <w:color w:val="000080"/>
          <w:sz w:val="26"/>
          <w:szCs w:val="28"/>
        </w:rPr>
        <w:t xml:space="preserve"> de modo que nadie note tu ayuno, excepto tu Padre, que está en lo escondido. Y tu Padre, que ve hasta lo más escondido, te premiará.</w:t>
      </w:r>
    </w:p>
    <w:p w:rsidR="00DE01FC" w:rsidRDefault="00DE01FC" w:rsidP="00577B57">
      <w:pPr>
        <w:widowControl w:val="0"/>
        <w:jc w:val="center"/>
        <w:rPr>
          <w:rFonts w:ascii="Comic Sans MS" w:hAnsi="Comic Sans MS"/>
        </w:rPr>
      </w:pPr>
      <w:r>
        <w:rPr>
          <w:rFonts w:ascii="Comic Sans MS" w:hAnsi="Comic Sans MS"/>
        </w:rPr>
        <w:t>Palabra del Señor.</w:t>
      </w:r>
    </w:p>
    <w:p w:rsidR="00DE01FC" w:rsidRDefault="00DE01FC" w:rsidP="00577B57">
      <w:pPr>
        <w:widowControl w:val="0"/>
        <w:jc w:val="center"/>
        <w:rPr>
          <w:rFonts w:ascii="Comic Sans MS" w:hAnsi="Comic Sans MS"/>
        </w:rPr>
      </w:pPr>
      <w:r>
        <w:rPr>
          <w:rFonts w:ascii="Comic Sans MS" w:hAnsi="Comic Sans MS"/>
          <w:color w:val="FF0000"/>
        </w:rPr>
        <w:t>R.</w:t>
      </w:r>
      <w:r>
        <w:rPr>
          <w:rFonts w:ascii="Comic Sans MS" w:hAnsi="Comic Sans MS"/>
        </w:rPr>
        <w:t xml:space="preserve"> Gloria a ti, Señor Jesús.</w:t>
      </w:r>
    </w:p>
    <w:p w:rsidR="000843A6" w:rsidRPr="001B7CDA" w:rsidRDefault="000843A6"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w:t>
      </w:r>
      <w:r w:rsidRPr="001B7CDA">
        <w:rPr>
          <w:rFonts w:ascii="Comic Sans MS" w:hAnsi="Comic Sans MS" w:cs="Comic Sans MS"/>
          <w:color w:val="000000"/>
          <w:sz w:val="26"/>
          <w:szCs w:val="28"/>
        </w:rPr>
        <w:t>• El pr</w:t>
      </w:r>
      <w:r w:rsidRPr="001B7CDA">
        <w:rPr>
          <w:rFonts w:ascii="Comic Sans MS" w:hAnsi="Comic Sans MS"/>
          <w:color w:val="000000"/>
          <w:sz w:val="26"/>
          <w:szCs w:val="28"/>
        </w:rPr>
        <w:t xml:space="preserve">incipio de la interiorización (el </w:t>
      </w:r>
      <w:r w:rsidRPr="001B7CDA">
        <w:rPr>
          <w:rFonts w:ascii="Comic Sans MS" w:hAnsi="Comic Sans MS"/>
          <w:i/>
          <w:iCs/>
          <w:color w:val="000000"/>
          <w:sz w:val="26"/>
          <w:szCs w:val="28"/>
        </w:rPr>
        <w:t xml:space="preserve">“secreto”: </w:t>
      </w:r>
      <w:r w:rsidRPr="001B7CDA">
        <w:rPr>
          <w:rFonts w:ascii="Comic Sans MS" w:hAnsi="Comic Sans MS"/>
          <w:color w:val="000000"/>
          <w:sz w:val="26"/>
          <w:szCs w:val="28"/>
        </w:rPr>
        <w:t xml:space="preserve">w. 4.6.18), en no menor medida que el de lo extraordinario (Mt 5,20.47: superar la medida), recibe una amplia aplicación respecto a la práctica religiosa, resumida tradicionalmente en la oración, el ayuno y la limosna (Tob 12,8ss). Se contrapone aquí la conducta cristiana a la farisea </w:t>
      </w:r>
      <w:r w:rsidRPr="001B7CDA">
        <w:rPr>
          <w:rFonts w:ascii="Comic Sans MS" w:hAnsi="Comic Sans MS"/>
          <w:i/>
          <w:iCs/>
          <w:color w:val="000000"/>
          <w:sz w:val="26"/>
          <w:szCs w:val="28"/>
        </w:rPr>
        <w:t xml:space="preserve">(“los hipócritas”: </w:t>
      </w:r>
      <w:r w:rsidRPr="001B7CDA">
        <w:rPr>
          <w:rFonts w:ascii="Comic Sans MS" w:hAnsi="Comic Sans MS"/>
          <w:color w:val="000000"/>
          <w:sz w:val="26"/>
          <w:szCs w:val="28"/>
        </w:rPr>
        <w:t>w. 2.5.16), aunque las buenas obras no han de ser mantenidas secretas (Mt 5,14), sino que deben suscitar en los hombres el reconocimiento del señorío divino. Comenta Jerónimo: “Quien toca la trompeta cuando hace limosna es un hipócrita; quien, al ayunar, desfigura tristemente su rostro para poder mostrar así que tiene el vientre vacío, es asimismo un hipócrita; quien reza en las sinagogas o en las esquinas de las plazas para que le vean los hombres, es un hipócrita. De todo esto se deduce que son unos hipócritas todos aquellos que hacen lo que hacen para ser glorificados por los hombres”.</w:t>
      </w:r>
    </w:p>
    <w:p w:rsidR="000843A6" w:rsidRPr="001B7CDA" w:rsidRDefault="000843A6"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El valor de la limosna (Eclo 3,29; 29,12; Tob 4,9-11) podía quedar comprometido por la ostentación con la que se hacía pública. Lo mismo vale para la oración ostentada con frecuencia </w:t>
      </w:r>
      <w:r w:rsidRPr="001B7CDA">
        <w:rPr>
          <w:rFonts w:ascii="Comic Sans MS" w:hAnsi="Comic Sans MS"/>
          <w:i/>
          <w:iCs/>
          <w:color w:val="000000"/>
          <w:sz w:val="26"/>
          <w:szCs w:val="28"/>
        </w:rPr>
        <w:t xml:space="preserve">“en las esquinas de las plazas”. </w:t>
      </w:r>
      <w:r w:rsidRPr="001B7CDA">
        <w:rPr>
          <w:rFonts w:ascii="Comic Sans MS" w:hAnsi="Comic Sans MS"/>
          <w:color w:val="000000"/>
          <w:sz w:val="26"/>
          <w:szCs w:val="28"/>
        </w:rPr>
        <w:t>En cuanto al ayuno, es conocida la toma de posición de los profetas (Is 58,5-7), compartida por Cristo.</w:t>
      </w:r>
    </w:p>
    <w:p w:rsidR="000843A6" w:rsidRPr="001B7CDA" w:rsidRDefault="000843A6"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La Ley prescribía el ayuno en el gran día de la purificación </w:t>
      </w:r>
      <w:r w:rsidRPr="001B7CDA">
        <w:rPr>
          <w:rFonts w:ascii="Comic Sans MS" w:hAnsi="Comic Sans MS"/>
          <w:i/>
          <w:iCs/>
          <w:color w:val="000000"/>
          <w:sz w:val="26"/>
          <w:szCs w:val="28"/>
        </w:rPr>
        <w:t xml:space="preserve">(elyóm kippur: </w:t>
      </w:r>
      <w:r w:rsidRPr="001B7CDA">
        <w:rPr>
          <w:rFonts w:ascii="Comic Sans MS" w:hAnsi="Comic Sans MS"/>
          <w:color w:val="000000"/>
          <w:sz w:val="26"/>
          <w:szCs w:val="28"/>
        </w:rPr>
        <w:t>Lv 16,29ss), que se celebraba al comienzo del año según el calendario judío. En este día estaba prohibido hasta lavarse. De ahí la invitación del Señor a evitar los signos externos de una práctica que, para los israelitas devotos, se volvía a proponer dos veces a la semana (Lc 18,12). Quien ayuna debe asumir el mismo semblante alegre de los días de fiesta, cuando se unge la cabeza con perfume.</w:t>
      </w:r>
    </w:p>
    <w:p w:rsidR="000843A6" w:rsidRPr="001B7CDA" w:rsidRDefault="000843A6"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La oración incluye, por último, interioridad y secreto, bien expresados por el lugar donde ha de ser llevada a cabo: al pie de la letra en la </w:t>
      </w:r>
      <w:r w:rsidRPr="001B7CDA">
        <w:rPr>
          <w:rFonts w:ascii="Comic Sans MS" w:hAnsi="Comic Sans MS"/>
          <w:i/>
          <w:iCs/>
          <w:color w:val="000000"/>
          <w:sz w:val="26"/>
          <w:szCs w:val="28"/>
        </w:rPr>
        <w:t xml:space="preserve">“alacena”, </w:t>
      </w:r>
      <w:r w:rsidRPr="001B7CDA">
        <w:rPr>
          <w:rFonts w:ascii="Comic Sans MS" w:hAnsi="Comic Sans MS"/>
          <w:color w:val="000000"/>
          <w:sz w:val="26"/>
          <w:szCs w:val="28"/>
        </w:rPr>
        <w:t>donde se ponían las provisiones para que estuvieran seguras, en un lugar sin ventanas y con una puerta provista de cerradura.</w:t>
      </w:r>
    </w:p>
    <w:p w:rsidR="000843A6" w:rsidRPr="001B7CDA" w:rsidRDefault="000843A6" w:rsidP="00577B57">
      <w:pPr>
        <w:widowControl w:val="0"/>
        <w:autoSpaceDE w:val="0"/>
        <w:autoSpaceDN w:val="0"/>
        <w:jc w:val="both"/>
        <w:rPr>
          <w:rFonts w:ascii="Comic Sans MS" w:hAnsi="Comic Sans MS"/>
          <w:sz w:val="26"/>
        </w:rPr>
      </w:pPr>
      <w:r w:rsidRPr="001B7CDA">
        <w:rPr>
          <w:rFonts w:ascii="Comic Sans MS" w:hAnsi="Comic Sans MS"/>
          <w:b/>
          <w:bCs/>
          <w:color w:val="000000"/>
          <w:sz w:val="26"/>
          <w:szCs w:val="28"/>
        </w:rPr>
        <w:t xml:space="preserve"> MEDITATIO</w:t>
      </w:r>
    </w:p>
    <w:p w:rsidR="000843A6" w:rsidRPr="001B7CDA" w:rsidRDefault="000843A6"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¿Quién puede considerarse cristiano sin estas tres cosas: limosna, oración y ayuno?” (Tertuliano). El ayuno allana el camino al paraíso, perdido a causa del “hambre orgullosa” de nuestros primeros padres. La limosna, a su vez, “hace que el ayuno no se resuelva en aflicción de la carne, sino en purificación del alma” (León Magno). De ahí se sigue que es “bienaventurado quien ayuna para alimentar al pobre” (Orígenes). El ayuno y la limosna han de estar inspirados y sostenidos por la oración, que nos permite obrar con rectitud de corazón y “ante Dios”. San Bernardo se preguntaba si “era más impío el que practica la impiedad o quien simula la santidad”.</w:t>
      </w:r>
    </w:p>
    <w:p w:rsidR="000843A6" w:rsidRPr="001B7CDA" w:rsidRDefault="000843A6"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Me examinaré sobre cómo vivo esta triple modalidad de toda auténtica experiencia religiosa. Acepto la invitación de Cristo a esparcir el corazón con la unción del Espíritu Santo, para que dé fragancia no sólo al ayuno, sino también a la limosna y a la oración.</w:t>
      </w:r>
    </w:p>
    <w:p w:rsidR="000843A6" w:rsidRPr="001B7CDA" w:rsidRDefault="000843A6" w:rsidP="00577B57">
      <w:pPr>
        <w:widowControl w:val="0"/>
        <w:autoSpaceDE w:val="0"/>
        <w:autoSpaceDN w:val="0"/>
        <w:jc w:val="both"/>
        <w:rPr>
          <w:rFonts w:ascii="Comic Sans MS" w:hAnsi="Comic Sans MS"/>
          <w:sz w:val="26"/>
        </w:rPr>
      </w:pPr>
      <w:r w:rsidRPr="001B7CDA">
        <w:rPr>
          <w:rFonts w:ascii="Comic Sans MS" w:hAnsi="Comic Sans MS"/>
          <w:color w:val="000000"/>
          <w:sz w:val="26"/>
          <w:szCs w:val="28"/>
        </w:rPr>
        <w:t xml:space="preserve"> </w:t>
      </w:r>
      <w:r w:rsidRPr="001B7CDA">
        <w:rPr>
          <w:rFonts w:ascii="Comic Sans MS" w:hAnsi="Comic Sans MS"/>
          <w:b/>
          <w:bCs/>
          <w:color w:val="000000"/>
          <w:sz w:val="26"/>
          <w:szCs w:val="28"/>
        </w:rPr>
        <w:t>ORATIO</w:t>
      </w:r>
    </w:p>
    <w:p w:rsidR="000843A6" w:rsidRPr="001B7CDA" w:rsidRDefault="000843A6"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Señor, tú desenmascaras la insidia farisaica que vuelve espuria e ilusoria mi práctica espiritual. Tú quieres que gane en interioridad y profundidad y exiges que el único punto de referencia sea el Padre, que ve en lo secreto y cuya recompensa es la única que debo esperar.</w:t>
      </w:r>
    </w:p>
    <w:p w:rsidR="000843A6" w:rsidRPr="001B7CDA" w:rsidRDefault="000843A6"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Señor Jesucristo, tú nos has dado ejemplo de humildad en todas tus acciones y nos has enseñado a rehuir de la vanagloria. Defiéndeme, interior y exteriormente, de las insidias de la soberbia, de modo que no dé ningún agarradero al enemigo de mi alma. Que no busque en la práctica de la limosna, de la oración y del ayuno, ni en ninguna obra buena, la alabanza de los hombres y el favor del mundo, sino que obre con pureza de corazón, por la gloria de Dios y la edificación del prójimo, y no busque nunca la inútil gloria terrena. Al no buscar la recompensa aquí abajo, podré obtener la verdadera recompensa en el mundo futuro y no seré víctima en absoluto de las penas eternas (Ludovico de Sajonia).</w:t>
      </w:r>
    </w:p>
    <w:p w:rsidR="000843A6" w:rsidRPr="001B7CDA" w:rsidRDefault="000843A6" w:rsidP="00577B57">
      <w:pPr>
        <w:widowControl w:val="0"/>
        <w:autoSpaceDE w:val="0"/>
        <w:autoSpaceDN w:val="0"/>
        <w:jc w:val="both"/>
        <w:rPr>
          <w:rFonts w:ascii="Comic Sans MS" w:hAnsi="Comic Sans MS"/>
          <w:b/>
          <w:bCs/>
          <w:color w:val="000000"/>
          <w:sz w:val="26"/>
          <w:szCs w:val="28"/>
        </w:rPr>
      </w:pPr>
      <w:r w:rsidRPr="001B7CDA">
        <w:rPr>
          <w:rFonts w:ascii="Comic Sans MS" w:hAnsi="Comic Sans MS"/>
          <w:b/>
          <w:bCs/>
          <w:color w:val="000000"/>
          <w:sz w:val="26"/>
          <w:szCs w:val="28"/>
        </w:rPr>
        <w:t xml:space="preserve"> CONTEMPLATIO</w:t>
      </w:r>
    </w:p>
    <w:p w:rsidR="000843A6" w:rsidRPr="001B7CDA" w:rsidRDefault="000843A6"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Si la puerta está abierta a los desvergonzados, a través de ella irrumpen dentro las cosas externas en bandadas y molestan a nuestra interioridad. Todas las cosas situadas en el tiempo y en el espacio se introducen a través de la puerta, es decir, a través del sentido exterior, en nuestros pensamientos y con la confusión de las distintas imaginaciones nos molestan mientras oramos. En consecuencia, es preciso cerrar la puerta, esto es, resistir al sentido exterior, a fin de que la oración procedente del espíritu se eleve al Padre, porque ésta se desarrolla en lo profundo del corazón, cuando oramos al Padre en lo secreto. </w:t>
      </w:r>
      <w:r w:rsidRPr="001B7CDA">
        <w:rPr>
          <w:rFonts w:ascii="Comic Sans MS" w:hAnsi="Comic Sans MS"/>
          <w:i/>
          <w:iCs/>
          <w:color w:val="000000"/>
          <w:sz w:val="26"/>
          <w:szCs w:val="28"/>
        </w:rPr>
        <w:t xml:space="preserve">“Y tu Padre, que ve en lo secreto, te premiará.” </w:t>
      </w:r>
      <w:r w:rsidRPr="001B7CDA">
        <w:rPr>
          <w:rFonts w:ascii="Comic Sans MS" w:hAnsi="Comic Sans MS"/>
          <w:color w:val="000000"/>
          <w:sz w:val="26"/>
          <w:szCs w:val="28"/>
        </w:rPr>
        <w:t xml:space="preserve">La enseñanza [del Señor] debía terminar con una conclusión como ésta. En efecto, [Cristo] no nos exhorta a orar, sino a cómo debemos orar; y, antes, no a que hagamos limosna, sino que nos habla de la intención con la que debemos hacerla. De hecho, ordena purificar el corazón, y sólo lo purifica el único y sincero anhelo de la vida eterna con un amor único y puro de la sabiduría (Agustín, </w:t>
      </w:r>
      <w:r w:rsidRPr="001B7CDA">
        <w:rPr>
          <w:rFonts w:ascii="Comic Sans MS" w:hAnsi="Comic Sans MS"/>
          <w:i/>
          <w:iCs/>
          <w:color w:val="000000"/>
          <w:sz w:val="26"/>
          <w:szCs w:val="28"/>
        </w:rPr>
        <w:t xml:space="preserve">El sermón del Señor en el monte, 2, </w:t>
      </w:r>
      <w:r w:rsidRPr="001B7CDA">
        <w:rPr>
          <w:rFonts w:ascii="Comic Sans MS" w:hAnsi="Comic Sans MS"/>
          <w:color w:val="000000"/>
          <w:sz w:val="26"/>
          <w:szCs w:val="28"/>
        </w:rPr>
        <w:t>3, 11).</w:t>
      </w:r>
    </w:p>
    <w:p w:rsidR="000843A6" w:rsidRPr="001B7CDA" w:rsidRDefault="000843A6" w:rsidP="00577B57">
      <w:pPr>
        <w:widowControl w:val="0"/>
        <w:autoSpaceDE w:val="0"/>
        <w:autoSpaceDN w:val="0"/>
        <w:jc w:val="both"/>
        <w:rPr>
          <w:rFonts w:ascii="Comic Sans MS" w:hAnsi="Comic Sans MS"/>
          <w:sz w:val="26"/>
        </w:rPr>
      </w:pPr>
      <w:r w:rsidRPr="001B7CDA">
        <w:rPr>
          <w:rFonts w:ascii="Comic Sans MS" w:hAnsi="Comic Sans MS"/>
          <w:color w:val="000000"/>
          <w:sz w:val="26"/>
          <w:szCs w:val="28"/>
        </w:rPr>
        <w:t xml:space="preserve"> </w:t>
      </w:r>
      <w:r w:rsidRPr="001B7CDA">
        <w:rPr>
          <w:rFonts w:ascii="Comic Sans MS" w:hAnsi="Comic Sans MS"/>
          <w:b/>
          <w:bCs/>
          <w:color w:val="000000"/>
          <w:sz w:val="26"/>
          <w:szCs w:val="28"/>
        </w:rPr>
        <w:t>ACTIO</w:t>
      </w:r>
    </w:p>
    <w:p w:rsidR="000843A6" w:rsidRPr="001B7CDA" w:rsidRDefault="000843A6"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Repite con frecuencia y vive hoy la Palabra: </w:t>
      </w:r>
      <w:r w:rsidRPr="001B7CDA">
        <w:rPr>
          <w:rFonts w:ascii="Comic Sans MS" w:hAnsi="Comic Sans MS"/>
          <w:i/>
          <w:iCs/>
          <w:color w:val="003366"/>
          <w:sz w:val="26"/>
          <w:szCs w:val="28"/>
        </w:rPr>
        <w:t>“Y tu Padre, que ve en lo secreto, te premiará”</w:t>
      </w:r>
      <w:r w:rsidRPr="001B7CDA">
        <w:rPr>
          <w:rFonts w:ascii="Comic Sans MS" w:hAnsi="Comic Sans MS"/>
          <w:i/>
          <w:iCs/>
          <w:color w:val="000000"/>
          <w:sz w:val="26"/>
          <w:szCs w:val="28"/>
        </w:rPr>
        <w:t xml:space="preserve"> </w:t>
      </w:r>
      <w:r w:rsidRPr="001B7CDA">
        <w:rPr>
          <w:rFonts w:ascii="Comic Sans MS" w:hAnsi="Comic Sans MS"/>
          <w:color w:val="000000"/>
          <w:sz w:val="26"/>
          <w:szCs w:val="28"/>
        </w:rPr>
        <w:t>(Mt 6,4).</w:t>
      </w:r>
    </w:p>
    <w:p w:rsidR="000843A6" w:rsidRPr="001B7CDA" w:rsidRDefault="000843A6" w:rsidP="00577B57">
      <w:pPr>
        <w:widowControl w:val="0"/>
        <w:autoSpaceDE w:val="0"/>
        <w:autoSpaceDN w:val="0"/>
        <w:jc w:val="both"/>
        <w:rPr>
          <w:rFonts w:ascii="Comic Sans MS" w:hAnsi="Comic Sans MS"/>
          <w:b/>
          <w:bCs/>
          <w:color w:val="000000"/>
          <w:sz w:val="26"/>
          <w:szCs w:val="28"/>
        </w:rPr>
      </w:pPr>
      <w:r w:rsidRPr="001B7CDA">
        <w:rPr>
          <w:rFonts w:ascii="Comic Sans MS" w:hAnsi="Comic Sans MS"/>
          <w:b/>
          <w:bCs/>
          <w:color w:val="000000"/>
          <w:sz w:val="26"/>
          <w:szCs w:val="28"/>
        </w:rPr>
        <w:t xml:space="preserve"> PARA LA LECTURA ESPIRITUAL</w:t>
      </w:r>
    </w:p>
    <w:p w:rsidR="000843A6" w:rsidRPr="001B7CDA" w:rsidRDefault="000843A6"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Esta justicia mejor de los discípulos no debe ser un fin en sí mismo. Es preciso que esto se manifieste, es preciso que lo extraordinario se produzca, pero... cuidad de no hacerlo para que sea visto.</w:t>
      </w:r>
    </w:p>
    <w:p w:rsidR="000843A6" w:rsidRPr="001B7CDA" w:rsidRDefault="000843A6"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Es verdad que el carácter visible del seguimiento tiene un fundamento necesario: la llamada de Jesucristo, pero nunca es un fin en sí misma; porque entonces se perdería de vista el mismo seguimiento, intervendría un instante de reposo, se interrumpiría el seguimiento y sería totalmente imposible continuarlo a partir del mismo lugar donde nos hemos detenido a descansar, viéndonos obligados a comenzar de nuevo desde el principio. Tendríamos que caer en la cuenta de que ya no seguimos a Cristo.</w:t>
      </w:r>
    </w:p>
    <w:p w:rsidR="000843A6" w:rsidRPr="001B7CDA" w:rsidRDefault="000843A6"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Por consiguiente, es preciso que algo se haga visible, pero de forma paradójica: cuidad de no hacerlo para ser vistos por los hombres. “Brille vuestra luz ante los hombres... “ (5, 16), pero tened en cuenta el carácter oculto. Los capítulos 5 y ó chocan violentamente entre sí. Lo visible debe ser, al mismo tiempo, oculto; lo visible debe, al mismo tiempo, no poder ser visto.</w:t>
      </w:r>
    </w:p>
    <w:p w:rsidR="000843A6" w:rsidRPr="001B7CDA" w:rsidRDefault="000843A6"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Sin embargo, ¿quién puede vivir haciendo lo extraordinario en secreto? ¿Actuando de tal forma que la mano izquierda no sepa lo que hace la derecha? ¿Qué amor es el que no se conoce a sí mismo, el que puede permanecer oculto a sí mismo hasta el último día? Es claro: por ser un amor oculto, no puede ser una virtud visible, un hábito del hombre.</w:t>
      </w:r>
    </w:p>
    <w:p w:rsidR="000843A6" w:rsidRPr="001B7CDA" w:rsidRDefault="000843A6"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Esto significa: cuidad de no confundir el verdadero amor con una virtud amable, con una “cualidad” humana. En el verdadero sentido de la palabra, es el amor que se olvida de sí mismo.</w:t>
      </w:r>
    </w:p>
    <w:p w:rsidR="000843A6" w:rsidRPr="001B7CDA" w:rsidRDefault="000843A6"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Pero, en este amor olvidado de sí mismo, es preciso que el hombre viejo muera con todas sus virtudes y cualidades. En el amor olvidado de sí, vinculado sólo a Cristo, del discípulo, muere el viejo Adán. En la frase “que tu mano izquierda no sepa lo que hace tu derecha”, se anuncia la muerte del hombre viejo (Dietrich Bonhoeffer, </w:t>
      </w:r>
      <w:r w:rsidRPr="001B7CDA">
        <w:rPr>
          <w:rFonts w:ascii="Comic Sans MS" w:hAnsi="Comic Sans MS"/>
          <w:i/>
          <w:iCs/>
          <w:color w:val="000000"/>
          <w:sz w:val="26"/>
          <w:szCs w:val="28"/>
        </w:rPr>
        <w:t xml:space="preserve">El precio de la gracia. El seguimiento, </w:t>
      </w:r>
      <w:r w:rsidRPr="001B7CDA">
        <w:rPr>
          <w:rFonts w:ascii="Comic Sans MS" w:hAnsi="Comic Sans MS"/>
          <w:color w:val="000000"/>
          <w:sz w:val="26"/>
          <w:szCs w:val="28"/>
        </w:rPr>
        <w:t>Sígueme, Salamanca 51999, pp. 101 -103).</w:t>
      </w:r>
    </w:p>
    <w:p w:rsidR="00132D6B" w:rsidRPr="001B7CDA" w:rsidRDefault="00132D6B" w:rsidP="00577B57">
      <w:pPr>
        <w:widowControl w:val="0"/>
        <w:ind w:firstLine="284"/>
        <w:jc w:val="center"/>
        <w:rPr>
          <w:rFonts w:ascii="Comic Sans MS" w:hAnsi="Comic Sans MS"/>
          <w:sz w:val="26"/>
        </w:rPr>
      </w:pPr>
      <w:hyperlink w:anchor="_top" w:history="1">
        <w:r w:rsidRPr="00BE6E26">
          <w:rPr>
            <w:rStyle w:val="Hipervnculo"/>
            <w:rFonts w:ascii="Comic Sans MS" w:hAnsi="Comic Sans MS"/>
            <w:sz w:val="26"/>
            <w:szCs w:val="28"/>
          </w:rPr>
          <w:t>Inicio documento</w:t>
        </w:r>
        <w:r w:rsidRPr="00BE6E26">
          <w:rPr>
            <w:rStyle w:val="Hipervnculo"/>
            <w:sz w:val="26"/>
          </w:rPr>
          <w:t>*</w:t>
        </w:r>
      </w:hyperlink>
    </w:p>
    <w:p w:rsidR="0076520B" w:rsidRPr="001B7CDA" w:rsidRDefault="0076520B" w:rsidP="00577B57">
      <w:pPr>
        <w:widowControl w:val="0"/>
        <w:ind w:firstLine="708"/>
        <w:jc w:val="both"/>
        <w:rPr>
          <w:rFonts w:ascii="Comic Sans MS" w:hAnsi="Comic Sans MS"/>
          <w:sz w:val="26"/>
        </w:rPr>
      </w:pPr>
    </w:p>
    <w:p w:rsidR="0076520B" w:rsidRPr="00085D3E" w:rsidRDefault="0076520B" w:rsidP="00577B57">
      <w:pPr>
        <w:pStyle w:val="Ttulo1"/>
        <w:widowControl w:val="0"/>
        <w:spacing w:before="0" w:beforeAutospacing="0" w:after="0" w:afterAutospacing="0"/>
        <w:jc w:val="center"/>
        <w:rPr>
          <w:rFonts w:ascii="Comic Sans MS" w:hAnsi="Comic Sans MS"/>
          <w:color w:val="FF0000"/>
          <w:sz w:val="40"/>
          <w:szCs w:val="40"/>
        </w:rPr>
      </w:pPr>
      <w:bookmarkStart w:id="134" w:name="_Día_18"/>
      <w:bookmarkStart w:id="135" w:name="Día_18_"/>
      <w:bookmarkStart w:id="136" w:name="_Toc230377244"/>
      <w:bookmarkEnd w:id="134"/>
      <w:r w:rsidRPr="00085D3E">
        <w:rPr>
          <w:rFonts w:ascii="Comic Sans MS" w:hAnsi="Comic Sans MS"/>
          <w:color w:val="FF0000"/>
          <w:sz w:val="40"/>
          <w:szCs w:val="40"/>
        </w:rPr>
        <w:t>Día</w:t>
      </w:r>
      <w:r w:rsidR="001A328E">
        <w:rPr>
          <w:rFonts w:ascii="Comic Sans MS" w:hAnsi="Comic Sans MS"/>
          <w:color w:val="FF0000"/>
          <w:sz w:val="40"/>
          <w:szCs w:val="40"/>
        </w:rPr>
        <w:t xml:space="preserve"> </w:t>
      </w:r>
      <w:r w:rsidRPr="00085D3E">
        <w:rPr>
          <w:rFonts w:ascii="Comic Sans MS" w:hAnsi="Comic Sans MS"/>
          <w:color w:val="FF0000"/>
          <w:sz w:val="40"/>
          <w:szCs w:val="40"/>
        </w:rPr>
        <w:t>1</w:t>
      </w:r>
      <w:bookmarkEnd w:id="135"/>
      <w:r w:rsidR="002F0932" w:rsidRPr="00085D3E">
        <w:rPr>
          <w:rFonts w:ascii="Comic Sans MS" w:hAnsi="Comic Sans MS"/>
          <w:color w:val="FF0000"/>
          <w:sz w:val="40"/>
          <w:szCs w:val="40"/>
        </w:rPr>
        <w:t>8</w:t>
      </w:r>
      <w:bookmarkEnd w:id="136"/>
    </w:p>
    <w:p w:rsidR="00865726" w:rsidRDefault="000843A6" w:rsidP="00577B57">
      <w:pPr>
        <w:pStyle w:val="Ttulo2"/>
        <w:widowControl w:val="0"/>
        <w:spacing w:before="0" w:beforeAutospacing="0" w:after="0" w:afterAutospacing="0"/>
        <w:jc w:val="center"/>
        <w:rPr>
          <w:rFonts w:ascii="Comic Sans MS" w:hAnsi="Comic Sans MS"/>
          <w:color w:val="FF0000"/>
          <w:sz w:val="32"/>
          <w:szCs w:val="32"/>
        </w:rPr>
      </w:pPr>
      <w:bookmarkStart w:id="137" w:name="_Toc230377245"/>
      <w:r w:rsidRPr="00397CD4">
        <w:rPr>
          <w:rFonts w:ascii="Comic Sans MS" w:hAnsi="Comic Sans MS"/>
          <w:color w:val="FF0000"/>
          <w:sz w:val="32"/>
          <w:szCs w:val="32"/>
        </w:rPr>
        <w:t>Jueves</w:t>
      </w:r>
      <w:r>
        <w:rPr>
          <w:rFonts w:ascii="Comic Sans MS" w:hAnsi="Comic Sans MS"/>
          <w:color w:val="FF0000"/>
          <w:sz w:val="32"/>
          <w:szCs w:val="32"/>
        </w:rPr>
        <w:t xml:space="preserve"> </w:t>
      </w:r>
      <w:r w:rsidRPr="00397CD4">
        <w:rPr>
          <w:rFonts w:ascii="Comic Sans MS" w:hAnsi="Comic Sans MS"/>
          <w:color w:val="FF0000"/>
          <w:sz w:val="32"/>
          <w:szCs w:val="32"/>
        </w:rPr>
        <w:t>11ª</w:t>
      </w:r>
      <w:r>
        <w:rPr>
          <w:rFonts w:ascii="Comic Sans MS" w:hAnsi="Comic Sans MS"/>
          <w:color w:val="FF0000"/>
          <w:sz w:val="32"/>
          <w:szCs w:val="32"/>
        </w:rPr>
        <w:t xml:space="preserve"> </w:t>
      </w:r>
      <w:r w:rsidRPr="00397CD4">
        <w:rPr>
          <w:rFonts w:ascii="Comic Sans MS" w:hAnsi="Comic Sans MS"/>
          <w:color w:val="FF0000"/>
          <w:sz w:val="32"/>
          <w:szCs w:val="32"/>
        </w:rPr>
        <w:t>semana</w:t>
      </w:r>
      <w:r>
        <w:rPr>
          <w:rFonts w:ascii="Comic Sans MS" w:hAnsi="Comic Sans MS"/>
          <w:color w:val="FF0000"/>
          <w:sz w:val="32"/>
          <w:szCs w:val="32"/>
        </w:rPr>
        <w:t xml:space="preserve"> </w:t>
      </w:r>
      <w:r w:rsidRPr="00397CD4">
        <w:rPr>
          <w:rFonts w:ascii="Comic Sans MS" w:hAnsi="Comic Sans MS"/>
          <w:color w:val="FF0000"/>
          <w:sz w:val="32"/>
          <w:szCs w:val="32"/>
        </w:rPr>
        <w:t>del</w:t>
      </w:r>
      <w:r>
        <w:rPr>
          <w:rFonts w:ascii="Comic Sans MS" w:hAnsi="Comic Sans MS"/>
          <w:color w:val="FF0000"/>
          <w:sz w:val="32"/>
          <w:szCs w:val="32"/>
        </w:rPr>
        <w:t xml:space="preserve"> </w:t>
      </w:r>
      <w:r w:rsidR="00E73225">
        <w:rPr>
          <w:rFonts w:ascii="Comic Sans MS" w:hAnsi="Comic Sans MS"/>
          <w:color w:val="FF0000"/>
          <w:sz w:val="32"/>
          <w:szCs w:val="32"/>
        </w:rPr>
        <w:t>Tiempo</w:t>
      </w:r>
      <w:r w:rsidR="00865726">
        <w:rPr>
          <w:rFonts w:ascii="Comic Sans MS" w:hAnsi="Comic Sans MS"/>
          <w:color w:val="FF0000"/>
          <w:sz w:val="32"/>
          <w:szCs w:val="32"/>
        </w:rPr>
        <w:t xml:space="preserve"> ordinario par</w:t>
      </w:r>
      <w:bookmarkEnd w:id="137"/>
    </w:p>
    <w:p w:rsidR="000843A6" w:rsidRPr="001B7CDA" w:rsidRDefault="000843A6" w:rsidP="00577B57">
      <w:pPr>
        <w:widowControl w:val="0"/>
        <w:jc w:val="both"/>
        <w:rPr>
          <w:rFonts w:ascii="Comic Sans MS" w:hAnsi="Comic Sans MS"/>
          <w:sz w:val="26"/>
        </w:rPr>
      </w:pPr>
      <w:r>
        <w:rPr>
          <w:rFonts w:ascii="Comic Sans MS" w:hAnsi="Comic Sans MS" w:cs="Calibri"/>
          <w:color w:val="FF0000"/>
          <w:sz w:val="32"/>
          <w:szCs w:val="32"/>
        </w:rPr>
        <w:t xml:space="preserve"> </w:t>
      </w:r>
      <w:r w:rsidRPr="001B7CDA">
        <w:rPr>
          <w:rFonts w:ascii="Comic Sans MS" w:hAnsi="Comic Sans MS"/>
          <w:b/>
          <w:bCs/>
          <w:color w:val="000000"/>
          <w:sz w:val="26"/>
          <w:szCs w:val="28"/>
        </w:rPr>
        <w:t>LECTIO</w:t>
      </w:r>
    </w:p>
    <w:p w:rsidR="000843A6" w:rsidRPr="00444282" w:rsidRDefault="000843A6" w:rsidP="00577B57">
      <w:pPr>
        <w:widowControl w:val="0"/>
        <w:jc w:val="both"/>
        <w:rPr>
          <w:sz w:val="26"/>
        </w:rPr>
      </w:pPr>
      <w:r w:rsidRPr="001B7CDA">
        <w:rPr>
          <w:rFonts w:ascii="Comic Sans MS" w:hAnsi="Comic Sans MS"/>
          <w:b/>
          <w:bCs/>
          <w:color w:val="000000"/>
          <w:sz w:val="26"/>
          <w:szCs w:val="28"/>
        </w:rPr>
        <w:t xml:space="preserve">Primera lectura: Eclesiástico 48,1-14: </w:t>
      </w:r>
      <w:r w:rsidRPr="00444282">
        <w:rPr>
          <w:i/>
          <w:iCs/>
          <w:sz w:val="26"/>
        </w:rPr>
        <w:t>Elías fue arrebatado en el torbellino, y Eliseo se llenó de su espíritu.</w:t>
      </w:r>
    </w:p>
    <w:p w:rsidR="000843A6" w:rsidRPr="001B7CDA" w:rsidRDefault="000843A6" w:rsidP="00577B57">
      <w:pPr>
        <w:widowControl w:val="0"/>
        <w:jc w:val="both"/>
        <w:rPr>
          <w:rFonts w:ascii="Comic Sans MS" w:hAnsi="Comic Sans MS"/>
          <w:sz w:val="26"/>
        </w:rPr>
      </w:pPr>
      <w:r w:rsidRPr="00DC517E">
        <w:rPr>
          <w:rFonts w:ascii="Comic Sans MS" w:hAnsi="Comic Sans MS"/>
          <w:color w:val="003366"/>
          <w:sz w:val="20"/>
          <w:szCs w:val="16"/>
          <w:vertAlign w:val="superscript"/>
        </w:rPr>
        <w:t>1</w:t>
      </w:r>
      <w:r w:rsidRPr="001B7CDA">
        <w:rPr>
          <w:rFonts w:ascii="Comic Sans MS" w:hAnsi="Comic Sans MS"/>
          <w:color w:val="003366"/>
          <w:sz w:val="26"/>
          <w:szCs w:val="28"/>
        </w:rPr>
        <w:t xml:space="preserve"> Entonces surgió el profeta Elías como un fuego, su palabra quemaba como antorcha.</w:t>
      </w:r>
    </w:p>
    <w:p w:rsidR="000843A6" w:rsidRPr="001B7CDA" w:rsidRDefault="000843A6" w:rsidP="00577B57">
      <w:pPr>
        <w:widowControl w:val="0"/>
        <w:jc w:val="both"/>
        <w:rPr>
          <w:rFonts w:ascii="Comic Sans MS" w:hAnsi="Comic Sans MS"/>
          <w:sz w:val="26"/>
        </w:rPr>
      </w:pPr>
      <w:r w:rsidRPr="00DC517E">
        <w:rPr>
          <w:rFonts w:ascii="Comic Sans MS" w:hAnsi="Comic Sans MS"/>
          <w:color w:val="003366"/>
          <w:sz w:val="20"/>
          <w:szCs w:val="16"/>
          <w:vertAlign w:val="superscript"/>
        </w:rPr>
        <w:t>2</w:t>
      </w:r>
      <w:r w:rsidRPr="001B7CDA">
        <w:rPr>
          <w:rFonts w:ascii="Comic Sans MS" w:hAnsi="Comic Sans MS"/>
          <w:color w:val="003366"/>
          <w:sz w:val="26"/>
          <w:szCs w:val="28"/>
        </w:rPr>
        <w:t xml:space="preserve"> Él hizo venir sobre ellos el hambre, y en su celo los diezmó.</w:t>
      </w:r>
    </w:p>
    <w:p w:rsidR="000843A6" w:rsidRPr="001B7CDA" w:rsidRDefault="000843A6" w:rsidP="00577B57">
      <w:pPr>
        <w:widowControl w:val="0"/>
        <w:jc w:val="both"/>
        <w:rPr>
          <w:rFonts w:ascii="Comic Sans MS" w:hAnsi="Comic Sans MS"/>
          <w:sz w:val="26"/>
        </w:rPr>
      </w:pPr>
      <w:r w:rsidRPr="00DC517E">
        <w:rPr>
          <w:rFonts w:ascii="Comic Sans MS" w:hAnsi="Comic Sans MS"/>
          <w:color w:val="003366"/>
          <w:sz w:val="20"/>
          <w:szCs w:val="16"/>
          <w:vertAlign w:val="superscript"/>
        </w:rPr>
        <w:t>3</w:t>
      </w:r>
      <w:r w:rsidRPr="001B7CDA">
        <w:rPr>
          <w:rFonts w:ascii="Comic Sans MS" w:hAnsi="Comic Sans MS"/>
          <w:color w:val="003366"/>
          <w:sz w:val="26"/>
          <w:szCs w:val="28"/>
        </w:rPr>
        <w:t xml:space="preserve"> Por la Palabra del Señor cerró los cielos e hizo también bajar fuego tres veces.</w:t>
      </w:r>
    </w:p>
    <w:p w:rsidR="000843A6" w:rsidRPr="001B7CDA" w:rsidRDefault="000843A6" w:rsidP="00577B57">
      <w:pPr>
        <w:widowControl w:val="0"/>
        <w:jc w:val="both"/>
        <w:rPr>
          <w:rFonts w:ascii="Comic Sans MS" w:hAnsi="Comic Sans MS"/>
          <w:sz w:val="26"/>
        </w:rPr>
      </w:pPr>
      <w:r w:rsidRPr="00DC517E">
        <w:rPr>
          <w:rFonts w:ascii="Comic Sans MS" w:hAnsi="Comic Sans MS"/>
          <w:color w:val="003366"/>
          <w:sz w:val="20"/>
          <w:szCs w:val="16"/>
          <w:vertAlign w:val="superscript"/>
        </w:rPr>
        <w:t>4</w:t>
      </w:r>
      <w:r w:rsidRPr="001B7CDA">
        <w:rPr>
          <w:rFonts w:ascii="Comic Sans MS" w:hAnsi="Comic Sans MS"/>
          <w:color w:val="003366"/>
          <w:sz w:val="26"/>
          <w:szCs w:val="28"/>
        </w:rPr>
        <w:t xml:space="preserve"> ¡Qué glorioso fuiste, Elías, con tus prodigios! ¿Quién pretenderá parecerse a ti?</w:t>
      </w:r>
    </w:p>
    <w:p w:rsidR="000843A6" w:rsidRPr="001B7CDA" w:rsidRDefault="000843A6" w:rsidP="00577B57">
      <w:pPr>
        <w:widowControl w:val="0"/>
        <w:jc w:val="both"/>
        <w:rPr>
          <w:rFonts w:ascii="Comic Sans MS" w:hAnsi="Comic Sans MS"/>
          <w:sz w:val="26"/>
        </w:rPr>
      </w:pPr>
      <w:r w:rsidRPr="00DC517E">
        <w:rPr>
          <w:rFonts w:ascii="Comic Sans MS" w:hAnsi="Comic Sans MS"/>
          <w:color w:val="003366"/>
          <w:sz w:val="20"/>
          <w:szCs w:val="16"/>
          <w:vertAlign w:val="superscript"/>
        </w:rPr>
        <w:t>5</w:t>
      </w:r>
      <w:r w:rsidRPr="001B7CDA">
        <w:rPr>
          <w:rFonts w:ascii="Comic Sans MS" w:hAnsi="Comic Sans MS"/>
          <w:color w:val="003366"/>
          <w:sz w:val="26"/>
          <w:szCs w:val="28"/>
        </w:rPr>
        <w:t xml:space="preserve"> Tú que arrancaste a un muerto de la muerte y del abismo por la Palabra del Altísimo.</w:t>
      </w:r>
    </w:p>
    <w:p w:rsidR="000843A6" w:rsidRPr="001B7CDA" w:rsidRDefault="000843A6" w:rsidP="00577B57">
      <w:pPr>
        <w:widowControl w:val="0"/>
        <w:jc w:val="both"/>
        <w:rPr>
          <w:rFonts w:ascii="Comic Sans MS" w:hAnsi="Comic Sans MS"/>
          <w:sz w:val="26"/>
        </w:rPr>
      </w:pPr>
      <w:r w:rsidRPr="00DC517E">
        <w:rPr>
          <w:rFonts w:ascii="Comic Sans MS" w:hAnsi="Comic Sans MS"/>
          <w:color w:val="003366"/>
          <w:sz w:val="20"/>
          <w:szCs w:val="16"/>
          <w:vertAlign w:val="superscript"/>
        </w:rPr>
        <w:t>6</w:t>
      </w:r>
      <w:r w:rsidRPr="001B7CDA">
        <w:rPr>
          <w:rFonts w:ascii="Comic Sans MS" w:hAnsi="Comic Sans MS"/>
          <w:color w:val="003366"/>
          <w:sz w:val="26"/>
          <w:szCs w:val="28"/>
        </w:rPr>
        <w:t xml:space="preserve"> Tú que llevaste reyes a la ruina y arrojaste de sus lechos a hombres ilustres;</w:t>
      </w:r>
    </w:p>
    <w:p w:rsidR="000843A6" w:rsidRPr="001B7CDA" w:rsidRDefault="000843A6" w:rsidP="00577B57">
      <w:pPr>
        <w:widowControl w:val="0"/>
        <w:jc w:val="both"/>
        <w:rPr>
          <w:rFonts w:ascii="Comic Sans MS" w:hAnsi="Comic Sans MS"/>
          <w:sz w:val="26"/>
        </w:rPr>
      </w:pPr>
      <w:r w:rsidRPr="00DC517E">
        <w:rPr>
          <w:rFonts w:ascii="Comic Sans MS" w:hAnsi="Comic Sans MS"/>
          <w:color w:val="003366"/>
          <w:sz w:val="20"/>
          <w:szCs w:val="16"/>
          <w:vertAlign w:val="superscript"/>
        </w:rPr>
        <w:t>7</w:t>
      </w:r>
      <w:r w:rsidRPr="001B7CDA">
        <w:rPr>
          <w:rFonts w:ascii="Comic Sans MS" w:hAnsi="Comic Sans MS"/>
          <w:color w:val="003366"/>
          <w:sz w:val="26"/>
          <w:szCs w:val="28"/>
        </w:rPr>
        <w:t xml:space="preserve"> que escuchaste censuras en el Sinaí, decretos de venganza en el Horeb;</w:t>
      </w:r>
    </w:p>
    <w:p w:rsidR="000843A6" w:rsidRPr="001B7CDA" w:rsidRDefault="000843A6" w:rsidP="00577B57">
      <w:pPr>
        <w:widowControl w:val="0"/>
        <w:jc w:val="both"/>
        <w:rPr>
          <w:rFonts w:ascii="Comic Sans MS" w:hAnsi="Comic Sans MS"/>
          <w:sz w:val="26"/>
        </w:rPr>
      </w:pPr>
      <w:r w:rsidRPr="00DC517E">
        <w:rPr>
          <w:rFonts w:ascii="Comic Sans MS" w:hAnsi="Comic Sans MS"/>
          <w:color w:val="003366"/>
          <w:sz w:val="20"/>
          <w:szCs w:val="16"/>
          <w:vertAlign w:val="superscript"/>
        </w:rPr>
        <w:t>8</w:t>
      </w:r>
      <w:r w:rsidRPr="001B7CDA">
        <w:rPr>
          <w:rFonts w:ascii="Comic Sans MS" w:hAnsi="Comic Sans MS"/>
          <w:color w:val="003366"/>
          <w:sz w:val="26"/>
          <w:szCs w:val="28"/>
        </w:rPr>
        <w:t xml:space="preserve"> que ungiste reyes como vengadores y profetas que te sucedieron;</w:t>
      </w:r>
    </w:p>
    <w:p w:rsidR="000843A6" w:rsidRPr="001B7CDA" w:rsidRDefault="000843A6" w:rsidP="00577B57">
      <w:pPr>
        <w:widowControl w:val="0"/>
        <w:jc w:val="both"/>
        <w:rPr>
          <w:rFonts w:ascii="Comic Sans MS" w:hAnsi="Comic Sans MS"/>
          <w:sz w:val="26"/>
        </w:rPr>
      </w:pPr>
      <w:r w:rsidRPr="00DC517E">
        <w:rPr>
          <w:rFonts w:ascii="Comic Sans MS" w:hAnsi="Comic Sans MS"/>
          <w:color w:val="003366"/>
          <w:sz w:val="20"/>
          <w:szCs w:val="16"/>
          <w:vertAlign w:val="superscript"/>
        </w:rPr>
        <w:t>9</w:t>
      </w:r>
      <w:r w:rsidRPr="001B7CDA">
        <w:rPr>
          <w:rFonts w:ascii="Comic Sans MS" w:hAnsi="Comic Sans MS"/>
          <w:color w:val="003366"/>
          <w:sz w:val="26"/>
          <w:szCs w:val="28"/>
        </w:rPr>
        <w:t xml:space="preserve"> que fuiste arrebatado en torbellino ardiente en un carro con caballos de fuego.</w:t>
      </w:r>
    </w:p>
    <w:p w:rsidR="000843A6" w:rsidRPr="001B7CDA" w:rsidRDefault="000843A6" w:rsidP="00577B57">
      <w:pPr>
        <w:widowControl w:val="0"/>
        <w:jc w:val="both"/>
        <w:rPr>
          <w:rFonts w:ascii="Comic Sans MS" w:hAnsi="Comic Sans MS"/>
          <w:sz w:val="26"/>
        </w:rPr>
      </w:pPr>
      <w:r w:rsidRPr="00DC517E">
        <w:rPr>
          <w:rFonts w:ascii="Comic Sans MS" w:hAnsi="Comic Sans MS"/>
          <w:color w:val="003366"/>
          <w:sz w:val="20"/>
          <w:szCs w:val="16"/>
          <w:vertAlign w:val="superscript"/>
        </w:rPr>
        <w:t>10</w:t>
      </w:r>
      <w:r w:rsidRPr="001B7CDA">
        <w:rPr>
          <w:rFonts w:ascii="Comic Sans MS" w:hAnsi="Comic Sans MS"/>
          <w:color w:val="003366"/>
          <w:sz w:val="26"/>
          <w:szCs w:val="28"/>
        </w:rPr>
        <w:t xml:space="preserve"> De ti está escrito que en los castigos futuros aplacarás la ira antes que estalle, para reconciliar a los padres con los hijos y restaurar las tribus de Jacob.</w:t>
      </w:r>
    </w:p>
    <w:p w:rsidR="000843A6" w:rsidRPr="001B7CDA" w:rsidRDefault="000843A6" w:rsidP="00577B57">
      <w:pPr>
        <w:widowControl w:val="0"/>
        <w:jc w:val="both"/>
        <w:rPr>
          <w:rFonts w:ascii="Comic Sans MS" w:hAnsi="Comic Sans MS"/>
          <w:sz w:val="26"/>
        </w:rPr>
      </w:pPr>
      <w:r w:rsidRPr="00DC517E">
        <w:rPr>
          <w:rFonts w:ascii="Comic Sans MS" w:hAnsi="Comic Sans MS"/>
          <w:color w:val="003366"/>
          <w:sz w:val="20"/>
          <w:szCs w:val="16"/>
          <w:vertAlign w:val="superscript"/>
        </w:rPr>
        <w:t>11</w:t>
      </w:r>
      <w:r w:rsidRPr="001B7CDA">
        <w:rPr>
          <w:rFonts w:ascii="Comic Sans MS" w:hAnsi="Comic Sans MS"/>
          <w:color w:val="003366"/>
          <w:sz w:val="26"/>
          <w:szCs w:val="28"/>
        </w:rPr>
        <w:t xml:space="preserve"> Felices los que te vieron y murieron fieles al amor, porque también nosotros viviremos.</w:t>
      </w:r>
    </w:p>
    <w:p w:rsidR="000843A6" w:rsidRPr="001B7CDA" w:rsidRDefault="000843A6" w:rsidP="00577B57">
      <w:pPr>
        <w:widowControl w:val="0"/>
        <w:jc w:val="both"/>
        <w:rPr>
          <w:rFonts w:ascii="Comic Sans MS" w:hAnsi="Comic Sans MS"/>
          <w:sz w:val="26"/>
        </w:rPr>
      </w:pPr>
      <w:r w:rsidRPr="00DC517E">
        <w:rPr>
          <w:rFonts w:ascii="Comic Sans MS" w:hAnsi="Comic Sans MS"/>
          <w:color w:val="003366"/>
          <w:sz w:val="20"/>
          <w:szCs w:val="16"/>
          <w:vertAlign w:val="superscript"/>
        </w:rPr>
        <w:t>12</w:t>
      </w:r>
      <w:r w:rsidRPr="001B7CDA">
        <w:rPr>
          <w:rFonts w:ascii="Comic Sans MS" w:hAnsi="Comic Sans MS"/>
          <w:color w:val="003366"/>
          <w:sz w:val="26"/>
          <w:szCs w:val="28"/>
        </w:rPr>
        <w:t xml:space="preserve"> Cuando Elías fue arrebatado en el torbellino, Eliseo quedó lleno de su espíritu. Durante su vida ningún príncipe le hizo temblar y nadie fue capaz de subyugarlo.</w:t>
      </w:r>
    </w:p>
    <w:p w:rsidR="000843A6" w:rsidRPr="001B7CDA" w:rsidRDefault="000843A6" w:rsidP="00577B57">
      <w:pPr>
        <w:widowControl w:val="0"/>
        <w:jc w:val="both"/>
        <w:rPr>
          <w:rFonts w:ascii="Comic Sans MS" w:hAnsi="Comic Sans MS"/>
          <w:sz w:val="26"/>
        </w:rPr>
      </w:pPr>
      <w:r w:rsidRPr="00DC517E">
        <w:rPr>
          <w:rFonts w:ascii="Comic Sans MS" w:hAnsi="Comic Sans MS"/>
          <w:color w:val="003366"/>
          <w:sz w:val="20"/>
          <w:szCs w:val="16"/>
          <w:vertAlign w:val="superscript"/>
        </w:rPr>
        <w:t>13</w:t>
      </w:r>
      <w:r w:rsidRPr="001B7CDA">
        <w:rPr>
          <w:rFonts w:ascii="Comic Sans MS" w:hAnsi="Comic Sans MS"/>
          <w:color w:val="003366"/>
          <w:sz w:val="26"/>
          <w:szCs w:val="28"/>
        </w:rPr>
        <w:t xml:space="preserve"> Nada fue demasiado difícil para él, e incluso muerto profetizó su cuerpo.</w:t>
      </w:r>
    </w:p>
    <w:p w:rsidR="000843A6" w:rsidRPr="001B7CDA" w:rsidRDefault="000843A6" w:rsidP="00577B57">
      <w:pPr>
        <w:widowControl w:val="0"/>
        <w:jc w:val="both"/>
        <w:rPr>
          <w:rFonts w:ascii="Comic Sans MS" w:hAnsi="Comic Sans MS"/>
          <w:sz w:val="26"/>
        </w:rPr>
      </w:pPr>
      <w:r w:rsidRPr="00DC517E">
        <w:rPr>
          <w:rFonts w:ascii="Comic Sans MS" w:hAnsi="Comic Sans MS"/>
          <w:color w:val="003366"/>
          <w:sz w:val="20"/>
          <w:szCs w:val="16"/>
          <w:vertAlign w:val="superscript"/>
        </w:rPr>
        <w:t>14</w:t>
      </w:r>
      <w:r w:rsidRPr="001B7CDA">
        <w:rPr>
          <w:rFonts w:ascii="Comic Sans MS" w:hAnsi="Comic Sans MS"/>
          <w:color w:val="003366"/>
          <w:sz w:val="26"/>
          <w:szCs w:val="28"/>
        </w:rPr>
        <w:t xml:space="preserve"> Durante su vida hizo prodigios y, una vez muerto, fueron admirables sus obras.</w:t>
      </w:r>
    </w:p>
    <w:p w:rsidR="00DE01FC" w:rsidRDefault="00DE01FC" w:rsidP="00577B57">
      <w:pPr>
        <w:widowControl w:val="0"/>
        <w:ind w:left="1134"/>
        <w:jc w:val="both"/>
        <w:rPr>
          <w:rFonts w:ascii="Comic Sans MS" w:hAnsi="Comic Sans MS"/>
        </w:rPr>
      </w:pPr>
      <w:r>
        <w:rPr>
          <w:rFonts w:ascii="Comic Sans MS" w:hAnsi="Comic Sans MS"/>
        </w:rPr>
        <w:t>Palabra de Dios.</w:t>
      </w:r>
    </w:p>
    <w:p w:rsidR="00DE01FC" w:rsidRDefault="00DE01FC" w:rsidP="00577B57">
      <w:pPr>
        <w:widowControl w:val="0"/>
        <w:ind w:left="1134"/>
        <w:jc w:val="both"/>
        <w:rPr>
          <w:rFonts w:ascii="Comic Sans MS" w:hAnsi="Comic Sans MS"/>
        </w:rPr>
      </w:pPr>
      <w:r>
        <w:rPr>
          <w:rFonts w:ascii="Comic Sans MS" w:hAnsi="Comic Sans MS"/>
          <w:color w:val="FF0000"/>
        </w:rPr>
        <w:t xml:space="preserve">R. </w:t>
      </w:r>
      <w:r>
        <w:rPr>
          <w:rFonts w:ascii="Comic Sans MS" w:hAnsi="Comic Sans MS"/>
        </w:rPr>
        <w:t>Te alabamos, Señor.</w:t>
      </w:r>
    </w:p>
    <w:p w:rsidR="000843A6" w:rsidRPr="001B7CDA" w:rsidRDefault="000843A6" w:rsidP="00577B57">
      <w:pPr>
        <w:widowControl w:val="0"/>
        <w:ind w:firstLine="284"/>
        <w:jc w:val="both"/>
        <w:rPr>
          <w:rFonts w:ascii="Comic Sans MS" w:hAnsi="Comic Sans MS"/>
          <w:sz w:val="26"/>
        </w:rPr>
      </w:pPr>
      <w:r w:rsidRPr="001B7CDA">
        <w:rPr>
          <w:rFonts w:ascii="Comic Sans MS" w:hAnsi="Comic Sans MS"/>
          <w:color w:val="000000"/>
          <w:sz w:val="26"/>
          <w:szCs w:val="28"/>
        </w:rPr>
        <w:t xml:space="preserve"> **• El texto del Eclesiástico constituye algo así como el elogio fúnebre de los profetas Elías y Eliseo, que desarrollaron su ministerio en el reino del Norte (siglo IX a. de C), en un momento crítico para el yahvismo. De Elías, el profeta de fuego, se recuerda el papel que desarrolló en la carestía y en la sequía, la llama encendida por tres veces en el Carmelo, la ayuda que prestó a la viuda de Sarepta, la oposición que ejerció respecto a Ajab, Ocacías (853-852) y Jorán (852-841), su frecuentación de la montaña santa </w:t>
      </w:r>
      <w:r w:rsidRPr="001B7CDA">
        <w:rPr>
          <w:rFonts w:ascii="Comic Sans MS" w:hAnsi="Comic Sans MS"/>
          <w:i/>
          <w:iCs/>
          <w:color w:val="000000"/>
          <w:sz w:val="26"/>
          <w:szCs w:val="28"/>
        </w:rPr>
        <w:t xml:space="preserve">(cf. </w:t>
      </w:r>
      <w:r w:rsidRPr="001B7CDA">
        <w:rPr>
          <w:rFonts w:ascii="Comic Sans MS" w:hAnsi="Comic Sans MS"/>
          <w:color w:val="000000"/>
          <w:sz w:val="26"/>
          <w:szCs w:val="28"/>
        </w:rPr>
        <w:t>1 Re 19,9-14), la unción y el repudio del rey, la investidura de profetas y, por último, su ascensión al cielo. Una alusión al futuro papel mesiánico del profeta, como se recuerda también en Mal (3,23ss.)</w:t>
      </w:r>
    </w:p>
    <w:p w:rsidR="000843A6" w:rsidRDefault="000843A6" w:rsidP="00577B57">
      <w:pPr>
        <w:widowControl w:val="0"/>
        <w:ind w:firstLine="284"/>
        <w:jc w:val="both"/>
        <w:rPr>
          <w:rFonts w:ascii="Comic Sans MS" w:hAnsi="Comic Sans MS"/>
          <w:color w:val="000000"/>
          <w:sz w:val="26"/>
          <w:szCs w:val="28"/>
        </w:rPr>
      </w:pPr>
      <w:r w:rsidRPr="001B7CDA">
        <w:rPr>
          <w:rFonts w:ascii="Comic Sans MS" w:hAnsi="Comic Sans MS"/>
          <w:color w:val="000000"/>
          <w:sz w:val="26"/>
          <w:szCs w:val="28"/>
        </w:rPr>
        <w:t>De  Eliseo, cuyo nombre significa «Dios salva», se recuerda el papel político y taumatúrgico que desempeñó (con una alusión al prodigio póstumo del que se habla en 2 Re 13,20ss). Este último aspecto ha sido repetido en diferentes circunstancias, incluso por la liturgia: la sunamita y el doble nacimiento del hijo (2 Re 4,8-37); la multiplicación de los panes (2 Re 4,42-44); la curación de Naamán (2 Re 5).</w:t>
      </w:r>
    </w:p>
    <w:p w:rsidR="00DE01FC" w:rsidRPr="001B7CDA" w:rsidRDefault="00DE01FC" w:rsidP="00577B57">
      <w:pPr>
        <w:widowControl w:val="0"/>
        <w:ind w:firstLine="284"/>
        <w:jc w:val="both"/>
        <w:rPr>
          <w:rFonts w:ascii="Comic Sans MS" w:hAnsi="Comic Sans MS"/>
          <w:color w:val="000000"/>
          <w:sz w:val="26"/>
          <w:szCs w:val="28"/>
        </w:rPr>
      </w:pPr>
    </w:p>
    <w:p w:rsidR="000843A6" w:rsidRPr="001B7CDA" w:rsidRDefault="000843A6" w:rsidP="00577B57">
      <w:pPr>
        <w:widowControl w:val="0"/>
        <w:jc w:val="center"/>
        <w:rPr>
          <w:rFonts w:ascii="Comic Sans MS" w:hAnsi="Comic Sans MS"/>
          <w:b/>
          <w:bCs/>
          <w:color w:val="FF0000"/>
          <w:sz w:val="26"/>
        </w:rPr>
      </w:pPr>
      <w:r w:rsidRPr="001B7CDA">
        <w:rPr>
          <w:rFonts w:ascii="Comic Sans MS" w:hAnsi="Comic Sans MS"/>
          <w:b/>
          <w:color w:val="FF0000"/>
          <w:sz w:val="26"/>
        </w:rPr>
        <w:t>Salmo Responsorial</w:t>
      </w:r>
    </w:p>
    <w:p w:rsidR="000843A6" w:rsidRPr="001B7CDA" w:rsidRDefault="000843A6" w:rsidP="00577B57">
      <w:pPr>
        <w:widowControl w:val="0"/>
        <w:jc w:val="center"/>
        <w:rPr>
          <w:rFonts w:ascii="Comic Sans MS" w:hAnsi="Comic Sans MS"/>
          <w:color w:val="FF0000"/>
          <w:sz w:val="26"/>
        </w:rPr>
      </w:pPr>
      <w:r w:rsidRPr="001B7CDA">
        <w:rPr>
          <w:rFonts w:ascii="Comic Sans MS" w:hAnsi="Comic Sans MS"/>
          <w:color w:val="FF0000"/>
          <w:sz w:val="26"/>
        </w:rPr>
        <w:t>Alegraos, justos, con el Señor</w:t>
      </w:r>
    </w:p>
    <w:p w:rsidR="000843A6" w:rsidRPr="001B7CDA" w:rsidRDefault="000843A6" w:rsidP="00577B57">
      <w:pPr>
        <w:widowControl w:val="0"/>
        <w:jc w:val="center"/>
        <w:rPr>
          <w:rFonts w:ascii="Comic Sans MS" w:hAnsi="Comic Sans MS"/>
          <w:b/>
          <w:bCs/>
          <w:sz w:val="26"/>
        </w:rPr>
      </w:pPr>
      <w:r w:rsidRPr="001B7CDA">
        <w:rPr>
          <w:rStyle w:val="auto-style18"/>
          <w:rFonts w:ascii="Comic Sans MS" w:hAnsi="Comic Sans MS"/>
          <w:b/>
          <w:bCs/>
          <w:sz w:val="26"/>
        </w:rPr>
        <w:t>Sal 96,1-2.3-4.5-6.7</w:t>
      </w:r>
    </w:p>
    <w:p w:rsidR="000843A6" w:rsidRPr="001B7CDA" w:rsidRDefault="000843A6" w:rsidP="00577B57">
      <w:pPr>
        <w:widowControl w:val="0"/>
        <w:jc w:val="center"/>
        <w:rPr>
          <w:rFonts w:ascii="Comic Sans MS" w:hAnsi="Comic Sans MS"/>
          <w:b/>
          <w:bCs/>
          <w:sz w:val="26"/>
        </w:rPr>
      </w:pPr>
    </w:p>
    <w:p w:rsidR="000843A6" w:rsidRPr="001B7CDA" w:rsidRDefault="000843A6" w:rsidP="00577B57">
      <w:pPr>
        <w:widowControl w:val="0"/>
        <w:jc w:val="center"/>
        <w:rPr>
          <w:rFonts w:ascii="Comic Sans MS" w:hAnsi="Comic Sans MS"/>
          <w:sz w:val="26"/>
        </w:rPr>
      </w:pPr>
      <w:r w:rsidRPr="001B7CDA">
        <w:rPr>
          <w:rStyle w:val="auto-style18"/>
          <w:rFonts w:ascii="Comic Sans MS" w:hAnsi="Comic Sans MS"/>
          <w:sz w:val="26"/>
        </w:rPr>
        <w:t>El Señor reina, la tierra goza,</w:t>
      </w:r>
    </w:p>
    <w:p w:rsidR="000843A6" w:rsidRPr="001B7CDA" w:rsidRDefault="000843A6" w:rsidP="00577B57">
      <w:pPr>
        <w:widowControl w:val="0"/>
        <w:jc w:val="center"/>
        <w:rPr>
          <w:rFonts w:ascii="Comic Sans MS" w:hAnsi="Comic Sans MS"/>
          <w:sz w:val="26"/>
        </w:rPr>
      </w:pPr>
      <w:r w:rsidRPr="001B7CDA">
        <w:rPr>
          <w:rStyle w:val="auto-style18"/>
          <w:rFonts w:ascii="Comic Sans MS" w:hAnsi="Comic Sans MS"/>
          <w:sz w:val="26"/>
        </w:rPr>
        <w:t>se alegran las islas innumerables.</w:t>
      </w:r>
    </w:p>
    <w:p w:rsidR="000843A6" w:rsidRPr="001B7CDA" w:rsidRDefault="000843A6" w:rsidP="00577B57">
      <w:pPr>
        <w:widowControl w:val="0"/>
        <w:jc w:val="center"/>
        <w:rPr>
          <w:rFonts w:ascii="Comic Sans MS" w:hAnsi="Comic Sans MS"/>
          <w:sz w:val="26"/>
        </w:rPr>
      </w:pPr>
      <w:r w:rsidRPr="001B7CDA">
        <w:rPr>
          <w:rStyle w:val="auto-style18"/>
          <w:rFonts w:ascii="Comic Sans MS" w:hAnsi="Comic Sans MS"/>
          <w:sz w:val="26"/>
        </w:rPr>
        <w:t>Tiniebla y nube lo rodean,</w:t>
      </w:r>
    </w:p>
    <w:p w:rsidR="000843A6" w:rsidRPr="001B7CDA" w:rsidRDefault="000843A6" w:rsidP="00577B57">
      <w:pPr>
        <w:widowControl w:val="0"/>
        <w:jc w:val="center"/>
        <w:rPr>
          <w:rFonts w:ascii="Comic Sans MS" w:hAnsi="Comic Sans MS"/>
          <w:sz w:val="26"/>
        </w:rPr>
      </w:pPr>
      <w:r w:rsidRPr="001B7CDA">
        <w:rPr>
          <w:rStyle w:val="auto-style18"/>
          <w:rFonts w:ascii="Comic Sans MS" w:hAnsi="Comic Sans MS"/>
          <w:sz w:val="26"/>
        </w:rPr>
        <w:t>justicia y derecho sostienen su trono.</w:t>
      </w:r>
    </w:p>
    <w:p w:rsidR="000843A6" w:rsidRPr="001B7CDA" w:rsidRDefault="000843A6" w:rsidP="00577B57">
      <w:pPr>
        <w:widowControl w:val="0"/>
        <w:jc w:val="center"/>
        <w:rPr>
          <w:rFonts w:ascii="Comic Sans MS" w:hAnsi="Comic Sans MS"/>
          <w:sz w:val="26"/>
        </w:rPr>
      </w:pPr>
      <w:r w:rsidRPr="001B7CDA">
        <w:rPr>
          <w:rStyle w:val="auto-style18"/>
          <w:rFonts w:ascii="Comic Sans MS" w:hAnsi="Comic Sans MS"/>
          <w:b/>
          <w:bCs/>
          <w:sz w:val="26"/>
        </w:rPr>
        <w:t>R/.</w:t>
      </w:r>
      <w:r w:rsidRPr="001B7CDA">
        <w:rPr>
          <w:rStyle w:val="auto-style19"/>
          <w:rFonts w:ascii="Comic Sans MS" w:hAnsi="Comic Sans MS"/>
          <w:sz w:val="26"/>
        </w:rPr>
        <w:t xml:space="preserve"> </w:t>
      </w:r>
      <w:r w:rsidRPr="001B7CDA">
        <w:rPr>
          <w:rStyle w:val="auto-style20"/>
          <w:rFonts w:ascii="Comic Sans MS" w:hAnsi="Comic Sans MS"/>
          <w:sz w:val="26"/>
        </w:rPr>
        <w:t>Alegraos, justos, con el Señor</w:t>
      </w:r>
    </w:p>
    <w:p w:rsidR="000843A6" w:rsidRPr="001B7CDA" w:rsidRDefault="000843A6" w:rsidP="00577B57">
      <w:pPr>
        <w:widowControl w:val="0"/>
        <w:jc w:val="center"/>
        <w:rPr>
          <w:rFonts w:ascii="Comic Sans MS" w:hAnsi="Comic Sans MS"/>
          <w:sz w:val="26"/>
        </w:rPr>
      </w:pPr>
    </w:p>
    <w:p w:rsidR="000843A6" w:rsidRPr="001B7CDA" w:rsidRDefault="000843A6" w:rsidP="00577B57">
      <w:pPr>
        <w:widowControl w:val="0"/>
        <w:jc w:val="center"/>
        <w:rPr>
          <w:rFonts w:ascii="Comic Sans MS" w:hAnsi="Comic Sans MS"/>
          <w:sz w:val="26"/>
        </w:rPr>
      </w:pPr>
      <w:r w:rsidRPr="001B7CDA">
        <w:rPr>
          <w:rStyle w:val="auto-style18"/>
          <w:rFonts w:ascii="Comic Sans MS" w:hAnsi="Comic Sans MS"/>
          <w:sz w:val="26"/>
        </w:rPr>
        <w:t>Delante de él avanza fuego,</w:t>
      </w:r>
    </w:p>
    <w:p w:rsidR="000843A6" w:rsidRPr="001B7CDA" w:rsidRDefault="000843A6" w:rsidP="00577B57">
      <w:pPr>
        <w:widowControl w:val="0"/>
        <w:jc w:val="center"/>
        <w:rPr>
          <w:rFonts w:ascii="Comic Sans MS" w:hAnsi="Comic Sans MS"/>
          <w:sz w:val="26"/>
        </w:rPr>
      </w:pPr>
      <w:r w:rsidRPr="001B7CDA">
        <w:rPr>
          <w:rStyle w:val="auto-style18"/>
          <w:rFonts w:ascii="Comic Sans MS" w:hAnsi="Comic Sans MS"/>
          <w:sz w:val="26"/>
        </w:rPr>
        <w:t>abrasando en torno a los enemigos;</w:t>
      </w:r>
    </w:p>
    <w:p w:rsidR="000843A6" w:rsidRPr="001B7CDA" w:rsidRDefault="000843A6" w:rsidP="00577B57">
      <w:pPr>
        <w:widowControl w:val="0"/>
        <w:jc w:val="center"/>
        <w:rPr>
          <w:rFonts w:ascii="Comic Sans MS" w:hAnsi="Comic Sans MS"/>
          <w:sz w:val="26"/>
        </w:rPr>
      </w:pPr>
      <w:r w:rsidRPr="001B7CDA">
        <w:rPr>
          <w:rStyle w:val="auto-style18"/>
          <w:rFonts w:ascii="Comic Sans MS" w:hAnsi="Comic Sans MS"/>
          <w:sz w:val="26"/>
        </w:rPr>
        <w:t>sus relámpagos deslumbran el orbe,</w:t>
      </w:r>
    </w:p>
    <w:p w:rsidR="000843A6" w:rsidRPr="001B7CDA" w:rsidRDefault="000843A6" w:rsidP="00577B57">
      <w:pPr>
        <w:widowControl w:val="0"/>
        <w:jc w:val="center"/>
        <w:rPr>
          <w:rFonts w:ascii="Comic Sans MS" w:hAnsi="Comic Sans MS"/>
          <w:sz w:val="26"/>
        </w:rPr>
      </w:pPr>
      <w:r w:rsidRPr="001B7CDA">
        <w:rPr>
          <w:rStyle w:val="auto-style18"/>
          <w:rFonts w:ascii="Comic Sans MS" w:hAnsi="Comic Sans MS"/>
          <w:sz w:val="26"/>
        </w:rPr>
        <w:t>y, viéndolos, la tierra se estremece.</w:t>
      </w:r>
    </w:p>
    <w:p w:rsidR="000843A6" w:rsidRPr="001B7CDA" w:rsidRDefault="000843A6" w:rsidP="00577B57">
      <w:pPr>
        <w:widowControl w:val="0"/>
        <w:jc w:val="center"/>
        <w:rPr>
          <w:rFonts w:ascii="Comic Sans MS" w:hAnsi="Comic Sans MS"/>
          <w:sz w:val="26"/>
        </w:rPr>
      </w:pPr>
      <w:r w:rsidRPr="001B7CDA">
        <w:rPr>
          <w:rStyle w:val="auto-style18"/>
          <w:rFonts w:ascii="Comic Sans MS" w:hAnsi="Comic Sans MS"/>
          <w:b/>
          <w:bCs/>
          <w:sz w:val="26"/>
        </w:rPr>
        <w:t>R/.</w:t>
      </w:r>
      <w:r w:rsidRPr="001B7CDA">
        <w:rPr>
          <w:rStyle w:val="auto-style19"/>
          <w:rFonts w:ascii="Comic Sans MS" w:hAnsi="Comic Sans MS"/>
          <w:sz w:val="26"/>
        </w:rPr>
        <w:t xml:space="preserve"> </w:t>
      </w:r>
      <w:r w:rsidRPr="001B7CDA">
        <w:rPr>
          <w:rStyle w:val="auto-style20"/>
          <w:rFonts w:ascii="Comic Sans MS" w:hAnsi="Comic Sans MS"/>
          <w:sz w:val="26"/>
        </w:rPr>
        <w:t>Alegraos, justos, con el Señor</w:t>
      </w:r>
    </w:p>
    <w:p w:rsidR="000843A6" w:rsidRPr="001B7CDA" w:rsidRDefault="000843A6" w:rsidP="00577B57">
      <w:pPr>
        <w:widowControl w:val="0"/>
        <w:jc w:val="center"/>
        <w:rPr>
          <w:rFonts w:ascii="Comic Sans MS" w:hAnsi="Comic Sans MS"/>
          <w:sz w:val="26"/>
        </w:rPr>
      </w:pPr>
    </w:p>
    <w:p w:rsidR="000843A6" w:rsidRPr="001B7CDA" w:rsidRDefault="000843A6" w:rsidP="00577B57">
      <w:pPr>
        <w:widowControl w:val="0"/>
        <w:jc w:val="center"/>
        <w:rPr>
          <w:rFonts w:ascii="Comic Sans MS" w:hAnsi="Comic Sans MS"/>
          <w:sz w:val="26"/>
        </w:rPr>
      </w:pPr>
      <w:r w:rsidRPr="001B7CDA">
        <w:rPr>
          <w:rStyle w:val="auto-style18"/>
          <w:rFonts w:ascii="Comic Sans MS" w:hAnsi="Comic Sans MS"/>
          <w:sz w:val="26"/>
        </w:rPr>
        <w:t>Los montes se derriten como cera</w:t>
      </w:r>
    </w:p>
    <w:p w:rsidR="000843A6" w:rsidRPr="001B7CDA" w:rsidRDefault="000843A6" w:rsidP="00577B57">
      <w:pPr>
        <w:widowControl w:val="0"/>
        <w:jc w:val="center"/>
        <w:rPr>
          <w:rFonts w:ascii="Comic Sans MS" w:hAnsi="Comic Sans MS"/>
          <w:sz w:val="26"/>
        </w:rPr>
      </w:pPr>
      <w:r w:rsidRPr="001B7CDA">
        <w:rPr>
          <w:rStyle w:val="auto-style18"/>
          <w:rFonts w:ascii="Comic Sans MS" w:hAnsi="Comic Sans MS"/>
          <w:sz w:val="26"/>
        </w:rPr>
        <w:t>ante el dueño de toda la tierra;</w:t>
      </w:r>
    </w:p>
    <w:p w:rsidR="000843A6" w:rsidRPr="001B7CDA" w:rsidRDefault="000843A6" w:rsidP="00577B57">
      <w:pPr>
        <w:widowControl w:val="0"/>
        <w:jc w:val="center"/>
        <w:rPr>
          <w:rFonts w:ascii="Comic Sans MS" w:hAnsi="Comic Sans MS"/>
          <w:sz w:val="26"/>
        </w:rPr>
      </w:pPr>
      <w:r w:rsidRPr="001B7CDA">
        <w:rPr>
          <w:rStyle w:val="auto-style18"/>
          <w:rFonts w:ascii="Comic Sans MS" w:hAnsi="Comic Sans MS"/>
          <w:sz w:val="26"/>
        </w:rPr>
        <w:t>los cielos pregonan su justicia,</w:t>
      </w:r>
    </w:p>
    <w:p w:rsidR="000843A6" w:rsidRPr="001B7CDA" w:rsidRDefault="000843A6" w:rsidP="00577B57">
      <w:pPr>
        <w:widowControl w:val="0"/>
        <w:jc w:val="center"/>
        <w:rPr>
          <w:rFonts w:ascii="Comic Sans MS" w:hAnsi="Comic Sans MS"/>
          <w:sz w:val="26"/>
        </w:rPr>
      </w:pPr>
      <w:r w:rsidRPr="001B7CDA">
        <w:rPr>
          <w:rStyle w:val="auto-style18"/>
          <w:rFonts w:ascii="Comic Sans MS" w:hAnsi="Comic Sans MS"/>
          <w:sz w:val="26"/>
        </w:rPr>
        <w:t>y todos los pueblos contemplan su gloria.</w:t>
      </w:r>
    </w:p>
    <w:p w:rsidR="000843A6" w:rsidRPr="001B7CDA" w:rsidRDefault="000843A6" w:rsidP="00577B57">
      <w:pPr>
        <w:widowControl w:val="0"/>
        <w:jc w:val="center"/>
        <w:rPr>
          <w:rFonts w:ascii="Comic Sans MS" w:hAnsi="Comic Sans MS"/>
          <w:sz w:val="26"/>
        </w:rPr>
      </w:pPr>
      <w:r w:rsidRPr="001B7CDA">
        <w:rPr>
          <w:rStyle w:val="auto-style18"/>
          <w:rFonts w:ascii="Comic Sans MS" w:hAnsi="Comic Sans MS"/>
          <w:b/>
          <w:bCs/>
          <w:sz w:val="26"/>
        </w:rPr>
        <w:t>R/.</w:t>
      </w:r>
      <w:r w:rsidRPr="001B7CDA">
        <w:rPr>
          <w:rStyle w:val="auto-style18"/>
          <w:rFonts w:ascii="Comic Sans MS" w:hAnsi="Comic Sans MS"/>
          <w:sz w:val="26"/>
        </w:rPr>
        <w:t xml:space="preserve"> </w:t>
      </w:r>
      <w:r w:rsidRPr="001B7CDA">
        <w:rPr>
          <w:rStyle w:val="auto-style20"/>
          <w:rFonts w:ascii="Comic Sans MS" w:hAnsi="Comic Sans MS"/>
          <w:sz w:val="26"/>
        </w:rPr>
        <w:t>Alegraos, justos, con el Señor</w:t>
      </w:r>
    </w:p>
    <w:p w:rsidR="000843A6" w:rsidRPr="001B7CDA" w:rsidRDefault="000843A6" w:rsidP="00577B57">
      <w:pPr>
        <w:widowControl w:val="0"/>
        <w:jc w:val="center"/>
        <w:rPr>
          <w:rFonts w:ascii="Comic Sans MS" w:hAnsi="Comic Sans MS"/>
          <w:sz w:val="26"/>
        </w:rPr>
      </w:pPr>
    </w:p>
    <w:p w:rsidR="000843A6" w:rsidRPr="001B7CDA" w:rsidRDefault="000843A6" w:rsidP="00577B57">
      <w:pPr>
        <w:widowControl w:val="0"/>
        <w:jc w:val="center"/>
        <w:rPr>
          <w:rFonts w:ascii="Comic Sans MS" w:hAnsi="Comic Sans MS"/>
          <w:sz w:val="26"/>
        </w:rPr>
      </w:pPr>
      <w:r w:rsidRPr="001B7CDA">
        <w:rPr>
          <w:rStyle w:val="auto-style18"/>
          <w:rFonts w:ascii="Comic Sans MS" w:hAnsi="Comic Sans MS"/>
          <w:sz w:val="26"/>
        </w:rPr>
        <w:t>Los que adoran estatuas se sonrojan,</w:t>
      </w:r>
    </w:p>
    <w:p w:rsidR="000843A6" w:rsidRPr="001B7CDA" w:rsidRDefault="000843A6" w:rsidP="00577B57">
      <w:pPr>
        <w:widowControl w:val="0"/>
        <w:jc w:val="center"/>
        <w:rPr>
          <w:rFonts w:ascii="Comic Sans MS" w:hAnsi="Comic Sans MS"/>
          <w:sz w:val="26"/>
        </w:rPr>
      </w:pPr>
      <w:r w:rsidRPr="001B7CDA">
        <w:rPr>
          <w:rStyle w:val="auto-style18"/>
          <w:rFonts w:ascii="Comic Sans MS" w:hAnsi="Comic Sans MS"/>
          <w:sz w:val="26"/>
        </w:rPr>
        <w:t>los que ponen su orgullo en los ídolos;</w:t>
      </w:r>
    </w:p>
    <w:p w:rsidR="000843A6" w:rsidRPr="001B7CDA" w:rsidRDefault="000843A6" w:rsidP="00577B57">
      <w:pPr>
        <w:widowControl w:val="0"/>
        <w:jc w:val="center"/>
        <w:rPr>
          <w:rFonts w:ascii="Comic Sans MS" w:hAnsi="Comic Sans MS"/>
          <w:sz w:val="26"/>
        </w:rPr>
      </w:pPr>
      <w:r w:rsidRPr="001B7CDA">
        <w:rPr>
          <w:rStyle w:val="auto-style18"/>
          <w:rFonts w:ascii="Comic Sans MS" w:hAnsi="Comic Sans MS"/>
          <w:sz w:val="26"/>
        </w:rPr>
        <w:t>ante él se postran todos los dioses.</w:t>
      </w:r>
    </w:p>
    <w:p w:rsidR="000843A6" w:rsidRPr="001B7CDA" w:rsidRDefault="000843A6" w:rsidP="00577B57">
      <w:pPr>
        <w:widowControl w:val="0"/>
        <w:jc w:val="center"/>
        <w:rPr>
          <w:rStyle w:val="auto-style20"/>
          <w:rFonts w:ascii="Comic Sans MS" w:hAnsi="Comic Sans MS"/>
          <w:sz w:val="26"/>
        </w:rPr>
      </w:pPr>
      <w:r w:rsidRPr="001B7CDA">
        <w:rPr>
          <w:rStyle w:val="auto-style18"/>
          <w:rFonts w:ascii="Comic Sans MS" w:hAnsi="Comic Sans MS"/>
          <w:b/>
          <w:bCs/>
          <w:sz w:val="26"/>
        </w:rPr>
        <w:t>R/.</w:t>
      </w:r>
      <w:r w:rsidRPr="001B7CDA">
        <w:rPr>
          <w:rStyle w:val="auto-style19"/>
          <w:rFonts w:ascii="Comic Sans MS" w:hAnsi="Comic Sans MS"/>
          <w:sz w:val="26"/>
        </w:rPr>
        <w:t xml:space="preserve"> </w:t>
      </w:r>
      <w:r w:rsidRPr="001B7CDA">
        <w:rPr>
          <w:rStyle w:val="auto-style20"/>
          <w:rFonts w:ascii="Comic Sans MS" w:hAnsi="Comic Sans MS"/>
          <w:sz w:val="26"/>
        </w:rPr>
        <w:t>Alegraos, justos, con el Señor</w:t>
      </w:r>
    </w:p>
    <w:p w:rsidR="000843A6" w:rsidRPr="00DE01FC" w:rsidRDefault="000843A6" w:rsidP="00577B57">
      <w:pPr>
        <w:widowControl w:val="0"/>
        <w:jc w:val="center"/>
        <w:rPr>
          <w:rStyle w:val="auto-style20"/>
          <w:rFonts w:ascii="Comic Sans MS" w:hAnsi="Comic Sans MS"/>
          <w:sz w:val="26"/>
        </w:rPr>
      </w:pPr>
    </w:p>
    <w:p w:rsidR="000843A6" w:rsidRPr="00DE01FC" w:rsidRDefault="000843A6" w:rsidP="00577B57">
      <w:pPr>
        <w:pStyle w:val="aleluya"/>
        <w:widowControl w:val="0"/>
        <w:spacing w:before="0" w:beforeAutospacing="0" w:after="0" w:afterAutospacing="0"/>
        <w:jc w:val="both"/>
        <w:rPr>
          <w:rFonts w:ascii="Comic Sans MS" w:hAnsi="Comic Sans MS"/>
          <w:b/>
          <w:color w:val="FF0000"/>
          <w:sz w:val="26"/>
        </w:rPr>
      </w:pPr>
      <w:r w:rsidRPr="00DE01FC">
        <w:rPr>
          <w:rFonts w:ascii="Comic Sans MS" w:hAnsi="Comic Sans MS"/>
          <w:b/>
          <w:color w:val="FF0000"/>
          <w:sz w:val="26"/>
        </w:rPr>
        <w:t>Aleluya</w:t>
      </w:r>
    </w:p>
    <w:p w:rsidR="000843A6" w:rsidRPr="00DE01FC" w:rsidRDefault="000843A6" w:rsidP="00577B57">
      <w:pPr>
        <w:pStyle w:val="NormalWeb"/>
        <w:widowControl w:val="0"/>
        <w:spacing w:before="0" w:beforeAutospacing="0" w:after="0" w:afterAutospacing="0"/>
        <w:jc w:val="right"/>
        <w:rPr>
          <w:rFonts w:ascii="Comic Sans MS" w:hAnsi="Comic Sans MS"/>
          <w:color w:val="FF0000"/>
          <w:sz w:val="26"/>
        </w:rPr>
      </w:pPr>
      <w:r w:rsidRPr="00DE01FC">
        <w:rPr>
          <w:rFonts w:ascii="Comic Sans MS" w:hAnsi="Comic Sans MS"/>
          <w:i/>
          <w:iCs/>
          <w:color w:val="FF0000"/>
          <w:sz w:val="26"/>
        </w:rPr>
        <w:t>Rom</w:t>
      </w:r>
      <w:r w:rsidRPr="00DE01FC">
        <w:rPr>
          <w:rFonts w:ascii="Comic Sans MS" w:hAnsi="Comic Sans MS"/>
          <w:color w:val="FF0000"/>
          <w:sz w:val="26"/>
        </w:rPr>
        <w:t xml:space="preserve"> 8, 15bc</w:t>
      </w:r>
    </w:p>
    <w:p w:rsidR="000843A6" w:rsidRPr="00DE01FC" w:rsidRDefault="000843A6" w:rsidP="00577B57">
      <w:pPr>
        <w:pStyle w:val="NormalWeb"/>
        <w:widowControl w:val="0"/>
        <w:spacing w:before="0" w:beforeAutospacing="0" w:after="0" w:afterAutospacing="0"/>
        <w:ind w:left="440" w:hanging="440"/>
        <w:jc w:val="both"/>
        <w:rPr>
          <w:rFonts w:ascii="Comic Sans MS" w:hAnsi="Comic Sans MS"/>
          <w:sz w:val="26"/>
        </w:rPr>
      </w:pPr>
      <w:r w:rsidRPr="00DE01FC">
        <w:rPr>
          <w:rFonts w:ascii="Comic Sans MS" w:hAnsi="Comic Sans MS"/>
          <w:color w:val="FF0000"/>
          <w:sz w:val="26"/>
        </w:rPr>
        <w:t xml:space="preserve">R. </w:t>
      </w:r>
      <w:r w:rsidRPr="00DE01FC">
        <w:rPr>
          <w:rFonts w:ascii="Comic Sans MS" w:hAnsi="Comic Sans MS"/>
          <w:sz w:val="26"/>
        </w:rPr>
        <w:t>Aleluya, aleluya, aleluya.</w:t>
      </w:r>
    </w:p>
    <w:p w:rsidR="000843A6" w:rsidRPr="00DE01FC" w:rsidRDefault="000843A6" w:rsidP="00577B57">
      <w:pPr>
        <w:pStyle w:val="NormalWeb"/>
        <w:widowControl w:val="0"/>
        <w:spacing w:before="0" w:beforeAutospacing="0" w:after="0" w:afterAutospacing="0"/>
        <w:ind w:left="440" w:hanging="440"/>
        <w:jc w:val="both"/>
        <w:rPr>
          <w:rFonts w:ascii="Comic Sans MS" w:hAnsi="Comic Sans MS"/>
          <w:sz w:val="26"/>
        </w:rPr>
      </w:pPr>
      <w:r w:rsidRPr="00DE01FC">
        <w:rPr>
          <w:rFonts w:ascii="Comic Sans MS" w:hAnsi="Comic Sans MS"/>
          <w:color w:val="FF0000"/>
          <w:sz w:val="26"/>
        </w:rPr>
        <w:t xml:space="preserve">V. </w:t>
      </w:r>
      <w:r w:rsidRPr="00DE01FC">
        <w:rPr>
          <w:rFonts w:ascii="Comic Sans MS" w:hAnsi="Comic Sans MS"/>
          <w:sz w:val="26"/>
        </w:rPr>
        <w:t>Habéis recibido un Espíritu de hijos de adopción,</w:t>
      </w:r>
    </w:p>
    <w:p w:rsidR="000843A6" w:rsidRPr="00DE01FC" w:rsidRDefault="000843A6" w:rsidP="00577B57">
      <w:pPr>
        <w:pStyle w:val="NormalWeb"/>
        <w:widowControl w:val="0"/>
        <w:spacing w:before="0" w:beforeAutospacing="0" w:after="0" w:afterAutospacing="0"/>
        <w:ind w:left="440" w:hanging="440"/>
        <w:jc w:val="both"/>
        <w:rPr>
          <w:rFonts w:ascii="Comic Sans MS" w:hAnsi="Comic Sans MS"/>
          <w:color w:val="FF0000"/>
          <w:sz w:val="26"/>
        </w:rPr>
      </w:pPr>
      <w:r w:rsidRPr="00DE01FC">
        <w:rPr>
          <w:rFonts w:ascii="Comic Sans MS" w:hAnsi="Comic Sans MS"/>
          <w:sz w:val="26"/>
        </w:rPr>
        <w:t>en el que clamamos: «¡Abba, Padre!».</w:t>
      </w:r>
      <w:r w:rsidRPr="00DE01FC">
        <w:rPr>
          <w:rFonts w:ascii="Comic Sans MS" w:hAnsi="Comic Sans MS"/>
          <w:color w:val="FF0000"/>
          <w:sz w:val="26"/>
        </w:rPr>
        <w:t xml:space="preserve"> R.</w:t>
      </w:r>
    </w:p>
    <w:p w:rsidR="00DE01FC" w:rsidRPr="00DE01FC" w:rsidRDefault="00DE01FC" w:rsidP="00577B57">
      <w:pPr>
        <w:pStyle w:val="NormalWeb"/>
        <w:widowControl w:val="0"/>
        <w:spacing w:before="0" w:beforeAutospacing="0" w:after="0" w:afterAutospacing="0"/>
        <w:ind w:left="440" w:hanging="440"/>
        <w:jc w:val="both"/>
        <w:rPr>
          <w:rFonts w:ascii="Comic Sans MS" w:hAnsi="Comic Sans MS"/>
          <w:sz w:val="26"/>
        </w:rPr>
      </w:pPr>
    </w:p>
    <w:p w:rsidR="000843A6" w:rsidRDefault="000843A6" w:rsidP="00577B57">
      <w:pPr>
        <w:widowControl w:val="0"/>
        <w:jc w:val="both"/>
        <w:rPr>
          <w:i/>
          <w:iCs/>
          <w:sz w:val="26"/>
        </w:rPr>
      </w:pPr>
      <w:r w:rsidRPr="001B7CDA">
        <w:rPr>
          <w:rFonts w:ascii="Comic Sans MS" w:hAnsi="Comic Sans MS"/>
          <w:color w:val="000000"/>
          <w:sz w:val="26"/>
          <w:szCs w:val="28"/>
        </w:rPr>
        <w:t xml:space="preserve"> </w:t>
      </w:r>
      <w:r w:rsidRPr="001B7CDA">
        <w:rPr>
          <w:rFonts w:ascii="Comic Sans MS" w:hAnsi="Comic Sans MS"/>
          <w:b/>
          <w:bCs/>
          <w:color w:val="000000"/>
          <w:sz w:val="26"/>
          <w:szCs w:val="28"/>
        </w:rPr>
        <w:t xml:space="preserve">Evangelio: Mateo 6,7-15: </w:t>
      </w:r>
      <w:r w:rsidRPr="00444282">
        <w:rPr>
          <w:i/>
          <w:iCs/>
          <w:sz w:val="26"/>
        </w:rPr>
        <w:t>Vosotros orad así.</w:t>
      </w:r>
    </w:p>
    <w:p w:rsidR="00DE01FC" w:rsidRDefault="00DE01FC" w:rsidP="00577B57">
      <w:pPr>
        <w:widowControl w:val="0"/>
        <w:jc w:val="center"/>
        <w:rPr>
          <w:rFonts w:ascii="Comic Sans MS" w:hAnsi="Comic Sans MS"/>
        </w:rPr>
      </w:pPr>
      <w:r>
        <w:rPr>
          <w:rFonts w:ascii="Comic Sans MS" w:hAnsi="Comic Sans MS" w:cs="Arial"/>
          <w:b/>
          <w:color w:val="FF0000"/>
        </w:rPr>
        <w:t xml:space="preserve">† </w:t>
      </w:r>
      <w:r>
        <w:rPr>
          <w:rFonts w:ascii="Comic Sans MS" w:hAnsi="Comic Sans MS"/>
        </w:rPr>
        <w:t>Lectura del santo Evangelio según san Mateo.</w:t>
      </w:r>
    </w:p>
    <w:p w:rsidR="00DE01FC" w:rsidRDefault="00DE01FC" w:rsidP="00577B57">
      <w:pPr>
        <w:widowControl w:val="0"/>
        <w:jc w:val="center"/>
        <w:rPr>
          <w:rFonts w:ascii="Comic Sans MS" w:hAnsi="Comic Sans MS"/>
        </w:rPr>
      </w:pPr>
      <w:r>
        <w:rPr>
          <w:rFonts w:ascii="Comic Sans MS" w:hAnsi="Comic Sans MS"/>
          <w:color w:val="FF0000"/>
        </w:rPr>
        <w:t>R.</w:t>
      </w:r>
      <w:r>
        <w:rPr>
          <w:rFonts w:ascii="Comic Sans MS" w:hAnsi="Comic Sans MS"/>
        </w:rPr>
        <w:t xml:space="preserve"> Gloria a Ti, Señor.</w:t>
      </w:r>
    </w:p>
    <w:p w:rsidR="000843A6" w:rsidRPr="001B7CDA" w:rsidRDefault="000843A6" w:rsidP="00577B57">
      <w:pPr>
        <w:widowControl w:val="0"/>
        <w:jc w:val="both"/>
        <w:rPr>
          <w:rFonts w:ascii="Comic Sans MS" w:hAnsi="Comic Sans MS"/>
          <w:sz w:val="26"/>
        </w:rPr>
      </w:pPr>
      <w:r w:rsidRPr="001B7CDA">
        <w:rPr>
          <w:rFonts w:ascii="Comic Sans MS" w:hAnsi="Comic Sans MS"/>
          <w:color w:val="000080"/>
          <w:sz w:val="26"/>
          <w:szCs w:val="28"/>
        </w:rPr>
        <w:t>En aquel tiempo, dijo Jesús a sus discípulos:</w:t>
      </w:r>
    </w:p>
    <w:p w:rsidR="000843A6" w:rsidRPr="001B7CDA" w:rsidRDefault="000843A6" w:rsidP="00577B57">
      <w:pPr>
        <w:widowControl w:val="0"/>
        <w:jc w:val="both"/>
        <w:rPr>
          <w:rFonts w:ascii="Comic Sans MS" w:hAnsi="Comic Sans MS"/>
          <w:sz w:val="26"/>
        </w:rPr>
      </w:pPr>
      <w:r w:rsidRPr="00DC517E">
        <w:rPr>
          <w:rFonts w:ascii="Comic Sans MS" w:hAnsi="Comic Sans MS"/>
          <w:color w:val="000080"/>
          <w:sz w:val="20"/>
          <w:szCs w:val="16"/>
          <w:vertAlign w:val="superscript"/>
        </w:rPr>
        <w:t>7</w:t>
      </w:r>
      <w:r w:rsidRPr="001B7CDA">
        <w:rPr>
          <w:rFonts w:ascii="Comic Sans MS" w:hAnsi="Comic Sans MS"/>
          <w:color w:val="000080"/>
          <w:sz w:val="26"/>
          <w:szCs w:val="28"/>
        </w:rPr>
        <w:t xml:space="preserve"> Y al orar, no os perdáis en palabras, como hacen los paganos creyendo que Dios les va a escuchar por hablar mucho. </w:t>
      </w:r>
      <w:r w:rsidRPr="00DC517E">
        <w:rPr>
          <w:rFonts w:ascii="Comic Sans MS" w:hAnsi="Comic Sans MS"/>
          <w:color w:val="000080"/>
          <w:sz w:val="20"/>
          <w:szCs w:val="16"/>
          <w:vertAlign w:val="superscript"/>
        </w:rPr>
        <w:t>8</w:t>
      </w:r>
      <w:r w:rsidRPr="001B7CDA">
        <w:rPr>
          <w:rFonts w:ascii="Comic Sans MS" w:hAnsi="Comic Sans MS"/>
          <w:color w:val="000080"/>
          <w:sz w:val="26"/>
          <w:szCs w:val="28"/>
        </w:rPr>
        <w:t xml:space="preserve"> No seáis como ellos, pues ya sabe vuestro Padre lo que necesitáis antes de que vosotros se lo pidáis. </w:t>
      </w:r>
      <w:r w:rsidRPr="00DC517E">
        <w:rPr>
          <w:rFonts w:ascii="Comic Sans MS" w:hAnsi="Comic Sans MS"/>
          <w:color w:val="000080"/>
          <w:sz w:val="20"/>
          <w:szCs w:val="16"/>
          <w:vertAlign w:val="superscript"/>
        </w:rPr>
        <w:t>9</w:t>
      </w:r>
      <w:r w:rsidRPr="001B7CDA">
        <w:rPr>
          <w:rFonts w:ascii="Comic Sans MS" w:hAnsi="Comic Sans MS"/>
          <w:color w:val="000080"/>
          <w:sz w:val="26"/>
          <w:szCs w:val="28"/>
        </w:rPr>
        <w:t xml:space="preserve"> Vosotros orad así: Padre nuestro, que estás en el cielo, santificado sea tu nombre;</w:t>
      </w:r>
    </w:p>
    <w:p w:rsidR="000843A6" w:rsidRPr="001B7CDA" w:rsidRDefault="000843A6" w:rsidP="00577B57">
      <w:pPr>
        <w:widowControl w:val="0"/>
        <w:jc w:val="both"/>
        <w:rPr>
          <w:rFonts w:ascii="Comic Sans MS" w:hAnsi="Comic Sans MS"/>
          <w:sz w:val="26"/>
        </w:rPr>
      </w:pPr>
      <w:r w:rsidRPr="00DC517E">
        <w:rPr>
          <w:rFonts w:ascii="Comic Sans MS" w:hAnsi="Comic Sans MS"/>
          <w:color w:val="000080"/>
          <w:sz w:val="20"/>
          <w:szCs w:val="16"/>
          <w:vertAlign w:val="superscript"/>
        </w:rPr>
        <w:t>10</w:t>
      </w:r>
      <w:r w:rsidRPr="001B7CDA">
        <w:rPr>
          <w:rFonts w:ascii="Comic Sans MS" w:hAnsi="Comic Sans MS"/>
          <w:color w:val="000080"/>
          <w:sz w:val="26"/>
          <w:szCs w:val="28"/>
        </w:rPr>
        <w:t xml:space="preserve"> venga tu Reino; hágase tu voluntad en la tierra como en el cielo;</w:t>
      </w:r>
    </w:p>
    <w:p w:rsidR="000843A6" w:rsidRPr="001B7CDA" w:rsidRDefault="000843A6" w:rsidP="00577B57">
      <w:pPr>
        <w:widowControl w:val="0"/>
        <w:jc w:val="both"/>
        <w:rPr>
          <w:rFonts w:ascii="Comic Sans MS" w:hAnsi="Comic Sans MS"/>
          <w:sz w:val="26"/>
        </w:rPr>
      </w:pPr>
      <w:r w:rsidRPr="00DC517E">
        <w:rPr>
          <w:rFonts w:ascii="Comic Sans MS" w:hAnsi="Comic Sans MS"/>
          <w:color w:val="000080"/>
          <w:sz w:val="20"/>
          <w:szCs w:val="16"/>
          <w:vertAlign w:val="superscript"/>
        </w:rPr>
        <w:t>11</w:t>
      </w:r>
      <w:r w:rsidRPr="001B7CDA">
        <w:rPr>
          <w:rFonts w:ascii="Comic Sans MS" w:hAnsi="Comic Sans MS"/>
          <w:color w:val="000080"/>
          <w:sz w:val="26"/>
          <w:szCs w:val="28"/>
        </w:rPr>
        <w:t xml:space="preserve"> danos hoy el pan que necesitamos;</w:t>
      </w:r>
    </w:p>
    <w:p w:rsidR="000843A6" w:rsidRPr="001B7CDA" w:rsidRDefault="000843A6" w:rsidP="00577B57">
      <w:pPr>
        <w:widowControl w:val="0"/>
        <w:jc w:val="both"/>
        <w:rPr>
          <w:rFonts w:ascii="Comic Sans MS" w:hAnsi="Comic Sans MS"/>
          <w:sz w:val="26"/>
        </w:rPr>
      </w:pPr>
      <w:r w:rsidRPr="00DC517E">
        <w:rPr>
          <w:rFonts w:ascii="Comic Sans MS" w:hAnsi="Comic Sans MS"/>
          <w:color w:val="000080"/>
          <w:sz w:val="20"/>
          <w:szCs w:val="16"/>
          <w:vertAlign w:val="superscript"/>
        </w:rPr>
        <w:t>12</w:t>
      </w:r>
      <w:r w:rsidRPr="001B7CDA">
        <w:rPr>
          <w:rFonts w:ascii="Comic Sans MS" w:hAnsi="Comic Sans MS"/>
          <w:color w:val="000080"/>
          <w:sz w:val="26"/>
          <w:szCs w:val="28"/>
        </w:rPr>
        <w:t xml:space="preserve"> perdónanos nuestras ofensas, como también nosotros perdonamos a los que nos ofenden;</w:t>
      </w:r>
    </w:p>
    <w:p w:rsidR="000843A6" w:rsidRPr="001B7CDA" w:rsidRDefault="000843A6" w:rsidP="00577B57">
      <w:pPr>
        <w:widowControl w:val="0"/>
        <w:jc w:val="both"/>
        <w:rPr>
          <w:rFonts w:ascii="Comic Sans MS" w:hAnsi="Comic Sans MS"/>
          <w:sz w:val="26"/>
        </w:rPr>
      </w:pPr>
      <w:r w:rsidRPr="00DC517E">
        <w:rPr>
          <w:rFonts w:ascii="Comic Sans MS" w:hAnsi="Comic Sans MS"/>
          <w:color w:val="000080"/>
          <w:sz w:val="20"/>
          <w:szCs w:val="16"/>
          <w:vertAlign w:val="superscript"/>
        </w:rPr>
        <w:t>13</w:t>
      </w:r>
      <w:r w:rsidRPr="001B7CDA">
        <w:rPr>
          <w:rFonts w:ascii="Comic Sans MS" w:hAnsi="Comic Sans MS"/>
          <w:color w:val="000080"/>
          <w:sz w:val="26"/>
          <w:szCs w:val="28"/>
        </w:rPr>
        <w:t xml:space="preserve"> no nos dejes caer en la tentación y líbranos del mal.</w:t>
      </w:r>
    </w:p>
    <w:p w:rsidR="000843A6" w:rsidRPr="001B7CDA" w:rsidRDefault="000843A6" w:rsidP="00577B57">
      <w:pPr>
        <w:widowControl w:val="0"/>
        <w:jc w:val="both"/>
        <w:rPr>
          <w:rFonts w:ascii="Comic Sans MS" w:hAnsi="Comic Sans MS"/>
          <w:sz w:val="26"/>
        </w:rPr>
      </w:pPr>
      <w:r w:rsidRPr="00DC517E">
        <w:rPr>
          <w:rFonts w:ascii="Comic Sans MS" w:hAnsi="Comic Sans MS"/>
          <w:color w:val="000080"/>
          <w:sz w:val="20"/>
          <w:szCs w:val="16"/>
          <w:vertAlign w:val="superscript"/>
        </w:rPr>
        <w:t>14</w:t>
      </w:r>
      <w:r w:rsidRPr="001B7CDA">
        <w:rPr>
          <w:rFonts w:ascii="Comic Sans MS" w:hAnsi="Comic Sans MS"/>
          <w:color w:val="000080"/>
          <w:sz w:val="26"/>
          <w:szCs w:val="28"/>
        </w:rPr>
        <w:t xml:space="preserve"> Porque si vosotros perdonáis a los demás sus culpas, también os perdonará a vosotros vuestro Padre celestial. </w:t>
      </w:r>
      <w:r w:rsidRPr="00DC517E">
        <w:rPr>
          <w:rFonts w:ascii="Comic Sans MS" w:hAnsi="Comic Sans MS"/>
          <w:color w:val="000080"/>
          <w:sz w:val="20"/>
          <w:szCs w:val="16"/>
          <w:vertAlign w:val="superscript"/>
        </w:rPr>
        <w:t>15</w:t>
      </w:r>
      <w:r w:rsidRPr="001B7CDA">
        <w:rPr>
          <w:rFonts w:ascii="Comic Sans MS" w:hAnsi="Comic Sans MS"/>
          <w:color w:val="000080"/>
          <w:sz w:val="26"/>
          <w:szCs w:val="28"/>
        </w:rPr>
        <w:t xml:space="preserve"> Pero si no perdonáis a los demás, tampoco vuestro Padre perdonará vuestras culpas.</w:t>
      </w:r>
    </w:p>
    <w:p w:rsidR="00DE01FC" w:rsidRDefault="00DE01FC" w:rsidP="00577B57">
      <w:pPr>
        <w:widowControl w:val="0"/>
        <w:jc w:val="center"/>
        <w:rPr>
          <w:rFonts w:ascii="Comic Sans MS" w:hAnsi="Comic Sans MS"/>
        </w:rPr>
      </w:pPr>
      <w:r>
        <w:rPr>
          <w:rFonts w:ascii="Comic Sans MS" w:hAnsi="Comic Sans MS"/>
        </w:rPr>
        <w:t>Palabra del Señor.</w:t>
      </w:r>
    </w:p>
    <w:p w:rsidR="00DE01FC" w:rsidRDefault="00DE01FC" w:rsidP="00577B57">
      <w:pPr>
        <w:widowControl w:val="0"/>
        <w:jc w:val="center"/>
        <w:rPr>
          <w:rFonts w:ascii="Comic Sans MS" w:hAnsi="Comic Sans MS"/>
        </w:rPr>
      </w:pPr>
      <w:r>
        <w:rPr>
          <w:rFonts w:ascii="Comic Sans MS" w:hAnsi="Comic Sans MS"/>
          <w:color w:val="FF0000"/>
        </w:rPr>
        <w:t>R.</w:t>
      </w:r>
      <w:r>
        <w:rPr>
          <w:rFonts w:ascii="Comic Sans MS" w:hAnsi="Comic Sans MS"/>
        </w:rPr>
        <w:t xml:space="preserve"> Gloria a ti, Señor Jesús.</w:t>
      </w:r>
    </w:p>
    <w:p w:rsidR="000843A6" w:rsidRPr="001B7CDA" w:rsidRDefault="00E73225"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 </w:t>
      </w:r>
      <w:r w:rsidR="000843A6" w:rsidRPr="001B7CDA">
        <w:rPr>
          <w:rFonts w:ascii="Comic Sans MS" w:hAnsi="Comic Sans MS"/>
          <w:color w:val="000000"/>
          <w:sz w:val="26"/>
          <w:szCs w:val="28"/>
        </w:rPr>
        <w:t xml:space="preserve">La referencia a la oración brinda a Mateo la oportunidad de insertar en este sitio la enseñanza del </w:t>
      </w:r>
      <w:r w:rsidR="000843A6" w:rsidRPr="001B7CDA">
        <w:rPr>
          <w:rFonts w:ascii="Comic Sans MS" w:hAnsi="Comic Sans MS"/>
          <w:i/>
          <w:iCs/>
          <w:color w:val="000000"/>
          <w:sz w:val="26"/>
          <w:szCs w:val="28"/>
        </w:rPr>
        <w:t xml:space="preserve">Padre nuestro. </w:t>
      </w:r>
      <w:r w:rsidR="000843A6" w:rsidRPr="001B7CDA">
        <w:rPr>
          <w:rFonts w:ascii="Comic Sans MS" w:hAnsi="Comic Sans MS"/>
          <w:color w:val="000000"/>
          <w:sz w:val="26"/>
          <w:szCs w:val="28"/>
        </w:rPr>
        <w:t xml:space="preserve">Todo guía espiritual y todo grupo de discípulos tenían sus propias modalidades de oración </w:t>
      </w:r>
      <w:r w:rsidR="000843A6" w:rsidRPr="001B7CDA">
        <w:rPr>
          <w:rFonts w:ascii="Comic Sans MS" w:hAnsi="Comic Sans MS"/>
          <w:i/>
          <w:iCs/>
          <w:color w:val="000000"/>
          <w:sz w:val="26"/>
          <w:szCs w:val="28"/>
        </w:rPr>
        <w:t xml:space="preserve">(cf. Lc </w:t>
      </w:r>
      <w:r w:rsidR="000843A6" w:rsidRPr="001B7CDA">
        <w:rPr>
          <w:rFonts w:ascii="Comic Sans MS" w:hAnsi="Comic Sans MS"/>
          <w:color w:val="000000"/>
          <w:sz w:val="26"/>
          <w:szCs w:val="28"/>
        </w:rPr>
        <w:t>11,1).</w:t>
      </w:r>
    </w:p>
    <w:p w:rsidR="000843A6" w:rsidRPr="001B7CDA" w:rsidRDefault="000843A6"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La oración del cristiano debe evitar la ostentación farisaica, pero también la “polilogía” de los paganos, ese multiplicar palabras que resuena en los oídos del Señor como un desagradable </w:t>
      </w:r>
      <w:r w:rsidRPr="001B7CDA">
        <w:rPr>
          <w:rFonts w:ascii="Comic Sans MS" w:hAnsi="Comic Sans MS"/>
          <w:i/>
          <w:iCs/>
          <w:color w:val="000000"/>
          <w:sz w:val="26"/>
          <w:szCs w:val="28"/>
        </w:rPr>
        <w:t xml:space="preserve">bla-bla-bla. </w:t>
      </w:r>
      <w:r w:rsidRPr="001B7CDA">
        <w:rPr>
          <w:rFonts w:ascii="Comic Sans MS" w:hAnsi="Comic Sans MS"/>
          <w:color w:val="000000"/>
          <w:sz w:val="26"/>
          <w:szCs w:val="28"/>
        </w:rPr>
        <w:t xml:space="preserve">“Si el pagano habla mucho en la oración -observa Jerónimo-, de ahí se sigue que el cristiano debe hablar poco”. Juan Casiano señala que la </w:t>
      </w:r>
      <w:r w:rsidRPr="001B7CDA">
        <w:rPr>
          <w:rFonts w:ascii="Comic Sans MS" w:hAnsi="Comic Sans MS"/>
          <w:i/>
          <w:iCs/>
          <w:color w:val="000000"/>
          <w:sz w:val="26"/>
          <w:szCs w:val="28"/>
        </w:rPr>
        <w:t xml:space="preserve">succinta brevitas </w:t>
      </w:r>
      <w:r w:rsidRPr="001B7CDA">
        <w:rPr>
          <w:rFonts w:ascii="Comic Sans MS" w:hAnsi="Comic Sans MS"/>
          <w:color w:val="000000"/>
          <w:sz w:val="26"/>
          <w:szCs w:val="28"/>
        </w:rPr>
        <w:t>en la oración vence las distracciones.</w:t>
      </w:r>
    </w:p>
    <w:p w:rsidR="000843A6" w:rsidRPr="001B7CDA" w:rsidRDefault="000843A6"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Algunos podrían objetar que “si Dios conoce el objeto de nuestra oración, y si conoce, antes de que formulemos nuestra oración, aquello de lo que tenemos necesidad, es inútil que dirijamos nuestra palabra a quien ya lo sabe todo. A esos -apremia Jerónimo- se les puede responder de manera breve como sigue: nosotros no somos gente que cuenta, sino hombres que suplican. Una cosa es expresar nuestras necesidades a quien no las conoce, y otra pedir ayuda a quien las conoce. Allí se da la comunicación; aquí, el homenaje. Allí contamos de modo fiel nuestras desgracias; aquí, por lo míseros que somos, imploramos”. En la </w:t>
      </w:r>
      <w:r w:rsidRPr="001B7CDA">
        <w:rPr>
          <w:rFonts w:ascii="Comic Sans MS" w:hAnsi="Comic Sans MS"/>
          <w:i/>
          <w:iCs/>
          <w:color w:val="000000"/>
          <w:sz w:val="26"/>
          <w:szCs w:val="28"/>
        </w:rPr>
        <w:t xml:space="preserve">Glosa </w:t>
      </w:r>
      <w:r w:rsidRPr="001B7CDA">
        <w:rPr>
          <w:rFonts w:ascii="Comic Sans MS" w:hAnsi="Comic Sans MS"/>
          <w:color w:val="000000"/>
          <w:sz w:val="26"/>
          <w:szCs w:val="28"/>
        </w:rPr>
        <w:t>se lee que “Dios quiere que le pidan, a fin de dar sus dones a quienes los desean, de suerte que no envilezcan”.</w:t>
      </w:r>
    </w:p>
    <w:p w:rsidR="000843A6" w:rsidRPr="001B7CDA" w:rsidRDefault="000843A6"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La oración del Señor, que Agustín define como “regla de la oración” </w:t>
      </w:r>
      <w:r w:rsidRPr="001B7CDA">
        <w:rPr>
          <w:rFonts w:ascii="Comic Sans MS" w:hAnsi="Comic Sans MS"/>
          <w:i/>
          <w:iCs/>
          <w:color w:val="000000"/>
          <w:sz w:val="26"/>
          <w:szCs w:val="28"/>
        </w:rPr>
        <w:t xml:space="preserve">(orationis forma), </w:t>
      </w:r>
      <w:r w:rsidRPr="001B7CDA">
        <w:rPr>
          <w:rFonts w:ascii="Comic Sans MS" w:hAnsi="Comic Sans MS"/>
          <w:color w:val="000000"/>
          <w:sz w:val="26"/>
          <w:szCs w:val="28"/>
        </w:rPr>
        <w:t xml:space="preserve">contiene “una inmensidad de misterios” </w:t>
      </w:r>
      <w:r w:rsidRPr="001B7CDA">
        <w:rPr>
          <w:rFonts w:ascii="Comic Sans MS" w:hAnsi="Comic Sans MS"/>
          <w:i/>
          <w:iCs/>
          <w:color w:val="000000"/>
          <w:sz w:val="26"/>
          <w:szCs w:val="28"/>
        </w:rPr>
        <w:t xml:space="preserve">(inmensa continet sacramenta) </w:t>
      </w:r>
      <w:r w:rsidRPr="001B7CDA">
        <w:rPr>
          <w:rFonts w:ascii="Comic Sans MS" w:hAnsi="Comic Sans MS"/>
          <w:color w:val="000000"/>
          <w:sz w:val="26"/>
          <w:szCs w:val="28"/>
        </w:rPr>
        <w:t>(Landulfo de Sajonia). Está introducida con la doble puesta en guardia respecto a la oración farisaica (w. 5ss) y a la pagana. Esta última estaba destinada a forzar la voluntad de la divinidad para que atendiera a las peticiones de sus devotos. Por eso era prolija y ruidosa. La oración enseñada por Jesús, más que intentar hacernos oír por Dios, nos compromete a escuchar a Dios, es decir, a entrar en su plan de salvación.</w:t>
      </w:r>
    </w:p>
    <w:p w:rsidR="000843A6" w:rsidRPr="001B7CDA" w:rsidRDefault="000843A6"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El </w:t>
      </w:r>
      <w:r w:rsidRPr="001B7CDA">
        <w:rPr>
          <w:rFonts w:ascii="Comic Sans MS" w:hAnsi="Comic Sans MS"/>
          <w:i/>
          <w:iCs/>
          <w:color w:val="000000"/>
          <w:sz w:val="26"/>
          <w:szCs w:val="28"/>
        </w:rPr>
        <w:t xml:space="preserve">Padre nuestro </w:t>
      </w:r>
      <w:r w:rsidRPr="001B7CDA">
        <w:rPr>
          <w:rFonts w:ascii="Comic Sans MS" w:hAnsi="Comic Sans MS"/>
          <w:color w:val="000000"/>
          <w:sz w:val="26"/>
          <w:szCs w:val="28"/>
        </w:rPr>
        <w:t>puede ser leído como “el compendio de todo el Evangelio” (Tertuliano), y, en efecto, resulta fácil encontrar no pocas citas en el texto sagrado donde se confirma que, antes de darla a los discípulos, fue la oración del mismo Cristo.</w:t>
      </w:r>
    </w:p>
    <w:p w:rsidR="000843A6" w:rsidRPr="001B7CDA" w:rsidRDefault="000843A6"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El </w:t>
      </w:r>
      <w:r w:rsidRPr="001B7CDA">
        <w:rPr>
          <w:rFonts w:ascii="Comic Sans MS" w:hAnsi="Comic Sans MS"/>
          <w:i/>
          <w:iCs/>
          <w:color w:val="000000"/>
          <w:sz w:val="26"/>
          <w:szCs w:val="28"/>
        </w:rPr>
        <w:t xml:space="preserve">Padre nuestro </w:t>
      </w:r>
      <w:r w:rsidRPr="001B7CDA">
        <w:rPr>
          <w:rFonts w:ascii="Comic Sans MS" w:hAnsi="Comic Sans MS"/>
          <w:color w:val="000000"/>
          <w:sz w:val="26"/>
          <w:szCs w:val="28"/>
        </w:rPr>
        <w:t xml:space="preserve">se presenta, antes que nada, como la fórmula de alianza en la que están recogidos todos los compromisos que el hombre está llamado a asumir (santificación del nombre, edificación del Reino y cumplimiento de la voluntad divina) y los dones que recibe (pan de vida, remisión de los pecados, liberación del maligno). En segundo lugar, los modos verbales típicos, </w:t>
      </w:r>
      <w:r w:rsidR="00DE01FC" w:rsidRPr="001B7CDA">
        <w:rPr>
          <w:rFonts w:ascii="Comic Sans MS" w:hAnsi="Comic Sans MS"/>
          <w:color w:val="000000"/>
          <w:sz w:val="26"/>
          <w:szCs w:val="28"/>
        </w:rPr>
        <w:t>intraducibles</w:t>
      </w:r>
      <w:r w:rsidRPr="001B7CDA">
        <w:rPr>
          <w:rFonts w:ascii="Comic Sans MS" w:hAnsi="Comic Sans MS"/>
          <w:color w:val="000000"/>
          <w:sz w:val="26"/>
          <w:szCs w:val="28"/>
        </w:rPr>
        <w:t xml:space="preserve"> a las lenguas modernas, indican que los designios divinos ensalzan un cumplimiento absoluto e incondicional, aunque su traducción a la vida real de los hombres a lo largo de la historia puede sufrir desmentidos y retrasos.</w:t>
      </w:r>
    </w:p>
    <w:p w:rsidR="000843A6" w:rsidRPr="001B7CDA" w:rsidRDefault="000843A6" w:rsidP="00577B57">
      <w:pPr>
        <w:widowControl w:val="0"/>
        <w:autoSpaceDE w:val="0"/>
        <w:autoSpaceDN w:val="0"/>
        <w:jc w:val="both"/>
        <w:rPr>
          <w:rFonts w:ascii="Comic Sans MS" w:hAnsi="Comic Sans MS"/>
          <w:sz w:val="26"/>
        </w:rPr>
      </w:pPr>
      <w:r w:rsidRPr="001B7CDA">
        <w:rPr>
          <w:rFonts w:ascii="Comic Sans MS" w:hAnsi="Comic Sans MS"/>
          <w:b/>
          <w:bCs/>
          <w:color w:val="000000"/>
          <w:sz w:val="26"/>
          <w:szCs w:val="28"/>
        </w:rPr>
        <w:t xml:space="preserve"> MEDITATIO</w:t>
      </w:r>
    </w:p>
    <w:p w:rsidR="000843A6" w:rsidRPr="001B7CDA" w:rsidRDefault="000843A6"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Dado que el </w:t>
      </w:r>
      <w:r w:rsidRPr="001B7CDA">
        <w:rPr>
          <w:rFonts w:ascii="Comic Sans MS" w:hAnsi="Comic Sans MS"/>
          <w:i/>
          <w:iCs/>
          <w:color w:val="000000"/>
          <w:sz w:val="26"/>
          <w:szCs w:val="28"/>
        </w:rPr>
        <w:t xml:space="preserve">Padre nuestro </w:t>
      </w:r>
      <w:r w:rsidRPr="001B7CDA">
        <w:rPr>
          <w:rFonts w:ascii="Comic Sans MS" w:hAnsi="Comic Sans MS"/>
          <w:color w:val="000000"/>
          <w:sz w:val="26"/>
          <w:szCs w:val="28"/>
        </w:rPr>
        <w:t xml:space="preserve">es la regla de la oración cristiana, estudiaré las posibilidades de profundizar en las modalidades con las que “recitarlo”; mejor aún, “vivirlo “. En primer lugar, pensando en la triple señal de la cruz que hago sobre la frente, sobre los labios y sobre el pecho antes de la proclamación del Evangelio, intentaré activar la mente y el corazón con la boca, a fin de que las palabras del Señor puedan morar en mí. Si ninguna de ellas debe caer en el vacío, sino que todas han de cumplirse, eso vale en especial para el </w:t>
      </w:r>
      <w:r w:rsidRPr="001B7CDA">
        <w:rPr>
          <w:rFonts w:ascii="Comic Sans MS" w:hAnsi="Comic Sans MS"/>
          <w:i/>
          <w:iCs/>
          <w:color w:val="000000"/>
          <w:sz w:val="26"/>
          <w:szCs w:val="28"/>
        </w:rPr>
        <w:t xml:space="preserve">Padre nuestro. </w:t>
      </w:r>
      <w:r w:rsidRPr="001B7CDA">
        <w:rPr>
          <w:rFonts w:ascii="Comic Sans MS" w:hAnsi="Comic Sans MS"/>
          <w:color w:val="000000"/>
          <w:sz w:val="26"/>
          <w:szCs w:val="28"/>
        </w:rPr>
        <w:t xml:space="preserve">Eso reviste un carácter sacramental, en la medida en que me hace hijo de Dios y constituye la renovación cotidiana de la alianza, con los compromisos que incluye (primera parte del </w:t>
      </w:r>
      <w:r w:rsidRPr="001B7CDA">
        <w:rPr>
          <w:rFonts w:ascii="Comic Sans MS" w:hAnsi="Comic Sans MS"/>
          <w:i/>
          <w:iCs/>
          <w:color w:val="000000"/>
          <w:sz w:val="26"/>
          <w:szCs w:val="28"/>
        </w:rPr>
        <w:t xml:space="preserve">Padre nuestro) </w:t>
      </w:r>
      <w:r w:rsidRPr="001B7CDA">
        <w:rPr>
          <w:rFonts w:ascii="Comic Sans MS" w:hAnsi="Comic Sans MS"/>
          <w:color w:val="000000"/>
          <w:sz w:val="26"/>
          <w:szCs w:val="28"/>
        </w:rPr>
        <w:t>y los beneficios que otorga (segunda parte). Así pues, tomando conciencia de que me estoy dirigiendo al Padre, me identifico con la mente y con los sentimientos de Cristo y acojo el “grito” del Espíritu de adopción. Al pronunciar las palabras “con una atención total” (Simone Weil), me detendré en cada frase hasta que “encuentre significados, comparaciones [con otros textos evangélicos], gustos y consuelos” (Ignacio de Loyola).</w:t>
      </w:r>
    </w:p>
    <w:p w:rsidR="000843A6" w:rsidRPr="001B7CDA" w:rsidRDefault="000843A6" w:rsidP="00577B57">
      <w:pPr>
        <w:widowControl w:val="0"/>
        <w:autoSpaceDE w:val="0"/>
        <w:autoSpaceDN w:val="0"/>
        <w:jc w:val="both"/>
        <w:rPr>
          <w:rFonts w:ascii="Comic Sans MS" w:hAnsi="Comic Sans MS"/>
          <w:sz w:val="26"/>
        </w:rPr>
      </w:pPr>
      <w:r w:rsidRPr="001B7CDA">
        <w:rPr>
          <w:rFonts w:ascii="Comic Sans MS" w:hAnsi="Comic Sans MS"/>
          <w:color w:val="000000"/>
          <w:sz w:val="26"/>
          <w:szCs w:val="28"/>
        </w:rPr>
        <w:t xml:space="preserve"> </w:t>
      </w:r>
      <w:r w:rsidRPr="001B7CDA">
        <w:rPr>
          <w:rFonts w:ascii="Comic Sans MS" w:hAnsi="Comic Sans MS"/>
          <w:b/>
          <w:bCs/>
          <w:color w:val="000000"/>
          <w:sz w:val="26"/>
          <w:szCs w:val="28"/>
        </w:rPr>
        <w:t>ORATIO</w:t>
      </w:r>
    </w:p>
    <w:p w:rsidR="000843A6" w:rsidRPr="001B7CDA" w:rsidRDefault="000843A6" w:rsidP="00577B57">
      <w:pPr>
        <w:widowControl w:val="0"/>
        <w:autoSpaceDE w:val="0"/>
        <w:autoSpaceDN w:val="0"/>
        <w:ind w:firstLine="284"/>
        <w:jc w:val="both"/>
        <w:rPr>
          <w:rFonts w:ascii="Comic Sans MS" w:hAnsi="Comic Sans MS"/>
          <w:sz w:val="26"/>
        </w:rPr>
      </w:pPr>
      <w:r w:rsidRPr="001B7CDA">
        <w:rPr>
          <w:rFonts w:ascii="Comic Sans MS" w:hAnsi="Comic Sans MS"/>
          <w:i/>
          <w:iCs/>
          <w:color w:val="000000"/>
          <w:sz w:val="26"/>
          <w:szCs w:val="28"/>
        </w:rPr>
        <w:t xml:space="preserve">“Padre nuestro”, </w:t>
      </w:r>
      <w:r w:rsidRPr="001B7CDA">
        <w:rPr>
          <w:rFonts w:ascii="Comic Sans MS" w:hAnsi="Comic Sans MS"/>
          <w:color w:val="000000"/>
          <w:sz w:val="26"/>
          <w:szCs w:val="28"/>
        </w:rPr>
        <w:t xml:space="preserve">excelso en la creación, suave en el amor, rico en la herencia, tú habitas </w:t>
      </w:r>
      <w:r w:rsidRPr="001B7CDA">
        <w:rPr>
          <w:rFonts w:ascii="Comic Sans MS" w:hAnsi="Comic Sans MS"/>
          <w:i/>
          <w:iCs/>
          <w:color w:val="000000"/>
          <w:sz w:val="26"/>
          <w:szCs w:val="28"/>
        </w:rPr>
        <w:t xml:space="preserve">“en el cielo” </w:t>
      </w:r>
      <w:r w:rsidRPr="001B7CDA">
        <w:rPr>
          <w:rFonts w:ascii="Comic Sans MS" w:hAnsi="Comic Sans MS"/>
          <w:color w:val="000000"/>
          <w:sz w:val="26"/>
          <w:szCs w:val="28"/>
        </w:rPr>
        <w:t>y eres espejo de eternidad, corona de júbilo, tesoro de felicidad.</w:t>
      </w:r>
    </w:p>
    <w:p w:rsidR="000843A6" w:rsidRPr="001B7CDA" w:rsidRDefault="000843A6" w:rsidP="00577B57">
      <w:pPr>
        <w:widowControl w:val="0"/>
        <w:autoSpaceDE w:val="0"/>
        <w:autoSpaceDN w:val="0"/>
        <w:ind w:firstLine="284"/>
        <w:jc w:val="both"/>
        <w:rPr>
          <w:rFonts w:ascii="Comic Sans MS" w:hAnsi="Comic Sans MS"/>
          <w:sz w:val="26"/>
        </w:rPr>
      </w:pPr>
      <w:r w:rsidRPr="001B7CDA">
        <w:rPr>
          <w:rFonts w:ascii="Comic Sans MS" w:hAnsi="Comic Sans MS"/>
          <w:i/>
          <w:iCs/>
          <w:color w:val="000000"/>
          <w:sz w:val="26"/>
          <w:szCs w:val="28"/>
        </w:rPr>
        <w:t xml:space="preserve">“Santificado sea tu nombre”, </w:t>
      </w:r>
      <w:r w:rsidRPr="001B7CDA">
        <w:rPr>
          <w:rFonts w:ascii="Comic Sans MS" w:hAnsi="Comic Sans MS"/>
          <w:color w:val="000000"/>
          <w:sz w:val="26"/>
          <w:szCs w:val="28"/>
        </w:rPr>
        <w:t xml:space="preserve">de suerte que se vuelva miel en la boca, melodía en el oído, devoción en el corazón. </w:t>
      </w:r>
      <w:r w:rsidRPr="001B7CDA">
        <w:rPr>
          <w:rFonts w:ascii="Comic Sans MS" w:hAnsi="Comic Sans MS"/>
          <w:i/>
          <w:iCs/>
          <w:color w:val="000000"/>
          <w:sz w:val="26"/>
          <w:szCs w:val="28"/>
        </w:rPr>
        <w:t xml:space="preserve">“Venga a nosotros tu Reino”, </w:t>
      </w:r>
      <w:r w:rsidRPr="001B7CDA">
        <w:rPr>
          <w:rFonts w:ascii="Comic Sans MS" w:hAnsi="Comic Sans MS"/>
          <w:color w:val="000000"/>
          <w:sz w:val="26"/>
          <w:szCs w:val="28"/>
        </w:rPr>
        <w:t>alegre sin contrariedad, tranquilo sin turbación, seguro sin pérdidas.</w:t>
      </w:r>
    </w:p>
    <w:p w:rsidR="000843A6" w:rsidRPr="001B7CDA" w:rsidRDefault="000843A6" w:rsidP="00577B57">
      <w:pPr>
        <w:widowControl w:val="0"/>
        <w:autoSpaceDE w:val="0"/>
        <w:autoSpaceDN w:val="0"/>
        <w:ind w:firstLine="284"/>
        <w:jc w:val="both"/>
        <w:rPr>
          <w:rFonts w:ascii="Comic Sans MS" w:hAnsi="Comic Sans MS"/>
          <w:sz w:val="26"/>
        </w:rPr>
      </w:pPr>
      <w:r w:rsidRPr="001B7CDA">
        <w:rPr>
          <w:rFonts w:ascii="Comic Sans MS" w:hAnsi="Comic Sans MS"/>
          <w:i/>
          <w:iCs/>
          <w:color w:val="000000"/>
          <w:sz w:val="26"/>
          <w:szCs w:val="28"/>
        </w:rPr>
        <w:t xml:space="preserve">“Hágase tu voluntad en la tierra como en el cielo”, </w:t>
      </w:r>
      <w:r w:rsidRPr="001B7CDA">
        <w:rPr>
          <w:rFonts w:ascii="Comic Sans MS" w:hAnsi="Comic Sans MS"/>
          <w:color w:val="000000"/>
          <w:sz w:val="26"/>
          <w:szCs w:val="28"/>
        </w:rPr>
        <w:t xml:space="preserve">de suerte que rechacemos lo que tú abominas, que amemos lo que tú amas, de modo que cumplamos lo que te es grato. </w:t>
      </w:r>
      <w:r w:rsidRPr="001B7CDA">
        <w:rPr>
          <w:rFonts w:ascii="Comic Sans MS" w:hAnsi="Comic Sans MS"/>
          <w:i/>
          <w:iCs/>
          <w:color w:val="000000"/>
          <w:sz w:val="26"/>
          <w:szCs w:val="28"/>
        </w:rPr>
        <w:t xml:space="preserve">“Danos hoy nuestro pan de cada día”, </w:t>
      </w:r>
      <w:r w:rsidRPr="001B7CDA">
        <w:rPr>
          <w:rFonts w:ascii="Comic Sans MS" w:hAnsi="Comic Sans MS"/>
          <w:color w:val="000000"/>
          <w:sz w:val="26"/>
          <w:szCs w:val="28"/>
        </w:rPr>
        <w:t xml:space="preserve">el pan de la doctrina, de la penitencia, de la virtud. </w:t>
      </w:r>
      <w:r w:rsidRPr="001B7CDA">
        <w:rPr>
          <w:rFonts w:ascii="Comic Sans MS" w:hAnsi="Comic Sans MS"/>
          <w:i/>
          <w:iCs/>
          <w:color w:val="000000"/>
          <w:sz w:val="26"/>
          <w:szCs w:val="28"/>
        </w:rPr>
        <w:t xml:space="preserve">“Perdona nuestras deudas”, </w:t>
      </w:r>
      <w:r w:rsidRPr="001B7CDA">
        <w:rPr>
          <w:rFonts w:ascii="Comic Sans MS" w:hAnsi="Comic Sans MS"/>
          <w:color w:val="000000"/>
          <w:sz w:val="26"/>
          <w:szCs w:val="28"/>
        </w:rPr>
        <w:t xml:space="preserve">contraídas contigo, con el prójimo y con nosotros mismos. </w:t>
      </w:r>
      <w:r w:rsidRPr="001B7CDA">
        <w:rPr>
          <w:rFonts w:ascii="Comic Sans MS" w:hAnsi="Comic Sans MS"/>
          <w:i/>
          <w:iCs/>
          <w:color w:val="000000"/>
          <w:sz w:val="26"/>
          <w:szCs w:val="28"/>
        </w:rPr>
        <w:t xml:space="preserve">“Como también nosotros perdonamos a nuestros deudores”, </w:t>
      </w:r>
      <w:r w:rsidRPr="001B7CDA">
        <w:rPr>
          <w:rFonts w:ascii="Comic Sans MS" w:hAnsi="Comic Sans MS"/>
          <w:color w:val="000000"/>
          <w:sz w:val="26"/>
          <w:szCs w:val="28"/>
        </w:rPr>
        <w:t xml:space="preserve">que nos han ofendido con palabras o en nuestra persona o en las cosas. </w:t>
      </w:r>
      <w:r w:rsidRPr="001B7CDA">
        <w:rPr>
          <w:rFonts w:ascii="Comic Sans MS" w:hAnsi="Comic Sans MS"/>
          <w:i/>
          <w:iCs/>
          <w:color w:val="000000"/>
          <w:sz w:val="26"/>
          <w:szCs w:val="28"/>
        </w:rPr>
        <w:t xml:space="preserve">“No nos dejes caer en la tentación” </w:t>
      </w:r>
      <w:r w:rsidRPr="001B7CDA">
        <w:rPr>
          <w:rFonts w:ascii="Comic Sans MS" w:hAnsi="Comic Sans MS"/>
          <w:color w:val="000000"/>
          <w:sz w:val="26"/>
          <w:szCs w:val="28"/>
        </w:rPr>
        <w:t xml:space="preserve">que procede del mundo, de la carne y del demonio. </w:t>
      </w:r>
      <w:r w:rsidRPr="001B7CDA">
        <w:rPr>
          <w:rFonts w:ascii="Comic Sans MS" w:hAnsi="Comic Sans MS"/>
          <w:i/>
          <w:iCs/>
          <w:color w:val="000000"/>
          <w:sz w:val="26"/>
          <w:szCs w:val="28"/>
        </w:rPr>
        <w:t xml:space="preserve">“Y líbranos del mal” </w:t>
      </w:r>
      <w:r w:rsidRPr="001B7CDA">
        <w:rPr>
          <w:rFonts w:ascii="Comic Sans MS" w:hAnsi="Comic Sans MS"/>
          <w:color w:val="000000"/>
          <w:sz w:val="26"/>
          <w:szCs w:val="28"/>
        </w:rPr>
        <w:t>presente, pasado y futuro. Amén (Landulfo de Sajonia).</w:t>
      </w:r>
    </w:p>
    <w:p w:rsidR="000843A6" w:rsidRPr="001B7CDA" w:rsidRDefault="000843A6" w:rsidP="00577B57">
      <w:pPr>
        <w:widowControl w:val="0"/>
        <w:autoSpaceDE w:val="0"/>
        <w:autoSpaceDN w:val="0"/>
        <w:jc w:val="both"/>
        <w:rPr>
          <w:rFonts w:ascii="Comic Sans MS" w:hAnsi="Comic Sans MS"/>
          <w:sz w:val="26"/>
        </w:rPr>
      </w:pPr>
      <w:r w:rsidRPr="001B7CDA">
        <w:rPr>
          <w:rFonts w:ascii="Comic Sans MS" w:hAnsi="Comic Sans MS"/>
          <w:color w:val="000000"/>
          <w:sz w:val="26"/>
          <w:szCs w:val="28"/>
        </w:rPr>
        <w:t xml:space="preserve"> </w:t>
      </w:r>
      <w:r w:rsidRPr="001B7CDA">
        <w:rPr>
          <w:rFonts w:ascii="Comic Sans MS" w:hAnsi="Comic Sans MS"/>
          <w:b/>
          <w:bCs/>
          <w:color w:val="000000"/>
          <w:sz w:val="26"/>
          <w:szCs w:val="28"/>
        </w:rPr>
        <w:t>CONTEMPLATIO</w:t>
      </w:r>
    </w:p>
    <w:p w:rsidR="000843A6" w:rsidRPr="001B7CDA" w:rsidRDefault="000843A6"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Porque quien da a Dios el nombre de Padre, por ese solo nombre confiesa ya que se le perdonan los pecados, que se le remite el castigo, que se le justifica, que se le santifica, que se le redime, que se le adopta por hijo, que se le hace heredero, que se le admite a la hermandad con el Hijo unigénito, que se le da el Espíritu Santo. No es, en efecto, posible darle a Dios el nombre de Padre y no alcanzar todos esos bienes [...]. Y con este solo golpe, mata el Señor el odio, reprime la soberbia, destierra la envidia, trae la caridad, madre de todos los bienes; elimina la desigualdad de las cosas humanas y nos muestra que el mismo honor merece el emperador que el mendigo, comoquiera que, en las cosas más grandes y necesarias, todos somos iguales (Juan Crisóstomo, </w:t>
      </w:r>
      <w:r w:rsidRPr="001B7CDA">
        <w:rPr>
          <w:rFonts w:ascii="Comic Sans MS" w:hAnsi="Comic Sans MS"/>
          <w:i/>
          <w:iCs/>
          <w:color w:val="000000"/>
          <w:sz w:val="26"/>
          <w:szCs w:val="28"/>
        </w:rPr>
        <w:t xml:space="preserve">Comentario al evangelio de Mateo, </w:t>
      </w:r>
      <w:r w:rsidRPr="001B7CDA">
        <w:rPr>
          <w:rFonts w:ascii="Comic Sans MS" w:hAnsi="Comic Sans MS"/>
          <w:color w:val="000000"/>
          <w:sz w:val="26"/>
          <w:szCs w:val="28"/>
        </w:rPr>
        <w:t>19,4 [edición de Daniel Ruiz Bueno, BAC, Madrid 1955]).</w:t>
      </w:r>
    </w:p>
    <w:p w:rsidR="000843A6" w:rsidRPr="001B7CDA" w:rsidRDefault="000843A6" w:rsidP="00577B57">
      <w:pPr>
        <w:widowControl w:val="0"/>
        <w:autoSpaceDE w:val="0"/>
        <w:autoSpaceDN w:val="0"/>
        <w:jc w:val="both"/>
        <w:rPr>
          <w:rFonts w:ascii="Comic Sans MS" w:hAnsi="Comic Sans MS"/>
          <w:sz w:val="26"/>
        </w:rPr>
      </w:pPr>
      <w:r w:rsidRPr="001B7CDA">
        <w:rPr>
          <w:rFonts w:ascii="Comic Sans MS" w:hAnsi="Comic Sans MS"/>
          <w:color w:val="000000"/>
          <w:sz w:val="26"/>
          <w:szCs w:val="28"/>
        </w:rPr>
        <w:t xml:space="preserve"> </w:t>
      </w:r>
      <w:r w:rsidRPr="001B7CDA">
        <w:rPr>
          <w:rFonts w:ascii="Comic Sans MS" w:hAnsi="Comic Sans MS"/>
          <w:b/>
          <w:bCs/>
          <w:color w:val="000000"/>
          <w:sz w:val="26"/>
          <w:szCs w:val="28"/>
        </w:rPr>
        <w:t>ACTIO</w:t>
      </w:r>
    </w:p>
    <w:p w:rsidR="000843A6" w:rsidRPr="001B7CDA" w:rsidRDefault="000843A6"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Como Palabra para repetir y vivir hoy con frecuencia, elíjase alguna de las invocaciones del </w:t>
      </w:r>
      <w:r w:rsidRPr="001B7CDA">
        <w:rPr>
          <w:rFonts w:ascii="Comic Sans MS" w:hAnsi="Comic Sans MS"/>
          <w:i/>
          <w:iCs/>
          <w:color w:val="000000"/>
          <w:sz w:val="26"/>
          <w:szCs w:val="28"/>
        </w:rPr>
        <w:t xml:space="preserve">Padre nuestro, </w:t>
      </w:r>
      <w:r w:rsidRPr="001B7CDA">
        <w:rPr>
          <w:rFonts w:ascii="Comic Sans MS" w:hAnsi="Comic Sans MS"/>
          <w:color w:val="000000"/>
          <w:sz w:val="26"/>
          <w:szCs w:val="28"/>
        </w:rPr>
        <w:t>la que produzca en nosotros una resonancia interior más intensa.</w:t>
      </w:r>
    </w:p>
    <w:p w:rsidR="000843A6" w:rsidRPr="001B7CDA" w:rsidRDefault="000843A6" w:rsidP="00577B57">
      <w:pPr>
        <w:widowControl w:val="0"/>
        <w:autoSpaceDE w:val="0"/>
        <w:autoSpaceDN w:val="0"/>
        <w:jc w:val="both"/>
        <w:rPr>
          <w:rFonts w:ascii="Comic Sans MS" w:hAnsi="Comic Sans MS"/>
          <w:sz w:val="26"/>
        </w:rPr>
      </w:pPr>
      <w:r w:rsidRPr="001B7CDA">
        <w:rPr>
          <w:rFonts w:ascii="Comic Sans MS" w:hAnsi="Comic Sans MS"/>
          <w:color w:val="000000"/>
          <w:sz w:val="26"/>
          <w:szCs w:val="28"/>
        </w:rPr>
        <w:t xml:space="preserve"> </w:t>
      </w:r>
      <w:r w:rsidRPr="001B7CDA">
        <w:rPr>
          <w:rFonts w:ascii="Comic Sans MS" w:hAnsi="Comic Sans MS"/>
          <w:b/>
          <w:bCs/>
          <w:color w:val="000000"/>
          <w:sz w:val="26"/>
          <w:szCs w:val="28"/>
        </w:rPr>
        <w:t>PARA LA LECTURA ESPIRITUAL</w:t>
      </w:r>
    </w:p>
    <w:p w:rsidR="000843A6" w:rsidRPr="001B7CDA" w:rsidRDefault="000843A6"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La primera parte del </w:t>
      </w:r>
      <w:r w:rsidRPr="001B7CDA">
        <w:rPr>
          <w:rFonts w:ascii="Comic Sans MS" w:hAnsi="Comic Sans MS"/>
          <w:i/>
          <w:iCs/>
          <w:color w:val="000000"/>
          <w:sz w:val="26"/>
          <w:szCs w:val="28"/>
        </w:rPr>
        <w:t xml:space="preserve">Padre nuestro </w:t>
      </w:r>
      <w:r w:rsidRPr="001B7CDA">
        <w:rPr>
          <w:rFonts w:ascii="Comic Sans MS" w:hAnsi="Comic Sans MS"/>
          <w:color w:val="000000"/>
          <w:sz w:val="26"/>
          <w:szCs w:val="28"/>
        </w:rPr>
        <w:t>va, de una manera atrevida, del tú al Dios que se ha revelado como amor. Se trata de una oración de agradecimiento llena de júbilo por el hecho de que podamos llamar, amar y alabar de manera confiada al Santísimo como Nuestro Padre y como nuestro tú. Expresa el compromiso de verificar nuestras aspiraciones y nuestras acciones, a fin de ver si y hasta qué punto se toman en serio y honran el nombre del Padre y nuestra vocación de hijos a hijas suyos. Y, no por último, nos pone sobre todo frente a nuestra misión de promover, para honor del único Dios y Padre, la paz y la solidaridad salvífica entre todos los hombres [...].</w:t>
      </w:r>
    </w:p>
    <w:p w:rsidR="000843A6" w:rsidRPr="001B7CDA" w:rsidRDefault="000843A6"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Recitar el </w:t>
      </w:r>
      <w:r w:rsidRPr="001B7CDA">
        <w:rPr>
          <w:rFonts w:ascii="Comic Sans MS" w:hAnsi="Comic Sans MS"/>
          <w:i/>
          <w:iCs/>
          <w:color w:val="000000"/>
          <w:sz w:val="26"/>
          <w:szCs w:val="28"/>
        </w:rPr>
        <w:t xml:space="preserve">Padre nuestro </w:t>
      </w:r>
      <w:r w:rsidRPr="001B7CDA">
        <w:rPr>
          <w:rFonts w:ascii="Comic Sans MS" w:hAnsi="Comic Sans MS"/>
          <w:color w:val="000000"/>
          <w:sz w:val="26"/>
          <w:szCs w:val="28"/>
        </w:rPr>
        <w:t>significa preguntarse por la seriedad con la que tomamos, intentamos comprender y confesamos con actos concretos el plan salvífico de Dios. Un rasgo fundamental e imprescindible del compromiso que hemos asumido en virtud del Espíritu Santo y con la mirada puesta en el Hijo predilecto es el de amar a Dios en todo y por encima de todo y cumplir su voluntad santa y amorosa.</w:t>
      </w:r>
    </w:p>
    <w:p w:rsidR="000843A6" w:rsidRPr="001B7CDA" w:rsidRDefault="000843A6"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La segunda parte del </w:t>
      </w:r>
      <w:r w:rsidRPr="001B7CDA">
        <w:rPr>
          <w:rFonts w:ascii="Comic Sans MS" w:hAnsi="Comic Sans MS"/>
          <w:i/>
          <w:iCs/>
          <w:color w:val="000000"/>
          <w:sz w:val="26"/>
          <w:szCs w:val="28"/>
        </w:rPr>
        <w:t xml:space="preserve">Padre nuestro </w:t>
      </w:r>
      <w:r w:rsidRPr="001B7CDA">
        <w:rPr>
          <w:rFonts w:ascii="Comic Sans MS" w:hAnsi="Comic Sans MS"/>
          <w:color w:val="000000"/>
          <w:sz w:val="26"/>
          <w:szCs w:val="28"/>
        </w:rPr>
        <w:t xml:space="preserve">habla del amor al prójimo en unión con Jesús. Se trata del “Nosotros”, de vivir de manera radical la solidaridad salvífica de Jesús con todos los hombres y en todos los campos de la vida. La conciencia adquirida de que la recitación del </w:t>
      </w:r>
      <w:r w:rsidRPr="001B7CDA">
        <w:rPr>
          <w:rFonts w:ascii="Comic Sans MS" w:hAnsi="Comic Sans MS"/>
          <w:i/>
          <w:iCs/>
          <w:color w:val="000000"/>
          <w:sz w:val="26"/>
          <w:szCs w:val="28"/>
        </w:rPr>
        <w:t xml:space="preserve">Padre nuestro </w:t>
      </w:r>
      <w:r w:rsidRPr="001B7CDA">
        <w:rPr>
          <w:rFonts w:ascii="Comic Sans MS" w:hAnsi="Comic Sans MS"/>
          <w:color w:val="000000"/>
          <w:sz w:val="26"/>
          <w:szCs w:val="28"/>
        </w:rPr>
        <w:t xml:space="preserve">nos introduce, de manera semejante al bautismo de Jesús en el Jordán, en la vida trinitaria de Dios, así como nuestra opción fundamental en favor de la solidaridad salvífica en todos los campos, nos ayudarán, sin la menor duda, a conferir un perfil cada vez más claro y convincente a nuestro programa de vida (B. Háring, // </w:t>
      </w:r>
      <w:r w:rsidRPr="001B7CDA">
        <w:rPr>
          <w:rFonts w:ascii="Comic Sans MS" w:hAnsi="Comic Sans MS"/>
          <w:i/>
          <w:iCs/>
          <w:color w:val="000000"/>
          <w:sz w:val="26"/>
          <w:szCs w:val="28"/>
        </w:rPr>
        <w:t xml:space="preserve">Padre nostro. Lode, preghiera, programma di vita, </w:t>
      </w:r>
      <w:r w:rsidRPr="001B7CDA">
        <w:rPr>
          <w:rFonts w:ascii="Comic Sans MS" w:hAnsi="Comic Sans MS"/>
          <w:color w:val="000000"/>
          <w:sz w:val="26"/>
          <w:szCs w:val="28"/>
        </w:rPr>
        <w:t xml:space="preserve">Brescia 1995, pp. 1 óss [edición española: </w:t>
      </w:r>
      <w:r w:rsidRPr="001B7CDA">
        <w:rPr>
          <w:rFonts w:ascii="Comic Sans MS" w:hAnsi="Comic Sans MS"/>
          <w:i/>
          <w:iCs/>
          <w:color w:val="000000"/>
          <w:sz w:val="26"/>
          <w:szCs w:val="28"/>
        </w:rPr>
        <w:t xml:space="preserve">El padrenuestro, </w:t>
      </w:r>
      <w:r w:rsidRPr="001B7CDA">
        <w:rPr>
          <w:rFonts w:ascii="Comic Sans MS" w:hAnsi="Comic Sans MS"/>
          <w:color w:val="000000"/>
          <w:sz w:val="26"/>
          <w:szCs w:val="28"/>
        </w:rPr>
        <w:t>Promoción Popular Cristiana, Madrid 1996]).</w:t>
      </w:r>
    </w:p>
    <w:p w:rsidR="00132D6B" w:rsidRPr="001B7CDA" w:rsidRDefault="00132D6B" w:rsidP="00577B57">
      <w:pPr>
        <w:widowControl w:val="0"/>
        <w:ind w:firstLine="284"/>
        <w:jc w:val="center"/>
        <w:rPr>
          <w:rFonts w:ascii="Comic Sans MS" w:hAnsi="Comic Sans MS"/>
          <w:sz w:val="26"/>
        </w:rPr>
      </w:pPr>
      <w:hyperlink w:anchor="_top" w:history="1">
        <w:r w:rsidRPr="00BE6E26">
          <w:rPr>
            <w:rStyle w:val="Hipervnculo"/>
            <w:rFonts w:ascii="Comic Sans MS" w:hAnsi="Comic Sans MS"/>
            <w:sz w:val="26"/>
            <w:szCs w:val="28"/>
          </w:rPr>
          <w:t>Inicio documento</w:t>
        </w:r>
        <w:r w:rsidRPr="00BE6E26">
          <w:rPr>
            <w:rStyle w:val="Hipervnculo"/>
            <w:sz w:val="26"/>
          </w:rPr>
          <w:t>*</w:t>
        </w:r>
      </w:hyperlink>
    </w:p>
    <w:p w:rsidR="0076520B" w:rsidRPr="001B7CDA" w:rsidRDefault="0076520B" w:rsidP="00577B57">
      <w:pPr>
        <w:widowControl w:val="0"/>
        <w:ind w:firstLine="708"/>
        <w:jc w:val="both"/>
        <w:rPr>
          <w:rFonts w:ascii="Comic Sans MS" w:hAnsi="Comic Sans MS"/>
          <w:sz w:val="26"/>
        </w:rPr>
      </w:pPr>
    </w:p>
    <w:p w:rsidR="0076520B" w:rsidRPr="00085D3E" w:rsidRDefault="0076520B" w:rsidP="00577B57">
      <w:pPr>
        <w:pStyle w:val="Ttulo1"/>
        <w:widowControl w:val="0"/>
        <w:spacing w:before="0" w:beforeAutospacing="0" w:after="0" w:afterAutospacing="0"/>
        <w:jc w:val="center"/>
        <w:rPr>
          <w:rFonts w:ascii="Comic Sans MS" w:hAnsi="Comic Sans MS"/>
          <w:color w:val="FF0000"/>
          <w:sz w:val="40"/>
          <w:szCs w:val="40"/>
        </w:rPr>
      </w:pPr>
      <w:bookmarkStart w:id="138" w:name="_Día_19"/>
      <w:bookmarkStart w:id="139" w:name="Día_19_"/>
      <w:bookmarkStart w:id="140" w:name="_Toc230377246"/>
      <w:bookmarkEnd w:id="138"/>
      <w:r w:rsidRPr="00085D3E">
        <w:rPr>
          <w:rFonts w:ascii="Comic Sans MS" w:hAnsi="Comic Sans MS"/>
          <w:color w:val="FF0000"/>
          <w:sz w:val="40"/>
          <w:szCs w:val="40"/>
        </w:rPr>
        <w:t>Día</w:t>
      </w:r>
      <w:r w:rsidR="001A328E">
        <w:rPr>
          <w:rFonts w:ascii="Comic Sans MS" w:hAnsi="Comic Sans MS"/>
          <w:color w:val="FF0000"/>
          <w:sz w:val="40"/>
          <w:szCs w:val="40"/>
        </w:rPr>
        <w:t xml:space="preserve"> </w:t>
      </w:r>
      <w:r w:rsidRPr="00085D3E">
        <w:rPr>
          <w:rFonts w:ascii="Comic Sans MS" w:hAnsi="Comic Sans MS"/>
          <w:color w:val="FF0000"/>
          <w:sz w:val="40"/>
          <w:szCs w:val="40"/>
        </w:rPr>
        <w:t>19</w:t>
      </w:r>
      <w:bookmarkEnd w:id="139"/>
      <w:bookmarkEnd w:id="140"/>
    </w:p>
    <w:p w:rsidR="000843A6" w:rsidRPr="00397CD4" w:rsidRDefault="000843A6" w:rsidP="00577B57">
      <w:pPr>
        <w:pStyle w:val="Ttulo2"/>
        <w:widowControl w:val="0"/>
        <w:spacing w:before="0" w:beforeAutospacing="0" w:after="0" w:afterAutospacing="0"/>
        <w:jc w:val="center"/>
        <w:rPr>
          <w:rFonts w:ascii="Comic Sans MS" w:hAnsi="Comic Sans MS"/>
          <w:color w:val="FF0000"/>
          <w:sz w:val="32"/>
          <w:szCs w:val="32"/>
        </w:rPr>
      </w:pPr>
      <w:bookmarkStart w:id="141" w:name="_Toc230377247"/>
      <w:r w:rsidRPr="00397CD4">
        <w:rPr>
          <w:rFonts w:ascii="Comic Sans MS" w:hAnsi="Comic Sans MS"/>
          <w:color w:val="FF0000"/>
          <w:sz w:val="32"/>
          <w:szCs w:val="32"/>
        </w:rPr>
        <w:t>Viernes</w:t>
      </w:r>
      <w:r>
        <w:rPr>
          <w:rFonts w:ascii="Comic Sans MS" w:hAnsi="Comic Sans MS"/>
          <w:color w:val="FF0000"/>
          <w:sz w:val="32"/>
          <w:szCs w:val="32"/>
        </w:rPr>
        <w:t xml:space="preserve"> </w:t>
      </w:r>
      <w:r w:rsidRPr="00397CD4">
        <w:rPr>
          <w:rFonts w:ascii="Comic Sans MS" w:hAnsi="Comic Sans MS"/>
          <w:color w:val="FF0000"/>
          <w:sz w:val="32"/>
          <w:szCs w:val="32"/>
        </w:rPr>
        <w:t>de</w:t>
      </w:r>
      <w:r>
        <w:rPr>
          <w:rFonts w:ascii="Comic Sans MS" w:hAnsi="Comic Sans MS"/>
          <w:color w:val="FF0000"/>
          <w:sz w:val="32"/>
          <w:szCs w:val="32"/>
        </w:rPr>
        <w:t xml:space="preserve"> </w:t>
      </w:r>
      <w:r w:rsidRPr="00397CD4">
        <w:rPr>
          <w:rFonts w:ascii="Comic Sans MS" w:hAnsi="Comic Sans MS"/>
          <w:color w:val="FF0000"/>
          <w:sz w:val="32"/>
          <w:szCs w:val="32"/>
        </w:rPr>
        <w:t>la</w:t>
      </w:r>
      <w:r>
        <w:rPr>
          <w:rFonts w:ascii="Comic Sans MS" w:hAnsi="Comic Sans MS"/>
          <w:color w:val="FF0000"/>
          <w:sz w:val="32"/>
          <w:szCs w:val="32"/>
        </w:rPr>
        <w:t xml:space="preserve"> </w:t>
      </w:r>
      <w:r w:rsidR="00865726">
        <w:rPr>
          <w:rFonts w:ascii="Comic Sans MS" w:hAnsi="Comic Sans MS"/>
          <w:color w:val="FF0000"/>
          <w:sz w:val="32"/>
          <w:szCs w:val="32"/>
        </w:rPr>
        <w:t>11ª</w:t>
      </w:r>
      <w:r>
        <w:rPr>
          <w:rFonts w:ascii="Comic Sans MS" w:hAnsi="Comic Sans MS"/>
          <w:color w:val="FF0000"/>
          <w:sz w:val="32"/>
          <w:szCs w:val="32"/>
        </w:rPr>
        <w:t xml:space="preserve"> </w:t>
      </w:r>
      <w:r w:rsidRPr="00397CD4">
        <w:rPr>
          <w:rFonts w:ascii="Comic Sans MS" w:hAnsi="Comic Sans MS"/>
          <w:color w:val="FF0000"/>
          <w:sz w:val="32"/>
          <w:szCs w:val="32"/>
        </w:rPr>
        <w:t>semana</w:t>
      </w:r>
      <w:r>
        <w:rPr>
          <w:rFonts w:ascii="Comic Sans MS" w:hAnsi="Comic Sans MS"/>
          <w:color w:val="FF0000"/>
          <w:sz w:val="32"/>
          <w:szCs w:val="32"/>
        </w:rPr>
        <w:t xml:space="preserve"> </w:t>
      </w:r>
      <w:r w:rsidRPr="00397CD4">
        <w:rPr>
          <w:rFonts w:ascii="Comic Sans MS" w:hAnsi="Comic Sans MS"/>
          <w:color w:val="FF0000"/>
          <w:sz w:val="32"/>
          <w:szCs w:val="32"/>
        </w:rPr>
        <w:t>del</w:t>
      </w:r>
      <w:r>
        <w:rPr>
          <w:rFonts w:ascii="Comic Sans MS" w:hAnsi="Comic Sans MS"/>
          <w:color w:val="FF0000"/>
          <w:sz w:val="32"/>
          <w:szCs w:val="32"/>
        </w:rPr>
        <w:t xml:space="preserve"> </w:t>
      </w:r>
      <w:r w:rsidR="00E73225">
        <w:rPr>
          <w:rFonts w:ascii="Comic Sans MS" w:hAnsi="Comic Sans MS"/>
          <w:color w:val="FF0000"/>
          <w:sz w:val="32"/>
          <w:szCs w:val="32"/>
        </w:rPr>
        <w:t>Tiempo</w:t>
      </w:r>
      <w:r>
        <w:rPr>
          <w:rFonts w:ascii="Comic Sans MS" w:hAnsi="Comic Sans MS"/>
          <w:color w:val="FF0000"/>
          <w:sz w:val="32"/>
          <w:szCs w:val="32"/>
        </w:rPr>
        <w:t xml:space="preserve"> </w:t>
      </w:r>
      <w:r w:rsidRPr="00397CD4">
        <w:rPr>
          <w:rFonts w:ascii="Comic Sans MS" w:hAnsi="Comic Sans MS"/>
          <w:color w:val="FF0000"/>
          <w:sz w:val="32"/>
          <w:szCs w:val="32"/>
        </w:rPr>
        <w:t>ordinario</w:t>
      </w:r>
      <w:r>
        <w:rPr>
          <w:rFonts w:ascii="Comic Sans MS" w:hAnsi="Comic Sans MS"/>
          <w:color w:val="FF0000"/>
          <w:sz w:val="32"/>
          <w:szCs w:val="32"/>
        </w:rPr>
        <w:t xml:space="preserve"> </w:t>
      </w:r>
      <w:r w:rsidRPr="00397CD4">
        <w:rPr>
          <w:rFonts w:ascii="Comic Sans MS" w:hAnsi="Comic Sans MS"/>
          <w:color w:val="FF0000"/>
          <w:sz w:val="32"/>
          <w:szCs w:val="32"/>
        </w:rPr>
        <w:t>par</w:t>
      </w:r>
      <w:bookmarkEnd w:id="141"/>
    </w:p>
    <w:p w:rsidR="00DF5EAF" w:rsidRPr="00D52F3D" w:rsidRDefault="00DF5EAF" w:rsidP="00577B57">
      <w:pPr>
        <w:pStyle w:val="Ttulo3"/>
        <w:widowControl w:val="0"/>
        <w:spacing w:before="0" w:beforeAutospacing="0" w:after="0" w:afterAutospacing="0"/>
        <w:jc w:val="center"/>
        <w:rPr>
          <w:rFonts w:ascii="Comic Sans MS" w:hAnsi="Comic Sans MS" w:cs="Arial"/>
          <w:i/>
          <w:color w:val="E36C0A"/>
          <w:sz w:val="24"/>
          <w:szCs w:val="22"/>
        </w:rPr>
      </w:pPr>
      <w:bookmarkStart w:id="142" w:name="_Toc230377248"/>
      <w:r w:rsidRPr="001B7CDA">
        <w:rPr>
          <w:rFonts w:ascii="Comic Sans MS" w:hAnsi="Comic Sans MS"/>
          <w:sz w:val="26"/>
          <w:szCs w:val="28"/>
        </w:rPr>
        <w:t>San</w:t>
      </w:r>
      <w:r w:rsidR="001A328E" w:rsidRPr="001B7CDA">
        <w:rPr>
          <w:rFonts w:ascii="Comic Sans MS" w:hAnsi="Comic Sans MS"/>
          <w:sz w:val="26"/>
          <w:szCs w:val="28"/>
        </w:rPr>
        <w:t xml:space="preserve"> </w:t>
      </w:r>
      <w:r w:rsidRPr="001B7CDA">
        <w:rPr>
          <w:rFonts w:ascii="Comic Sans MS" w:hAnsi="Comic Sans MS"/>
          <w:sz w:val="26"/>
          <w:szCs w:val="28"/>
        </w:rPr>
        <w:t>Romualdo.</w:t>
      </w:r>
      <w:r w:rsidR="001A328E" w:rsidRPr="001B7CDA">
        <w:rPr>
          <w:rFonts w:ascii="Comic Sans MS" w:hAnsi="Comic Sans MS"/>
          <w:sz w:val="26"/>
          <w:szCs w:val="28"/>
        </w:rPr>
        <w:t xml:space="preserve"> </w:t>
      </w:r>
      <w:r w:rsidRPr="001B7CDA">
        <w:rPr>
          <w:rFonts w:ascii="Comic Sans MS" w:hAnsi="Comic Sans MS"/>
          <w:sz w:val="26"/>
          <w:szCs w:val="28"/>
        </w:rPr>
        <w:t>Abad</w:t>
      </w:r>
      <w:r w:rsidR="00323C5F" w:rsidRPr="001B7CDA">
        <w:rPr>
          <w:rFonts w:ascii="Comic Sans MS" w:hAnsi="Comic Sans MS"/>
          <w:sz w:val="26"/>
          <w:szCs w:val="28"/>
        </w:rPr>
        <w:t>.</w:t>
      </w:r>
      <w:r w:rsidR="001A328E" w:rsidRPr="001B7CDA">
        <w:rPr>
          <w:rFonts w:ascii="Comic Sans MS" w:hAnsi="Comic Sans MS"/>
          <w:sz w:val="26"/>
          <w:szCs w:val="28"/>
        </w:rPr>
        <w:t xml:space="preserve"> </w:t>
      </w:r>
      <w:r w:rsidRPr="00D52F3D">
        <w:rPr>
          <w:rFonts w:ascii="Comic Sans MS" w:hAnsi="Comic Sans MS" w:cs="Arial"/>
          <w:i/>
          <w:color w:val="E36C0A"/>
          <w:sz w:val="24"/>
          <w:szCs w:val="22"/>
        </w:rPr>
        <w:t>Memoria</w:t>
      </w:r>
      <w:r w:rsidR="001A328E" w:rsidRPr="00D52F3D">
        <w:rPr>
          <w:rFonts w:ascii="Comic Sans MS" w:hAnsi="Comic Sans MS" w:cs="Arial"/>
          <w:i/>
          <w:color w:val="E36C0A"/>
          <w:sz w:val="24"/>
          <w:szCs w:val="22"/>
        </w:rPr>
        <w:t xml:space="preserve"> </w:t>
      </w:r>
      <w:r w:rsidRPr="00D52F3D">
        <w:rPr>
          <w:rFonts w:ascii="Comic Sans MS" w:hAnsi="Comic Sans MS" w:cs="Arial"/>
          <w:i/>
          <w:color w:val="E36C0A"/>
          <w:sz w:val="24"/>
          <w:szCs w:val="22"/>
        </w:rPr>
        <w:t>libre</w:t>
      </w:r>
      <w:bookmarkEnd w:id="142"/>
    </w:p>
    <w:p w:rsidR="00DF5EAF" w:rsidRPr="00DE01FC" w:rsidRDefault="00DF5EAF" w:rsidP="00577B57">
      <w:pPr>
        <w:pStyle w:val="NormalWeb"/>
        <w:widowControl w:val="0"/>
        <w:spacing w:before="0" w:beforeAutospacing="0" w:after="0" w:afterAutospacing="0"/>
        <w:ind w:firstLine="284"/>
        <w:jc w:val="both"/>
        <w:rPr>
          <w:rFonts w:ascii="Comic Sans MS" w:hAnsi="Comic Sans MS" w:cs="Arial"/>
          <w:color w:val="000000"/>
          <w:sz w:val="26"/>
          <w:szCs w:val="26"/>
        </w:rPr>
      </w:pPr>
      <w:r w:rsidRPr="00DE01FC">
        <w:rPr>
          <w:rFonts w:ascii="Comic Sans MS" w:hAnsi="Comic Sans MS" w:cs="Arial"/>
          <w:color w:val="000000"/>
          <w:sz w:val="26"/>
          <w:szCs w:val="26"/>
        </w:rPr>
        <w:t>Romualdo</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nació</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en</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Ravena</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a</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mediados</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del</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siglo</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X.</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En</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su</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ciudad</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natal,</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se</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hizo</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monje,</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pero</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deseaba</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unir</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la</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vida</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en</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comunidad</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con</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la</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de</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los</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eremitas.</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Buscó</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largo</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tiempo</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su</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camino</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antes</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de</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entrar</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en</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la</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Orden</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de</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los</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Camaldulenses,</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en</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la</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que</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se</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puede</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seguir</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la</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regla</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de</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San</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Benito,</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adoptar</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la</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vida</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recluída</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u</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optar</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por</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una</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armonización</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de</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las</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dos.</w:t>
      </w:r>
    </w:p>
    <w:p w:rsidR="00DF5EAF" w:rsidRPr="00DE01FC" w:rsidRDefault="00DF5EAF" w:rsidP="00577B57">
      <w:pPr>
        <w:pStyle w:val="NormalWeb"/>
        <w:widowControl w:val="0"/>
        <w:spacing w:before="0" w:beforeAutospacing="0" w:after="0" w:afterAutospacing="0"/>
        <w:ind w:firstLine="284"/>
        <w:jc w:val="both"/>
        <w:rPr>
          <w:rFonts w:ascii="Comic Sans MS" w:hAnsi="Comic Sans MS" w:cs="Arial"/>
          <w:color w:val="000000"/>
          <w:sz w:val="26"/>
          <w:szCs w:val="26"/>
        </w:rPr>
      </w:pPr>
      <w:r w:rsidRPr="00DE01FC">
        <w:rPr>
          <w:rFonts w:ascii="Comic Sans MS" w:hAnsi="Comic Sans MS" w:cs="Arial"/>
          <w:color w:val="000000"/>
          <w:sz w:val="26"/>
          <w:szCs w:val="26"/>
        </w:rPr>
        <w:t>Luchó</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también</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contra</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la</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relajación</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de</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costumbres</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de</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los</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monjes</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de</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su</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época.</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Murió</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hacia</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el</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año</w:t>
      </w:r>
      <w:r w:rsidR="001A328E" w:rsidRPr="00DE01FC">
        <w:rPr>
          <w:rFonts w:ascii="Comic Sans MS" w:hAnsi="Comic Sans MS" w:cs="Arial"/>
          <w:color w:val="000000"/>
          <w:sz w:val="26"/>
          <w:szCs w:val="26"/>
        </w:rPr>
        <w:t xml:space="preserve"> </w:t>
      </w:r>
      <w:r w:rsidRPr="00DE01FC">
        <w:rPr>
          <w:rFonts w:ascii="Comic Sans MS" w:hAnsi="Comic Sans MS" w:cs="Arial"/>
          <w:color w:val="000000"/>
          <w:sz w:val="26"/>
          <w:szCs w:val="26"/>
        </w:rPr>
        <w:t>1027.</w:t>
      </w:r>
    </w:p>
    <w:p w:rsidR="000843A6" w:rsidRPr="001B7CDA" w:rsidRDefault="000843A6" w:rsidP="00577B57">
      <w:pPr>
        <w:widowControl w:val="0"/>
        <w:autoSpaceDE w:val="0"/>
        <w:autoSpaceDN w:val="0"/>
        <w:adjustRightInd w:val="0"/>
        <w:jc w:val="both"/>
        <w:rPr>
          <w:rFonts w:ascii="Comic Sans MS" w:hAnsi="Comic Sans MS"/>
          <w:b/>
          <w:i/>
          <w:color w:val="FF0000"/>
          <w:sz w:val="26"/>
          <w:szCs w:val="28"/>
        </w:rPr>
      </w:pPr>
      <w:r w:rsidRPr="001B7CDA">
        <w:rPr>
          <w:rFonts w:ascii="Comic Sans MS" w:hAnsi="Comic Sans MS"/>
          <w:b/>
          <w:i/>
          <w:color w:val="FF0000"/>
          <w:sz w:val="26"/>
          <w:szCs w:val="28"/>
        </w:rPr>
        <w:t>Del Martirologio romano:</w:t>
      </w:r>
    </w:p>
    <w:p w:rsidR="000843A6" w:rsidRPr="001B7CDA" w:rsidRDefault="000843A6" w:rsidP="00577B57">
      <w:pPr>
        <w:pStyle w:val="NormalWeb"/>
        <w:widowControl w:val="0"/>
        <w:spacing w:before="0" w:beforeAutospacing="0" w:after="0" w:afterAutospacing="0"/>
        <w:ind w:firstLine="284"/>
        <w:jc w:val="both"/>
        <w:rPr>
          <w:rFonts w:ascii="Verdana" w:hAnsi="Verdana" w:cs="Arial"/>
          <w:color w:val="000000"/>
          <w:sz w:val="26"/>
          <w:szCs w:val="20"/>
        </w:rPr>
      </w:pPr>
      <w:r w:rsidRPr="001B7CDA">
        <w:rPr>
          <w:rFonts w:ascii="Verdana" w:hAnsi="Verdana" w:cs="Arial"/>
          <w:color w:val="000000"/>
          <w:sz w:val="26"/>
          <w:szCs w:val="20"/>
        </w:rPr>
        <w:t>San Romualdo, anacoreta y padre de los monjes Camaldulenses, quien, nacido en Rávena, deseoso de la vida y disciplina eremítica viajó por Italia durante varios años, fundando pequeños monasterios y promoviendo la vida evangélica entre los monjes, hasta que terminó sus trabajos en el monasterio de Valdicastro, en el Piceno (1027).</w:t>
      </w:r>
    </w:p>
    <w:p w:rsidR="000843A6" w:rsidRPr="00D52F3D" w:rsidRDefault="000843A6" w:rsidP="00577B57">
      <w:pPr>
        <w:pStyle w:val="NormalWeb"/>
        <w:widowControl w:val="0"/>
        <w:spacing w:before="0" w:beforeAutospacing="0" w:after="0" w:afterAutospacing="0"/>
        <w:jc w:val="both"/>
        <w:rPr>
          <w:rFonts w:ascii="Comic Sans MS" w:hAnsi="Comic Sans MS" w:cs="Arial"/>
          <w:color w:val="000000"/>
          <w:szCs w:val="20"/>
        </w:rPr>
      </w:pPr>
    </w:p>
    <w:p w:rsidR="00BC5CC9" w:rsidRPr="001B7CDA" w:rsidRDefault="00BC5CC9" w:rsidP="00577B57">
      <w:pPr>
        <w:widowControl w:val="0"/>
        <w:autoSpaceDE w:val="0"/>
        <w:autoSpaceDN w:val="0"/>
        <w:jc w:val="both"/>
        <w:rPr>
          <w:rFonts w:ascii="Comic Sans MS" w:hAnsi="Comic Sans MS"/>
          <w:sz w:val="26"/>
        </w:rPr>
      </w:pPr>
      <w:r w:rsidRPr="001B7CDA">
        <w:rPr>
          <w:rFonts w:ascii="Comic Sans MS" w:hAnsi="Comic Sans MS"/>
          <w:b/>
          <w:bCs/>
          <w:color w:val="000000"/>
          <w:sz w:val="26"/>
          <w:szCs w:val="28"/>
        </w:rPr>
        <w:t>LECTIO</w:t>
      </w:r>
    </w:p>
    <w:p w:rsidR="00BC5CC9" w:rsidRPr="00444282" w:rsidRDefault="00BC5CC9" w:rsidP="00577B57">
      <w:pPr>
        <w:widowControl w:val="0"/>
        <w:autoSpaceDE w:val="0"/>
        <w:autoSpaceDN w:val="0"/>
        <w:jc w:val="both"/>
        <w:rPr>
          <w:sz w:val="26"/>
        </w:rPr>
      </w:pPr>
      <w:r w:rsidRPr="001B7CDA">
        <w:rPr>
          <w:rFonts w:ascii="Comic Sans MS" w:hAnsi="Comic Sans MS"/>
          <w:b/>
          <w:bCs/>
          <w:color w:val="000000"/>
          <w:sz w:val="26"/>
          <w:szCs w:val="28"/>
        </w:rPr>
        <w:t xml:space="preserve">Primera lectura: 2 Reyes 11,1-4.9-18.20ª: </w:t>
      </w:r>
      <w:r w:rsidRPr="00444282">
        <w:rPr>
          <w:i/>
          <w:iCs/>
          <w:sz w:val="26"/>
        </w:rPr>
        <w:t>Ungieron y gritaron: «¡Viva el rey!».</w:t>
      </w:r>
    </w:p>
    <w:p w:rsidR="00BC5CC9" w:rsidRPr="001B7CDA" w:rsidRDefault="00BC5CC9" w:rsidP="00577B57">
      <w:pPr>
        <w:widowControl w:val="0"/>
        <w:autoSpaceDE w:val="0"/>
        <w:autoSpaceDN w:val="0"/>
        <w:jc w:val="both"/>
        <w:rPr>
          <w:rFonts w:ascii="Comic Sans MS" w:hAnsi="Comic Sans MS"/>
          <w:sz w:val="26"/>
        </w:rPr>
      </w:pPr>
      <w:r w:rsidRPr="001B7CDA">
        <w:rPr>
          <w:rFonts w:ascii="Comic Sans MS" w:hAnsi="Comic Sans MS"/>
          <w:color w:val="003366"/>
          <w:sz w:val="26"/>
          <w:szCs w:val="28"/>
        </w:rPr>
        <w:t xml:space="preserve">En aquellos días, </w:t>
      </w:r>
      <w:r w:rsidRPr="00DC517E">
        <w:rPr>
          <w:rFonts w:ascii="Comic Sans MS" w:hAnsi="Comic Sans MS"/>
          <w:color w:val="003366"/>
          <w:sz w:val="20"/>
          <w:szCs w:val="16"/>
          <w:vertAlign w:val="superscript"/>
        </w:rPr>
        <w:t>1</w:t>
      </w:r>
      <w:r w:rsidRPr="001B7CDA">
        <w:rPr>
          <w:rFonts w:ascii="Comic Sans MS" w:hAnsi="Comic Sans MS"/>
          <w:color w:val="003366"/>
          <w:sz w:val="26"/>
          <w:szCs w:val="28"/>
        </w:rPr>
        <w:t xml:space="preserve"> Atalía, madre de Ocozías, al ver que su hijo había muerto, fue y exterminó a toda la familia real.</w:t>
      </w:r>
    </w:p>
    <w:p w:rsidR="00BC5CC9" w:rsidRPr="001B7CDA" w:rsidRDefault="00BC5CC9"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2</w:t>
      </w:r>
      <w:r w:rsidRPr="001B7CDA">
        <w:rPr>
          <w:rFonts w:ascii="Comic Sans MS" w:hAnsi="Comic Sans MS"/>
          <w:color w:val="003366"/>
          <w:sz w:val="26"/>
          <w:szCs w:val="28"/>
        </w:rPr>
        <w:t xml:space="preserve"> Pero cuando los hijos del rey iban a ser asesinados, Josebá, hija de Jorán y hermana de Ocozías, se llevó furtivamente a Joás, hijo de Ocozías, y a su nodriza y los escondió en el dormitorio, ocultándolo de Atalía. Así evitó que lo asesinaran.</w:t>
      </w:r>
    </w:p>
    <w:p w:rsidR="00BC5CC9" w:rsidRPr="001B7CDA" w:rsidRDefault="00BC5CC9"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3</w:t>
      </w:r>
      <w:r w:rsidRPr="001B7CDA">
        <w:rPr>
          <w:rFonts w:ascii="Comic Sans MS" w:hAnsi="Comic Sans MS"/>
          <w:color w:val="003366"/>
          <w:sz w:val="26"/>
          <w:szCs w:val="28"/>
        </w:rPr>
        <w:t xml:space="preserve"> Joás estuvo escondido con ellas en el templo del Señor durante seis años, mientras Atalía gobernaba el país.</w:t>
      </w:r>
    </w:p>
    <w:p w:rsidR="00BC5CC9" w:rsidRPr="001B7CDA" w:rsidRDefault="00BC5CC9"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4</w:t>
      </w:r>
      <w:r w:rsidRPr="001B7CDA">
        <w:rPr>
          <w:rFonts w:ascii="Comic Sans MS" w:hAnsi="Comic Sans MS"/>
          <w:color w:val="003366"/>
          <w:sz w:val="26"/>
          <w:szCs w:val="28"/>
        </w:rPr>
        <w:t xml:space="preserve"> El año séptimo, Yoyadá convocó a los jefes de centuria de los carios y de la guardia real y les hizo venir al templo del Señor. Hizo con ellos un pacto y, previo juramento en el templo del Señor, les mostró al hijo del rey. </w:t>
      </w:r>
      <w:r w:rsidRPr="00DC517E">
        <w:rPr>
          <w:rFonts w:ascii="Comic Sans MS" w:hAnsi="Comic Sans MS"/>
          <w:color w:val="003366"/>
          <w:sz w:val="20"/>
          <w:szCs w:val="16"/>
          <w:vertAlign w:val="superscript"/>
        </w:rPr>
        <w:t>9</w:t>
      </w:r>
      <w:r w:rsidRPr="001B7CDA">
        <w:rPr>
          <w:rFonts w:ascii="Comic Sans MS" w:hAnsi="Comic Sans MS"/>
          <w:color w:val="003366"/>
          <w:sz w:val="26"/>
          <w:szCs w:val="28"/>
        </w:rPr>
        <w:t xml:space="preserve"> Los jefes de centuria cumplieron al detalle las órdenes del sacerdote Yoyadá; cada uno reunió a sus hombres, que se turnaban en el servicio de guardia el sábado, y se presentaron al sacerdote Yoyadá.</w:t>
      </w:r>
    </w:p>
    <w:p w:rsidR="00BC5CC9" w:rsidRPr="001B7CDA" w:rsidRDefault="00BC5CC9"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10</w:t>
      </w:r>
      <w:r w:rsidRPr="001B7CDA">
        <w:rPr>
          <w:rFonts w:ascii="Comic Sans MS" w:hAnsi="Comic Sans MS"/>
          <w:color w:val="003366"/>
          <w:sz w:val="26"/>
          <w:szCs w:val="28"/>
        </w:rPr>
        <w:t xml:space="preserve"> Éste les entregó las lanzas y los escudos del rey David, que se guardaban en el templo del Señor. </w:t>
      </w:r>
      <w:r w:rsidRPr="00DC517E">
        <w:rPr>
          <w:rFonts w:ascii="Comic Sans MS" w:hAnsi="Comic Sans MS"/>
          <w:color w:val="003366"/>
          <w:sz w:val="20"/>
          <w:szCs w:val="16"/>
          <w:vertAlign w:val="superscript"/>
        </w:rPr>
        <w:t>11</w:t>
      </w:r>
      <w:r w:rsidRPr="001B7CDA">
        <w:rPr>
          <w:rFonts w:ascii="Comic Sans MS" w:hAnsi="Comic Sans MS"/>
          <w:color w:val="003366"/>
          <w:sz w:val="26"/>
          <w:szCs w:val="28"/>
        </w:rPr>
        <w:t xml:space="preserve"> Los de la escolta real, con sus armas en la mano, se apostaron de sur a norte rodeando el altar y el templo para proteger al rey. </w:t>
      </w:r>
      <w:r w:rsidRPr="00DC517E">
        <w:rPr>
          <w:rFonts w:ascii="Comic Sans MS" w:hAnsi="Comic Sans MS"/>
          <w:color w:val="003366"/>
          <w:sz w:val="20"/>
          <w:szCs w:val="16"/>
          <w:vertAlign w:val="superscript"/>
        </w:rPr>
        <w:t>12</w:t>
      </w:r>
      <w:r w:rsidRPr="001B7CDA">
        <w:rPr>
          <w:rFonts w:ascii="Comic Sans MS" w:hAnsi="Comic Sans MS"/>
          <w:color w:val="003366"/>
          <w:sz w:val="26"/>
          <w:szCs w:val="28"/>
        </w:rPr>
        <w:t xml:space="preserve"> Entonces Yoyadá sacó al hijo del rey y le puso la corona y las insignias reales; después lo ungió y lo proclamó rey. Y todos entre grandes aplausos gritaron: -¡Viva el rey!</w:t>
      </w:r>
    </w:p>
    <w:p w:rsidR="00BC5CC9" w:rsidRPr="001B7CDA" w:rsidRDefault="00BC5CC9"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13</w:t>
      </w:r>
      <w:r w:rsidRPr="001B7CDA">
        <w:rPr>
          <w:rFonts w:ascii="Comic Sans MS" w:hAnsi="Comic Sans MS"/>
          <w:color w:val="003366"/>
          <w:sz w:val="26"/>
          <w:szCs w:val="28"/>
        </w:rPr>
        <w:t xml:space="preserve"> Cuando Atalía oyó el tumulto de los guardias y de la gente, fue al templo del Señor </w:t>
      </w:r>
      <w:r w:rsidRPr="00DC517E">
        <w:rPr>
          <w:rFonts w:ascii="Comic Sans MS" w:hAnsi="Comic Sans MS"/>
          <w:color w:val="003366"/>
          <w:sz w:val="20"/>
          <w:szCs w:val="16"/>
          <w:vertAlign w:val="superscript"/>
        </w:rPr>
        <w:t>14</w:t>
      </w:r>
      <w:r w:rsidRPr="001B7CDA">
        <w:rPr>
          <w:rFonts w:ascii="Comic Sans MS" w:hAnsi="Comic Sans MS"/>
          <w:color w:val="003366"/>
          <w:sz w:val="26"/>
          <w:szCs w:val="28"/>
        </w:rPr>
        <w:t xml:space="preserve"> y vio al rey de pie sobre el estrado, según la costumbre. Los oficiales y los que tocaban las trompetas estaban a su lado, mientras la gente gritaba jubilosa y resonaban las trompetas. Atalía se rasgó las vestiduras y gritó: -¡Traición, traición!</w:t>
      </w:r>
    </w:p>
    <w:p w:rsidR="00BC5CC9" w:rsidRPr="001B7CDA" w:rsidRDefault="00BC5CC9"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15</w:t>
      </w:r>
      <w:r w:rsidRPr="001B7CDA">
        <w:rPr>
          <w:rFonts w:ascii="Comic Sans MS" w:hAnsi="Comic Sans MS"/>
          <w:color w:val="003366"/>
          <w:sz w:val="26"/>
          <w:szCs w:val="28"/>
        </w:rPr>
        <w:t xml:space="preserve"> El sacerdote Yoyadá ordenó a los jefes de centuria que estaban al mando del ejército: -Sacadla fuera del recinto del templo y matad a todo el que la siga. Como el sacerdote había dicho que no la mataran en el templo del Señor, 16 la prendieron y, pasada la puerta de las caballerizas del palacio real, la mataron.</w:t>
      </w:r>
    </w:p>
    <w:p w:rsidR="00BC5CC9" w:rsidRPr="001B7CDA" w:rsidRDefault="00BC5CC9"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17</w:t>
      </w:r>
      <w:r w:rsidRPr="001B7CDA">
        <w:rPr>
          <w:rFonts w:ascii="Comic Sans MS" w:hAnsi="Comic Sans MS"/>
          <w:color w:val="003366"/>
          <w:sz w:val="26"/>
          <w:szCs w:val="28"/>
        </w:rPr>
        <w:t xml:space="preserve"> Yoyadá selló un pacto entre el Señor y el rey y el pueblo, por el cual éste se comprometía a ser el pueblo del Señor. </w:t>
      </w:r>
      <w:r w:rsidRPr="00DC517E">
        <w:rPr>
          <w:rFonts w:ascii="Comic Sans MS" w:hAnsi="Comic Sans MS"/>
          <w:color w:val="003366"/>
          <w:sz w:val="20"/>
          <w:szCs w:val="16"/>
          <w:vertAlign w:val="superscript"/>
        </w:rPr>
        <w:t>18</w:t>
      </w:r>
      <w:r w:rsidRPr="001B7CDA">
        <w:rPr>
          <w:rFonts w:ascii="Comic Sans MS" w:hAnsi="Comic Sans MS"/>
          <w:color w:val="003366"/>
          <w:sz w:val="26"/>
          <w:szCs w:val="28"/>
        </w:rPr>
        <w:t xml:space="preserve"> Inmediatamente, todo el pueblo irrumpió en el templo de Baal y lo demolió. Hicieron astillas sus altares e imágenes y degollaron a Matan, sacerdote de Baal, delante de los altares. Después, el sacerdote Yoyadá dejó guardias en el templo del Señor. </w:t>
      </w:r>
      <w:r w:rsidRPr="00DC517E">
        <w:rPr>
          <w:rFonts w:ascii="Comic Sans MS" w:hAnsi="Comic Sans MS"/>
          <w:color w:val="003366"/>
          <w:sz w:val="20"/>
          <w:szCs w:val="16"/>
          <w:vertAlign w:val="superscript"/>
        </w:rPr>
        <w:t>20</w:t>
      </w:r>
      <w:r w:rsidRPr="001B7CDA">
        <w:rPr>
          <w:rFonts w:ascii="Comic Sans MS" w:hAnsi="Comic Sans MS"/>
          <w:color w:val="003366"/>
          <w:sz w:val="26"/>
          <w:szCs w:val="28"/>
        </w:rPr>
        <w:t xml:space="preserve"> Todo el pueblo se llenó de júbilo y la ciudad recobró la calma.</w:t>
      </w:r>
    </w:p>
    <w:p w:rsidR="00D92C6C" w:rsidRDefault="00D92C6C" w:rsidP="00577B57">
      <w:pPr>
        <w:widowControl w:val="0"/>
        <w:ind w:left="1134"/>
        <w:jc w:val="both"/>
        <w:rPr>
          <w:rFonts w:ascii="Comic Sans MS" w:hAnsi="Comic Sans MS"/>
        </w:rPr>
      </w:pPr>
      <w:r>
        <w:rPr>
          <w:rFonts w:ascii="Comic Sans MS" w:hAnsi="Comic Sans MS"/>
        </w:rPr>
        <w:t>Palabra de Dios.</w:t>
      </w:r>
    </w:p>
    <w:p w:rsidR="00D92C6C" w:rsidRDefault="00D92C6C" w:rsidP="00577B57">
      <w:pPr>
        <w:widowControl w:val="0"/>
        <w:ind w:left="1134"/>
        <w:jc w:val="both"/>
        <w:rPr>
          <w:rFonts w:ascii="Comic Sans MS" w:hAnsi="Comic Sans MS"/>
        </w:rPr>
      </w:pPr>
      <w:r>
        <w:rPr>
          <w:rFonts w:ascii="Comic Sans MS" w:hAnsi="Comic Sans MS"/>
          <w:color w:val="FF0000"/>
        </w:rPr>
        <w:t xml:space="preserve">R. </w:t>
      </w:r>
      <w:r>
        <w:rPr>
          <w:rFonts w:ascii="Comic Sans MS" w:hAnsi="Comic Sans MS"/>
        </w:rPr>
        <w:t>Te alabamos, Señor.</w:t>
      </w:r>
    </w:p>
    <w:p w:rsidR="00BC5CC9" w:rsidRPr="001B7CDA" w:rsidRDefault="00BC5CC9"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 **</w:t>
      </w:r>
      <w:r w:rsidRPr="001B7CDA">
        <w:rPr>
          <w:rFonts w:ascii="Comic Sans MS" w:hAnsi="Comic Sans MS" w:cs="Comic Sans MS"/>
          <w:color w:val="000000"/>
          <w:sz w:val="26"/>
          <w:szCs w:val="28"/>
        </w:rPr>
        <w:t>• La li</w:t>
      </w:r>
      <w:r w:rsidRPr="001B7CDA">
        <w:rPr>
          <w:rFonts w:ascii="Comic Sans MS" w:hAnsi="Comic Sans MS"/>
          <w:color w:val="000000"/>
          <w:sz w:val="26"/>
          <w:szCs w:val="28"/>
        </w:rPr>
        <w:t>turgia, omitiendo una amplia sección (2 Re 3-10) donde se habla de los reinados de Jorán (852-841) y de Jehú (841-814), que desarraigó el culto a Baal en Israel y cuya unción real ya había sido anunciada por Elías (1 Re 19,16), y donde se ilustra la actividad de Eliseo, la liturgia, decíamos, nos propone algunos pasajes adecuados para llevar a cabo una lectura teológica de la historia de Israel.</w:t>
      </w:r>
    </w:p>
    <w:p w:rsidR="00BC5CC9" w:rsidRPr="001B7CDA" w:rsidRDefault="00BC5CC9"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Desde el reino del Norte nos trasladamos al reino del Sur. Aquí Atalía, descendiente de Jezabel y mujer del rey Jorán (muertos ambos por Jehú a causa de sus perversiones), muerto su hijo Ocozías (841), heredero legítimo al trono, se apodera del Reino de Judá y elimina a la dinastía real superviviente. Ahora bien, Josebá, hija del rey Jorán y esposa del sumo sacerdote Yoyadá (2 Cr 22,11), cogió furtivamente a Joás, hijo de Ocozías, y lo escondió en el templo, de suerte que siete años después, y gracias a una estudiada conjura (w. 5-8, omitidos por la liturgia), éste fue proclamado rey (835-796) e instalado en el trono (v. 19, omitido por la liturgia).</w:t>
      </w:r>
    </w:p>
    <w:p w:rsidR="00BC5CC9" w:rsidRDefault="00BC5CC9" w:rsidP="00577B57">
      <w:pPr>
        <w:widowControl w:val="0"/>
        <w:autoSpaceDE w:val="0"/>
        <w:autoSpaceDN w:val="0"/>
        <w:ind w:firstLine="284"/>
        <w:jc w:val="both"/>
        <w:rPr>
          <w:rFonts w:ascii="Comic Sans MS" w:hAnsi="Comic Sans MS"/>
          <w:color w:val="000000"/>
          <w:sz w:val="26"/>
          <w:szCs w:val="28"/>
        </w:rPr>
      </w:pPr>
      <w:r w:rsidRPr="001B7CDA">
        <w:rPr>
          <w:rFonts w:ascii="Comic Sans MS" w:hAnsi="Comic Sans MS"/>
          <w:color w:val="000000"/>
          <w:sz w:val="26"/>
          <w:szCs w:val="28"/>
        </w:rPr>
        <w:t xml:space="preserve">La oposición a Atalía se debió a la línea baalista mantenida por la reina, en flagrante contradicción con la alianza yahvista, mientras que la iniciativa de la casta sacerdotal desbarata el peligro, destruye el templo de Baal levantando en el corazón de Jerusalén, elimina de la escena Atalía y permite la renovación de la alianza. Se trata de un acontecimiento que se repetirá en los momentos cruciales de la historia de Israel </w:t>
      </w:r>
      <w:r w:rsidRPr="001B7CDA">
        <w:rPr>
          <w:rFonts w:ascii="Comic Sans MS" w:hAnsi="Comic Sans MS"/>
          <w:i/>
          <w:iCs/>
          <w:color w:val="000000"/>
          <w:sz w:val="26"/>
          <w:szCs w:val="28"/>
        </w:rPr>
        <w:t xml:space="preserve">{cf. 2 </w:t>
      </w:r>
      <w:r w:rsidRPr="001B7CDA">
        <w:rPr>
          <w:rFonts w:ascii="Comic Sans MS" w:hAnsi="Comic Sans MS"/>
          <w:color w:val="000000"/>
          <w:sz w:val="26"/>
          <w:szCs w:val="28"/>
        </w:rPr>
        <w:t>Re 23).</w:t>
      </w:r>
    </w:p>
    <w:p w:rsidR="00D92C6C" w:rsidRPr="001B7CDA" w:rsidRDefault="00D92C6C" w:rsidP="00577B57">
      <w:pPr>
        <w:widowControl w:val="0"/>
        <w:autoSpaceDE w:val="0"/>
        <w:autoSpaceDN w:val="0"/>
        <w:ind w:firstLine="284"/>
        <w:jc w:val="both"/>
        <w:rPr>
          <w:rFonts w:ascii="Comic Sans MS" w:hAnsi="Comic Sans MS"/>
          <w:color w:val="000000"/>
          <w:sz w:val="26"/>
          <w:szCs w:val="28"/>
        </w:rPr>
      </w:pPr>
    </w:p>
    <w:p w:rsidR="00BC5CC9" w:rsidRPr="001B7CDA" w:rsidRDefault="00BC5CC9" w:rsidP="00577B57">
      <w:pPr>
        <w:widowControl w:val="0"/>
        <w:jc w:val="center"/>
        <w:rPr>
          <w:rStyle w:val="auto-style18"/>
          <w:rFonts w:ascii="Comic Sans MS" w:hAnsi="Comic Sans MS"/>
          <w:b/>
          <w:bCs/>
          <w:color w:val="FF0000"/>
          <w:sz w:val="26"/>
        </w:rPr>
      </w:pPr>
      <w:r w:rsidRPr="001B7CDA">
        <w:rPr>
          <w:rStyle w:val="auto-style18"/>
          <w:rFonts w:ascii="Comic Sans MS" w:hAnsi="Comic Sans MS"/>
          <w:b/>
          <w:color w:val="FF0000"/>
          <w:sz w:val="26"/>
        </w:rPr>
        <w:t>Salmo Responsorial</w:t>
      </w:r>
    </w:p>
    <w:p w:rsidR="00BC5CC9" w:rsidRPr="001B7CDA" w:rsidRDefault="00BC5CC9" w:rsidP="00577B57">
      <w:pPr>
        <w:pStyle w:val="auto-style25"/>
        <w:widowControl w:val="0"/>
        <w:spacing w:before="0" w:beforeAutospacing="0" w:after="0" w:afterAutospacing="0"/>
        <w:jc w:val="center"/>
        <w:rPr>
          <w:rFonts w:ascii="Comic Sans MS" w:hAnsi="Comic Sans MS"/>
          <w:i/>
          <w:iCs/>
          <w:color w:val="FF0000"/>
          <w:sz w:val="26"/>
        </w:rPr>
      </w:pPr>
      <w:r w:rsidRPr="001B7CDA">
        <w:rPr>
          <w:rStyle w:val="auto-style26"/>
          <w:rFonts w:ascii="Comic Sans MS" w:hAnsi="Comic Sans MS"/>
          <w:i/>
          <w:iCs/>
          <w:color w:val="FF0000"/>
          <w:sz w:val="26"/>
        </w:rPr>
        <w:t>El Señor ha elegido a Sión,</w:t>
      </w:r>
    </w:p>
    <w:p w:rsidR="00BC5CC9" w:rsidRPr="001B7CDA" w:rsidRDefault="00BC5CC9" w:rsidP="00577B57">
      <w:pPr>
        <w:pStyle w:val="auto-style25"/>
        <w:widowControl w:val="0"/>
        <w:spacing w:before="0" w:beforeAutospacing="0" w:after="0" w:afterAutospacing="0"/>
        <w:jc w:val="center"/>
        <w:rPr>
          <w:rFonts w:ascii="Comic Sans MS" w:hAnsi="Comic Sans MS"/>
          <w:color w:val="FF0000"/>
          <w:sz w:val="26"/>
        </w:rPr>
      </w:pPr>
      <w:r w:rsidRPr="001B7CDA">
        <w:rPr>
          <w:rStyle w:val="auto-style26"/>
          <w:rFonts w:ascii="Comic Sans MS" w:hAnsi="Comic Sans MS"/>
          <w:i/>
          <w:iCs/>
          <w:color w:val="FF0000"/>
          <w:sz w:val="26"/>
        </w:rPr>
        <w:t>ha deseado vivir en ella</w:t>
      </w:r>
    </w:p>
    <w:p w:rsidR="00BC5CC9" w:rsidRPr="001B7CDA" w:rsidRDefault="00BC5CC9" w:rsidP="00577B57">
      <w:pPr>
        <w:widowControl w:val="0"/>
        <w:jc w:val="center"/>
        <w:rPr>
          <w:rStyle w:val="auto-style18"/>
          <w:rFonts w:ascii="Comic Sans MS" w:hAnsi="Comic Sans MS"/>
          <w:b/>
          <w:bCs/>
          <w:sz w:val="26"/>
        </w:rPr>
      </w:pPr>
      <w:r w:rsidRPr="001B7CDA">
        <w:rPr>
          <w:rStyle w:val="auto-style18"/>
          <w:rFonts w:ascii="Comic Sans MS" w:hAnsi="Comic Sans MS"/>
          <w:b/>
          <w:bCs/>
          <w:sz w:val="26"/>
        </w:rPr>
        <w:t>Sal 131,11.12.13-14.17-18</w:t>
      </w:r>
    </w:p>
    <w:p w:rsidR="00BC5CC9" w:rsidRPr="001B7CDA" w:rsidRDefault="00BC5CC9" w:rsidP="00577B57">
      <w:pPr>
        <w:widowControl w:val="0"/>
        <w:jc w:val="center"/>
        <w:rPr>
          <w:rFonts w:ascii="Comic Sans MS" w:hAnsi="Comic Sans MS"/>
          <w:b/>
          <w:bCs/>
          <w:sz w:val="26"/>
        </w:rPr>
      </w:pPr>
    </w:p>
    <w:p w:rsidR="00BC5CC9" w:rsidRPr="001B7CDA" w:rsidRDefault="00BC5CC9" w:rsidP="00577B57">
      <w:pPr>
        <w:widowControl w:val="0"/>
        <w:jc w:val="center"/>
        <w:rPr>
          <w:rFonts w:ascii="Comic Sans MS" w:hAnsi="Comic Sans MS"/>
          <w:sz w:val="26"/>
        </w:rPr>
      </w:pPr>
      <w:r w:rsidRPr="001B7CDA">
        <w:rPr>
          <w:rStyle w:val="auto-style18"/>
          <w:rFonts w:ascii="Comic Sans MS" w:hAnsi="Comic Sans MS"/>
          <w:sz w:val="26"/>
        </w:rPr>
        <w:t>El Señor ha jurado a David</w:t>
      </w:r>
    </w:p>
    <w:p w:rsidR="00BC5CC9" w:rsidRPr="001B7CDA" w:rsidRDefault="00BC5CC9" w:rsidP="00577B57">
      <w:pPr>
        <w:widowControl w:val="0"/>
        <w:jc w:val="center"/>
        <w:rPr>
          <w:rFonts w:ascii="Comic Sans MS" w:hAnsi="Comic Sans MS"/>
          <w:sz w:val="26"/>
        </w:rPr>
      </w:pPr>
      <w:r w:rsidRPr="001B7CDA">
        <w:rPr>
          <w:rStyle w:val="auto-style18"/>
          <w:rFonts w:ascii="Comic Sans MS" w:hAnsi="Comic Sans MS"/>
          <w:sz w:val="26"/>
        </w:rPr>
        <w:t>una promesa que no retractará:</w:t>
      </w:r>
    </w:p>
    <w:p w:rsidR="00BC5CC9" w:rsidRPr="001B7CDA" w:rsidRDefault="001758DA" w:rsidP="00577B57">
      <w:pPr>
        <w:widowControl w:val="0"/>
        <w:jc w:val="center"/>
        <w:rPr>
          <w:rFonts w:ascii="Comic Sans MS" w:hAnsi="Comic Sans MS"/>
          <w:sz w:val="26"/>
        </w:rPr>
      </w:pPr>
      <w:r>
        <w:rPr>
          <w:rFonts w:ascii="Comic Sans MS" w:hAnsi="Comic Sans MS"/>
          <w:sz w:val="26"/>
        </w:rPr>
        <w:t>«</w:t>
      </w:r>
      <w:r w:rsidR="00BC5CC9" w:rsidRPr="001B7CDA">
        <w:rPr>
          <w:rStyle w:val="auto-style18"/>
          <w:rFonts w:ascii="Comic Sans MS" w:hAnsi="Comic Sans MS"/>
          <w:sz w:val="26"/>
        </w:rPr>
        <w:t>A uno de tu linaje</w:t>
      </w:r>
    </w:p>
    <w:p w:rsidR="00BC5CC9" w:rsidRPr="001B7CDA" w:rsidRDefault="00BC5CC9" w:rsidP="00577B57">
      <w:pPr>
        <w:widowControl w:val="0"/>
        <w:jc w:val="center"/>
        <w:rPr>
          <w:rFonts w:ascii="Comic Sans MS" w:hAnsi="Comic Sans MS"/>
          <w:sz w:val="26"/>
        </w:rPr>
      </w:pPr>
      <w:r w:rsidRPr="001B7CDA">
        <w:rPr>
          <w:rStyle w:val="auto-style18"/>
          <w:rFonts w:ascii="Comic Sans MS" w:hAnsi="Comic Sans MS"/>
          <w:sz w:val="26"/>
        </w:rPr>
        <w:t>pondré sobre tu trono.</w:t>
      </w:r>
      <w:r w:rsidR="001758DA">
        <w:rPr>
          <w:rStyle w:val="auto-style18"/>
          <w:rFonts w:ascii="Comic Sans MS" w:hAnsi="Comic Sans MS"/>
          <w:sz w:val="26"/>
        </w:rPr>
        <w:t>»</w:t>
      </w:r>
    </w:p>
    <w:p w:rsidR="00BC5CC9" w:rsidRPr="001B7CDA" w:rsidRDefault="00BC5CC9" w:rsidP="00577B57">
      <w:pPr>
        <w:widowControl w:val="0"/>
        <w:jc w:val="center"/>
        <w:rPr>
          <w:rFonts w:ascii="Comic Sans MS" w:hAnsi="Comic Sans MS"/>
          <w:sz w:val="26"/>
        </w:rPr>
      </w:pPr>
      <w:r w:rsidRPr="001B7CDA">
        <w:rPr>
          <w:rStyle w:val="auto-style18"/>
          <w:rFonts w:ascii="Comic Sans MS" w:hAnsi="Comic Sans MS"/>
          <w:b/>
          <w:bCs/>
          <w:sz w:val="26"/>
        </w:rPr>
        <w:t>R/.</w:t>
      </w:r>
      <w:r w:rsidRPr="001B7CDA">
        <w:rPr>
          <w:rStyle w:val="auto-style19"/>
          <w:rFonts w:ascii="Comic Sans MS" w:hAnsi="Comic Sans MS"/>
          <w:sz w:val="26"/>
        </w:rPr>
        <w:t xml:space="preserve"> </w:t>
      </w:r>
      <w:r w:rsidRPr="001B7CDA">
        <w:rPr>
          <w:rStyle w:val="auto-style18"/>
          <w:rFonts w:ascii="Comic Sans MS" w:hAnsi="Comic Sans MS"/>
          <w:sz w:val="26"/>
        </w:rPr>
        <w:t>El Señor ha elegido a Sión,</w:t>
      </w:r>
    </w:p>
    <w:p w:rsidR="00BC5CC9" w:rsidRPr="001B7CDA" w:rsidRDefault="00BC5CC9" w:rsidP="00577B57">
      <w:pPr>
        <w:widowControl w:val="0"/>
        <w:jc w:val="center"/>
        <w:rPr>
          <w:rFonts w:ascii="Comic Sans MS" w:hAnsi="Comic Sans MS"/>
          <w:sz w:val="26"/>
        </w:rPr>
      </w:pPr>
      <w:r w:rsidRPr="001B7CDA">
        <w:rPr>
          <w:rStyle w:val="auto-style18"/>
          <w:rFonts w:ascii="Comic Sans MS" w:hAnsi="Comic Sans MS"/>
          <w:sz w:val="26"/>
        </w:rPr>
        <w:t>ha deseado vivir en ella</w:t>
      </w:r>
    </w:p>
    <w:p w:rsidR="00BC5CC9" w:rsidRPr="001B7CDA" w:rsidRDefault="00BC5CC9" w:rsidP="00577B57">
      <w:pPr>
        <w:widowControl w:val="0"/>
        <w:jc w:val="center"/>
        <w:rPr>
          <w:rFonts w:ascii="Comic Sans MS" w:hAnsi="Comic Sans MS"/>
          <w:sz w:val="26"/>
        </w:rPr>
      </w:pPr>
    </w:p>
    <w:p w:rsidR="00BC5CC9" w:rsidRPr="001B7CDA" w:rsidRDefault="001758DA" w:rsidP="00577B57">
      <w:pPr>
        <w:widowControl w:val="0"/>
        <w:jc w:val="center"/>
        <w:rPr>
          <w:rFonts w:ascii="Comic Sans MS" w:hAnsi="Comic Sans MS"/>
          <w:sz w:val="26"/>
        </w:rPr>
      </w:pPr>
      <w:r>
        <w:rPr>
          <w:rFonts w:ascii="Comic Sans MS" w:hAnsi="Comic Sans MS"/>
          <w:sz w:val="26"/>
        </w:rPr>
        <w:t>«</w:t>
      </w:r>
      <w:r w:rsidR="00BC5CC9" w:rsidRPr="001B7CDA">
        <w:rPr>
          <w:rStyle w:val="auto-style18"/>
          <w:rFonts w:ascii="Comic Sans MS" w:hAnsi="Comic Sans MS"/>
          <w:sz w:val="26"/>
        </w:rPr>
        <w:t>Si tus hijos guardan mi alianza</w:t>
      </w:r>
    </w:p>
    <w:p w:rsidR="00BC5CC9" w:rsidRPr="001B7CDA" w:rsidRDefault="00BC5CC9" w:rsidP="00577B57">
      <w:pPr>
        <w:widowControl w:val="0"/>
        <w:jc w:val="center"/>
        <w:rPr>
          <w:rFonts w:ascii="Comic Sans MS" w:hAnsi="Comic Sans MS"/>
          <w:sz w:val="26"/>
        </w:rPr>
      </w:pPr>
      <w:r w:rsidRPr="001B7CDA">
        <w:rPr>
          <w:rStyle w:val="auto-style18"/>
          <w:rFonts w:ascii="Comic Sans MS" w:hAnsi="Comic Sans MS"/>
          <w:sz w:val="26"/>
        </w:rPr>
        <w:t>y los mandatos que les enseño,</w:t>
      </w:r>
    </w:p>
    <w:p w:rsidR="00BC5CC9" w:rsidRPr="001B7CDA" w:rsidRDefault="00BC5CC9" w:rsidP="00577B57">
      <w:pPr>
        <w:widowControl w:val="0"/>
        <w:jc w:val="center"/>
        <w:rPr>
          <w:rFonts w:ascii="Comic Sans MS" w:hAnsi="Comic Sans MS"/>
          <w:sz w:val="26"/>
        </w:rPr>
      </w:pPr>
      <w:r w:rsidRPr="001B7CDA">
        <w:rPr>
          <w:rStyle w:val="auto-style18"/>
          <w:rFonts w:ascii="Comic Sans MS" w:hAnsi="Comic Sans MS"/>
          <w:sz w:val="26"/>
        </w:rPr>
        <w:t>también sus hijos, por siempre,</w:t>
      </w:r>
    </w:p>
    <w:p w:rsidR="00BC5CC9" w:rsidRPr="001B7CDA" w:rsidRDefault="00BC5CC9" w:rsidP="00577B57">
      <w:pPr>
        <w:widowControl w:val="0"/>
        <w:jc w:val="center"/>
        <w:rPr>
          <w:rFonts w:ascii="Comic Sans MS" w:hAnsi="Comic Sans MS"/>
          <w:sz w:val="26"/>
        </w:rPr>
      </w:pPr>
      <w:r w:rsidRPr="001B7CDA">
        <w:rPr>
          <w:rStyle w:val="auto-style18"/>
          <w:rFonts w:ascii="Comic Sans MS" w:hAnsi="Comic Sans MS"/>
          <w:sz w:val="26"/>
        </w:rPr>
        <w:t>se sentarán sobre tu trono.</w:t>
      </w:r>
      <w:r w:rsidR="001758DA">
        <w:rPr>
          <w:rStyle w:val="auto-style18"/>
          <w:rFonts w:ascii="Comic Sans MS" w:hAnsi="Comic Sans MS"/>
          <w:sz w:val="26"/>
        </w:rPr>
        <w:t>»</w:t>
      </w:r>
    </w:p>
    <w:p w:rsidR="00BC5CC9" w:rsidRPr="001B7CDA" w:rsidRDefault="00BC5CC9" w:rsidP="00577B57">
      <w:pPr>
        <w:widowControl w:val="0"/>
        <w:jc w:val="center"/>
        <w:rPr>
          <w:rFonts w:ascii="Comic Sans MS" w:hAnsi="Comic Sans MS"/>
          <w:sz w:val="26"/>
        </w:rPr>
      </w:pPr>
      <w:r w:rsidRPr="001B7CDA">
        <w:rPr>
          <w:rStyle w:val="auto-style18"/>
          <w:rFonts w:ascii="Comic Sans MS" w:hAnsi="Comic Sans MS"/>
          <w:b/>
          <w:bCs/>
          <w:sz w:val="26"/>
        </w:rPr>
        <w:t>R/.</w:t>
      </w:r>
      <w:r w:rsidRPr="001B7CDA">
        <w:rPr>
          <w:rStyle w:val="auto-style19"/>
          <w:rFonts w:ascii="Comic Sans MS" w:hAnsi="Comic Sans MS"/>
          <w:sz w:val="26"/>
        </w:rPr>
        <w:t xml:space="preserve"> </w:t>
      </w:r>
      <w:r w:rsidRPr="001B7CDA">
        <w:rPr>
          <w:rStyle w:val="auto-style18"/>
          <w:rFonts w:ascii="Comic Sans MS" w:hAnsi="Comic Sans MS"/>
          <w:sz w:val="26"/>
        </w:rPr>
        <w:t>El Señor ha elegido a Sión,</w:t>
      </w:r>
    </w:p>
    <w:p w:rsidR="00BC5CC9" w:rsidRPr="001B7CDA" w:rsidRDefault="00BC5CC9" w:rsidP="00577B57">
      <w:pPr>
        <w:widowControl w:val="0"/>
        <w:jc w:val="center"/>
        <w:rPr>
          <w:rFonts w:ascii="Comic Sans MS" w:hAnsi="Comic Sans MS"/>
          <w:sz w:val="26"/>
        </w:rPr>
      </w:pPr>
      <w:r w:rsidRPr="001B7CDA">
        <w:rPr>
          <w:rStyle w:val="auto-style18"/>
          <w:rFonts w:ascii="Comic Sans MS" w:hAnsi="Comic Sans MS"/>
          <w:sz w:val="26"/>
        </w:rPr>
        <w:t>ha deseado vivir en ella</w:t>
      </w:r>
    </w:p>
    <w:p w:rsidR="00BC5CC9" w:rsidRPr="001B7CDA" w:rsidRDefault="00BC5CC9" w:rsidP="00577B57">
      <w:pPr>
        <w:widowControl w:val="0"/>
        <w:jc w:val="center"/>
        <w:rPr>
          <w:rFonts w:ascii="Comic Sans MS" w:hAnsi="Comic Sans MS"/>
          <w:sz w:val="26"/>
        </w:rPr>
      </w:pPr>
    </w:p>
    <w:p w:rsidR="00BC5CC9" w:rsidRPr="001B7CDA" w:rsidRDefault="00BC5CC9" w:rsidP="00577B57">
      <w:pPr>
        <w:widowControl w:val="0"/>
        <w:jc w:val="center"/>
        <w:rPr>
          <w:rFonts w:ascii="Comic Sans MS" w:hAnsi="Comic Sans MS"/>
          <w:sz w:val="26"/>
        </w:rPr>
      </w:pPr>
      <w:r w:rsidRPr="001B7CDA">
        <w:rPr>
          <w:rStyle w:val="auto-style18"/>
          <w:rFonts w:ascii="Comic Sans MS" w:hAnsi="Comic Sans MS"/>
          <w:sz w:val="26"/>
        </w:rPr>
        <w:t>Porque el Señor ha elegido a Sión,</w:t>
      </w:r>
    </w:p>
    <w:p w:rsidR="00BC5CC9" w:rsidRPr="001B7CDA" w:rsidRDefault="00BC5CC9" w:rsidP="00577B57">
      <w:pPr>
        <w:widowControl w:val="0"/>
        <w:jc w:val="center"/>
        <w:rPr>
          <w:rFonts w:ascii="Comic Sans MS" w:hAnsi="Comic Sans MS"/>
          <w:sz w:val="26"/>
        </w:rPr>
      </w:pPr>
      <w:r w:rsidRPr="001B7CDA">
        <w:rPr>
          <w:rStyle w:val="auto-style18"/>
          <w:rFonts w:ascii="Comic Sans MS" w:hAnsi="Comic Sans MS"/>
          <w:sz w:val="26"/>
        </w:rPr>
        <w:t>ha deseado vivir en ella:</w:t>
      </w:r>
    </w:p>
    <w:p w:rsidR="00BC5CC9" w:rsidRPr="001B7CDA" w:rsidRDefault="001758DA" w:rsidP="00577B57">
      <w:pPr>
        <w:widowControl w:val="0"/>
        <w:jc w:val="center"/>
        <w:rPr>
          <w:rFonts w:ascii="Comic Sans MS" w:hAnsi="Comic Sans MS"/>
          <w:sz w:val="26"/>
        </w:rPr>
      </w:pPr>
      <w:r>
        <w:rPr>
          <w:rFonts w:ascii="Comic Sans MS" w:hAnsi="Comic Sans MS"/>
          <w:sz w:val="26"/>
        </w:rPr>
        <w:t>«</w:t>
      </w:r>
      <w:r w:rsidR="00BC5CC9" w:rsidRPr="001B7CDA">
        <w:rPr>
          <w:rStyle w:val="auto-style18"/>
          <w:rFonts w:ascii="Comic Sans MS" w:hAnsi="Comic Sans MS"/>
          <w:sz w:val="26"/>
        </w:rPr>
        <w:t>Ésta es mi mansión por siempre,</w:t>
      </w:r>
    </w:p>
    <w:p w:rsidR="00BC5CC9" w:rsidRPr="001B7CDA" w:rsidRDefault="00BC5CC9" w:rsidP="00577B57">
      <w:pPr>
        <w:widowControl w:val="0"/>
        <w:jc w:val="center"/>
        <w:rPr>
          <w:rFonts w:ascii="Comic Sans MS" w:hAnsi="Comic Sans MS"/>
          <w:sz w:val="26"/>
        </w:rPr>
      </w:pPr>
      <w:r w:rsidRPr="001B7CDA">
        <w:rPr>
          <w:rStyle w:val="auto-style18"/>
          <w:rFonts w:ascii="Comic Sans MS" w:hAnsi="Comic Sans MS"/>
          <w:sz w:val="26"/>
        </w:rPr>
        <w:t>aquí viviré porque la deseo.</w:t>
      </w:r>
      <w:r w:rsidR="001758DA">
        <w:rPr>
          <w:rStyle w:val="auto-style18"/>
          <w:rFonts w:ascii="Comic Sans MS" w:hAnsi="Comic Sans MS"/>
          <w:sz w:val="26"/>
        </w:rPr>
        <w:t>»</w:t>
      </w:r>
    </w:p>
    <w:p w:rsidR="00BC5CC9" w:rsidRPr="001B7CDA" w:rsidRDefault="00BC5CC9" w:rsidP="00577B57">
      <w:pPr>
        <w:widowControl w:val="0"/>
        <w:jc w:val="center"/>
        <w:rPr>
          <w:rFonts w:ascii="Comic Sans MS" w:hAnsi="Comic Sans MS"/>
          <w:sz w:val="26"/>
        </w:rPr>
      </w:pPr>
      <w:r w:rsidRPr="001B7CDA">
        <w:rPr>
          <w:rStyle w:val="auto-style18"/>
          <w:rFonts w:ascii="Comic Sans MS" w:hAnsi="Comic Sans MS"/>
          <w:b/>
          <w:bCs/>
          <w:sz w:val="26"/>
        </w:rPr>
        <w:t>R/.</w:t>
      </w:r>
      <w:r w:rsidRPr="001B7CDA">
        <w:rPr>
          <w:rStyle w:val="auto-style19"/>
          <w:rFonts w:ascii="Comic Sans MS" w:hAnsi="Comic Sans MS"/>
          <w:sz w:val="26"/>
        </w:rPr>
        <w:t xml:space="preserve"> </w:t>
      </w:r>
      <w:r w:rsidRPr="001B7CDA">
        <w:rPr>
          <w:rStyle w:val="auto-style18"/>
          <w:rFonts w:ascii="Comic Sans MS" w:hAnsi="Comic Sans MS"/>
          <w:sz w:val="26"/>
        </w:rPr>
        <w:t>El Señor ha elegido a Sión,</w:t>
      </w:r>
    </w:p>
    <w:p w:rsidR="00BC5CC9" w:rsidRPr="001B7CDA" w:rsidRDefault="00BC5CC9" w:rsidP="00577B57">
      <w:pPr>
        <w:widowControl w:val="0"/>
        <w:jc w:val="center"/>
        <w:rPr>
          <w:rFonts w:ascii="Comic Sans MS" w:hAnsi="Comic Sans MS"/>
          <w:sz w:val="26"/>
        </w:rPr>
      </w:pPr>
      <w:r w:rsidRPr="001B7CDA">
        <w:rPr>
          <w:rStyle w:val="auto-style18"/>
          <w:rFonts w:ascii="Comic Sans MS" w:hAnsi="Comic Sans MS"/>
          <w:sz w:val="26"/>
        </w:rPr>
        <w:t>ha deseado vivir en ella</w:t>
      </w:r>
    </w:p>
    <w:p w:rsidR="00BC5CC9" w:rsidRPr="001B7CDA" w:rsidRDefault="00BC5CC9" w:rsidP="00577B57">
      <w:pPr>
        <w:widowControl w:val="0"/>
        <w:jc w:val="center"/>
        <w:rPr>
          <w:rFonts w:ascii="Comic Sans MS" w:hAnsi="Comic Sans MS"/>
          <w:sz w:val="26"/>
        </w:rPr>
      </w:pPr>
    </w:p>
    <w:p w:rsidR="00BC5CC9" w:rsidRPr="001B7CDA" w:rsidRDefault="001758DA" w:rsidP="00577B57">
      <w:pPr>
        <w:widowControl w:val="0"/>
        <w:jc w:val="center"/>
        <w:rPr>
          <w:rFonts w:ascii="Comic Sans MS" w:hAnsi="Comic Sans MS"/>
          <w:sz w:val="26"/>
        </w:rPr>
      </w:pPr>
      <w:r>
        <w:rPr>
          <w:rFonts w:ascii="Comic Sans MS" w:hAnsi="Comic Sans MS"/>
          <w:sz w:val="26"/>
        </w:rPr>
        <w:t>«</w:t>
      </w:r>
      <w:r w:rsidR="00BC5CC9" w:rsidRPr="001B7CDA">
        <w:rPr>
          <w:rStyle w:val="auto-style18"/>
          <w:rFonts w:ascii="Comic Sans MS" w:hAnsi="Comic Sans MS"/>
          <w:sz w:val="26"/>
        </w:rPr>
        <w:t>Haré germinar el vigor de David,</w:t>
      </w:r>
    </w:p>
    <w:p w:rsidR="00BC5CC9" w:rsidRPr="001B7CDA" w:rsidRDefault="00BC5CC9" w:rsidP="00577B57">
      <w:pPr>
        <w:widowControl w:val="0"/>
        <w:jc w:val="center"/>
        <w:rPr>
          <w:rFonts w:ascii="Comic Sans MS" w:hAnsi="Comic Sans MS"/>
          <w:sz w:val="26"/>
        </w:rPr>
      </w:pPr>
      <w:r w:rsidRPr="001B7CDA">
        <w:rPr>
          <w:rStyle w:val="auto-style18"/>
          <w:rFonts w:ascii="Comic Sans MS" w:hAnsi="Comic Sans MS"/>
          <w:sz w:val="26"/>
        </w:rPr>
        <w:t>enciendo una lámpara para mi Ungido.</w:t>
      </w:r>
    </w:p>
    <w:p w:rsidR="00BC5CC9" w:rsidRPr="001B7CDA" w:rsidRDefault="00BC5CC9" w:rsidP="00577B57">
      <w:pPr>
        <w:widowControl w:val="0"/>
        <w:jc w:val="center"/>
        <w:rPr>
          <w:rFonts w:ascii="Comic Sans MS" w:hAnsi="Comic Sans MS"/>
          <w:sz w:val="26"/>
        </w:rPr>
      </w:pPr>
      <w:r w:rsidRPr="001B7CDA">
        <w:rPr>
          <w:rStyle w:val="auto-style18"/>
          <w:rFonts w:ascii="Comic Sans MS" w:hAnsi="Comic Sans MS"/>
          <w:sz w:val="26"/>
        </w:rPr>
        <w:t>A sus enemigos los vestiré de ignominia,</w:t>
      </w:r>
    </w:p>
    <w:p w:rsidR="00BC5CC9" w:rsidRPr="001B7CDA" w:rsidRDefault="00BC5CC9" w:rsidP="00577B57">
      <w:pPr>
        <w:widowControl w:val="0"/>
        <w:jc w:val="center"/>
        <w:rPr>
          <w:rFonts w:ascii="Comic Sans MS" w:hAnsi="Comic Sans MS"/>
          <w:sz w:val="26"/>
        </w:rPr>
      </w:pPr>
      <w:r w:rsidRPr="001B7CDA">
        <w:rPr>
          <w:rStyle w:val="auto-style18"/>
          <w:rFonts w:ascii="Comic Sans MS" w:hAnsi="Comic Sans MS"/>
          <w:sz w:val="26"/>
        </w:rPr>
        <w:t>sobre él brillará mi diadema.</w:t>
      </w:r>
      <w:r w:rsidR="001758DA">
        <w:rPr>
          <w:rStyle w:val="auto-style18"/>
          <w:rFonts w:ascii="Comic Sans MS" w:hAnsi="Comic Sans MS"/>
          <w:sz w:val="26"/>
        </w:rPr>
        <w:t>»</w:t>
      </w:r>
    </w:p>
    <w:p w:rsidR="00BC5CC9" w:rsidRPr="001B7CDA" w:rsidRDefault="00BC5CC9" w:rsidP="00577B57">
      <w:pPr>
        <w:widowControl w:val="0"/>
        <w:jc w:val="center"/>
        <w:rPr>
          <w:rFonts w:ascii="Comic Sans MS" w:hAnsi="Comic Sans MS"/>
          <w:i/>
          <w:iCs/>
          <w:sz w:val="26"/>
        </w:rPr>
      </w:pPr>
      <w:r w:rsidRPr="001B7CDA">
        <w:rPr>
          <w:rStyle w:val="auto-style18"/>
          <w:rFonts w:ascii="Comic Sans MS" w:hAnsi="Comic Sans MS"/>
          <w:b/>
          <w:bCs/>
          <w:sz w:val="26"/>
        </w:rPr>
        <w:t>R/.</w:t>
      </w:r>
      <w:r w:rsidRPr="001B7CDA">
        <w:rPr>
          <w:rStyle w:val="auto-style19"/>
          <w:rFonts w:ascii="Comic Sans MS" w:hAnsi="Comic Sans MS"/>
          <w:sz w:val="26"/>
        </w:rPr>
        <w:t xml:space="preserve"> </w:t>
      </w:r>
      <w:r w:rsidRPr="001B7CDA">
        <w:rPr>
          <w:rStyle w:val="auto-style18"/>
          <w:rFonts w:ascii="Comic Sans MS" w:hAnsi="Comic Sans MS"/>
          <w:i/>
          <w:iCs/>
          <w:sz w:val="26"/>
        </w:rPr>
        <w:t>El Señor ha elegido a Sión,</w:t>
      </w:r>
    </w:p>
    <w:p w:rsidR="00BC5CC9" w:rsidRPr="001B7CDA" w:rsidRDefault="00BC5CC9" w:rsidP="00577B57">
      <w:pPr>
        <w:widowControl w:val="0"/>
        <w:jc w:val="center"/>
        <w:rPr>
          <w:rStyle w:val="auto-style18"/>
          <w:rFonts w:ascii="Comic Sans MS" w:hAnsi="Comic Sans MS"/>
          <w:i/>
          <w:iCs/>
          <w:sz w:val="26"/>
        </w:rPr>
      </w:pPr>
      <w:r w:rsidRPr="001B7CDA">
        <w:rPr>
          <w:rStyle w:val="auto-style18"/>
          <w:rFonts w:ascii="Comic Sans MS" w:hAnsi="Comic Sans MS"/>
          <w:i/>
          <w:iCs/>
          <w:sz w:val="26"/>
        </w:rPr>
        <w:t>ha deseado vivir en ella</w:t>
      </w:r>
    </w:p>
    <w:p w:rsidR="00BC5CC9" w:rsidRPr="001B7CDA" w:rsidRDefault="00BC5CC9" w:rsidP="00577B57">
      <w:pPr>
        <w:widowControl w:val="0"/>
        <w:jc w:val="center"/>
        <w:rPr>
          <w:rStyle w:val="auto-style18"/>
          <w:rFonts w:ascii="Comic Sans MS" w:hAnsi="Comic Sans MS"/>
          <w:i/>
          <w:iCs/>
          <w:sz w:val="26"/>
        </w:rPr>
      </w:pPr>
    </w:p>
    <w:p w:rsidR="00BC5CC9" w:rsidRPr="00D92C6C" w:rsidRDefault="00BC5CC9" w:rsidP="00577B57">
      <w:pPr>
        <w:pStyle w:val="aleluya"/>
        <w:widowControl w:val="0"/>
        <w:spacing w:before="0" w:beforeAutospacing="0" w:after="0" w:afterAutospacing="0"/>
        <w:jc w:val="both"/>
        <w:rPr>
          <w:rFonts w:ascii="Comic Sans MS" w:hAnsi="Comic Sans MS"/>
          <w:b/>
          <w:color w:val="FF0000"/>
          <w:sz w:val="26"/>
        </w:rPr>
      </w:pPr>
      <w:r w:rsidRPr="00D92C6C">
        <w:rPr>
          <w:rFonts w:ascii="Comic Sans MS" w:hAnsi="Comic Sans MS"/>
          <w:b/>
          <w:color w:val="FF0000"/>
          <w:sz w:val="26"/>
        </w:rPr>
        <w:t>Aleluya</w:t>
      </w:r>
    </w:p>
    <w:p w:rsidR="00BC5CC9" w:rsidRPr="00D92C6C" w:rsidRDefault="00BC5CC9" w:rsidP="00577B57">
      <w:pPr>
        <w:pStyle w:val="NormalWeb"/>
        <w:widowControl w:val="0"/>
        <w:spacing w:before="0" w:beforeAutospacing="0" w:after="0" w:afterAutospacing="0"/>
        <w:jc w:val="right"/>
        <w:rPr>
          <w:rFonts w:ascii="Comic Sans MS" w:hAnsi="Comic Sans MS"/>
          <w:color w:val="FF0000"/>
          <w:sz w:val="26"/>
        </w:rPr>
      </w:pPr>
      <w:r w:rsidRPr="00D92C6C">
        <w:rPr>
          <w:rFonts w:ascii="Comic Sans MS" w:hAnsi="Comic Sans MS"/>
          <w:i/>
          <w:iCs/>
          <w:color w:val="FF0000"/>
          <w:sz w:val="26"/>
        </w:rPr>
        <w:t>Mt</w:t>
      </w:r>
      <w:r w:rsidRPr="00D92C6C">
        <w:rPr>
          <w:rFonts w:ascii="Comic Sans MS" w:hAnsi="Comic Sans MS"/>
          <w:color w:val="FF0000"/>
          <w:sz w:val="26"/>
        </w:rPr>
        <w:t xml:space="preserve"> 5, 3</w:t>
      </w:r>
    </w:p>
    <w:p w:rsidR="00BC5CC9" w:rsidRPr="00D92C6C" w:rsidRDefault="00BC5CC9" w:rsidP="00577B57">
      <w:pPr>
        <w:pStyle w:val="NormalWeb"/>
        <w:widowControl w:val="0"/>
        <w:spacing w:before="0" w:beforeAutospacing="0" w:after="0" w:afterAutospacing="0"/>
        <w:ind w:left="440" w:hanging="440"/>
        <w:jc w:val="both"/>
        <w:rPr>
          <w:rFonts w:ascii="Comic Sans MS" w:hAnsi="Comic Sans MS"/>
          <w:sz w:val="26"/>
        </w:rPr>
      </w:pPr>
      <w:r w:rsidRPr="00D92C6C">
        <w:rPr>
          <w:rFonts w:ascii="Comic Sans MS" w:hAnsi="Comic Sans MS"/>
          <w:color w:val="FF0000"/>
          <w:sz w:val="26"/>
        </w:rPr>
        <w:t xml:space="preserve">R. </w:t>
      </w:r>
      <w:r w:rsidRPr="00D92C6C">
        <w:rPr>
          <w:rFonts w:ascii="Comic Sans MS" w:hAnsi="Comic Sans MS"/>
          <w:sz w:val="26"/>
        </w:rPr>
        <w:t>Aleluya, aleluya, aleluya.</w:t>
      </w:r>
    </w:p>
    <w:p w:rsidR="00BC5CC9" w:rsidRPr="00D92C6C" w:rsidRDefault="00BC5CC9" w:rsidP="00577B57">
      <w:pPr>
        <w:pStyle w:val="NormalWeb"/>
        <w:widowControl w:val="0"/>
        <w:spacing w:before="0" w:beforeAutospacing="0" w:after="0" w:afterAutospacing="0"/>
        <w:ind w:left="440" w:hanging="440"/>
        <w:jc w:val="both"/>
        <w:rPr>
          <w:rFonts w:ascii="Comic Sans MS" w:hAnsi="Comic Sans MS"/>
          <w:sz w:val="26"/>
        </w:rPr>
      </w:pPr>
      <w:r w:rsidRPr="00D92C6C">
        <w:rPr>
          <w:rFonts w:ascii="Comic Sans MS" w:hAnsi="Comic Sans MS"/>
          <w:color w:val="FF0000"/>
          <w:sz w:val="26"/>
        </w:rPr>
        <w:t xml:space="preserve">V. </w:t>
      </w:r>
      <w:r w:rsidRPr="00D92C6C">
        <w:rPr>
          <w:rFonts w:ascii="Comic Sans MS" w:hAnsi="Comic Sans MS"/>
          <w:sz w:val="26"/>
        </w:rPr>
        <w:t>Bienaventurados los pobres en el espíritu,</w:t>
      </w:r>
    </w:p>
    <w:p w:rsidR="00BC5CC9" w:rsidRDefault="00BC5CC9" w:rsidP="00577B57">
      <w:pPr>
        <w:pStyle w:val="NormalWeb"/>
        <w:widowControl w:val="0"/>
        <w:spacing w:before="0" w:beforeAutospacing="0" w:after="0" w:afterAutospacing="0"/>
        <w:ind w:left="440" w:hanging="440"/>
        <w:jc w:val="both"/>
        <w:rPr>
          <w:rFonts w:ascii="Comic Sans MS" w:hAnsi="Comic Sans MS"/>
          <w:color w:val="FF0000"/>
          <w:sz w:val="26"/>
        </w:rPr>
      </w:pPr>
      <w:r w:rsidRPr="00D92C6C">
        <w:rPr>
          <w:rFonts w:ascii="Comic Sans MS" w:hAnsi="Comic Sans MS"/>
          <w:sz w:val="26"/>
        </w:rPr>
        <w:t xml:space="preserve">porque de ellos es el reino de los cielos. </w:t>
      </w:r>
      <w:r w:rsidRPr="00D92C6C">
        <w:rPr>
          <w:rFonts w:ascii="Comic Sans MS" w:hAnsi="Comic Sans MS"/>
          <w:color w:val="FF0000"/>
          <w:sz w:val="26"/>
        </w:rPr>
        <w:t>R.</w:t>
      </w:r>
    </w:p>
    <w:p w:rsidR="00D92C6C" w:rsidRPr="00D92C6C" w:rsidRDefault="00D92C6C" w:rsidP="00577B57">
      <w:pPr>
        <w:pStyle w:val="NormalWeb"/>
        <w:widowControl w:val="0"/>
        <w:spacing w:before="0" w:beforeAutospacing="0" w:after="0" w:afterAutospacing="0"/>
        <w:ind w:left="440" w:hanging="440"/>
        <w:jc w:val="both"/>
        <w:rPr>
          <w:rFonts w:ascii="Comic Sans MS" w:hAnsi="Comic Sans MS"/>
          <w:sz w:val="26"/>
        </w:rPr>
      </w:pPr>
    </w:p>
    <w:p w:rsidR="00BC5CC9" w:rsidRPr="00444282" w:rsidRDefault="00BC5CC9" w:rsidP="00577B57">
      <w:pPr>
        <w:widowControl w:val="0"/>
        <w:autoSpaceDE w:val="0"/>
        <w:autoSpaceDN w:val="0"/>
        <w:jc w:val="both"/>
        <w:rPr>
          <w:sz w:val="26"/>
        </w:rPr>
      </w:pPr>
      <w:r w:rsidRPr="001B7CDA">
        <w:rPr>
          <w:rFonts w:ascii="Comic Sans MS" w:hAnsi="Comic Sans MS"/>
          <w:color w:val="000000"/>
          <w:sz w:val="26"/>
          <w:szCs w:val="28"/>
        </w:rPr>
        <w:t xml:space="preserve"> </w:t>
      </w:r>
      <w:r w:rsidRPr="001B7CDA">
        <w:rPr>
          <w:rFonts w:ascii="Comic Sans MS" w:hAnsi="Comic Sans MS"/>
          <w:b/>
          <w:bCs/>
          <w:color w:val="000000"/>
          <w:sz w:val="26"/>
          <w:szCs w:val="28"/>
        </w:rPr>
        <w:t xml:space="preserve">Evangelio: Mateo 6,19-23: </w:t>
      </w:r>
      <w:r w:rsidRPr="00444282">
        <w:rPr>
          <w:i/>
          <w:iCs/>
          <w:sz w:val="26"/>
        </w:rPr>
        <w:t>Donde está tu tesoro, allí estará tu corazón.</w:t>
      </w:r>
    </w:p>
    <w:p w:rsidR="00D92C6C" w:rsidRDefault="00D92C6C" w:rsidP="00577B57">
      <w:pPr>
        <w:widowControl w:val="0"/>
        <w:jc w:val="center"/>
        <w:rPr>
          <w:rFonts w:ascii="Comic Sans MS" w:hAnsi="Comic Sans MS"/>
        </w:rPr>
      </w:pPr>
      <w:r>
        <w:rPr>
          <w:rFonts w:ascii="Comic Sans MS" w:hAnsi="Comic Sans MS" w:cs="Arial"/>
          <w:b/>
          <w:color w:val="FF0000"/>
        </w:rPr>
        <w:t xml:space="preserve">† </w:t>
      </w:r>
      <w:r>
        <w:rPr>
          <w:rFonts w:ascii="Comic Sans MS" w:hAnsi="Comic Sans MS"/>
        </w:rPr>
        <w:t>Lectura del santo Evangelio según san Mateo.</w:t>
      </w:r>
    </w:p>
    <w:p w:rsidR="00D92C6C" w:rsidRDefault="00D92C6C" w:rsidP="00577B57">
      <w:pPr>
        <w:widowControl w:val="0"/>
        <w:jc w:val="center"/>
        <w:rPr>
          <w:rFonts w:ascii="Comic Sans MS" w:hAnsi="Comic Sans MS"/>
        </w:rPr>
      </w:pPr>
      <w:r>
        <w:rPr>
          <w:rFonts w:ascii="Comic Sans MS" w:hAnsi="Comic Sans MS"/>
          <w:color w:val="FF0000"/>
        </w:rPr>
        <w:t>R.</w:t>
      </w:r>
      <w:r>
        <w:rPr>
          <w:rFonts w:ascii="Comic Sans MS" w:hAnsi="Comic Sans MS"/>
        </w:rPr>
        <w:t xml:space="preserve"> Gloria a Ti, Señor.</w:t>
      </w:r>
    </w:p>
    <w:p w:rsidR="00BC5CC9" w:rsidRPr="001B7CDA" w:rsidRDefault="00BC5CC9" w:rsidP="00577B57">
      <w:pPr>
        <w:widowControl w:val="0"/>
        <w:autoSpaceDE w:val="0"/>
        <w:autoSpaceDN w:val="0"/>
        <w:jc w:val="both"/>
        <w:rPr>
          <w:rFonts w:ascii="Comic Sans MS" w:hAnsi="Comic Sans MS"/>
          <w:sz w:val="26"/>
        </w:rPr>
      </w:pPr>
      <w:r w:rsidRPr="001B7CDA">
        <w:rPr>
          <w:rFonts w:ascii="Comic Sans MS" w:hAnsi="Comic Sans MS"/>
          <w:color w:val="003366"/>
          <w:sz w:val="26"/>
          <w:szCs w:val="28"/>
        </w:rPr>
        <w:t xml:space="preserve">En aquel tiempo, dijo Jesús a sus discípulos: </w:t>
      </w:r>
      <w:r w:rsidRPr="00DC517E">
        <w:rPr>
          <w:rFonts w:ascii="Comic Sans MS" w:hAnsi="Comic Sans MS"/>
          <w:color w:val="003366"/>
          <w:sz w:val="20"/>
          <w:szCs w:val="16"/>
          <w:vertAlign w:val="superscript"/>
        </w:rPr>
        <w:t>19</w:t>
      </w:r>
      <w:r w:rsidRPr="001B7CDA">
        <w:rPr>
          <w:rFonts w:ascii="Comic Sans MS" w:hAnsi="Comic Sans MS"/>
          <w:color w:val="003366"/>
          <w:sz w:val="26"/>
          <w:szCs w:val="28"/>
        </w:rPr>
        <w:t xml:space="preserve"> No acumuléis tesoros en esta tierra, donde la polilla y la carcoma echan a perder las cosas y donde los ladrones socavan y roban.</w:t>
      </w:r>
    </w:p>
    <w:p w:rsidR="00BC5CC9" w:rsidRPr="001B7CDA" w:rsidRDefault="00BC5CC9"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20</w:t>
      </w:r>
      <w:r w:rsidRPr="001B7CDA">
        <w:rPr>
          <w:rFonts w:ascii="Comic Sans MS" w:hAnsi="Comic Sans MS"/>
          <w:color w:val="003366"/>
          <w:sz w:val="26"/>
          <w:szCs w:val="28"/>
        </w:rPr>
        <w:t xml:space="preserve"> Acumulad mejor tesoros en el cielo, dónde ni la polilla ni la carcoma echan a perder las cosas y donde los ladrones no socavan ni roban. </w:t>
      </w:r>
      <w:r w:rsidRPr="00DC517E">
        <w:rPr>
          <w:rFonts w:ascii="Comic Sans MS" w:hAnsi="Comic Sans MS"/>
          <w:color w:val="003366"/>
          <w:sz w:val="20"/>
          <w:szCs w:val="15"/>
          <w:vertAlign w:val="superscript"/>
        </w:rPr>
        <w:t>21</w:t>
      </w:r>
      <w:r w:rsidRPr="001B7CDA">
        <w:rPr>
          <w:rFonts w:ascii="Comic Sans MS" w:hAnsi="Comic Sans MS"/>
          <w:color w:val="003366"/>
          <w:sz w:val="26"/>
          <w:szCs w:val="28"/>
        </w:rPr>
        <w:t xml:space="preserve"> Porque donde está tu tesoro, allí está también tu corazón.</w:t>
      </w:r>
    </w:p>
    <w:p w:rsidR="00BC5CC9" w:rsidRPr="001B7CDA" w:rsidRDefault="00BC5CC9"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22</w:t>
      </w:r>
      <w:r w:rsidRPr="001B7CDA">
        <w:rPr>
          <w:rFonts w:ascii="Comic Sans MS" w:hAnsi="Comic Sans MS"/>
          <w:color w:val="003366"/>
          <w:sz w:val="26"/>
          <w:szCs w:val="28"/>
        </w:rPr>
        <w:t xml:space="preserve"> El ojo es la lámpara del cuerpo. Si tu ojo está sano, todo tu cuerpo está iluminado; </w:t>
      </w:r>
      <w:r w:rsidRPr="00DC517E">
        <w:rPr>
          <w:rFonts w:ascii="Comic Sans MS" w:hAnsi="Comic Sans MS"/>
          <w:color w:val="003366"/>
          <w:sz w:val="20"/>
          <w:szCs w:val="16"/>
          <w:vertAlign w:val="superscript"/>
        </w:rPr>
        <w:t>21</w:t>
      </w:r>
      <w:r w:rsidRPr="001B7CDA">
        <w:rPr>
          <w:rFonts w:ascii="Comic Sans MS" w:hAnsi="Comic Sans MS"/>
          <w:color w:val="003366"/>
          <w:sz w:val="26"/>
          <w:szCs w:val="28"/>
        </w:rPr>
        <w:t xml:space="preserve"> pero si tu ojo está enfermo, todo tu cuerpo está en tinieblas. Y si la luz que hay en ti es tiniebla, ¡qué grande será la oscuridad!</w:t>
      </w:r>
    </w:p>
    <w:p w:rsidR="00D92C6C" w:rsidRDefault="00D92C6C" w:rsidP="00577B57">
      <w:pPr>
        <w:widowControl w:val="0"/>
        <w:jc w:val="center"/>
        <w:rPr>
          <w:rFonts w:ascii="Comic Sans MS" w:hAnsi="Comic Sans MS"/>
        </w:rPr>
      </w:pPr>
      <w:r>
        <w:rPr>
          <w:rFonts w:ascii="Comic Sans MS" w:hAnsi="Comic Sans MS"/>
        </w:rPr>
        <w:t>Palabra del Señor.</w:t>
      </w:r>
    </w:p>
    <w:p w:rsidR="00D92C6C" w:rsidRDefault="00D92C6C" w:rsidP="00577B57">
      <w:pPr>
        <w:widowControl w:val="0"/>
        <w:jc w:val="center"/>
        <w:rPr>
          <w:rFonts w:ascii="Comic Sans MS" w:hAnsi="Comic Sans MS"/>
        </w:rPr>
      </w:pPr>
      <w:r>
        <w:rPr>
          <w:rFonts w:ascii="Comic Sans MS" w:hAnsi="Comic Sans MS"/>
          <w:color w:val="FF0000"/>
        </w:rPr>
        <w:t>R.</w:t>
      </w:r>
      <w:r>
        <w:rPr>
          <w:rFonts w:ascii="Comic Sans MS" w:hAnsi="Comic Sans MS"/>
        </w:rPr>
        <w:t xml:space="preserve"> Gloria a ti, Señor Jesús.</w:t>
      </w:r>
    </w:p>
    <w:p w:rsidR="00BC5CC9" w:rsidRPr="001B7CDA" w:rsidRDefault="00BC5CC9"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 *</w:t>
      </w:r>
      <w:r w:rsidRPr="001B7CDA">
        <w:rPr>
          <w:rFonts w:ascii="Comic Sans MS" w:hAnsi="Comic Sans MS" w:cs="Comic Sans MS"/>
          <w:color w:val="000000"/>
          <w:sz w:val="26"/>
          <w:szCs w:val="28"/>
        </w:rPr>
        <w:t>• “La totalidad de la enseñanza [de Cristo]”, afirma el místico alemán Jakob Bohme, “no es otra cosa que la explicación del modo en que el hombre podría ence</w:t>
      </w:r>
      <w:r w:rsidRPr="001B7CDA">
        <w:rPr>
          <w:rFonts w:ascii="Comic Sans MS" w:hAnsi="Comic Sans MS"/>
          <w:color w:val="000000"/>
          <w:sz w:val="26"/>
          <w:szCs w:val="28"/>
        </w:rPr>
        <w:t>nder en él el divino mundo luminoso. Dado que éste se enciende de modo que la luz de Dios brille en el espíritu de las almas, todo el cuerpo posee la luz”.</w:t>
      </w:r>
    </w:p>
    <w:p w:rsidR="00BC5CC9" w:rsidRPr="001B7CDA" w:rsidRDefault="00BC5CC9"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El principio de la recompensa evoca el </w:t>
      </w:r>
      <w:r w:rsidRPr="001B7CDA">
        <w:rPr>
          <w:rFonts w:ascii="Comic Sans MS" w:hAnsi="Comic Sans MS"/>
          <w:i/>
          <w:iCs/>
          <w:color w:val="000000"/>
          <w:sz w:val="26"/>
          <w:szCs w:val="28"/>
        </w:rPr>
        <w:t xml:space="preserve">“tesoro en el cielo” (cf. </w:t>
      </w:r>
      <w:r w:rsidRPr="001B7CDA">
        <w:rPr>
          <w:rFonts w:ascii="Comic Sans MS" w:hAnsi="Comic Sans MS"/>
          <w:color w:val="000000"/>
          <w:sz w:val="26"/>
          <w:szCs w:val="28"/>
        </w:rPr>
        <w:t xml:space="preserve">Tob 4,9; Eclo 29,11), </w:t>
      </w:r>
      <w:r w:rsidRPr="001B7CDA">
        <w:rPr>
          <w:rFonts w:ascii="Comic Sans MS" w:hAnsi="Comic Sans MS"/>
          <w:i/>
          <w:iCs/>
          <w:color w:val="000000"/>
          <w:sz w:val="26"/>
          <w:szCs w:val="28"/>
        </w:rPr>
        <w:t xml:space="preserve">“la mejor parte” </w:t>
      </w:r>
      <w:r w:rsidRPr="001B7CDA">
        <w:rPr>
          <w:rFonts w:ascii="Comic Sans MS" w:hAnsi="Comic Sans MS"/>
          <w:color w:val="000000"/>
          <w:sz w:val="26"/>
          <w:szCs w:val="28"/>
        </w:rPr>
        <w:t xml:space="preserve">que se asegura María (Lc 10,42), </w:t>
      </w:r>
      <w:r w:rsidRPr="001B7CDA">
        <w:rPr>
          <w:rFonts w:ascii="Comic Sans MS" w:hAnsi="Comic Sans MS"/>
          <w:i/>
          <w:iCs/>
          <w:color w:val="000000"/>
          <w:sz w:val="26"/>
          <w:szCs w:val="28"/>
        </w:rPr>
        <w:t xml:space="preserve">“las cosas de arriba” </w:t>
      </w:r>
      <w:r w:rsidRPr="001B7CDA">
        <w:rPr>
          <w:rFonts w:ascii="Comic Sans MS" w:hAnsi="Comic Sans MS"/>
          <w:color w:val="000000"/>
          <w:sz w:val="26"/>
          <w:szCs w:val="28"/>
        </w:rPr>
        <w:t xml:space="preserve">(Col 3,1) y las </w:t>
      </w:r>
      <w:r w:rsidRPr="001B7CDA">
        <w:rPr>
          <w:rFonts w:ascii="Comic Sans MS" w:hAnsi="Comic Sans MS"/>
          <w:i/>
          <w:iCs/>
          <w:color w:val="000000"/>
          <w:sz w:val="26"/>
          <w:szCs w:val="28"/>
        </w:rPr>
        <w:t xml:space="preserve">“riquezas mejores y más duraderas” </w:t>
      </w:r>
      <w:r w:rsidRPr="001B7CDA">
        <w:rPr>
          <w:rFonts w:ascii="Comic Sans MS" w:hAnsi="Comic Sans MS"/>
          <w:color w:val="000000"/>
          <w:sz w:val="26"/>
          <w:szCs w:val="28"/>
        </w:rPr>
        <w:t xml:space="preserve">(Heb 10,34) de que hablan los escritos paulinos, y brinda una regla infalible para el discernimiento: pregunta a tu corazón para saber cuál es tu tesoro. La continuidad del discurso es interrumpida por el dicho del Señor sobre la lámpara </w:t>
      </w:r>
      <w:r w:rsidRPr="001B7CDA">
        <w:rPr>
          <w:rFonts w:ascii="Comic Sans MS" w:hAnsi="Comic Sans MS"/>
          <w:i/>
          <w:iCs/>
          <w:color w:val="000000"/>
          <w:sz w:val="26"/>
          <w:szCs w:val="28"/>
        </w:rPr>
        <w:t xml:space="preserve">(cf. </w:t>
      </w:r>
      <w:r w:rsidRPr="001B7CDA">
        <w:rPr>
          <w:rFonts w:ascii="Comic Sans MS" w:hAnsi="Comic Sans MS"/>
          <w:color w:val="000000"/>
          <w:sz w:val="26"/>
          <w:szCs w:val="28"/>
        </w:rPr>
        <w:t>Lc 11,34-36).</w:t>
      </w:r>
    </w:p>
    <w:p w:rsidR="00BC5CC9" w:rsidRPr="001B7CDA" w:rsidRDefault="00BC5CC9"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La lámpara es el símbolo del ojo interior o espiritual, del que se transparenta la luz de la fe que esclarece la mente y suscita el impulso del amor en la voluntad. De modo más general, la lámpara es el símbolo del alma que irradia su luz a través del cuerpo. La antítesis se produce entre el ojo sano (Prov 22,9) y el enfermo -al pie de la letra entre el ojo </w:t>
      </w:r>
      <w:r w:rsidRPr="001B7CDA">
        <w:rPr>
          <w:rFonts w:ascii="Comic Sans MS" w:hAnsi="Comic Sans MS"/>
          <w:i/>
          <w:iCs/>
          <w:color w:val="000000"/>
          <w:sz w:val="26"/>
          <w:szCs w:val="28"/>
        </w:rPr>
        <w:t xml:space="preserve">“sencillo” </w:t>
      </w:r>
      <w:r w:rsidRPr="001B7CDA">
        <w:rPr>
          <w:rFonts w:ascii="Comic Sans MS" w:hAnsi="Comic Sans MS"/>
          <w:color w:val="000000"/>
          <w:sz w:val="26"/>
          <w:szCs w:val="28"/>
        </w:rPr>
        <w:t xml:space="preserve">y el </w:t>
      </w:r>
      <w:r w:rsidRPr="001B7CDA">
        <w:rPr>
          <w:rFonts w:ascii="Comic Sans MS" w:hAnsi="Comic Sans MS"/>
          <w:i/>
          <w:iCs/>
          <w:color w:val="000000"/>
          <w:sz w:val="26"/>
          <w:szCs w:val="28"/>
        </w:rPr>
        <w:t xml:space="preserve">“malo”. </w:t>
      </w:r>
      <w:r w:rsidRPr="001B7CDA">
        <w:rPr>
          <w:rFonts w:ascii="Comic Sans MS" w:hAnsi="Comic Sans MS"/>
          <w:color w:val="000000"/>
          <w:sz w:val="26"/>
          <w:szCs w:val="28"/>
        </w:rPr>
        <w:t>El Nuevo Testamento (2 Cor 1,2; 11,3; Ef 6,5; Col 3,22; Sant 1,5) vuelve con frecuencia sobre la sencillez (que es falta de duplicidad, según el significado literal del término).</w:t>
      </w:r>
    </w:p>
    <w:p w:rsidR="00BC5CC9" w:rsidRPr="001B7CDA" w:rsidRDefault="00BC5CC9"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También condena con frecuencia al </w:t>
      </w:r>
      <w:r w:rsidRPr="001B7CDA">
        <w:rPr>
          <w:rFonts w:ascii="Comic Sans MS" w:hAnsi="Comic Sans MS"/>
          <w:i/>
          <w:iCs/>
          <w:color w:val="000000"/>
          <w:sz w:val="26"/>
          <w:szCs w:val="28"/>
        </w:rPr>
        <w:t xml:space="preserve">“ojo malo” </w:t>
      </w:r>
      <w:r w:rsidRPr="001B7CDA">
        <w:rPr>
          <w:rFonts w:ascii="Comic Sans MS" w:hAnsi="Comic Sans MS"/>
          <w:color w:val="000000"/>
          <w:sz w:val="26"/>
          <w:szCs w:val="28"/>
        </w:rPr>
        <w:t xml:space="preserve">(Mc 7,22; </w:t>
      </w:r>
      <w:r w:rsidRPr="001B7CDA">
        <w:rPr>
          <w:rFonts w:ascii="Comic Sans MS" w:hAnsi="Comic Sans MS"/>
          <w:i/>
          <w:iCs/>
          <w:color w:val="000000"/>
          <w:sz w:val="26"/>
          <w:szCs w:val="28"/>
        </w:rPr>
        <w:t xml:space="preserve">cf. </w:t>
      </w:r>
      <w:r w:rsidRPr="001B7CDA">
        <w:rPr>
          <w:rFonts w:ascii="Comic Sans MS" w:hAnsi="Comic Sans MS"/>
          <w:color w:val="000000"/>
          <w:sz w:val="26"/>
          <w:szCs w:val="28"/>
        </w:rPr>
        <w:t xml:space="preserve">Mt 20,15). Por último, para la antítesis luz-tinieblas, véase Jn 1,9; 3,19-21; 8,12; 12,46; Rom 13,12; 2 Cor 6,14; Ef 5,8ss; 1 Tes 5,5. La contraposición entre </w:t>
      </w:r>
      <w:r w:rsidRPr="001B7CDA">
        <w:rPr>
          <w:rFonts w:ascii="Comic Sans MS" w:hAnsi="Comic Sans MS"/>
          <w:i/>
          <w:iCs/>
          <w:color w:val="000000"/>
          <w:sz w:val="26"/>
          <w:szCs w:val="28"/>
        </w:rPr>
        <w:t xml:space="preserve">“hijos de la luz” </w:t>
      </w:r>
      <w:r w:rsidRPr="001B7CDA">
        <w:rPr>
          <w:rFonts w:ascii="Comic Sans MS" w:hAnsi="Comic Sans MS"/>
          <w:color w:val="000000"/>
          <w:sz w:val="26"/>
          <w:szCs w:val="28"/>
        </w:rPr>
        <w:t xml:space="preserve">e </w:t>
      </w:r>
      <w:r w:rsidRPr="001B7CDA">
        <w:rPr>
          <w:rFonts w:ascii="Comic Sans MS" w:hAnsi="Comic Sans MS"/>
          <w:i/>
          <w:iCs/>
          <w:color w:val="000000"/>
          <w:sz w:val="26"/>
          <w:szCs w:val="28"/>
        </w:rPr>
        <w:t xml:space="preserve">“hijos de las tinieblas” </w:t>
      </w:r>
      <w:r w:rsidRPr="001B7CDA">
        <w:rPr>
          <w:rFonts w:ascii="Comic Sans MS" w:hAnsi="Comic Sans MS"/>
          <w:color w:val="000000"/>
          <w:sz w:val="26"/>
          <w:szCs w:val="28"/>
        </w:rPr>
        <w:t>era uno de los aspectos cualificativos de la enseñanza en la comunidad de Qumrán.</w:t>
      </w:r>
    </w:p>
    <w:p w:rsidR="00BC5CC9" w:rsidRPr="001B7CDA" w:rsidRDefault="00BC5CC9" w:rsidP="00577B57">
      <w:pPr>
        <w:widowControl w:val="0"/>
        <w:autoSpaceDE w:val="0"/>
        <w:autoSpaceDN w:val="0"/>
        <w:jc w:val="both"/>
        <w:rPr>
          <w:rFonts w:ascii="Comic Sans MS" w:hAnsi="Comic Sans MS"/>
          <w:sz w:val="26"/>
        </w:rPr>
      </w:pPr>
      <w:r w:rsidRPr="001B7CDA">
        <w:rPr>
          <w:rFonts w:ascii="Comic Sans MS" w:hAnsi="Comic Sans MS"/>
          <w:color w:val="000000"/>
          <w:sz w:val="26"/>
          <w:szCs w:val="28"/>
        </w:rPr>
        <w:t xml:space="preserve"> </w:t>
      </w:r>
      <w:r w:rsidRPr="001B7CDA">
        <w:rPr>
          <w:rFonts w:ascii="Comic Sans MS" w:hAnsi="Comic Sans MS"/>
          <w:b/>
          <w:bCs/>
          <w:color w:val="000000"/>
          <w:sz w:val="26"/>
          <w:szCs w:val="28"/>
        </w:rPr>
        <w:t>MEDITATIO</w:t>
      </w:r>
    </w:p>
    <w:p w:rsidR="00BC5CC9" w:rsidRPr="001B7CDA" w:rsidRDefault="00BC5CC9"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El “sermón del monte” está atravesado por una continua y martilleante referencia al Reino. Debemos buscar el Reino de Dios (Mt 6,10.33), las cosas buenas (Mt 7,11), </w:t>
      </w:r>
      <w:r w:rsidRPr="001B7CDA">
        <w:rPr>
          <w:rFonts w:ascii="Comic Sans MS" w:hAnsi="Comic Sans MS"/>
          <w:i/>
          <w:iCs/>
          <w:color w:val="000000"/>
          <w:sz w:val="26"/>
          <w:szCs w:val="28"/>
        </w:rPr>
        <w:t xml:space="preserve">“tesoros en el cielo” </w:t>
      </w:r>
      <w:r w:rsidRPr="001B7CDA">
        <w:rPr>
          <w:rFonts w:ascii="Comic Sans MS" w:hAnsi="Comic Sans MS"/>
          <w:color w:val="000000"/>
          <w:sz w:val="26"/>
          <w:szCs w:val="28"/>
        </w:rPr>
        <w:t xml:space="preserve">(Mt 6,20) que consisten en los bienes eternos e incorruptibles. Para saber discernir de qué bienes se trata, necesitamos ese “ojo interior dotado de recta intención que dirige las acciones humanas” (Nicolás de Lira). Es indispensable el ojo sencillo: </w:t>
      </w:r>
      <w:r w:rsidRPr="001B7CDA">
        <w:rPr>
          <w:rFonts w:ascii="Comic Sans MS" w:hAnsi="Comic Sans MS"/>
          <w:i/>
          <w:iCs/>
          <w:color w:val="000000"/>
          <w:sz w:val="26"/>
          <w:szCs w:val="28"/>
        </w:rPr>
        <w:t xml:space="preserve">“unus et purus”, </w:t>
      </w:r>
      <w:r w:rsidRPr="001B7CDA">
        <w:rPr>
          <w:rFonts w:ascii="Comic Sans MS" w:hAnsi="Comic Sans MS"/>
          <w:color w:val="000000"/>
          <w:sz w:val="26"/>
          <w:szCs w:val="28"/>
        </w:rPr>
        <w:t xml:space="preserve">unificado y puro, como se lee en la </w:t>
      </w:r>
      <w:r w:rsidRPr="001B7CDA">
        <w:rPr>
          <w:rFonts w:ascii="Comic Sans MS" w:hAnsi="Comic Sans MS"/>
          <w:i/>
          <w:iCs/>
          <w:color w:val="000000"/>
          <w:sz w:val="26"/>
          <w:szCs w:val="28"/>
        </w:rPr>
        <w:t xml:space="preserve">Glosa </w:t>
      </w:r>
      <w:r w:rsidRPr="001B7CDA">
        <w:rPr>
          <w:rFonts w:ascii="Comic Sans MS" w:hAnsi="Comic Sans MS"/>
          <w:color w:val="000000"/>
          <w:sz w:val="26"/>
          <w:szCs w:val="28"/>
        </w:rPr>
        <w:t>medieval. “La lámpara” que hace desaparecer las tinieblas “es la fe” (Cromacio de Aquileya).</w:t>
      </w:r>
    </w:p>
    <w:p w:rsidR="00BC5CC9" w:rsidRPr="001B7CDA" w:rsidRDefault="00BC5CC9"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Profundizo en esta palabra por medio de la meditación del símbolo cristiano por excelencia de la luz: el cirio pascual y las velas encendidas sobre el altar para la misa. Por encima de los significados más inmediatos, siguiendo la estela de la mística judía le asocio una llamada a mi persona y a sus dimensiones destinadas a “jerarquizarse”. El cuerpo es comparable al cirio, desde el cual brota “la luz inferior, oscura, en contacto con la mecha de la que depende su misma existencia: se trata de los sentidos que son afectados por la dimensión física.</w:t>
      </w:r>
    </w:p>
    <w:p w:rsidR="00BC5CC9" w:rsidRPr="001B7CDA" w:rsidRDefault="00BC5CC9"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Cuando la luz oscura está bien consolidada en la mecha, se convierte en asiento para la luz blanca, superior”, la esfera intelectivo-volitiva. “Cuando ambas están bien consolidadas, entonces es la luz blanca la que se convierte en asiento para la luz inaprensible, invisible e incognoscible irradiada por la luz blanca. Sólo entonces se vuelve la luz completa y perfecta”: se trata de la luz del Espíritu Santo (Zohar).</w:t>
      </w:r>
    </w:p>
    <w:p w:rsidR="00BC5CC9" w:rsidRPr="001B7CDA" w:rsidRDefault="00BC5CC9" w:rsidP="00577B57">
      <w:pPr>
        <w:widowControl w:val="0"/>
        <w:autoSpaceDE w:val="0"/>
        <w:autoSpaceDN w:val="0"/>
        <w:jc w:val="both"/>
        <w:rPr>
          <w:rFonts w:ascii="Comic Sans MS" w:hAnsi="Comic Sans MS"/>
          <w:sz w:val="26"/>
        </w:rPr>
      </w:pPr>
      <w:r w:rsidRPr="001B7CDA">
        <w:rPr>
          <w:rFonts w:ascii="Comic Sans MS" w:hAnsi="Comic Sans MS"/>
          <w:color w:val="000000"/>
          <w:sz w:val="26"/>
          <w:szCs w:val="28"/>
        </w:rPr>
        <w:t xml:space="preserve"> </w:t>
      </w:r>
      <w:r w:rsidRPr="001B7CDA">
        <w:rPr>
          <w:rFonts w:ascii="Comic Sans MS" w:hAnsi="Comic Sans MS"/>
          <w:b/>
          <w:bCs/>
          <w:color w:val="000000"/>
          <w:sz w:val="26"/>
          <w:szCs w:val="28"/>
        </w:rPr>
        <w:t>ORATIO</w:t>
      </w:r>
    </w:p>
    <w:p w:rsidR="00BC5CC9" w:rsidRPr="001B7CDA" w:rsidRDefault="00BC5CC9"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Señor, dame un corazón sencillo que sepa discernir el verdadero bien y no se deje sugestionar por los bienes aparentes, ilusorios y pasajeros.</w:t>
      </w:r>
    </w:p>
    <w:p w:rsidR="00BC5CC9" w:rsidRPr="001B7CDA" w:rsidRDefault="00BC5CC9"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Dame, Señor, un corazón unificado que no alimente odios, que no se pliegue al mal, que no esté sometido a la sensualidad y al capricho. Hazme comprender que sólo tú eres el tesoro de mi corazón. Concédeme esta experiencia viva cuando te recibo en la eucaristía.</w:t>
      </w:r>
    </w:p>
    <w:p w:rsidR="00BC5CC9" w:rsidRPr="001B7CDA" w:rsidRDefault="00BC5CC9" w:rsidP="00577B57">
      <w:pPr>
        <w:widowControl w:val="0"/>
        <w:autoSpaceDE w:val="0"/>
        <w:autoSpaceDN w:val="0"/>
        <w:jc w:val="both"/>
        <w:rPr>
          <w:rFonts w:ascii="Comic Sans MS" w:hAnsi="Comic Sans MS"/>
          <w:sz w:val="26"/>
        </w:rPr>
      </w:pPr>
      <w:r w:rsidRPr="001B7CDA">
        <w:rPr>
          <w:rFonts w:ascii="Comic Sans MS" w:hAnsi="Comic Sans MS"/>
          <w:color w:val="000000"/>
          <w:sz w:val="26"/>
          <w:szCs w:val="28"/>
        </w:rPr>
        <w:t xml:space="preserve"> </w:t>
      </w:r>
      <w:r w:rsidRPr="001B7CDA">
        <w:rPr>
          <w:rFonts w:ascii="Comic Sans MS" w:hAnsi="Comic Sans MS"/>
          <w:b/>
          <w:bCs/>
          <w:color w:val="000000"/>
          <w:sz w:val="26"/>
          <w:szCs w:val="28"/>
        </w:rPr>
        <w:t>CONTEMPLATIO</w:t>
      </w:r>
    </w:p>
    <w:p w:rsidR="00BC5CC9" w:rsidRPr="001B7CDA" w:rsidRDefault="00BC5CC9"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Quien tiene los ojos enfermos ve muchas luces de manera confusa; el ojo sencillo y puro ve las cosas nítidas y puras. Interpretemos todo esto en sentido espiritual. Pues bien, del mismo modo que el cuerpo está todo él en tinieblas cuando el ojo no es puro y sencillo, también el alma, cuando ha perdido su luminosidad, mantendrá en las tinieblas todas sus facultades.</w:t>
      </w:r>
    </w:p>
    <w:p w:rsidR="00BC5CC9" w:rsidRPr="001B7CDA" w:rsidRDefault="00BC5CC9"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Por consiguiente, si la luz que hay en ti se vuelve tinieblas, ¡qué grandes serán esas tinieblas! Si la inteligencia, que es luz, se oscurece por la oscuridad del alma, piensa un poco cuan densas serán las tinieblas que la rodean (Jerónimo, </w:t>
      </w:r>
      <w:r w:rsidRPr="001B7CDA">
        <w:rPr>
          <w:rFonts w:ascii="Comic Sans MS" w:hAnsi="Comic Sans MS"/>
          <w:i/>
          <w:iCs/>
          <w:color w:val="000000"/>
          <w:sz w:val="26"/>
          <w:szCs w:val="28"/>
        </w:rPr>
        <w:t>Comentario al evangelio de Mateo).</w:t>
      </w:r>
    </w:p>
    <w:p w:rsidR="00BC5CC9" w:rsidRPr="001B7CDA" w:rsidRDefault="00BC5CC9"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El ojo purificado y que se ha vuelto sereno se mostrará hábil e idóneo para percibir y para expresar, lógicamente, su luz interior. Éste es el ojo del corazón. Y tiene un ojo semejante quien establece el fin de sus propias obras buenas, a fin de que sean buenas de verdad no para intentar que sean agradables a los hombres, sino que, aunque se dé cuenta de que son agradables, las referirá más bien a su salvación y a la gloria de Dios, no a su propia ostentación (Agustín, </w:t>
      </w:r>
      <w:r w:rsidRPr="001B7CDA">
        <w:rPr>
          <w:rFonts w:ascii="Comic Sans MS" w:hAnsi="Comic Sans MS"/>
          <w:i/>
          <w:iCs/>
          <w:color w:val="000000"/>
          <w:sz w:val="26"/>
          <w:szCs w:val="28"/>
        </w:rPr>
        <w:t xml:space="preserve">El sermón del Señor en el monte, </w:t>
      </w:r>
      <w:r w:rsidRPr="001B7CDA">
        <w:rPr>
          <w:rFonts w:ascii="Comic Sans MS" w:hAnsi="Comic Sans MS"/>
          <w:color w:val="000000"/>
          <w:sz w:val="26"/>
          <w:szCs w:val="28"/>
        </w:rPr>
        <w:t>2, 22, 76).</w:t>
      </w:r>
    </w:p>
    <w:p w:rsidR="00BC5CC9" w:rsidRPr="001B7CDA" w:rsidRDefault="00BC5CC9" w:rsidP="00577B57">
      <w:pPr>
        <w:widowControl w:val="0"/>
        <w:autoSpaceDE w:val="0"/>
        <w:autoSpaceDN w:val="0"/>
        <w:jc w:val="both"/>
        <w:rPr>
          <w:rFonts w:ascii="Comic Sans MS" w:hAnsi="Comic Sans MS"/>
          <w:sz w:val="26"/>
        </w:rPr>
      </w:pPr>
      <w:r w:rsidRPr="001B7CDA">
        <w:rPr>
          <w:rFonts w:ascii="Comic Sans MS" w:hAnsi="Comic Sans MS"/>
          <w:color w:val="000000"/>
          <w:sz w:val="26"/>
          <w:szCs w:val="28"/>
        </w:rPr>
        <w:t xml:space="preserve"> </w:t>
      </w:r>
      <w:r w:rsidRPr="001B7CDA">
        <w:rPr>
          <w:rFonts w:ascii="Comic Sans MS" w:hAnsi="Comic Sans MS"/>
          <w:b/>
          <w:bCs/>
          <w:color w:val="000000"/>
          <w:sz w:val="26"/>
          <w:szCs w:val="28"/>
        </w:rPr>
        <w:t>ACTIO</w:t>
      </w:r>
    </w:p>
    <w:p w:rsidR="00BC5CC9" w:rsidRPr="001B7CDA" w:rsidRDefault="00BC5CC9"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Repite con frecuencia y vive hoy la Palabra: </w:t>
      </w:r>
      <w:r w:rsidRPr="001B7CDA">
        <w:rPr>
          <w:rFonts w:ascii="Comic Sans MS" w:hAnsi="Comic Sans MS"/>
          <w:i/>
          <w:iCs/>
          <w:color w:val="003366"/>
          <w:sz w:val="26"/>
          <w:szCs w:val="28"/>
        </w:rPr>
        <w:t xml:space="preserve">“Donde está tu tesoro, allí está también tu corazón” </w:t>
      </w:r>
      <w:r w:rsidRPr="001B7CDA">
        <w:rPr>
          <w:rFonts w:ascii="Comic Sans MS" w:hAnsi="Comic Sans MS"/>
          <w:color w:val="000000"/>
          <w:sz w:val="26"/>
          <w:szCs w:val="28"/>
        </w:rPr>
        <w:t>(Mt6,21).</w:t>
      </w:r>
    </w:p>
    <w:p w:rsidR="00BC5CC9" w:rsidRPr="001B7CDA" w:rsidRDefault="00BC5CC9" w:rsidP="00577B57">
      <w:pPr>
        <w:widowControl w:val="0"/>
        <w:autoSpaceDE w:val="0"/>
        <w:autoSpaceDN w:val="0"/>
        <w:jc w:val="both"/>
        <w:rPr>
          <w:rFonts w:ascii="Comic Sans MS" w:hAnsi="Comic Sans MS"/>
          <w:sz w:val="26"/>
        </w:rPr>
      </w:pPr>
      <w:r w:rsidRPr="001B7CDA">
        <w:rPr>
          <w:rFonts w:ascii="Comic Sans MS" w:hAnsi="Comic Sans MS"/>
          <w:color w:val="000000"/>
          <w:sz w:val="26"/>
          <w:szCs w:val="28"/>
        </w:rPr>
        <w:t xml:space="preserve"> </w:t>
      </w:r>
      <w:r w:rsidRPr="001B7CDA">
        <w:rPr>
          <w:rFonts w:ascii="Comic Sans MS" w:hAnsi="Comic Sans MS"/>
          <w:b/>
          <w:bCs/>
          <w:color w:val="000000"/>
          <w:sz w:val="26"/>
          <w:szCs w:val="28"/>
        </w:rPr>
        <w:t>PARA LA LECTURA ESPIRITUAL</w:t>
      </w:r>
    </w:p>
    <w:p w:rsidR="00BC5CC9" w:rsidRPr="001B7CDA" w:rsidRDefault="00BC5CC9"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La vida del discípulo se acredita en el hecho de que nada se interponga entre Cristo y él, ni la ley, ni la piedad personal, ni el mundo. El seguidor no mira más que a Cristo. No ve a Cristo y al mundo. No entra en este género de reflexiones, sino que sigue sólo a Cristo en todo. Su ojo es sencillo. Descansa completamente en la luz que le viene de Cristo; en él no hay ni tinieblas ni equívocos. Igual que el ojo debe ser simple, claro y puro, para que el cuerpo permanezca en la luz, igual que el pie y la mano sólo reciben la luz del ojo, igual que el pie vacila y la mano se equivoca cuando el ojo está enfermo, igual que el cuerpo entero se sumerge en las tinieblas cuando el ojo se apaga, lo mismo le ocurre al discípulo, que sólo se encuentra en la luz cuando mira simplemente a Cristo, y no a esto o aquello; es preciso, pues, que el corazón del discípulo sólo se dirija a Cristo. Si el ojo ve algo distinto de lo real, se engaña todo el cuerpo. Si el corazón se apega a las apariencias del mundo, a la criatura más que al Creador, el discípulo está perdido. Son los bienes de este mundo los que quieren apartar de Jesús al corazón del discípulo (Dietrich Bonhoeffer, </w:t>
      </w:r>
      <w:r w:rsidRPr="001B7CDA">
        <w:rPr>
          <w:rFonts w:ascii="Comic Sans MS" w:hAnsi="Comic Sans MS"/>
          <w:i/>
          <w:iCs/>
          <w:color w:val="000000"/>
          <w:sz w:val="26"/>
          <w:szCs w:val="28"/>
        </w:rPr>
        <w:t xml:space="preserve">El precio de la gracia. El seguimiento, </w:t>
      </w:r>
      <w:r w:rsidRPr="001B7CDA">
        <w:rPr>
          <w:rFonts w:ascii="Comic Sans MS" w:hAnsi="Comic Sans MS"/>
          <w:color w:val="000000"/>
          <w:sz w:val="26"/>
          <w:szCs w:val="28"/>
        </w:rPr>
        <w:t>Sígueme, Salamanca 51999, pp. 111 -112).</w:t>
      </w:r>
    </w:p>
    <w:p w:rsidR="00132D6B" w:rsidRPr="001B7CDA" w:rsidRDefault="00132D6B" w:rsidP="00577B57">
      <w:pPr>
        <w:widowControl w:val="0"/>
        <w:ind w:firstLine="284"/>
        <w:jc w:val="center"/>
        <w:rPr>
          <w:rFonts w:ascii="Comic Sans MS" w:hAnsi="Comic Sans MS"/>
          <w:sz w:val="26"/>
        </w:rPr>
      </w:pPr>
      <w:hyperlink w:anchor="_top" w:history="1">
        <w:r w:rsidRPr="00BE6E26">
          <w:rPr>
            <w:rStyle w:val="Hipervnculo"/>
            <w:rFonts w:ascii="Comic Sans MS" w:hAnsi="Comic Sans MS"/>
            <w:sz w:val="26"/>
            <w:szCs w:val="28"/>
          </w:rPr>
          <w:t>Inicio documento</w:t>
        </w:r>
        <w:r w:rsidRPr="00BE6E26">
          <w:rPr>
            <w:rStyle w:val="Hipervnculo"/>
            <w:sz w:val="26"/>
          </w:rPr>
          <w:t>*</w:t>
        </w:r>
      </w:hyperlink>
    </w:p>
    <w:p w:rsidR="0076520B" w:rsidRPr="001B7CDA" w:rsidRDefault="0076520B" w:rsidP="00577B57">
      <w:pPr>
        <w:widowControl w:val="0"/>
        <w:jc w:val="both"/>
        <w:rPr>
          <w:rFonts w:ascii="Comic Sans MS" w:hAnsi="Comic Sans MS"/>
          <w:sz w:val="26"/>
        </w:rPr>
      </w:pPr>
    </w:p>
    <w:p w:rsidR="0076520B" w:rsidRPr="00085D3E" w:rsidRDefault="0076520B" w:rsidP="00577B57">
      <w:pPr>
        <w:pStyle w:val="Ttulo1"/>
        <w:widowControl w:val="0"/>
        <w:spacing w:before="0" w:beforeAutospacing="0" w:after="0" w:afterAutospacing="0"/>
        <w:jc w:val="center"/>
        <w:rPr>
          <w:rFonts w:ascii="Comic Sans MS" w:hAnsi="Comic Sans MS"/>
          <w:color w:val="FF0000"/>
          <w:sz w:val="40"/>
          <w:szCs w:val="40"/>
        </w:rPr>
      </w:pPr>
      <w:bookmarkStart w:id="143" w:name="_Día_20"/>
      <w:bookmarkStart w:id="144" w:name="Día_20_"/>
      <w:bookmarkStart w:id="145" w:name="_Toc230377249"/>
      <w:bookmarkEnd w:id="143"/>
      <w:r w:rsidRPr="00085D3E">
        <w:rPr>
          <w:rFonts w:ascii="Comic Sans MS" w:hAnsi="Comic Sans MS"/>
          <w:color w:val="FF0000"/>
          <w:sz w:val="40"/>
          <w:szCs w:val="40"/>
        </w:rPr>
        <w:t>Día</w:t>
      </w:r>
      <w:r w:rsidR="001A328E">
        <w:rPr>
          <w:rFonts w:ascii="Comic Sans MS" w:hAnsi="Comic Sans MS"/>
          <w:color w:val="FF0000"/>
          <w:sz w:val="40"/>
          <w:szCs w:val="40"/>
        </w:rPr>
        <w:t xml:space="preserve"> </w:t>
      </w:r>
      <w:r w:rsidRPr="00085D3E">
        <w:rPr>
          <w:rFonts w:ascii="Comic Sans MS" w:hAnsi="Comic Sans MS"/>
          <w:color w:val="FF0000"/>
          <w:sz w:val="40"/>
          <w:szCs w:val="40"/>
        </w:rPr>
        <w:t>20</w:t>
      </w:r>
      <w:bookmarkEnd w:id="144"/>
      <w:bookmarkEnd w:id="145"/>
    </w:p>
    <w:p w:rsidR="00BC5CC9" w:rsidRPr="00397CD4" w:rsidRDefault="00BC5CC9" w:rsidP="00577B57">
      <w:pPr>
        <w:pStyle w:val="Ttulo2"/>
        <w:widowControl w:val="0"/>
        <w:spacing w:before="0" w:beforeAutospacing="0" w:after="0" w:afterAutospacing="0"/>
        <w:jc w:val="center"/>
        <w:rPr>
          <w:rFonts w:ascii="Comic Sans MS" w:hAnsi="Comic Sans MS"/>
          <w:color w:val="FF0000"/>
          <w:sz w:val="32"/>
          <w:szCs w:val="32"/>
        </w:rPr>
      </w:pPr>
      <w:bookmarkStart w:id="146" w:name="_Toc230377250"/>
      <w:r w:rsidRPr="00397CD4">
        <w:rPr>
          <w:rFonts w:ascii="Comic Sans MS" w:hAnsi="Comic Sans MS"/>
          <w:color w:val="FF0000"/>
          <w:sz w:val="32"/>
          <w:szCs w:val="32"/>
        </w:rPr>
        <w:t>Sábado</w:t>
      </w:r>
      <w:r>
        <w:rPr>
          <w:rFonts w:ascii="Comic Sans MS" w:hAnsi="Comic Sans MS"/>
          <w:color w:val="FF0000"/>
          <w:sz w:val="32"/>
          <w:szCs w:val="32"/>
        </w:rPr>
        <w:t xml:space="preserve"> </w:t>
      </w:r>
      <w:r w:rsidRPr="00397CD4">
        <w:rPr>
          <w:rFonts w:ascii="Comic Sans MS" w:hAnsi="Comic Sans MS"/>
          <w:color w:val="FF0000"/>
          <w:sz w:val="32"/>
          <w:szCs w:val="32"/>
        </w:rPr>
        <w:t>de</w:t>
      </w:r>
      <w:r>
        <w:rPr>
          <w:rFonts w:ascii="Comic Sans MS" w:hAnsi="Comic Sans MS"/>
          <w:color w:val="FF0000"/>
          <w:sz w:val="32"/>
          <w:szCs w:val="32"/>
        </w:rPr>
        <w:t xml:space="preserve"> </w:t>
      </w:r>
      <w:r w:rsidRPr="00397CD4">
        <w:rPr>
          <w:rFonts w:ascii="Comic Sans MS" w:hAnsi="Comic Sans MS"/>
          <w:color w:val="FF0000"/>
          <w:sz w:val="32"/>
          <w:szCs w:val="32"/>
        </w:rPr>
        <w:t>la</w:t>
      </w:r>
      <w:r>
        <w:rPr>
          <w:rFonts w:ascii="Comic Sans MS" w:hAnsi="Comic Sans MS"/>
          <w:color w:val="FF0000"/>
          <w:sz w:val="32"/>
          <w:szCs w:val="32"/>
        </w:rPr>
        <w:t xml:space="preserve"> </w:t>
      </w:r>
      <w:r w:rsidR="00865726">
        <w:rPr>
          <w:rFonts w:ascii="Comic Sans MS" w:hAnsi="Comic Sans MS"/>
          <w:color w:val="FF0000"/>
          <w:sz w:val="32"/>
          <w:szCs w:val="32"/>
        </w:rPr>
        <w:t>11ª</w:t>
      </w:r>
      <w:r>
        <w:rPr>
          <w:rFonts w:ascii="Comic Sans MS" w:hAnsi="Comic Sans MS"/>
          <w:color w:val="FF0000"/>
          <w:sz w:val="32"/>
          <w:szCs w:val="32"/>
        </w:rPr>
        <w:t xml:space="preserve"> </w:t>
      </w:r>
      <w:r w:rsidRPr="00397CD4">
        <w:rPr>
          <w:rFonts w:ascii="Comic Sans MS" w:hAnsi="Comic Sans MS"/>
          <w:color w:val="FF0000"/>
          <w:sz w:val="32"/>
          <w:szCs w:val="32"/>
        </w:rPr>
        <w:t>semana</w:t>
      </w:r>
      <w:r>
        <w:rPr>
          <w:rFonts w:ascii="Comic Sans MS" w:hAnsi="Comic Sans MS"/>
          <w:color w:val="FF0000"/>
          <w:sz w:val="32"/>
          <w:szCs w:val="32"/>
        </w:rPr>
        <w:t xml:space="preserve"> </w:t>
      </w:r>
      <w:r w:rsidRPr="00397CD4">
        <w:rPr>
          <w:rFonts w:ascii="Comic Sans MS" w:hAnsi="Comic Sans MS"/>
          <w:color w:val="FF0000"/>
          <w:sz w:val="32"/>
          <w:szCs w:val="32"/>
        </w:rPr>
        <w:t>del</w:t>
      </w:r>
      <w:r>
        <w:rPr>
          <w:rFonts w:ascii="Comic Sans MS" w:hAnsi="Comic Sans MS"/>
          <w:color w:val="FF0000"/>
          <w:sz w:val="32"/>
          <w:szCs w:val="32"/>
        </w:rPr>
        <w:t xml:space="preserve"> </w:t>
      </w:r>
      <w:r w:rsidR="00E73225">
        <w:rPr>
          <w:rFonts w:ascii="Comic Sans MS" w:hAnsi="Comic Sans MS"/>
          <w:color w:val="FF0000"/>
          <w:sz w:val="32"/>
          <w:szCs w:val="32"/>
        </w:rPr>
        <w:t>Tiempo</w:t>
      </w:r>
      <w:r>
        <w:rPr>
          <w:rFonts w:ascii="Comic Sans MS" w:hAnsi="Comic Sans MS"/>
          <w:color w:val="FF0000"/>
          <w:sz w:val="32"/>
          <w:szCs w:val="32"/>
        </w:rPr>
        <w:t xml:space="preserve"> </w:t>
      </w:r>
      <w:r w:rsidRPr="00397CD4">
        <w:rPr>
          <w:rFonts w:ascii="Comic Sans MS" w:hAnsi="Comic Sans MS"/>
          <w:color w:val="FF0000"/>
          <w:sz w:val="32"/>
          <w:szCs w:val="32"/>
        </w:rPr>
        <w:t>ordinario</w:t>
      </w:r>
      <w:r w:rsidR="00865726">
        <w:rPr>
          <w:rFonts w:ascii="Comic Sans MS" w:hAnsi="Comic Sans MS"/>
          <w:color w:val="FF0000"/>
          <w:sz w:val="32"/>
          <w:szCs w:val="32"/>
        </w:rPr>
        <w:t xml:space="preserve"> par</w:t>
      </w:r>
      <w:bookmarkEnd w:id="146"/>
    </w:p>
    <w:p w:rsidR="00BC5CC9" w:rsidRPr="001B7CDA" w:rsidRDefault="00BC5CC9" w:rsidP="00577B57">
      <w:pPr>
        <w:widowControl w:val="0"/>
        <w:autoSpaceDE w:val="0"/>
        <w:autoSpaceDN w:val="0"/>
        <w:jc w:val="both"/>
        <w:rPr>
          <w:rFonts w:ascii="Comic Sans MS" w:hAnsi="Comic Sans MS"/>
          <w:sz w:val="26"/>
        </w:rPr>
      </w:pPr>
      <w:bookmarkStart w:id="147" w:name="_Día_21"/>
      <w:bookmarkStart w:id="148" w:name="Día_21_"/>
      <w:bookmarkEnd w:id="147"/>
      <w:r w:rsidRPr="001B7CDA">
        <w:rPr>
          <w:rFonts w:ascii="Comic Sans MS" w:hAnsi="Comic Sans MS"/>
          <w:b/>
          <w:bCs/>
          <w:color w:val="000000"/>
          <w:sz w:val="26"/>
          <w:szCs w:val="28"/>
        </w:rPr>
        <w:t>LECTIO</w:t>
      </w:r>
    </w:p>
    <w:p w:rsidR="00BC5CC9" w:rsidRPr="00444282" w:rsidRDefault="00BC5CC9" w:rsidP="00577B57">
      <w:pPr>
        <w:widowControl w:val="0"/>
        <w:autoSpaceDE w:val="0"/>
        <w:autoSpaceDN w:val="0"/>
        <w:jc w:val="both"/>
        <w:rPr>
          <w:sz w:val="26"/>
        </w:rPr>
      </w:pPr>
      <w:r w:rsidRPr="001B7CDA">
        <w:rPr>
          <w:rFonts w:ascii="Comic Sans MS" w:hAnsi="Comic Sans MS"/>
          <w:b/>
          <w:bCs/>
          <w:color w:val="000000"/>
          <w:sz w:val="26"/>
          <w:szCs w:val="28"/>
        </w:rPr>
        <w:t xml:space="preserve">Primera lectura: 2 Crónicas 24,17-25: </w:t>
      </w:r>
      <w:r w:rsidRPr="00444282">
        <w:rPr>
          <w:i/>
          <w:iCs/>
          <w:sz w:val="26"/>
        </w:rPr>
        <w:t>Zacarías, a quien matasteis entre el santuario y el altar.</w:t>
      </w:r>
    </w:p>
    <w:p w:rsidR="00BC5CC9" w:rsidRPr="001B7CDA" w:rsidRDefault="00BC5CC9"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17</w:t>
      </w:r>
      <w:r w:rsidRPr="001B7CDA">
        <w:rPr>
          <w:rFonts w:ascii="Comic Sans MS" w:hAnsi="Comic Sans MS"/>
          <w:color w:val="003366"/>
          <w:sz w:val="26"/>
          <w:szCs w:val="28"/>
        </w:rPr>
        <w:t xml:space="preserve"> Muerto Yoyadá, los jefes de Judá vinieron a rendir homenaje al rey, que esta vez siguió sus consejos. </w:t>
      </w:r>
      <w:r w:rsidRPr="00DC517E">
        <w:rPr>
          <w:rFonts w:ascii="Comic Sans MS" w:hAnsi="Comic Sans MS"/>
          <w:color w:val="003366"/>
          <w:sz w:val="20"/>
          <w:szCs w:val="16"/>
          <w:vertAlign w:val="superscript"/>
        </w:rPr>
        <w:t>18</w:t>
      </w:r>
      <w:r w:rsidRPr="001B7CDA">
        <w:rPr>
          <w:rFonts w:ascii="Comic Sans MS" w:hAnsi="Comic Sans MS"/>
          <w:color w:val="003366"/>
          <w:sz w:val="26"/>
          <w:szCs w:val="28"/>
        </w:rPr>
        <w:t xml:space="preserve"> Abandonaron el templo del Señor, Dios de sus antepasados, y se pasaron al culto idolátrico. Esto provocó la ira divina sobre Judá y Jerusalén. </w:t>
      </w:r>
      <w:r w:rsidRPr="00DC517E">
        <w:rPr>
          <w:rFonts w:ascii="Comic Sans MS" w:hAnsi="Comic Sans MS"/>
          <w:color w:val="003366"/>
          <w:sz w:val="20"/>
          <w:szCs w:val="16"/>
          <w:vertAlign w:val="superscript"/>
        </w:rPr>
        <w:t>19</w:t>
      </w:r>
      <w:r w:rsidRPr="001B7CDA">
        <w:rPr>
          <w:rFonts w:ascii="Comic Sans MS" w:hAnsi="Comic Sans MS"/>
          <w:color w:val="003366"/>
          <w:sz w:val="26"/>
          <w:szCs w:val="28"/>
        </w:rPr>
        <w:t xml:space="preserve"> El Señor les envió profetas para ver si se volvían a él, pero no hicieron caso a sus advertencias.</w:t>
      </w:r>
    </w:p>
    <w:p w:rsidR="00BC5CC9" w:rsidRPr="001B7CDA" w:rsidRDefault="00BC5CC9"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20</w:t>
      </w:r>
      <w:r w:rsidRPr="001B7CDA">
        <w:rPr>
          <w:rFonts w:ascii="Comic Sans MS" w:hAnsi="Comic Sans MS"/>
          <w:color w:val="003366"/>
          <w:sz w:val="26"/>
          <w:szCs w:val="28"/>
        </w:rPr>
        <w:t xml:space="preserve"> Zacarías, hijo de Yoyadá, sacerdote, movido por el espíritu de Dios, se presentó al pueblo y le dijo: -Esto dice Dios: ¿Por qué transgredís los mandamientos del Señor? Nada conseguiréis. Habéis abandonado al Señor, y él os abandonará a vosotros.</w:t>
      </w:r>
    </w:p>
    <w:p w:rsidR="00BC5CC9" w:rsidRPr="001B7CDA" w:rsidRDefault="00BC5CC9"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21</w:t>
      </w:r>
      <w:r w:rsidRPr="001B7CDA">
        <w:rPr>
          <w:rFonts w:ascii="Comic Sans MS" w:hAnsi="Comic Sans MS"/>
          <w:color w:val="003366"/>
          <w:sz w:val="26"/>
          <w:szCs w:val="28"/>
        </w:rPr>
        <w:t xml:space="preserve"> Pero ellos se conjuraron contra Zacarías y, por orden del rey, le apedrearon en el atrio del templo del Señor. </w:t>
      </w:r>
      <w:r w:rsidRPr="00DC517E">
        <w:rPr>
          <w:rFonts w:ascii="Comic Sans MS" w:hAnsi="Comic Sans MS"/>
          <w:color w:val="003366"/>
          <w:sz w:val="20"/>
          <w:szCs w:val="16"/>
          <w:vertAlign w:val="superscript"/>
        </w:rPr>
        <w:t>22</w:t>
      </w:r>
      <w:r w:rsidRPr="001B7CDA">
        <w:rPr>
          <w:rFonts w:ascii="Comic Sans MS" w:hAnsi="Comic Sans MS"/>
          <w:i/>
          <w:iCs/>
          <w:color w:val="003366"/>
          <w:sz w:val="26"/>
          <w:szCs w:val="28"/>
        </w:rPr>
        <w:t xml:space="preserve"> </w:t>
      </w:r>
      <w:r w:rsidRPr="001B7CDA">
        <w:rPr>
          <w:rFonts w:ascii="Comic Sans MS" w:hAnsi="Comic Sans MS"/>
          <w:color w:val="003366"/>
          <w:sz w:val="26"/>
          <w:szCs w:val="28"/>
        </w:rPr>
        <w:t>Así pues, el rey Joás olvidó la lealtad de Yoyadá, padre de Zacarías, y mandó matar a su hijo, que dijo al morir: -Que el Señor lo vea y te pida cuentas.</w:t>
      </w:r>
    </w:p>
    <w:p w:rsidR="00BC5CC9" w:rsidRPr="001B7CDA" w:rsidRDefault="00BC5CC9"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23</w:t>
      </w:r>
      <w:r w:rsidRPr="001B7CDA">
        <w:rPr>
          <w:rFonts w:ascii="Comic Sans MS" w:hAnsi="Comic Sans MS"/>
          <w:color w:val="003366"/>
          <w:sz w:val="26"/>
          <w:szCs w:val="28"/>
        </w:rPr>
        <w:t xml:space="preserve"> Pasado un año, el ejército de Siria atacó a Joás, penetró en Judá y Jerusalén, mató a todos los jefes del pueblo y llevó todo su botín al rey de Damasco.</w:t>
      </w:r>
    </w:p>
    <w:p w:rsidR="00BC5CC9" w:rsidRPr="001B7CDA" w:rsidRDefault="00BC5CC9"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24</w:t>
      </w:r>
      <w:r w:rsidRPr="001B7CDA">
        <w:rPr>
          <w:rFonts w:ascii="Comic Sans MS" w:hAnsi="Comic Sans MS"/>
          <w:color w:val="003366"/>
          <w:sz w:val="26"/>
          <w:szCs w:val="28"/>
        </w:rPr>
        <w:t xml:space="preserve"> El ejército invasor era poco numeroso, pero el Señor entregó en sus manos un ejército mucho mayor, porque habían abandonado al Señor, el Dios de sus antepasados. Así dieron su merecido a Joás,</w:t>
      </w:r>
    </w:p>
    <w:p w:rsidR="00BC5CC9" w:rsidRPr="001B7CDA" w:rsidRDefault="00BC5CC9"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25</w:t>
      </w:r>
      <w:r w:rsidRPr="001B7CDA">
        <w:rPr>
          <w:rFonts w:ascii="Comic Sans MS" w:hAnsi="Comic Sans MS"/>
          <w:color w:val="003366"/>
          <w:sz w:val="26"/>
          <w:szCs w:val="28"/>
        </w:rPr>
        <w:t xml:space="preserve"> que, al retirarse el ejército sirio, quedó gravemente herido. Sus súbditos conspiraron contra él para vengar la muerte del hijo del sacerdote Yoyadá y lo mataron en su lecho. Murió y lo enterraron en la ciudad de David, pero no en el panteón real.</w:t>
      </w:r>
    </w:p>
    <w:p w:rsidR="00D92C6C" w:rsidRDefault="00D92C6C" w:rsidP="00577B57">
      <w:pPr>
        <w:widowControl w:val="0"/>
        <w:ind w:left="1134"/>
        <w:jc w:val="both"/>
        <w:rPr>
          <w:rFonts w:ascii="Comic Sans MS" w:hAnsi="Comic Sans MS"/>
        </w:rPr>
      </w:pPr>
      <w:r>
        <w:rPr>
          <w:rFonts w:ascii="Comic Sans MS" w:hAnsi="Comic Sans MS"/>
        </w:rPr>
        <w:t>Palabra de Dios.</w:t>
      </w:r>
    </w:p>
    <w:p w:rsidR="00D92C6C" w:rsidRDefault="00D92C6C" w:rsidP="00577B57">
      <w:pPr>
        <w:widowControl w:val="0"/>
        <w:ind w:left="1134"/>
        <w:jc w:val="both"/>
        <w:rPr>
          <w:rFonts w:ascii="Comic Sans MS" w:hAnsi="Comic Sans MS"/>
        </w:rPr>
      </w:pPr>
      <w:r>
        <w:rPr>
          <w:rFonts w:ascii="Comic Sans MS" w:hAnsi="Comic Sans MS"/>
          <w:color w:val="FF0000"/>
        </w:rPr>
        <w:t xml:space="preserve">R. </w:t>
      </w:r>
      <w:r>
        <w:rPr>
          <w:rFonts w:ascii="Comic Sans MS" w:hAnsi="Comic Sans MS"/>
        </w:rPr>
        <w:t>Te alabamos, Señor.</w:t>
      </w:r>
    </w:p>
    <w:p w:rsidR="00BC5CC9" w:rsidRDefault="00BC5CC9" w:rsidP="00577B57">
      <w:pPr>
        <w:widowControl w:val="0"/>
        <w:autoSpaceDE w:val="0"/>
        <w:autoSpaceDN w:val="0"/>
        <w:ind w:firstLine="284"/>
        <w:jc w:val="both"/>
        <w:rPr>
          <w:rFonts w:ascii="Comic Sans MS" w:hAnsi="Comic Sans MS"/>
          <w:color w:val="000000"/>
          <w:sz w:val="26"/>
          <w:szCs w:val="28"/>
        </w:rPr>
      </w:pPr>
      <w:r w:rsidRPr="001B7CDA">
        <w:rPr>
          <w:rFonts w:ascii="Comic Sans MS" w:hAnsi="Comic Sans MS"/>
          <w:color w:val="000000"/>
          <w:sz w:val="26"/>
          <w:szCs w:val="28"/>
        </w:rPr>
        <w:t xml:space="preserve"> *</w:t>
      </w:r>
      <w:r w:rsidRPr="001B7CDA">
        <w:rPr>
          <w:rFonts w:ascii="Comic Sans MS" w:hAnsi="Comic Sans MS" w:cs="Comic Sans MS"/>
          <w:color w:val="000000"/>
          <w:sz w:val="26"/>
          <w:szCs w:val="28"/>
        </w:rPr>
        <w:t>•• Las vicisitudes de los dos reinos hasta la caída de Samaría (721</w:t>
      </w:r>
      <w:r w:rsidRPr="001B7CDA">
        <w:rPr>
          <w:rFonts w:ascii="Comic Sans MS" w:hAnsi="Comic Sans MS"/>
          <w:color w:val="000000"/>
          <w:sz w:val="26"/>
          <w:szCs w:val="28"/>
        </w:rPr>
        <w:t xml:space="preserve">), preludio de la caída de Jerusalén, narrada en 2 Re 12-16, son recuperadas y completadas en clave teológica llegando a las páginas paralelas de 2 Cr (se trata de la única lectura de este libro en la liturgia ferial). Muerto el sumo sacerdote Yoyadá, vengador del yahvismo, el rey Joás, consagrado por él, cede a las tendencias sincretistas de los </w:t>
      </w:r>
      <w:r w:rsidRPr="001B7CDA">
        <w:rPr>
          <w:rFonts w:ascii="Comic Sans MS" w:hAnsi="Comic Sans MS"/>
          <w:i/>
          <w:iCs/>
          <w:color w:val="000000"/>
          <w:sz w:val="26"/>
          <w:szCs w:val="28"/>
        </w:rPr>
        <w:t xml:space="preserve">“jefes de Judá”, </w:t>
      </w:r>
      <w:r w:rsidRPr="001B7CDA">
        <w:rPr>
          <w:rFonts w:ascii="Comic Sans MS" w:hAnsi="Comic Sans MS"/>
          <w:color w:val="000000"/>
          <w:sz w:val="26"/>
          <w:szCs w:val="28"/>
        </w:rPr>
        <w:t>de suerte que recae en la idolatría. La requisitoria del profeta Zacarías fue en vano, y lo mataron para vengarse. Esto trajo consigo el castigo divino, siempre siguiendo el riguroso principio de la retribución, que se expresa en la invasión siria y en la muerte del rey.</w:t>
      </w:r>
    </w:p>
    <w:p w:rsidR="00D92C6C" w:rsidRPr="001B7CDA" w:rsidRDefault="00D92C6C" w:rsidP="00577B57">
      <w:pPr>
        <w:widowControl w:val="0"/>
        <w:autoSpaceDE w:val="0"/>
        <w:autoSpaceDN w:val="0"/>
        <w:ind w:firstLine="284"/>
        <w:jc w:val="both"/>
        <w:rPr>
          <w:rFonts w:ascii="Comic Sans MS" w:hAnsi="Comic Sans MS"/>
          <w:color w:val="000000"/>
          <w:sz w:val="26"/>
          <w:szCs w:val="28"/>
        </w:rPr>
      </w:pPr>
    </w:p>
    <w:p w:rsidR="00BC5CC9" w:rsidRPr="001B7CDA" w:rsidRDefault="00BC5CC9" w:rsidP="00577B57">
      <w:pPr>
        <w:widowControl w:val="0"/>
        <w:jc w:val="center"/>
        <w:rPr>
          <w:rStyle w:val="auto-style18"/>
          <w:rFonts w:ascii="Comic Sans MS" w:hAnsi="Comic Sans MS"/>
          <w:b/>
          <w:color w:val="FF0000"/>
          <w:sz w:val="26"/>
        </w:rPr>
      </w:pPr>
      <w:r w:rsidRPr="001B7CDA">
        <w:rPr>
          <w:rStyle w:val="auto-style18"/>
          <w:rFonts w:ascii="Comic Sans MS" w:hAnsi="Comic Sans MS"/>
          <w:b/>
          <w:color w:val="FF0000"/>
          <w:sz w:val="26"/>
        </w:rPr>
        <w:t>Salmo Responsorial</w:t>
      </w:r>
    </w:p>
    <w:p w:rsidR="00BC5CC9" w:rsidRPr="001B7CDA" w:rsidRDefault="00BC5CC9" w:rsidP="00577B57">
      <w:pPr>
        <w:widowControl w:val="0"/>
        <w:jc w:val="center"/>
        <w:rPr>
          <w:rFonts w:ascii="Comic Sans MS" w:hAnsi="Comic Sans MS"/>
          <w:color w:val="FF0000"/>
          <w:sz w:val="26"/>
        </w:rPr>
      </w:pPr>
      <w:r w:rsidRPr="001B7CDA">
        <w:rPr>
          <w:rFonts w:ascii="Comic Sans MS" w:hAnsi="Comic Sans MS"/>
          <w:color w:val="FF0000"/>
          <w:sz w:val="26"/>
        </w:rPr>
        <w:t>Le mantendré eternamente mi favor</w:t>
      </w:r>
    </w:p>
    <w:p w:rsidR="00BC5CC9" w:rsidRPr="001B7CDA" w:rsidRDefault="00BC5CC9" w:rsidP="00577B57">
      <w:pPr>
        <w:widowControl w:val="0"/>
        <w:jc w:val="center"/>
        <w:rPr>
          <w:rFonts w:ascii="Comic Sans MS" w:hAnsi="Comic Sans MS"/>
          <w:b/>
          <w:bCs/>
          <w:sz w:val="26"/>
        </w:rPr>
      </w:pPr>
      <w:r w:rsidRPr="001B7CDA">
        <w:rPr>
          <w:rStyle w:val="auto-style18"/>
          <w:rFonts w:ascii="Comic Sans MS" w:hAnsi="Comic Sans MS"/>
          <w:b/>
          <w:bCs/>
          <w:sz w:val="26"/>
        </w:rPr>
        <w:t>Sal 88,4-5.29-30.31-32.33-34</w:t>
      </w:r>
    </w:p>
    <w:p w:rsidR="00BC5CC9" w:rsidRPr="001B7CDA" w:rsidRDefault="00BC5CC9" w:rsidP="00577B57">
      <w:pPr>
        <w:widowControl w:val="0"/>
        <w:jc w:val="center"/>
        <w:rPr>
          <w:rFonts w:ascii="Comic Sans MS" w:hAnsi="Comic Sans MS"/>
          <w:b/>
          <w:bCs/>
          <w:sz w:val="26"/>
        </w:rPr>
      </w:pPr>
    </w:p>
    <w:p w:rsidR="00BC5CC9" w:rsidRPr="001B7CDA" w:rsidRDefault="00BC5CC9" w:rsidP="00577B57">
      <w:pPr>
        <w:widowControl w:val="0"/>
        <w:jc w:val="center"/>
        <w:rPr>
          <w:rFonts w:ascii="Comic Sans MS" w:hAnsi="Comic Sans MS"/>
          <w:sz w:val="26"/>
        </w:rPr>
      </w:pPr>
    </w:p>
    <w:p w:rsidR="00BC5CC9" w:rsidRPr="001B7CDA" w:rsidRDefault="00BC5CC9" w:rsidP="00577B57">
      <w:pPr>
        <w:widowControl w:val="0"/>
        <w:jc w:val="center"/>
        <w:rPr>
          <w:rFonts w:ascii="Comic Sans MS" w:hAnsi="Comic Sans MS"/>
          <w:sz w:val="26"/>
        </w:rPr>
      </w:pPr>
      <w:r w:rsidRPr="001B7CDA">
        <w:rPr>
          <w:rStyle w:val="auto-style18"/>
          <w:rFonts w:ascii="Comic Sans MS" w:hAnsi="Comic Sans MS"/>
          <w:sz w:val="26"/>
        </w:rPr>
        <w:t>Sellé una alianza con mi elegido,</w:t>
      </w:r>
    </w:p>
    <w:p w:rsidR="00BC5CC9" w:rsidRPr="001B7CDA" w:rsidRDefault="00BC5CC9" w:rsidP="00577B57">
      <w:pPr>
        <w:widowControl w:val="0"/>
        <w:jc w:val="center"/>
        <w:rPr>
          <w:rFonts w:ascii="Comic Sans MS" w:hAnsi="Comic Sans MS"/>
          <w:sz w:val="26"/>
        </w:rPr>
      </w:pPr>
      <w:r w:rsidRPr="001B7CDA">
        <w:rPr>
          <w:rStyle w:val="auto-style18"/>
          <w:rFonts w:ascii="Comic Sans MS" w:hAnsi="Comic Sans MS"/>
          <w:sz w:val="26"/>
        </w:rPr>
        <w:t>jurando a David, mi siervo:</w:t>
      </w:r>
    </w:p>
    <w:p w:rsidR="00BC5CC9" w:rsidRPr="001B7CDA" w:rsidRDefault="001758DA" w:rsidP="00577B57">
      <w:pPr>
        <w:widowControl w:val="0"/>
        <w:jc w:val="center"/>
        <w:rPr>
          <w:rFonts w:ascii="Comic Sans MS" w:hAnsi="Comic Sans MS"/>
          <w:sz w:val="26"/>
        </w:rPr>
      </w:pPr>
      <w:r>
        <w:rPr>
          <w:rFonts w:ascii="Comic Sans MS" w:hAnsi="Comic Sans MS"/>
          <w:sz w:val="26"/>
        </w:rPr>
        <w:t>«</w:t>
      </w:r>
      <w:r w:rsidR="00BC5CC9" w:rsidRPr="001B7CDA">
        <w:rPr>
          <w:rStyle w:val="auto-style18"/>
          <w:rFonts w:ascii="Comic Sans MS" w:hAnsi="Comic Sans MS"/>
          <w:sz w:val="26"/>
        </w:rPr>
        <w:t>Te fundaré un linaje perpetuo,</w:t>
      </w:r>
    </w:p>
    <w:p w:rsidR="00BC5CC9" w:rsidRPr="001B7CDA" w:rsidRDefault="00BC5CC9" w:rsidP="00577B57">
      <w:pPr>
        <w:widowControl w:val="0"/>
        <w:jc w:val="center"/>
        <w:rPr>
          <w:rFonts w:ascii="Comic Sans MS" w:hAnsi="Comic Sans MS"/>
          <w:sz w:val="26"/>
        </w:rPr>
      </w:pPr>
      <w:r w:rsidRPr="001B7CDA">
        <w:rPr>
          <w:rStyle w:val="auto-style18"/>
          <w:rFonts w:ascii="Comic Sans MS" w:hAnsi="Comic Sans MS"/>
          <w:sz w:val="26"/>
        </w:rPr>
        <w:t>edificaré tu trono para todas las edades.</w:t>
      </w:r>
      <w:r w:rsidR="001758DA">
        <w:rPr>
          <w:rStyle w:val="auto-style18"/>
          <w:rFonts w:ascii="Comic Sans MS" w:hAnsi="Comic Sans MS"/>
          <w:sz w:val="26"/>
        </w:rPr>
        <w:t>»</w:t>
      </w:r>
    </w:p>
    <w:p w:rsidR="00BC5CC9" w:rsidRPr="001B7CDA" w:rsidRDefault="00BC5CC9" w:rsidP="00577B57">
      <w:pPr>
        <w:widowControl w:val="0"/>
        <w:jc w:val="center"/>
        <w:rPr>
          <w:rFonts w:ascii="Comic Sans MS" w:hAnsi="Comic Sans MS"/>
          <w:sz w:val="26"/>
        </w:rPr>
      </w:pPr>
      <w:r w:rsidRPr="001B7CDA">
        <w:rPr>
          <w:rStyle w:val="auto-style18"/>
          <w:rFonts w:ascii="Comic Sans MS" w:hAnsi="Comic Sans MS"/>
          <w:b/>
          <w:bCs/>
          <w:sz w:val="26"/>
        </w:rPr>
        <w:t>R/.</w:t>
      </w:r>
      <w:r w:rsidRPr="001B7CDA">
        <w:rPr>
          <w:rStyle w:val="auto-style18"/>
          <w:rFonts w:ascii="Comic Sans MS" w:hAnsi="Comic Sans MS"/>
          <w:sz w:val="26"/>
        </w:rPr>
        <w:t xml:space="preserve"> </w:t>
      </w:r>
      <w:r w:rsidRPr="001B7CDA">
        <w:rPr>
          <w:rStyle w:val="auto-style20"/>
          <w:rFonts w:ascii="Comic Sans MS" w:hAnsi="Comic Sans MS"/>
          <w:sz w:val="26"/>
        </w:rPr>
        <w:t>Le mantendré eternamente mi favor</w:t>
      </w:r>
    </w:p>
    <w:p w:rsidR="00BC5CC9" w:rsidRPr="001B7CDA" w:rsidRDefault="00BC5CC9" w:rsidP="00577B57">
      <w:pPr>
        <w:widowControl w:val="0"/>
        <w:jc w:val="center"/>
        <w:rPr>
          <w:rFonts w:ascii="Comic Sans MS" w:hAnsi="Comic Sans MS"/>
          <w:sz w:val="26"/>
        </w:rPr>
      </w:pPr>
    </w:p>
    <w:p w:rsidR="00BC5CC9" w:rsidRPr="001B7CDA" w:rsidRDefault="001758DA" w:rsidP="00577B57">
      <w:pPr>
        <w:widowControl w:val="0"/>
        <w:jc w:val="center"/>
        <w:rPr>
          <w:rFonts w:ascii="Comic Sans MS" w:hAnsi="Comic Sans MS"/>
          <w:sz w:val="26"/>
        </w:rPr>
      </w:pPr>
      <w:r>
        <w:rPr>
          <w:rFonts w:ascii="Comic Sans MS" w:hAnsi="Comic Sans MS"/>
          <w:sz w:val="26"/>
        </w:rPr>
        <w:t>«</w:t>
      </w:r>
      <w:r w:rsidR="00BC5CC9" w:rsidRPr="001B7CDA">
        <w:rPr>
          <w:rStyle w:val="auto-style18"/>
          <w:rFonts w:ascii="Comic Sans MS" w:hAnsi="Comic Sans MS"/>
          <w:sz w:val="26"/>
        </w:rPr>
        <w:t>Le mantendré eternamente mi favor,</w:t>
      </w:r>
    </w:p>
    <w:p w:rsidR="00BC5CC9" w:rsidRPr="001B7CDA" w:rsidRDefault="00BC5CC9" w:rsidP="00577B57">
      <w:pPr>
        <w:widowControl w:val="0"/>
        <w:jc w:val="center"/>
        <w:rPr>
          <w:rFonts w:ascii="Comic Sans MS" w:hAnsi="Comic Sans MS"/>
          <w:sz w:val="26"/>
        </w:rPr>
      </w:pPr>
      <w:r w:rsidRPr="001B7CDA">
        <w:rPr>
          <w:rStyle w:val="auto-style18"/>
          <w:rFonts w:ascii="Comic Sans MS" w:hAnsi="Comic Sans MS"/>
          <w:sz w:val="26"/>
        </w:rPr>
        <w:t>y mi alianza con él será estable;</w:t>
      </w:r>
    </w:p>
    <w:p w:rsidR="00BC5CC9" w:rsidRPr="001B7CDA" w:rsidRDefault="00BC5CC9" w:rsidP="00577B57">
      <w:pPr>
        <w:widowControl w:val="0"/>
        <w:jc w:val="center"/>
        <w:rPr>
          <w:rFonts w:ascii="Comic Sans MS" w:hAnsi="Comic Sans MS"/>
          <w:sz w:val="26"/>
        </w:rPr>
      </w:pPr>
      <w:r w:rsidRPr="001B7CDA">
        <w:rPr>
          <w:rStyle w:val="auto-style18"/>
          <w:rFonts w:ascii="Comic Sans MS" w:hAnsi="Comic Sans MS"/>
          <w:sz w:val="26"/>
        </w:rPr>
        <w:t>le daré una posteridad perpetua</w:t>
      </w:r>
    </w:p>
    <w:p w:rsidR="00BC5CC9" w:rsidRPr="001B7CDA" w:rsidRDefault="00BC5CC9" w:rsidP="00577B57">
      <w:pPr>
        <w:widowControl w:val="0"/>
        <w:jc w:val="center"/>
        <w:rPr>
          <w:rFonts w:ascii="Comic Sans MS" w:hAnsi="Comic Sans MS"/>
          <w:sz w:val="26"/>
        </w:rPr>
      </w:pPr>
      <w:r w:rsidRPr="001B7CDA">
        <w:rPr>
          <w:rStyle w:val="auto-style18"/>
          <w:rFonts w:ascii="Comic Sans MS" w:hAnsi="Comic Sans MS"/>
          <w:sz w:val="26"/>
        </w:rPr>
        <w:t>y un trono duradero como el cielo.</w:t>
      </w:r>
      <w:r w:rsidR="001758DA">
        <w:rPr>
          <w:rStyle w:val="auto-style18"/>
          <w:rFonts w:ascii="Comic Sans MS" w:hAnsi="Comic Sans MS"/>
          <w:sz w:val="26"/>
        </w:rPr>
        <w:t>»</w:t>
      </w:r>
    </w:p>
    <w:p w:rsidR="00BC5CC9" w:rsidRPr="001B7CDA" w:rsidRDefault="00BC5CC9" w:rsidP="00577B57">
      <w:pPr>
        <w:widowControl w:val="0"/>
        <w:jc w:val="center"/>
        <w:rPr>
          <w:rFonts w:ascii="Comic Sans MS" w:hAnsi="Comic Sans MS"/>
          <w:sz w:val="26"/>
        </w:rPr>
      </w:pPr>
      <w:r w:rsidRPr="001B7CDA">
        <w:rPr>
          <w:rStyle w:val="auto-style18"/>
          <w:rFonts w:ascii="Comic Sans MS" w:hAnsi="Comic Sans MS"/>
          <w:b/>
          <w:bCs/>
          <w:sz w:val="26"/>
        </w:rPr>
        <w:t>R/.</w:t>
      </w:r>
      <w:r w:rsidRPr="001B7CDA">
        <w:rPr>
          <w:rStyle w:val="auto-style18"/>
          <w:rFonts w:ascii="Comic Sans MS" w:hAnsi="Comic Sans MS"/>
          <w:sz w:val="26"/>
        </w:rPr>
        <w:t xml:space="preserve"> </w:t>
      </w:r>
      <w:r w:rsidRPr="001B7CDA">
        <w:rPr>
          <w:rStyle w:val="auto-style20"/>
          <w:rFonts w:ascii="Comic Sans MS" w:hAnsi="Comic Sans MS"/>
          <w:sz w:val="26"/>
        </w:rPr>
        <w:t>Le mantendré eternamente mi favor</w:t>
      </w:r>
    </w:p>
    <w:p w:rsidR="00BC5CC9" w:rsidRPr="001B7CDA" w:rsidRDefault="00BC5CC9" w:rsidP="00577B57">
      <w:pPr>
        <w:widowControl w:val="0"/>
        <w:jc w:val="center"/>
        <w:rPr>
          <w:rFonts w:ascii="Comic Sans MS" w:hAnsi="Comic Sans MS"/>
          <w:sz w:val="26"/>
        </w:rPr>
      </w:pPr>
    </w:p>
    <w:p w:rsidR="00BC5CC9" w:rsidRPr="001B7CDA" w:rsidRDefault="001758DA" w:rsidP="00577B57">
      <w:pPr>
        <w:widowControl w:val="0"/>
        <w:jc w:val="center"/>
        <w:rPr>
          <w:rFonts w:ascii="Comic Sans MS" w:hAnsi="Comic Sans MS"/>
          <w:sz w:val="26"/>
        </w:rPr>
      </w:pPr>
      <w:r>
        <w:rPr>
          <w:rFonts w:ascii="Comic Sans MS" w:hAnsi="Comic Sans MS"/>
          <w:sz w:val="26"/>
        </w:rPr>
        <w:t>«</w:t>
      </w:r>
      <w:r w:rsidR="00BC5CC9" w:rsidRPr="001B7CDA">
        <w:rPr>
          <w:rStyle w:val="auto-style18"/>
          <w:rFonts w:ascii="Comic Sans MS" w:hAnsi="Comic Sans MS"/>
          <w:sz w:val="26"/>
        </w:rPr>
        <w:t>Si sus hijos abandonan mi ley</w:t>
      </w:r>
    </w:p>
    <w:p w:rsidR="00BC5CC9" w:rsidRPr="001B7CDA" w:rsidRDefault="00BC5CC9" w:rsidP="00577B57">
      <w:pPr>
        <w:widowControl w:val="0"/>
        <w:jc w:val="center"/>
        <w:rPr>
          <w:rFonts w:ascii="Comic Sans MS" w:hAnsi="Comic Sans MS"/>
          <w:sz w:val="26"/>
        </w:rPr>
      </w:pPr>
      <w:r w:rsidRPr="001B7CDA">
        <w:rPr>
          <w:rStyle w:val="auto-style18"/>
          <w:rFonts w:ascii="Comic Sans MS" w:hAnsi="Comic Sans MS"/>
          <w:sz w:val="26"/>
        </w:rPr>
        <w:t>y no siguen mis mandamientos,</w:t>
      </w:r>
    </w:p>
    <w:p w:rsidR="00BC5CC9" w:rsidRPr="001B7CDA" w:rsidRDefault="00BC5CC9" w:rsidP="00577B57">
      <w:pPr>
        <w:widowControl w:val="0"/>
        <w:jc w:val="center"/>
        <w:rPr>
          <w:rFonts w:ascii="Comic Sans MS" w:hAnsi="Comic Sans MS"/>
          <w:sz w:val="26"/>
        </w:rPr>
      </w:pPr>
      <w:r w:rsidRPr="001B7CDA">
        <w:rPr>
          <w:rStyle w:val="auto-style18"/>
          <w:rFonts w:ascii="Comic Sans MS" w:hAnsi="Comic Sans MS"/>
          <w:sz w:val="26"/>
        </w:rPr>
        <w:t>si profanan mis preceptos</w:t>
      </w:r>
    </w:p>
    <w:p w:rsidR="00BC5CC9" w:rsidRPr="001B7CDA" w:rsidRDefault="00BC5CC9" w:rsidP="00577B57">
      <w:pPr>
        <w:widowControl w:val="0"/>
        <w:jc w:val="center"/>
        <w:rPr>
          <w:rFonts w:ascii="Comic Sans MS" w:hAnsi="Comic Sans MS"/>
          <w:sz w:val="26"/>
        </w:rPr>
      </w:pPr>
      <w:r w:rsidRPr="001B7CDA">
        <w:rPr>
          <w:rStyle w:val="auto-style18"/>
          <w:rFonts w:ascii="Comic Sans MS" w:hAnsi="Comic Sans MS"/>
          <w:sz w:val="26"/>
        </w:rPr>
        <w:t>y no guardan mis mandatos.</w:t>
      </w:r>
      <w:r w:rsidR="001758DA">
        <w:rPr>
          <w:rStyle w:val="auto-style18"/>
          <w:rFonts w:ascii="Comic Sans MS" w:hAnsi="Comic Sans MS"/>
          <w:sz w:val="26"/>
        </w:rPr>
        <w:t>»</w:t>
      </w:r>
    </w:p>
    <w:p w:rsidR="00BC5CC9" w:rsidRPr="001B7CDA" w:rsidRDefault="00BC5CC9" w:rsidP="00577B57">
      <w:pPr>
        <w:widowControl w:val="0"/>
        <w:jc w:val="center"/>
        <w:rPr>
          <w:rFonts w:ascii="Comic Sans MS" w:hAnsi="Comic Sans MS"/>
          <w:sz w:val="26"/>
        </w:rPr>
      </w:pPr>
      <w:r w:rsidRPr="001B7CDA">
        <w:rPr>
          <w:rStyle w:val="auto-style18"/>
          <w:rFonts w:ascii="Comic Sans MS" w:hAnsi="Comic Sans MS"/>
          <w:b/>
          <w:bCs/>
          <w:sz w:val="26"/>
        </w:rPr>
        <w:t>R/.</w:t>
      </w:r>
      <w:r w:rsidRPr="001B7CDA">
        <w:rPr>
          <w:rStyle w:val="auto-style19"/>
          <w:rFonts w:ascii="Comic Sans MS" w:hAnsi="Comic Sans MS"/>
          <w:sz w:val="26"/>
        </w:rPr>
        <w:t xml:space="preserve"> </w:t>
      </w:r>
      <w:r w:rsidRPr="001B7CDA">
        <w:rPr>
          <w:rStyle w:val="auto-style20"/>
          <w:rFonts w:ascii="Comic Sans MS" w:hAnsi="Comic Sans MS"/>
          <w:sz w:val="26"/>
        </w:rPr>
        <w:t>Le mantendré eternamente mi favor</w:t>
      </w:r>
    </w:p>
    <w:p w:rsidR="00BC5CC9" w:rsidRPr="001B7CDA" w:rsidRDefault="00BC5CC9" w:rsidP="00577B57">
      <w:pPr>
        <w:widowControl w:val="0"/>
        <w:jc w:val="center"/>
        <w:rPr>
          <w:rFonts w:ascii="Comic Sans MS" w:hAnsi="Comic Sans MS"/>
          <w:sz w:val="26"/>
        </w:rPr>
      </w:pPr>
    </w:p>
    <w:p w:rsidR="00BC5CC9" w:rsidRPr="001B7CDA" w:rsidRDefault="001758DA" w:rsidP="00577B57">
      <w:pPr>
        <w:widowControl w:val="0"/>
        <w:jc w:val="center"/>
        <w:rPr>
          <w:rFonts w:ascii="Comic Sans MS" w:hAnsi="Comic Sans MS"/>
          <w:sz w:val="26"/>
        </w:rPr>
      </w:pPr>
      <w:r>
        <w:rPr>
          <w:rFonts w:ascii="Comic Sans MS" w:hAnsi="Comic Sans MS"/>
          <w:sz w:val="26"/>
        </w:rPr>
        <w:t>«</w:t>
      </w:r>
      <w:r w:rsidR="00BC5CC9" w:rsidRPr="001B7CDA">
        <w:rPr>
          <w:rStyle w:val="auto-style18"/>
          <w:rFonts w:ascii="Comic Sans MS" w:hAnsi="Comic Sans MS"/>
          <w:sz w:val="26"/>
        </w:rPr>
        <w:t>Castigaré con la vara sus pecados</w:t>
      </w:r>
    </w:p>
    <w:p w:rsidR="00BC5CC9" w:rsidRPr="001B7CDA" w:rsidRDefault="00BC5CC9" w:rsidP="00577B57">
      <w:pPr>
        <w:widowControl w:val="0"/>
        <w:jc w:val="center"/>
        <w:rPr>
          <w:rFonts w:ascii="Comic Sans MS" w:hAnsi="Comic Sans MS"/>
          <w:sz w:val="26"/>
        </w:rPr>
      </w:pPr>
      <w:r w:rsidRPr="001B7CDA">
        <w:rPr>
          <w:rStyle w:val="auto-style18"/>
          <w:rFonts w:ascii="Comic Sans MS" w:hAnsi="Comic Sans MS"/>
          <w:sz w:val="26"/>
        </w:rPr>
        <w:t>y a latigazos sus culpas;</w:t>
      </w:r>
    </w:p>
    <w:p w:rsidR="00BC5CC9" w:rsidRPr="001B7CDA" w:rsidRDefault="00BC5CC9" w:rsidP="00577B57">
      <w:pPr>
        <w:widowControl w:val="0"/>
        <w:jc w:val="center"/>
        <w:rPr>
          <w:rFonts w:ascii="Comic Sans MS" w:hAnsi="Comic Sans MS"/>
          <w:sz w:val="26"/>
        </w:rPr>
      </w:pPr>
      <w:r w:rsidRPr="001B7CDA">
        <w:rPr>
          <w:rStyle w:val="auto-style18"/>
          <w:rFonts w:ascii="Comic Sans MS" w:hAnsi="Comic Sans MS"/>
          <w:sz w:val="26"/>
        </w:rPr>
        <w:t>pero no les retiraré mi favor</w:t>
      </w:r>
    </w:p>
    <w:p w:rsidR="00BC5CC9" w:rsidRPr="001B7CDA" w:rsidRDefault="00BC5CC9" w:rsidP="00577B57">
      <w:pPr>
        <w:widowControl w:val="0"/>
        <w:jc w:val="center"/>
        <w:rPr>
          <w:rFonts w:ascii="Comic Sans MS" w:hAnsi="Comic Sans MS"/>
          <w:sz w:val="26"/>
        </w:rPr>
      </w:pPr>
      <w:r w:rsidRPr="001B7CDA">
        <w:rPr>
          <w:rStyle w:val="auto-style18"/>
          <w:rFonts w:ascii="Comic Sans MS" w:hAnsi="Comic Sans MS"/>
          <w:sz w:val="26"/>
        </w:rPr>
        <w:t>ni desmentiré mi fidelidad.</w:t>
      </w:r>
      <w:r w:rsidR="001758DA">
        <w:rPr>
          <w:rStyle w:val="auto-style18"/>
          <w:rFonts w:ascii="Comic Sans MS" w:hAnsi="Comic Sans MS"/>
          <w:sz w:val="26"/>
        </w:rPr>
        <w:t>»</w:t>
      </w:r>
    </w:p>
    <w:p w:rsidR="00BC5CC9" w:rsidRPr="001B7CDA" w:rsidRDefault="00BC5CC9" w:rsidP="00577B57">
      <w:pPr>
        <w:widowControl w:val="0"/>
        <w:jc w:val="center"/>
        <w:rPr>
          <w:rStyle w:val="auto-style20"/>
          <w:rFonts w:ascii="Comic Sans MS" w:hAnsi="Comic Sans MS"/>
          <w:sz w:val="26"/>
        </w:rPr>
      </w:pPr>
      <w:r w:rsidRPr="001B7CDA">
        <w:rPr>
          <w:rStyle w:val="auto-style18"/>
          <w:rFonts w:ascii="Comic Sans MS" w:hAnsi="Comic Sans MS"/>
          <w:b/>
          <w:bCs/>
          <w:sz w:val="26"/>
        </w:rPr>
        <w:t>R/.</w:t>
      </w:r>
      <w:r w:rsidRPr="001B7CDA">
        <w:rPr>
          <w:rStyle w:val="auto-style19"/>
          <w:rFonts w:ascii="Comic Sans MS" w:hAnsi="Comic Sans MS"/>
          <w:sz w:val="26"/>
        </w:rPr>
        <w:t xml:space="preserve"> </w:t>
      </w:r>
      <w:r w:rsidRPr="001B7CDA">
        <w:rPr>
          <w:rStyle w:val="auto-style20"/>
          <w:rFonts w:ascii="Comic Sans MS" w:hAnsi="Comic Sans MS"/>
          <w:sz w:val="26"/>
        </w:rPr>
        <w:t>Le mantendré eternamente mi favor</w:t>
      </w:r>
    </w:p>
    <w:p w:rsidR="00BC5CC9" w:rsidRPr="001B7CDA" w:rsidRDefault="00BC5CC9" w:rsidP="00577B57">
      <w:pPr>
        <w:widowControl w:val="0"/>
        <w:jc w:val="center"/>
        <w:rPr>
          <w:rStyle w:val="auto-style20"/>
          <w:rFonts w:ascii="Comic Sans MS" w:hAnsi="Comic Sans MS"/>
          <w:sz w:val="26"/>
        </w:rPr>
      </w:pPr>
    </w:p>
    <w:p w:rsidR="00BC5CC9" w:rsidRPr="00D92C6C" w:rsidRDefault="00BC5CC9" w:rsidP="00577B57">
      <w:pPr>
        <w:pStyle w:val="aleluya"/>
        <w:widowControl w:val="0"/>
        <w:spacing w:before="0" w:beforeAutospacing="0" w:after="0" w:afterAutospacing="0"/>
        <w:jc w:val="both"/>
        <w:rPr>
          <w:rFonts w:ascii="Comic Sans MS" w:hAnsi="Comic Sans MS"/>
          <w:b/>
          <w:color w:val="FF0000"/>
          <w:sz w:val="26"/>
        </w:rPr>
      </w:pPr>
      <w:r w:rsidRPr="00D92C6C">
        <w:rPr>
          <w:rFonts w:ascii="Comic Sans MS" w:hAnsi="Comic Sans MS"/>
          <w:b/>
          <w:color w:val="FF0000"/>
          <w:sz w:val="26"/>
        </w:rPr>
        <w:t>Aleluya</w:t>
      </w:r>
    </w:p>
    <w:p w:rsidR="00BC5CC9" w:rsidRPr="00D92C6C" w:rsidRDefault="00BC5CC9" w:rsidP="00577B57">
      <w:pPr>
        <w:pStyle w:val="NormalWeb"/>
        <w:widowControl w:val="0"/>
        <w:spacing w:before="0" w:beforeAutospacing="0" w:after="0" w:afterAutospacing="0"/>
        <w:jc w:val="right"/>
        <w:rPr>
          <w:rFonts w:ascii="Comic Sans MS" w:hAnsi="Comic Sans MS"/>
          <w:color w:val="FF0000"/>
          <w:sz w:val="26"/>
        </w:rPr>
      </w:pPr>
      <w:r w:rsidRPr="00D92C6C">
        <w:rPr>
          <w:rFonts w:ascii="Comic Sans MS" w:hAnsi="Comic Sans MS"/>
          <w:i/>
          <w:iCs/>
          <w:color w:val="FF0000"/>
          <w:sz w:val="26"/>
        </w:rPr>
        <w:t>2 Cor</w:t>
      </w:r>
      <w:r w:rsidRPr="00D92C6C">
        <w:rPr>
          <w:rFonts w:ascii="Comic Sans MS" w:hAnsi="Comic Sans MS"/>
          <w:color w:val="FF0000"/>
          <w:sz w:val="26"/>
        </w:rPr>
        <w:t xml:space="preserve"> 8, 9</w:t>
      </w:r>
    </w:p>
    <w:p w:rsidR="00BC5CC9" w:rsidRPr="00D92C6C" w:rsidRDefault="00BC5CC9" w:rsidP="00577B57">
      <w:pPr>
        <w:pStyle w:val="NormalWeb"/>
        <w:widowControl w:val="0"/>
        <w:spacing w:before="0" w:beforeAutospacing="0" w:after="0" w:afterAutospacing="0"/>
        <w:ind w:left="440" w:hanging="440"/>
        <w:jc w:val="both"/>
        <w:rPr>
          <w:rFonts w:ascii="Comic Sans MS" w:hAnsi="Comic Sans MS"/>
          <w:sz w:val="26"/>
        </w:rPr>
      </w:pPr>
      <w:r w:rsidRPr="00D92C6C">
        <w:rPr>
          <w:rFonts w:ascii="Comic Sans MS" w:hAnsi="Comic Sans MS"/>
          <w:color w:val="FF0000"/>
          <w:sz w:val="26"/>
        </w:rPr>
        <w:t xml:space="preserve">R. </w:t>
      </w:r>
      <w:r w:rsidRPr="00D92C6C">
        <w:rPr>
          <w:rFonts w:ascii="Comic Sans MS" w:hAnsi="Comic Sans MS"/>
          <w:sz w:val="26"/>
        </w:rPr>
        <w:t>Aleluya, aleluya, aleluya.</w:t>
      </w:r>
    </w:p>
    <w:p w:rsidR="00BC5CC9" w:rsidRPr="00D92C6C" w:rsidRDefault="00BC5CC9" w:rsidP="00577B57">
      <w:pPr>
        <w:pStyle w:val="NormalWeb"/>
        <w:widowControl w:val="0"/>
        <w:spacing w:before="0" w:beforeAutospacing="0" w:after="0" w:afterAutospacing="0"/>
        <w:ind w:left="440" w:hanging="440"/>
        <w:jc w:val="both"/>
        <w:rPr>
          <w:rFonts w:ascii="Comic Sans MS" w:hAnsi="Comic Sans MS"/>
          <w:sz w:val="26"/>
        </w:rPr>
      </w:pPr>
      <w:r w:rsidRPr="00D92C6C">
        <w:rPr>
          <w:rFonts w:ascii="Comic Sans MS" w:hAnsi="Comic Sans MS"/>
          <w:color w:val="FF0000"/>
          <w:sz w:val="26"/>
        </w:rPr>
        <w:t xml:space="preserve">V. </w:t>
      </w:r>
      <w:r w:rsidRPr="00D92C6C">
        <w:rPr>
          <w:rFonts w:ascii="Comic Sans MS" w:hAnsi="Comic Sans MS"/>
          <w:sz w:val="26"/>
        </w:rPr>
        <w:t>Jesucristo, siendo rico, se hizo pobre</w:t>
      </w:r>
    </w:p>
    <w:p w:rsidR="00BC5CC9" w:rsidRDefault="00BC5CC9" w:rsidP="00577B57">
      <w:pPr>
        <w:pStyle w:val="NormalWeb"/>
        <w:widowControl w:val="0"/>
        <w:spacing w:before="0" w:beforeAutospacing="0" w:after="0" w:afterAutospacing="0"/>
        <w:ind w:left="440" w:hanging="440"/>
        <w:jc w:val="both"/>
        <w:rPr>
          <w:rFonts w:ascii="Comic Sans MS" w:hAnsi="Comic Sans MS"/>
          <w:color w:val="FF0000"/>
          <w:sz w:val="26"/>
        </w:rPr>
      </w:pPr>
      <w:r w:rsidRPr="00D92C6C">
        <w:rPr>
          <w:rFonts w:ascii="Comic Sans MS" w:hAnsi="Comic Sans MS"/>
          <w:sz w:val="26"/>
        </w:rPr>
        <w:t xml:space="preserve">para enriqueceros con su pobreza. </w:t>
      </w:r>
      <w:r w:rsidRPr="00D92C6C">
        <w:rPr>
          <w:rFonts w:ascii="Comic Sans MS" w:hAnsi="Comic Sans MS"/>
          <w:color w:val="FF0000"/>
          <w:sz w:val="26"/>
        </w:rPr>
        <w:t>R.</w:t>
      </w:r>
    </w:p>
    <w:p w:rsidR="00D92C6C" w:rsidRPr="00D92C6C" w:rsidRDefault="00D92C6C" w:rsidP="00577B57">
      <w:pPr>
        <w:pStyle w:val="NormalWeb"/>
        <w:widowControl w:val="0"/>
        <w:spacing w:before="0" w:beforeAutospacing="0" w:after="0" w:afterAutospacing="0"/>
        <w:ind w:left="440" w:hanging="440"/>
        <w:jc w:val="both"/>
        <w:rPr>
          <w:rFonts w:ascii="Comic Sans MS" w:hAnsi="Comic Sans MS"/>
          <w:sz w:val="26"/>
        </w:rPr>
      </w:pPr>
    </w:p>
    <w:p w:rsidR="00BC5CC9" w:rsidRPr="00444282" w:rsidRDefault="00BC5CC9" w:rsidP="00577B57">
      <w:pPr>
        <w:widowControl w:val="0"/>
        <w:autoSpaceDE w:val="0"/>
        <w:autoSpaceDN w:val="0"/>
        <w:jc w:val="both"/>
        <w:rPr>
          <w:sz w:val="26"/>
        </w:rPr>
      </w:pPr>
      <w:r w:rsidRPr="001B7CDA">
        <w:rPr>
          <w:rFonts w:ascii="Comic Sans MS" w:hAnsi="Comic Sans MS"/>
          <w:color w:val="000000"/>
          <w:sz w:val="26"/>
          <w:szCs w:val="28"/>
        </w:rPr>
        <w:t xml:space="preserve"> </w:t>
      </w:r>
      <w:r w:rsidRPr="001B7CDA">
        <w:rPr>
          <w:rFonts w:ascii="Comic Sans MS" w:hAnsi="Comic Sans MS"/>
          <w:b/>
          <w:bCs/>
          <w:color w:val="000000"/>
          <w:sz w:val="26"/>
          <w:szCs w:val="28"/>
        </w:rPr>
        <w:t xml:space="preserve">Evangelio: Mateo 6,24-34: </w:t>
      </w:r>
      <w:r w:rsidRPr="00444282">
        <w:rPr>
          <w:i/>
          <w:iCs/>
          <w:sz w:val="26"/>
        </w:rPr>
        <w:t>No os agobiéis por el mañana.</w:t>
      </w:r>
    </w:p>
    <w:p w:rsidR="00D92C6C" w:rsidRDefault="00D92C6C" w:rsidP="00577B57">
      <w:pPr>
        <w:widowControl w:val="0"/>
        <w:jc w:val="center"/>
        <w:rPr>
          <w:rFonts w:ascii="Comic Sans MS" w:hAnsi="Comic Sans MS"/>
        </w:rPr>
      </w:pPr>
      <w:r>
        <w:rPr>
          <w:rFonts w:ascii="Comic Sans MS" w:hAnsi="Comic Sans MS" w:cs="Arial"/>
          <w:b/>
          <w:color w:val="FF0000"/>
        </w:rPr>
        <w:t xml:space="preserve">† </w:t>
      </w:r>
      <w:r>
        <w:rPr>
          <w:rFonts w:ascii="Comic Sans MS" w:hAnsi="Comic Sans MS"/>
        </w:rPr>
        <w:t>Lectura del santo Evangelio según san Mateo.</w:t>
      </w:r>
    </w:p>
    <w:p w:rsidR="00D92C6C" w:rsidRDefault="00D92C6C" w:rsidP="00577B57">
      <w:pPr>
        <w:widowControl w:val="0"/>
        <w:jc w:val="center"/>
        <w:rPr>
          <w:rFonts w:ascii="Comic Sans MS" w:hAnsi="Comic Sans MS"/>
        </w:rPr>
      </w:pPr>
      <w:r>
        <w:rPr>
          <w:rFonts w:ascii="Comic Sans MS" w:hAnsi="Comic Sans MS"/>
          <w:color w:val="FF0000"/>
        </w:rPr>
        <w:t>R.</w:t>
      </w:r>
      <w:r>
        <w:rPr>
          <w:rFonts w:ascii="Comic Sans MS" w:hAnsi="Comic Sans MS"/>
        </w:rPr>
        <w:t xml:space="preserve"> Gloria a Ti, Señor.</w:t>
      </w:r>
    </w:p>
    <w:p w:rsidR="00BC5CC9" w:rsidRPr="001B7CDA" w:rsidRDefault="00BC5CC9" w:rsidP="00577B57">
      <w:pPr>
        <w:widowControl w:val="0"/>
        <w:autoSpaceDE w:val="0"/>
        <w:autoSpaceDN w:val="0"/>
        <w:jc w:val="both"/>
        <w:rPr>
          <w:rFonts w:ascii="Comic Sans MS" w:hAnsi="Comic Sans MS"/>
          <w:sz w:val="26"/>
        </w:rPr>
      </w:pPr>
      <w:r w:rsidRPr="001B7CDA">
        <w:rPr>
          <w:rFonts w:ascii="Comic Sans MS" w:hAnsi="Comic Sans MS"/>
          <w:color w:val="003366"/>
          <w:sz w:val="26"/>
          <w:szCs w:val="28"/>
        </w:rPr>
        <w:t xml:space="preserve">En aquel tiempo, dijo Jesús a sus discípulos: </w:t>
      </w:r>
      <w:r w:rsidRPr="00DC517E">
        <w:rPr>
          <w:rFonts w:ascii="Comic Sans MS" w:hAnsi="Comic Sans MS"/>
          <w:color w:val="003366"/>
          <w:sz w:val="20"/>
          <w:szCs w:val="16"/>
          <w:vertAlign w:val="superscript"/>
        </w:rPr>
        <w:t>24</w:t>
      </w:r>
      <w:r w:rsidRPr="001B7CDA">
        <w:rPr>
          <w:rFonts w:ascii="Comic Sans MS" w:hAnsi="Comic Sans MS"/>
          <w:color w:val="003366"/>
          <w:sz w:val="26"/>
          <w:szCs w:val="28"/>
        </w:rPr>
        <w:t xml:space="preserve"> Nadie puede servir a dos amos, porque odiará a uno y querrá al otro, o será fiel a uno y al otro no le hará caso. No podéis servir a Dios y al dinero.</w:t>
      </w:r>
    </w:p>
    <w:p w:rsidR="00BC5CC9" w:rsidRPr="001B7CDA" w:rsidRDefault="00BC5CC9"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25</w:t>
      </w:r>
      <w:r w:rsidRPr="001B7CDA">
        <w:rPr>
          <w:rFonts w:ascii="Comic Sans MS" w:hAnsi="Comic Sans MS"/>
          <w:color w:val="003366"/>
          <w:sz w:val="26"/>
          <w:szCs w:val="28"/>
        </w:rPr>
        <w:t xml:space="preserve"> Por eso os digo: No andéis preocupados pensando qué vais a comer o a beber para sustentaros o con qué vestido vais a cubrir vuestro cuerpo. ¿No vale más la vida que el alimento y el cuerpo que el vestido? </w:t>
      </w:r>
      <w:r w:rsidRPr="00DC517E">
        <w:rPr>
          <w:rFonts w:ascii="Comic Sans MS" w:hAnsi="Comic Sans MS"/>
          <w:color w:val="003366"/>
          <w:sz w:val="20"/>
          <w:szCs w:val="16"/>
          <w:vertAlign w:val="superscript"/>
        </w:rPr>
        <w:t>26</w:t>
      </w:r>
      <w:r w:rsidRPr="001B7CDA">
        <w:rPr>
          <w:rFonts w:ascii="Comic Sans MS" w:hAnsi="Comic Sans MS"/>
          <w:color w:val="003366"/>
          <w:sz w:val="26"/>
          <w:szCs w:val="28"/>
        </w:rPr>
        <w:t xml:space="preserve"> Fijaos en las aves del cielo; ni siembran ni siegan ni recogen en graneros, y sin embargo vuestro Padre celestial las alimenta. ¿No valéis vosotros mucho más que ellas? </w:t>
      </w:r>
      <w:r w:rsidRPr="00DC517E">
        <w:rPr>
          <w:rFonts w:ascii="Comic Sans MS" w:hAnsi="Comic Sans MS"/>
          <w:color w:val="003366"/>
          <w:sz w:val="20"/>
          <w:szCs w:val="16"/>
          <w:vertAlign w:val="superscript"/>
        </w:rPr>
        <w:t>27</w:t>
      </w:r>
      <w:r w:rsidRPr="001B7CDA">
        <w:rPr>
          <w:rFonts w:ascii="Comic Sans MS" w:hAnsi="Comic Sans MS"/>
          <w:i/>
          <w:iCs/>
          <w:color w:val="003366"/>
          <w:sz w:val="26"/>
          <w:szCs w:val="28"/>
        </w:rPr>
        <w:t xml:space="preserve"> </w:t>
      </w:r>
      <w:r w:rsidRPr="001B7CDA">
        <w:rPr>
          <w:rFonts w:ascii="Comic Sans MS" w:hAnsi="Comic Sans MS"/>
          <w:color w:val="003366"/>
          <w:sz w:val="26"/>
          <w:szCs w:val="28"/>
        </w:rPr>
        <w:t xml:space="preserve">¿Quién de vosotros, por más que se preocupe, puede añadir una sola hora a su vida? </w:t>
      </w:r>
      <w:r w:rsidRPr="00DC517E">
        <w:rPr>
          <w:rFonts w:ascii="Comic Sans MS" w:hAnsi="Comic Sans MS"/>
          <w:color w:val="003366"/>
          <w:sz w:val="20"/>
          <w:szCs w:val="16"/>
          <w:vertAlign w:val="superscript"/>
        </w:rPr>
        <w:t>28</w:t>
      </w:r>
      <w:r w:rsidRPr="001B7CDA">
        <w:rPr>
          <w:rFonts w:ascii="Comic Sans MS" w:hAnsi="Comic Sans MS"/>
          <w:color w:val="003366"/>
          <w:sz w:val="26"/>
          <w:szCs w:val="28"/>
        </w:rPr>
        <w:t xml:space="preserve"> Y del vestido, ¿por qué os preocupáis? Fijaos cómo crecen los lirios del campo; no se afanan ni hilan, </w:t>
      </w:r>
      <w:r w:rsidRPr="00DC517E">
        <w:rPr>
          <w:rFonts w:ascii="Comic Sans MS" w:hAnsi="Comic Sans MS"/>
          <w:color w:val="003366"/>
          <w:sz w:val="20"/>
          <w:szCs w:val="16"/>
          <w:vertAlign w:val="superscript"/>
        </w:rPr>
        <w:t>29</w:t>
      </w:r>
      <w:r w:rsidRPr="001B7CDA">
        <w:rPr>
          <w:rFonts w:ascii="Comic Sans MS" w:hAnsi="Comic Sans MS"/>
          <w:color w:val="003366"/>
          <w:sz w:val="26"/>
          <w:szCs w:val="28"/>
        </w:rPr>
        <w:t xml:space="preserve"> y sin embargo os digo que ni Salomón en todo su esplendor se vistió como uno de ellos.</w:t>
      </w:r>
    </w:p>
    <w:p w:rsidR="00BC5CC9" w:rsidRPr="001B7CDA" w:rsidRDefault="00BC5CC9"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30</w:t>
      </w:r>
      <w:r w:rsidRPr="001B7CDA">
        <w:rPr>
          <w:rFonts w:ascii="Comic Sans MS" w:hAnsi="Comic Sans MS"/>
          <w:color w:val="003366"/>
          <w:sz w:val="26"/>
          <w:szCs w:val="28"/>
        </w:rPr>
        <w:t xml:space="preserve"> Pues si a la hierba que hoy está en el campo y mañana se echa al horno Dios la viste así, ¿qué no hará con vosotros, hombres de poca fe? </w:t>
      </w:r>
      <w:r w:rsidRPr="00DC517E">
        <w:rPr>
          <w:rFonts w:ascii="Comic Sans MS" w:hAnsi="Comic Sans MS"/>
          <w:color w:val="003366"/>
          <w:sz w:val="20"/>
          <w:szCs w:val="16"/>
          <w:vertAlign w:val="superscript"/>
        </w:rPr>
        <w:t>31</w:t>
      </w:r>
      <w:r w:rsidRPr="001B7CDA">
        <w:rPr>
          <w:rFonts w:ascii="Comic Sans MS" w:hAnsi="Comic Sans MS"/>
          <w:color w:val="003366"/>
          <w:sz w:val="26"/>
          <w:szCs w:val="28"/>
        </w:rPr>
        <w:t xml:space="preserve"> Así que no os inquietéis diciendo: ¿Qué comeremos? ¿Qué beberemos? ¿Con qué nos vestiremos? </w:t>
      </w:r>
      <w:r w:rsidRPr="00DC517E">
        <w:rPr>
          <w:rFonts w:ascii="Comic Sans MS" w:hAnsi="Comic Sans MS"/>
          <w:color w:val="003366"/>
          <w:sz w:val="20"/>
          <w:szCs w:val="16"/>
          <w:vertAlign w:val="superscript"/>
        </w:rPr>
        <w:t>32</w:t>
      </w:r>
      <w:r w:rsidRPr="001B7CDA">
        <w:rPr>
          <w:rFonts w:ascii="Comic Sans MS" w:hAnsi="Comic Sans MS"/>
          <w:color w:val="003366"/>
          <w:sz w:val="26"/>
          <w:szCs w:val="28"/>
        </w:rPr>
        <w:t xml:space="preserve"> Ésas son las cosas por las que se preocupan los paganos. Ya sabe vuestro Padre celestial que las necesitáis. </w:t>
      </w:r>
      <w:r w:rsidRPr="00DC517E">
        <w:rPr>
          <w:rFonts w:ascii="Comic Sans MS" w:hAnsi="Comic Sans MS"/>
          <w:color w:val="003366"/>
          <w:sz w:val="20"/>
          <w:szCs w:val="16"/>
          <w:vertAlign w:val="superscript"/>
        </w:rPr>
        <w:t>33</w:t>
      </w:r>
      <w:r w:rsidRPr="001B7CDA">
        <w:rPr>
          <w:rFonts w:ascii="Comic Sans MS" w:hAnsi="Comic Sans MS"/>
          <w:i/>
          <w:iCs/>
          <w:color w:val="003366"/>
          <w:sz w:val="26"/>
          <w:szCs w:val="28"/>
        </w:rPr>
        <w:t xml:space="preserve"> </w:t>
      </w:r>
      <w:r w:rsidRPr="001B7CDA">
        <w:rPr>
          <w:rFonts w:ascii="Comic Sans MS" w:hAnsi="Comic Sans MS"/>
          <w:color w:val="003366"/>
          <w:sz w:val="26"/>
          <w:szCs w:val="28"/>
        </w:rPr>
        <w:t>Buscad ante todo el Reino de Dios y su justicia, y Dios os dará lo demás.</w:t>
      </w:r>
    </w:p>
    <w:p w:rsidR="00BC5CC9" w:rsidRPr="001B7CDA" w:rsidRDefault="00BC5CC9"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34</w:t>
      </w:r>
      <w:r w:rsidRPr="001B7CDA">
        <w:rPr>
          <w:rFonts w:ascii="Comic Sans MS" w:hAnsi="Comic Sans MS"/>
          <w:color w:val="003366"/>
          <w:sz w:val="26"/>
          <w:szCs w:val="28"/>
        </w:rPr>
        <w:t xml:space="preserve"> No andéis preocupados por el día de mañana, que el mañana traerá su propia preocupación. A cada día le basta su propio afán.</w:t>
      </w:r>
    </w:p>
    <w:p w:rsidR="00D92C6C" w:rsidRDefault="00D92C6C" w:rsidP="00577B57">
      <w:pPr>
        <w:widowControl w:val="0"/>
        <w:jc w:val="center"/>
        <w:rPr>
          <w:rFonts w:ascii="Comic Sans MS" w:hAnsi="Comic Sans MS"/>
        </w:rPr>
      </w:pPr>
      <w:r>
        <w:rPr>
          <w:rFonts w:ascii="Comic Sans MS" w:hAnsi="Comic Sans MS"/>
        </w:rPr>
        <w:t>Palabra del Señor.</w:t>
      </w:r>
    </w:p>
    <w:p w:rsidR="00D92C6C" w:rsidRDefault="00D92C6C" w:rsidP="00577B57">
      <w:pPr>
        <w:widowControl w:val="0"/>
        <w:jc w:val="center"/>
        <w:rPr>
          <w:rFonts w:ascii="Comic Sans MS" w:hAnsi="Comic Sans MS"/>
        </w:rPr>
      </w:pPr>
      <w:r>
        <w:rPr>
          <w:rFonts w:ascii="Comic Sans MS" w:hAnsi="Comic Sans MS"/>
          <w:color w:val="FF0000"/>
        </w:rPr>
        <w:t>R.</w:t>
      </w:r>
      <w:r>
        <w:rPr>
          <w:rFonts w:ascii="Comic Sans MS" w:hAnsi="Comic Sans MS"/>
        </w:rPr>
        <w:t xml:space="preserve"> Gloria a ti, Señor Jesús.</w:t>
      </w:r>
    </w:p>
    <w:p w:rsidR="00BC5CC9" w:rsidRPr="001B7CDA" w:rsidRDefault="00BC5CC9"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 **</w:t>
      </w:r>
      <w:r w:rsidRPr="001B7CDA">
        <w:rPr>
          <w:rFonts w:ascii="Comic Sans MS" w:hAnsi="Comic Sans MS" w:cs="Comic Sans MS"/>
          <w:color w:val="000000"/>
          <w:sz w:val="26"/>
          <w:szCs w:val="28"/>
        </w:rPr>
        <w:t>• La última sección del capítulo 6 pone de relieve la alternativa frente a la que se encuentra el cristiano, una alternativa que implica la elección de su propi</w:t>
      </w:r>
      <w:r w:rsidRPr="001B7CDA">
        <w:rPr>
          <w:rFonts w:ascii="Comic Sans MS" w:hAnsi="Comic Sans MS"/>
          <w:color w:val="000000"/>
          <w:sz w:val="26"/>
          <w:szCs w:val="28"/>
        </w:rPr>
        <w:t xml:space="preserve">o </w:t>
      </w:r>
      <w:r w:rsidRPr="001B7CDA">
        <w:rPr>
          <w:rFonts w:ascii="Comic Sans MS" w:hAnsi="Comic Sans MS"/>
          <w:i/>
          <w:iCs/>
          <w:color w:val="000000"/>
          <w:sz w:val="26"/>
          <w:szCs w:val="28"/>
        </w:rPr>
        <w:t xml:space="preserve">“amo”: </w:t>
      </w:r>
      <w:r w:rsidRPr="001B7CDA">
        <w:rPr>
          <w:rFonts w:ascii="Comic Sans MS" w:hAnsi="Comic Sans MS"/>
          <w:color w:val="000000"/>
          <w:sz w:val="26"/>
          <w:szCs w:val="28"/>
        </w:rPr>
        <w:t xml:space="preserve">Dios o el dinero (el original cita la palabra aramea </w:t>
      </w:r>
      <w:r w:rsidRPr="001B7CDA">
        <w:rPr>
          <w:rFonts w:ascii="Comic Sans MS" w:hAnsi="Comic Sans MS"/>
          <w:i/>
          <w:iCs/>
          <w:color w:val="000000"/>
          <w:sz w:val="26"/>
          <w:szCs w:val="28"/>
        </w:rPr>
        <w:t xml:space="preserve">mammona). </w:t>
      </w:r>
      <w:r w:rsidRPr="001B7CDA">
        <w:rPr>
          <w:rFonts w:ascii="Comic Sans MS" w:hAnsi="Comic Sans MS"/>
          <w:color w:val="000000"/>
          <w:sz w:val="26"/>
          <w:szCs w:val="28"/>
        </w:rPr>
        <w:t xml:space="preserve">La palabra </w:t>
      </w:r>
      <w:r w:rsidRPr="001B7CDA">
        <w:rPr>
          <w:rFonts w:ascii="Comic Sans MS" w:hAnsi="Comic Sans MS"/>
          <w:i/>
          <w:iCs/>
          <w:color w:val="000000"/>
          <w:sz w:val="26"/>
          <w:szCs w:val="28"/>
        </w:rPr>
        <w:t xml:space="preserve">mammona </w:t>
      </w:r>
      <w:r w:rsidRPr="001B7CDA">
        <w:rPr>
          <w:rFonts w:ascii="Comic Sans MS" w:hAnsi="Comic Sans MS"/>
          <w:color w:val="000000"/>
          <w:sz w:val="26"/>
          <w:szCs w:val="28"/>
        </w:rPr>
        <w:t xml:space="preserve">incluye la idea de ganancia, dinero y, por consiguiente, los bienes del hombre, aunque también “la codicia” con la que el hombre los busca y los posee (Ireneo de Lyon). Afanarse o andar preocupado (término que se repite seis veces en el original griego) por los bienes materiales es señal de </w:t>
      </w:r>
      <w:r w:rsidRPr="001B7CDA">
        <w:rPr>
          <w:rFonts w:ascii="Comic Sans MS" w:hAnsi="Comic Sans MS"/>
          <w:i/>
          <w:iCs/>
          <w:color w:val="000000"/>
          <w:sz w:val="26"/>
          <w:szCs w:val="28"/>
        </w:rPr>
        <w:t xml:space="preserve">“poca fe”, </w:t>
      </w:r>
      <w:r w:rsidRPr="001B7CDA">
        <w:rPr>
          <w:rFonts w:ascii="Comic Sans MS" w:hAnsi="Comic Sans MS"/>
          <w:color w:val="000000"/>
          <w:sz w:val="26"/>
          <w:szCs w:val="28"/>
        </w:rPr>
        <w:t>una denuncia que se repite con frecuencia en la pluma de Mateo (8,26; 14,31; 16,8; 17,20), para indicar la escasa confianza en el poder y en la providencia divinos. La martilleante invitación a que no andemos preocupados es justificada con una serie de alusiones a las criaturas animales y vegetales. “Debemos entender estas palabras en su sentido más sencillo”, observa Jerónimo, “a saber: que si las aves del cielo, que hoy son y mañana dejan de existir, son alimentadas por la providencia de Dios, sin que deban preocuparse por ello, con mayor razón los hombres, a quienes ha sido prometida la eternidad, deben dejarse guiar por la voluntad de Dios”.</w:t>
      </w:r>
    </w:p>
    <w:p w:rsidR="00BC5CC9" w:rsidRPr="001B7CDA" w:rsidRDefault="00BC5CC9"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La expresión “Reino y su justicia” constituye un endíadis; ambos términos están al servicio del cumplimiento de la voluntad divina, que constituye el fundamento del Reino. El </w:t>
      </w:r>
      <w:r w:rsidRPr="001B7CDA">
        <w:rPr>
          <w:rFonts w:ascii="Comic Sans MS" w:hAnsi="Comic Sans MS"/>
          <w:i/>
          <w:iCs/>
          <w:color w:val="000000"/>
          <w:sz w:val="26"/>
          <w:szCs w:val="28"/>
        </w:rPr>
        <w:t xml:space="preserve">“buscad ante todo” </w:t>
      </w:r>
      <w:r w:rsidRPr="001B7CDA">
        <w:rPr>
          <w:rFonts w:ascii="Comic Sans MS" w:hAnsi="Comic Sans MS"/>
          <w:color w:val="000000"/>
          <w:sz w:val="26"/>
          <w:szCs w:val="28"/>
        </w:rPr>
        <w:t>parece sugerir el principio de la jerarquización de las necesidades y, por consiguiente, de los bienes: en el primer puesto deben estar los espirituales, que dan el sentido y su justo valor a los materiales. Estos últimos nos serán dados por añadidura.</w:t>
      </w:r>
    </w:p>
    <w:p w:rsidR="00BC5CC9" w:rsidRPr="001B7CDA" w:rsidRDefault="00BC5CC9"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“Esta promesa se cumple en la comunidad de los hermanos, que multiplica los bienes (milagro moral bosquejado en la multiplicación de los panes), puesto que todos renuncian a todo y no les falta nada; más aún, buscando ante todo el Reino y la justicia de Dios, se dan cuenta de que están puestos en una condición de vida que, por ser conforme a la voluntad del Padre, incluye también las promesas; y todos juntos anticipan el tiempo en el que se extenderá el Reino de Dios sobre toda la tierra renovada y el hombre gozará de la paz sobre el monte del Eterno. Ésa es la perspectiva, no ascética, sino supremamente humana, del Evangelio, con la que coexiste, como es natural, mientras dure el tiempo presente y la victoria del Reino sólo sea virtual, la posibilidad de que quienes buscan apasionadamente el Reino y la justicia de Dios acaben siendo mártires por el Reino (Mc 10,30). Ahora bien, esta perspectiva no debe proyectar sombra sobre la magna y confiada verdad aquí anunciada: </w:t>
      </w:r>
      <w:r w:rsidRPr="001B7CDA">
        <w:rPr>
          <w:rFonts w:ascii="Comic Sans MS" w:hAnsi="Comic Sans MS"/>
          <w:i/>
          <w:iCs/>
          <w:color w:val="000000"/>
          <w:sz w:val="26"/>
          <w:szCs w:val="28"/>
        </w:rPr>
        <w:t xml:space="preserve">"Dios os dará lo demás"“ </w:t>
      </w:r>
      <w:r w:rsidRPr="001B7CDA">
        <w:rPr>
          <w:rFonts w:ascii="Comic Sans MS" w:hAnsi="Comic Sans MS"/>
          <w:color w:val="000000"/>
          <w:sz w:val="26"/>
          <w:szCs w:val="28"/>
        </w:rPr>
        <w:t>(G. Miegge).</w:t>
      </w:r>
    </w:p>
    <w:p w:rsidR="00BC5CC9" w:rsidRPr="001B7CDA" w:rsidRDefault="00BC5CC9" w:rsidP="00577B57">
      <w:pPr>
        <w:widowControl w:val="0"/>
        <w:autoSpaceDE w:val="0"/>
        <w:autoSpaceDN w:val="0"/>
        <w:jc w:val="both"/>
        <w:rPr>
          <w:rFonts w:ascii="Comic Sans MS" w:hAnsi="Comic Sans MS"/>
          <w:sz w:val="26"/>
        </w:rPr>
      </w:pPr>
      <w:r w:rsidRPr="001B7CDA">
        <w:rPr>
          <w:rFonts w:ascii="Comic Sans MS" w:hAnsi="Comic Sans MS"/>
          <w:color w:val="000000"/>
          <w:sz w:val="26"/>
          <w:szCs w:val="28"/>
        </w:rPr>
        <w:t xml:space="preserve"> </w:t>
      </w:r>
      <w:r w:rsidRPr="001B7CDA">
        <w:rPr>
          <w:rFonts w:ascii="Comic Sans MS" w:hAnsi="Comic Sans MS"/>
          <w:b/>
          <w:bCs/>
          <w:color w:val="000000"/>
          <w:sz w:val="26"/>
          <w:szCs w:val="28"/>
        </w:rPr>
        <w:t>MEDITATIO</w:t>
      </w:r>
    </w:p>
    <w:p w:rsidR="00BC5CC9" w:rsidRPr="001B7CDA" w:rsidRDefault="00BC5CC9"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“Una cosa es poseer riquezas y otra ser siervo de las mismas”, señala Juan Crisóstomo. “Quien es siervo de las riquezas queda prisionero de ellas; quien se ha sacudido el yugo de esta servidumbre las distribuye como hace un dueño” (Jerónimo). El Señor quiere que nos abandonemos confiados a su providencia y “si bien nos prohíbe pensar en el futuro” al precio del afán, “nos permite, ciertamente, pensar en el presente”, y “si nos promete los grandes bienes, no dejará de asegurarnos los inferiores” (Jerónimo). Más aún, Jesús nos garantiza que estos últimos nos serán dados por añadidura, con tal que dediquemos todas nuestras fuerzas a la consecución del Reino. Por eso se nos ha dicho</w:t>
      </w:r>
      <w:r w:rsidRPr="001B7CDA">
        <w:rPr>
          <w:rFonts w:ascii="Comic Sans MS" w:hAnsi="Comic Sans MS"/>
          <w:b/>
          <w:bCs/>
          <w:color w:val="000000"/>
          <w:sz w:val="26"/>
          <w:szCs w:val="28"/>
        </w:rPr>
        <w:t xml:space="preserve"> </w:t>
      </w:r>
      <w:r w:rsidRPr="001B7CDA">
        <w:rPr>
          <w:rFonts w:ascii="Comic Sans MS" w:hAnsi="Comic Sans MS"/>
          <w:color w:val="000000"/>
          <w:sz w:val="26"/>
          <w:szCs w:val="28"/>
        </w:rPr>
        <w:t xml:space="preserve">que lo busquemos </w:t>
      </w:r>
      <w:r w:rsidRPr="001B7CDA">
        <w:rPr>
          <w:rFonts w:ascii="Comic Sans MS" w:hAnsi="Comic Sans MS"/>
          <w:i/>
          <w:iCs/>
          <w:color w:val="000000"/>
          <w:sz w:val="26"/>
          <w:szCs w:val="28"/>
        </w:rPr>
        <w:t xml:space="preserve">ante todo. </w:t>
      </w:r>
      <w:r w:rsidRPr="001B7CDA">
        <w:rPr>
          <w:rFonts w:ascii="Comic Sans MS" w:hAnsi="Comic Sans MS"/>
          <w:color w:val="000000"/>
          <w:sz w:val="26"/>
          <w:szCs w:val="28"/>
        </w:rPr>
        <w:t xml:space="preserve">El Reino, a continuación, es el mismo Cristo, a quien acogemos en la eucaristía, en la que “se contiene todo el bien espiritual de la Iglesia” </w:t>
      </w:r>
      <w:r w:rsidRPr="001B7CDA">
        <w:rPr>
          <w:rFonts w:ascii="Comic Sans MS" w:hAnsi="Comic Sans MS"/>
          <w:i/>
          <w:iCs/>
          <w:color w:val="000000"/>
          <w:sz w:val="26"/>
          <w:szCs w:val="28"/>
        </w:rPr>
        <w:t xml:space="preserve">(Presbyterorum ordinis, </w:t>
      </w:r>
      <w:r w:rsidRPr="001B7CDA">
        <w:rPr>
          <w:rFonts w:ascii="Comic Sans MS" w:hAnsi="Comic Sans MS"/>
          <w:color w:val="000000"/>
          <w:sz w:val="26"/>
          <w:szCs w:val="28"/>
        </w:rPr>
        <w:t xml:space="preserve">5). “Desde el mismo momento en que se dice </w:t>
      </w:r>
      <w:r w:rsidRPr="001B7CDA">
        <w:rPr>
          <w:rFonts w:ascii="Comic Sans MS" w:hAnsi="Comic Sans MS"/>
          <w:i/>
          <w:iCs/>
          <w:color w:val="000000"/>
          <w:sz w:val="26"/>
          <w:szCs w:val="28"/>
        </w:rPr>
        <w:t xml:space="preserve">“Dios os dará lo demás”, </w:t>
      </w:r>
      <w:r w:rsidRPr="001B7CDA">
        <w:rPr>
          <w:rFonts w:ascii="Comic Sans MS" w:hAnsi="Comic Sans MS"/>
          <w:color w:val="000000"/>
          <w:sz w:val="26"/>
          <w:szCs w:val="28"/>
        </w:rPr>
        <w:t>se distingue entre lo que se da y lo que se añade. Nuestra aspiración debe dirigirse, en efecto, hacia las realidades eternas, mientras que las temporales nos son dadas para nuestras necesidades. Estas últimas nos son dadas, mientras que las primeras serán añadidas de manera sobreabundante. Sin embargo, se da con frecuencia que los hombres piden bienes temporales y no buscan los premios eternos. Piden muchas cosas añadidas, pero no las buscan allí donde nos serán dadas” (Gregorio Magno).</w:t>
      </w:r>
    </w:p>
    <w:p w:rsidR="00BC5CC9" w:rsidRPr="001B7CDA" w:rsidRDefault="00BC5CC9"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Hago emerger los afanes y solicitudes que se agitan en mi ánimo. ¿Cuáles son sus motivaciones (siempre pueden ser reducidas al orgullo)? ¿Cuáles resultan devastadoras para mí y para los otros?</w:t>
      </w:r>
    </w:p>
    <w:p w:rsidR="00BC5CC9" w:rsidRPr="001B7CDA" w:rsidRDefault="00BC5CC9" w:rsidP="00577B57">
      <w:pPr>
        <w:widowControl w:val="0"/>
        <w:autoSpaceDE w:val="0"/>
        <w:autoSpaceDN w:val="0"/>
        <w:jc w:val="both"/>
        <w:rPr>
          <w:rFonts w:ascii="Comic Sans MS" w:hAnsi="Comic Sans MS"/>
          <w:sz w:val="26"/>
        </w:rPr>
      </w:pPr>
      <w:r w:rsidRPr="001B7CDA">
        <w:rPr>
          <w:rFonts w:ascii="Comic Sans MS" w:hAnsi="Comic Sans MS"/>
          <w:color w:val="000000"/>
          <w:sz w:val="26"/>
          <w:szCs w:val="28"/>
        </w:rPr>
        <w:t xml:space="preserve"> </w:t>
      </w:r>
      <w:r w:rsidRPr="001B7CDA">
        <w:rPr>
          <w:rFonts w:ascii="Comic Sans MS" w:hAnsi="Comic Sans MS"/>
          <w:b/>
          <w:bCs/>
          <w:color w:val="000000"/>
          <w:sz w:val="26"/>
          <w:szCs w:val="28"/>
        </w:rPr>
        <w:t>ORATIO</w:t>
      </w:r>
    </w:p>
    <w:p w:rsidR="00BC5CC9" w:rsidRPr="001B7CDA" w:rsidRDefault="00BC5CC9"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Señor Jesucristo, concédeme no atesorar en la tierra recompensas terrenas, sino hazme buscar en el cielo los merecidos premios. Y puesto que nadie puede servir a dos amos, dado que ambos servicios se excluirían recíprocamente, libérame del dominio y de la servidumbre del mundo, de la carne y del demonio, de suerte que pueda dirigir la mirada a la contemplación de las cosas celestiales. Añade a mi “estatura” natural un “codo” de gracia en la vida presente y de gloria en la futura. Haz que atienda a los lirios del campo, los fieles de la Iglesia revestidos con el candor de las virtudes, en vez de mirar a la maleza de los ricos del mundo que será echada al horno de la Gehena. Concédeme buscar ante todo el Reino de Dios y su justicia, de modo que, a través de una práctica virtuosa en el mundo presente, alcance el Reino celestial. Amén (Landulfo de Sajonia).</w:t>
      </w:r>
    </w:p>
    <w:p w:rsidR="00BC5CC9" w:rsidRPr="001B7CDA" w:rsidRDefault="00BC5CC9" w:rsidP="00577B57">
      <w:pPr>
        <w:widowControl w:val="0"/>
        <w:autoSpaceDE w:val="0"/>
        <w:autoSpaceDN w:val="0"/>
        <w:jc w:val="both"/>
        <w:rPr>
          <w:rFonts w:ascii="Comic Sans MS" w:hAnsi="Comic Sans MS"/>
          <w:sz w:val="26"/>
        </w:rPr>
      </w:pPr>
      <w:r w:rsidRPr="001B7CDA">
        <w:rPr>
          <w:rFonts w:ascii="Comic Sans MS" w:hAnsi="Comic Sans MS"/>
          <w:color w:val="000000"/>
          <w:sz w:val="26"/>
          <w:szCs w:val="28"/>
        </w:rPr>
        <w:t xml:space="preserve"> </w:t>
      </w:r>
      <w:r w:rsidRPr="001B7CDA">
        <w:rPr>
          <w:rFonts w:ascii="Comic Sans MS" w:hAnsi="Comic Sans MS"/>
          <w:b/>
          <w:bCs/>
          <w:color w:val="000000"/>
          <w:sz w:val="26"/>
          <w:szCs w:val="28"/>
        </w:rPr>
        <w:t>CONTEMPLATIO</w:t>
      </w:r>
    </w:p>
    <w:p w:rsidR="00BC5CC9" w:rsidRPr="001B7CDA" w:rsidRDefault="00BC5CC9"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Mirad, si no, cómo nuevamente nos pone ante los ojos este provecho y cómo nos insinúa la conveniencia de desprendernos de lo que pudiera serle contrario. Porque no os daña sólo la riqueza -parece decirnos- porque arma a los ladrones contra vosotros; no sólo porque entenebrece de todo en todo vuestra inteligencia, sino también porque os aparta del servicio de Dios y os hace esclavos de las cosas insensibles. De doble manera os perjudica: haciéndoos esclavos de lo que debierais ser señores y apartándoos del servicio de Dios, a quien por encima de todo es menester que sirváis. Lo mismo que anteriormente nos había el Señor indicado un doble daño: primero, poner nuestros tesoros donde la polilla los destruye, y, luego, no ponerlos donde la custodia sería inviolable; así nos señala también aquí el doble perjuicio que de la riqueza nos viene: apartarnos de Dios y someternos a Mammón [...].</w:t>
      </w:r>
    </w:p>
    <w:p w:rsidR="00BC5CC9" w:rsidRPr="001B7CDA" w:rsidRDefault="00BC5CC9"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Una vez, pues, que por todos estos caminos nos ha mostrado el Señor la conveniencia de despreciar la riqueza -para la guarda de la riqueza misma, para la dicha del alma, para la adquisición de la filosofía y para seguridad de la piedad-, pasa ahora a demostrarnos que es posible aquello mismo a lo que nos exhorta. Porque éste es señaladamente oficio del buen legislador: no sólo ordenar lo conveniente, sino hacerlo también posible.</w:t>
      </w:r>
    </w:p>
    <w:p w:rsidR="00BC5CC9" w:rsidRPr="001B7CDA" w:rsidRDefault="00BC5CC9"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Por eso prosigue el Señor diciendo: </w:t>
      </w:r>
      <w:r w:rsidRPr="001B7CDA">
        <w:rPr>
          <w:rFonts w:ascii="Comic Sans MS" w:hAnsi="Comic Sans MS"/>
          <w:i/>
          <w:iCs/>
          <w:color w:val="000000"/>
          <w:sz w:val="26"/>
          <w:szCs w:val="28"/>
        </w:rPr>
        <w:t xml:space="preserve">No os preocupéis...” </w:t>
      </w:r>
      <w:r w:rsidRPr="001B7CDA">
        <w:rPr>
          <w:rFonts w:ascii="Comic Sans MS" w:hAnsi="Comic Sans MS"/>
          <w:color w:val="000000"/>
          <w:sz w:val="26"/>
          <w:szCs w:val="28"/>
        </w:rPr>
        <w:t xml:space="preserve">(Juan Crisóstomo, </w:t>
      </w:r>
      <w:r w:rsidRPr="001B7CDA">
        <w:rPr>
          <w:rFonts w:ascii="Comic Sans MS" w:hAnsi="Comic Sans MS"/>
          <w:i/>
          <w:iCs/>
          <w:color w:val="000000"/>
          <w:sz w:val="26"/>
          <w:szCs w:val="28"/>
        </w:rPr>
        <w:t xml:space="preserve">Comentario al evangelio deMateo, </w:t>
      </w:r>
      <w:r w:rsidRPr="001B7CDA">
        <w:rPr>
          <w:rFonts w:ascii="Comic Sans MS" w:hAnsi="Comic Sans MS"/>
          <w:color w:val="000000"/>
          <w:sz w:val="26"/>
          <w:szCs w:val="28"/>
        </w:rPr>
        <w:t>21, lss [edición de Daniel Ruiz Bueno, BAC,Madrid 1955]).</w:t>
      </w:r>
    </w:p>
    <w:p w:rsidR="00BC5CC9" w:rsidRPr="001B7CDA" w:rsidRDefault="00BC5CC9" w:rsidP="00577B57">
      <w:pPr>
        <w:widowControl w:val="0"/>
        <w:autoSpaceDE w:val="0"/>
        <w:autoSpaceDN w:val="0"/>
        <w:jc w:val="both"/>
        <w:rPr>
          <w:rFonts w:ascii="Comic Sans MS" w:hAnsi="Comic Sans MS"/>
          <w:b/>
          <w:bCs/>
          <w:color w:val="000000"/>
          <w:sz w:val="26"/>
          <w:szCs w:val="28"/>
        </w:rPr>
      </w:pPr>
      <w:r w:rsidRPr="001B7CDA">
        <w:rPr>
          <w:rFonts w:ascii="Comic Sans MS" w:hAnsi="Comic Sans MS"/>
          <w:b/>
          <w:bCs/>
          <w:color w:val="000000"/>
          <w:sz w:val="26"/>
          <w:szCs w:val="28"/>
        </w:rPr>
        <w:t xml:space="preserve"> ACTIO</w:t>
      </w:r>
    </w:p>
    <w:p w:rsidR="00BC5CC9" w:rsidRPr="001B7CDA" w:rsidRDefault="00BC5CC9"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Repite con frecuencia y vive hoy la Palabra: </w:t>
      </w:r>
      <w:r w:rsidRPr="001B7CDA">
        <w:rPr>
          <w:rFonts w:ascii="Comic Sans MS" w:hAnsi="Comic Sans MS"/>
          <w:i/>
          <w:iCs/>
          <w:color w:val="003366"/>
          <w:sz w:val="26"/>
          <w:szCs w:val="28"/>
        </w:rPr>
        <w:t>“Buscad ante todo el Reino de Dios”</w:t>
      </w:r>
      <w:r w:rsidRPr="001B7CDA">
        <w:rPr>
          <w:rFonts w:ascii="Comic Sans MS" w:hAnsi="Comic Sans MS"/>
          <w:i/>
          <w:iCs/>
          <w:color w:val="000000"/>
          <w:sz w:val="26"/>
          <w:szCs w:val="28"/>
        </w:rPr>
        <w:t xml:space="preserve"> </w:t>
      </w:r>
      <w:r w:rsidRPr="001B7CDA">
        <w:rPr>
          <w:rFonts w:ascii="Comic Sans MS" w:hAnsi="Comic Sans MS"/>
          <w:color w:val="000000"/>
          <w:sz w:val="26"/>
          <w:szCs w:val="28"/>
        </w:rPr>
        <w:t>(Mt 6,33).</w:t>
      </w:r>
    </w:p>
    <w:p w:rsidR="00BC5CC9" w:rsidRPr="001B7CDA" w:rsidRDefault="00BC5CC9" w:rsidP="00577B57">
      <w:pPr>
        <w:widowControl w:val="0"/>
        <w:autoSpaceDE w:val="0"/>
        <w:autoSpaceDN w:val="0"/>
        <w:jc w:val="both"/>
        <w:rPr>
          <w:rFonts w:ascii="Comic Sans MS" w:hAnsi="Comic Sans MS"/>
          <w:b/>
          <w:bCs/>
          <w:color w:val="000000"/>
          <w:sz w:val="26"/>
          <w:szCs w:val="28"/>
        </w:rPr>
      </w:pPr>
      <w:r w:rsidRPr="001B7CDA">
        <w:rPr>
          <w:rFonts w:ascii="Comic Sans MS" w:hAnsi="Comic Sans MS"/>
          <w:b/>
          <w:bCs/>
          <w:color w:val="000000"/>
          <w:sz w:val="26"/>
          <w:szCs w:val="28"/>
        </w:rPr>
        <w:t xml:space="preserve"> PARA LA LECTURA ESPIRITUAL</w:t>
      </w:r>
    </w:p>
    <w:p w:rsidR="00BC5CC9" w:rsidRPr="001B7CDA" w:rsidRDefault="00BC5CC9"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La inquietud es cosa de los paganos, que no creen, que confían en su fuerza y su trabajo, y no en Dios. Todo el que se preocupa es pagano, porque no sabe que el Padre conoce todo lo que necesita. Por eso quiere hacer por sí mismo lo que no espera de Dios. Más, para el que sigue a Jesús, la frase válida es: “Buscad primero el Reino y su justicia, que todo lo demás se os dará por añadidura”. Con esto queda claro que la inquietud por el alimento y el vestido está lejos de ser inquietud por el Reino de Dios, tal como nos gustaría pensar, como si el cumplimiento de nuestro trabajo por nosotros y nuestra familia, como si nuestra inquietud por el pan y la vivienda, constituyesen la búsqueda del Reino de Dios, como si esta búsqueda sólo se realizase en medio de tales inquietudes.</w:t>
      </w:r>
    </w:p>
    <w:p w:rsidR="00BC5CC9" w:rsidRPr="001B7CDA" w:rsidRDefault="00BC5CC9"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El seguidor de Jesús, después de una larga vida de discípulo, responderá a la pregunta: “¿Os ha faltado algo alguna vez?” diciendo: “Nunca, Señor”. ¿Cómo podría faltarle algo a quien, en el hambre y la desnudez, la persecución y el peligro, está seguro de la comunión con Jesucristo? (Dietrich Bonhoeffer, </w:t>
      </w:r>
      <w:r w:rsidRPr="001B7CDA">
        <w:rPr>
          <w:rFonts w:ascii="Comic Sans MS" w:hAnsi="Comic Sans MS"/>
          <w:i/>
          <w:iCs/>
          <w:color w:val="000000"/>
          <w:sz w:val="26"/>
          <w:szCs w:val="28"/>
        </w:rPr>
        <w:t xml:space="preserve">El precio de la gracia. El seguimiento, </w:t>
      </w:r>
      <w:r w:rsidRPr="001B7CDA">
        <w:rPr>
          <w:rFonts w:ascii="Comic Sans MS" w:hAnsi="Comic Sans MS"/>
          <w:color w:val="000000"/>
          <w:sz w:val="26"/>
          <w:szCs w:val="28"/>
        </w:rPr>
        <w:t>Sígueme, Salamanca 51999, pp. 117-118).</w:t>
      </w:r>
    </w:p>
    <w:p w:rsidR="00132D6B" w:rsidRPr="001B7CDA" w:rsidRDefault="00132D6B" w:rsidP="00577B57">
      <w:pPr>
        <w:widowControl w:val="0"/>
        <w:ind w:firstLine="284"/>
        <w:jc w:val="center"/>
        <w:rPr>
          <w:rFonts w:ascii="Comic Sans MS" w:hAnsi="Comic Sans MS"/>
          <w:sz w:val="26"/>
        </w:rPr>
      </w:pPr>
      <w:hyperlink w:anchor="_top" w:history="1">
        <w:r w:rsidRPr="00BE6E26">
          <w:rPr>
            <w:rStyle w:val="Hipervnculo"/>
            <w:rFonts w:ascii="Comic Sans MS" w:hAnsi="Comic Sans MS"/>
            <w:sz w:val="26"/>
            <w:szCs w:val="28"/>
          </w:rPr>
          <w:t>Inicio documento</w:t>
        </w:r>
        <w:r w:rsidRPr="00BE6E26">
          <w:rPr>
            <w:rStyle w:val="Hipervnculo"/>
            <w:sz w:val="26"/>
          </w:rPr>
          <w:t>*</w:t>
        </w:r>
      </w:hyperlink>
    </w:p>
    <w:p w:rsidR="00D92C6C" w:rsidRPr="001B7CDA" w:rsidRDefault="00D92C6C" w:rsidP="00577B57">
      <w:pPr>
        <w:widowControl w:val="0"/>
        <w:ind w:firstLine="284"/>
        <w:jc w:val="center"/>
        <w:rPr>
          <w:rFonts w:ascii="Comic Sans MS" w:hAnsi="Comic Sans MS"/>
          <w:sz w:val="26"/>
        </w:rPr>
      </w:pPr>
    </w:p>
    <w:p w:rsidR="0076520B" w:rsidRPr="00085D3E" w:rsidRDefault="0076520B" w:rsidP="00577B57">
      <w:pPr>
        <w:pStyle w:val="Ttulo1"/>
        <w:widowControl w:val="0"/>
        <w:spacing w:before="0" w:beforeAutospacing="0" w:after="0" w:afterAutospacing="0"/>
        <w:jc w:val="center"/>
        <w:rPr>
          <w:rFonts w:ascii="Comic Sans MS" w:hAnsi="Comic Sans MS"/>
          <w:color w:val="FF0000"/>
          <w:sz w:val="40"/>
          <w:szCs w:val="40"/>
        </w:rPr>
      </w:pPr>
      <w:bookmarkStart w:id="149" w:name="_Día_21_1"/>
      <w:bookmarkStart w:id="150" w:name="_Toc230377251"/>
      <w:bookmarkEnd w:id="149"/>
      <w:r w:rsidRPr="00085D3E">
        <w:rPr>
          <w:rFonts w:ascii="Comic Sans MS" w:hAnsi="Comic Sans MS"/>
          <w:color w:val="FF0000"/>
          <w:sz w:val="40"/>
          <w:szCs w:val="40"/>
        </w:rPr>
        <w:t>Día</w:t>
      </w:r>
      <w:r w:rsidR="001A328E">
        <w:rPr>
          <w:rFonts w:ascii="Comic Sans MS" w:hAnsi="Comic Sans MS"/>
          <w:color w:val="FF0000"/>
          <w:sz w:val="40"/>
          <w:szCs w:val="40"/>
        </w:rPr>
        <w:t xml:space="preserve"> </w:t>
      </w:r>
      <w:r w:rsidRPr="00085D3E">
        <w:rPr>
          <w:rFonts w:ascii="Comic Sans MS" w:hAnsi="Comic Sans MS"/>
          <w:color w:val="FF0000"/>
          <w:sz w:val="40"/>
          <w:szCs w:val="40"/>
        </w:rPr>
        <w:t>21</w:t>
      </w:r>
      <w:bookmarkEnd w:id="148"/>
      <w:bookmarkEnd w:id="150"/>
    </w:p>
    <w:p w:rsidR="00343439" w:rsidRDefault="00343439" w:rsidP="00577B57">
      <w:pPr>
        <w:pStyle w:val="Ttulo2"/>
        <w:widowControl w:val="0"/>
        <w:spacing w:before="0" w:beforeAutospacing="0" w:after="0" w:afterAutospacing="0"/>
        <w:jc w:val="center"/>
        <w:rPr>
          <w:rFonts w:ascii="Comic Sans MS" w:hAnsi="Comic Sans MS"/>
          <w:color w:val="FF0000"/>
        </w:rPr>
      </w:pPr>
      <w:bookmarkStart w:id="151" w:name="_Toc104884471"/>
      <w:bookmarkStart w:id="152" w:name="_Toc230377252"/>
      <w:r w:rsidRPr="00397CD4">
        <w:rPr>
          <w:rFonts w:ascii="Comic Sans MS" w:hAnsi="Comic Sans MS"/>
          <w:color w:val="FF0000"/>
        </w:rPr>
        <w:t>1</w:t>
      </w:r>
      <w:r>
        <w:rPr>
          <w:rFonts w:ascii="Comic Sans MS" w:hAnsi="Comic Sans MS"/>
          <w:color w:val="FF0000"/>
        </w:rPr>
        <w:t>2</w:t>
      </w:r>
      <w:r w:rsidRPr="00397CD4">
        <w:rPr>
          <w:rFonts w:ascii="Comic Sans MS" w:hAnsi="Comic Sans MS"/>
          <w:color w:val="FF0000"/>
        </w:rPr>
        <w:t>°</w:t>
      </w:r>
      <w:r>
        <w:rPr>
          <w:rFonts w:ascii="Comic Sans MS" w:hAnsi="Comic Sans MS"/>
          <w:color w:val="FF0000"/>
        </w:rPr>
        <w:t xml:space="preserve"> D</w:t>
      </w:r>
      <w:r w:rsidRPr="00397CD4">
        <w:rPr>
          <w:rFonts w:ascii="Comic Sans MS" w:hAnsi="Comic Sans MS"/>
          <w:color w:val="FF0000"/>
        </w:rPr>
        <w:t>omingo</w:t>
      </w:r>
      <w:r>
        <w:rPr>
          <w:rFonts w:ascii="Comic Sans MS" w:hAnsi="Comic Sans MS"/>
          <w:color w:val="FF0000"/>
        </w:rPr>
        <w:t xml:space="preserve"> </w:t>
      </w:r>
      <w:r w:rsidRPr="00397CD4">
        <w:rPr>
          <w:rFonts w:ascii="Comic Sans MS" w:hAnsi="Comic Sans MS"/>
          <w:color w:val="FF0000"/>
        </w:rPr>
        <w:t>del</w:t>
      </w:r>
      <w:r>
        <w:rPr>
          <w:rFonts w:ascii="Comic Sans MS" w:hAnsi="Comic Sans MS"/>
          <w:color w:val="FF0000"/>
        </w:rPr>
        <w:t xml:space="preserve"> </w:t>
      </w:r>
      <w:r w:rsidR="00E73225">
        <w:rPr>
          <w:rFonts w:ascii="Comic Sans MS" w:hAnsi="Comic Sans MS"/>
          <w:color w:val="FF0000"/>
        </w:rPr>
        <w:t>Tiempo</w:t>
      </w:r>
      <w:r>
        <w:rPr>
          <w:rFonts w:ascii="Comic Sans MS" w:hAnsi="Comic Sans MS"/>
          <w:color w:val="FF0000"/>
        </w:rPr>
        <w:t xml:space="preserve"> </w:t>
      </w:r>
      <w:r w:rsidRPr="00397CD4">
        <w:rPr>
          <w:rFonts w:ascii="Comic Sans MS" w:hAnsi="Comic Sans MS"/>
          <w:color w:val="FF0000"/>
        </w:rPr>
        <w:t>ordinario</w:t>
      </w:r>
      <w:r w:rsidR="00865726">
        <w:rPr>
          <w:rFonts w:ascii="Comic Sans MS" w:hAnsi="Comic Sans MS"/>
          <w:color w:val="FF0000"/>
        </w:rPr>
        <w:t>,</w:t>
      </w:r>
      <w:r>
        <w:rPr>
          <w:rFonts w:ascii="Comic Sans MS" w:hAnsi="Comic Sans MS"/>
          <w:color w:val="FF0000"/>
        </w:rPr>
        <w:t xml:space="preserve"> </w:t>
      </w:r>
      <w:r w:rsidR="00FD5C20">
        <w:rPr>
          <w:rFonts w:ascii="Comic Sans MS" w:hAnsi="Comic Sans MS"/>
          <w:color w:val="FF0000"/>
        </w:rPr>
        <w:t>c</w:t>
      </w:r>
      <w:r w:rsidRPr="00397CD4">
        <w:rPr>
          <w:rFonts w:ascii="Comic Sans MS" w:hAnsi="Comic Sans MS"/>
          <w:color w:val="FF0000"/>
        </w:rPr>
        <w:t>iclo</w:t>
      </w:r>
      <w:r>
        <w:rPr>
          <w:rFonts w:ascii="Comic Sans MS" w:hAnsi="Comic Sans MS"/>
          <w:color w:val="FF0000"/>
        </w:rPr>
        <w:t xml:space="preserve"> </w:t>
      </w:r>
      <w:r w:rsidRPr="00397CD4">
        <w:rPr>
          <w:rFonts w:ascii="Comic Sans MS" w:hAnsi="Comic Sans MS"/>
          <w:color w:val="FF0000"/>
        </w:rPr>
        <w:t>"</w:t>
      </w:r>
      <w:r>
        <w:rPr>
          <w:rFonts w:ascii="Comic Sans MS" w:hAnsi="Comic Sans MS"/>
          <w:color w:val="FF0000"/>
        </w:rPr>
        <w:t>A</w:t>
      </w:r>
      <w:r w:rsidRPr="00397CD4">
        <w:rPr>
          <w:rFonts w:ascii="Comic Sans MS" w:hAnsi="Comic Sans MS"/>
          <w:color w:val="FF0000"/>
        </w:rPr>
        <w:t>"</w:t>
      </w:r>
      <w:bookmarkEnd w:id="152"/>
    </w:p>
    <w:p w:rsidR="00FD5C20" w:rsidRPr="001B7CDA" w:rsidRDefault="00FD5C20" w:rsidP="00577B57">
      <w:pPr>
        <w:widowControl w:val="0"/>
        <w:jc w:val="both"/>
        <w:rPr>
          <w:rFonts w:ascii="Comic Sans MS" w:hAnsi="Comic Sans MS"/>
          <w:b/>
          <w:bCs/>
          <w:sz w:val="26"/>
          <w:szCs w:val="28"/>
        </w:rPr>
      </w:pPr>
      <w:r w:rsidRPr="001B7CDA">
        <w:rPr>
          <w:rFonts w:ascii="Comic Sans MS" w:hAnsi="Comic Sans MS"/>
          <w:b/>
          <w:bCs/>
          <w:sz w:val="26"/>
          <w:szCs w:val="28"/>
        </w:rPr>
        <w:t>LECTIO</w:t>
      </w:r>
    </w:p>
    <w:p w:rsidR="00FD5C20" w:rsidRPr="00D92C6C" w:rsidRDefault="00FD5C20" w:rsidP="00577B57">
      <w:pPr>
        <w:widowControl w:val="0"/>
        <w:jc w:val="both"/>
        <w:rPr>
          <w:sz w:val="26"/>
          <w:szCs w:val="26"/>
        </w:rPr>
      </w:pPr>
      <w:r w:rsidRPr="001B7CDA">
        <w:rPr>
          <w:rFonts w:ascii="Comic Sans MS" w:hAnsi="Comic Sans MS"/>
          <w:b/>
          <w:bCs/>
          <w:sz w:val="26"/>
          <w:szCs w:val="28"/>
        </w:rPr>
        <w:t>Primera lectura: Jeremías 20,10-13</w:t>
      </w:r>
      <w:r w:rsidR="00D92C6C">
        <w:rPr>
          <w:rFonts w:ascii="Comic Sans MS" w:hAnsi="Comic Sans MS"/>
          <w:b/>
          <w:bCs/>
          <w:sz w:val="26"/>
          <w:szCs w:val="28"/>
        </w:rPr>
        <w:t xml:space="preserve">: </w:t>
      </w:r>
      <w:r w:rsidR="00D92C6C" w:rsidRPr="00D92C6C">
        <w:rPr>
          <w:i/>
          <w:iCs/>
          <w:sz w:val="26"/>
          <w:szCs w:val="26"/>
        </w:rPr>
        <w:t>Libera la vida del pobre de las manos de gente perversa.</w:t>
      </w:r>
    </w:p>
    <w:p w:rsidR="00FD5C20" w:rsidRPr="001B7CDA" w:rsidRDefault="00FD5C20" w:rsidP="00577B57">
      <w:pPr>
        <w:widowControl w:val="0"/>
        <w:jc w:val="both"/>
        <w:rPr>
          <w:sz w:val="26"/>
        </w:rPr>
      </w:pPr>
      <w:r w:rsidRPr="001B7CDA">
        <w:rPr>
          <w:rFonts w:ascii="Comic Sans MS" w:hAnsi="Comic Sans MS"/>
          <w:color w:val="000080"/>
          <w:sz w:val="26"/>
          <w:szCs w:val="28"/>
        </w:rPr>
        <w:t>Dice Jeremías:</w:t>
      </w:r>
    </w:p>
    <w:p w:rsidR="00FD5C20" w:rsidRPr="001B7CDA" w:rsidRDefault="00FD5C20" w:rsidP="00577B57">
      <w:pPr>
        <w:widowControl w:val="0"/>
        <w:jc w:val="both"/>
        <w:rPr>
          <w:sz w:val="26"/>
        </w:rPr>
      </w:pPr>
      <w:r w:rsidRPr="00DC517E">
        <w:rPr>
          <w:rFonts w:ascii="Comic Sans MS" w:hAnsi="Comic Sans MS"/>
          <w:color w:val="000080"/>
          <w:sz w:val="20"/>
          <w:szCs w:val="15"/>
          <w:vertAlign w:val="superscript"/>
        </w:rPr>
        <w:t>10</w:t>
      </w:r>
      <w:r w:rsidRPr="001B7CDA">
        <w:rPr>
          <w:rFonts w:ascii="Comic Sans MS" w:hAnsi="Comic Sans MS"/>
          <w:color w:val="000080"/>
          <w:sz w:val="26"/>
          <w:szCs w:val="28"/>
        </w:rPr>
        <w:t xml:space="preserve"> He escuchado las calumnias de la gente: </w:t>
      </w:r>
      <w:r w:rsidR="001758DA">
        <w:rPr>
          <w:rFonts w:ascii="Comic Sans MS" w:hAnsi="Comic Sans MS"/>
          <w:color w:val="000080"/>
          <w:sz w:val="26"/>
          <w:szCs w:val="28"/>
        </w:rPr>
        <w:t>«</w:t>
      </w:r>
      <w:r w:rsidRPr="001B7CDA">
        <w:rPr>
          <w:rFonts w:ascii="Comic Sans MS" w:hAnsi="Comic Sans MS"/>
          <w:color w:val="000080"/>
          <w:sz w:val="26"/>
          <w:szCs w:val="28"/>
        </w:rPr>
        <w:t xml:space="preserve">¡Terror por todas partes! </w:t>
      </w:r>
      <w:r w:rsidR="001758DA">
        <w:rPr>
          <w:rFonts w:ascii="Comic Sans MS" w:hAnsi="Comic Sans MS"/>
          <w:color w:val="000080"/>
          <w:sz w:val="26"/>
          <w:szCs w:val="28"/>
        </w:rPr>
        <w:t>«</w:t>
      </w:r>
      <w:r w:rsidRPr="001B7CDA">
        <w:rPr>
          <w:rFonts w:ascii="Comic Sans MS" w:hAnsi="Comic Sans MS"/>
          <w:color w:val="000080"/>
          <w:sz w:val="26"/>
          <w:szCs w:val="28"/>
        </w:rPr>
        <w:t>¡Denunciadlo, vamos a denunciarlo!».</w:t>
      </w:r>
    </w:p>
    <w:p w:rsidR="00FD5C20" w:rsidRPr="001B7CDA" w:rsidRDefault="00FD5C20" w:rsidP="00577B57">
      <w:pPr>
        <w:widowControl w:val="0"/>
        <w:jc w:val="both"/>
        <w:rPr>
          <w:sz w:val="26"/>
        </w:rPr>
      </w:pPr>
      <w:r w:rsidRPr="001B7CDA">
        <w:rPr>
          <w:rFonts w:ascii="Comic Sans MS" w:hAnsi="Comic Sans MS"/>
          <w:color w:val="000080"/>
          <w:sz w:val="26"/>
          <w:szCs w:val="28"/>
        </w:rPr>
        <w:t xml:space="preserve">Todos mis familiares espiaban mi traspié: </w:t>
      </w:r>
      <w:r w:rsidR="001758DA">
        <w:rPr>
          <w:rFonts w:ascii="Comic Sans MS" w:hAnsi="Comic Sans MS"/>
          <w:color w:val="000080"/>
          <w:sz w:val="26"/>
          <w:szCs w:val="28"/>
        </w:rPr>
        <w:t>«</w:t>
      </w:r>
      <w:r w:rsidRPr="001B7CDA">
        <w:rPr>
          <w:rFonts w:ascii="Comic Sans MS" w:hAnsi="Comic Sans MS"/>
          <w:color w:val="000080"/>
          <w:sz w:val="26"/>
          <w:szCs w:val="28"/>
        </w:rPr>
        <w:t>Quizá se deje seducir, lo podremos y nos vengaremos de él!»</w:t>
      </w:r>
    </w:p>
    <w:p w:rsidR="00FD5C20" w:rsidRPr="001B7CDA" w:rsidRDefault="00FD5C20" w:rsidP="00577B57">
      <w:pPr>
        <w:widowControl w:val="0"/>
        <w:jc w:val="both"/>
        <w:rPr>
          <w:sz w:val="26"/>
        </w:rPr>
      </w:pPr>
      <w:r w:rsidRPr="00DC517E">
        <w:rPr>
          <w:rFonts w:ascii="Comic Sans MS" w:hAnsi="Comic Sans MS"/>
          <w:color w:val="000080"/>
          <w:sz w:val="20"/>
          <w:szCs w:val="15"/>
          <w:vertAlign w:val="superscript"/>
        </w:rPr>
        <w:t>11</w:t>
      </w:r>
      <w:r w:rsidRPr="001B7CDA">
        <w:rPr>
          <w:rFonts w:ascii="Comic Sans MS" w:hAnsi="Comic Sans MS"/>
          <w:color w:val="000080"/>
          <w:sz w:val="26"/>
          <w:szCs w:val="28"/>
        </w:rPr>
        <w:t xml:space="preserve"> Pero el Señor está conmigo como un héroe poderoso; mis perseguidores caerán y no me podrán,</w:t>
      </w:r>
    </w:p>
    <w:p w:rsidR="00FD5C20" w:rsidRPr="001B7CDA" w:rsidRDefault="00FD5C20" w:rsidP="00577B57">
      <w:pPr>
        <w:widowControl w:val="0"/>
        <w:jc w:val="both"/>
        <w:rPr>
          <w:sz w:val="26"/>
        </w:rPr>
      </w:pPr>
      <w:r w:rsidRPr="001B7CDA">
        <w:rPr>
          <w:rFonts w:ascii="Comic Sans MS" w:hAnsi="Comic Sans MS"/>
          <w:color w:val="000080"/>
          <w:sz w:val="26"/>
          <w:szCs w:val="28"/>
        </w:rPr>
        <w:t>probarán la vergüenza de su derrota, sufrirán una ignominia eterna e inolvidable.</w:t>
      </w:r>
    </w:p>
    <w:p w:rsidR="00FD5C20" w:rsidRPr="001B7CDA" w:rsidRDefault="00FD5C20" w:rsidP="00577B57">
      <w:pPr>
        <w:widowControl w:val="0"/>
        <w:jc w:val="both"/>
        <w:rPr>
          <w:sz w:val="26"/>
        </w:rPr>
      </w:pPr>
      <w:r w:rsidRPr="00DC517E">
        <w:rPr>
          <w:rFonts w:ascii="Comic Sans MS" w:hAnsi="Comic Sans MS"/>
          <w:color w:val="000080"/>
          <w:sz w:val="20"/>
          <w:szCs w:val="15"/>
          <w:vertAlign w:val="superscript"/>
        </w:rPr>
        <w:t>12</w:t>
      </w:r>
      <w:r w:rsidRPr="001B7CDA">
        <w:rPr>
          <w:rFonts w:ascii="Comic Sans MS" w:hAnsi="Comic Sans MS"/>
          <w:color w:val="000080"/>
          <w:sz w:val="26"/>
          <w:szCs w:val="28"/>
        </w:rPr>
        <w:t xml:space="preserve"> ¡Oh Señor todopoderoso, que pruebas al justo, que sondeas los pensamientos y las intenciones,</w:t>
      </w:r>
    </w:p>
    <w:p w:rsidR="00FD5C20" w:rsidRPr="001B7CDA" w:rsidRDefault="00FD5C20" w:rsidP="00577B57">
      <w:pPr>
        <w:widowControl w:val="0"/>
        <w:jc w:val="both"/>
        <w:rPr>
          <w:sz w:val="26"/>
        </w:rPr>
      </w:pPr>
      <w:r w:rsidRPr="001B7CDA">
        <w:rPr>
          <w:rFonts w:ascii="Comic Sans MS" w:hAnsi="Comic Sans MS"/>
          <w:color w:val="000080"/>
          <w:sz w:val="26"/>
          <w:szCs w:val="28"/>
        </w:rPr>
        <w:t>haz que yo vea cómo te vengas de ellos, porque a ti he confiado mi causa !</w:t>
      </w:r>
    </w:p>
    <w:p w:rsidR="00FD5C20" w:rsidRPr="001B7CDA" w:rsidRDefault="00FD5C20" w:rsidP="00577B57">
      <w:pPr>
        <w:widowControl w:val="0"/>
        <w:jc w:val="both"/>
        <w:rPr>
          <w:sz w:val="26"/>
        </w:rPr>
      </w:pPr>
      <w:r w:rsidRPr="00DC517E">
        <w:rPr>
          <w:rFonts w:ascii="Comic Sans MS" w:hAnsi="Comic Sans MS"/>
          <w:color w:val="000080"/>
          <w:sz w:val="20"/>
          <w:szCs w:val="15"/>
          <w:vertAlign w:val="superscript"/>
        </w:rPr>
        <w:t>13</w:t>
      </w:r>
      <w:r w:rsidRPr="001B7CDA">
        <w:rPr>
          <w:rFonts w:ascii="Comic Sans MS" w:hAnsi="Comic Sans MS"/>
          <w:color w:val="000080"/>
          <w:sz w:val="26"/>
          <w:szCs w:val="28"/>
        </w:rPr>
        <w:t xml:space="preserve"> Cantad al Señor alabad al Señor que libró al pobre del poder de los perversos.</w:t>
      </w:r>
    </w:p>
    <w:p w:rsidR="00D92C6C" w:rsidRDefault="00D92C6C" w:rsidP="00577B57">
      <w:pPr>
        <w:widowControl w:val="0"/>
        <w:ind w:left="1134"/>
        <w:jc w:val="both"/>
        <w:rPr>
          <w:rFonts w:ascii="Comic Sans MS" w:hAnsi="Comic Sans MS"/>
        </w:rPr>
      </w:pPr>
      <w:r>
        <w:rPr>
          <w:rFonts w:ascii="Comic Sans MS" w:hAnsi="Comic Sans MS"/>
        </w:rPr>
        <w:t>Palabra de Dios.</w:t>
      </w:r>
    </w:p>
    <w:p w:rsidR="00D92C6C" w:rsidRDefault="00D92C6C" w:rsidP="00577B57">
      <w:pPr>
        <w:widowControl w:val="0"/>
        <w:ind w:left="1134"/>
        <w:jc w:val="both"/>
        <w:rPr>
          <w:rFonts w:ascii="Comic Sans MS" w:hAnsi="Comic Sans MS"/>
        </w:rPr>
      </w:pPr>
      <w:r>
        <w:rPr>
          <w:rFonts w:ascii="Comic Sans MS" w:hAnsi="Comic Sans MS"/>
          <w:color w:val="FF0000"/>
        </w:rPr>
        <w:t xml:space="preserve">R. </w:t>
      </w:r>
      <w:r>
        <w:rPr>
          <w:rFonts w:ascii="Comic Sans MS" w:hAnsi="Comic Sans MS"/>
        </w:rPr>
        <w:t>Te alabamos, Señor.</w:t>
      </w:r>
    </w:p>
    <w:p w:rsidR="00FD5C20" w:rsidRPr="001B7CDA" w:rsidRDefault="00FD5C20" w:rsidP="00577B57">
      <w:pPr>
        <w:widowControl w:val="0"/>
        <w:ind w:firstLine="284"/>
        <w:jc w:val="both"/>
        <w:rPr>
          <w:sz w:val="26"/>
        </w:rPr>
      </w:pPr>
      <w:r w:rsidRPr="001B7CDA">
        <w:rPr>
          <w:rFonts w:ascii="Comic Sans MS" w:hAnsi="Comic Sans MS"/>
          <w:sz w:val="26"/>
          <w:szCs w:val="28"/>
        </w:rPr>
        <w:t>• Este texto, sacado de las Confesiones de Jeremías (cf 11,18-12,5; 15,1o-21; 17,14-18; 18,18-23; 20,7-18), transparenta el estado de ánimo del profeta, sometido a escarnio y afrenta. Advierte un ambiente de conjura: falsos amigos aguardando la ocasión propicia para deshacerse de él y estrujarlo por las duras palabras proféticas pronunciadas (v. 1o; cf Jr 19,15-2o,6). Situaciones similares son una constante en la vida de Jeremías (cf Jr 1,18ss), quien le confiesa a Dios su tormento, su injusta persecución (cf Jr 12,1; 15,11.15; Sal 31,12-19); a Dios, fuerte y valeroso (cf Is 42,13), le confía el desenlace final de su estado según la ley del talión (vv, 11.12b; cf Ex 21,23-25; Dt 19,21; Jr 12,1; 15,15).</w:t>
      </w:r>
    </w:p>
    <w:p w:rsidR="00FD5C20" w:rsidRDefault="00FD5C20" w:rsidP="00577B57">
      <w:pPr>
        <w:widowControl w:val="0"/>
        <w:ind w:firstLine="284"/>
        <w:jc w:val="both"/>
        <w:rPr>
          <w:rFonts w:ascii="Comic Sans MS" w:hAnsi="Comic Sans MS"/>
          <w:sz w:val="26"/>
          <w:szCs w:val="28"/>
        </w:rPr>
      </w:pPr>
      <w:r w:rsidRPr="001B7CDA">
        <w:rPr>
          <w:rFonts w:ascii="Comic Sans MS" w:hAnsi="Comic Sans MS"/>
          <w:sz w:val="26"/>
          <w:szCs w:val="28"/>
        </w:rPr>
        <w:t>YHWH es el juez justo, quien conoce la verdad del hombre (v. 12a). El pasaje termina con una invitación a alabar a YHWH, que se hace cargo de la suerte del que se encomienda a él.</w:t>
      </w:r>
    </w:p>
    <w:p w:rsidR="00D92C6C" w:rsidRPr="001B7CDA" w:rsidRDefault="00D92C6C" w:rsidP="00577B57">
      <w:pPr>
        <w:widowControl w:val="0"/>
        <w:ind w:firstLine="284"/>
        <w:jc w:val="both"/>
        <w:rPr>
          <w:sz w:val="26"/>
        </w:rPr>
      </w:pPr>
    </w:p>
    <w:p w:rsidR="00D92C6C" w:rsidRPr="00D92C6C" w:rsidRDefault="00D92C6C" w:rsidP="00577B57">
      <w:pPr>
        <w:pStyle w:val="NormalWeb"/>
        <w:widowControl w:val="0"/>
        <w:spacing w:before="0" w:beforeAutospacing="0" w:after="0" w:afterAutospacing="0"/>
        <w:jc w:val="both"/>
        <w:rPr>
          <w:rFonts w:ascii="Comic Sans MS" w:hAnsi="Comic Sans MS"/>
          <w:b/>
          <w:color w:val="FF0000"/>
          <w:sz w:val="26"/>
          <w:szCs w:val="26"/>
        </w:rPr>
      </w:pPr>
      <w:r w:rsidRPr="00D92C6C">
        <w:rPr>
          <w:rFonts w:ascii="Comic Sans MS" w:hAnsi="Comic Sans MS"/>
          <w:b/>
          <w:color w:val="FF0000"/>
          <w:sz w:val="26"/>
          <w:szCs w:val="26"/>
        </w:rPr>
        <w:t>Salmo responsorial</w:t>
      </w:r>
    </w:p>
    <w:p w:rsidR="00D92C6C" w:rsidRPr="00D92C6C" w:rsidRDefault="00D92C6C" w:rsidP="00577B57">
      <w:pPr>
        <w:pStyle w:val="NormalWeb"/>
        <w:widowControl w:val="0"/>
        <w:spacing w:before="0" w:beforeAutospacing="0" w:after="0" w:afterAutospacing="0"/>
        <w:ind w:hanging="284"/>
        <w:jc w:val="right"/>
        <w:rPr>
          <w:rFonts w:ascii="Comic Sans MS" w:hAnsi="Comic Sans MS"/>
          <w:color w:val="FF0000"/>
          <w:sz w:val="26"/>
          <w:szCs w:val="26"/>
        </w:rPr>
      </w:pPr>
      <w:r w:rsidRPr="00D92C6C">
        <w:rPr>
          <w:rFonts w:ascii="Comic Sans MS" w:hAnsi="Comic Sans MS"/>
          <w:i/>
          <w:iCs/>
          <w:color w:val="FF0000"/>
          <w:sz w:val="26"/>
          <w:szCs w:val="26"/>
        </w:rPr>
        <w:t>Sal</w:t>
      </w:r>
      <w:r w:rsidRPr="00D92C6C">
        <w:rPr>
          <w:rFonts w:ascii="Comic Sans MS" w:hAnsi="Comic Sans MS"/>
          <w:color w:val="FF0000"/>
          <w:sz w:val="26"/>
          <w:szCs w:val="26"/>
        </w:rPr>
        <w:t xml:space="preserve"> </w:t>
      </w:r>
      <w:r w:rsidR="00970A51">
        <w:rPr>
          <w:rFonts w:ascii="Comic Sans MS" w:hAnsi="Comic Sans MS"/>
          <w:color w:val="FF0000"/>
          <w:sz w:val="26"/>
          <w:szCs w:val="26"/>
        </w:rPr>
        <w:t xml:space="preserve"> </w:t>
      </w:r>
      <w:r w:rsidRPr="00D92C6C">
        <w:rPr>
          <w:rFonts w:ascii="Comic Sans MS" w:hAnsi="Comic Sans MS"/>
          <w:color w:val="FF0000"/>
          <w:sz w:val="26"/>
          <w:szCs w:val="26"/>
        </w:rPr>
        <w:t>68, 8. 10. 14 y 17. 33-35 (R.: 14c)</w:t>
      </w:r>
    </w:p>
    <w:p w:rsidR="00D92C6C" w:rsidRDefault="00D92C6C" w:rsidP="00577B57">
      <w:pPr>
        <w:pStyle w:val="NormalWeb"/>
        <w:widowControl w:val="0"/>
        <w:spacing w:before="0" w:beforeAutospacing="0" w:after="0" w:afterAutospacing="0"/>
        <w:ind w:left="440" w:hanging="440"/>
        <w:jc w:val="both"/>
        <w:rPr>
          <w:rFonts w:ascii="Comic Sans MS" w:hAnsi="Comic Sans MS"/>
          <w:sz w:val="26"/>
          <w:szCs w:val="26"/>
        </w:rPr>
      </w:pPr>
      <w:r w:rsidRPr="00D92C6C">
        <w:rPr>
          <w:rFonts w:ascii="Comic Sans MS" w:hAnsi="Comic Sans MS"/>
          <w:color w:val="FF0000"/>
          <w:sz w:val="26"/>
          <w:szCs w:val="26"/>
        </w:rPr>
        <w:t xml:space="preserve">R. </w:t>
      </w:r>
      <w:r w:rsidRPr="00D92C6C">
        <w:rPr>
          <w:rFonts w:ascii="Comic Sans MS" w:hAnsi="Comic Sans MS"/>
          <w:sz w:val="26"/>
          <w:szCs w:val="26"/>
        </w:rPr>
        <w:t>Señor, que me escuche tu gran bondad.</w:t>
      </w:r>
    </w:p>
    <w:p w:rsidR="00D92C6C" w:rsidRPr="00D92C6C" w:rsidRDefault="00D92C6C" w:rsidP="00577B57">
      <w:pPr>
        <w:pStyle w:val="NormalWeb"/>
        <w:widowControl w:val="0"/>
        <w:spacing w:before="0" w:beforeAutospacing="0" w:after="0" w:afterAutospacing="0"/>
        <w:ind w:left="440" w:hanging="440"/>
        <w:jc w:val="both"/>
        <w:rPr>
          <w:rFonts w:ascii="Comic Sans MS" w:hAnsi="Comic Sans MS"/>
          <w:sz w:val="26"/>
          <w:szCs w:val="26"/>
        </w:rPr>
      </w:pPr>
    </w:p>
    <w:p w:rsidR="00C03A09" w:rsidRDefault="00D92C6C" w:rsidP="00577B57">
      <w:pPr>
        <w:pStyle w:val="NormalWeb"/>
        <w:widowControl w:val="0"/>
        <w:spacing w:before="0" w:beforeAutospacing="0" w:after="0" w:afterAutospacing="0"/>
        <w:ind w:left="440" w:hanging="440"/>
        <w:jc w:val="both"/>
        <w:rPr>
          <w:rFonts w:ascii="Comic Sans MS" w:hAnsi="Comic Sans MS"/>
          <w:sz w:val="26"/>
          <w:szCs w:val="26"/>
        </w:rPr>
      </w:pPr>
      <w:r w:rsidRPr="00D92C6C">
        <w:rPr>
          <w:rFonts w:ascii="Comic Sans MS" w:hAnsi="Comic Sans MS"/>
          <w:color w:val="FF0000"/>
          <w:sz w:val="26"/>
          <w:szCs w:val="26"/>
        </w:rPr>
        <w:t xml:space="preserve">V. </w:t>
      </w:r>
      <w:r w:rsidRPr="00D92C6C">
        <w:rPr>
          <w:rFonts w:ascii="Comic Sans MS" w:hAnsi="Comic Sans MS"/>
          <w:sz w:val="26"/>
          <w:szCs w:val="26"/>
        </w:rPr>
        <w:t>Por ti he aguantado afrentas,</w:t>
      </w:r>
    </w:p>
    <w:p w:rsidR="00C03A09" w:rsidRDefault="00D92C6C" w:rsidP="00577B57">
      <w:pPr>
        <w:pStyle w:val="NormalWeb"/>
        <w:widowControl w:val="0"/>
        <w:spacing w:before="0" w:beforeAutospacing="0" w:after="0" w:afterAutospacing="0"/>
        <w:ind w:left="440" w:hanging="440"/>
        <w:jc w:val="both"/>
        <w:rPr>
          <w:rFonts w:ascii="Comic Sans MS" w:hAnsi="Comic Sans MS"/>
          <w:sz w:val="26"/>
          <w:szCs w:val="26"/>
        </w:rPr>
      </w:pPr>
      <w:r w:rsidRPr="00D92C6C">
        <w:rPr>
          <w:rFonts w:ascii="Comic Sans MS" w:hAnsi="Comic Sans MS"/>
          <w:sz w:val="26"/>
          <w:szCs w:val="26"/>
        </w:rPr>
        <w:t>la vergüenza cubrió mi rostro.</w:t>
      </w:r>
    </w:p>
    <w:p w:rsidR="00C03A09" w:rsidRDefault="00D92C6C" w:rsidP="00577B57">
      <w:pPr>
        <w:pStyle w:val="NormalWeb"/>
        <w:widowControl w:val="0"/>
        <w:spacing w:before="0" w:beforeAutospacing="0" w:after="0" w:afterAutospacing="0"/>
        <w:ind w:left="440" w:hanging="440"/>
        <w:jc w:val="both"/>
        <w:rPr>
          <w:rFonts w:ascii="Comic Sans MS" w:hAnsi="Comic Sans MS"/>
          <w:sz w:val="26"/>
          <w:szCs w:val="26"/>
        </w:rPr>
      </w:pPr>
      <w:r w:rsidRPr="00D92C6C">
        <w:rPr>
          <w:rFonts w:ascii="Comic Sans MS" w:hAnsi="Comic Sans MS"/>
          <w:sz w:val="26"/>
          <w:szCs w:val="26"/>
        </w:rPr>
        <w:t>Soy un extraño para mis hermanos,</w:t>
      </w:r>
    </w:p>
    <w:p w:rsidR="00C03A09" w:rsidRDefault="00D92C6C" w:rsidP="00577B57">
      <w:pPr>
        <w:pStyle w:val="NormalWeb"/>
        <w:widowControl w:val="0"/>
        <w:spacing w:before="0" w:beforeAutospacing="0" w:after="0" w:afterAutospacing="0"/>
        <w:ind w:left="440" w:hanging="440"/>
        <w:jc w:val="both"/>
        <w:rPr>
          <w:rFonts w:ascii="Comic Sans MS" w:hAnsi="Comic Sans MS"/>
          <w:sz w:val="26"/>
          <w:szCs w:val="26"/>
        </w:rPr>
      </w:pPr>
      <w:r w:rsidRPr="00D92C6C">
        <w:rPr>
          <w:rFonts w:ascii="Comic Sans MS" w:hAnsi="Comic Sans MS"/>
          <w:sz w:val="26"/>
          <w:szCs w:val="26"/>
        </w:rPr>
        <w:t>un extranjero para los hijos de mi madre.</w:t>
      </w:r>
    </w:p>
    <w:p w:rsidR="00C03A09" w:rsidRDefault="00D92C6C" w:rsidP="00577B57">
      <w:pPr>
        <w:pStyle w:val="NormalWeb"/>
        <w:widowControl w:val="0"/>
        <w:spacing w:before="0" w:beforeAutospacing="0" w:after="0" w:afterAutospacing="0"/>
        <w:ind w:left="440" w:hanging="440"/>
        <w:jc w:val="both"/>
        <w:rPr>
          <w:rFonts w:ascii="Comic Sans MS" w:hAnsi="Comic Sans MS"/>
          <w:sz w:val="26"/>
          <w:szCs w:val="26"/>
        </w:rPr>
      </w:pPr>
      <w:r w:rsidRPr="00D92C6C">
        <w:rPr>
          <w:rFonts w:ascii="Comic Sans MS" w:hAnsi="Comic Sans MS"/>
          <w:sz w:val="26"/>
          <w:szCs w:val="26"/>
        </w:rPr>
        <w:t>Porque me devora el celo de tu templo,</w:t>
      </w:r>
    </w:p>
    <w:p w:rsidR="00D92C6C" w:rsidRDefault="00D92C6C" w:rsidP="00577B57">
      <w:pPr>
        <w:pStyle w:val="NormalWeb"/>
        <w:widowControl w:val="0"/>
        <w:spacing w:before="0" w:beforeAutospacing="0" w:after="0" w:afterAutospacing="0"/>
        <w:ind w:left="440" w:hanging="440"/>
        <w:jc w:val="both"/>
        <w:rPr>
          <w:rFonts w:ascii="Comic Sans MS" w:hAnsi="Comic Sans MS"/>
          <w:color w:val="FF0000"/>
          <w:sz w:val="26"/>
          <w:szCs w:val="26"/>
        </w:rPr>
      </w:pPr>
      <w:r w:rsidRPr="00D92C6C">
        <w:rPr>
          <w:rFonts w:ascii="Comic Sans MS" w:hAnsi="Comic Sans MS"/>
          <w:sz w:val="26"/>
          <w:szCs w:val="26"/>
        </w:rPr>
        <w:t xml:space="preserve">y las afrentas con que te afrentan caen sobre mí. </w:t>
      </w:r>
      <w:r w:rsidRPr="00D92C6C">
        <w:rPr>
          <w:rFonts w:ascii="Comic Sans MS" w:hAnsi="Comic Sans MS"/>
          <w:color w:val="FF0000"/>
          <w:sz w:val="26"/>
          <w:szCs w:val="26"/>
        </w:rPr>
        <w:t xml:space="preserve">R. </w:t>
      </w:r>
    </w:p>
    <w:p w:rsidR="00D92C6C" w:rsidRPr="00D92C6C" w:rsidRDefault="00D92C6C" w:rsidP="00577B57">
      <w:pPr>
        <w:pStyle w:val="NormalWeb"/>
        <w:widowControl w:val="0"/>
        <w:spacing w:before="0" w:beforeAutospacing="0" w:after="0" w:afterAutospacing="0"/>
        <w:ind w:left="440" w:hanging="440"/>
        <w:jc w:val="both"/>
        <w:rPr>
          <w:rFonts w:ascii="Comic Sans MS" w:hAnsi="Comic Sans MS"/>
          <w:sz w:val="26"/>
          <w:szCs w:val="26"/>
        </w:rPr>
      </w:pPr>
    </w:p>
    <w:p w:rsidR="00C03A09" w:rsidRDefault="00D92C6C" w:rsidP="00577B57">
      <w:pPr>
        <w:pStyle w:val="NormalWeb"/>
        <w:widowControl w:val="0"/>
        <w:spacing w:before="0" w:beforeAutospacing="0" w:after="0" w:afterAutospacing="0"/>
        <w:ind w:left="440" w:hanging="440"/>
        <w:jc w:val="both"/>
        <w:rPr>
          <w:rFonts w:ascii="Comic Sans MS" w:hAnsi="Comic Sans MS"/>
          <w:sz w:val="26"/>
          <w:szCs w:val="26"/>
        </w:rPr>
      </w:pPr>
      <w:r w:rsidRPr="00D92C6C">
        <w:rPr>
          <w:rFonts w:ascii="Comic Sans MS" w:hAnsi="Comic Sans MS"/>
          <w:color w:val="FF0000"/>
          <w:sz w:val="26"/>
          <w:szCs w:val="26"/>
        </w:rPr>
        <w:t xml:space="preserve">V. </w:t>
      </w:r>
      <w:r w:rsidRPr="00D92C6C">
        <w:rPr>
          <w:rFonts w:ascii="Comic Sans MS" w:hAnsi="Comic Sans MS"/>
          <w:sz w:val="26"/>
          <w:szCs w:val="26"/>
        </w:rPr>
        <w:t>Pero mi oración se dirige a ti,</w:t>
      </w:r>
    </w:p>
    <w:p w:rsidR="00C03A09" w:rsidRDefault="00D92C6C" w:rsidP="00577B57">
      <w:pPr>
        <w:pStyle w:val="NormalWeb"/>
        <w:widowControl w:val="0"/>
        <w:spacing w:before="0" w:beforeAutospacing="0" w:after="0" w:afterAutospacing="0"/>
        <w:ind w:left="440" w:hanging="440"/>
        <w:jc w:val="both"/>
        <w:rPr>
          <w:rFonts w:ascii="Comic Sans MS" w:hAnsi="Comic Sans MS"/>
          <w:sz w:val="26"/>
          <w:szCs w:val="26"/>
        </w:rPr>
      </w:pPr>
      <w:r w:rsidRPr="00D92C6C">
        <w:rPr>
          <w:rFonts w:ascii="Comic Sans MS" w:hAnsi="Comic Sans MS"/>
          <w:sz w:val="26"/>
          <w:szCs w:val="26"/>
        </w:rPr>
        <w:t>Señor, el día de tu favor;</w:t>
      </w:r>
    </w:p>
    <w:p w:rsidR="00C03A09" w:rsidRDefault="00D92C6C" w:rsidP="00577B57">
      <w:pPr>
        <w:pStyle w:val="NormalWeb"/>
        <w:widowControl w:val="0"/>
        <w:spacing w:before="0" w:beforeAutospacing="0" w:after="0" w:afterAutospacing="0"/>
        <w:ind w:left="440" w:hanging="440"/>
        <w:jc w:val="both"/>
        <w:rPr>
          <w:rFonts w:ascii="Comic Sans MS" w:hAnsi="Comic Sans MS"/>
          <w:sz w:val="26"/>
          <w:szCs w:val="26"/>
        </w:rPr>
      </w:pPr>
      <w:r w:rsidRPr="00D92C6C">
        <w:rPr>
          <w:rFonts w:ascii="Comic Sans MS" w:hAnsi="Comic Sans MS"/>
          <w:sz w:val="26"/>
          <w:szCs w:val="26"/>
        </w:rPr>
        <w:t>que me escuche tu gran bondad,</w:t>
      </w:r>
    </w:p>
    <w:p w:rsidR="00C03A09" w:rsidRDefault="00D92C6C" w:rsidP="00577B57">
      <w:pPr>
        <w:pStyle w:val="NormalWeb"/>
        <w:widowControl w:val="0"/>
        <w:spacing w:before="0" w:beforeAutospacing="0" w:after="0" w:afterAutospacing="0"/>
        <w:ind w:left="440" w:hanging="440"/>
        <w:jc w:val="both"/>
        <w:rPr>
          <w:rFonts w:ascii="Comic Sans MS" w:hAnsi="Comic Sans MS"/>
          <w:sz w:val="26"/>
          <w:szCs w:val="26"/>
        </w:rPr>
      </w:pPr>
      <w:r w:rsidRPr="00D92C6C">
        <w:rPr>
          <w:rFonts w:ascii="Comic Sans MS" w:hAnsi="Comic Sans MS"/>
          <w:sz w:val="26"/>
          <w:szCs w:val="26"/>
        </w:rPr>
        <w:t>que tu fidelidad me ayude.</w:t>
      </w:r>
    </w:p>
    <w:p w:rsidR="00C03A09" w:rsidRDefault="00D92C6C" w:rsidP="00577B57">
      <w:pPr>
        <w:pStyle w:val="NormalWeb"/>
        <w:widowControl w:val="0"/>
        <w:spacing w:before="0" w:beforeAutospacing="0" w:after="0" w:afterAutospacing="0"/>
        <w:ind w:left="440" w:hanging="440"/>
        <w:jc w:val="both"/>
        <w:rPr>
          <w:rFonts w:ascii="Comic Sans MS" w:hAnsi="Comic Sans MS"/>
          <w:sz w:val="26"/>
          <w:szCs w:val="26"/>
        </w:rPr>
      </w:pPr>
      <w:r w:rsidRPr="00D92C6C">
        <w:rPr>
          <w:rFonts w:ascii="Comic Sans MS" w:hAnsi="Comic Sans MS"/>
          <w:sz w:val="26"/>
          <w:szCs w:val="26"/>
        </w:rPr>
        <w:t>Respóndeme, Señor, con la bondad de tu gracia;</w:t>
      </w:r>
    </w:p>
    <w:p w:rsidR="00D92C6C" w:rsidRDefault="00D92C6C" w:rsidP="00577B57">
      <w:pPr>
        <w:pStyle w:val="NormalWeb"/>
        <w:widowControl w:val="0"/>
        <w:spacing w:before="0" w:beforeAutospacing="0" w:after="0" w:afterAutospacing="0"/>
        <w:ind w:left="440" w:hanging="440"/>
        <w:jc w:val="both"/>
        <w:rPr>
          <w:rFonts w:ascii="Comic Sans MS" w:hAnsi="Comic Sans MS"/>
          <w:color w:val="FF0000"/>
          <w:sz w:val="26"/>
          <w:szCs w:val="26"/>
        </w:rPr>
      </w:pPr>
      <w:r w:rsidRPr="00D92C6C">
        <w:rPr>
          <w:rFonts w:ascii="Comic Sans MS" w:hAnsi="Comic Sans MS"/>
          <w:sz w:val="26"/>
          <w:szCs w:val="26"/>
        </w:rPr>
        <w:t xml:space="preserve">por tu gran compasión, vuélvete hacia mí. </w:t>
      </w:r>
      <w:r w:rsidRPr="00D92C6C">
        <w:rPr>
          <w:rFonts w:ascii="Comic Sans MS" w:hAnsi="Comic Sans MS"/>
          <w:color w:val="FF0000"/>
          <w:sz w:val="26"/>
          <w:szCs w:val="26"/>
        </w:rPr>
        <w:t xml:space="preserve">R. </w:t>
      </w:r>
    </w:p>
    <w:p w:rsidR="00D92C6C" w:rsidRPr="00D92C6C" w:rsidRDefault="00D92C6C" w:rsidP="00577B57">
      <w:pPr>
        <w:pStyle w:val="NormalWeb"/>
        <w:widowControl w:val="0"/>
        <w:spacing w:before="0" w:beforeAutospacing="0" w:after="0" w:afterAutospacing="0"/>
        <w:ind w:left="440" w:hanging="440"/>
        <w:jc w:val="both"/>
        <w:rPr>
          <w:rFonts w:ascii="Comic Sans MS" w:hAnsi="Comic Sans MS"/>
          <w:sz w:val="26"/>
          <w:szCs w:val="26"/>
        </w:rPr>
      </w:pPr>
    </w:p>
    <w:p w:rsidR="00C03A09" w:rsidRDefault="00D92C6C" w:rsidP="00577B57">
      <w:pPr>
        <w:pStyle w:val="NormalWeb"/>
        <w:widowControl w:val="0"/>
        <w:spacing w:before="0" w:beforeAutospacing="0" w:after="0" w:afterAutospacing="0"/>
        <w:ind w:left="440" w:hanging="440"/>
        <w:jc w:val="both"/>
        <w:rPr>
          <w:rFonts w:ascii="Comic Sans MS" w:hAnsi="Comic Sans MS"/>
          <w:sz w:val="26"/>
          <w:szCs w:val="26"/>
        </w:rPr>
      </w:pPr>
      <w:r w:rsidRPr="00D92C6C">
        <w:rPr>
          <w:rFonts w:ascii="Comic Sans MS" w:hAnsi="Comic Sans MS"/>
          <w:color w:val="FF0000"/>
          <w:sz w:val="26"/>
          <w:szCs w:val="26"/>
        </w:rPr>
        <w:t xml:space="preserve">V. </w:t>
      </w:r>
      <w:r w:rsidRPr="00D92C6C">
        <w:rPr>
          <w:rFonts w:ascii="Comic Sans MS" w:hAnsi="Comic Sans MS"/>
          <w:sz w:val="26"/>
          <w:szCs w:val="26"/>
        </w:rPr>
        <w:t>Miradlo, los humildes, y alegraos;</w:t>
      </w:r>
    </w:p>
    <w:p w:rsidR="00C03A09" w:rsidRDefault="00D92C6C" w:rsidP="00577B57">
      <w:pPr>
        <w:pStyle w:val="NormalWeb"/>
        <w:widowControl w:val="0"/>
        <w:spacing w:before="0" w:beforeAutospacing="0" w:after="0" w:afterAutospacing="0"/>
        <w:ind w:left="440" w:hanging="440"/>
        <w:jc w:val="both"/>
        <w:rPr>
          <w:rFonts w:ascii="Comic Sans MS" w:hAnsi="Comic Sans MS"/>
          <w:sz w:val="26"/>
          <w:szCs w:val="26"/>
        </w:rPr>
      </w:pPr>
      <w:r w:rsidRPr="00D92C6C">
        <w:rPr>
          <w:rFonts w:ascii="Comic Sans MS" w:hAnsi="Comic Sans MS"/>
          <w:sz w:val="26"/>
          <w:szCs w:val="26"/>
        </w:rPr>
        <w:t>buscad al Señor, y revivirá vuestro corazón.</w:t>
      </w:r>
    </w:p>
    <w:p w:rsidR="00C03A09" w:rsidRDefault="00D92C6C" w:rsidP="00577B57">
      <w:pPr>
        <w:pStyle w:val="NormalWeb"/>
        <w:widowControl w:val="0"/>
        <w:spacing w:before="0" w:beforeAutospacing="0" w:after="0" w:afterAutospacing="0"/>
        <w:ind w:left="440" w:hanging="440"/>
        <w:jc w:val="both"/>
        <w:rPr>
          <w:rFonts w:ascii="Comic Sans MS" w:hAnsi="Comic Sans MS"/>
          <w:sz w:val="26"/>
          <w:szCs w:val="26"/>
        </w:rPr>
      </w:pPr>
      <w:r w:rsidRPr="00D92C6C">
        <w:rPr>
          <w:rFonts w:ascii="Comic Sans MS" w:hAnsi="Comic Sans MS"/>
          <w:sz w:val="26"/>
          <w:szCs w:val="26"/>
        </w:rPr>
        <w:t>Que el Señor escucha a sus pobres,</w:t>
      </w:r>
    </w:p>
    <w:p w:rsidR="00C03A09" w:rsidRDefault="00D92C6C" w:rsidP="00577B57">
      <w:pPr>
        <w:pStyle w:val="NormalWeb"/>
        <w:widowControl w:val="0"/>
        <w:spacing w:before="0" w:beforeAutospacing="0" w:after="0" w:afterAutospacing="0"/>
        <w:ind w:left="440" w:hanging="440"/>
        <w:jc w:val="both"/>
        <w:rPr>
          <w:rFonts w:ascii="Comic Sans MS" w:hAnsi="Comic Sans MS"/>
          <w:sz w:val="26"/>
          <w:szCs w:val="26"/>
        </w:rPr>
      </w:pPr>
      <w:r w:rsidRPr="00D92C6C">
        <w:rPr>
          <w:rFonts w:ascii="Comic Sans MS" w:hAnsi="Comic Sans MS"/>
          <w:sz w:val="26"/>
          <w:szCs w:val="26"/>
        </w:rPr>
        <w:t>no desprecia a sus cautivos.</w:t>
      </w:r>
    </w:p>
    <w:p w:rsidR="00C03A09" w:rsidRDefault="00D92C6C" w:rsidP="00577B57">
      <w:pPr>
        <w:pStyle w:val="NormalWeb"/>
        <w:widowControl w:val="0"/>
        <w:spacing w:before="0" w:beforeAutospacing="0" w:after="0" w:afterAutospacing="0"/>
        <w:ind w:left="440" w:hanging="440"/>
        <w:jc w:val="both"/>
        <w:rPr>
          <w:rFonts w:ascii="Comic Sans MS" w:hAnsi="Comic Sans MS"/>
          <w:sz w:val="26"/>
          <w:szCs w:val="26"/>
        </w:rPr>
      </w:pPr>
      <w:r w:rsidRPr="00D92C6C">
        <w:rPr>
          <w:rFonts w:ascii="Comic Sans MS" w:hAnsi="Comic Sans MS"/>
          <w:sz w:val="26"/>
          <w:szCs w:val="26"/>
        </w:rPr>
        <w:t>Alábenlo el cielo y la tierra,</w:t>
      </w:r>
    </w:p>
    <w:p w:rsidR="00D92C6C" w:rsidRPr="00D92C6C" w:rsidRDefault="00D92C6C" w:rsidP="00577B57">
      <w:pPr>
        <w:pStyle w:val="NormalWeb"/>
        <w:widowControl w:val="0"/>
        <w:spacing w:before="0" w:beforeAutospacing="0" w:after="0" w:afterAutospacing="0"/>
        <w:ind w:left="440" w:hanging="440"/>
        <w:jc w:val="both"/>
        <w:rPr>
          <w:rFonts w:ascii="Comic Sans MS" w:hAnsi="Comic Sans MS"/>
          <w:sz w:val="26"/>
          <w:szCs w:val="26"/>
        </w:rPr>
      </w:pPr>
      <w:r w:rsidRPr="00D92C6C">
        <w:rPr>
          <w:rFonts w:ascii="Comic Sans MS" w:hAnsi="Comic Sans MS"/>
          <w:sz w:val="26"/>
          <w:szCs w:val="26"/>
        </w:rPr>
        <w:t xml:space="preserve">las aguas y cuanto bulle en ellas. </w:t>
      </w:r>
      <w:r w:rsidRPr="00D92C6C">
        <w:rPr>
          <w:rFonts w:ascii="Comic Sans MS" w:hAnsi="Comic Sans MS"/>
          <w:color w:val="FF0000"/>
          <w:sz w:val="26"/>
          <w:szCs w:val="26"/>
        </w:rPr>
        <w:t xml:space="preserve">R. </w:t>
      </w:r>
    </w:p>
    <w:p w:rsidR="00D92C6C" w:rsidRDefault="00D92C6C" w:rsidP="00577B57">
      <w:pPr>
        <w:widowControl w:val="0"/>
        <w:jc w:val="both"/>
        <w:rPr>
          <w:rFonts w:ascii="Comic Sans MS" w:hAnsi="Comic Sans MS"/>
          <w:b/>
          <w:bCs/>
          <w:sz w:val="26"/>
          <w:szCs w:val="28"/>
        </w:rPr>
      </w:pPr>
    </w:p>
    <w:p w:rsidR="00FD5C20" w:rsidRPr="001B7CDA" w:rsidRDefault="00FD5C20" w:rsidP="00577B57">
      <w:pPr>
        <w:widowControl w:val="0"/>
        <w:jc w:val="both"/>
        <w:rPr>
          <w:rFonts w:ascii="Comic Sans MS" w:hAnsi="Comic Sans MS"/>
          <w:b/>
          <w:bCs/>
          <w:sz w:val="26"/>
          <w:szCs w:val="28"/>
        </w:rPr>
      </w:pPr>
      <w:r w:rsidRPr="001B7CDA">
        <w:rPr>
          <w:rFonts w:ascii="Comic Sans MS" w:hAnsi="Comic Sans MS"/>
          <w:b/>
          <w:bCs/>
          <w:sz w:val="26"/>
          <w:szCs w:val="28"/>
        </w:rPr>
        <w:t>Segunda lectura: Romanos 5,12-15</w:t>
      </w:r>
      <w:r w:rsidR="00D92C6C">
        <w:rPr>
          <w:rFonts w:ascii="Comic Sans MS" w:hAnsi="Comic Sans MS"/>
          <w:b/>
          <w:bCs/>
          <w:sz w:val="26"/>
          <w:szCs w:val="28"/>
        </w:rPr>
        <w:t xml:space="preserve">: </w:t>
      </w:r>
      <w:r w:rsidR="00D92C6C">
        <w:rPr>
          <w:i/>
          <w:iCs/>
        </w:rPr>
        <w:t>No hay proporción entre el delito y el don.</w:t>
      </w:r>
    </w:p>
    <w:p w:rsidR="00FD5C20" w:rsidRPr="001B7CDA" w:rsidRDefault="00FD5C20" w:rsidP="00577B57">
      <w:pPr>
        <w:widowControl w:val="0"/>
        <w:jc w:val="both"/>
        <w:rPr>
          <w:sz w:val="26"/>
        </w:rPr>
      </w:pPr>
      <w:r w:rsidRPr="001B7CDA">
        <w:rPr>
          <w:rFonts w:ascii="Comic Sans MS" w:hAnsi="Comic Sans MS"/>
          <w:color w:val="000080"/>
          <w:sz w:val="26"/>
          <w:szCs w:val="28"/>
        </w:rPr>
        <w:t>Hermanos:</w:t>
      </w:r>
    </w:p>
    <w:p w:rsidR="00FD5C20" w:rsidRPr="001B7CDA" w:rsidRDefault="00FD5C20" w:rsidP="00577B57">
      <w:pPr>
        <w:widowControl w:val="0"/>
        <w:jc w:val="both"/>
        <w:rPr>
          <w:sz w:val="26"/>
        </w:rPr>
      </w:pPr>
      <w:r w:rsidRPr="00DC517E">
        <w:rPr>
          <w:rFonts w:ascii="Comic Sans MS" w:hAnsi="Comic Sans MS"/>
          <w:color w:val="000080"/>
          <w:sz w:val="20"/>
          <w:szCs w:val="15"/>
          <w:vertAlign w:val="superscript"/>
        </w:rPr>
        <w:t>12</w:t>
      </w:r>
      <w:r w:rsidRPr="001B7CDA">
        <w:rPr>
          <w:rFonts w:ascii="Comic Sans MS" w:hAnsi="Comic Sans MS"/>
          <w:color w:val="000080"/>
          <w:sz w:val="26"/>
          <w:szCs w:val="28"/>
        </w:rPr>
        <w:t xml:space="preserve"> Por un hombre entró el pecado en el mundo y, con el pecado, la muerte. Y como todos los hombres pecaron, a todos alcanzó la muerte. </w:t>
      </w:r>
    </w:p>
    <w:p w:rsidR="00FD5C20" w:rsidRPr="001B7CDA" w:rsidRDefault="00FD5C20" w:rsidP="00577B57">
      <w:pPr>
        <w:widowControl w:val="0"/>
        <w:jc w:val="both"/>
        <w:rPr>
          <w:sz w:val="26"/>
        </w:rPr>
      </w:pPr>
      <w:r w:rsidRPr="00DC517E">
        <w:rPr>
          <w:rFonts w:ascii="Comic Sans MS" w:hAnsi="Comic Sans MS"/>
          <w:color w:val="000080"/>
          <w:sz w:val="20"/>
          <w:szCs w:val="15"/>
          <w:vertAlign w:val="superscript"/>
        </w:rPr>
        <w:t>13</w:t>
      </w:r>
      <w:r w:rsidRPr="001B7CDA">
        <w:rPr>
          <w:rFonts w:ascii="Comic Sans MS" w:hAnsi="Comic Sans MS"/>
          <w:color w:val="000080"/>
          <w:sz w:val="26"/>
          <w:szCs w:val="28"/>
        </w:rPr>
        <w:t xml:space="preserve"> Cierto que ya antes de la Ley había pecado en el mundo; ahora bien, el pecado no se imputa al no haber ley. </w:t>
      </w:r>
    </w:p>
    <w:p w:rsidR="00FD5C20" w:rsidRPr="001B7CDA" w:rsidRDefault="00FD5C20" w:rsidP="00577B57">
      <w:pPr>
        <w:widowControl w:val="0"/>
        <w:jc w:val="both"/>
        <w:rPr>
          <w:sz w:val="26"/>
        </w:rPr>
      </w:pPr>
      <w:r w:rsidRPr="00DC517E">
        <w:rPr>
          <w:rFonts w:ascii="Comic Sans MS" w:hAnsi="Comic Sans MS"/>
          <w:color w:val="000080"/>
          <w:sz w:val="20"/>
          <w:szCs w:val="15"/>
          <w:vertAlign w:val="superscript"/>
        </w:rPr>
        <w:t>14</w:t>
      </w:r>
      <w:r w:rsidRPr="001B7CDA">
        <w:rPr>
          <w:rFonts w:ascii="Comic Sans MS" w:hAnsi="Comic Sans MS"/>
          <w:color w:val="000080"/>
          <w:sz w:val="26"/>
          <w:szCs w:val="28"/>
        </w:rPr>
        <w:t xml:space="preserve"> Y sin embargo, la muerte reinó sobre todos desde Adán hasta Moisés, incluso sobre los que no habían pecado con una transgresión semejante a la de Adán, que es figura del que había de venir.</w:t>
      </w:r>
    </w:p>
    <w:p w:rsidR="00FD5C20" w:rsidRPr="001B7CDA" w:rsidRDefault="00FD5C20" w:rsidP="00577B57">
      <w:pPr>
        <w:widowControl w:val="0"/>
        <w:jc w:val="both"/>
        <w:rPr>
          <w:sz w:val="26"/>
        </w:rPr>
      </w:pPr>
      <w:r w:rsidRPr="00DC517E">
        <w:rPr>
          <w:rFonts w:ascii="Comic Sans MS" w:hAnsi="Comic Sans MS"/>
          <w:color w:val="000080"/>
          <w:sz w:val="20"/>
          <w:szCs w:val="15"/>
          <w:vertAlign w:val="superscript"/>
        </w:rPr>
        <w:t>15</w:t>
      </w:r>
      <w:r w:rsidRPr="001B7CDA">
        <w:rPr>
          <w:rFonts w:ascii="Comic Sans MS" w:hAnsi="Comic Sans MS"/>
          <w:color w:val="000080"/>
          <w:sz w:val="26"/>
          <w:szCs w:val="28"/>
        </w:rPr>
        <w:t xml:space="preserve"> Pero no hay comparación entre el delito y el don. Porque si por el delito de uno todos murieron, mucho más la gracia de Dios, hecha don gratuito en otro hombre, Jesucristo, sobreabundó para todos.</w:t>
      </w:r>
    </w:p>
    <w:p w:rsidR="00D92C6C" w:rsidRDefault="00D92C6C" w:rsidP="00577B57">
      <w:pPr>
        <w:widowControl w:val="0"/>
        <w:ind w:left="1134"/>
        <w:jc w:val="both"/>
        <w:rPr>
          <w:rFonts w:ascii="Comic Sans MS" w:hAnsi="Comic Sans MS"/>
        </w:rPr>
      </w:pPr>
      <w:r>
        <w:rPr>
          <w:rFonts w:ascii="Comic Sans MS" w:hAnsi="Comic Sans MS"/>
        </w:rPr>
        <w:t>Palabra de Dios.</w:t>
      </w:r>
    </w:p>
    <w:p w:rsidR="00D92C6C" w:rsidRDefault="00D92C6C" w:rsidP="00577B57">
      <w:pPr>
        <w:widowControl w:val="0"/>
        <w:ind w:left="1134"/>
        <w:jc w:val="both"/>
        <w:rPr>
          <w:rFonts w:ascii="Comic Sans MS" w:hAnsi="Comic Sans MS"/>
        </w:rPr>
      </w:pPr>
      <w:r>
        <w:rPr>
          <w:rFonts w:ascii="Comic Sans MS" w:hAnsi="Comic Sans MS"/>
          <w:color w:val="FF0000"/>
        </w:rPr>
        <w:t xml:space="preserve">R. </w:t>
      </w:r>
      <w:r>
        <w:rPr>
          <w:rFonts w:ascii="Comic Sans MS" w:hAnsi="Comic Sans MS"/>
        </w:rPr>
        <w:t>Te alabamos, Señor.</w:t>
      </w:r>
    </w:p>
    <w:p w:rsidR="00FD5C20" w:rsidRPr="001B7CDA" w:rsidRDefault="00FD5C20" w:rsidP="00577B57">
      <w:pPr>
        <w:widowControl w:val="0"/>
        <w:ind w:firstLine="284"/>
        <w:jc w:val="both"/>
        <w:rPr>
          <w:sz w:val="26"/>
        </w:rPr>
      </w:pPr>
      <w:r w:rsidRPr="001B7CDA">
        <w:rPr>
          <w:rFonts w:ascii="Comic Sans MS" w:hAnsi="Comic Sans MS"/>
          <w:sz w:val="26"/>
          <w:szCs w:val="28"/>
        </w:rPr>
        <w:t>Pablo, utilizando la figura literaria semítica del paralelismo, reflexiona sobre la condición del hombre liberado del pecado por Cristo. Primero habla de Adán, el primogénito de la humanidad pecadora, ya que con un acto de desobediencia -a Dios- ha introducido en el mundo el pecado y la consiguiente separación de Dios, cuya señal es la muerte. Todos los hombres quedan incorporados de alguna manera al pecado de Adán, bien sea por desobediencias análogas o porque de él heredan una naturaleza herida propensa al pecado (v. 12). Esto también es válido para los hombres que vivieron antes de que Moisés recibiese la Ley, y que no pudieron infringirla culpablemente (vv. 13-14a).</w:t>
      </w:r>
    </w:p>
    <w:p w:rsidR="00FD5C20" w:rsidRDefault="00FD5C20" w:rsidP="00577B57">
      <w:pPr>
        <w:widowControl w:val="0"/>
        <w:ind w:firstLine="284"/>
        <w:jc w:val="both"/>
        <w:rPr>
          <w:rFonts w:ascii="Comic Sans MS" w:hAnsi="Comic Sans MS"/>
          <w:sz w:val="26"/>
          <w:szCs w:val="28"/>
        </w:rPr>
      </w:pPr>
      <w:r w:rsidRPr="001B7CDA">
        <w:rPr>
          <w:rFonts w:ascii="Comic Sans MS" w:hAnsi="Comic Sans MS"/>
          <w:sz w:val="26"/>
          <w:szCs w:val="28"/>
        </w:rPr>
        <w:t xml:space="preserve">A continuación, Pablo introduce el segundo elemento del paralelismo: Cristo, el primogénito de toda criatura (cf Col 1,15), prefigurado antitéticamente en Adán (v. 14b). También con Cristo los hombres quedan incorporados, pero con una adhesión infinitamente superior al daño ocasionado por el pecado de Adán, y no a la muerte, sino a la vida. En efecto, gracias a la obediencia de Jesús, todos los hombres reciben abundantemente el don de la salvación (v. 15). </w:t>
      </w:r>
    </w:p>
    <w:p w:rsidR="00D92C6C" w:rsidRPr="00D92C6C" w:rsidRDefault="00D92C6C" w:rsidP="00577B57">
      <w:pPr>
        <w:widowControl w:val="0"/>
        <w:ind w:firstLine="284"/>
        <w:jc w:val="both"/>
        <w:rPr>
          <w:rFonts w:ascii="Comic Sans MS" w:hAnsi="Comic Sans MS"/>
          <w:sz w:val="26"/>
          <w:szCs w:val="26"/>
        </w:rPr>
      </w:pPr>
    </w:p>
    <w:p w:rsidR="00D92C6C" w:rsidRPr="00D92C6C" w:rsidRDefault="00D92C6C" w:rsidP="00577B57">
      <w:pPr>
        <w:pStyle w:val="NormalWeb"/>
        <w:widowControl w:val="0"/>
        <w:spacing w:before="0" w:beforeAutospacing="0" w:after="0" w:afterAutospacing="0"/>
        <w:jc w:val="both"/>
        <w:rPr>
          <w:rFonts w:ascii="Comic Sans MS" w:hAnsi="Comic Sans MS"/>
          <w:b/>
          <w:color w:val="FF0000"/>
          <w:sz w:val="26"/>
          <w:szCs w:val="26"/>
        </w:rPr>
      </w:pPr>
      <w:r w:rsidRPr="00D92C6C">
        <w:rPr>
          <w:rFonts w:ascii="Comic Sans MS" w:hAnsi="Comic Sans MS"/>
          <w:b/>
          <w:color w:val="FF0000"/>
          <w:sz w:val="26"/>
          <w:szCs w:val="26"/>
        </w:rPr>
        <w:t>Aleluya</w:t>
      </w:r>
    </w:p>
    <w:p w:rsidR="00D92C6C" w:rsidRPr="00D92C6C" w:rsidRDefault="00D92C6C" w:rsidP="00577B57">
      <w:pPr>
        <w:pStyle w:val="NormalWeb"/>
        <w:widowControl w:val="0"/>
        <w:spacing w:before="0" w:beforeAutospacing="0" w:after="0" w:afterAutospacing="0"/>
        <w:jc w:val="right"/>
        <w:rPr>
          <w:rFonts w:ascii="Comic Sans MS" w:hAnsi="Comic Sans MS"/>
          <w:color w:val="FF0000"/>
          <w:sz w:val="26"/>
          <w:szCs w:val="26"/>
        </w:rPr>
      </w:pPr>
      <w:r w:rsidRPr="00D92C6C">
        <w:rPr>
          <w:rFonts w:ascii="Comic Sans MS" w:hAnsi="Comic Sans MS"/>
          <w:i/>
          <w:iCs/>
          <w:color w:val="FF0000"/>
          <w:sz w:val="26"/>
          <w:szCs w:val="26"/>
        </w:rPr>
        <w:t xml:space="preserve">Jn </w:t>
      </w:r>
      <w:r w:rsidRPr="00D92C6C">
        <w:rPr>
          <w:rFonts w:ascii="Comic Sans MS" w:hAnsi="Comic Sans MS"/>
          <w:color w:val="FF0000"/>
          <w:sz w:val="26"/>
          <w:szCs w:val="26"/>
        </w:rPr>
        <w:t>15, 26b-27a</w:t>
      </w:r>
    </w:p>
    <w:p w:rsidR="00D92C6C" w:rsidRPr="00D92C6C" w:rsidRDefault="00D92C6C" w:rsidP="00577B57">
      <w:pPr>
        <w:pStyle w:val="NormalWeb"/>
        <w:widowControl w:val="0"/>
        <w:spacing w:before="0" w:beforeAutospacing="0" w:after="0" w:afterAutospacing="0"/>
        <w:ind w:left="440" w:hanging="440"/>
        <w:jc w:val="both"/>
        <w:rPr>
          <w:rFonts w:ascii="Comic Sans MS" w:hAnsi="Comic Sans MS"/>
          <w:sz w:val="26"/>
          <w:szCs w:val="26"/>
        </w:rPr>
      </w:pPr>
      <w:r w:rsidRPr="00D92C6C">
        <w:rPr>
          <w:rFonts w:ascii="Comic Sans MS" w:hAnsi="Comic Sans MS"/>
          <w:color w:val="FF0000"/>
          <w:sz w:val="26"/>
          <w:szCs w:val="26"/>
        </w:rPr>
        <w:t xml:space="preserve">R. </w:t>
      </w:r>
      <w:r w:rsidRPr="00D92C6C">
        <w:rPr>
          <w:rFonts w:ascii="Comic Sans MS" w:hAnsi="Comic Sans MS"/>
          <w:sz w:val="26"/>
          <w:szCs w:val="26"/>
        </w:rPr>
        <w:t>Aleluya, aleluya, aleluya.</w:t>
      </w:r>
    </w:p>
    <w:p w:rsidR="00C03A09" w:rsidRDefault="00D92C6C" w:rsidP="00577B57">
      <w:pPr>
        <w:pStyle w:val="NormalWeb"/>
        <w:widowControl w:val="0"/>
        <w:spacing w:before="0" w:beforeAutospacing="0" w:after="0" w:afterAutospacing="0"/>
        <w:ind w:left="440" w:hanging="440"/>
        <w:jc w:val="both"/>
        <w:rPr>
          <w:rFonts w:ascii="Comic Sans MS" w:hAnsi="Comic Sans MS"/>
          <w:sz w:val="26"/>
          <w:szCs w:val="26"/>
        </w:rPr>
      </w:pPr>
      <w:r w:rsidRPr="00D92C6C">
        <w:rPr>
          <w:rFonts w:ascii="Comic Sans MS" w:hAnsi="Comic Sans MS"/>
          <w:color w:val="FF0000"/>
          <w:sz w:val="26"/>
          <w:szCs w:val="26"/>
        </w:rPr>
        <w:t xml:space="preserve">V. </w:t>
      </w:r>
      <w:r w:rsidRPr="00D92C6C">
        <w:rPr>
          <w:rFonts w:ascii="Comic Sans MS" w:hAnsi="Comic Sans MS"/>
          <w:sz w:val="26"/>
          <w:szCs w:val="26"/>
        </w:rPr>
        <w:t>El Espíritu de la verdad dará testimonio de mí —dice el Señor—;</w:t>
      </w:r>
    </w:p>
    <w:p w:rsidR="00D92C6C" w:rsidRPr="00D92C6C" w:rsidRDefault="00D92C6C" w:rsidP="00577B57">
      <w:pPr>
        <w:pStyle w:val="NormalWeb"/>
        <w:widowControl w:val="0"/>
        <w:spacing w:before="0" w:beforeAutospacing="0" w:after="0" w:afterAutospacing="0"/>
        <w:ind w:left="440" w:hanging="440"/>
        <w:jc w:val="both"/>
        <w:rPr>
          <w:rFonts w:ascii="Comic Sans MS" w:hAnsi="Comic Sans MS"/>
          <w:sz w:val="26"/>
          <w:szCs w:val="26"/>
        </w:rPr>
      </w:pPr>
      <w:r w:rsidRPr="00D92C6C">
        <w:rPr>
          <w:rFonts w:ascii="Comic Sans MS" w:hAnsi="Comic Sans MS"/>
          <w:sz w:val="26"/>
          <w:szCs w:val="26"/>
        </w:rPr>
        <w:t xml:space="preserve">y vosotros daréis testimonio. </w:t>
      </w:r>
      <w:r w:rsidRPr="00D92C6C">
        <w:rPr>
          <w:rFonts w:ascii="Comic Sans MS" w:hAnsi="Comic Sans MS"/>
          <w:color w:val="FF0000"/>
          <w:sz w:val="26"/>
          <w:szCs w:val="26"/>
        </w:rPr>
        <w:t>R.</w:t>
      </w:r>
    </w:p>
    <w:p w:rsidR="00D92C6C" w:rsidRPr="00D92C6C" w:rsidRDefault="00D92C6C" w:rsidP="00577B57">
      <w:pPr>
        <w:widowControl w:val="0"/>
        <w:ind w:firstLine="284"/>
        <w:jc w:val="both"/>
        <w:rPr>
          <w:rFonts w:ascii="Comic Sans MS" w:hAnsi="Comic Sans MS"/>
          <w:sz w:val="26"/>
          <w:szCs w:val="26"/>
        </w:rPr>
      </w:pPr>
    </w:p>
    <w:p w:rsidR="00FD5C20" w:rsidRDefault="00FD5C20" w:rsidP="00577B57">
      <w:pPr>
        <w:widowControl w:val="0"/>
        <w:jc w:val="both"/>
        <w:rPr>
          <w:i/>
          <w:iCs/>
        </w:rPr>
      </w:pPr>
      <w:r w:rsidRPr="001B7CDA">
        <w:rPr>
          <w:rFonts w:ascii="Comic Sans MS" w:hAnsi="Comic Sans MS"/>
          <w:b/>
          <w:bCs/>
          <w:sz w:val="26"/>
          <w:szCs w:val="28"/>
        </w:rPr>
        <w:t>Evangelio: Mateo 10,26-33</w:t>
      </w:r>
      <w:r w:rsidR="00D92C6C">
        <w:rPr>
          <w:rFonts w:ascii="Comic Sans MS" w:hAnsi="Comic Sans MS"/>
          <w:b/>
          <w:bCs/>
          <w:sz w:val="26"/>
          <w:szCs w:val="28"/>
        </w:rPr>
        <w:t xml:space="preserve">: </w:t>
      </w:r>
      <w:r w:rsidR="00D92C6C">
        <w:rPr>
          <w:i/>
          <w:iCs/>
        </w:rPr>
        <w:t>No tengáis miedo a los que matan el cuerpo.</w:t>
      </w:r>
    </w:p>
    <w:p w:rsidR="00D92C6C" w:rsidRDefault="00D92C6C" w:rsidP="00577B57">
      <w:pPr>
        <w:widowControl w:val="0"/>
        <w:jc w:val="center"/>
        <w:rPr>
          <w:rFonts w:ascii="Comic Sans MS" w:hAnsi="Comic Sans MS"/>
        </w:rPr>
      </w:pPr>
      <w:r>
        <w:rPr>
          <w:rFonts w:ascii="Comic Sans MS" w:hAnsi="Comic Sans MS" w:cs="Arial"/>
          <w:b/>
          <w:color w:val="FF0000"/>
        </w:rPr>
        <w:t xml:space="preserve">† </w:t>
      </w:r>
      <w:r>
        <w:rPr>
          <w:rFonts w:ascii="Comic Sans MS" w:hAnsi="Comic Sans MS"/>
        </w:rPr>
        <w:t>Lectura del santo Evangelio según san Mateo.</w:t>
      </w:r>
    </w:p>
    <w:p w:rsidR="00D92C6C" w:rsidRDefault="00D92C6C" w:rsidP="00577B57">
      <w:pPr>
        <w:widowControl w:val="0"/>
        <w:jc w:val="center"/>
        <w:rPr>
          <w:rFonts w:ascii="Comic Sans MS" w:hAnsi="Comic Sans MS"/>
        </w:rPr>
      </w:pPr>
      <w:r>
        <w:rPr>
          <w:rFonts w:ascii="Comic Sans MS" w:hAnsi="Comic Sans MS"/>
          <w:color w:val="FF0000"/>
        </w:rPr>
        <w:t>R.</w:t>
      </w:r>
      <w:r>
        <w:rPr>
          <w:rFonts w:ascii="Comic Sans MS" w:hAnsi="Comic Sans MS"/>
        </w:rPr>
        <w:t xml:space="preserve"> Gloria a Ti, Señor.</w:t>
      </w:r>
    </w:p>
    <w:p w:rsidR="00FD5C20" w:rsidRPr="001B7CDA" w:rsidRDefault="00FD5C20" w:rsidP="00577B57">
      <w:pPr>
        <w:widowControl w:val="0"/>
        <w:jc w:val="both"/>
        <w:rPr>
          <w:sz w:val="26"/>
        </w:rPr>
      </w:pPr>
      <w:r w:rsidRPr="001B7CDA">
        <w:rPr>
          <w:rFonts w:ascii="Comic Sans MS" w:hAnsi="Comic Sans MS"/>
          <w:color w:val="000080"/>
          <w:sz w:val="26"/>
          <w:szCs w:val="28"/>
        </w:rPr>
        <w:t>Dijo Jesús a sus discípulos:</w:t>
      </w:r>
    </w:p>
    <w:p w:rsidR="00FD5C20" w:rsidRPr="001B7CDA" w:rsidRDefault="00FD5C20" w:rsidP="00577B57">
      <w:pPr>
        <w:widowControl w:val="0"/>
        <w:jc w:val="both"/>
        <w:rPr>
          <w:sz w:val="26"/>
        </w:rPr>
      </w:pPr>
      <w:r w:rsidRPr="00DC517E">
        <w:rPr>
          <w:rFonts w:ascii="Comic Sans MS" w:hAnsi="Comic Sans MS"/>
          <w:color w:val="000080"/>
          <w:sz w:val="20"/>
          <w:szCs w:val="15"/>
          <w:vertAlign w:val="superscript"/>
        </w:rPr>
        <w:t>26</w:t>
      </w:r>
      <w:r w:rsidRPr="001B7CDA">
        <w:rPr>
          <w:rFonts w:ascii="Comic Sans MS" w:hAnsi="Comic Sans MS"/>
          <w:color w:val="000080"/>
          <w:sz w:val="26"/>
          <w:szCs w:val="28"/>
        </w:rPr>
        <w:t xml:space="preserve"> Así pues, no les tengáis miedo, porque no hay nada oculto que no haya de manifestarse, ni nada secreto que no haya de saberse. </w:t>
      </w:r>
    </w:p>
    <w:p w:rsidR="00FD5C20" w:rsidRPr="001B7CDA" w:rsidRDefault="00FD5C20" w:rsidP="00577B57">
      <w:pPr>
        <w:widowControl w:val="0"/>
        <w:jc w:val="both"/>
        <w:rPr>
          <w:sz w:val="26"/>
        </w:rPr>
      </w:pPr>
      <w:r w:rsidRPr="00DC517E">
        <w:rPr>
          <w:rFonts w:ascii="Comic Sans MS" w:hAnsi="Comic Sans MS"/>
          <w:color w:val="000080"/>
          <w:sz w:val="20"/>
          <w:szCs w:val="15"/>
          <w:vertAlign w:val="superscript"/>
        </w:rPr>
        <w:t>27</w:t>
      </w:r>
      <w:r w:rsidRPr="001B7CDA">
        <w:rPr>
          <w:rFonts w:ascii="Comic Sans MS" w:hAnsi="Comic Sans MS"/>
          <w:color w:val="000080"/>
          <w:sz w:val="26"/>
          <w:szCs w:val="28"/>
        </w:rPr>
        <w:t xml:space="preserve"> Lo que yo os digo en la oscuridad decidlo a la luz; lo que escuchéis al oído proclamadlo desde las azoteas.</w:t>
      </w:r>
    </w:p>
    <w:p w:rsidR="00FD5C20" w:rsidRPr="001B7CDA" w:rsidRDefault="00FD5C20" w:rsidP="00577B57">
      <w:pPr>
        <w:widowControl w:val="0"/>
        <w:jc w:val="both"/>
        <w:rPr>
          <w:sz w:val="26"/>
        </w:rPr>
      </w:pPr>
      <w:r w:rsidRPr="00DC517E">
        <w:rPr>
          <w:rFonts w:ascii="Comic Sans MS" w:hAnsi="Comic Sans MS"/>
          <w:color w:val="000080"/>
          <w:sz w:val="20"/>
          <w:szCs w:val="15"/>
          <w:vertAlign w:val="superscript"/>
        </w:rPr>
        <w:t>28</w:t>
      </w:r>
      <w:r w:rsidRPr="001B7CDA">
        <w:rPr>
          <w:rFonts w:ascii="Comic Sans MS" w:hAnsi="Comic Sans MS"/>
          <w:color w:val="000080"/>
          <w:sz w:val="26"/>
          <w:szCs w:val="28"/>
        </w:rPr>
        <w:t xml:space="preserve"> No tengáis miedo a los que matan el cuerpo pero no pueden quitar la vida; temed más bien al que puede destruir al hombre entero en el fuego eterno.</w:t>
      </w:r>
    </w:p>
    <w:p w:rsidR="00FD5C20" w:rsidRPr="001B7CDA" w:rsidRDefault="00FD5C20" w:rsidP="00577B57">
      <w:pPr>
        <w:widowControl w:val="0"/>
        <w:jc w:val="both"/>
        <w:rPr>
          <w:sz w:val="26"/>
        </w:rPr>
      </w:pPr>
      <w:r w:rsidRPr="00DC517E">
        <w:rPr>
          <w:rFonts w:ascii="Comic Sans MS" w:hAnsi="Comic Sans MS"/>
          <w:color w:val="000080"/>
          <w:sz w:val="20"/>
          <w:szCs w:val="15"/>
          <w:vertAlign w:val="superscript"/>
        </w:rPr>
        <w:t>29</w:t>
      </w:r>
      <w:r w:rsidRPr="001B7CDA">
        <w:rPr>
          <w:rFonts w:ascii="Comic Sans MS" w:hAnsi="Comic Sans MS"/>
          <w:color w:val="000080"/>
          <w:sz w:val="26"/>
          <w:szCs w:val="28"/>
        </w:rPr>
        <w:t xml:space="preserve"> ¿No se vende un par de pájaros por muy poco dinero? Y sin embargo, ni uno de ellos cae en tierra sin que lo permita vuestro Padre. </w:t>
      </w:r>
    </w:p>
    <w:p w:rsidR="00FD5C20" w:rsidRPr="001B7CDA" w:rsidRDefault="00FD5C20" w:rsidP="00577B57">
      <w:pPr>
        <w:widowControl w:val="0"/>
        <w:jc w:val="both"/>
        <w:rPr>
          <w:sz w:val="26"/>
        </w:rPr>
      </w:pPr>
      <w:r w:rsidRPr="00DC517E">
        <w:rPr>
          <w:rFonts w:ascii="Comic Sans MS" w:hAnsi="Comic Sans MS"/>
          <w:color w:val="000080"/>
          <w:sz w:val="20"/>
          <w:szCs w:val="15"/>
          <w:vertAlign w:val="superscript"/>
        </w:rPr>
        <w:t>30</w:t>
      </w:r>
      <w:r w:rsidRPr="001B7CDA">
        <w:rPr>
          <w:rFonts w:ascii="Comic Sans MS" w:hAnsi="Comic Sans MS"/>
          <w:color w:val="000080"/>
          <w:sz w:val="26"/>
          <w:szCs w:val="28"/>
        </w:rPr>
        <w:t xml:space="preserve"> En cuanto a vosotros, hasta los cabellos de vuestra cabeza están contados. </w:t>
      </w:r>
    </w:p>
    <w:p w:rsidR="00FD5C20" w:rsidRPr="001B7CDA" w:rsidRDefault="00FD5C20" w:rsidP="00577B57">
      <w:pPr>
        <w:widowControl w:val="0"/>
        <w:jc w:val="both"/>
        <w:rPr>
          <w:sz w:val="26"/>
        </w:rPr>
      </w:pPr>
      <w:r w:rsidRPr="00DC517E">
        <w:rPr>
          <w:rFonts w:ascii="Comic Sans MS" w:hAnsi="Comic Sans MS"/>
          <w:color w:val="000080"/>
          <w:sz w:val="20"/>
          <w:szCs w:val="15"/>
          <w:vertAlign w:val="superscript"/>
        </w:rPr>
        <w:t>31</w:t>
      </w:r>
      <w:r w:rsidRPr="001B7CDA">
        <w:rPr>
          <w:rFonts w:ascii="Comic Sans MS" w:hAnsi="Comic Sans MS"/>
          <w:color w:val="000080"/>
          <w:sz w:val="26"/>
          <w:szCs w:val="28"/>
        </w:rPr>
        <w:t xml:space="preserve"> No temáis, vosotros valéis más que todos los pájaros,</w:t>
      </w:r>
    </w:p>
    <w:p w:rsidR="00FD5C20" w:rsidRPr="001B7CDA" w:rsidRDefault="00FD5C20" w:rsidP="00577B57">
      <w:pPr>
        <w:widowControl w:val="0"/>
        <w:jc w:val="both"/>
        <w:rPr>
          <w:sz w:val="26"/>
        </w:rPr>
      </w:pPr>
      <w:r w:rsidRPr="00DC517E">
        <w:rPr>
          <w:rFonts w:ascii="Comic Sans MS" w:hAnsi="Comic Sans MS"/>
          <w:color w:val="000080"/>
          <w:sz w:val="20"/>
          <w:szCs w:val="15"/>
          <w:vertAlign w:val="superscript"/>
        </w:rPr>
        <w:t>32</w:t>
      </w:r>
      <w:r w:rsidRPr="001B7CDA">
        <w:rPr>
          <w:rFonts w:ascii="Comic Sans MS" w:hAnsi="Comic Sans MS"/>
          <w:color w:val="000080"/>
          <w:sz w:val="26"/>
          <w:szCs w:val="28"/>
        </w:rPr>
        <w:t xml:space="preserve"> Si alguno se declara a mi favor delante de los hombres, yo también me declararé a su favor delante de mi Padre celestial; </w:t>
      </w:r>
    </w:p>
    <w:p w:rsidR="00FD5C20" w:rsidRPr="001B7CDA" w:rsidRDefault="00FD5C20" w:rsidP="00577B57">
      <w:pPr>
        <w:widowControl w:val="0"/>
        <w:jc w:val="both"/>
        <w:rPr>
          <w:sz w:val="26"/>
        </w:rPr>
      </w:pPr>
      <w:r w:rsidRPr="00DC517E">
        <w:rPr>
          <w:rFonts w:ascii="Comic Sans MS" w:hAnsi="Comic Sans MS"/>
          <w:color w:val="000080"/>
          <w:sz w:val="20"/>
          <w:szCs w:val="15"/>
          <w:vertAlign w:val="superscript"/>
        </w:rPr>
        <w:t>33</w:t>
      </w:r>
      <w:r w:rsidRPr="001B7CDA">
        <w:rPr>
          <w:rFonts w:ascii="Comic Sans MS" w:hAnsi="Comic Sans MS"/>
          <w:color w:val="000080"/>
          <w:sz w:val="26"/>
          <w:szCs w:val="28"/>
        </w:rPr>
        <w:t xml:space="preserve"> pero a quien me niegue delante de los hombres, yo también lo negaré delante de mi Padre celestial.</w:t>
      </w:r>
    </w:p>
    <w:p w:rsidR="00D92C6C" w:rsidRDefault="00D92C6C" w:rsidP="00577B57">
      <w:pPr>
        <w:widowControl w:val="0"/>
        <w:jc w:val="center"/>
        <w:rPr>
          <w:rFonts w:ascii="Comic Sans MS" w:hAnsi="Comic Sans MS"/>
        </w:rPr>
      </w:pPr>
      <w:r>
        <w:rPr>
          <w:rFonts w:ascii="Comic Sans MS" w:hAnsi="Comic Sans MS"/>
        </w:rPr>
        <w:t>Palabra del Señor.</w:t>
      </w:r>
    </w:p>
    <w:p w:rsidR="00D92C6C" w:rsidRDefault="00D92C6C" w:rsidP="00577B57">
      <w:pPr>
        <w:widowControl w:val="0"/>
        <w:jc w:val="center"/>
        <w:rPr>
          <w:rFonts w:ascii="Comic Sans MS" w:hAnsi="Comic Sans MS"/>
        </w:rPr>
      </w:pPr>
      <w:r>
        <w:rPr>
          <w:rFonts w:ascii="Comic Sans MS" w:hAnsi="Comic Sans MS"/>
          <w:color w:val="FF0000"/>
        </w:rPr>
        <w:t>R.</w:t>
      </w:r>
      <w:r>
        <w:rPr>
          <w:rFonts w:ascii="Comic Sans MS" w:hAnsi="Comic Sans MS"/>
        </w:rPr>
        <w:t xml:space="preserve"> Gloria a ti, Señor Jesús.</w:t>
      </w:r>
    </w:p>
    <w:p w:rsidR="00FD5C20" w:rsidRPr="001B7CDA" w:rsidRDefault="00FD5C20" w:rsidP="00577B57">
      <w:pPr>
        <w:widowControl w:val="0"/>
        <w:ind w:firstLine="284"/>
        <w:jc w:val="both"/>
        <w:rPr>
          <w:sz w:val="26"/>
        </w:rPr>
      </w:pPr>
      <w:r w:rsidRPr="001B7CDA">
        <w:rPr>
          <w:rFonts w:ascii="Comic Sans MS" w:hAnsi="Comic Sans MS"/>
          <w:sz w:val="26"/>
          <w:szCs w:val="28"/>
        </w:rPr>
        <w:t xml:space="preserve">Jesús sabe que la misión de los discípulos estará marcada por la persecución; por otra parte, </w:t>
      </w:r>
      <w:r w:rsidR="001758DA">
        <w:rPr>
          <w:rFonts w:ascii="Comic Sans MS" w:hAnsi="Comic Sans MS"/>
          <w:sz w:val="26"/>
          <w:szCs w:val="28"/>
        </w:rPr>
        <w:t>«</w:t>
      </w:r>
      <w:r w:rsidRPr="001B7CDA">
        <w:rPr>
          <w:rFonts w:ascii="Comic Sans MS" w:hAnsi="Comic Sans MS"/>
          <w:sz w:val="26"/>
          <w:szCs w:val="28"/>
        </w:rPr>
        <w:t>el discípulo no es más que su maestro» (Mt 10,24) y el Maestro será rechazado y lo matarán (cf Mt 16,21; 17,22ss; 2o,17-19). Jesús exhorta a los Doce a ser valientes, a no tener miedo (vv 26.28.31), confiando en el Padre, que los cuida y los protege, que los conoce y los ama personalmente (vv. 3oss). La persecución se desencadenará contra los discípulos de Jesús porque la palabra que anuncian es palabra de verdad que desenmascara mentiras, coartadas y componendas, muy preciadas para quienes no quieren convertirse al amor. Sin embargo, tienen que proclamarla a todos, y la verdad prevalecerá, como la luz sobre las tinieblas (vv. 26ss). La misión de dar testimonio de Jesús y anunciar su Palabra no está reservada a un círculo restringido de personas, sino que, de hecho, cada discípulo —uniendo su suerte a la del Maestro- es constituido en testigo y apóstol. Propio del testimonio, y así lo establece Jesús, es la comunión real y la pertenencia reciproca con él (v. 32). Si alguien no da testimonio de Jesús siempre, no será reconocido como discípulo suyo delante del Padre (v. 33).</w:t>
      </w:r>
    </w:p>
    <w:p w:rsidR="00FD5C20" w:rsidRPr="001B7CDA" w:rsidRDefault="00FD5C20" w:rsidP="00577B57">
      <w:pPr>
        <w:widowControl w:val="0"/>
        <w:jc w:val="both"/>
        <w:rPr>
          <w:rFonts w:ascii="Comic Sans MS" w:hAnsi="Comic Sans MS"/>
          <w:b/>
          <w:bCs/>
          <w:sz w:val="26"/>
          <w:szCs w:val="28"/>
        </w:rPr>
      </w:pPr>
      <w:r w:rsidRPr="001B7CDA">
        <w:rPr>
          <w:rFonts w:ascii="Comic Sans MS" w:hAnsi="Comic Sans MS"/>
          <w:b/>
          <w:bCs/>
          <w:sz w:val="26"/>
          <w:szCs w:val="28"/>
        </w:rPr>
        <w:t>MEDITATIO</w:t>
      </w:r>
    </w:p>
    <w:p w:rsidR="00FD5C20" w:rsidRPr="001B7CDA" w:rsidRDefault="00FD5C20" w:rsidP="00577B57">
      <w:pPr>
        <w:widowControl w:val="0"/>
        <w:ind w:firstLine="284"/>
        <w:jc w:val="both"/>
        <w:rPr>
          <w:sz w:val="26"/>
        </w:rPr>
      </w:pPr>
      <w:r w:rsidRPr="001B7CDA">
        <w:rPr>
          <w:rFonts w:ascii="Comic Sans MS" w:hAnsi="Comic Sans MS"/>
          <w:sz w:val="26"/>
          <w:szCs w:val="28"/>
        </w:rPr>
        <w:t>Si somos cristianos, actuemos a cara descubierta. ¿Acaso se puede parar la fuerza de la Palabra que quiere transmitirse a través de nosotros?</w:t>
      </w:r>
    </w:p>
    <w:p w:rsidR="00FD5C20" w:rsidRPr="001B7CDA" w:rsidRDefault="00FD5C20" w:rsidP="00577B57">
      <w:pPr>
        <w:widowControl w:val="0"/>
        <w:ind w:firstLine="284"/>
        <w:jc w:val="both"/>
        <w:rPr>
          <w:sz w:val="26"/>
        </w:rPr>
      </w:pPr>
      <w:r w:rsidRPr="001B7CDA">
        <w:rPr>
          <w:rFonts w:ascii="Comic Sans MS" w:hAnsi="Comic Sans MS"/>
          <w:sz w:val="26"/>
          <w:szCs w:val="28"/>
        </w:rPr>
        <w:t>Es inevitable que el cristiano, fiel a la Palabra, entre en conflicto por una serie de gestos que van a contracorriente del estilo opulento de vida de nuestro mundo; gestos incomprensibles, aparentemente, y que en realidad denuncian un modo de vivir egoísta e injusto. Los cristianos -si realmente lo son- molestan y procuran eliminarlos: atrayéndolos a una vida tranquila, marginándolos, poniéndolos en el punto de mira. ¿Nos sorprende?. Si realmente buscamos vivir el amor experimentaremos el temor de acogerlo y tropezaremos con el rechazo. ¡Antiguo pecado, que anida en nuestro corazón y en el de nuestros semejantes!</w:t>
      </w:r>
    </w:p>
    <w:p w:rsidR="00FD5C20" w:rsidRPr="001B7CDA" w:rsidRDefault="00FD5C20" w:rsidP="00577B57">
      <w:pPr>
        <w:widowControl w:val="0"/>
        <w:ind w:firstLine="284"/>
        <w:jc w:val="both"/>
        <w:rPr>
          <w:sz w:val="26"/>
        </w:rPr>
      </w:pPr>
      <w:r w:rsidRPr="001B7CDA">
        <w:rPr>
          <w:rFonts w:ascii="Comic Sans MS" w:hAnsi="Comic Sans MS"/>
          <w:sz w:val="26"/>
          <w:szCs w:val="28"/>
        </w:rPr>
        <w:t>Jesús nos ha liberado del pecado. Somos libres si permanecemos en comunión con él, Lo que se opone a la Palabra (la raíz del pecado) está dentro de nosotros. Procuremos que todo nuestro ser -el cuerpo, el afecto, el pensamiento, la historia— esté reconciliado. Entonces seremos fuertes en la verdad, que es Jesús. Allí donde suframos desprecios y oposiciones llevaremos la Palabra del amor, fiándonos del Padre que a todos protege y salva.</w:t>
      </w:r>
    </w:p>
    <w:p w:rsidR="00FD5C20" w:rsidRPr="001B7CDA" w:rsidRDefault="00FD5C20" w:rsidP="00577B57">
      <w:pPr>
        <w:widowControl w:val="0"/>
        <w:jc w:val="both"/>
        <w:rPr>
          <w:rFonts w:ascii="Comic Sans MS" w:hAnsi="Comic Sans MS"/>
          <w:b/>
          <w:bCs/>
          <w:sz w:val="26"/>
          <w:szCs w:val="28"/>
        </w:rPr>
      </w:pPr>
      <w:r w:rsidRPr="001B7CDA">
        <w:rPr>
          <w:rFonts w:ascii="Comic Sans MS" w:hAnsi="Comic Sans MS"/>
          <w:b/>
          <w:bCs/>
          <w:sz w:val="26"/>
          <w:szCs w:val="28"/>
        </w:rPr>
        <w:t>ORATIO</w:t>
      </w:r>
    </w:p>
    <w:p w:rsidR="00FD5C20" w:rsidRPr="001B7CDA" w:rsidRDefault="00FD5C20" w:rsidP="00577B57">
      <w:pPr>
        <w:widowControl w:val="0"/>
        <w:ind w:firstLine="284"/>
        <w:jc w:val="both"/>
        <w:rPr>
          <w:sz w:val="26"/>
        </w:rPr>
      </w:pPr>
      <w:r w:rsidRPr="001B7CDA">
        <w:rPr>
          <w:rFonts w:ascii="Comic Sans MS" w:hAnsi="Comic Sans MS"/>
          <w:sz w:val="26"/>
          <w:szCs w:val="28"/>
        </w:rPr>
        <w:t>¡Hazme testigo de tu Evangelio, Señor!</w:t>
      </w:r>
    </w:p>
    <w:p w:rsidR="00FD5C20" w:rsidRPr="001B7CDA" w:rsidRDefault="00FD5C20" w:rsidP="00577B57">
      <w:pPr>
        <w:widowControl w:val="0"/>
        <w:ind w:firstLine="284"/>
        <w:jc w:val="both"/>
        <w:rPr>
          <w:sz w:val="26"/>
        </w:rPr>
      </w:pPr>
      <w:r w:rsidRPr="001B7CDA">
        <w:rPr>
          <w:rFonts w:ascii="Comic Sans MS" w:hAnsi="Comic Sans MS"/>
          <w:sz w:val="26"/>
          <w:szCs w:val="28"/>
        </w:rPr>
        <w:t>Dame ánimo para no negar que te conozco cuando se burlen de ti hablando como de un mito y de tus seguidores como de gente alienada.</w:t>
      </w:r>
    </w:p>
    <w:p w:rsidR="00FD5C20" w:rsidRPr="001B7CDA" w:rsidRDefault="00FD5C20" w:rsidP="00577B57">
      <w:pPr>
        <w:widowControl w:val="0"/>
        <w:ind w:firstLine="284"/>
        <w:jc w:val="both"/>
        <w:rPr>
          <w:sz w:val="26"/>
        </w:rPr>
      </w:pPr>
      <w:r w:rsidRPr="001B7CDA">
        <w:rPr>
          <w:rFonts w:ascii="Comic Sans MS" w:hAnsi="Comic Sans MS"/>
          <w:sz w:val="26"/>
          <w:szCs w:val="28"/>
        </w:rPr>
        <w:t>Dame fuerza para no acobardarme cuando me percato de que ser coherente con tu enseñanza puede significar pérdidas y obstáculos en la sociedad.</w:t>
      </w:r>
    </w:p>
    <w:p w:rsidR="00FD5C20" w:rsidRPr="001B7CDA" w:rsidRDefault="00FD5C20" w:rsidP="00577B57">
      <w:pPr>
        <w:widowControl w:val="0"/>
        <w:ind w:firstLine="284"/>
        <w:jc w:val="both"/>
        <w:rPr>
          <w:sz w:val="26"/>
        </w:rPr>
      </w:pPr>
      <w:r w:rsidRPr="001B7CDA">
        <w:rPr>
          <w:rFonts w:ascii="Comic Sans MS" w:hAnsi="Comic Sans MS"/>
          <w:sz w:val="26"/>
          <w:szCs w:val="28"/>
        </w:rPr>
        <w:t>Dame la alegría de saber que estoy contigo cuando dejo a los amigos que consideran una pérdida de tiempo la oración y la eucaristía.</w:t>
      </w:r>
    </w:p>
    <w:p w:rsidR="00FD5C20" w:rsidRPr="001B7CDA" w:rsidRDefault="00FD5C20" w:rsidP="00577B57">
      <w:pPr>
        <w:widowControl w:val="0"/>
        <w:ind w:firstLine="284"/>
        <w:jc w:val="both"/>
        <w:rPr>
          <w:sz w:val="26"/>
        </w:rPr>
      </w:pPr>
      <w:r w:rsidRPr="001B7CDA">
        <w:rPr>
          <w:rFonts w:ascii="Comic Sans MS" w:hAnsi="Comic Sans MS"/>
          <w:sz w:val="26"/>
          <w:szCs w:val="28"/>
        </w:rPr>
        <w:t xml:space="preserve">Dame el valor de superar los respetos humanos y no avergonzarme del Evangelio cuando ser fiel comporta sentirme </w:t>
      </w:r>
      <w:r w:rsidR="001758DA">
        <w:rPr>
          <w:rFonts w:ascii="Comic Sans MS" w:hAnsi="Comic Sans MS"/>
          <w:sz w:val="26"/>
          <w:szCs w:val="28"/>
        </w:rPr>
        <w:t>«</w:t>
      </w:r>
      <w:r w:rsidRPr="001B7CDA">
        <w:rPr>
          <w:rFonts w:ascii="Comic Sans MS" w:hAnsi="Comic Sans MS"/>
          <w:sz w:val="26"/>
          <w:szCs w:val="28"/>
        </w:rPr>
        <w:t>diferente» de la gente que crea opinión y costumbre.</w:t>
      </w:r>
    </w:p>
    <w:p w:rsidR="00FD5C20" w:rsidRPr="001B7CDA" w:rsidRDefault="00FD5C20" w:rsidP="00577B57">
      <w:pPr>
        <w:widowControl w:val="0"/>
        <w:ind w:firstLine="284"/>
        <w:jc w:val="both"/>
        <w:rPr>
          <w:sz w:val="26"/>
        </w:rPr>
      </w:pPr>
      <w:r w:rsidRPr="001B7CDA">
        <w:rPr>
          <w:rFonts w:ascii="Comic Sans MS" w:hAnsi="Comic Sans MS"/>
          <w:sz w:val="26"/>
          <w:szCs w:val="28"/>
        </w:rPr>
        <w:t>¡Hazme testigo de tu amor Señor!</w:t>
      </w:r>
    </w:p>
    <w:p w:rsidR="00FD5C20" w:rsidRPr="001B7CDA" w:rsidRDefault="00FD5C20" w:rsidP="00577B57">
      <w:pPr>
        <w:widowControl w:val="0"/>
        <w:jc w:val="both"/>
        <w:rPr>
          <w:b/>
          <w:sz w:val="26"/>
        </w:rPr>
      </w:pPr>
      <w:r w:rsidRPr="001B7CDA">
        <w:rPr>
          <w:rFonts w:ascii="Comic Sans MS" w:hAnsi="Comic Sans MS"/>
          <w:b/>
          <w:bCs/>
          <w:sz w:val="26"/>
          <w:szCs w:val="28"/>
        </w:rPr>
        <w:t>CONTEMPLATIO</w:t>
      </w:r>
    </w:p>
    <w:p w:rsidR="00FD5C20" w:rsidRPr="001B7CDA" w:rsidRDefault="00FD5C20" w:rsidP="00577B57">
      <w:pPr>
        <w:widowControl w:val="0"/>
        <w:ind w:firstLine="284"/>
        <w:jc w:val="both"/>
        <w:rPr>
          <w:sz w:val="26"/>
        </w:rPr>
      </w:pPr>
      <w:r w:rsidRPr="001B7CDA">
        <w:rPr>
          <w:rFonts w:ascii="Comic Sans MS" w:hAnsi="Comic Sans MS"/>
          <w:sz w:val="26"/>
          <w:szCs w:val="28"/>
        </w:rPr>
        <w:t>[</w:t>
      </w:r>
      <w:r w:rsidRPr="001B7CDA">
        <w:rPr>
          <w:rFonts w:ascii="Comic Sans MS" w:hAnsi="Comic Sans MS"/>
          <w:i/>
          <w:iCs/>
          <w:sz w:val="26"/>
          <w:szCs w:val="28"/>
        </w:rPr>
        <w:t>Habla Jesús:]</w:t>
      </w:r>
      <w:r w:rsidRPr="001B7CDA">
        <w:rPr>
          <w:rFonts w:ascii="Comic Sans MS" w:hAnsi="Comic Sans MS"/>
          <w:sz w:val="26"/>
          <w:szCs w:val="28"/>
        </w:rPr>
        <w:t xml:space="preserve"> Es normal que as acechen las persecuciones. Si me imitáis predicando el Evangelio y siguiendo la verdad, las persecuciones que me cercan os aguardan: recibidlas con alegría, como preciados distintivos de identidad conmigo, como imitación del Bienaventurados. Soportadlas con calma, sabiendo que si os dominan, yo lo he permitido, y solo os golpearán en la medida que yo lo permita, sin mi permiso ni uno solo de vuestros cabellos cae... Aceptad pacientemente la voluntad de Dios, dándole la bienvenida a todo lo que suceda.</w:t>
      </w:r>
    </w:p>
    <w:p w:rsidR="00FD5C20" w:rsidRPr="001B7CDA" w:rsidRDefault="00FD5C20" w:rsidP="00577B57">
      <w:pPr>
        <w:widowControl w:val="0"/>
        <w:ind w:firstLine="284"/>
        <w:jc w:val="both"/>
        <w:rPr>
          <w:sz w:val="26"/>
        </w:rPr>
      </w:pPr>
      <w:r w:rsidRPr="001B7CDA">
        <w:rPr>
          <w:rFonts w:ascii="Comic Sans MS" w:hAnsi="Comic Sans MS"/>
          <w:sz w:val="26"/>
          <w:szCs w:val="28"/>
        </w:rPr>
        <w:t>Sufrid con coraje vuestros padecimientos, ofreciéndoselos a Dios como un sacrificio, sufridlos rogando por vuestros perseguidores, ya que son hijos de Dios y yo mismo os he dado el ejemplo de rezar por todos los hombres: perseguidores y enemigos (Ch. de Foucauld, All’ultimo pasta. Ritiri in terra santa (1897-1900), Roma 1974, 40ss).</w:t>
      </w:r>
    </w:p>
    <w:p w:rsidR="00FD5C20" w:rsidRPr="001B7CDA" w:rsidRDefault="00FD5C20" w:rsidP="00577B57">
      <w:pPr>
        <w:widowControl w:val="0"/>
        <w:jc w:val="both"/>
        <w:rPr>
          <w:rFonts w:ascii="Comic Sans MS" w:hAnsi="Comic Sans MS"/>
          <w:b/>
          <w:bCs/>
          <w:sz w:val="26"/>
          <w:szCs w:val="28"/>
        </w:rPr>
      </w:pPr>
      <w:r w:rsidRPr="001B7CDA">
        <w:rPr>
          <w:rFonts w:ascii="Comic Sans MS" w:hAnsi="Comic Sans MS"/>
          <w:b/>
          <w:bCs/>
          <w:sz w:val="26"/>
          <w:szCs w:val="28"/>
        </w:rPr>
        <w:t>ACTIO</w:t>
      </w:r>
    </w:p>
    <w:p w:rsidR="00FD5C20" w:rsidRPr="001B7CDA" w:rsidRDefault="00FD5C20" w:rsidP="00577B57">
      <w:pPr>
        <w:widowControl w:val="0"/>
        <w:ind w:firstLine="284"/>
        <w:jc w:val="both"/>
        <w:rPr>
          <w:sz w:val="26"/>
        </w:rPr>
      </w:pPr>
      <w:r w:rsidRPr="001B7CDA">
        <w:rPr>
          <w:rFonts w:ascii="Comic Sans MS" w:hAnsi="Comic Sans MS"/>
          <w:sz w:val="26"/>
          <w:szCs w:val="28"/>
        </w:rPr>
        <w:t xml:space="preserve">Repite con frecuencia y vive hoy la Palabra: </w:t>
      </w:r>
      <w:r w:rsidR="001758DA">
        <w:rPr>
          <w:rFonts w:ascii="Comic Sans MS" w:hAnsi="Comic Sans MS"/>
          <w:color w:val="000080"/>
          <w:sz w:val="26"/>
          <w:szCs w:val="28"/>
        </w:rPr>
        <w:t>«</w:t>
      </w:r>
      <w:r w:rsidRPr="001B7CDA">
        <w:rPr>
          <w:rFonts w:ascii="Comic Sans MS" w:hAnsi="Comic Sans MS"/>
          <w:color w:val="000080"/>
          <w:sz w:val="26"/>
          <w:szCs w:val="28"/>
        </w:rPr>
        <w:t>Tú eres, Señor; mi salvador»</w:t>
      </w:r>
      <w:r w:rsidRPr="001B7CDA">
        <w:rPr>
          <w:rFonts w:ascii="Comic Sans MS" w:hAnsi="Comic Sans MS"/>
          <w:sz w:val="26"/>
          <w:szCs w:val="28"/>
        </w:rPr>
        <w:t xml:space="preserve"> (cf Jr 2o,13).</w:t>
      </w:r>
    </w:p>
    <w:p w:rsidR="00FD5C20" w:rsidRPr="001B7CDA" w:rsidRDefault="00FD5C20" w:rsidP="00577B57">
      <w:pPr>
        <w:widowControl w:val="0"/>
        <w:jc w:val="both"/>
        <w:rPr>
          <w:rFonts w:ascii="Comic Sans MS" w:hAnsi="Comic Sans MS"/>
          <w:b/>
          <w:bCs/>
          <w:sz w:val="26"/>
          <w:szCs w:val="28"/>
        </w:rPr>
      </w:pPr>
      <w:r w:rsidRPr="001B7CDA">
        <w:rPr>
          <w:rFonts w:ascii="Comic Sans MS" w:hAnsi="Comic Sans MS"/>
          <w:b/>
          <w:bCs/>
          <w:sz w:val="26"/>
          <w:szCs w:val="28"/>
        </w:rPr>
        <w:t>PARA LA LECTURA ESPIRITUAL</w:t>
      </w:r>
    </w:p>
    <w:p w:rsidR="00FD5C20" w:rsidRPr="001B7CDA" w:rsidRDefault="001758DA" w:rsidP="00577B57">
      <w:pPr>
        <w:widowControl w:val="0"/>
        <w:ind w:firstLine="284"/>
        <w:jc w:val="both"/>
        <w:rPr>
          <w:sz w:val="26"/>
        </w:rPr>
      </w:pPr>
      <w:r>
        <w:rPr>
          <w:rFonts w:ascii="Comic Sans MS" w:hAnsi="Comic Sans MS"/>
          <w:sz w:val="26"/>
          <w:szCs w:val="28"/>
        </w:rPr>
        <w:t>«</w:t>
      </w:r>
      <w:r w:rsidR="00FD5C20" w:rsidRPr="001B7CDA">
        <w:rPr>
          <w:rFonts w:ascii="Comic Sans MS" w:hAnsi="Comic Sans MS"/>
          <w:sz w:val="26"/>
          <w:szCs w:val="28"/>
        </w:rPr>
        <w:t>La cruz de la Madre Teresa ha sido el primer signo cristiano que se ha visto en la televisión estatal, al menos desde 1967», declaraba un refugiado albanés a su llegada a Italia en l990. La cruz de la que hablaba era aquella cruz negra que la Madre Teresa llevaba en su sarga blanca.</w:t>
      </w:r>
    </w:p>
    <w:p w:rsidR="00FD5C20" w:rsidRPr="001B7CDA" w:rsidRDefault="00FD5C20" w:rsidP="00577B57">
      <w:pPr>
        <w:widowControl w:val="0"/>
        <w:ind w:firstLine="284"/>
        <w:jc w:val="both"/>
        <w:rPr>
          <w:sz w:val="26"/>
        </w:rPr>
      </w:pPr>
      <w:r w:rsidRPr="001B7CDA">
        <w:rPr>
          <w:rFonts w:ascii="Comic Sans MS" w:hAnsi="Comic Sans MS"/>
          <w:sz w:val="26"/>
          <w:szCs w:val="28"/>
        </w:rPr>
        <w:t>Si a partir de 1944 el régimen marxista había perseguida a los creyentes (católicas, ortodoxos y musulmanes), la situación empeoró en 1967. Fue entonces cuando Albania se declaré oficialmente como la única nación atea de la Tierra. La religión fue atacada ferozmente. El modo como fueron tratados los católicos recordaba las persecuciones de los emperadores romanos más crueles. En los tiempos modernos, la iglesia ha sido reducida como en los años de las catacumbas.</w:t>
      </w:r>
    </w:p>
    <w:p w:rsidR="00FD5C20" w:rsidRPr="001B7CDA" w:rsidRDefault="00FD5C20" w:rsidP="00577B57">
      <w:pPr>
        <w:widowControl w:val="0"/>
        <w:ind w:firstLine="284"/>
        <w:jc w:val="both"/>
        <w:rPr>
          <w:sz w:val="26"/>
        </w:rPr>
      </w:pPr>
      <w:r w:rsidRPr="001B7CDA">
        <w:rPr>
          <w:rFonts w:ascii="Comic Sans MS" w:hAnsi="Comic Sans MS"/>
          <w:sz w:val="26"/>
          <w:szCs w:val="28"/>
        </w:rPr>
        <w:t xml:space="preserve">Un hecho sorprendente: mientras los albaneses no tenían derecho a pronunciar públicamente el nombre de Jesús, la Madre Teresa recorría el mundo con el nombre de Jesús en los labios y prodigando obras de misericordia. A un párroco que se encontraba en prisión le pidió un detenido que bautizase a su hijo, en secreto. Cuando las autoridades descubrieron esta desobediencia, el sacerdote fue condenado a muerte. Fue uno de los sesenta sacerdotes que murieron, ahorcados, fusilados o agotados por el rigor de los campos de trabajos forzados. Las persecuciones, como sabemos, se han cebado con el cristianismo. Los perseguidos son llamados </w:t>
      </w:r>
      <w:r w:rsidR="001758DA">
        <w:rPr>
          <w:rFonts w:ascii="Comic Sans MS" w:hAnsi="Comic Sans MS"/>
          <w:sz w:val="26"/>
          <w:szCs w:val="28"/>
        </w:rPr>
        <w:t>«</w:t>
      </w:r>
      <w:r w:rsidRPr="001B7CDA">
        <w:rPr>
          <w:rFonts w:ascii="Comic Sans MS" w:hAnsi="Comic Sans MS"/>
          <w:sz w:val="26"/>
          <w:szCs w:val="28"/>
        </w:rPr>
        <w:t>dichosos</w:t>
      </w:r>
      <w:r w:rsidR="001758DA">
        <w:rPr>
          <w:rFonts w:ascii="Comic Sans MS" w:hAnsi="Comic Sans MS"/>
          <w:sz w:val="26"/>
          <w:szCs w:val="28"/>
        </w:rPr>
        <w:t>»</w:t>
      </w:r>
      <w:r w:rsidRPr="001B7CDA">
        <w:rPr>
          <w:rFonts w:ascii="Comic Sans MS" w:hAnsi="Comic Sans MS"/>
          <w:sz w:val="26"/>
          <w:szCs w:val="28"/>
        </w:rPr>
        <w:t xml:space="preserve"> porque defienden y enseñan la justicia.</w:t>
      </w:r>
    </w:p>
    <w:p w:rsidR="00FD5C20" w:rsidRPr="001B7CDA" w:rsidRDefault="00FD5C20" w:rsidP="00577B57">
      <w:pPr>
        <w:widowControl w:val="0"/>
        <w:ind w:firstLine="284"/>
        <w:jc w:val="both"/>
        <w:rPr>
          <w:sz w:val="26"/>
        </w:rPr>
      </w:pPr>
      <w:r w:rsidRPr="001B7CDA">
        <w:rPr>
          <w:rFonts w:ascii="Comic Sans MS" w:hAnsi="Comic Sans MS"/>
          <w:sz w:val="26"/>
          <w:szCs w:val="28"/>
        </w:rPr>
        <w:t>La promesa que acompaña a esta bienaventuranza es asombrosa: nada memos que poseer el Reino de los Cielos. Señor Jesús, sabemos que para imitarte tenemos que hacer el bien a todos. Nos has dicho que sufriríamos trabajando por los otros contra la opresión, contra la degradación, contra la guerra.</w:t>
      </w:r>
    </w:p>
    <w:p w:rsidR="00FD5C20" w:rsidRPr="001B7CDA" w:rsidRDefault="00FD5C20" w:rsidP="00577B57">
      <w:pPr>
        <w:widowControl w:val="0"/>
        <w:ind w:firstLine="284"/>
        <w:jc w:val="both"/>
        <w:rPr>
          <w:sz w:val="26"/>
        </w:rPr>
      </w:pPr>
      <w:r w:rsidRPr="001B7CDA">
        <w:rPr>
          <w:rFonts w:ascii="Comic Sans MS" w:hAnsi="Comic Sans MS"/>
          <w:sz w:val="26"/>
          <w:szCs w:val="28"/>
        </w:rPr>
        <w:t>Cada día encontramos la oposición, la contradicción. Ayúdanos a aceptar nuestros pequeños sufrimientos, porque conocemos su valor redentor. Transforma nuestra tristeza en gozo, mientras nos esforzamos en cumplir tu voluntad (E. Egan — K. Egan, Madre Teresa e le Beafifudini, Brescia 2ooo, 129-131).</w:t>
      </w:r>
    </w:p>
    <w:p w:rsidR="00343439" w:rsidRPr="001B7CDA" w:rsidRDefault="00D92C6C" w:rsidP="00577B57">
      <w:pPr>
        <w:widowControl w:val="0"/>
        <w:autoSpaceDE w:val="0"/>
        <w:autoSpaceDN w:val="0"/>
        <w:jc w:val="both"/>
        <w:rPr>
          <w:rFonts w:ascii="Comic Sans MS" w:hAnsi="Comic Sans MS"/>
          <w:sz w:val="26"/>
        </w:rPr>
      </w:pPr>
      <w:r w:rsidRPr="001B7CDA">
        <w:rPr>
          <w:rFonts w:ascii="Comic Sans MS" w:hAnsi="Comic Sans MS"/>
          <w:color w:val="FF0000"/>
          <w:sz w:val="26"/>
        </w:rPr>
        <w:pict>
          <v:rect id="_x0000_i1028" style="width:0;height:1.5pt" o:hralign="center" o:hrstd="t" o:hr="t" fillcolor="#a0a0a0" stroked="f"/>
        </w:pict>
      </w:r>
    </w:p>
    <w:p w:rsidR="00343439" w:rsidRPr="00865726" w:rsidRDefault="00343439" w:rsidP="00577B57">
      <w:pPr>
        <w:widowControl w:val="0"/>
        <w:autoSpaceDE w:val="0"/>
        <w:autoSpaceDN w:val="0"/>
        <w:jc w:val="both"/>
        <w:rPr>
          <w:rFonts w:ascii="Comic Sans MS" w:hAnsi="Comic Sans MS"/>
          <w:b/>
          <w:bCs/>
          <w:color w:val="984806"/>
          <w:sz w:val="28"/>
          <w:szCs w:val="28"/>
        </w:rPr>
      </w:pPr>
      <w:r w:rsidRPr="00865726">
        <w:rPr>
          <w:rFonts w:ascii="Comic Sans MS" w:hAnsi="Comic Sans MS"/>
          <w:b/>
          <w:bCs/>
          <w:color w:val="984806"/>
          <w:sz w:val="28"/>
          <w:szCs w:val="28"/>
        </w:rPr>
        <w:t>Cuando proceda:</w:t>
      </w:r>
    </w:p>
    <w:p w:rsidR="00E20AA7" w:rsidRPr="001B7CDA" w:rsidRDefault="00E20AA7" w:rsidP="00577B57">
      <w:pPr>
        <w:pStyle w:val="Ttulo3"/>
        <w:widowControl w:val="0"/>
        <w:spacing w:before="0" w:beforeAutospacing="0" w:after="0" w:afterAutospacing="0"/>
        <w:jc w:val="center"/>
        <w:rPr>
          <w:rFonts w:ascii="Comic Sans MS" w:hAnsi="Comic Sans MS" w:cs="Arial"/>
          <w:color w:val="984806"/>
          <w:sz w:val="26"/>
          <w:szCs w:val="24"/>
        </w:rPr>
      </w:pPr>
      <w:bookmarkStart w:id="153" w:name="_Toc230377253"/>
      <w:r w:rsidRPr="001B7CDA">
        <w:rPr>
          <w:rFonts w:ascii="Comic Sans MS" w:hAnsi="Comic Sans MS"/>
          <w:sz w:val="26"/>
          <w:szCs w:val="28"/>
        </w:rPr>
        <w:t>S</w:t>
      </w:r>
      <w:r w:rsidR="00EF7837" w:rsidRPr="001B7CDA">
        <w:rPr>
          <w:rFonts w:ascii="Comic Sans MS" w:hAnsi="Comic Sans MS"/>
          <w:sz w:val="26"/>
          <w:szCs w:val="28"/>
        </w:rPr>
        <w:t>an</w:t>
      </w:r>
      <w:r w:rsidR="001A328E" w:rsidRPr="001B7CDA">
        <w:rPr>
          <w:rFonts w:ascii="Comic Sans MS" w:hAnsi="Comic Sans MS"/>
          <w:sz w:val="26"/>
          <w:szCs w:val="28"/>
        </w:rPr>
        <w:t xml:space="preserve"> </w:t>
      </w:r>
      <w:r w:rsidRPr="001B7CDA">
        <w:rPr>
          <w:rFonts w:ascii="Comic Sans MS" w:hAnsi="Comic Sans MS"/>
          <w:sz w:val="26"/>
          <w:szCs w:val="28"/>
        </w:rPr>
        <w:t>L</w:t>
      </w:r>
      <w:r w:rsidR="00EF7837" w:rsidRPr="001B7CDA">
        <w:rPr>
          <w:rFonts w:ascii="Comic Sans MS" w:hAnsi="Comic Sans MS"/>
          <w:sz w:val="26"/>
          <w:szCs w:val="28"/>
        </w:rPr>
        <w:t>uis</w:t>
      </w:r>
      <w:r w:rsidR="001A328E" w:rsidRPr="001B7CDA">
        <w:rPr>
          <w:rFonts w:ascii="Comic Sans MS" w:hAnsi="Comic Sans MS"/>
          <w:sz w:val="26"/>
          <w:szCs w:val="28"/>
        </w:rPr>
        <w:t xml:space="preserve"> </w:t>
      </w:r>
      <w:r w:rsidRPr="001B7CDA">
        <w:rPr>
          <w:rFonts w:ascii="Comic Sans MS" w:hAnsi="Comic Sans MS"/>
          <w:sz w:val="26"/>
          <w:szCs w:val="28"/>
        </w:rPr>
        <w:t>G</w:t>
      </w:r>
      <w:r w:rsidR="00EF7837" w:rsidRPr="001B7CDA">
        <w:rPr>
          <w:rFonts w:ascii="Comic Sans MS" w:hAnsi="Comic Sans MS"/>
          <w:sz w:val="26"/>
          <w:szCs w:val="28"/>
        </w:rPr>
        <w:t>onzaga</w:t>
      </w:r>
      <w:r w:rsidRPr="001B7CDA">
        <w:rPr>
          <w:rFonts w:ascii="Comic Sans MS" w:hAnsi="Comic Sans MS"/>
          <w:sz w:val="26"/>
          <w:szCs w:val="28"/>
        </w:rPr>
        <w:t>,</w:t>
      </w:r>
      <w:r w:rsidR="001A328E" w:rsidRPr="001B7CDA">
        <w:rPr>
          <w:rFonts w:ascii="Comic Sans MS" w:hAnsi="Comic Sans MS"/>
          <w:sz w:val="26"/>
          <w:szCs w:val="28"/>
        </w:rPr>
        <w:t xml:space="preserve"> </w:t>
      </w:r>
      <w:r w:rsidRPr="001B7CDA">
        <w:rPr>
          <w:rFonts w:ascii="Comic Sans MS" w:hAnsi="Comic Sans MS"/>
          <w:sz w:val="26"/>
          <w:szCs w:val="28"/>
        </w:rPr>
        <w:t>religioso</w:t>
      </w:r>
      <w:r w:rsidR="00DF5EAF" w:rsidRPr="001B7CDA">
        <w:rPr>
          <w:rFonts w:ascii="Comic Sans MS" w:hAnsi="Comic Sans MS"/>
          <w:sz w:val="26"/>
          <w:szCs w:val="28"/>
        </w:rPr>
        <w:t>.</w:t>
      </w:r>
      <w:r w:rsidR="001A328E" w:rsidRPr="001B7CDA">
        <w:rPr>
          <w:rFonts w:ascii="Comic Sans MS" w:hAnsi="Comic Sans MS"/>
          <w:sz w:val="26"/>
          <w:szCs w:val="28"/>
        </w:rPr>
        <w:t xml:space="preserve"> </w:t>
      </w:r>
      <w:r w:rsidR="001A328E">
        <w:rPr>
          <w:rFonts w:ascii="Comic Sans MS" w:hAnsi="Comic Sans MS" w:cs="Arial"/>
          <w:color w:val="984806"/>
        </w:rPr>
        <w:t xml:space="preserve"> </w:t>
      </w:r>
      <w:r w:rsidR="00DF5EAF" w:rsidRPr="001B7CDA">
        <w:rPr>
          <w:rFonts w:ascii="Comic Sans MS" w:hAnsi="Comic Sans MS" w:cs="Arial"/>
          <w:color w:val="984806"/>
          <w:sz w:val="26"/>
          <w:szCs w:val="24"/>
        </w:rPr>
        <w:t>Memoria</w:t>
      </w:r>
      <w:r w:rsidR="001A328E" w:rsidRPr="001B7CDA">
        <w:rPr>
          <w:rFonts w:ascii="Comic Sans MS" w:hAnsi="Comic Sans MS" w:cs="Arial"/>
          <w:color w:val="984806"/>
          <w:sz w:val="26"/>
          <w:szCs w:val="24"/>
        </w:rPr>
        <w:t xml:space="preserve"> </w:t>
      </w:r>
      <w:r w:rsidRPr="001B7CDA">
        <w:rPr>
          <w:rFonts w:ascii="Comic Sans MS" w:hAnsi="Comic Sans MS" w:cs="Arial"/>
          <w:color w:val="984806"/>
          <w:sz w:val="26"/>
          <w:szCs w:val="24"/>
        </w:rPr>
        <w:t>obligatoria</w:t>
      </w:r>
      <w:bookmarkEnd w:id="151"/>
      <w:bookmarkEnd w:id="153"/>
    </w:p>
    <w:p w:rsidR="00E20AA7" w:rsidRPr="001B7CDA" w:rsidRDefault="001A328E" w:rsidP="00577B57">
      <w:pPr>
        <w:widowControl w:val="0"/>
        <w:ind w:firstLine="284"/>
        <w:jc w:val="both"/>
        <w:rPr>
          <w:rFonts w:ascii="Comic Sans MS" w:hAnsi="Comic Sans MS"/>
          <w:sz w:val="26"/>
        </w:rPr>
      </w:pPr>
      <w:r w:rsidRPr="001B7CDA">
        <w:rPr>
          <w:rFonts w:ascii="Comic Sans MS" w:hAnsi="Comic Sans MS"/>
          <w:b/>
          <w:bCs/>
          <w:color w:val="000000"/>
          <w:sz w:val="26"/>
          <w:szCs w:val="28"/>
        </w:rPr>
        <w:t xml:space="preserve"> </w:t>
      </w:r>
      <w:r w:rsidR="00E20AA7" w:rsidRPr="001B7CDA">
        <w:rPr>
          <w:rFonts w:ascii="Comic Sans MS" w:hAnsi="Comic Sans MS"/>
          <w:color w:val="000000"/>
          <w:sz w:val="26"/>
          <w:szCs w:val="28"/>
        </w:rPr>
        <w:t>Luis</w:t>
      </w:r>
      <w:r w:rsidRPr="001B7CDA">
        <w:rPr>
          <w:rFonts w:ascii="Comic Sans MS" w:hAnsi="Comic Sans MS"/>
          <w:color w:val="000000"/>
          <w:sz w:val="26"/>
          <w:szCs w:val="28"/>
        </w:rPr>
        <w:t xml:space="preserve"> </w:t>
      </w:r>
      <w:r w:rsidR="00E20AA7" w:rsidRPr="001B7CDA">
        <w:rPr>
          <w:rFonts w:ascii="Comic Sans MS" w:hAnsi="Comic Sans MS"/>
          <w:color w:val="000000"/>
          <w:sz w:val="26"/>
          <w:szCs w:val="28"/>
        </w:rPr>
        <w:t>nació</w:t>
      </w:r>
      <w:r w:rsidRPr="001B7CDA">
        <w:rPr>
          <w:rFonts w:ascii="Comic Sans MS" w:hAnsi="Comic Sans MS"/>
          <w:color w:val="000000"/>
          <w:sz w:val="26"/>
          <w:szCs w:val="28"/>
        </w:rPr>
        <w:t xml:space="preserve"> </w:t>
      </w:r>
      <w:r w:rsidR="00E20AA7" w:rsidRPr="001B7CDA">
        <w:rPr>
          <w:rFonts w:ascii="Comic Sans MS" w:hAnsi="Comic Sans MS"/>
          <w:color w:val="000000"/>
          <w:sz w:val="26"/>
          <w:szCs w:val="28"/>
        </w:rPr>
        <w:t>el</w:t>
      </w:r>
      <w:r w:rsidRPr="001B7CDA">
        <w:rPr>
          <w:rFonts w:ascii="Comic Sans MS" w:hAnsi="Comic Sans MS"/>
          <w:color w:val="000000"/>
          <w:sz w:val="26"/>
          <w:szCs w:val="28"/>
        </w:rPr>
        <w:t xml:space="preserve"> </w:t>
      </w:r>
      <w:r w:rsidR="00E20AA7" w:rsidRPr="001B7CDA">
        <w:rPr>
          <w:rFonts w:ascii="Comic Sans MS" w:hAnsi="Comic Sans MS"/>
          <w:color w:val="000000"/>
          <w:sz w:val="26"/>
          <w:szCs w:val="28"/>
        </w:rPr>
        <w:t>9</w:t>
      </w:r>
      <w:r w:rsidRPr="001B7CDA">
        <w:rPr>
          <w:rFonts w:ascii="Comic Sans MS" w:hAnsi="Comic Sans MS"/>
          <w:color w:val="000000"/>
          <w:sz w:val="26"/>
          <w:szCs w:val="28"/>
        </w:rPr>
        <w:t xml:space="preserve"> </w:t>
      </w:r>
      <w:r w:rsidR="00E20AA7" w:rsidRPr="001B7CDA">
        <w:rPr>
          <w:rFonts w:ascii="Comic Sans MS" w:hAnsi="Comic Sans MS"/>
          <w:color w:val="000000"/>
          <w:sz w:val="26"/>
          <w:szCs w:val="28"/>
        </w:rPr>
        <w:t>de</w:t>
      </w:r>
      <w:r w:rsidRPr="001B7CDA">
        <w:rPr>
          <w:rFonts w:ascii="Comic Sans MS" w:hAnsi="Comic Sans MS"/>
          <w:color w:val="000000"/>
          <w:sz w:val="26"/>
          <w:szCs w:val="28"/>
        </w:rPr>
        <w:t xml:space="preserve"> </w:t>
      </w:r>
      <w:r w:rsidR="00E20AA7" w:rsidRPr="001B7CDA">
        <w:rPr>
          <w:rFonts w:ascii="Comic Sans MS" w:hAnsi="Comic Sans MS"/>
          <w:color w:val="000000"/>
          <w:sz w:val="26"/>
          <w:szCs w:val="28"/>
        </w:rPr>
        <w:t>marzo</w:t>
      </w:r>
      <w:r w:rsidRPr="001B7CDA">
        <w:rPr>
          <w:rFonts w:ascii="Comic Sans MS" w:hAnsi="Comic Sans MS"/>
          <w:color w:val="000000"/>
          <w:sz w:val="26"/>
          <w:szCs w:val="28"/>
        </w:rPr>
        <w:t xml:space="preserve"> </w:t>
      </w:r>
      <w:r w:rsidR="00E20AA7" w:rsidRPr="001B7CDA">
        <w:rPr>
          <w:rFonts w:ascii="Comic Sans MS" w:hAnsi="Comic Sans MS"/>
          <w:color w:val="000000"/>
          <w:sz w:val="26"/>
          <w:szCs w:val="28"/>
        </w:rPr>
        <w:t>de</w:t>
      </w:r>
      <w:r w:rsidRPr="001B7CDA">
        <w:rPr>
          <w:rFonts w:ascii="Comic Sans MS" w:hAnsi="Comic Sans MS"/>
          <w:color w:val="000000"/>
          <w:sz w:val="26"/>
          <w:szCs w:val="28"/>
        </w:rPr>
        <w:t xml:space="preserve"> </w:t>
      </w:r>
      <w:r w:rsidR="00E20AA7" w:rsidRPr="001B7CDA">
        <w:rPr>
          <w:rFonts w:ascii="Comic Sans MS" w:hAnsi="Comic Sans MS"/>
          <w:color w:val="000000"/>
          <w:sz w:val="26"/>
          <w:szCs w:val="28"/>
        </w:rPr>
        <w:t>1568</w:t>
      </w:r>
      <w:r w:rsidRPr="001B7CDA">
        <w:rPr>
          <w:rFonts w:ascii="Comic Sans MS" w:hAnsi="Comic Sans MS"/>
          <w:color w:val="000000"/>
          <w:sz w:val="26"/>
          <w:szCs w:val="28"/>
        </w:rPr>
        <w:t xml:space="preserve"> </w:t>
      </w:r>
      <w:r w:rsidR="00E20AA7" w:rsidRPr="001B7CDA">
        <w:rPr>
          <w:rFonts w:ascii="Comic Sans MS" w:hAnsi="Comic Sans MS"/>
          <w:color w:val="000000"/>
          <w:sz w:val="26"/>
          <w:szCs w:val="28"/>
        </w:rPr>
        <w:t>en</w:t>
      </w:r>
      <w:r w:rsidRPr="001B7CDA">
        <w:rPr>
          <w:rFonts w:ascii="Comic Sans MS" w:hAnsi="Comic Sans MS"/>
          <w:color w:val="000000"/>
          <w:sz w:val="26"/>
          <w:szCs w:val="28"/>
        </w:rPr>
        <w:t xml:space="preserve"> </w:t>
      </w:r>
      <w:r w:rsidR="00E20AA7" w:rsidRPr="001B7CDA">
        <w:rPr>
          <w:rFonts w:ascii="Comic Sans MS" w:hAnsi="Comic Sans MS"/>
          <w:color w:val="000000"/>
          <w:sz w:val="26"/>
          <w:szCs w:val="28"/>
        </w:rPr>
        <w:t>Castiglione</w:t>
      </w:r>
      <w:r w:rsidRPr="001B7CDA">
        <w:rPr>
          <w:rFonts w:ascii="Comic Sans MS" w:hAnsi="Comic Sans MS"/>
          <w:color w:val="000000"/>
          <w:sz w:val="26"/>
          <w:szCs w:val="28"/>
        </w:rPr>
        <w:t xml:space="preserve"> </w:t>
      </w:r>
      <w:r w:rsidR="00E20AA7" w:rsidRPr="001B7CDA">
        <w:rPr>
          <w:rFonts w:ascii="Comic Sans MS" w:hAnsi="Comic Sans MS"/>
          <w:color w:val="000000"/>
          <w:sz w:val="26"/>
          <w:szCs w:val="28"/>
        </w:rPr>
        <w:t>delle</w:t>
      </w:r>
      <w:r w:rsidRPr="001B7CDA">
        <w:rPr>
          <w:rFonts w:ascii="Comic Sans MS" w:hAnsi="Comic Sans MS"/>
          <w:color w:val="000000"/>
          <w:sz w:val="26"/>
          <w:szCs w:val="28"/>
        </w:rPr>
        <w:t xml:space="preserve"> </w:t>
      </w:r>
      <w:r w:rsidR="00E20AA7" w:rsidRPr="001B7CDA">
        <w:rPr>
          <w:rFonts w:ascii="Comic Sans MS" w:hAnsi="Comic Sans MS"/>
          <w:color w:val="000000"/>
          <w:sz w:val="26"/>
          <w:szCs w:val="28"/>
        </w:rPr>
        <w:t>Stiviere</w:t>
      </w:r>
      <w:r w:rsidRPr="001B7CDA">
        <w:rPr>
          <w:rFonts w:ascii="Comic Sans MS" w:hAnsi="Comic Sans MS"/>
          <w:color w:val="000000"/>
          <w:sz w:val="26"/>
          <w:szCs w:val="28"/>
        </w:rPr>
        <w:t xml:space="preserve"> </w:t>
      </w:r>
      <w:r w:rsidR="00E20AA7" w:rsidRPr="001B7CDA">
        <w:rPr>
          <w:rFonts w:ascii="Comic Sans MS" w:hAnsi="Comic Sans MS"/>
          <w:color w:val="000000"/>
          <w:sz w:val="26"/>
          <w:szCs w:val="28"/>
        </w:rPr>
        <w:t>(Mantua).</w:t>
      </w:r>
      <w:r w:rsidRPr="001B7CDA">
        <w:rPr>
          <w:rFonts w:ascii="Comic Sans MS" w:hAnsi="Comic Sans MS"/>
          <w:color w:val="000000"/>
          <w:sz w:val="26"/>
          <w:szCs w:val="28"/>
        </w:rPr>
        <w:t xml:space="preserve"> </w:t>
      </w:r>
      <w:r w:rsidR="00E20AA7" w:rsidRPr="001B7CDA">
        <w:rPr>
          <w:rFonts w:ascii="Comic Sans MS" w:hAnsi="Comic Sans MS"/>
          <w:color w:val="000000"/>
          <w:sz w:val="26"/>
          <w:szCs w:val="28"/>
        </w:rPr>
        <w:t>Fue</w:t>
      </w:r>
      <w:r w:rsidRPr="001B7CDA">
        <w:rPr>
          <w:rFonts w:ascii="Comic Sans MS" w:hAnsi="Comic Sans MS"/>
          <w:color w:val="000000"/>
          <w:sz w:val="26"/>
          <w:szCs w:val="28"/>
        </w:rPr>
        <w:t xml:space="preserve"> </w:t>
      </w:r>
      <w:r w:rsidR="00E20AA7" w:rsidRPr="001B7CDA">
        <w:rPr>
          <w:rFonts w:ascii="Comic Sans MS" w:hAnsi="Comic Sans MS"/>
          <w:color w:val="000000"/>
          <w:sz w:val="26"/>
          <w:szCs w:val="28"/>
        </w:rPr>
        <w:t>el</w:t>
      </w:r>
      <w:r w:rsidRPr="001B7CDA">
        <w:rPr>
          <w:rFonts w:ascii="Comic Sans MS" w:hAnsi="Comic Sans MS"/>
          <w:color w:val="000000"/>
          <w:sz w:val="26"/>
          <w:szCs w:val="28"/>
        </w:rPr>
        <w:t xml:space="preserve"> </w:t>
      </w:r>
      <w:r w:rsidR="00E20AA7" w:rsidRPr="001B7CDA">
        <w:rPr>
          <w:rFonts w:ascii="Comic Sans MS" w:hAnsi="Comic Sans MS"/>
          <w:color w:val="000000"/>
          <w:sz w:val="26"/>
          <w:szCs w:val="28"/>
        </w:rPr>
        <w:t>primogénito</w:t>
      </w:r>
      <w:r w:rsidRPr="001B7CDA">
        <w:rPr>
          <w:rFonts w:ascii="Comic Sans MS" w:hAnsi="Comic Sans MS"/>
          <w:color w:val="000000"/>
          <w:sz w:val="26"/>
          <w:szCs w:val="28"/>
        </w:rPr>
        <w:t xml:space="preserve"> </w:t>
      </w:r>
      <w:r w:rsidR="00E20AA7" w:rsidRPr="001B7CDA">
        <w:rPr>
          <w:rFonts w:ascii="Comic Sans MS" w:hAnsi="Comic Sans MS"/>
          <w:color w:val="000000"/>
          <w:sz w:val="26"/>
          <w:szCs w:val="28"/>
        </w:rPr>
        <w:t>del</w:t>
      </w:r>
      <w:r w:rsidRPr="001B7CDA">
        <w:rPr>
          <w:rFonts w:ascii="Comic Sans MS" w:hAnsi="Comic Sans MS"/>
          <w:color w:val="000000"/>
          <w:sz w:val="26"/>
          <w:szCs w:val="28"/>
        </w:rPr>
        <w:t xml:space="preserve"> </w:t>
      </w:r>
      <w:r w:rsidR="00E20AA7" w:rsidRPr="001B7CDA">
        <w:rPr>
          <w:rFonts w:ascii="Comic Sans MS" w:hAnsi="Comic Sans MS"/>
          <w:color w:val="000000"/>
          <w:sz w:val="26"/>
          <w:szCs w:val="28"/>
        </w:rPr>
        <w:t>marqués</w:t>
      </w:r>
      <w:r w:rsidRPr="001B7CDA">
        <w:rPr>
          <w:rFonts w:ascii="Comic Sans MS" w:hAnsi="Comic Sans MS"/>
          <w:color w:val="000000"/>
          <w:sz w:val="26"/>
          <w:szCs w:val="28"/>
        </w:rPr>
        <w:t xml:space="preserve"> </w:t>
      </w:r>
      <w:r w:rsidR="00E20AA7" w:rsidRPr="001B7CDA">
        <w:rPr>
          <w:rFonts w:ascii="Comic Sans MS" w:hAnsi="Comic Sans MS"/>
          <w:color w:val="000000"/>
          <w:sz w:val="26"/>
          <w:szCs w:val="28"/>
        </w:rPr>
        <w:t>Don</w:t>
      </w:r>
      <w:r w:rsidRPr="001B7CDA">
        <w:rPr>
          <w:rFonts w:ascii="Comic Sans MS" w:hAnsi="Comic Sans MS"/>
          <w:color w:val="000000"/>
          <w:sz w:val="26"/>
          <w:szCs w:val="28"/>
        </w:rPr>
        <w:t xml:space="preserve"> </w:t>
      </w:r>
      <w:r w:rsidR="00E20AA7" w:rsidRPr="001B7CDA">
        <w:rPr>
          <w:rFonts w:ascii="Comic Sans MS" w:hAnsi="Comic Sans MS"/>
          <w:color w:val="000000"/>
          <w:sz w:val="26"/>
          <w:szCs w:val="28"/>
        </w:rPr>
        <w:t>Ferrante,</w:t>
      </w:r>
      <w:r w:rsidRPr="001B7CDA">
        <w:rPr>
          <w:rFonts w:ascii="Comic Sans MS" w:hAnsi="Comic Sans MS"/>
          <w:color w:val="000000"/>
          <w:sz w:val="26"/>
          <w:szCs w:val="28"/>
        </w:rPr>
        <w:t xml:space="preserve"> </w:t>
      </w:r>
      <w:r w:rsidR="00E20AA7" w:rsidRPr="001B7CDA">
        <w:rPr>
          <w:rFonts w:ascii="Comic Sans MS" w:hAnsi="Comic Sans MS"/>
          <w:color w:val="000000"/>
          <w:sz w:val="26"/>
          <w:szCs w:val="28"/>
        </w:rPr>
        <w:t>almirante</w:t>
      </w:r>
      <w:r w:rsidRPr="001B7CDA">
        <w:rPr>
          <w:rFonts w:ascii="Comic Sans MS" w:hAnsi="Comic Sans MS"/>
          <w:color w:val="000000"/>
          <w:sz w:val="26"/>
          <w:szCs w:val="28"/>
        </w:rPr>
        <w:t xml:space="preserve"> </w:t>
      </w:r>
      <w:r w:rsidR="00E20AA7" w:rsidRPr="001B7CDA">
        <w:rPr>
          <w:rFonts w:ascii="Comic Sans MS" w:hAnsi="Comic Sans MS"/>
          <w:color w:val="000000"/>
          <w:sz w:val="26"/>
          <w:szCs w:val="28"/>
        </w:rPr>
        <w:t>del</w:t>
      </w:r>
      <w:r w:rsidRPr="001B7CDA">
        <w:rPr>
          <w:rFonts w:ascii="Comic Sans MS" w:hAnsi="Comic Sans MS"/>
          <w:color w:val="000000"/>
          <w:sz w:val="26"/>
          <w:szCs w:val="28"/>
        </w:rPr>
        <w:t xml:space="preserve"> </w:t>
      </w:r>
      <w:r w:rsidR="00E20AA7" w:rsidRPr="001B7CDA">
        <w:rPr>
          <w:rFonts w:ascii="Comic Sans MS" w:hAnsi="Comic Sans MS"/>
          <w:color w:val="000000"/>
          <w:sz w:val="26"/>
          <w:szCs w:val="28"/>
        </w:rPr>
        <w:t>rey</w:t>
      </w:r>
      <w:r w:rsidRPr="001B7CDA">
        <w:rPr>
          <w:rFonts w:ascii="Comic Sans MS" w:hAnsi="Comic Sans MS"/>
          <w:color w:val="000000"/>
          <w:sz w:val="26"/>
          <w:szCs w:val="28"/>
        </w:rPr>
        <w:t xml:space="preserve"> </w:t>
      </w:r>
      <w:r w:rsidR="00E20AA7" w:rsidRPr="001B7CDA">
        <w:rPr>
          <w:rFonts w:ascii="Comic Sans MS" w:hAnsi="Comic Sans MS"/>
          <w:color w:val="000000"/>
          <w:sz w:val="26"/>
          <w:szCs w:val="28"/>
        </w:rPr>
        <w:t>de</w:t>
      </w:r>
      <w:r w:rsidRPr="001B7CDA">
        <w:rPr>
          <w:rFonts w:ascii="Comic Sans MS" w:hAnsi="Comic Sans MS"/>
          <w:color w:val="000000"/>
          <w:sz w:val="26"/>
          <w:szCs w:val="28"/>
        </w:rPr>
        <w:t xml:space="preserve"> </w:t>
      </w:r>
      <w:r w:rsidR="00E20AA7" w:rsidRPr="001B7CDA">
        <w:rPr>
          <w:rFonts w:ascii="Comic Sans MS" w:hAnsi="Comic Sans MS"/>
          <w:color w:val="000000"/>
          <w:sz w:val="26"/>
          <w:szCs w:val="28"/>
        </w:rPr>
        <w:t>España,</w:t>
      </w:r>
      <w:r w:rsidRPr="001B7CDA">
        <w:rPr>
          <w:rFonts w:ascii="Comic Sans MS" w:hAnsi="Comic Sans MS"/>
          <w:color w:val="000000"/>
          <w:sz w:val="26"/>
          <w:szCs w:val="28"/>
        </w:rPr>
        <w:t xml:space="preserve"> </w:t>
      </w:r>
      <w:r w:rsidR="00E20AA7" w:rsidRPr="001B7CDA">
        <w:rPr>
          <w:rFonts w:ascii="Comic Sans MS" w:hAnsi="Comic Sans MS"/>
          <w:color w:val="000000"/>
          <w:sz w:val="26"/>
          <w:szCs w:val="28"/>
        </w:rPr>
        <w:t>y</w:t>
      </w:r>
      <w:r w:rsidRPr="001B7CDA">
        <w:rPr>
          <w:rFonts w:ascii="Comic Sans MS" w:hAnsi="Comic Sans MS"/>
          <w:color w:val="000000"/>
          <w:sz w:val="26"/>
          <w:szCs w:val="28"/>
        </w:rPr>
        <w:t xml:space="preserve"> </w:t>
      </w:r>
      <w:r w:rsidR="00E20AA7" w:rsidRPr="001B7CDA">
        <w:rPr>
          <w:rFonts w:ascii="Comic Sans MS" w:hAnsi="Comic Sans MS"/>
          <w:color w:val="000000"/>
          <w:sz w:val="26"/>
          <w:szCs w:val="28"/>
        </w:rPr>
        <w:t>de</w:t>
      </w:r>
      <w:r w:rsidRPr="001B7CDA">
        <w:rPr>
          <w:rFonts w:ascii="Comic Sans MS" w:hAnsi="Comic Sans MS"/>
          <w:color w:val="000000"/>
          <w:sz w:val="26"/>
          <w:szCs w:val="28"/>
        </w:rPr>
        <w:t xml:space="preserve"> </w:t>
      </w:r>
      <w:r w:rsidR="00E20AA7" w:rsidRPr="001B7CDA">
        <w:rPr>
          <w:rFonts w:ascii="Comic Sans MS" w:hAnsi="Comic Sans MS"/>
          <w:color w:val="000000"/>
          <w:sz w:val="26"/>
          <w:szCs w:val="28"/>
        </w:rPr>
        <w:t>Doña</w:t>
      </w:r>
      <w:r w:rsidRPr="001B7CDA">
        <w:rPr>
          <w:rFonts w:ascii="Comic Sans MS" w:hAnsi="Comic Sans MS"/>
          <w:color w:val="000000"/>
          <w:sz w:val="26"/>
          <w:szCs w:val="28"/>
        </w:rPr>
        <w:t xml:space="preserve"> </w:t>
      </w:r>
      <w:r w:rsidR="00E20AA7" w:rsidRPr="001B7CDA">
        <w:rPr>
          <w:rFonts w:ascii="Comic Sans MS" w:hAnsi="Comic Sans MS"/>
          <w:color w:val="000000"/>
          <w:sz w:val="26"/>
          <w:szCs w:val="28"/>
        </w:rPr>
        <w:t>Marta,</w:t>
      </w:r>
      <w:r w:rsidRPr="001B7CDA">
        <w:rPr>
          <w:rFonts w:ascii="Comic Sans MS" w:hAnsi="Comic Sans MS"/>
          <w:color w:val="000000"/>
          <w:sz w:val="26"/>
          <w:szCs w:val="28"/>
        </w:rPr>
        <w:t xml:space="preserve"> </w:t>
      </w:r>
      <w:r w:rsidR="00E20AA7" w:rsidRPr="001B7CDA">
        <w:rPr>
          <w:rFonts w:ascii="Comic Sans MS" w:hAnsi="Comic Sans MS"/>
          <w:color w:val="000000"/>
          <w:sz w:val="26"/>
          <w:szCs w:val="28"/>
        </w:rPr>
        <w:t>de</w:t>
      </w:r>
      <w:r w:rsidRPr="001B7CDA">
        <w:rPr>
          <w:rFonts w:ascii="Comic Sans MS" w:hAnsi="Comic Sans MS"/>
          <w:color w:val="000000"/>
          <w:sz w:val="26"/>
          <w:szCs w:val="28"/>
        </w:rPr>
        <w:t xml:space="preserve"> </w:t>
      </w:r>
      <w:r w:rsidR="00E20AA7" w:rsidRPr="001B7CDA">
        <w:rPr>
          <w:rFonts w:ascii="Comic Sans MS" w:hAnsi="Comic Sans MS"/>
          <w:color w:val="000000"/>
          <w:sz w:val="26"/>
          <w:szCs w:val="28"/>
        </w:rPr>
        <w:t>los</w:t>
      </w:r>
      <w:r w:rsidRPr="001B7CDA">
        <w:rPr>
          <w:rFonts w:ascii="Comic Sans MS" w:hAnsi="Comic Sans MS"/>
          <w:color w:val="000000"/>
          <w:sz w:val="26"/>
          <w:szCs w:val="28"/>
        </w:rPr>
        <w:t xml:space="preserve"> </w:t>
      </w:r>
      <w:r w:rsidR="00E20AA7" w:rsidRPr="001B7CDA">
        <w:rPr>
          <w:rFonts w:ascii="Comic Sans MS" w:hAnsi="Comic Sans MS"/>
          <w:color w:val="000000"/>
          <w:sz w:val="26"/>
          <w:szCs w:val="28"/>
        </w:rPr>
        <w:t>condes</w:t>
      </w:r>
      <w:r w:rsidRPr="001B7CDA">
        <w:rPr>
          <w:rFonts w:ascii="Comic Sans MS" w:hAnsi="Comic Sans MS"/>
          <w:color w:val="000000"/>
          <w:sz w:val="26"/>
          <w:szCs w:val="28"/>
        </w:rPr>
        <w:t xml:space="preserve"> </w:t>
      </w:r>
      <w:r w:rsidR="00E20AA7" w:rsidRPr="001B7CDA">
        <w:rPr>
          <w:rFonts w:ascii="Comic Sans MS" w:hAnsi="Comic Sans MS"/>
          <w:color w:val="000000"/>
          <w:sz w:val="26"/>
          <w:szCs w:val="28"/>
        </w:rPr>
        <w:t>de</w:t>
      </w:r>
      <w:r w:rsidRPr="001B7CDA">
        <w:rPr>
          <w:rFonts w:ascii="Comic Sans MS" w:hAnsi="Comic Sans MS"/>
          <w:color w:val="000000"/>
          <w:sz w:val="26"/>
          <w:szCs w:val="28"/>
        </w:rPr>
        <w:t xml:space="preserve"> </w:t>
      </w:r>
      <w:r w:rsidR="00E20AA7" w:rsidRPr="001B7CDA">
        <w:rPr>
          <w:rFonts w:ascii="Comic Sans MS" w:hAnsi="Comic Sans MS"/>
          <w:color w:val="000000"/>
          <w:sz w:val="26"/>
          <w:szCs w:val="28"/>
        </w:rPr>
        <w:t>Sántena</w:t>
      </w:r>
      <w:r w:rsidRPr="001B7CDA">
        <w:rPr>
          <w:rFonts w:ascii="Comic Sans MS" w:hAnsi="Comic Sans MS"/>
          <w:color w:val="000000"/>
          <w:sz w:val="26"/>
          <w:szCs w:val="28"/>
        </w:rPr>
        <w:t xml:space="preserve"> </w:t>
      </w:r>
      <w:r w:rsidR="00E20AA7" w:rsidRPr="001B7CDA">
        <w:rPr>
          <w:rFonts w:ascii="Comic Sans MS" w:hAnsi="Comic Sans MS"/>
          <w:color w:val="000000"/>
          <w:sz w:val="26"/>
          <w:szCs w:val="28"/>
        </w:rPr>
        <w:t>(Turín).</w:t>
      </w:r>
      <w:r w:rsidRPr="001B7CDA">
        <w:rPr>
          <w:rFonts w:ascii="Comic Sans MS" w:hAnsi="Comic Sans MS"/>
          <w:color w:val="000000"/>
          <w:sz w:val="26"/>
          <w:szCs w:val="28"/>
        </w:rPr>
        <w:t xml:space="preserve"> </w:t>
      </w:r>
      <w:r w:rsidR="00E20AA7" w:rsidRPr="001B7CDA">
        <w:rPr>
          <w:rFonts w:ascii="Comic Sans MS" w:hAnsi="Comic Sans MS"/>
          <w:color w:val="000000"/>
          <w:sz w:val="26"/>
          <w:szCs w:val="28"/>
        </w:rPr>
        <w:t>Después</w:t>
      </w:r>
      <w:r w:rsidRPr="001B7CDA">
        <w:rPr>
          <w:rFonts w:ascii="Comic Sans MS" w:hAnsi="Comic Sans MS"/>
          <w:color w:val="000000"/>
          <w:sz w:val="26"/>
          <w:szCs w:val="28"/>
        </w:rPr>
        <w:t xml:space="preserve"> </w:t>
      </w:r>
      <w:r w:rsidR="00E20AA7" w:rsidRPr="001B7CDA">
        <w:rPr>
          <w:rFonts w:ascii="Comic Sans MS" w:hAnsi="Comic Sans MS"/>
          <w:color w:val="000000"/>
          <w:sz w:val="26"/>
          <w:szCs w:val="28"/>
        </w:rPr>
        <w:t>de</w:t>
      </w:r>
      <w:r w:rsidRPr="001B7CDA">
        <w:rPr>
          <w:rFonts w:ascii="Comic Sans MS" w:hAnsi="Comic Sans MS"/>
          <w:color w:val="000000"/>
          <w:sz w:val="26"/>
          <w:szCs w:val="28"/>
        </w:rPr>
        <w:t xml:space="preserve"> </w:t>
      </w:r>
      <w:r w:rsidR="00E20AA7" w:rsidRPr="001B7CDA">
        <w:rPr>
          <w:rFonts w:ascii="Comic Sans MS" w:hAnsi="Comic Sans MS"/>
          <w:color w:val="000000"/>
          <w:sz w:val="26"/>
          <w:szCs w:val="28"/>
        </w:rPr>
        <w:t>pasar</w:t>
      </w:r>
      <w:r w:rsidRPr="001B7CDA">
        <w:rPr>
          <w:rFonts w:ascii="Comic Sans MS" w:hAnsi="Comic Sans MS"/>
          <w:color w:val="000000"/>
          <w:sz w:val="26"/>
          <w:szCs w:val="28"/>
        </w:rPr>
        <w:t xml:space="preserve"> </w:t>
      </w:r>
      <w:r w:rsidR="00E20AA7" w:rsidRPr="001B7CDA">
        <w:rPr>
          <w:rFonts w:ascii="Comic Sans MS" w:hAnsi="Comic Sans MS"/>
          <w:color w:val="000000"/>
          <w:sz w:val="26"/>
          <w:szCs w:val="28"/>
        </w:rPr>
        <w:t>más</w:t>
      </w:r>
      <w:r w:rsidRPr="001B7CDA">
        <w:rPr>
          <w:rFonts w:ascii="Comic Sans MS" w:hAnsi="Comic Sans MS"/>
          <w:color w:val="000000"/>
          <w:sz w:val="26"/>
          <w:szCs w:val="28"/>
        </w:rPr>
        <w:t xml:space="preserve"> </w:t>
      </w:r>
      <w:r w:rsidR="00E20AA7" w:rsidRPr="001B7CDA">
        <w:rPr>
          <w:rFonts w:ascii="Comic Sans MS" w:hAnsi="Comic Sans MS"/>
          <w:color w:val="000000"/>
          <w:sz w:val="26"/>
          <w:szCs w:val="28"/>
        </w:rPr>
        <w:t>de</w:t>
      </w:r>
      <w:r w:rsidRPr="001B7CDA">
        <w:rPr>
          <w:rFonts w:ascii="Comic Sans MS" w:hAnsi="Comic Sans MS"/>
          <w:color w:val="000000"/>
          <w:sz w:val="26"/>
          <w:szCs w:val="28"/>
        </w:rPr>
        <w:t xml:space="preserve"> </w:t>
      </w:r>
      <w:r w:rsidR="00E20AA7" w:rsidRPr="001B7CDA">
        <w:rPr>
          <w:rFonts w:ascii="Comic Sans MS" w:hAnsi="Comic Sans MS"/>
          <w:color w:val="000000"/>
          <w:sz w:val="26"/>
          <w:szCs w:val="28"/>
        </w:rPr>
        <w:t>dos</w:t>
      </w:r>
      <w:r w:rsidRPr="001B7CDA">
        <w:rPr>
          <w:rFonts w:ascii="Comic Sans MS" w:hAnsi="Comic Sans MS"/>
          <w:color w:val="000000"/>
          <w:sz w:val="26"/>
          <w:szCs w:val="28"/>
        </w:rPr>
        <w:t xml:space="preserve"> </w:t>
      </w:r>
      <w:r w:rsidR="00E20AA7" w:rsidRPr="001B7CDA">
        <w:rPr>
          <w:rFonts w:ascii="Comic Sans MS" w:hAnsi="Comic Sans MS"/>
          <w:color w:val="000000"/>
          <w:sz w:val="26"/>
          <w:szCs w:val="28"/>
        </w:rPr>
        <w:t>años</w:t>
      </w:r>
      <w:r w:rsidRPr="001B7CDA">
        <w:rPr>
          <w:rFonts w:ascii="Comic Sans MS" w:hAnsi="Comic Sans MS"/>
          <w:color w:val="000000"/>
          <w:sz w:val="26"/>
          <w:szCs w:val="28"/>
        </w:rPr>
        <w:t xml:space="preserve"> </w:t>
      </w:r>
      <w:r w:rsidR="00E20AA7" w:rsidRPr="001B7CDA">
        <w:rPr>
          <w:rFonts w:ascii="Comic Sans MS" w:hAnsi="Comic Sans MS"/>
          <w:color w:val="000000"/>
          <w:sz w:val="26"/>
          <w:szCs w:val="28"/>
        </w:rPr>
        <w:t>en</w:t>
      </w:r>
      <w:r w:rsidRPr="001B7CDA">
        <w:rPr>
          <w:rFonts w:ascii="Comic Sans MS" w:hAnsi="Comic Sans MS"/>
          <w:color w:val="000000"/>
          <w:sz w:val="26"/>
          <w:szCs w:val="28"/>
        </w:rPr>
        <w:t xml:space="preserve"> </w:t>
      </w:r>
      <w:r w:rsidR="00E20AA7" w:rsidRPr="001B7CDA">
        <w:rPr>
          <w:rFonts w:ascii="Comic Sans MS" w:hAnsi="Comic Sans MS"/>
          <w:color w:val="000000"/>
          <w:sz w:val="26"/>
          <w:szCs w:val="28"/>
        </w:rPr>
        <w:t>la</w:t>
      </w:r>
      <w:r w:rsidRPr="001B7CDA">
        <w:rPr>
          <w:rFonts w:ascii="Comic Sans MS" w:hAnsi="Comic Sans MS"/>
          <w:color w:val="000000"/>
          <w:sz w:val="26"/>
          <w:szCs w:val="28"/>
        </w:rPr>
        <w:t xml:space="preserve"> </w:t>
      </w:r>
      <w:r w:rsidR="00E20AA7" w:rsidRPr="001B7CDA">
        <w:rPr>
          <w:rFonts w:ascii="Comic Sans MS" w:hAnsi="Comic Sans MS"/>
          <w:color w:val="000000"/>
          <w:sz w:val="26"/>
          <w:szCs w:val="28"/>
        </w:rPr>
        <w:t>corte</w:t>
      </w:r>
      <w:r w:rsidRPr="001B7CDA">
        <w:rPr>
          <w:rFonts w:ascii="Comic Sans MS" w:hAnsi="Comic Sans MS"/>
          <w:color w:val="000000"/>
          <w:sz w:val="26"/>
          <w:szCs w:val="28"/>
        </w:rPr>
        <w:t xml:space="preserve"> </w:t>
      </w:r>
      <w:r w:rsidR="00E20AA7" w:rsidRPr="001B7CDA">
        <w:rPr>
          <w:rFonts w:ascii="Comic Sans MS" w:hAnsi="Comic Sans MS"/>
          <w:color w:val="000000"/>
          <w:sz w:val="26"/>
          <w:szCs w:val="28"/>
        </w:rPr>
        <w:t>de</w:t>
      </w:r>
      <w:r w:rsidRPr="001B7CDA">
        <w:rPr>
          <w:rFonts w:ascii="Comic Sans MS" w:hAnsi="Comic Sans MS"/>
          <w:color w:val="000000"/>
          <w:sz w:val="26"/>
          <w:szCs w:val="28"/>
        </w:rPr>
        <w:t xml:space="preserve"> </w:t>
      </w:r>
      <w:r w:rsidR="00E20AA7" w:rsidRPr="001B7CDA">
        <w:rPr>
          <w:rFonts w:ascii="Comic Sans MS" w:hAnsi="Comic Sans MS"/>
          <w:color w:val="000000"/>
          <w:sz w:val="26"/>
          <w:szCs w:val="28"/>
        </w:rPr>
        <w:t>los</w:t>
      </w:r>
      <w:r w:rsidRPr="001B7CDA">
        <w:rPr>
          <w:rFonts w:ascii="Comic Sans MS" w:hAnsi="Comic Sans MS"/>
          <w:color w:val="000000"/>
          <w:sz w:val="26"/>
          <w:szCs w:val="28"/>
        </w:rPr>
        <w:t xml:space="preserve"> </w:t>
      </w:r>
      <w:r w:rsidR="00E20AA7" w:rsidRPr="001B7CDA">
        <w:rPr>
          <w:rFonts w:ascii="Comic Sans MS" w:hAnsi="Comic Sans MS"/>
          <w:color w:val="000000"/>
          <w:sz w:val="26"/>
          <w:szCs w:val="28"/>
        </w:rPr>
        <w:t>Médici</w:t>
      </w:r>
      <w:r w:rsidRPr="001B7CDA">
        <w:rPr>
          <w:rFonts w:ascii="Comic Sans MS" w:hAnsi="Comic Sans MS"/>
          <w:color w:val="000000"/>
          <w:sz w:val="26"/>
          <w:szCs w:val="28"/>
        </w:rPr>
        <w:t xml:space="preserve"> </w:t>
      </w:r>
      <w:r w:rsidR="00E20AA7" w:rsidRPr="001B7CDA">
        <w:rPr>
          <w:rFonts w:ascii="Comic Sans MS" w:hAnsi="Comic Sans MS"/>
          <w:color w:val="000000"/>
          <w:sz w:val="26"/>
          <w:szCs w:val="28"/>
        </w:rPr>
        <w:t>en</w:t>
      </w:r>
      <w:r w:rsidRPr="001B7CDA">
        <w:rPr>
          <w:rFonts w:ascii="Comic Sans MS" w:hAnsi="Comic Sans MS"/>
          <w:color w:val="000000"/>
          <w:sz w:val="26"/>
          <w:szCs w:val="28"/>
        </w:rPr>
        <w:t xml:space="preserve"> </w:t>
      </w:r>
      <w:r w:rsidR="00E20AA7" w:rsidRPr="001B7CDA">
        <w:rPr>
          <w:rFonts w:ascii="Comic Sans MS" w:hAnsi="Comic Sans MS"/>
          <w:color w:val="000000"/>
          <w:sz w:val="26"/>
          <w:szCs w:val="28"/>
        </w:rPr>
        <w:t>Florencia</w:t>
      </w:r>
      <w:r w:rsidRPr="001B7CDA">
        <w:rPr>
          <w:rFonts w:ascii="Comic Sans MS" w:hAnsi="Comic Sans MS"/>
          <w:color w:val="000000"/>
          <w:sz w:val="26"/>
          <w:szCs w:val="28"/>
        </w:rPr>
        <w:t xml:space="preserve"> </w:t>
      </w:r>
      <w:r w:rsidR="00E20AA7" w:rsidRPr="001B7CDA">
        <w:rPr>
          <w:rFonts w:ascii="Comic Sans MS" w:hAnsi="Comic Sans MS"/>
          <w:color w:val="000000"/>
          <w:sz w:val="26"/>
          <w:szCs w:val="28"/>
        </w:rPr>
        <w:t>y</w:t>
      </w:r>
      <w:r w:rsidRPr="001B7CDA">
        <w:rPr>
          <w:rFonts w:ascii="Comic Sans MS" w:hAnsi="Comic Sans MS"/>
          <w:color w:val="000000"/>
          <w:sz w:val="26"/>
          <w:szCs w:val="28"/>
        </w:rPr>
        <w:t xml:space="preserve"> </w:t>
      </w:r>
      <w:r w:rsidR="00E20AA7" w:rsidRPr="001B7CDA">
        <w:rPr>
          <w:rFonts w:ascii="Comic Sans MS" w:hAnsi="Comic Sans MS"/>
          <w:color w:val="000000"/>
          <w:sz w:val="26"/>
          <w:szCs w:val="28"/>
        </w:rPr>
        <w:t>un</w:t>
      </w:r>
      <w:r w:rsidRPr="001B7CDA">
        <w:rPr>
          <w:rFonts w:ascii="Comic Sans MS" w:hAnsi="Comic Sans MS"/>
          <w:color w:val="000000"/>
          <w:sz w:val="26"/>
          <w:szCs w:val="28"/>
        </w:rPr>
        <w:t xml:space="preserve"> </w:t>
      </w:r>
      <w:r w:rsidR="00E20AA7" w:rsidRPr="001B7CDA">
        <w:rPr>
          <w:rFonts w:ascii="Comic Sans MS" w:hAnsi="Comic Sans MS"/>
          <w:color w:val="000000"/>
          <w:sz w:val="26"/>
          <w:szCs w:val="28"/>
        </w:rPr>
        <w:t>año</w:t>
      </w:r>
      <w:r w:rsidRPr="001B7CDA">
        <w:rPr>
          <w:rFonts w:ascii="Comic Sans MS" w:hAnsi="Comic Sans MS"/>
          <w:color w:val="000000"/>
          <w:sz w:val="26"/>
          <w:szCs w:val="28"/>
        </w:rPr>
        <w:t xml:space="preserve"> </w:t>
      </w:r>
      <w:r w:rsidR="00E20AA7" w:rsidRPr="001B7CDA">
        <w:rPr>
          <w:rFonts w:ascii="Comic Sans MS" w:hAnsi="Comic Sans MS"/>
          <w:color w:val="000000"/>
          <w:sz w:val="26"/>
          <w:szCs w:val="28"/>
        </w:rPr>
        <w:t>en</w:t>
      </w:r>
      <w:r w:rsidRPr="001B7CDA">
        <w:rPr>
          <w:rFonts w:ascii="Comic Sans MS" w:hAnsi="Comic Sans MS"/>
          <w:color w:val="000000"/>
          <w:sz w:val="26"/>
          <w:szCs w:val="28"/>
        </w:rPr>
        <w:t xml:space="preserve"> </w:t>
      </w:r>
      <w:r w:rsidR="00E20AA7" w:rsidRPr="001B7CDA">
        <w:rPr>
          <w:rFonts w:ascii="Comic Sans MS" w:hAnsi="Comic Sans MS"/>
          <w:color w:val="000000"/>
          <w:sz w:val="26"/>
          <w:szCs w:val="28"/>
        </w:rPr>
        <w:t>la</w:t>
      </w:r>
      <w:r w:rsidRPr="001B7CDA">
        <w:rPr>
          <w:rFonts w:ascii="Comic Sans MS" w:hAnsi="Comic Sans MS"/>
          <w:color w:val="000000"/>
          <w:sz w:val="26"/>
          <w:szCs w:val="28"/>
        </w:rPr>
        <w:t xml:space="preserve"> </w:t>
      </w:r>
      <w:r w:rsidR="00E20AA7" w:rsidRPr="001B7CDA">
        <w:rPr>
          <w:rFonts w:ascii="Comic Sans MS" w:hAnsi="Comic Sans MS"/>
          <w:color w:val="000000"/>
          <w:sz w:val="26"/>
          <w:szCs w:val="28"/>
        </w:rPr>
        <w:t>de</w:t>
      </w:r>
      <w:r w:rsidRPr="001B7CDA">
        <w:rPr>
          <w:rFonts w:ascii="Comic Sans MS" w:hAnsi="Comic Sans MS"/>
          <w:color w:val="000000"/>
          <w:sz w:val="26"/>
          <w:szCs w:val="28"/>
        </w:rPr>
        <w:t xml:space="preserve"> </w:t>
      </w:r>
      <w:r w:rsidR="00E20AA7" w:rsidRPr="001B7CDA">
        <w:rPr>
          <w:rFonts w:ascii="Comic Sans MS" w:hAnsi="Comic Sans MS"/>
          <w:color w:val="000000"/>
          <w:sz w:val="26"/>
          <w:szCs w:val="28"/>
        </w:rPr>
        <w:t>los</w:t>
      </w:r>
      <w:r w:rsidRPr="001B7CDA">
        <w:rPr>
          <w:rFonts w:ascii="Comic Sans MS" w:hAnsi="Comic Sans MS"/>
          <w:color w:val="000000"/>
          <w:sz w:val="26"/>
          <w:szCs w:val="28"/>
        </w:rPr>
        <w:t xml:space="preserve"> </w:t>
      </w:r>
      <w:r w:rsidR="00E20AA7" w:rsidRPr="001B7CDA">
        <w:rPr>
          <w:rFonts w:ascii="Comic Sans MS" w:hAnsi="Comic Sans MS"/>
          <w:color w:val="000000"/>
          <w:sz w:val="26"/>
          <w:szCs w:val="28"/>
        </w:rPr>
        <w:t>Gonzaga</w:t>
      </w:r>
      <w:r w:rsidRPr="001B7CDA">
        <w:rPr>
          <w:rFonts w:ascii="Comic Sans MS" w:hAnsi="Comic Sans MS"/>
          <w:color w:val="000000"/>
          <w:sz w:val="26"/>
          <w:szCs w:val="28"/>
        </w:rPr>
        <w:t xml:space="preserve"> </w:t>
      </w:r>
      <w:r w:rsidR="00E20AA7" w:rsidRPr="001B7CDA">
        <w:rPr>
          <w:rFonts w:ascii="Comic Sans MS" w:hAnsi="Comic Sans MS"/>
          <w:color w:val="000000"/>
          <w:sz w:val="26"/>
          <w:szCs w:val="28"/>
        </w:rPr>
        <w:t>en</w:t>
      </w:r>
      <w:r w:rsidRPr="001B7CDA">
        <w:rPr>
          <w:rFonts w:ascii="Comic Sans MS" w:hAnsi="Comic Sans MS"/>
          <w:color w:val="000000"/>
          <w:sz w:val="26"/>
          <w:szCs w:val="28"/>
        </w:rPr>
        <w:t xml:space="preserve"> </w:t>
      </w:r>
      <w:r w:rsidR="00E20AA7" w:rsidRPr="001B7CDA">
        <w:rPr>
          <w:rFonts w:ascii="Comic Sans MS" w:hAnsi="Comic Sans MS"/>
          <w:color w:val="000000"/>
          <w:sz w:val="26"/>
          <w:szCs w:val="28"/>
        </w:rPr>
        <w:t>Mantua,</w:t>
      </w:r>
      <w:r w:rsidRPr="001B7CDA">
        <w:rPr>
          <w:rFonts w:ascii="Comic Sans MS" w:hAnsi="Comic Sans MS"/>
          <w:color w:val="000000"/>
          <w:sz w:val="26"/>
          <w:szCs w:val="28"/>
        </w:rPr>
        <w:t xml:space="preserve"> </w:t>
      </w:r>
      <w:r w:rsidR="00E20AA7" w:rsidRPr="001B7CDA">
        <w:rPr>
          <w:rFonts w:ascii="Comic Sans MS" w:hAnsi="Comic Sans MS"/>
          <w:color w:val="000000"/>
          <w:sz w:val="26"/>
          <w:szCs w:val="28"/>
        </w:rPr>
        <w:t>Luis</w:t>
      </w:r>
      <w:r w:rsidRPr="001B7CDA">
        <w:rPr>
          <w:rFonts w:ascii="Comic Sans MS" w:hAnsi="Comic Sans MS"/>
          <w:color w:val="000000"/>
          <w:sz w:val="26"/>
          <w:szCs w:val="28"/>
        </w:rPr>
        <w:t xml:space="preserve"> </w:t>
      </w:r>
      <w:r w:rsidR="00E20AA7" w:rsidRPr="001B7CDA">
        <w:rPr>
          <w:rFonts w:ascii="Comic Sans MS" w:hAnsi="Comic Sans MS"/>
          <w:color w:val="000000"/>
          <w:sz w:val="26"/>
          <w:szCs w:val="28"/>
        </w:rPr>
        <w:t>permaneció</w:t>
      </w:r>
      <w:r w:rsidRPr="001B7CDA">
        <w:rPr>
          <w:rFonts w:ascii="Comic Sans MS" w:hAnsi="Comic Sans MS"/>
          <w:color w:val="000000"/>
          <w:sz w:val="26"/>
          <w:szCs w:val="28"/>
        </w:rPr>
        <w:t xml:space="preserve"> </w:t>
      </w:r>
      <w:r w:rsidR="00E20AA7" w:rsidRPr="001B7CDA">
        <w:rPr>
          <w:rFonts w:ascii="Comic Sans MS" w:hAnsi="Comic Sans MS"/>
          <w:color w:val="000000"/>
          <w:sz w:val="26"/>
          <w:szCs w:val="28"/>
        </w:rPr>
        <w:t>durante</w:t>
      </w:r>
      <w:r w:rsidRPr="001B7CDA">
        <w:rPr>
          <w:rFonts w:ascii="Comic Sans MS" w:hAnsi="Comic Sans MS"/>
          <w:color w:val="000000"/>
          <w:sz w:val="26"/>
          <w:szCs w:val="28"/>
        </w:rPr>
        <w:t xml:space="preserve"> </w:t>
      </w:r>
      <w:r w:rsidR="00E20AA7" w:rsidRPr="001B7CDA">
        <w:rPr>
          <w:rFonts w:ascii="Comic Sans MS" w:hAnsi="Comic Sans MS"/>
          <w:color w:val="000000"/>
          <w:sz w:val="26"/>
          <w:szCs w:val="28"/>
        </w:rPr>
        <w:t>mucho</w:t>
      </w:r>
      <w:r w:rsidRPr="001B7CDA">
        <w:rPr>
          <w:rFonts w:ascii="Comic Sans MS" w:hAnsi="Comic Sans MS"/>
          <w:color w:val="000000"/>
          <w:sz w:val="26"/>
          <w:szCs w:val="28"/>
        </w:rPr>
        <w:t xml:space="preserve"> </w:t>
      </w:r>
      <w:r w:rsidR="00E20AA7" w:rsidRPr="001B7CDA">
        <w:rPr>
          <w:rFonts w:ascii="Comic Sans MS" w:hAnsi="Comic Sans MS"/>
          <w:color w:val="000000"/>
          <w:sz w:val="26"/>
          <w:szCs w:val="28"/>
        </w:rPr>
        <w:t>tiempo</w:t>
      </w:r>
      <w:r w:rsidRPr="001B7CDA">
        <w:rPr>
          <w:rFonts w:ascii="Comic Sans MS" w:hAnsi="Comic Sans MS"/>
          <w:color w:val="000000"/>
          <w:sz w:val="26"/>
          <w:szCs w:val="28"/>
        </w:rPr>
        <w:t xml:space="preserve"> </w:t>
      </w:r>
      <w:r w:rsidR="00E20AA7" w:rsidRPr="001B7CDA">
        <w:rPr>
          <w:rFonts w:ascii="Comic Sans MS" w:hAnsi="Comic Sans MS"/>
          <w:color w:val="000000"/>
          <w:sz w:val="26"/>
          <w:szCs w:val="28"/>
        </w:rPr>
        <w:t>en</w:t>
      </w:r>
      <w:r w:rsidRPr="001B7CDA">
        <w:rPr>
          <w:rFonts w:ascii="Comic Sans MS" w:hAnsi="Comic Sans MS"/>
          <w:color w:val="000000"/>
          <w:sz w:val="26"/>
          <w:szCs w:val="28"/>
        </w:rPr>
        <w:t xml:space="preserve"> </w:t>
      </w:r>
      <w:r w:rsidR="00E20AA7" w:rsidRPr="001B7CDA">
        <w:rPr>
          <w:rFonts w:ascii="Comic Sans MS" w:hAnsi="Comic Sans MS"/>
          <w:color w:val="000000"/>
          <w:sz w:val="26"/>
          <w:szCs w:val="28"/>
        </w:rPr>
        <w:t>la</w:t>
      </w:r>
      <w:r w:rsidRPr="001B7CDA">
        <w:rPr>
          <w:rFonts w:ascii="Comic Sans MS" w:hAnsi="Comic Sans MS"/>
          <w:color w:val="000000"/>
          <w:sz w:val="26"/>
          <w:szCs w:val="28"/>
        </w:rPr>
        <w:t xml:space="preserve"> </w:t>
      </w:r>
      <w:r w:rsidR="00E20AA7" w:rsidRPr="001B7CDA">
        <w:rPr>
          <w:rFonts w:ascii="Comic Sans MS" w:hAnsi="Comic Sans MS"/>
          <w:color w:val="000000"/>
          <w:sz w:val="26"/>
          <w:szCs w:val="28"/>
        </w:rPr>
        <w:t>corte</w:t>
      </w:r>
      <w:r w:rsidRPr="001B7CDA">
        <w:rPr>
          <w:rFonts w:ascii="Comic Sans MS" w:hAnsi="Comic Sans MS"/>
          <w:color w:val="000000"/>
          <w:sz w:val="26"/>
          <w:szCs w:val="28"/>
        </w:rPr>
        <w:t xml:space="preserve"> </w:t>
      </w:r>
      <w:r w:rsidR="00E20AA7" w:rsidRPr="001B7CDA">
        <w:rPr>
          <w:rFonts w:ascii="Comic Sans MS" w:hAnsi="Comic Sans MS"/>
          <w:color w:val="000000"/>
          <w:sz w:val="26"/>
          <w:szCs w:val="28"/>
        </w:rPr>
        <w:t>de</w:t>
      </w:r>
      <w:r w:rsidRPr="001B7CDA">
        <w:rPr>
          <w:rFonts w:ascii="Comic Sans MS" w:hAnsi="Comic Sans MS"/>
          <w:color w:val="000000"/>
          <w:sz w:val="26"/>
          <w:szCs w:val="28"/>
        </w:rPr>
        <w:t xml:space="preserve"> </w:t>
      </w:r>
      <w:r w:rsidR="00E20AA7" w:rsidRPr="001B7CDA">
        <w:rPr>
          <w:rFonts w:ascii="Comic Sans MS" w:hAnsi="Comic Sans MS"/>
          <w:color w:val="000000"/>
          <w:sz w:val="26"/>
          <w:szCs w:val="28"/>
        </w:rPr>
        <w:t>Felipe</w:t>
      </w:r>
      <w:r w:rsidRPr="001B7CDA">
        <w:rPr>
          <w:rFonts w:ascii="Comic Sans MS" w:hAnsi="Comic Sans MS"/>
          <w:color w:val="000000"/>
          <w:sz w:val="26"/>
          <w:szCs w:val="28"/>
        </w:rPr>
        <w:t xml:space="preserve"> </w:t>
      </w:r>
      <w:r w:rsidR="00E20AA7" w:rsidRPr="001B7CDA">
        <w:rPr>
          <w:rFonts w:ascii="Comic Sans MS" w:hAnsi="Comic Sans MS"/>
          <w:color w:val="000000"/>
          <w:sz w:val="26"/>
          <w:szCs w:val="28"/>
        </w:rPr>
        <w:t>II,</w:t>
      </w:r>
      <w:r w:rsidRPr="001B7CDA">
        <w:rPr>
          <w:rFonts w:ascii="Comic Sans MS" w:hAnsi="Comic Sans MS"/>
          <w:color w:val="000000"/>
          <w:sz w:val="26"/>
          <w:szCs w:val="28"/>
        </w:rPr>
        <w:t xml:space="preserve"> </w:t>
      </w:r>
      <w:r w:rsidR="00E20AA7" w:rsidRPr="001B7CDA">
        <w:rPr>
          <w:rFonts w:ascii="Comic Sans MS" w:hAnsi="Comic Sans MS"/>
          <w:color w:val="000000"/>
          <w:sz w:val="26"/>
          <w:szCs w:val="28"/>
        </w:rPr>
        <w:t>en</w:t>
      </w:r>
      <w:r w:rsidRPr="001B7CDA">
        <w:rPr>
          <w:rFonts w:ascii="Comic Sans MS" w:hAnsi="Comic Sans MS"/>
          <w:color w:val="000000"/>
          <w:sz w:val="26"/>
          <w:szCs w:val="28"/>
        </w:rPr>
        <w:t xml:space="preserve"> </w:t>
      </w:r>
      <w:r w:rsidR="00E20AA7" w:rsidRPr="001B7CDA">
        <w:rPr>
          <w:rFonts w:ascii="Comic Sans MS" w:hAnsi="Comic Sans MS"/>
          <w:color w:val="000000"/>
          <w:sz w:val="26"/>
          <w:szCs w:val="28"/>
        </w:rPr>
        <w:t>Madrid.</w:t>
      </w:r>
    </w:p>
    <w:p w:rsidR="00E20AA7" w:rsidRPr="001B7CDA" w:rsidRDefault="00E20AA7" w:rsidP="00577B57">
      <w:pPr>
        <w:widowControl w:val="0"/>
        <w:ind w:firstLine="284"/>
        <w:jc w:val="both"/>
        <w:rPr>
          <w:rFonts w:ascii="Comic Sans MS" w:hAnsi="Comic Sans MS"/>
          <w:sz w:val="26"/>
        </w:rPr>
      </w:pPr>
      <w:r w:rsidRPr="001B7CDA">
        <w:rPr>
          <w:rFonts w:ascii="Comic Sans MS" w:hAnsi="Comic Sans MS"/>
          <w:color w:val="000000"/>
          <w:sz w:val="26"/>
          <w:szCs w:val="28"/>
        </w:rPr>
        <w:t>Sin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embargo,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mismo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tiempo,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gracia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iba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obrando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él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proyectos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muy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diferentes,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modo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vuelto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Castiglione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1584,</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prometedor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condotiero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soñado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Ferrante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libró</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durante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más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año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batalla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«completamente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distinta»: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contra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padre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(aunque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apoyado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madre),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fin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realizar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sueño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«completamente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distinto»,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corte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crucificado.</w:t>
      </w:r>
    </w:p>
    <w:p w:rsidR="00E20AA7" w:rsidRPr="001B7CDA" w:rsidRDefault="00E20AA7" w:rsidP="00577B57">
      <w:pPr>
        <w:widowControl w:val="0"/>
        <w:ind w:firstLine="284"/>
        <w:jc w:val="both"/>
        <w:rPr>
          <w:rFonts w:ascii="Comic Sans MS" w:hAnsi="Comic Sans MS"/>
          <w:sz w:val="26"/>
        </w:rPr>
      </w:pPr>
      <w:r w:rsidRPr="001B7CDA">
        <w:rPr>
          <w:rFonts w:ascii="Comic Sans MS" w:hAnsi="Comic Sans MS"/>
          <w:color w:val="000000"/>
          <w:sz w:val="26"/>
          <w:szCs w:val="28"/>
        </w:rPr>
        <w:t>Una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vez</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vencida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oposición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paterna,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2</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noviembre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año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1585,</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renunciado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marquesado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favor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hermano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Rodolfo,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Luis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entró</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noviciado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romano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jesuitas.</w:t>
      </w:r>
    </w:p>
    <w:p w:rsidR="00E20AA7" w:rsidRPr="001B7CDA" w:rsidRDefault="00E20AA7" w:rsidP="00577B57">
      <w:pPr>
        <w:widowControl w:val="0"/>
        <w:ind w:firstLine="284"/>
        <w:jc w:val="both"/>
        <w:rPr>
          <w:rFonts w:ascii="Comic Sans MS" w:hAnsi="Comic Sans MS"/>
          <w:color w:val="000000"/>
          <w:sz w:val="26"/>
          <w:szCs w:val="28"/>
        </w:rPr>
      </w:pPr>
      <w:r w:rsidRPr="001B7CDA">
        <w:rPr>
          <w:rFonts w:ascii="Comic Sans MS" w:hAnsi="Comic Sans MS"/>
          <w:color w:val="000000"/>
          <w:sz w:val="26"/>
          <w:szCs w:val="28"/>
        </w:rPr>
        <w:t>Estaba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punto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recibir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ordenación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sacerdotal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cuando,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estallar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epidemia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tifus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petequial,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contagiado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mientras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curaba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«apestados»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sólo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veintitrés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años,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murió</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21</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junio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1591,</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octava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Corpus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Christ¡,</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había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predicho.</w:t>
      </w:r>
    </w:p>
    <w:p w:rsidR="00343439" w:rsidRPr="001B7CDA" w:rsidRDefault="00343439" w:rsidP="00577B57">
      <w:pPr>
        <w:widowControl w:val="0"/>
        <w:autoSpaceDE w:val="0"/>
        <w:autoSpaceDN w:val="0"/>
        <w:adjustRightInd w:val="0"/>
        <w:jc w:val="both"/>
        <w:rPr>
          <w:rFonts w:ascii="Comic Sans MS" w:hAnsi="Comic Sans MS"/>
          <w:b/>
          <w:i/>
          <w:color w:val="FF0000"/>
          <w:sz w:val="26"/>
          <w:szCs w:val="28"/>
        </w:rPr>
      </w:pPr>
      <w:r w:rsidRPr="001B7CDA">
        <w:rPr>
          <w:rFonts w:ascii="Comic Sans MS" w:hAnsi="Comic Sans MS"/>
          <w:b/>
          <w:i/>
          <w:color w:val="FF0000"/>
          <w:sz w:val="26"/>
          <w:szCs w:val="28"/>
        </w:rPr>
        <w:t>Del Martirologio romano:</w:t>
      </w:r>
    </w:p>
    <w:p w:rsidR="00343439" w:rsidRPr="001B7CDA" w:rsidRDefault="00343439" w:rsidP="00577B57">
      <w:pPr>
        <w:pStyle w:val="NormalWeb"/>
        <w:widowControl w:val="0"/>
        <w:spacing w:before="0" w:beforeAutospacing="0" w:after="0" w:afterAutospacing="0"/>
        <w:ind w:firstLine="284"/>
        <w:jc w:val="both"/>
        <w:rPr>
          <w:rFonts w:ascii="Verdana" w:hAnsi="Verdana" w:cs="Arial"/>
          <w:color w:val="000000"/>
          <w:sz w:val="26"/>
          <w:szCs w:val="20"/>
        </w:rPr>
      </w:pPr>
      <w:r w:rsidRPr="001B7CDA">
        <w:rPr>
          <w:rFonts w:ascii="Verdana" w:hAnsi="Verdana" w:cs="Arial"/>
          <w:color w:val="000000"/>
          <w:sz w:val="26"/>
          <w:szCs w:val="20"/>
        </w:rPr>
        <w:t>Memoria de san Luis Gonzaga, religioso, quien, nacido de nobilísima estirpe y admirable por su inocencia, renunció a favor de su hermano el principado que le correspondía e ingresó en la Compañía de Jesús, sucumbiendo, apenas adolescente, por haber asistido durante una grave epidemia a enfermos contagiados (1591).</w:t>
      </w:r>
    </w:p>
    <w:p w:rsidR="007C2E0D" w:rsidRPr="00BE6E26" w:rsidRDefault="00343439" w:rsidP="00577B57">
      <w:pPr>
        <w:pStyle w:val="Ttulo4"/>
        <w:widowControl w:val="0"/>
        <w:numPr>
          <w:ilvl w:val="0"/>
          <w:numId w:val="8"/>
        </w:numPr>
        <w:spacing w:before="0" w:beforeAutospacing="0" w:after="0" w:afterAutospacing="0"/>
        <w:ind w:left="426"/>
        <w:jc w:val="both"/>
        <w:rPr>
          <w:rFonts w:ascii="Comic Sans MS" w:hAnsi="Comic Sans MS"/>
          <w:color w:val="984806"/>
          <w:sz w:val="26"/>
          <w:szCs w:val="26"/>
        </w:rPr>
      </w:pPr>
      <w:bookmarkStart w:id="154" w:name="_Lectio_especial_para_2"/>
      <w:bookmarkStart w:id="155" w:name="_Toc230377254"/>
      <w:bookmarkEnd w:id="154"/>
      <w:r w:rsidRPr="00BE6E26">
        <w:rPr>
          <w:rFonts w:ascii="Comic Sans MS" w:hAnsi="Comic Sans MS"/>
          <w:color w:val="984806"/>
          <w:sz w:val="26"/>
          <w:szCs w:val="26"/>
        </w:rPr>
        <w:t>Lectura</w:t>
      </w:r>
      <w:r w:rsidR="001A328E" w:rsidRPr="00BE6E26">
        <w:rPr>
          <w:rFonts w:ascii="Comic Sans MS" w:hAnsi="Comic Sans MS"/>
          <w:color w:val="984806"/>
          <w:sz w:val="26"/>
          <w:szCs w:val="26"/>
        </w:rPr>
        <w:t xml:space="preserve"> </w:t>
      </w:r>
      <w:r w:rsidR="007C2E0D" w:rsidRPr="00BE6E26">
        <w:rPr>
          <w:rFonts w:ascii="Comic Sans MS" w:hAnsi="Comic Sans MS"/>
          <w:color w:val="984806"/>
          <w:sz w:val="26"/>
          <w:szCs w:val="26"/>
        </w:rPr>
        <w:t>esp</w:t>
      </w:r>
      <w:r w:rsidRPr="00BE6E26">
        <w:rPr>
          <w:rFonts w:ascii="Comic Sans MS" w:hAnsi="Comic Sans MS"/>
          <w:color w:val="984806"/>
          <w:sz w:val="26"/>
          <w:szCs w:val="26"/>
        </w:rPr>
        <w:t>ir</w:t>
      </w:r>
      <w:r w:rsidR="00865726" w:rsidRPr="00BE6E26">
        <w:rPr>
          <w:rFonts w:ascii="Comic Sans MS" w:hAnsi="Comic Sans MS"/>
          <w:color w:val="984806"/>
          <w:sz w:val="26"/>
          <w:szCs w:val="26"/>
        </w:rPr>
        <w:t>i</w:t>
      </w:r>
      <w:r w:rsidRPr="00BE6E26">
        <w:rPr>
          <w:rFonts w:ascii="Comic Sans MS" w:hAnsi="Comic Sans MS"/>
          <w:color w:val="984806"/>
          <w:sz w:val="26"/>
          <w:szCs w:val="26"/>
        </w:rPr>
        <w:t>tual</w:t>
      </w:r>
      <w:r w:rsidR="001A328E" w:rsidRPr="00BE6E26">
        <w:rPr>
          <w:rFonts w:ascii="Comic Sans MS" w:hAnsi="Comic Sans MS"/>
          <w:color w:val="984806"/>
          <w:sz w:val="26"/>
          <w:szCs w:val="26"/>
        </w:rPr>
        <w:t xml:space="preserve"> </w:t>
      </w:r>
      <w:r w:rsidR="007C2E0D" w:rsidRPr="00BE6E26">
        <w:rPr>
          <w:rFonts w:ascii="Comic Sans MS" w:hAnsi="Comic Sans MS"/>
          <w:color w:val="984806"/>
          <w:sz w:val="26"/>
          <w:szCs w:val="26"/>
        </w:rPr>
        <w:t>para</w:t>
      </w:r>
      <w:r w:rsidR="001A328E" w:rsidRPr="00BE6E26">
        <w:rPr>
          <w:rFonts w:ascii="Comic Sans MS" w:hAnsi="Comic Sans MS"/>
          <w:color w:val="984806"/>
          <w:sz w:val="26"/>
          <w:szCs w:val="26"/>
        </w:rPr>
        <w:t xml:space="preserve"> </w:t>
      </w:r>
      <w:r w:rsidRPr="00BE6E26">
        <w:rPr>
          <w:rFonts w:ascii="Comic Sans MS" w:hAnsi="Comic Sans MS"/>
          <w:color w:val="984806"/>
          <w:sz w:val="26"/>
          <w:szCs w:val="26"/>
        </w:rPr>
        <w:t>s</w:t>
      </w:r>
      <w:r w:rsidR="007C2E0D" w:rsidRPr="00BE6E26">
        <w:rPr>
          <w:rFonts w:ascii="Comic Sans MS" w:hAnsi="Comic Sans MS"/>
          <w:color w:val="984806"/>
          <w:sz w:val="26"/>
          <w:szCs w:val="26"/>
        </w:rPr>
        <w:t>an</w:t>
      </w:r>
      <w:r w:rsidR="001A328E" w:rsidRPr="00BE6E26">
        <w:rPr>
          <w:rFonts w:ascii="Comic Sans MS" w:hAnsi="Comic Sans MS"/>
          <w:color w:val="984806"/>
          <w:sz w:val="26"/>
          <w:szCs w:val="26"/>
        </w:rPr>
        <w:t xml:space="preserve"> </w:t>
      </w:r>
      <w:r w:rsidR="007C2E0D" w:rsidRPr="00BE6E26">
        <w:rPr>
          <w:rFonts w:ascii="Comic Sans MS" w:hAnsi="Comic Sans MS"/>
          <w:color w:val="984806"/>
          <w:sz w:val="26"/>
          <w:szCs w:val="26"/>
        </w:rPr>
        <w:t>Luis</w:t>
      </w:r>
      <w:r w:rsidR="001A328E" w:rsidRPr="00BE6E26">
        <w:rPr>
          <w:rFonts w:ascii="Comic Sans MS" w:hAnsi="Comic Sans MS"/>
          <w:color w:val="984806"/>
          <w:sz w:val="26"/>
          <w:szCs w:val="26"/>
        </w:rPr>
        <w:t xml:space="preserve"> </w:t>
      </w:r>
      <w:r w:rsidR="007C2E0D" w:rsidRPr="00BE6E26">
        <w:rPr>
          <w:rFonts w:ascii="Comic Sans MS" w:hAnsi="Comic Sans MS"/>
          <w:color w:val="984806"/>
          <w:sz w:val="26"/>
          <w:szCs w:val="26"/>
        </w:rPr>
        <w:t>Gonzaga</w:t>
      </w:r>
      <w:bookmarkEnd w:id="155"/>
    </w:p>
    <w:p w:rsidR="00E20AA7" w:rsidRPr="001B7CDA" w:rsidRDefault="00E20AA7" w:rsidP="00577B57">
      <w:pPr>
        <w:widowControl w:val="0"/>
        <w:autoSpaceDE w:val="0"/>
        <w:autoSpaceDN w:val="0"/>
        <w:jc w:val="both"/>
        <w:rPr>
          <w:rFonts w:ascii="Comic Sans MS" w:hAnsi="Comic Sans MS"/>
          <w:color w:val="984806"/>
          <w:sz w:val="26"/>
        </w:rPr>
      </w:pPr>
      <w:r w:rsidRPr="001B7CDA">
        <w:rPr>
          <w:rFonts w:ascii="Comic Sans MS" w:hAnsi="Comic Sans MS"/>
          <w:b/>
          <w:bCs/>
          <w:color w:val="984806"/>
          <w:sz w:val="26"/>
          <w:szCs w:val="28"/>
        </w:rPr>
        <w:t>MEDITATIO</w:t>
      </w:r>
    </w:p>
    <w:p w:rsidR="00E20AA7" w:rsidRPr="001B7CDA" w:rsidRDefault="00E20AA7"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Ya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1926,</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bicentenario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canonización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Luis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Gonzaga,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Pío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XI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BE66FA" w:rsidRPr="001B7CDA">
        <w:rPr>
          <w:rFonts w:ascii="Comic Sans MS" w:hAnsi="Comic Sans MS"/>
          <w:color w:val="000000"/>
          <w:sz w:val="26"/>
          <w:szCs w:val="28"/>
        </w:rPr>
        <w:t>ñ</w:t>
      </w:r>
      <w:r w:rsidRPr="001B7CDA">
        <w:rPr>
          <w:rFonts w:ascii="Comic Sans MS" w:hAnsi="Comic Sans MS"/>
          <w:color w:val="000000"/>
          <w:sz w:val="26"/>
          <w:szCs w:val="28"/>
        </w:rPr>
        <w:t>aló</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santo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como</w:t>
      </w:r>
      <w:r w:rsidR="001A328E" w:rsidRPr="001B7CDA">
        <w:rPr>
          <w:rFonts w:ascii="Comic Sans MS" w:hAnsi="Comic Sans MS"/>
          <w:color w:val="000000"/>
          <w:sz w:val="26"/>
          <w:szCs w:val="28"/>
        </w:rPr>
        <w:t xml:space="preserve"> </w:t>
      </w:r>
      <w:r w:rsidR="00BE66FA" w:rsidRPr="001B7CDA">
        <w:rPr>
          <w:rFonts w:ascii="Comic Sans MS" w:hAnsi="Comic Sans MS"/>
          <w:color w:val="000000"/>
          <w:sz w:val="26"/>
          <w:szCs w:val="28"/>
        </w:rPr>
        <w:t>“</w:t>
      </w:r>
      <w:r w:rsidRPr="001B7CDA">
        <w:rPr>
          <w:rFonts w:ascii="Comic Sans MS" w:hAnsi="Comic Sans MS"/>
          <w:color w:val="000000"/>
          <w:sz w:val="26"/>
          <w:szCs w:val="28"/>
        </w:rPr>
        <w:t>verdadero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lirio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pureza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verdadero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mártir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caridad</w:t>
      </w:r>
      <w:r w:rsidR="00BE66FA" w:rsidRPr="001B7CDA">
        <w:rPr>
          <w:rFonts w:ascii="Comic Sans MS" w:hAnsi="Comic Sans MS"/>
          <w:color w:val="000000"/>
          <w:sz w:val="26"/>
          <w:szCs w:val="28"/>
        </w:rPr>
        <w:t>”</w:t>
      </w:r>
      <w:r w:rsidRPr="001B7CDA">
        <w:rPr>
          <w:rFonts w:ascii="Comic Sans MS" w:hAnsi="Comic Sans MS"/>
          <w:color w:val="000000"/>
          <w:sz w:val="26"/>
          <w:szCs w:val="28"/>
        </w:rPr>
        <w:t>,</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mientras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1968,</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Pablo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deseaba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cuarto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centenario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Luis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hiciera</w:t>
      </w:r>
      <w:r w:rsidR="001A328E" w:rsidRPr="001B7CDA">
        <w:rPr>
          <w:rFonts w:ascii="Comic Sans MS" w:hAnsi="Comic Sans MS"/>
          <w:color w:val="000000"/>
          <w:sz w:val="26"/>
          <w:szCs w:val="28"/>
        </w:rPr>
        <w:t xml:space="preserve"> </w:t>
      </w:r>
      <w:r w:rsidR="00BE66FA" w:rsidRPr="001B7CDA">
        <w:rPr>
          <w:rFonts w:ascii="Comic Sans MS" w:hAnsi="Comic Sans MS"/>
          <w:color w:val="000000"/>
          <w:sz w:val="26"/>
          <w:szCs w:val="28"/>
        </w:rPr>
        <w:t>“</w:t>
      </w:r>
      <w:r w:rsidRPr="001B7CDA">
        <w:rPr>
          <w:rFonts w:ascii="Comic Sans MS" w:hAnsi="Comic Sans MS"/>
          <w:color w:val="000000"/>
          <w:sz w:val="26"/>
          <w:szCs w:val="28"/>
        </w:rPr>
        <w:t>justicia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tantos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preconceptos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sobre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genuina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fisonomía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personalidad</w:t>
      </w:r>
      <w:r w:rsidR="00BE66FA" w:rsidRPr="001B7CDA">
        <w:rPr>
          <w:rFonts w:ascii="Comic Sans MS" w:hAnsi="Comic Sans MS"/>
          <w:color w:val="000000"/>
          <w:sz w:val="26"/>
          <w:szCs w:val="28"/>
        </w:rPr>
        <w:t>”</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fuera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capaz</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00BE66FA" w:rsidRPr="001B7CDA">
        <w:rPr>
          <w:rFonts w:ascii="Comic Sans MS" w:hAnsi="Comic Sans MS"/>
          <w:color w:val="000000"/>
          <w:sz w:val="26"/>
          <w:szCs w:val="28"/>
        </w:rPr>
        <w:t>“</w:t>
      </w:r>
      <w:r w:rsidRPr="001B7CDA">
        <w:rPr>
          <w:rFonts w:ascii="Comic Sans MS" w:hAnsi="Comic Sans MS"/>
          <w:color w:val="000000"/>
          <w:sz w:val="26"/>
          <w:szCs w:val="28"/>
        </w:rPr>
        <w:t>ofrecer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modelo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válido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juventud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hoy,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asediada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materialismo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hedonismo,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abierta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también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disponible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grandes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ideales</w:t>
      </w:r>
      <w:r w:rsidR="00BE66FA" w:rsidRPr="001B7CDA">
        <w:rPr>
          <w:rFonts w:ascii="Comic Sans MS" w:hAnsi="Comic Sans MS"/>
          <w:color w:val="000000"/>
          <w:sz w:val="26"/>
          <w:szCs w:val="28"/>
        </w:rPr>
        <w:t>”</w:t>
      </w:r>
      <w:r w:rsidRPr="001B7CDA">
        <w:rPr>
          <w:rFonts w:ascii="Comic Sans MS" w:hAnsi="Comic Sans MS"/>
          <w:color w:val="000000"/>
          <w:sz w:val="26"/>
          <w:szCs w:val="28"/>
        </w:rPr>
        <w:t>.</w:t>
      </w:r>
    </w:p>
    <w:p w:rsidR="00E20AA7" w:rsidRPr="001B7CDA" w:rsidRDefault="00E20AA7"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Pablo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consideraba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muy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actual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mensaje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Luis:</w:t>
      </w:r>
      <w:r w:rsidR="001A328E" w:rsidRPr="001B7CDA">
        <w:rPr>
          <w:rFonts w:ascii="Comic Sans MS" w:hAnsi="Comic Sans MS"/>
          <w:color w:val="000000"/>
          <w:sz w:val="26"/>
          <w:szCs w:val="28"/>
        </w:rPr>
        <w:t xml:space="preserve"> </w:t>
      </w:r>
      <w:r w:rsidR="00BE66FA" w:rsidRPr="001B7CDA">
        <w:rPr>
          <w:rFonts w:ascii="Comic Sans MS" w:hAnsi="Comic Sans MS"/>
          <w:color w:val="000000"/>
          <w:sz w:val="26"/>
          <w:szCs w:val="28"/>
        </w:rPr>
        <w:t>“</w:t>
      </w:r>
      <w:r w:rsidRPr="001B7CDA">
        <w:rPr>
          <w:rFonts w:ascii="Comic Sans MS" w:hAnsi="Comic Sans MS"/>
          <w:color w:val="000000"/>
          <w:sz w:val="26"/>
          <w:szCs w:val="28"/>
        </w:rPr>
        <w:t>Concebir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existencia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entrega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Dios</w:t>
      </w:r>
      <w:r w:rsidR="00BE66FA" w:rsidRPr="001B7CDA">
        <w:rPr>
          <w:rFonts w:ascii="Comic Sans MS" w:hAnsi="Comic Sans MS"/>
          <w:color w:val="000000"/>
          <w:sz w:val="26"/>
          <w:szCs w:val="28"/>
        </w:rPr>
        <w:t>”</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consagración,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diferentes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formas),</w:t>
      </w:r>
      <w:r w:rsidR="001A328E" w:rsidRPr="001B7CDA">
        <w:rPr>
          <w:rFonts w:ascii="Comic Sans MS" w:hAnsi="Comic Sans MS"/>
          <w:color w:val="000000"/>
          <w:sz w:val="26"/>
          <w:szCs w:val="28"/>
        </w:rPr>
        <w:t xml:space="preserve"> </w:t>
      </w:r>
      <w:r w:rsidR="00BE66FA" w:rsidRPr="001B7CDA">
        <w:rPr>
          <w:rFonts w:ascii="Comic Sans MS" w:hAnsi="Comic Sans MS"/>
          <w:color w:val="000000"/>
          <w:sz w:val="26"/>
          <w:szCs w:val="28"/>
        </w:rPr>
        <w:t>“</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debemos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gastar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otros</w:t>
      </w:r>
      <w:r w:rsidR="00BE66FA" w:rsidRPr="001B7CDA">
        <w:rPr>
          <w:rFonts w:ascii="Comic Sans MS" w:hAnsi="Comic Sans MS"/>
          <w:color w:val="000000"/>
          <w:sz w:val="26"/>
          <w:szCs w:val="28"/>
        </w:rPr>
        <w:t>”</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servicio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caridad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hermanos).</w:t>
      </w:r>
      <w:r w:rsidR="001A328E" w:rsidRPr="001B7CDA">
        <w:rPr>
          <w:rFonts w:ascii="Comic Sans MS" w:hAnsi="Comic Sans MS"/>
          <w:color w:val="000000"/>
          <w:sz w:val="26"/>
          <w:szCs w:val="28"/>
        </w:rPr>
        <w:t xml:space="preserve"> </w:t>
      </w:r>
    </w:p>
    <w:p w:rsidR="00E20AA7" w:rsidRPr="001B7CDA" w:rsidRDefault="00E20AA7"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proyecto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vida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exaltador,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Luis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realizó</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demoras,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aunque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bajo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precio,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dado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debió</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superar,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gracia,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notables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dificultades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externas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internas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naturaleza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ambientales).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lícito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decir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medida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posibilidad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merecer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-haciéndonos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desear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cuanto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quiere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concedernos-,</w:t>
      </w:r>
    </w:p>
    <w:p w:rsidR="00E20AA7" w:rsidRPr="001B7CDA" w:rsidRDefault="00E20AA7"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Luis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mereció</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dones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recibidos,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correspondiendo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grande.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Sobre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dificultades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batallas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externas,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recordemos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vocación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Luis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paradójicamente,</w:t>
      </w:r>
      <w:r w:rsidR="001A328E" w:rsidRPr="001B7CDA">
        <w:rPr>
          <w:rFonts w:ascii="Comic Sans MS" w:hAnsi="Comic Sans MS"/>
          <w:color w:val="000000"/>
          <w:sz w:val="26"/>
          <w:szCs w:val="28"/>
        </w:rPr>
        <w:t xml:space="preserve"> </w:t>
      </w:r>
      <w:r w:rsidR="00BE66FA" w:rsidRPr="001B7CDA">
        <w:rPr>
          <w:rFonts w:ascii="Comic Sans MS" w:hAnsi="Comic Sans MS"/>
          <w:color w:val="000000"/>
          <w:sz w:val="26"/>
          <w:szCs w:val="28"/>
        </w:rPr>
        <w:t>“</w:t>
      </w:r>
      <w:r w:rsidRPr="001B7CDA">
        <w:rPr>
          <w:rFonts w:ascii="Comic Sans MS" w:hAnsi="Comic Sans MS"/>
          <w:color w:val="000000"/>
          <w:sz w:val="26"/>
          <w:szCs w:val="28"/>
        </w:rPr>
        <w:t>cortesana</w:t>
      </w:r>
      <w:r w:rsidR="00BE66FA" w:rsidRPr="001B7CDA">
        <w:rPr>
          <w:rFonts w:ascii="Comic Sans MS" w:hAnsi="Comic Sans MS"/>
          <w:color w:val="000000"/>
          <w:sz w:val="26"/>
          <w:szCs w:val="28"/>
        </w:rPr>
        <w:t>”</w:t>
      </w:r>
      <w:r w:rsidRPr="001B7CDA">
        <w:rPr>
          <w:rFonts w:ascii="Comic Sans MS" w:hAnsi="Comic Sans MS"/>
          <w:color w:val="000000"/>
          <w:sz w:val="26"/>
          <w:szCs w:val="28"/>
        </w:rPr>
        <w:t>,</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cuanto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nació</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durante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bienio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pasó</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corte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Médici</w:t>
      </w:r>
      <w:r w:rsidR="001A328E" w:rsidRPr="001B7CDA">
        <w:rPr>
          <w:rFonts w:ascii="Comic Sans MS" w:hAnsi="Comic Sans MS"/>
          <w:color w:val="000000"/>
          <w:sz w:val="26"/>
          <w:szCs w:val="28"/>
        </w:rPr>
        <w:t xml:space="preserve"> </w:t>
      </w:r>
      <w:r w:rsidRPr="001B7CDA">
        <w:rPr>
          <w:rFonts w:ascii="Comic Sans MS" w:hAnsi="Comic Sans MS" w:cs="Comic Sans MS"/>
          <w:color w:val="000000"/>
          <w:sz w:val="26"/>
          <w:szCs w:val="28"/>
        </w:rPr>
        <w:t>–donde</w:t>
      </w:r>
      <w:r w:rsidR="001A328E" w:rsidRPr="001B7CDA">
        <w:rPr>
          <w:rFonts w:ascii="Comic Sans MS" w:hAnsi="Comic Sans MS" w:cs="Comic Sans MS"/>
          <w:color w:val="000000"/>
          <w:sz w:val="26"/>
          <w:szCs w:val="28"/>
        </w:rPr>
        <w:t xml:space="preserve"> </w:t>
      </w:r>
      <w:r w:rsidRPr="001B7CDA">
        <w:rPr>
          <w:rFonts w:ascii="Comic Sans MS" w:hAnsi="Comic Sans MS" w:cs="Comic Sans MS"/>
          <w:color w:val="000000"/>
          <w:sz w:val="26"/>
          <w:szCs w:val="28"/>
        </w:rPr>
        <w:t>hacían</w:t>
      </w:r>
      <w:r w:rsidR="001A328E" w:rsidRPr="001B7CDA">
        <w:rPr>
          <w:rFonts w:ascii="Comic Sans MS" w:hAnsi="Comic Sans MS" w:cs="Comic Sans MS"/>
          <w:color w:val="000000"/>
          <w:sz w:val="26"/>
          <w:szCs w:val="28"/>
        </w:rPr>
        <w:t xml:space="preserve"> </w:t>
      </w:r>
      <w:r w:rsidRPr="001B7CDA">
        <w:rPr>
          <w:rFonts w:ascii="Comic Sans MS" w:hAnsi="Comic Sans MS" w:cs="Comic Sans MS"/>
          <w:color w:val="000000"/>
          <w:sz w:val="26"/>
          <w:szCs w:val="28"/>
        </w:rPr>
        <w:t>estragos</w:t>
      </w:r>
      <w:r w:rsidR="001A328E" w:rsidRPr="001B7CDA">
        <w:rPr>
          <w:rFonts w:ascii="Comic Sans MS" w:hAnsi="Comic Sans MS" w:cs="Comic Sans MS"/>
          <w:color w:val="000000"/>
          <w:sz w:val="26"/>
          <w:szCs w:val="28"/>
        </w:rPr>
        <w:t xml:space="preserve"> </w:t>
      </w:r>
      <w:r w:rsidRPr="001B7CDA">
        <w:rPr>
          <w:rFonts w:ascii="Comic Sans MS" w:hAnsi="Comic Sans MS" w:cs="Comic Sans MS"/>
          <w:color w:val="000000"/>
          <w:sz w:val="26"/>
          <w:szCs w:val="28"/>
        </w:rPr>
        <w:t>ciertas</w:t>
      </w:r>
      <w:r w:rsidR="001A328E" w:rsidRPr="001B7CDA">
        <w:rPr>
          <w:rFonts w:ascii="Comic Sans MS" w:hAnsi="Comic Sans MS" w:cs="Comic Sans MS"/>
          <w:color w:val="000000"/>
          <w:sz w:val="26"/>
          <w:szCs w:val="28"/>
        </w:rPr>
        <w:t xml:space="preserve"> </w:t>
      </w:r>
      <w:r w:rsidRPr="001B7CDA">
        <w:rPr>
          <w:rFonts w:ascii="Comic Sans MS" w:hAnsi="Comic Sans MS" w:cs="Comic Sans MS"/>
          <w:color w:val="000000"/>
          <w:sz w:val="26"/>
          <w:szCs w:val="28"/>
        </w:rPr>
        <w:t>pasiones</w:t>
      </w:r>
      <w:r w:rsidR="001A328E" w:rsidRPr="001B7CDA">
        <w:rPr>
          <w:rFonts w:ascii="Comic Sans MS" w:hAnsi="Comic Sans MS" w:cs="Comic Sans MS"/>
          <w:color w:val="000000"/>
          <w:sz w:val="26"/>
          <w:szCs w:val="28"/>
        </w:rPr>
        <w:t xml:space="preserve"> </w:t>
      </w:r>
      <w:r w:rsidRPr="001B7CDA">
        <w:rPr>
          <w:rFonts w:ascii="Comic Sans MS" w:hAnsi="Comic Sans MS" w:cs="Comic Sans MS"/>
          <w:color w:val="000000"/>
          <w:sz w:val="26"/>
          <w:szCs w:val="28"/>
        </w:rPr>
        <w:t>muy</w:t>
      </w:r>
      <w:r w:rsidR="001A328E" w:rsidRPr="001B7CDA">
        <w:rPr>
          <w:rFonts w:ascii="Comic Sans MS" w:hAnsi="Comic Sans MS" w:cs="Comic Sans MS"/>
          <w:color w:val="000000"/>
          <w:sz w:val="26"/>
          <w:szCs w:val="28"/>
        </w:rPr>
        <w:t xml:space="preserve"> </w:t>
      </w:r>
      <w:r w:rsidRPr="001B7CDA">
        <w:rPr>
          <w:rFonts w:ascii="Comic Sans MS" w:hAnsi="Comic Sans MS" w:cs="Comic Sans MS"/>
          <w:color w:val="000000"/>
          <w:sz w:val="26"/>
          <w:szCs w:val="28"/>
        </w:rPr>
        <w:t>poco</w:t>
      </w:r>
      <w:r w:rsidR="001A328E" w:rsidRPr="001B7CDA">
        <w:rPr>
          <w:rFonts w:ascii="Comic Sans MS" w:hAnsi="Comic Sans MS" w:cs="Comic Sans MS"/>
          <w:color w:val="000000"/>
          <w:sz w:val="26"/>
          <w:szCs w:val="28"/>
        </w:rPr>
        <w:t xml:space="preserve"> </w:t>
      </w:r>
      <w:r w:rsidRPr="001B7CDA">
        <w:rPr>
          <w:rFonts w:ascii="Comic Sans MS" w:hAnsi="Comic Sans MS" w:cs="Comic Sans MS"/>
          <w:color w:val="000000"/>
          <w:sz w:val="26"/>
          <w:szCs w:val="28"/>
        </w:rPr>
        <w:t>noble</w:t>
      </w:r>
      <w:r w:rsidRPr="001B7CDA">
        <w:rPr>
          <w:rFonts w:ascii="Comic Sans MS" w:hAnsi="Comic Sans MS"/>
          <w:color w:val="000000"/>
          <w:sz w:val="26"/>
          <w:szCs w:val="28"/>
        </w:rPr>
        <w:t>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Luis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contrapuso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voto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castidad,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emitido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pies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Santísima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Anunciación-,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consolidó</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BE66FA" w:rsidRPr="001B7CDA">
        <w:rPr>
          <w:rFonts w:ascii="Comic Sans MS" w:hAnsi="Comic Sans MS"/>
          <w:color w:val="000000"/>
          <w:sz w:val="26"/>
          <w:szCs w:val="28"/>
        </w:rPr>
        <w:t>ñ</w:t>
      </w:r>
      <w:r w:rsidRPr="001B7CDA">
        <w:rPr>
          <w:rFonts w:ascii="Comic Sans MS" w:hAnsi="Comic Sans MS"/>
          <w:color w:val="000000"/>
          <w:sz w:val="26"/>
          <w:szCs w:val="28"/>
        </w:rPr>
        <w: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transcurrido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corte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Gonzaga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Mantua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-famosa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trampas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violencias-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tomó</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forma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definitiva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corte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Madrid,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destacaba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arrogante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presunción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vistosos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personajes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adulación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sometidos,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mientras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todos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estaban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convencidos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servir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Iglesia.</w:t>
      </w:r>
    </w:p>
    <w:p w:rsidR="00E20AA7" w:rsidRPr="001B7CDA" w:rsidRDefault="00E20AA7"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Precisamente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ambiente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perfeccionó</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Luis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respuesta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vocacional,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yendo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contracorriente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manera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decidida: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sólo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confirmando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renuncia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matrimonio,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hecha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voto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castidad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formulado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Florencia,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renunciando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asimismo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tanto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carreras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honores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mundanos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prometía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aquella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corte-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optando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vida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religiosa,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mismos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cargos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honoríficos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propia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Iglesia,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entrando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recién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nacida</w:t>
      </w:r>
      <w:r w:rsidR="001A328E" w:rsidRPr="001B7CDA">
        <w:rPr>
          <w:rFonts w:ascii="Comic Sans MS" w:hAnsi="Comic Sans MS"/>
          <w:color w:val="000000"/>
          <w:sz w:val="26"/>
          <w:szCs w:val="28"/>
        </w:rPr>
        <w:t xml:space="preserve"> </w:t>
      </w:r>
      <w:r w:rsidR="00BE66FA" w:rsidRPr="001B7CDA">
        <w:rPr>
          <w:rFonts w:ascii="Comic Sans MS" w:hAnsi="Comic Sans MS"/>
          <w:color w:val="000000"/>
          <w:sz w:val="26"/>
          <w:szCs w:val="28"/>
        </w:rPr>
        <w:t>“</w:t>
      </w:r>
      <w:r w:rsidRPr="001B7CDA">
        <w:rPr>
          <w:rFonts w:ascii="Comic Sans MS" w:hAnsi="Comic Sans MS"/>
          <w:color w:val="000000"/>
          <w:sz w:val="26"/>
          <w:szCs w:val="28"/>
        </w:rPr>
        <w:t>mínima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Compa</w:t>
      </w:r>
      <w:r w:rsidR="00BE66FA" w:rsidRPr="001B7CDA">
        <w:rPr>
          <w:rFonts w:ascii="Comic Sans MS" w:hAnsi="Comic Sans MS"/>
          <w:color w:val="000000"/>
          <w:sz w:val="26"/>
          <w:szCs w:val="28"/>
        </w:rPr>
        <w:t>ñ</w:t>
      </w:r>
      <w:r w:rsidRPr="001B7CDA">
        <w:rPr>
          <w:rFonts w:ascii="Comic Sans MS" w:hAnsi="Comic Sans MS"/>
          <w:color w:val="000000"/>
          <w:sz w:val="26"/>
          <w:szCs w:val="28"/>
        </w:rPr>
        <w:t>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Jesús</w:t>
      </w:r>
      <w:r w:rsidR="00BE66FA" w:rsidRPr="001B7CDA">
        <w:rPr>
          <w:rFonts w:ascii="Comic Sans MS" w:hAnsi="Comic Sans MS"/>
          <w:color w:val="000000"/>
          <w:sz w:val="26"/>
          <w:szCs w:val="28"/>
        </w:rPr>
        <w:t>”</w:t>
      </w:r>
      <w:r w:rsidRPr="001B7CDA">
        <w:rPr>
          <w:rFonts w:ascii="Comic Sans MS" w:hAnsi="Comic Sans MS"/>
          <w:color w:val="000000"/>
          <w:sz w:val="26"/>
          <w:szCs w:val="28"/>
        </w:rPr>
        <w:t>,</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estatutos,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rechazaba.</w:t>
      </w:r>
    </w:p>
    <w:p w:rsidR="00E20AA7" w:rsidRPr="001B7CDA" w:rsidRDefault="00E20AA7"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Éste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00BE66FA" w:rsidRPr="001B7CDA">
        <w:rPr>
          <w:rFonts w:ascii="Comic Sans MS" w:hAnsi="Comic Sans MS"/>
          <w:color w:val="000000"/>
          <w:sz w:val="26"/>
          <w:szCs w:val="28"/>
        </w:rPr>
        <w:t>“</w:t>
      </w:r>
      <w:r w:rsidRPr="001B7CDA">
        <w:rPr>
          <w:rFonts w:ascii="Comic Sans MS" w:hAnsi="Comic Sans MS"/>
          <w:color w:val="000000"/>
          <w:sz w:val="26"/>
          <w:szCs w:val="28"/>
        </w:rPr>
        <w:t>desprecio</w:t>
      </w:r>
      <w:r w:rsidR="00BE66FA" w:rsidRPr="001B7CDA">
        <w:rPr>
          <w:rFonts w:ascii="Comic Sans MS" w:hAnsi="Comic Sans MS"/>
          <w:color w:val="000000"/>
          <w:sz w:val="26"/>
          <w:szCs w:val="28"/>
        </w:rPr>
        <w:t>”</w:t>
      </w:r>
      <w:r w:rsidRPr="001B7CDA">
        <w:rPr>
          <w:rFonts w:ascii="Comic Sans MS" w:hAnsi="Comic Sans MS"/>
          <w:color w:val="000000"/>
          <w:sz w:val="26"/>
          <w:szCs w:val="28"/>
        </w:rPr>
        <w:t>,</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obtener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una</w:t>
      </w:r>
      <w:r w:rsidR="001A328E" w:rsidRPr="001B7CDA">
        <w:rPr>
          <w:rFonts w:ascii="Comic Sans MS" w:hAnsi="Comic Sans MS"/>
          <w:color w:val="000000"/>
          <w:sz w:val="26"/>
          <w:szCs w:val="28"/>
        </w:rPr>
        <w:t xml:space="preserve"> </w:t>
      </w:r>
      <w:r w:rsidR="00BE66FA" w:rsidRPr="001B7CDA">
        <w:rPr>
          <w:rFonts w:ascii="Comic Sans MS" w:hAnsi="Comic Sans MS"/>
          <w:color w:val="000000"/>
          <w:sz w:val="26"/>
          <w:szCs w:val="28"/>
        </w:rPr>
        <w:t>“</w:t>
      </w:r>
      <w:r w:rsidRPr="001B7CDA">
        <w:rPr>
          <w:rFonts w:ascii="Comic Sans MS" w:hAnsi="Comic Sans MS"/>
          <w:color w:val="000000"/>
          <w:sz w:val="26"/>
          <w:szCs w:val="28"/>
        </w:rPr>
        <w:t>ganancia</w:t>
      </w:r>
      <w:r w:rsidR="00BE66FA" w:rsidRPr="001B7CDA">
        <w:rPr>
          <w:rFonts w:ascii="Comic Sans MS" w:hAnsi="Comic Sans MS"/>
          <w:color w:val="000000"/>
          <w:sz w:val="26"/>
          <w:szCs w:val="28"/>
        </w:rPr>
        <w:t>”</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muy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diferente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hemos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visto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i/>
          <w:iCs/>
          <w:color w:val="000000"/>
          <w:sz w:val="26"/>
          <w:szCs w:val="28"/>
        </w:rPr>
        <w:t>lectio,</w:t>
      </w:r>
      <w:r w:rsidR="001A328E" w:rsidRPr="001B7CDA">
        <w:rPr>
          <w:rFonts w:ascii="Comic Sans MS" w:hAnsi="Comic Sans MS"/>
          <w:i/>
          <w:iCs/>
          <w:color w:val="000000"/>
          <w:sz w:val="26"/>
          <w:szCs w:val="28"/>
        </w:rPr>
        <w:t xml:space="preserve"> </w:t>
      </w:r>
      <w:r w:rsidRPr="001B7CDA">
        <w:rPr>
          <w:rFonts w:ascii="Comic Sans MS" w:hAnsi="Comic Sans MS"/>
          <w:color w:val="000000"/>
          <w:sz w:val="26"/>
          <w:szCs w:val="28"/>
        </w:rPr>
        <w:t>a</w:t>
      </w:r>
      <w:r w:rsidR="00BE66FA" w:rsidRPr="001B7CDA">
        <w:rPr>
          <w:rFonts w:ascii="Comic Sans MS" w:hAnsi="Comic Sans MS"/>
          <w:color w:val="000000"/>
          <w:sz w:val="26"/>
          <w:szCs w:val="28"/>
        </w:rPr>
        <w:t>ñ</w:t>
      </w:r>
      <w:r w:rsidRPr="001B7CDA">
        <w:rPr>
          <w:rFonts w:ascii="Comic Sans MS" w:hAnsi="Comic Sans MS"/>
          <w:color w:val="000000"/>
          <w:sz w:val="26"/>
          <w:szCs w:val="28"/>
        </w:rPr>
        <w:t>adiéndole,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obstante,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típico</w:t>
      </w:r>
      <w:r w:rsidR="001A328E" w:rsidRPr="001B7CDA">
        <w:rPr>
          <w:rFonts w:ascii="Comic Sans MS" w:hAnsi="Comic Sans MS"/>
          <w:color w:val="000000"/>
          <w:sz w:val="26"/>
          <w:szCs w:val="28"/>
        </w:rPr>
        <w:t xml:space="preserve"> </w:t>
      </w:r>
      <w:r w:rsidRPr="001B7CDA">
        <w:rPr>
          <w:rFonts w:ascii="Comic Sans MS" w:hAnsi="Comic Sans MS"/>
          <w:i/>
          <w:iCs/>
          <w:color w:val="000000"/>
          <w:sz w:val="26"/>
          <w:szCs w:val="28"/>
        </w:rPr>
        <w:t>sens</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of</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humour</w:t>
      </w:r>
      <w:r w:rsidR="001A328E" w:rsidRPr="001B7CDA">
        <w:rPr>
          <w:rFonts w:ascii="Comic Sans MS" w:hAnsi="Comic Sans MS"/>
          <w:i/>
          <w:iC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Luis,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registrado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modo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primer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biógrafo:</w:t>
      </w:r>
      <w:r w:rsidR="001A328E" w:rsidRPr="001B7CDA">
        <w:rPr>
          <w:rFonts w:ascii="Comic Sans MS" w:hAnsi="Comic Sans MS"/>
          <w:color w:val="000000"/>
          <w:sz w:val="26"/>
          <w:szCs w:val="28"/>
        </w:rPr>
        <w:t xml:space="preserve"> </w:t>
      </w:r>
      <w:r w:rsidR="00BE66FA" w:rsidRPr="001B7CDA">
        <w:rPr>
          <w:rFonts w:ascii="Comic Sans MS" w:hAnsi="Comic Sans MS"/>
          <w:color w:val="000000"/>
          <w:sz w:val="26"/>
          <w:szCs w:val="28"/>
        </w:rPr>
        <w:t>“</w:t>
      </w:r>
      <w:r w:rsidRPr="001B7CDA">
        <w:rPr>
          <w:rFonts w:ascii="Comic Sans MS" w:hAnsi="Comic Sans MS"/>
          <w:color w:val="000000"/>
          <w:sz w:val="26"/>
          <w:szCs w:val="28"/>
        </w:rPr>
        <w:t>Cuando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veía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palacios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príncipes,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incluso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eclesiásticos,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oros,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adornos,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obsequios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cortesanos,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apenas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podía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contener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risa,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viles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parecían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tales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cosas</w:t>
      </w:r>
      <w:r w:rsidR="00BE66FA" w:rsidRPr="001B7CDA">
        <w:rPr>
          <w:rFonts w:ascii="Comic Sans MS" w:hAnsi="Comic Sans MS"/>
          <w:color w:val="000000"/>
          <w:sz w:val="26"/>
          <w:szCs w:val="28"/>
        </w:rPr>
        <w:t>”</w:t>
      </w:r>
      <w:r w:rsidRPr="001B7CDA">
        <w:rPr>
          <w:rFonts w:ascii="Comic Sans MS" w:hAnsi="Comic Sans MS"/>
          <w:color w:val="000000"/>
          <w:sz w:val="26"/>
          <w:szCs w:val="28"/>
        </w:rPr>
        <w:t>.</w:t>
      </w:r>
    </w:p>
    <w:p w:rsidR="00E20AA7" w:rsidRPr="001B7CDA" w:rsidRDefault="00E20AA7"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Hay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dicho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sintetiza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igualmente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bien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las</w:t>
      </w:r>
      <w:r w:rsidR="001A328E" w:rsidRPr="001B7CDA">
        <w:rPr>
          <w:rFonts w:ascii="Comic Sans MS" w:hAnsi="Comic Sans MS"/>
          <w:color w:val="000000"/>
          <w:sz w:val="26"/>
          <w:szCs w:val="28"/>
        </w:rPr>
        <w:t xml:space="preserve"> </w:t>
      </w:r>
      <w:r w:rsidRPr="001B7CDA">
        <w:rPr>
          <w:rFonts w:ascii="Comic Sans MS" w:hAnsi="Comic Sans MS"/>
          <w:i/>
          <w:iCs/>
          <w:color w:val="000000"/>
          <w:sz w:val="26"/>
          <w:szCs w:val="28"/>
        </w:rPr>
        <w:t>mirabilia</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Dei</w:t>
      </w:r>
      <w:r w:rsidR="001A328E" w:rsidRPr="001B7CDA">
        <w:rPr>
          <w:rFonts w:ascii="Comic Sans MS" w:hAnsi="Comic Sans MS"/>
          <w:i/>
          <w:iC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Luis: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casto,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pesar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Gonzaga;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pobre,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pesar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marqués;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humilde,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pesar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ser</w:t>
      </w:r>
      <w:r w:rsidR="001A328E" w:rsidRPr="001B7CDA">
        <w:rPr>
          <w:rFonts w:ascii="Comic Sans MS" w:hAnsi="Comic Sans MS"/>
          <w:color w:val="000000"/>
          <w:sz w:val="26"/>
          <w:szCs w:val="28"/>
        </w:rPr>
        <w:t xml:space="preserve"> </w:t>
      </w:r>
      <w:r w:rsidR="000019DD" w:rsidRPr="001B7CDA">
        <w:rPr>
          <w:rFonts w:ascii="Comic Sans MS" w:hAnsi="Comic Sans MS"/>
          <w:color w:val="000000"/>
          <w:sz w:val="26"/>
          <w:szCs w:val="28"/>
        </w:rPr>
        <w:t>jesuita</w:t>
      </w:r>
      <w:r w:rsidRPr="001B7CDA">
        <w:rPr>
          <w:rFonts w:ascii="Comic Sans MS" w:hAnsi="Comic Sans MS"/>
          <w:color w:val="000000"/>
          <w:sz w:val="26"/>
          <w:szCs w:val="28"/>
        </w:rPr>
        <w:t>.</w:t>
      </w:r>
      <w:r w:rsidR="001A328E" w:rsidRPr="001B7CDA">
        <w:rPr>
          <w:rFonts w:ascii="Comic Sans MS" w:hAnsi="Comic Sans MS"/>
          <w:color w:val="000000"/>
          <w:sz w:val="26"/>
          <w:szCs w:val="28"/>
        </w:rPr>
        <w:t xml:space="preserve"> </w:t>
      </w:r>
    </w:p>
    <w:p w:rsidR="00BE66FA" w:rsidRPr="001B7CDA" w:rsidRDefault="00E20AA7"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casualidad,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María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Magdalena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Pazzi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probablemente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rezó</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Florencia,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BE66FA" w:rsidRPr="001B7CDA">
        <w:rPr>
          <w:rFonts w:ascii="Comic Sans MS" w:hAnsi="Comic Sans MS"/>
          <w:color w:val="000000"/>
          <w:sz w:val="26"/>
          <w:szCs w:val="28"/>
        </w:rPr>
        <w:t>ñ</w:t>
      </w:r>
      <w:r w:rsidRPr="001B7CDA">
        <w:rPr>
          <w:rFonts w:ascii="Comic Sans MS" w:hAnsi="Comic Sans MS"/>
          <w:color w:val="000000"/>
          <w:sz w:val="26"/>
          <w:szCs w:val="28"/>
        </w:rPr>
        <w: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1578,</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junto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Luis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peque</w:t>
      </w:r>
      <w:r w:rsidR="00BE66FA" w:rsidRPr="001B7CDA">
        <w:rPr>
          <w:rFonts w:ascii="Comic Sans MS" w:hAnsi="Comic Sans MS"/>
          <w:color w:val="000000"/>
          <w:sz w:val="26"/>
          <w:szCs w:val="28"/>
        </w:rPr>
        <w:t>ñ</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iglesia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Giovannino-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exclamó</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éxtasis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4</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abril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1600:</w:t>
      </w:r>
      <w:r w:rsidR="001A328E" w:rsidRPr="001B7CDA">
        <w:rPr>
          <w:rFonts w:ascii="Comic Sans MS" w:hAnsi="Comic Sans MS"/>
          <w:color w:val="000000"/>
          <w:sz w:val="26"/>
          <w:szCs w:val="28"/>
        </w:rPr>
        <w:t xml:space="preserve"> </w:t>
      </w:r>
      <w:r w:rsidR="00BE66FA" w:rsidRPr="001B7CDA">
        <w:rPr>
          <w:rFonts w:ascii="Comic Sans MS" w:hAnsi="Comic Sans MS"/>
          <w:color w:val="000000"/>
          <w:sz w:val="26"/>
          <w:szCs w:val="28"/>
        </w:rPr>
        <w:t>“</w:t>
      </w:r>
      <w:r w:rsidRPr="001B7CDA">
        <w:rPr>
          <w:rFonts w:ascii="Comic Sans MS" w:hAnsi="Comic Sans MS"/>
          <w:color w:val="000000"/>
          <w:sz w:val="26"/>
          <w:szCs w:val="28"/>
        </w:rPr>
        <w:t>Yo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nunca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había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imaginado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Luis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Gonzaga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tuviera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grado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gloria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paraíso.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Quisiera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mundo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decir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Luis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gran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santo</w:t>
      </w:r>
      <w:r w:rsidR="00BE66FA" w:rsidRPr="001B7CDA">
        <w:rPr>
          <w:rFonts w:ascii="Comic Sans MS" w:hAnsi="Comic Sans MS"/>
          <w:color w:val="000000"/>
          <w:sz w:val="26"/>
          <w:szCs w:val="28"/>
        </w:rPr>
        <w:t>”</w:t>
      </w:r>
      <w:r w:rsidRPr="001B7CDA">
        <w:rPr>
          <w:rFonts w:ascii="Comic Sans MS" w:hAnsi="Comic Sans MS"/>
          <w:color w:val="000000"/>
          <w:sz w:val="26"/>
          <w:szCs w:val="28"/>
        </w:rPr>
        <w:t>.</w:t>
      </w:r>
    </w:p>
    <w:p w:rsidR="00E20AA7" w:rsidRPr="001B7CDA" w:rsidRDefault="00E20AA7" w:rsidP="00577B57">
      <w:pPr>
        <w:widowControl w:val="0"/>
        <w:autoSpaceDE w:val="0"/>
        <w:autoSpaceDN w:val="0"/>
        <w:jc w:val="both"/>
        <w:rPr>
          <w:rFonts w:ascii="Comic Sans MS" w:hAnsi="Comic Sans MS"/>
          <w:color w:val="984806"/>
          <w:sz w:val="26"/>
        </w:rPr>
      </w:pPr>
      <w:r w:rsidRPr="001B7CDA">
        <w:rPr>
          <w:rFonts w:ascii="Comic Sans MS" w:hAnsi="Comic Sans MS"/>
          <w:b/>
          <w:bCs/>
          <w:color w:val="984806"/>
          <w:sz w:val="26"/>
          <w:szCs w:val="28"/>
        </w:rPr>
        <w:t>ORATIO</w:t>
      </w:r>
    </w:p>
    <w:p w:rsidR="00BE66FA" w:rsidRPr="001B7CDA" w:rsidRDefault="00E20AA7"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deseos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tienes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debes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encomendarlos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están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como</w:t>
      </w:r>
      <w:r w:rsidR="001A328E" w:rsidRPr="001B7CDA">
        <w:rPr>
          <w:rFonts w:ascii="Comic Sans MS" w:hAnsi="Comic Sans MS"/>
          <w:color w:val="000000"/>
          <w:sz w:val="26"/>
          <w:szCs w:val="28"/>
        </w:rPr>
        <w:t xml:space="preserve"> </w:t>
      </w:r>
      <w:r w:rsidRPr="001B7CDA">
        <w:rPr>
          <w:rFonts w:ascii="Comic Sans MS" w:hAnsi="Comic Sans MS"/>
          <w:i/>
          <w:iCs/>
          <w:color w:val="000000"/>
          <w:sz w:val="26"/>
          <w:szCs w:val="28"/>
        </w:rPr>
        <w:t>son</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en</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el</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pecho</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de</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Cristo</w:t>
      </w:r>
      <w:r w:rsidR="001A328E" w:rsidRPr="001B7CDA">
        <w:rPr>
          <w:rFonts w:ascii="Comic Sans MS" w:hAnsi="Comic Sans MS"/>
          <w:i/>
          <w:iCs/>
          <w:color w:val="000000"/>
          <w:sz w:val="26"/>
          <w:szCs w:val="28"/>
        </w:rPr>
        <w:t xml:space="preserve"> </w:t>
      </w:r>
      <w:r w:rsidRPr="001B7CDA">
        <w:rPr>
          <w:rFonts w:ascii="Comic Sans MS" w:hAnsi="Comic Sans MS"/>
          <w:color w:val="000000"/>
          <w:sz w:val="26"/>
          <w:szCs w:val="28"/>
        </w:rPr>
        <w:t>[recinto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Corazón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Jesús,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Luis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Magdalena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Pazzi)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tuvo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gran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devoción],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puesto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buenos,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estarán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antes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Jesús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serán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expuestos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él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incomparablemente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mayor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afecto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Padre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eterno.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tienes,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continuación,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deseo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cualquier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virtud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particular],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debes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recurrir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santos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más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destacaron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ejemplo,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humildad,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Francisco;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caridad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santos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Pedro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Pablo,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etc.</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así</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quiere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obtener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gracia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relacionada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milicia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príncipe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terreno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consigue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mayor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facilidad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recurre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general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coroneles,</w:t>
      </w:r>
      <w:r w:rsidR="001A328E" w:rsidRPr="001B7CDA">
        <w:rPr>
          <w:rFonts w:ascii="Comic Sans MS" w:hAnsi="Comic Sans MS"/>
          <w:color w:val="000000"/>
          <w:sz w:val="26"/>
          <w:szCs w:val="28"/>
        </w:rPr>
        <w:t xml:space="preserve"> </w:t>
      </w:r>
      <w:r w:rsidR="00D747BD" w:rsidRPr="001B7CDA">
        <w:rPr>
          <w:rFonts w:ascii="Comic Sans MS" w:hAnsi="Comic Sans MS"/>
          <w:color w:val="000000"/>
          <w:sz w:val="26"/>
          <w:szCs w:val="28"/>
        </w:rPr>
        <w:t>¿</w:t>
      </w:r>
      <w:r w:rsidRPr="001B7CDA">
        <w:rPr>
          <w:rFonts w:ascii="Comic Sans MS" w:hAnsi="Comic Sans MS"/>
          <w:color w:val="000000"/>
          <w:sz w:val="26"/>
          <w:szCs w:val="28"/>
        </w:rPr>
        <w:t>qué</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haría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recurriera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mayordomo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aquel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príncipe?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Así,</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queremos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obtener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fortaleza,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debemos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recurrir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mártires;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queremos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penitencia,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confesores,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así</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virtudes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(Luis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Gonzaga,</w:t>
      </w:r>
      <w:r w:rsidR="001A328E" w:rsidRPr="001B7CDA">
        <w:rPr>
          <w:rFonts w:ascii="Comic Sans MS" w:hAnsi="Comic Sans MS"/>
          <w:color w:val="000000"/>
          <w:sz w:val="26"/>
          <w:szCs w:val="28"/>
        </w:rPr>
        <w:t xml:space="preserve"> </w:t>
      </w:r>
      <w:r w:rsidRPr="001B7CDA">
        <w:rPr>
          <w:rFonts w:ascii="Comic Sans MS" w:hAnsi="Comic Sans MS"/>
          <w:i/>
          <w:iCs/>
          <w:color w:val="000000"/>
          <w:sz w:val="26"/>
          <w:szCs w:val="28"/>
        </w:rPr>
        <w:t>Affetti</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di</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devozione,</w:t>
      </w:r>
      <w:r w:rsidR="001A328E" w:rsidRPr="001B7CDA">
        <w:rPr>
          <w:rFonts w:ascii="Comic Sans MS" w:hAnsi="Comic Sans MS"/>
          <w:i/>
          <w:iCs/>
          <w:color w:val="000000"/>
          <w:sz w:val="26"/>
          <w:szCs w:val="28"/>
        </w:rPr>
        <w:t xml:space="preserve"> </w:t>
      </w:r>
      <w:r w:rsidRPr="001B7CDA">
        <w:rPr>
          <w:rFonts w:ascii="Comic Sans MS" w:hAnsi="Comic Sans MS"/>
          <w:color w:val="000000"/>
          <w:sz w:val="26"/>
          <w:szCs w:val="28"/>
        </w:rPr>
        <w:t>escritos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torno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1589).</w:t>
      </w:r>
    </w:p>
    <w:p w:rsidR="00E20AA7" w:rsidRPr="001B7CDA" w:rsidRDefault="00E20AA7" w:rsidP="00577B57">
      <w:pPr>
        <w:widowControl w:val="0"/>
        <w:autoSpaceDE w:val="0"/>
        <w:autoSpaceDN w:val="0"/>
        <w:jc w:val="both"/>
        <w:rPr>
          <w:rFonts w:ascii="Comic Sans MS" w:hAnsi="Comic Sans MS"/>
          <w:color w:val="984806"/>
          <w:sz w:val="26"/>
        </w:rPr>
      </w:pPr>
      <w:r w:rsidRPr="001B7CDA">
        <w:rPr>
          <w:rFonts w:ascii="Comic Sans MS" w:hAnsi="Comic Sans MS"/>
          <w:b/>
          <w:bCs/>
          <w:color w:val="984806"/>
          <w:sz w:val="26"/>
          <w:szCs w:val="28"/>
        </w:rPr>
        <w:t>CONTEMPLATIO</w:t>
      </w:r>
    </w:p>
    <w:p w:rsidR="00BE66FA" w:rsidRPr="001B7CDA" w:rsidRDefault="00E20AA7"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Hagiógrafos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pintores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muestran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Luis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casi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éxtasis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Santísimo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Sacramento,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verdad,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desde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primera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comunión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22</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junio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1580,</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Carlos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Borromeo),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fervor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eucarístico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nunca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debilitó.</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primer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biógrafo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habla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fuerza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irresistible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impulsaba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-olvidando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habitual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gravedad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caminar-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correr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corredores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hacia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capilla.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cuando,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empeoramiento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salud,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prohibió</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permanecer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durante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mucho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tiempo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capilla,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solía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entrar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repetidas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veces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ábside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tras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hacer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genuflexión,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retiraba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deprisa: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casi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temiendo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atracción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tabernáculo.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menos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contemplativa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devoción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María: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recordemos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Florencia,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cuando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estaba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aquella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corte,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Luis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entró</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definitivamente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voto)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más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sublime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Corte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Cielo,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donde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María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Reina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ángeles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pajes.</w:t>
      </w:r>
    </w:p>
    <w:p w:rsidR="00E20AA7" w:rsidRPr="001B7CDA" w:rsidRDefault="00E20AA7" w:rsidP="00577B57">
      <w:pPr>
        <w:widowControl w:val="0"/>
        <w:autoSpaceDE w:val="0"/>
        <w:autoSpaceDN w:val="0"/>
        <w:jc w:val="both"/>
        <w:rPr>
          <w:rFonts w:ascii="Comic Sans MS" w:hAnsi="Comic Sans MS"/>
          <w:color w:val="984806"/>
          <w:sz w:val="26"/>
        </w:rPr>
      </w:pPr>
      <w:r w:rsidRPr="001B7CDA">
        <w:rPr>
          <w:rFonts w:ascii="Comic Sans MS" w:hAnsi="Comic Sans MS"/>
          <w:b/>
          <w:bCs/>
          <w:color w:val="984806"/>
          <w:sz w:val="26"/>
          <w:szCs w:val="28"/>
        </w:rPr>
        <w:t>ACTIO</w:t>
      </w:r>
    </w:p>
    <w:p w:rsidR="00BE66FA" w:rsidRPr="001B7CDA" w:rsidRDefault="00E20AA7"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Repite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hoy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frecuencia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máxima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entra</w:t>
      </w:r>
      <w:r w:rsidR="00BE66FA" w:rsidRPr="001B7CDA">
        <w:rPr>
          <w:rFonts w:ascii="Comic Sans MS" w:hAnsi="Comic Sans MS"/>
          <w:color w:val="000000"/>
          <w:sz w:val="26"/>
          <w:szCs w:val="28"/>
        </w:rPr>
        <w:t>ñ</w:t>
      </w:r>
      <w:r w:rsidRPr="001B7CDA">
        <w:rPr>
          <w:rFonts w:ascii="Comic Sans MS" w:hAnsi="Comic Sans MS"/>
          <w:color w:val="000000"/>
          <w:sz w:val="26"/>
          <w:szCs w:val="28"/>
        </w:rPr>
        <w:t>able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Luis:</w:t>
      </w:r>
      <w:r w:rsidR="001A328E" w:rsidRPr="001B7CDA">
        <w:rPr>
          <w:rFonts w:ascii="Comic Sans MS" w:hAnsi="Comic Sans MS"/>
          <w:color w:val="000000"/>
          <w:sz w:val="26"/>
          <w:szCs w:val="28"/>
        </w:rPr>
        <w:t xml:space="preserve"> </w:t>
      </w:r>
      <w:r w:rsidR="00BE66FA" w:rsidRPr="001B7CDA">
        <w:rPr>
          <w:rFonts w:ascii="Comic Sans MS" w:hAnsi="Comic Sans MS"/>
          <w:i/>
          <w:iCs/>
          <w:color w:val="003366"/>
          <w:sz w:val="26"/>
          <w:szCs w:val="28"/>
        </w:rPr>
        <w:t>“</w:t>
      </w:r>
      <w:r w:rsidRPr="001B7CDA">
        <w:rPr>
          <w:rFonts w:ascii="Comic Sans MS" w:hAnsi="Comic Sans MS"/>
          <w:i/>
          <w:iCs/>
          <w:color w:val="003366"/>
          <w:sz w:val="26"/>
          <w:szCs w:val="28"/>
        </w:rPr>
        <w:t>Quid</w:t>
      </w:r>
      <w:r w:rsidR="001A328E" w:rsidRPr="001B7CDA">
        <w:rPr>
          <w:rFonts w:ascii="Comic Sans MS" w:hAnsi="Comic Sans MS"/>
          <w:i/>
          <w:iCs/>
          <w:color w:val="003366"/>
          <w:sz w:val="26"/>
          <w:szCs w:val="28"/>
        </w:rPr>
        <w:t xml:space="preserve"> </w:t>
      </w:r>
      <w:r w:rsidRPr="001B7CDA">
        <w:rPr>
          <w:rFonts w:ascii="Comic Sans MS" w:hAnsi="Comic Sans MS"/>
          <w:i/>
          <w:iCs/>
          <w:color w:val="003366"/>
          <w:sz w:val="26"/>
          <w:szCs w:val="28"/>
        </w:rPr>
        <w:t>hoc</w:t>
      </w:r>
      <w:r w:rsidR="001A328E" w:rsidRPr="001B7CDA">
        <w:rPr>
          <w:rFonts w:ascii="Comic Sans MS" w:hAnsi="Comic Sans MS"/>
          <w:i/>
          <w:iCs/>
          <w:color w:val="003366"/>
          <w:sz w:val="26"/>
          <w:szCs w:val="28"/>
        </w:rPr>
        <w:t xml:space="preserve"> </w:t>
      </w:r>
      <w:r w:rsidRPr="001B7CDA">
        <w:rPr>
          <w:rFonts w:ascii="Comic Sans MS" w:hAnsi="Comic Sans MS"/>
          <w:i/>
          <w:iCs/>
          <w:color w:val="003366"/>
          <w:sz w:val="26"/>
          <w:szCs w:val="28"/>
        </w:rPr>
        <w:t>ad</w:t>
      </w:r>
      <w:r w:rsidR="001A328E" w:rsidRPr="001B7CDA">
        <w:rPr>
          <w:rFonts w:ascii="Comic Sans MS" w:hAnsi="Comic Sans MS"/>
          <w:i/>
          <w:iCs/>
          <w:color w:val="003366"/>
          <w:sz w:val="26"/>
          <w:szCs w:val="28"/>
        </w:rPr>
        <w:t xml:space="preserve"> </w:t>
      </w:r>
      <w:r w:rsidRPr="001B7CDA">
        <w:rPr>
          <w:rFonts w:ascii="Comic Sans MS" w:hAnsi="Comic Sans MS"/>
          <w:i/>
          <w:iCs/>
          <w:color w:val="003366"/>
          <w:sz w:val="26"/>
          <w:szCs w:val="28"/>
        </w:rPr>
        <w:t>aeternitatem?</w:t>
      </w:r>
      <w:r w:rsidR="00BE66FA" w:rsidRPr="001B7CDA">
        <w:rPr>
          <w:rFonts w:ascii="Comic Sans MS" w:hAnsi="Comic Sans MS"/>
          <w:i/>
          <w:iCs/>
          <w:color w:val="003366"/>
          <w:sz w:val="26"/>
          <w:szCs w:val="28"/>
        </w:rPr>
        <w:t>”</w:t>
      </w:r>
      <w:r w:rsidR="001A328E" w:rsidRPr="001B7CDA">
        <w:rPr>
          <w:rFonts w:ascii="Comic Sans MS" w:hAnsi="Comic Sans MS"/>
          <w:i/>
          <w:iCs/>
          <w:color w:val="003366"/>
          <w:sz w:val="26"/>
          <w:szCs w:val="28"/>
        </w:rPr>
        <w:t xml:space="preserve"> </w:t>
      </w:r>
      <w:r w:rsidRPr="001B7CDA">
        <w:rPr>
          <w:rFonts w:ascii="Comic Sans MS" w:hAnsi="Comic Sans MS"/>
          <w:color w:val="003366"/>
          <w:sz w:val="26"/>
          <w:szCs w:val="28"/>
        </w:rPr>
        <w:t>[</w:t>
      </w:r>
      <w:r w:rsidR="00D747BD" w:rsidRPr="001B7CDA">
        <w:rPr>
          <w:rFonts w:ascii="Comic Sans MS" w:hAnsi="Comic Sans MS"/>
          <w:color w:val="003366"/>
          <w:sz w:val="26"/>
          <w:szCs w:val="28"/>
        </w:rPr>
        <w:t>¿</w:t>
      </w:r>
      <w:r w:rsidRPr="001B7CDA">
        <w:rPr>
          <w:rFonts w:ascii="Comic Sans MS" w:hAnsi="Comic Sans MS"/>
          <w:color w:val="003366"/>
          <w:sz w:val="26"/>
          <w:szCs w:val="28"/>
        </w:rPr>
        <w:t>Qué</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y</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cuánto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ayuda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esto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para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eternidad?].</w:t>
      </w:r>
    </w:p>
    <w:p w:rsidR="00E20AA7" w:rsidRPr="001B7CDA" w:rsidRDefault="00E20AA7" w:rsidP="00577B57">
      <w:pPr>
        <w:widowControl w:val="0"/>
        <w:autoSpaceDE w:val="0"/>
        <w:autoSpaceDN w:val="0"/>
        <w:jc w:val="both"/>
        <w:rPr>
          <w:rFonts w:ascii="Comic Sans MS" w:hAnsi="Comic Sans MS"/>
          <w:color w:val="984806"/>
          <w:sz w:val="26"/>
        </w:rPr>
      </w:pPr>
      <w:r w:rsidRPr="001B7CDA">
        <w:rPr>
          <w:rFonts w:ascii="Comic Sans MS" w:hAnsi="Comic Sans MS"/>
          <w:b/>
          <w:bCs/>
          <w:color w:val="984806"/>
          <w:sz w:val="26"/>
          <w:szCs w:val="28"/>
        </w:rPr>
        <w:t>PARA</w:t>
      </w:r>
      <w:r w:rsidR="001A328E" w:rsidRPr="001B7CDA">
        <w:rPr>
          <w:rFonts w:ascii="Comic Sans MS" w:hAnsi="Comic Sans MS"/>
          <w:b/>
          <w:bCs/>
          <w:color w:val="984806"/>
          <w:sz w:val="26"/>
          <w:szCs w:val="28"/>
        </w:rPr>
        <w:t xml:space="preserve"> </w:t>
      </w:r>
      <w:r w:rsidRPr="001B7CDA">
        <w:rPr>
          <w:rFonts w:ascii="Comic Sans MS" w:hAnsi="Comic Sans MS"/>
          <w:b/>
          <w:bCs/>
          <w:color w:val="984806"/>
          <w:sz w:val="26"/>
          <w:szCs w:val="28"/>
        </w:rPr>
        <w:t>LA</w:t>
      </w:r>
      <w:r w:rsidR="001A328E" w:rsidRPr="001B7CDA">
        <w:rPr>
          <w:rFonts w:ascii="Comic Sans MS" w:hAnsi="Comic Sans MS"/>
          <w:b/>
          <w:bCs/>
          <w:color w:val="984806"/>
          <w:sz w:val="26"/>
          <w:szCs w:val="28"/>
        </w:rPr>
        <w:t xml:space="preserve"> </w:t>
      </w:r>
      <w:r w:rsidRPr="001B7CDA">
        <w:rPr>
          <w:rFonts w:ascii="Comic Sans MS" w:hAnsi="Comic Sans MS"/>
          <w:b/>
          <w:bCs/>
          <w:color w:val="984806"/>
          <w:sz w:val="26"/>
          <w:szCs w:val="28"/>
        </w:rPr>
        <w:t>LECTURA</w:t>
      </w:r>
      <w:r w:rsidR="001A328E" w:rsidRPr="001B7CDA">
        <w:rPr>
          <w:rFonts w:ascii="Comic Sans MS" w:hAnsi="Comic Sans MS"/>
          <w:b/>
          <w:bCs/>
          <w:color w:val="984806"/>
          <w:sz w:val="26"/>
          <w:szCs w:val="28"/>
        </w:rPr>
        <w:t xml:space="preserve"> </w:t>
      </w:r>
      <w:r w:rsidRPr="001B7CDA">
        <w:rPr>
          <w:rFonts w:ascii="Comic Sans MS" w:hAnsi="Comic Sans MS"/>
          <w:b/>
          <w:bCs/>
          <w:color w:val="984806"/>
          <w:sz w:val="26"/>
          <w:szCs w:val="28"/>
        </w:rPr>
        <w:t>ESPIRITUAL</w:t>
      </w:r>
    </w:p>
    <w:p w:rsidR="00E20AA7" w:rsidRPr="001B7CDA" w:rsidRDefault="00E20AA7" w:rsidP="00577B57">
      <w:pPr>
        <w:widowControl w:val="0"/>
        <w:autoSpaceDE w:val="0"/>
        <w:autoSpaceDN w:val="0"/>
        <w:ind w:firstLine="284"/>
        <w:jc w:val="both"/>
        <w:rPr>
          <w:rFonts w:ascii="Comic Sans MS" w:hAnsi="Comic Sans MS"/>
          <w:color w:val="000000"/>
          <w:sz w:val="26"/>
          <w:szCs w:val="28"/>
        </w:rPr>
      </w:pPr>
      <w:r w:rsidRPr="001B7CDA">
        <w:rPr>
          <w:rFonts w:ascii="Comic Sans MS" w:hAnsi="Comic Sans MS"/>
          <w:color w:val="000000"/>
          <w:sz w:val="26"/>
          <w:szCs w:val="28"/>
        </w:rPr>
        <w:t>Luis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había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adquirido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corte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Espa</w:t>
      </w:r>
      <w:r w:rsidR="00BE66FA" w:rsidRPr="001B7CDA">
        <w:rPr>
          <w:rFonts w:ascii="Comic Sans MS" w:hAnsi="Comic Sans MS"/>
          <w:color w:val="000000"/>
          <w:sz w:val="26"/>
          <w:szCs w:val="28"/>
        </w:rPr>
        <w:t>ñ</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característica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contracorriente.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quería,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ciertamente,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ostentar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propia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mortificación,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tantas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BE66FA" w:rsidRPr="001B7CDA">
        <w:rPr>
          <w:rFonts w:ascii="Comic Sans MS" w:hAnsi="Comic Sans MS"/>
          <w:color w:val="000000"/>
          <w:sz w:val="26"/>
          <w:szCs w:val="28"/>
        </w:rPr>
        <w:t>ñ</w:t>
      </w:r>
      <w:r w:rsidRPr="001B7CDA">
        <w:rPr>
          <w:rFonts w:ascii="Comic Sans MS" w:hAnsi="Comic Sans MS"/>
          <w:color w:val="000000"/>
          <w:sz w:val="26"/>
          <w:szCs w:val="28"/>
        </w:rPr>
        <w:t>oras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BE66FA" w:rsidRPr="001B7CDA">
        <w:rPr>
          <w:rFonts w:ascii="Comic Sans MS" w:hAnsi="Comic Sans MS"/>
          <w:color w:val="000000"/>
          <w:sz w:val="26"/>
          <w:szCs w:val="28"/>
        </w:rPr>
        <w:t>ñ</w:t>
      </w:r>
      <w:r w:rsidRPr="001B7CDA">
        <w:rPr>
          <w:rFonts w:ascii="Comic Sans MS" w:hAnsi="Comic Sans MS"/>
          <w:color w:val="000000"/>
          <w:sz w:val="26"/>
          <w:szCs w:val="28"/>
        </w:rPr>
        <w:t>ores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alrededor,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empinados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atrevidos,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ostentaban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oficiosa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piedad.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atrevía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hacer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hacía,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pesar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quejas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padre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ojos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más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feroces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conformistas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siglo,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hacía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romper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sugestión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aquel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mismo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conformismo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ruinoso,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abrir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tenaza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lujo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etiqueta.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imaginaba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catorce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BE66FA" w:rsidRPr="001B7CDA">
        <w:rPr>
          <w:rFonts w:ascii="Comic Sans MS" w:hAnsi="Comic Sans MS"/>
          <w:color w:val="000000"/>
          <w:sz w:val="26"/>
          <w:szCs w:val="28"/>
        </w:rPr>
        <w:t>ñ</w:t>
      </w:r>
      <w:r w:rsidRPr="001B7CDA">
        <w:rPr>
          <w:rFonts w:ascii="Comic Sans MS" w:hAnsi="Comic Sans MS"/>
          <w:color w:val="000000"/>
          <w:sz w:val="26"/>
          <w:szCs w:val="28"/>
        </w:rPr>
        <w:t>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lección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grande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mundo.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Había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modo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actuar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algo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más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profundo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reacción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personal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justificada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oportuna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quiera,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siempre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fruto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w:t>
      </w:r>
      <w:r w:rsidR="001A328E" w:rsidRPr="001B7CDA">
        <w:rPr>
          <w:rFonts w:ascii="Comic Sans MS" w:hAnsi="Comic Sans MS"/>
          <w:color w:val="000000"/>
          <w:sz w:val="26"/>
          <w:szCs w:val="28"/>
        </w:rPr>
        <w:t xml:space="preserve"> </w:t>
      </w:r>
      <w:r w:rsidR="00BE66FA" w:rsidRPr="001B7CDA">
        <w:rPr>
          <w:rFonts w:ascii="Comic Sans MS" w:hAnsi="Comic Sans MS"/>
          <w:color w:val="000000"/>
          <w:sz w:val="26"/>
          <w:szCs w:val="28"/>
        </w:rPr>
        <w:t>“</w:t>
      </w:r>
      <w:r w:rsidRPr="001B7CDA">
        <w:rPr>
          <w:rFonts w:ascii="Comic Sans MS" w:hAnsi="Comic Sans MS"/>
          <w:color w:val="000000"/>
          <w:sz w:val="26"/>
          <w:szCs w:val="28"/>
        </w:rPr>
        <w:t>yo</w:t>
      </w:r>
      <w:r w:rsidR="00BE66FA" w:rsidRPr="001B7CDA">
        <w:rPr>
          <w:rFonts w:ascii="Comic Sans MS" w:hAnsi="Comic Sans MS"/>
          <w:color w:val="000000"/>
          <w:sz w:val="26"/>
          <w:szCs w:val="28"/>
        </w:rPr>
        <w:t>”</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indignado.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realidad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íntima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había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él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diferente: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ingenuo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poder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amor.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Amor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amor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prójimo.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Luis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actuaba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simple,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lineal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amoroso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deseo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compensar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gloria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divina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ofendida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tanto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derroche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mundo.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reparación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admitía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demoras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subterfugios: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preciso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reparar.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sentido,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Luis,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probablemente,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muchacho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más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dócil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sometido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Madrid,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convertía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rebelde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contra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mundo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revolucionario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contra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sociedad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adulterada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abusiva.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Sólo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puede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saber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costó</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aquella</w:t>
      </w:r>
      <w:r w:rsidR="001A328E" w:rsidRPr="001B7CDA">
        <w:rPr>
          <w:rFonts w:ascii="Comic Sans MS" w:hAnsi="Comic Sans MS"/>
          <w:color w:val="000000"/>
          <w:sz w:val="26"/>
          <w:szCs w:val="28"/>
        </w:rPr>
        <w:t xml:space="preserve"> </w:t>
      </w:r>
      <w:r w:rsidR="00BE66FA" w:rsidRPr="001B7CDA">
        <w:rPr>
          <w:rFonts w:ascii="Comic Sans MS" w:hAnsi="Comic Sans MS"/>
          <w:color w:val="000000"/>
          <w:sz w:val="26"/>
          <w:szCs w:val="28"/>
        </w:rPr>
        <w:t>“</w:t>
      </w:r>
      <w:r w:rsidRPr="001B7CDA">
        <w:rPr>
          <w:rFonts w:ascii="Comic Sans MS" w:hAnsi="Comic Sans MS"/>
          <w:color w:val="000000"/>
          <w:sz w:val="26"/>
          <w:szCs w:val="28"/>
        </w:rPr>
        <w:t>voluntad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llevar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contraria</w:t>
      </w:r>
      <w:r w:rsidR="00BE66FA" w:rsidRPr="001B7CDA">
        <w:rPr>
          <w:rFonts w:ascii="Comic Sans MS" w:hAnsi="Comic Sans MS"/>
          <w:color w:val="000000"/>
          <w:sz w:val="26"/>
          <w:szCs w:val="28"/>
        </w:rPr>
        <w:t>”</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i/>
          <w:iCs/>
          <w:color w:val="000000"/>
          <w:sz w:val="26"/>
          <w:szCs w:val="28"/>
        </w:rPr>
        <w:t>agüere</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contra</w:t>
      </w:r>
      <w:r w:rsidR="001A328E" w:rsidRPr="001B7CDA">
        <w:rPr>
          <w:rFonts w:ascii="Comic Sans MS" w:hAnsi="Comic Sans MS"/>
          <w:i/>
          <w:iCs/>
          <w:color w:val="000000"/>
          <w:sz w:val="26"/>
          <w:szCs w:val="28"/>
        </w:rPr>
        <w:t xml:space="preserve"> </w:t>
      </w:r>
      <w:r w:rsidRPr="001B7CDA">
        <w:rPr>
          <w:rFonts w:ascii="Comic Sans MS" w:hAnsi="Comic Sans MS"/>
          <w:color w:val="000000"/>
          <w:sz w:val="26"/>
          <w:szCs w:val="28"/>
        </w:rPr>
        <w:t>ignaciano]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ambiente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rondo,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atraía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infundía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respeto,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corte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Espa</w:t>
      </w:r>
      <w:r w:rsidR="00BE66FA" w:rsidRPr="001B7CDA">
        <w:rPr>
          <w:rFonts w:ascii="Comic Sans MS" w:hAnsi="Comic Sans MS"/>
          <w:color w:val="000000"/>
          <w:sz w:val="26"/>
          <w:szCs w:val="28"/>
        </w:rPr>
        <w:t>ñ</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Papasogli,</w:t>
      </w:r>
      <w:r w:rsidR="001A328E" w:rsidRPr="001B7CDA">
        <w:rPr>
          <w:rFonts w:ascii="Comic Sans MS" w:hAnsi="Comic Sans MS"/>
          <w:color w:val="000000"/>
          <w:sz w:val="26"/>
          <w:szCs w:val="28"/>
        </w:rPr>
        <w:t xml:space="preserve"> </w:t>
      </w:r>
      <w:r w:rsidRPr="001B7CDA">
        <w:rPr>
          <w:rFonts w:ascii="Comic Sans MS" w:hAnsi="Comic Sans MS"/>
          <w:i/>
          <w:iCs/>
          <w:color w:val="000000"/>
          <w:sz w:val="26"/>
          <w:szCs w:val="28"/>
        </w:rPr>
        <w:t>Ribelle</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di</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Dio.</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San</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Luigi</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Conzaga,</w:t>
      </w:r>
      <w:r w:rsidR="001A328E" w:rsidRPr="001B7CDA">
        <w:rPr>
          <w:rFonts w:ascii="Comic Sans MS" w:hAnsi="Comic Sans MS"/>
          <w:i/>
          <w:iCs/>
          <w:color w:val="000000"/>
          <w:sz w:val="26"/>
          <w:szCs w:val="28"/>
        </w:rPr>
        <w:t xml:space="preserve"> </w:t>
      </w:r>
      <w:r w:rsidRPr="001B7CDA">
        <w:rPr>
          <w:rFonts w:ascii="Comic Sans MS" w:hAnsi="Comic Sans MS"/>
          <w:color w:val="000000"/>
          <w:sz w:val="26"/>
          <w:szCs w:val="28"/>
        </w:rPr>
        <w:t>Milán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1968,</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pp.</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176ss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[edición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espa</w:t>
      </w:r>
      <w:r w:rsidR="00BE66FA" w:rsidRPr="001B7CDA">
        <w:rPr>
          <w:rFonts w:ascii="Comic Sans MS" w:hAnsi="Comic Sans MS"/>
          <w:color w:val="000000"/>
          <w:sz w:val="26"/>
          <w:szCs w:val="28"/>
        </w:rPr>
        <w:t>ñ</w:t>
      </w:r>
      <w:r w:rsidRPr="001B7CDA">
        <w:rPr>
          <w:rFonts w:ascii="Comic Sans MS" w:hAnsi="Comic Sans MS"/>
          <w:color w:val="000000"/>
          <w:sz w:val="26"/>
          <w:szCs w:val="28"/>
        </w:rPr>
        <w:t>ola:</w:t>
      </w:r>
      <w:r w:rsidR="001A328E" w:rsidRPr="001B7CDA">
        <w:rPr>
          <w:rFonts w:ascii="Comic Sans MS" w:hAnsi="Comic Sans MS"/>
          <w:color w:val="000000"/>
          <w:sz w:val="26"/>
          <w:szCs w:val="28"/>
        </w:rPr>
        <w:t xml:space="preserve"> </w:t>
      </w:r>
      <w:r w:rsidRPr="001B7CDA">
        <w:rPr>
          <w:rFonts w:ascii="Comic Sans MS" w:hAnsi="Comic Sans MS"/>
          <w:i/>
          <w:iCs/>
          <w:color w:val="000000"/>
          <w:sz w:val="26"/>
          <w:szCs w:val="28"/>
        </w:rPr>
        <w:t>Joven,</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rebelde</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y</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santo,</w:t>
      </w:r>
      <w:r w:rsidR="001A328E" w:rsidRPr="001B7CDA">
        <w:rPr>
          <w:rFonts w:ascii="Comic Sans MS" w:hAnsi="Comic Sans MS"/>
          <w:i/>
          <w:iCs/>
          <w:color w:val="000000"/>
          <w:sz w:val="26"/>
          <w:szCs w:val="28"/>
        </w:rPr>
        <w:t xml:space="preserve"> </w:t>
      </w:r>
      <w:r w:rsidRPr="001B7CDA">
        <w:rPr>
          <w:rFonts w:ascii="Comic Sans MS" w:hAnsi="Comic Sans MS"/>
          <w:color w:val="000000"/>
          <w:sz w:val="26"/>
          <w:szCs w:val="28"/>
        </w:rPr>
        <w:t>Salamanca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1977]).</w:t>
      </w:r>
    </w:p>
    <w:p w:rsidR="00132D6B" w:rsidRPr="001B7CDA" w:rsidRDefault="00132D6B" w:rsidP="00577B57">
      <w:pPr>
        <w:widowControl w:val="0"/>
        <w:ind w:firstLine="284"/>
        <w:jc w:val="center"/>
        <w:rPr>
          <w:rFonts w:ascii="Comic Sans MS" w:hAnsi="Comic Sans MS"/>
          <w:sz w:val="26"/>
        </w:rPr>
      </w:pPr>
      <w:hyperlink w:anchor="_top" w:history="1">
        <w:r w:rsidRPr="00BE6E26">
          <w:rPr>
            <w:rStyle w:val="Hipervnculo"/>
            <w:rFonts w:ascii="Comic Sans MS" w:hAnsi="Comic Sans MS"/>
            <w:sz w:val="26"/>
            <w:szCs w:val="28"/>
          </w:rPr>
          <w:t>Inicio documento</w:t>
        </w:r>
        <w:r w:rsidRPr="00BE6E26">
          <w:rPr>
            <w:rStyle w:val="Hipervnculo"/>
            <w:sz w:val="26"/>
          </w:rPr>
          <w:t>*</w:t>
        </w:r>
      </w:hyperlink>
    </w:p>
    <w:p w:rsidR="00343439" w:rsidRPr="001B7CDA" w:rsidRDefault="00343439" w:rsidP="00577B57">
      <w:pPr>
        <w:widowControl w:val="0"/>
        <w:autoSpaceDE w:val="0"/>
        <w:autoSpaceDN w:val="0"/>
        <w:ind w:firstLine="284"/>
        <w:jc w:val="both"/>
        <w:rPr>
          <w:rFonts w:ascii="Comic Sans MS" w:hAnsi="Comic Sans MS"/>
          <w:sz w:val="26"/>
        </w:rPr>
      </w:pPr>
    </w:p>
    <w:p w:rsidR="0076520B" w:rsidRPr="00085D3E" w:rsidRDefault="0076520B" w:rsidP="00577B57">
      <w:pPr>
        <w:pStyle w:val="Ttulo1"/>
        <w:widowControl w:val="0"/>
        <w:spacing w:before="0" w:beforeAutospacing="0" w:after="0" w:afterAutospacing="0"/>
        <w:jc w:val="center"/>
        <w:rPr>
          <w:rFonts w:ascii="Comic Sans MS" w:hAnsi="Comic Sans MS"/>
          <w:color w:val="FF0000"/>
          <w:sz w:val="40"/>
          <w:szCs w:val="40"/>
        </w:rPr>
      </w:pPr>
      <w:bookmarkStart w:id="156" w:name="_Día_22"/>
      <w:bookmarkStart w:id="157" w:name="Día_22_"/>
      <w:bookmarkStart w:id="158" w:name="_Toc230377255"/>
      <w:bookmarkEnd w:id="156"/>
      <w:r w:rsidRPr="00085D3E">
        <w:rPr>
          <w:rFonts w:ascii="Comic Sans MS" w:hAnsi="Comic Sans MS"/>
          <w:color w:val="FF0000"/>
          <w:sz w:val="40"/>
          <w:szCs w:val="40"/>
        </w:rPr>
        <w:t>Día</w:t>
      </w:r>
      <w:r w:rsidR="001A328E">
        <w:rPr>
          <w:rFonts w:ascii="Comic Sans MS" w:hAnsi="Comic Sans MS"/>
          <w:color w:val="FF0000"/>
          <w:sz w:val="40"/>
          <w:szCs w:val="40"/>
        </w:rPr>
        <w:t xml:space="preserve"> </w:t>
      </w:r>
      <w:r w:rsidRPr="00085D3E">
        <w:rPr>
          <w:rFonts w:ascii="Comic Sans MS" w:hAnsi="Comic Sans MS"/>
          <w:color w:val="FF0000"/>
          <w:sz w:val="40"/>
          <w:szCs w:val="40"/>
        </w:rPr>
        <w:t>22</w:t>
      </w:r>
      <w:bookmarkEnd w:id="157"/>
      <w:bookmarkEnd w:id="158"/>
    </w:p>
    <w:p w:rsidR="0018738F" w:rsidRPr="00397CD4" w:rsidRDefault="00830135" w:rsidP="00577B57">
      <w:pPr>
        <w:pStyle w:val="Ttulo2"/>
        <w:widowControl w:val="0"/>
        <w:spacing w:before="0" w:beforeAutospacing="0" w:after="0" w:afterAutospacing="0"/>
        <w:jc w:val="center"/>
        <w:rPr>
          <w:rFonts w:ascii="Comic Sans MS" w:hAnsi="Comic Sans MS"/>
          <w:color w:val="FF0000"/>
          <w:sz w:val="32"/>
          <w:szCs w:val="32"/>
        </w:rPr>
      </w:pPr>
      <w:bookmarkStart w:id="159" w:name="_Toc104884463"/>
      <w:bookmarkStart w:id="160" w:name="_Toc167220560"/>
      <w:bookmarkStart w:id="161" w:name="_Toc230377256"/>
      <w:r>
        <w:rPr>
          <w:rFonts w:ascii="Comic Sans MS" w:hAnsi="Comic Sans MS"/>
          <w:color w:val="FF0000"/>
          <w:sz w:val="32"/>
          <w:szCs w:val="32"/>
        </w:rPr>
        <w:t>Lunes</w:t>
      </w:r>
      <w:r w:rsidR="001A328E">
        <w:rPr>
          <w:rFonts w:ascii="Comic Sans MS" w:hAnsi="Comic Sans MS"/>
          <w:color w:val="FF0000"/>
          <w:sz w:val="32"/>
          <w:szCs w:val="32"/>
        </w:rPr>
        <w:t xml:space="preserve"> </w:t>
      </w:r>
      <w:r w:rsidR="0018738F" w:rsidRPr="00397CD4">
        <w:rPr>
          <w:rFonts w:ascii="Comic Sans MS" w:hAnsi="Comic Sans MS"/>
          <w:color w:val="FF0000"/>
          <w:sz w:val="32"/>
          <w:szCs w:val="32"/>
        </w:rPr>
        <w:t>de</w:t>
      </w:r>
      <w:r w:rsidR="001A328E">
        <w:rPr>
          <w:rFonts w:ascii="Comic Sans MS" w:hAnsi="Comic Sans MS"/>
          <w:color w:val="FF0000"/>
          <w:sz w:val="32"/>
          <w:szCs w:val="32"/>
        </w:rPr>
        <w:t xml:space="preserve"> </w:t>
      </w:r>
      <w:r w:rsidR="0018738F" w:rsidRPr="00397CD4">
        <w:rPr>
          <w:rFonts w:ascii="Comic Sans MS" w:hAnsi="Comic Sans MS"/>
          <w:color w:val="FF0000"/>
          <w:sz w:val="32"/>
          <w:szCs w:val="32"/>
        </w:rPr>
        <w:t>la</w:t>
      </w:r>
      <w:r w:rsidR="001A328E">
        <w:rPr>
          <w:rFonts w:ascii="Comic Sans MS" w:hAnsi="Comic Sans MS"/>
          <w:color w:val="FF0000"/>
          <w:sz w:val="32"/>
          <w:szCs w:val="32"/>
        </w:rPr>
        <w:t xml:space="preserve"> </w:t>
      </w:r>
      <w:r>
        <w:rPr>
          <w:rFonts w:ascii="Comic Sans MS" w:hAnsi="Comic Sans MS"/>
          <w:color w:val="FF0000"/>
          <w:sz w:val="32"/>
          <w:szCs w:val="32"/>
        </w:rPr>
        <w:t>12ª</w:t>
      </w:r>
      <w:r w:rsidR="001A328E">
        <w:rPr>
          <w:rFonts w:ascii="Comic Sans MS" w:hAnsi="Comic Sans MS"/>
          <w:color w:val="FF0000"/>
          <w:sz w:val="32"/>
          <w:szCs w:val="32"/>
        </w:rPr>
        <w:t xml:space="preserve"> </w:t>
      </w:r>
      <w:r w:rsidR="0018738F" w:rsidRPr="00397CD4">
        <w:rPr>
          <w:rFonts w:ascii="Comic Sans MS" w:hAnsi="Comic Sans MS"/>
          <w:color w:val="FF0000"/>
          <w:sz w:val="32"/>
          <w:szCs w:val="32"/>
        </w:rPr>
        <w:t>semana</w:t>
      </w:r>
      <w:r w:rsidR="001A328E">
        <w:rPr>
          <w:rFonts w:ascii="Comic Sans MS" w:hAnsi="Comic Sans MS"/>
          <w:color w:val="FF0000"/>
          <w:sz w:val="32"/>
          <w:szCs w:val="32"/>
        </w:rPr>
        <w:t xml:space="preserve"> </w:t>
      </w:r>
      <w:r w:rsidR="0018738F" w:rsidRPr="00397CD4">
        <w:rPr>
          <w:rFonts w:ascii="Comic Sans MS" w:hAnsi="Comic Sans MS"/>
          <w:color w:val="FF0000"/>
          <w:sz w:val="32"/>
          <w:szCs w:val="32"/>
        </w:rPr>
        <w:t>del</w:t>
      </w:r>
      <w:r w:rsidR="001A328E">
        <w:rPr>
          <w:rFonts w:ascii="Comic Sans MS" w:hAnsi="Comic Sans MS"/>
          <w:color w:val="FF0000"/>
          <w:sz w:val="32"/>
          <w:szCs w:val="32"/>
        </w:rPr>
        <w:t xml:space="preserve"> </w:t>
      </w:r>
      <w:r w:rsidR="00E73225">
        <w:rPr>
          <w:rFonts w:ascii="Comic Sans MS" w:hAnsi="Comic Sans MS"/>
          <w:color w:val="FF0000"/>
          <w:sz w:val="32"/>
          <w:szCs w:val="32"/>
        </w:rPr>
        <w:t>Tiempo</w:t>
      </w:r>
      <w:r w:rsidR="001A328E">
        <w:rPr>
          <w:rFonts w:ascii="Comic Sans MS" w:hAnsi="Comic Sans MS"/>
          <w:color w:val="FF0000"/>
          <w:sz w:val="32"/>
          <w:szCs w:val="32"/>
        </w:rPr>
        <w:t xml:space="preserve"> </w:t>
      </w:r>
      <w:r w:rsidR="0018738F" w:rsidRPr="00397CD4">
        <w:rPr>
          <w:rFonts w:ascii="Comic Sans MS" w:hAnsi="Comic Sans MS"/>
          <w:color w:val="FF0000"/>
          <w:sz w:val="32"/>
          <w:szCs w:val="32"/>
        </w:rPr>
        <w:t>ordinario</w:t>
      </w:r>
      <w:bookmarkEnd w:id="159"/>
      <w:bookmarkEnd w:id="160"/>
      <w:r w:rsidR="00865726">
        <w:rPr>
          <w:rFonts w:ascii="Comic Sans MS" w:hAnsi="Comic Sans MS"/>
          <w:color w:val="FF0000"/>
          <w:sz w:val="32"/>
          <w:szCs w:val="32"/>
        </w:rPr>
        <w:t xml:space="preserve"> par</w:t>
      </w:r>
      <w:bookmarkEnd w:id="161"/>
    </w:p>
    <w:p w:rsidR="00DF5EAF" w:rsidRPr="00D52F3D" w:rsidRDefault="00DF5EAF" w:rsidP="00577B57">
      <w:pPr>
        <w:pStyle w:val="Ttulo3"/>
        <w:widowControl w:val="0"/>
        <w:spacing w:before="0" w:beforeAutospacing="0" w:after="0" w:afterAutospacing="0"/>
        <w:jc w:val="center"/>
        <w:rPr>
          <w:rFonts w:ascii="Comic Sans MS" w:hAnsi="Comic Sans MS" w:cs="Arial"/>
          <w:i/>
          <w:color w:val="E36C0A"/>
          <w:sz w:val="24"/>
          <w:szCs w:val="22"/>
        </w:rPr>
      </w:pPr>
      <w:bookmarkStart w:id="162" w:name="_Toc230377257"/>
      <w:r w:rsidRPr="001B7CDA">
        <w:rPr>
          <w:rFonts w:ascii="Comic Sans MS" w:hAnsi="Comic Sans MS"/>
          <w:sz w:val="26"/>
          <w:szCs w:val="28"/>
        </w:rPr>
        <w:t>San</w:t>
      </w:r>
      <w:r w:rsidR="001A328E" w:rsidRPr="001B7CDA">
        <w:rPr>
          <w:rFonts w:ascii="Comic Sans MS" w:hAnsi="Comic Sans MS"/>
          <w:sz w:val="26"/>
          <w:szCs w:val="28"/>
        </w:rPr>
        <w:t xml:space="preserve"> </w:t>
      </w:r>
      <w:r w:rsidRPr="001B7CDA">
        <w:rPr>
          <w:rFonts w:ascii="Comic Sans MS" w:hAnsi="Comic Sans MS"/>
          <w:sz w:val="26"/>
          <w:szCs w:val="28"/>
        </w:rPr>
        <w:t>Paulino</w:t>
      </w:r>
      <w:r w:rsidR="001A328E" w:rsidRPr="001B7CDA">
        <w:rPr>
          <w:rFonts w:ascii="Comic Sans MS" w:hAnsi="Comic Sans MS"/>
          <w:sz w:val="26"/>
          <w:szCs w:val="28"/>
        </w:rPr>
        <w:t xml:space="preserve"> </w:t>
      </w:r>
      <w:r w:rsidRPr="001B7CDA">
        <w:rPr>
          <w:rFonts w:ascii="Comic Sans MS" w:hAnsi="Comic Sans MS"/>
          <w:sz w:val="26"/>
          <w:szCs w:val="28"/>
        </w:rPr>
        <w:t>de</w:t>
      </w:r>
      <w:r w:rsidR="001A328E" w:rsidRPr="001B7CDA">
        <w:rPr>
          <w:rFonts w:ascii="Comic Sans MS" w:hAnsi="Comic Sans MS"/>
          <w:sz w:val="26"/>
          <w:szCs w:val="28"/>
        </w:rPr>
        <w:t xml:space="preserve"> </w:t>
      </w:r>
      <w:r w:rsidRPr="001B7CDA">
        <w:rPr>
          <w:rFonts w:ascii="Comic Sans MS" w:hAnsi="Comic Sans MS"/>
          <w:sz w:val="26"/>
          <w:szCs w:val="28"/>
        </w:rPr>
        <w:t>Nola.</w:t>
      </w:r>
      <w:r w:rsidR="001A328E" w:rsidRPr="001B7CDA">
        <w:rPr>
          <w:rFonts w:ascii="Comic Sans MS" w:hAnsi="Comic Sans MS"/>
          <w:sz w:val="26"/>
          <w:szCs w:val="28"/>
        </w:rPr>
        <w:t xml:space="preserve"> </w:t>
      </w:r>
      <w:r w:rsidRPr="001B7CDA">
        <w:rPr>
          <w:rFonts w:ascii="Comic Sans MS" w:hAnsi="Comic Sans MS"/>
          <w:sz w:val="26"/>
          <w:szCs w:val="28"/>
        </w:rPr>
        <w:t>Obispo.</w:t>
      </w:r>
      <w:r w:rsidR="001A328E" w:rsidRPr="001B7CDA">
        <w:rPr>
          <w:rFonts w:ascii="Comic Sans MS" w:hAnsi="Comic Sans MS"/>
          <w:sz w:val="26"/>
          <w:szCs w:val="28"/>
        </w:rPr>
        <w:t xml:space="preserve"> </w:t>
      </w:r>
      <w:r w:rsidRPr="00D52F3D">
        <w:rPr>
          <w:rFonts w:ascii="Comic Sans MS" w:hAnsi="Comic Sans MS" w:cs="Arial"/>
          <w:i/>
          <w:color w:val="E36C0A"/>
          <w:sz w:val="24"/>
          <w:szCs w:val="22"/>
        </w:rPr>
        <w:t>Memoria</w:t>
      </w:r>
      <w:r w:rsidR="001A328E" w:rsidRPr="00D52F3D">
        <w:rPr>
          <w:rFonts w:ascii="Comic Sans MS" w:hAnsi="Comic Sans MS" w:cs="Arial"/>
          <w:i/>
          <w:color w:val="E36C0A"/>
          <w:sz w:val="24"/>
          <w:szCs w:val="22"/>
        </w:rPr>
        <w:t xml:space="preserve"> </w:t>
      </w:r>
      <w:r w:rsidRPr="00D52F3D">
        <w:rPr>
          <w:rFonts w:ascii="Comic Sans MS" w:hAnsi="Comic Sans MS" w:cs="Arial"/>
          <w:i/>
          <w:color w:val="E36C0A"/>
          <w:sz w:val="24"/>
          <w:szCs w:val="22"/>
        </w:rPr>
        <w:t>libre</w:t>
      </w:r>
      <w:bookmarkEnd w:id="162"/>
    </w:p>
    <w:p w:rsidR="00DF5EAF" w:rsidRPr="00D92C6C" w:rsidRDefault="00DF5EAF" w:rsidP="00577B57">
      <w:pPr>
        <w:pStyle w:val="NormalWeb"/>
        <w:widowControl w:val="0"/>
        <w:spacing w:before="0" w:beforeAutospacing="0" w:after="0" w:afterAutospacing="0"/>
        <w:ind w:firstLine="284"/>
        <w:jc w:val="both"/>
        <w:rPr>
          <w:rFonts w:ascii="Comic Sans MS" w:hAnsi="Comic Sans MS" w:cs="Arial"/>
          <w:color w:val="000000"/>
          <w:sz w:val="26"/>
          <w:szCs w:val="26"/>
        </w:rPr>
      </w:pPr>
      <w:r w:rsidRPr="00D92C6C">
        <w:rPr>
          <w:rFonts w:ascii="Comic Sans MS" w:hAnsi="Comic Sans MS" w:cs="Arial"/>
          <w:color w:val="000000"/>
          <w:sz w:val="26"/>
          <w:szCs w:val="26"/>
        </w:rPr>
        <w:t>El</w:t>
      </w:r>
      <w:r w:rsidR="001A328E" w:rsidRPr="00D92C6C">
        <w:rPr>
          <w:rFonts w:ascii="Comic Sans MS" w:hAnsi="Comic Sans MS" w:cs="Arial"/>
          <w:color w:val="000000"/>
          <w:sz w:val="26"/>
          <w:szCs w:val="26"/>
        </w:rPr>
        <w:t xml:space="preserve"> </w:t>
      </w:r>
      <w:r w:rsidRPr="00D92C6C">
        <w:rPr>
          <w:rFonts w:ascii="Comic Sans MS" w:hAnsi="Comic Sans MS" w:cs="Arial"/>
          <w:color w:val="000000"/>
          <w:sz w:val="26"/>
          <w:szCs w:val="26"/>
        </w:rPr>
        <w:t>cónsul</w:t>
      </w:r>
      <w:r w:rsidR="001A328E" w:rsidRPr="00D92C6C">
        <w:rPr>
          <w:rFonts w:ascii="Comic Sans MS" w:hAnsi="Comic Sans MS" w:cs="Arial"/>
          <w:color w:val="000000"/>
          <w:sz w:val="26"/>
          <w:szCs w:val="26"/>
        </w:rPr>
        <w:t xml:space="preserve"> </w:t>
      </w:r>
      <w:r w:rsidRPr="00D92C6C">
        <w:rPr>
          <w:rFonts w:ascii="Comic Sans MS" w:hAnsi="Comic Sans MS" w:cs="Arial"/>
          <w:color w:val="000000"/>
          <w:sz w:val="26"/>
          <w:szCs w:val="26"/>
        </w:rPr>
        <w:t>Paulino</w:t>
      </w:r>
      <w:r w:rsidR="001A328E" w:rsidRPr="00D92C6C">
        <w:rPr>
          <w:rFonts w:ascii="Comic Sans MS" w:hAnsi="Comic Sans MS" w:cs="Arial"/>
          <w:color w:val="000000"/>
          <w:sz w:val="26"/>
          <w:szCs w:val="26"/>
        </w:rPr>
        <w:t xml:space="preserve"> </w:t>
      </w:r>
      <w:r w:rsidRPr="00D92C6C">
        <w:rPr>
          <w:rFonts w:ascii="Comic Sans MS" w:hAnsi="Comic Sans MS" w:cs="Arial"/>
          <w:color w:val="000000"/>
          <w:sz w:val="26"/>
          <w:szCs w:val="26"/>
        </w:rPr>
        <w:t>(355-431)</w:t>
      </w:r>
      <w:r w:rsidR="001A328E" w:rsidRPr="00D92C6C">
        <w:rPr>
          <w:rFonts w:ascii="Comic Sans MS" w:hAnsi="Comic Sans MS" w:cs="Arial"/>
          <w:color w:val="000000"/>
          <w:sz w:val="26"/>
          <w:szCs w:val="26"/>
        </w:rPr>
        <w:t xml:space="preserve"> </w:t>
      </w:r>
      <w:r w:rsidRPr="00D92C6C">
        <w:rPr>
          <w:rFonts w:ascii="Comic Sans MS" w:hAnsi="Comic Sans MS" w:cs="Arial"/>
          <w:color w:val="000000"/>
          <w:sz w:val="26"/>
          <w:szCs w:val="26"/>
        </w:rPr>
        <w:t>y</w:t>
      </w:r>
      <w:r w:rsidR="001A328E" w:rsidRPr="00D92C6C">
        <w:rPr>
          <w:rFonts w:ascii="Comic Sans MS" w:hAnsi="Comic Sans MS" w:cs="Arial"/>
          <w:color w:val="000000"/>
          <w:sz w:val="26"/>
          <w:szCs w:val="26"/>
        </w:rPr>
        <w:t xml:space="preserve"> </w:t>
      </w:r>
      <w:r w:rsidRPr="00D92C6C">
        <w:rPr>
          <w:rFonts w:ascii="Comic Sans MS" w:hAnsi="Comic Sans MS" w:cs="Arial"/>
          <w:color w:val="000000"/>
          <w:sz w:val="26"/>
          <w:szCs w:val="26"/>
        </w:rPr>
        <w:t>su</w:t>
      </w:r>
      <w:r w:rsidR="001A328E" w:rsidRPr="00D92C6C">
        <w:rPr>
          <w:rFonts w:ascii="Comic Sans MS" w:hAnsi="Comic Sans MS" w:cs="Arial"/>
          <w:color w:val="000000"/>
          <w:sz w:val="26"/>
          <w:szCs w:val="26"/>
        </w:rPr>
        <w:t xml:space="preserve"> </w:t>
      </w:r>
      <w:r w:rsidRPr="00D92C6C">
        <w:rPr>
          <w:rFonts w:ascii="Comic Sans MS" w:hAnsi="Comic Sans MS" w:cs="Arial"/>
          <w:color w:val="000000"/>
          <w:sz w:val="26"/>
          <w:szCs w:val="26"/>
        </w:rPr>
        <w:t>esposa</w:t>
      </w:r>
      <w:r w:rsidR="001A328E" w:rsidRPr="00D92C6C">
        <w:rPr>
          <w:rFonts w:ascii="Comic Sans MS" w:hAnsi="Comic Sans MS" w:cs="Arial"/>
          <w:color w:val="000000"/>
          <w:sz w:val="26"/>
          <w:szCs w:val="26"/>
        </w:rPr>
        <w:t xml:space="preserve"> </w:t>
      </w:r>
      <w:r w:rsidRPr="00D92C6C">
        <w:rPr>
          <w:rFonts w:ascii="Comic Sans MS" w:hAnsi="Comic Sans MS" w:cs="Arial"/>
          <w:color w:val="000000"/>
          <w:sz w:val="26"/>
          <w:szCs w:val="26"/>
        </w:rPr>
        <w:t>Teresa</w:t>
      </w:r>
      <w:r w:rsidR="001A328E" w:rsidRPr="00D92C6C">
        <w:rPr>
          <w:rFonts w:ascii="Comic Sans MS" w:hAnsi="Comic Sans MS" w:cs="Arial"/>
          <w:color w:val="000000"/>
          <w:sz w:val="26"/>
          <w:szCs w:val="26"/>
        </w:rPr>
        <w:t xml:space="preserve"> </w:t>
      </w:r>
      <w:r w:rsidRPr="00D92C6C">
        <w:rPr>
          <w:rFonts w:ascii="Comic Sans MS" w:hAnsi="Comic Sans MS" w:cs="Arial"/>
          <w:color w:val="000000"/>
          <w:sz w:val="26"/>
          <w:szCs w:val="26"/>
        </w:rPr>
        <w:t>poseían</w:t>
      </w:r>
      <w:r w:rsidR="001A328E" w:rsidRPr="00D92C6C">
        <w:rPr>
          <w:rFonts w:ascii="Comic Sans MS" w:hAnsi="Comic Sans MS" w:cs="Arial"/>
          <w:color w:val="000000"/>
          <w:sz w:val="26"/>
          <w:szCs w:val="26"/>
        </w:rPr>
        <w:t xml:space="preserve"> </w:t>
      </w:r>
      <w:r w:rsidRPr="00D92C6C">
        <w:rPr>
          <w:rFonts w:ascii="Comic Sans MS" w:hAnsi="Comic Sans MS" w:cs="Arial"/>
          <w:color w:val="000000"/>
          <w:sz w:val="26"/>
          <w:szCs w:val="26"/>
        </w:rPr>
        <w:t>vastos</w:t>
      </w:r>
      <w:r w:rsidR="001A328E" w:rsidRPr="00D92C6C">
        <w:rPr>
          <w:rFonts w:ascii="Comic Sans MS" w:hAnsi="Comic Sans MS" w:cs="Arial"/>
          <w:color w:val="000000"/>
          <w:sz w:val="26"/>
          <w:szCs w:val="26"/>
        </w:rPr>
        <w:t xml:space="preserve"> </w:t>
      </w:r>
      <w:r w:rsidRPr="00D92C6C">
        <w:rPr>
          <w:rFonts w:ascii="Comic Sans MS" w:hAnsi="Comic Sans MS" w:cs="Arial"/>
          <w:color w:val="000000"/>
          <w:sz w:val="26"/>
          <w:szCs w:val="26"/>
        </w:rPr>
        <w:t>territorios</w:t>
      </w:r>
      <w:r w:rsidR="001A328E" w:rsidRPr="00D92C6C">
        <w:rPr>
          <w:rFonts w:ascii="Comic Sans MS" w:hAnsi="Comic Sans MS" w:cs="Arial"/>
          <w:color w:val="000000"/>
          <w:sz w:val="26"/>
          <w:szCs w:val="26"/>
        </w:rPr>
        <w:t xml:space="preserve"> </w:t>
      </w:r>
      <w:r w:rsidRPr="00D92C6C">
        <w:rPr>
          <w:rFonts w:ascii="Comic Sans MS" w:hAnsi="Comic Sans MS" w:cs="Arial"/>
          <w:color w:val="000000"/>
          <w:sz w:val="26"/>
          <w:szCs w:val="26"/>
        </w:rPr>
        <w:t>en</w:t>
      </w:r>
      <w:r w:rsidR="001A328E" w:rsidRPr="00D92C6C">
        <w:rPr>
          <w:rFonts w:ascii="Comic Sans MS" w:hAnsi="Comic Sans MS" w:cs="Arial"/>
          <w:color w:val="000000"/>
          <w:sz w:val="26"/>
          <w:szCs w:val="26"/>
        </w:rPr>
        <w:t xml:space="preserve"> </w:t>
      </w:r>
      <w:r w:rsidRPr="00D92C6C">
        <w:rPr>
          <w:rFonts w:ascii="Comic Sans MS" w:hAnsi="Comic Sans MS" w:cs="Arial"/>
          <w:color w:val="000000"/>
          <w:sz w:val="26"/>
          <w:szCs w:val="26"/>
        </w:rPr>
        <w:t>Aquitania,</w:t>
      </w:r>
      <w:r w:rsidR="001A328E" w:rsidRPr="00D92C6C">
        <w:rPr>
          <w:rFonts w:ascii="Comic Sans MS" w:hAnsi="Comic Sans MS" w:cs="Arial"/>
          <w:color w:val="000000"/>
          <w:sz w:val="26"/>
          <w:szCs w:val="26"/>
        </w:rPr>
        <w:t xml:space="preserve"> </w:t>
      </w:r>
      <w:r w:rsidRPr="00D92C6C">
        <w:rPr>
          <w:rFonts w:ascii="Comic Sans MS" w:hAnsi="Comic Sans MS" w:cs="Arial"/>
          <w:color w:val="000000"/>
          <w:sz w:val="26"/>
          <w:szCs w:val="26"/>
        </w:rPr>
        <w:t>España</w:t>
      </w:r>
      <w:r w:rsidR="001A328E" w:rsidRPr="00D92C6C">
        <w:rPr>
          <w:rFonts w:ascii="Comic Sans MS" w:hAnsi="Comic Sans MS" w:cs="Arial"/>
          <w:color w:val="000000"/>
          <w:sz w:val="26"/>
          <w:szCs w:val="26"/>
        </w:rPr>
        <w:t xml:space="preserve"> </w:t>
      </w:r>
      <w:r w:rsidRPr="00D92C6C">
        <w:rPr>
          <w:rFonts w:ascii="Comic Sans MS" w:hAnsi="Comic Sans MS" w:cs="Arial"/>
          <w:color w:val="000000"/>
          <w:sz w:val="26"/>
          <w:szCs w:val="26"/>
        </w:rPr>
        <w:t>e</w:t>
      </w:r>
      <w:r w:rsidR="001A328E" w:rsidRPr="00D92C6C">
        <w:rPr>
          <w:rFonts w:ascii="Comic Sans MS" w:hAnsi="Comic Sans MS" w:cs="Arial"/>
          <w:color w:val="000000"/>
          <w:sz w:val="26"/>
          <w:szCs w:val="26"/>
        </w:rPr>
        <w:t xml:space="preserve"> </w:t>
      </w:r>
      <w:r w:rsidRPr="00D92C6C">
        <w:rPr>
          <w:rFonts w:ascii="Comic Sans MS" w:hAnsi="Comic Sans MS" w:cs="Arial"/>
          <w:color w:val="000000"/>
          <w:sz w:val="26"/>
          <w:szCs w:val="26"/>
        </w:rPr>
        <w:t>Italia.</w:t>
      </w:r>
      <w:r w:rsidR="001A328E" w:rsidRPr="00D92C6C">
        <w:rPr>
          <w:rFonts w:ascii="Comic Sans MS" w:hAnsi="Comic Sans MS" w:cs="Arial"/>
          <w:color w:val="000000"/>
          <w:sz w:val="26"/>
          <w:szCs w:val="26"/>
        </w:rPr>
        <w:t xml:space="preserve"> </w:t>
      </w:r>
      <w:r w:rsidRPr="00D92C6C">
        <w:rPr>
          <w:rFonts w:ascii="Comic Sans MS" w:hAnsi="Comic Sans MS" w:cs="Arial"/>
          <w:color w:val="000000"/>
          <w:sz w:val="26"/>
          <w:szCs w:val="26"/>
        </w:rPr>
        <w:t>Anhelando</w:t>
      </w:r>
      <w:r w:rsidR="001A328E" w:rsidRPr="00D92C6C">
        <w:rPr>
          <w:rFonts w:ascii="Comic Sans MS" w:hAnsi="Comic Sans MS" w:cs="Arial"/>
          <w:color w:val="000000"/>
          <w:sz w:val="26"/>
          <w:szCs w:val="26"/>
        </w:rPr>
        <w:t xml:space="preserve"> </w:t>
      </w:r>
      <w:r w:rsidRPr="00D92C6C">
        <w:rPr>
          <w:rFonts w:ascii="Comic Sans MS" w:hAnsi="Comic Sans MS" w:cs="Arial"/>
          <w:color w:val="000000"/>
          <w:sz w:val="26"/>
          <w:szCs w:val="26"/>
        </w:rPr>
        <w:t>una</w:t>
      </w:r>
      <w:r w:rsidR="001A328E" w:rsidRPr="00D92C6C">
        <w:rPr>
          <w:rFonts w:ascii="Comic Sans MS" w:hAnsi="Comic Sans MS" w:cs="Arial"/>
          <w:color w:val="000000"/>
          <w:sz w:val="26"/>
          <w:szCs w:val="26"/>
        </w:rPr>
        <w:t xml:space="preserve"> </w:t>
      </w:r>
      <w:r w:rsidRPr="00D92C6C">
        <w:rPr>
          <w:rFonts w:ascii="Comic Sans MS" w:hAnsi="Comic Sans MS" w:cs="Arial"/>
          <w:color w:val="000000"/>
          <w:sz w:val="26"/>
          <w:szCs w:val="26"/>
        </w:rPr>
        <w:t>vida</w:t>
      </w:r>
      <w:r w:rsidR="001A328E" w:rsidRPr="00D92C6C">
        <w:rPr>
          <w:rFonts w:ascii="Comic Sans MS" w:hAnsi="Comic Sans MS" w:cs="Arial"/>
          <w:color w:val="000000"/>
          <w:sz w:val="26"/>
          <w:szCs w:val="26"/>
        </w:rPr>
        <w:t xml:space="preserve"> </w:t>
      </w:r>
      <w:r w:rsidRPr="00D92C6C">
        <w:rPr>
          <w:rFonts w:ascii="Comic Sans MS" w:hAnsi="Comic Sans MS" w:cs="Arial"/>
          <w:color w:val="000000"/>
          <w:sz w:val="26"/>
          <w:szCs w:val="26"/>
        </w:rPr>
        <w:t>más</w:t>
      </w:r>
      <w:r w:rsidR="001A328E" w:rsidRPr="00D92C6C">
        <w:rPr>
          <w:rFonts w:ascii="Comic Sans MS" w:hAnsi="Comic Sans MS" w:cs="Arial"/>
          <w:color w:val="000000"/>
          <w:sz w:val="26"/>
          <w:szCs w:val="26"/>
        </w:rPr>
        <w:t xml:space="preserve"> </w:t>
      </w:r>
      <w:r w:rsidRPr="00D92C6C">
        <w:rPr>
          <w:rFonts w:ascii="Comic Sans MS" w:hAnsi="Comic Sans MS" w:cs="Arial"/>
          <w:color w:val="000000"/>
          <w:sz w:val="26"/>
          <w:szCs w:val="26"/>
        </w:rPr>
        <w:t>austera,</w:t>
      </w:r>
      <w:r w:rsidR="001A328E" w:rsidRPr="00D92C6C">
        <w:rPr>
          <w:rFonts w:ascii="Comic Sans MS" w:hAnsi="Comic Sans MS" w:cs="Arial"/>
          <w:color w:val="000000"/>
          <w:sz w:val="26"/>
          <w:szCs w:val="26"/>
        </w:rPr>
        <w:t xml:space="preserve"> </w:t>
      </w:r>
      <w:r w:rsidRPr="00D92C6C">
        <w:rPr>
          <w:rFonts w:ascii="Comic Sans MS" w:hAnsi="Comic Sans MS" w:cs="Arial"/>
          <w:color w:val="000000"/>
          <w:sz w:val="26"/>
          <w:szCs w:val="26"/>
        </w:rPr>
        <w:t>después</w:t>
      </w:r>
      <w:r w:rsidR="001A328E" w:rsidRPr="00D92C6C">
        <w:rPr>
          <w:rFonts w:ascii="Comic Sans MS" w:hAnsi="Comic Sans MS" w:cs="Arial"/>
          <w:color w:val="000000"/>
          <w:sz w:val="26"/>
          <w:szCs w:val="26"/>
        </w:rPr>
        <w:t xml:space="preserve"> </w:t>
      </w:r>
      <w:r w:rsidRPr="00D92C6C">
        <w:rPr>
          <w:rFonts w:ascii="Comic Sans MS" w:hAnsi="Comic Sans MS" w:cs="Arial"/>
          <w:color w:val="000000"/>
          <w:sz w:val="26"/>
          <w:szCs w:val="26"/>
        </w:rPr>
        <w:t>de</w:t>
      </w:r>
      <w:r w:rsidR="001A328E" w:rsidRPr="00D92C6C">
        <w:rPr>
          <w:rFonts w:ascii="Comic Sans MS" w:hAnsi="Comic Sans MS" w:cs="Arial"/>
          <w:color w:val="000000"/>
          <w:sz w:val="26"/>
          <w:szCs w:val="26"/>
        </w:rPr>
        <w:t xml:space="preserve"> </w:t>
      </w:r>
      <w:r w:rsidRPr="00D92C6C">
        <w:rPr>
          <w:rFonts w:ascii="Comic Sans MS" w:hAnsi="Comic Sans MS" w:cs="Arial"/>
          <w:color w:val="000000"/>
          <w:sz w:val="26"/>
          <w:szCs w:val="26"/>
        </w:rPr>
        <w:t>recibir</w:t>
      </w:r>
      <w:r w:rsidR="001A328E" w:rsidRPr="00D92C6C">
        <w:rPr>
          <w:rFonts w:ascii="Comic Sans MS" w:hAnsi="Comic Sans MS" w:cs="Arial"/>
          <w:color w:val="000000"/>
          <w:sz w:val="26"/>
          <w:szCs w:val="26"/>
        </w:rPr>
        <w:t xml:space="preserve"> </w:t>
      </w:r>
      <w:r w:rsidRPr="00D92C6C">
        <w:rPr>
          <w:rFonts w:ascii="Comic Sans MS" w:hAnsi="Comic Sans MS" w:cs="Arial"/>
          <w:color w:val="000000"/>
          <w:sz w:val="26"/>
          <w:szCs w:val="26"/>
        </w:rPr>
        <w:t>el</w:t>
      </w:r>
      <w:r w:rsidR="001A328E" w:rsidRPr="00D92C6C">
        <w:rPr>
          <w:rFonts w:ascii="Comic Sans MS" w:hAnsi="Comic Sans MS" w:cs="Arial"/>
          <w:color w:val="000000"/>
          <w:sz w:val="26"/>
          <w:szCs w:val="26"/>
        </w:rPr>
        <w:t xml:space="preserve"> </w:t>
      </w:r>
      <w:r w:rsidRPr="00D92C6C">
        <w:rPr>
          <w:rFonts w:ascii="Comic Sans MS" w:hAnsi="Comic Sans MS" w:cs="Arial"/>
          <w:color w:val="000000"/>
          <w:sz w:val="26"/>
          <w:szCs w:val="26"/>
        </w:rPr>
        <w:t>bautismo,</w:t>
      </w:r>
      <w:r w:rsidR="001A328E" w:rsidRPr="00D92C6C">
        <w:rPr>
          <w:rFonts w:ascii="Comic Sans MS" w:hAnsi="Comic Sans MS" w:cs="Arial"/>
          <w:color w:val="000000"/>
          <w:sz w:val="26"/>
          <w:szCs w:val="26"/>
        </w:rPr>
        <w:t xml:space="preserve"> </w:t>
      </w:r>
      <w:r w:rsidRPr="00D92C6C">
        <w:rPr>
          <w:rFonts w:ascii="Comic Sans MS" w:hAnsi="Comic Sans MS" w:cs="Arial"/>
          <w:color w:val="000000"/>
          <w:sz w:val="26"/>
          <w:szCs w:val="26"/>
        </w:rPr>
        <w:t>renunciaron</w:t>
      </w:r>
      <w:r w:rsidR="001A328E" w:rsidRPr="00D92C6C">
        <w:rPr>
          <w:rFonts w:ascii="Comic Sans MS" w:hAnsi="Comic Sans MS" w:cs="Arial"/>
          <w:color w:val="000000"/>
          <w:sz w:val="26"/>
          <w:szCs w:val="26"/>
        </w:rPr>
        <w:t xml:space="preserve"> </w:t>
      </w:r>
      <w:r w:rsidRPr="00D92C6C">
        <w:rPr>
          <w:rFonts w:ascii="Comic Sans MS" w:hAnsi="Comic Sans MS" w:cs="Arial"/>
          <w:color w:val="000000"/>
          <w:sz w:val="26"/>
          <w:szCs w:val="26"/>
        </w:rPr>
        <w:t>a</w:t>
      </w:r>
      <w:r w:rsidR="001A328E" w:rsidRPr="00D92C6C">
        <w:rPr>
          <w:rFonts w:ascii="Comic Sans MS" w:hAnsi="Comic Sans MS" w:cs="Arial"/>
          <w:color w:val="000000"/>
          <w:sz w:val="26"/>
          <w:szCs w:val="26"/>
        </w:rPr>
        <w:t xml:space="preserve"> </w:t>
      </w:r>
      <w:r w:rsidRPr="00D92C6C">
        <w:rPr>
          <w:rFonts w:ascii="Comic Sans MS" w:hAnsi="Comic Sans MS" w:cs="Arial"/>
          <w:color w:val="000000"/>
          <w:sz w:val="26"/>
          <w:szCs w:val="26"/>
        </w:rPr>
        <w:t>todos</w:t>
      </w:r>
      <w:r w:rsidR="001A328E" w:rsidRPr="00D92C6C">
        <w:rPr>
          <w:rFonts w:ascii="Comic Sans MS" w:hAnsi="Comic Sans MS" w:cs="Arial"/>
          <w:color w:val="000000"/>
          <w:sz w:val="26"/>
          <w:szCs w:val="26"/>
        </w:rPr>
        <w:t xml:space="preserve"> </w:t>
      </w:r>
      <w:r w:rsidRPr="00D92C6C">
        <w:rPr>
          <w:rFonts w:ascii="Comic Sans MS" w:hAnsi="Comic Sans MS" w:cs="Arial"/>
          <w:color w:val="000000"/>
          <w:sz w:val="26"/>
          <w:szCs w:val="26"/>
        </w:rPr>
        <w:t>sus</w:t>
      </w:r>
      <w:r w:rsidR="001A328E" w:rsidRPr="00D92C6C">
        <w:rPr>
          <w:rFonts w:ascii="Comic Sans MS" w:hAnsi="Comic Sans MS" w:cs="Arial"/>
          <w:color w:val="000000"/>
          <w:sz w:val="26"/>
          <w:szCs w:val="26"/>
        </w:rPr>
        <w:t xml:space="preserve"> </w:t>
      </w:r>
      <w:r w:rsidRPr="00D92C6C">
        <w:rPr>
          <w:rFonts w:ascii="Comic Sans MS" w:hAnsi="Comic Sans MS" w:cs="Arial"/>
          <w:color w:val="000000"/>
          <w:sz w:val="26"/>
          <w:szCs w:val="26"/>
        </w:rPr>
        <w:t>bienes</w:t>
      </w:r>
      <w:r w:rsidR="001A328E" w:rsidRPr="00D92C6C">
        <w:rPr>
          <w:rFonts w:ascii="Comic Sans MS" w:hAnsi="Comic Sans MS" w:cs="Arial"/>
          <w:color w:val="000000"/>
          <w:sz w:val="26"/>
          <w:szCs w:val="26"/>
        </w:rPr>
        <w:t xml:space="preserve"> </w:t>
      </w:r>
      <w:r w:rsidRPr="00D92C6C">
        <w:rPr>
          <w:rFonts w:ascii="Comic Sans MS" w:hAnsi="Comic Sans MS" w:cs="Arial"/>
          <w:color w:val="000000"/>
          <w:sz w:val="26"/>
          <w:szCs w:val="26"/>
        </w:rPr>
        <w:t>y</w:t>
      </w:r>
      <w:r w:rsidR="001A328E" w:rsidRPr="00D92C6C">
        <w:rPr>
          <w:rFonts w:ascii="Comic Sans MS" w:hAnsi="Comic Sans MS" w:cs="Arial"/>
          <w:color w:val="000000"/>
          <w:sz w:val="26"/>
          <w:szCs w:val="26"/>
        </w:rPr>
        <w:t xml:space="preserve"> </w:t>
      </w:r>
      <w:r w:rsidRPr="00D92C6C">
        <w:rPr>
          <w:rFonts w:ascii="Comic Sans MS" w:hAnsi="Comic Sans MS" w:cs="Arial"/>
          <w:color w:val="000000"/>
          <w:sz w:val="26"/>
          <w:szCs w:val="26"/>
        </w:rPr>
        <w:t>se</w:t>
      </w:r>
      <w:r w:rsidR="001A328E" w:rsidRPr="00D92C6C">
        <w:rPr>
          <w:rFonts w:ascii="Comic Sans MS" w:hAnsi="Comic Sans MS" w:cs="Arial"/>
          <w:color w:val="000000"/>
          <w:sz w:val="26"/>
          <w:szCs w:val="26"/>
        </w:rPr>
        <w:t xml:space="preserve"> </w:t>
      </w:r>
      <w:r w:rsidRPr="00D92C6C">
        <w:rPr>
          <w:rFonts w:ascii="Comic Sans MS" w:hAnsi="Comic Sans MS" w:cs="Arial"/>
          <w:color w:val="000000"/>
          <w:sz w:val="26"/>
          <w:szCs w:val="26"/>
        </w:rPr>
        <w:t>retiraron</w:t>
      </w:r>
      <w:r w:rsidR="001A328E" w:rsidRPr="00D92C6C">
        <w:rPr>
          <w:rFonts w:ascii="Comic Sans MS" w:hAnsi="Comic Sans MS" w:cs="Arial"/>
          <w:color w:val="000000"/>
          <w:sz w:val="26"/>
          <w:szCs w:val="26"/>
        </w:rPr>
        <w:t xml:space="preserve"> </w:t>
      </w:r>
      <w:r w:rsidRPr="00D92C6C">
        <w:rPr>
          <w:rFonts w:ascii="Comic Sans MS" w:hAnsi="Comic Sans MS" w:cs="Arial"/>
          <w:color w:val="000000"/>
          <w:sz w:val="26"/>
          <w:szCs w:val="26"/>
        </w:rPr>
        <w:t>a</w:t>
      </w:r>
      <w:r w:rsidR="001A328E" w:rsidRPr="00D92C6C">
        <w:rPr>
          <w:rFonts w:ascii="Comic Sans MS" w:hAnsi="Comic Sans MS" w:cs="Arial"/>
          <w:color w:val="000000"/>
          <w:sz w:val="26"/>
          <w:szCs w:val="26"/>
        </w:rPr>
        <w:t xml:space="preserve"> </w:t>
      </w:r>
      <w:r w:rsidRPr="00D92C6C">
        <w:rPr>
          <w:rFonts w:ascii="Comic Sans MS" w:hAnsi="Comic Sans MS" w:cs="Arial"/>
          <w:color w:val="000000"/>
          <w:sz w:val="26"/>
          <w:szCs w:val="26"/>
        </w:rPr>
        <w:t>Nola</w:t>
      </w:r>
      <w:r w:rsidR="001A328E" w:rsidRPr="00D92C6C">
        <w:rPr>
          <w:rFonts w:ascii="Comic Sans MS" w:hAnsi="Comic Sans MS" w:cs="Arial"/>
          <w:color w:val="000000"/>
          <w:sz w:val="26"/>
          <w:szCs w:val="26"/>
        </w:rPr>
        <w:t xml:space="preserve"> </w:t>
      </w:r>
      <w:r w:rsidRPr="00D92C6C">
        <w:rPr>
          <w:rFonts w:ascii="Comic Sans MS" w:hAnsi="Comic Sans MS" w:cs="Arial"/>
          <w:color w:val="000000"/>
          <w:sz w:val="26"/>
          <w:szCs w:val="26"/>
        </w:rPr>
        <w:t>(Italia).</w:t>
      </w:r>
      <w:r w:rsidR="001A328E" w:rsidRPr="00D92C6C">
        <w:rPr>
          <w:rFonts w:ascii="Comic Sans MS" w:hAnsi="Comic Sans MS" w:cs="Arial"/>
          <w:color w:val="000000"/>
          <w:sz w:val="26"/>
          <w:szCs w:val="26"/>
        </w:rPr>
        <w:t xml:space="preserve"> </w:t>
      </w:r>
      <w:r w:rsidRPr="00D92C6C">
        <w:rPr>
          <w:rFonts w:ascii="Comic Sans MS" w:hAnsi="Comic Sans MS" w:cs="Arial"/>
          <w:color w:val="000000"/>
          <w:sz w:val="26"/>
          <w:szCs w:val="26"/>
        </w:rPr>
        <w:t>Allí,</w:t>
      </w:r>
      <w:r w:rsidR="001A328E" w:rsidRPr="00D92C6C">
        <w:rPr>
          <w:rFonts w:ascii="Comic Sans MS" w:hAnsi="Comic Sans MS" w:cs="Arial"/>
          <w:color w:val="000000"/>
          <w:sz w:val="26"/>
          <w:szCs w:val="26"/>
        </w:rPr>
        <w:t xml:space="preserve"> </w:t>
      </w:r>
      <w:r w:rsidRPr="00D92C6C">
        <w:rPr>
          <w:rFonts w:ascii="Comic Sans MS" w:hAnsi="Comic Sans MS" w:cs="Arial"/>
          <w:color w:val="000000"/>
          <w:sz w:val="26"/>
          <w:szCs w:val="26"/>
        </w:rPr>
        <w:t>Paulino</w:t>
      </w:r>
      <w:r w:rsidR="001A328E" w:rsidRPr="00D92C6C">
        <w:rPr>
          <w:rFonts w:ascii="Comic Sans MS" w:hAnsi="Comic Sans MS" w:cs="Arial"/>
          <w:color w:val="000000"/>
          <w:sz w:val="26"/>
          <w:szCs w:val="26"/>
        </w:rPr>
        <w:t xml:space="preserve"> </w:t>
      </w:r>
      <w:r w:rsidRPr="00D92C6C">
        <w:rPr>
          <w:rFonts w:ascii="Comic Sans MS" w:hAnsi="Comic Sans MS" w:cs="Arial"/>
          <w:color w:val="000000"/>
          <w:sz w:val="26"/>
          <w:szCs w:val="26"/>
        </w:rPr>
        <w:t>fue</w:t>
      </w:r>
      <w:r w:rsidR="001A328E" w:rsidRPr="00D92C6C">
        <w:rPr>
          <w:rFonts w:ascii="Comic Sans MS" w:hAnsi="Comic Sans MS" w:cs="Arial"/>
          <w:color w:val="000000"/>
          <w:sz w:val="26"/>
          <w:szCs w:val="26"/>
        </w:rPr>
        <w:t xml:space="preserve"> </w:t>
      </w:r>
      <w:r w:rsidRPr="00D92C6C">
        <w:rPr>
          <w:rFonts w:ascii="Comic Sans MS" w:hAnsi="Comic Sans MS" w:cs="Arial"/>
          <w:color w:val="000000"/>
          <w:sz w:val="26"/>
          <w:szCs w:val="26"/>
        </w:rPr>
        <w:t>elegido</w:t>
      </w:r>
      <w:r w:rsidR="001A328E" w:rsidRPr="00D92C6C">
        <w:rPr>
          <w:rFonts w:ascii="Comic Sans MS" w:hAnsi="Comic Sans MS" w:cs="Arial"/>
          <w:color w:val="000000"/>
          <w:sz w:val="26"/>
          <w:szCs w:val="26"/>
        </w:rPr>
        <w:t xml:space="preserve"> </w:t>
      </w:r>
      <w:r w:rsidRPr="00D92C6C">
        <w:rPr>
          <w:rFonts w:ascii="Comic Sans MS" w:hAnsi="Comic Sans MS" w:cs="Arial"/>
          <w:color w:val="000000"/>
          <w:sz w:val="26"/>
          <w:szCs w:val="26"/>
        </w:rPr>
        <w:t>obispo.</w:t>
      </w:r>
    </w:p>
    <w:p w:rsidR="00DF5EAF" w:rsidRPr="00D92C6C" w:rsidRDefault="00DF5EAF" w:rsidP="00577B57">
      <w:pPr>
        <w:pStyle w:val="NormalWeb"/>
        <w:widowControl w:val="0"/>
        <w:spacing w:before="0" w:beforeAutospacing="0" w:after="0" w:afterAutospacing="0"/>
        <w:ind w:firstLine="284"/>
        <w:jc w:val="both"/>
        <w:rPr>
          <w:rFonts w:ascii="Comic Sans MS" w:hAnsi="Comic Sans MS" w:cs="Arial"/>
          <w:color w:val="000000"/>
          <w:sz w:val="26"/>
          <w:szCs w:val="26"/>
        </w:rPr>
      </w:pPr>
      <w:r w:rsidRPr="00D92C6C">
        <w:rPr>
          <w:rFonts w:ascii="Comic Sans MS" w:hAnsi="Comic Sans MS" w:cs="Arial"/>
          <w:color w:val="000000"/>
          <w:sz w:val="26"/>
          <w:szCs w:val="26"/>
        </w:rPr>
        <w:t>Gobernó</w:t>
      </w:r>
      <w:r w:rsidR="001A328E" w:rsidRPr="00D92C6C">
        <w:rPr>
          <w:rFonts w:ascii="Comic Sans MS" w:hAnsi="Comic Sans MS" w:cs="Arial"/>
          <w:color w:val="000000"/>
          <w:sz w:val="26"/>
          <w:szCs w:val="26"/>
        </w:rPr>
        <w:t xml:space="preserve"> </w:t>
      </w:r>
      <w:r w:rsidRPr="00D92C6C">
        <w:rPr>
          <w:rFonts w:ascii="Comic Sans MS" w:hAnsi="Comic Sans MS" w:cs="Arial"/>
          <w:color w:val="000000"/>
          <w:sz w:val="26"/>
          <w:szCs w:val="26"/>
        </w:rPr>
        <w:t>la</w:t>
      </w:r>
      <w:r w:rsidR="001A328E" w:rsidRPr="00D92C6C">
        <w:rPr>
          <w:rFonts w:ascii="Comic Sans MS" w:hAnsi="Comic Sans MS" w:cs="Arial"/>
          <w:color w:val="000000"/>
          <w:sz w:val="26"/>
          <w:szCs w:val="26"/>
        </w:rPr>
        <w:t xml:space="preserve"> </w:t>
      </w:r>
      <w:r w:rsidRPr="00D92C6C">
        <w:rPr>
          <w:rFonts w:ascii="Comic Sans MS" w:hAnsi="Comic Sans MS" w:cs="Arial"/>
          <w:color w:val="000000"/>
          <w:sz w:val="26"/>
          <w:szCs w:val="26"/>
        </w:rPr>
        <w:t>Iglesia</w:t>
      </w:r>
      <w:r w:rsidR="001A328E" w:rsidRPr="00D92C6C">
        <w:rPr>
          <w:rFonts w:ascii="Comic Sans MS" w:hAnsi="Comic Sans MS" w:cs="Arial"/>
          <w:color w:val="000000"/>
          <w:sz w:val="26"/>
          <w:szCs w:val="26"/>
        </w:rPr>
        <w:t xml:space="preserve"> </w:t>
      </w:r>
      <w:r w:rsidRPr="00D92C6C">
        <w:rPr>
          <w:rFonts w:ascii="Comic Sans MS" w:hAnsi="Comic Sans MS" w:cs="Arial"/>
          <w:color w:val="000000"/>
          <w:sz w:val="26"/>
          <w:szCs w:val="26"/>
        </w:rPr>
        <w:t>de</w:t>
      </w:r>
      <w:r w:rsidR="001A328E" w:rsidRPr="00D92C6C">
        <w:rPr>
          <w:rFonts w:ascii="Comic Sans MS" w:hAnsi="Comic Sans MS" w:cs="Arial"/>
          <w:color w:val="000000"/>
          <w:sz w:val="26"/>
          <w:szCs w:val="26"/>
        </w:rPr>
        <w:t xml:space="preserve"> </w:t>
      </w:r>
      <w:r w:rsidRPr="00D92C6C">
        <w:rPr>
          <w:rFonts w:ascii="Comic Sans MS" w:hAnsi="Comic Sans MS" w:cs="Arial"/>
          <w:color w:val="000000"/>
          <w:sz w:val="26"/>
          <w:szCs w:val="26"/>
        </w:rPr>
        <w:t>esa</w:t>
      </w:r>
      <w:r w:rsidR="001A328E" w:rsidRPr="00D92C6C">
        <w:rPr>
          <w:rFonts w:ascii="Comic Sans MS" w:hAnsi="Comic Sans MS" w:cs="Arial"/>
          <w:color w:val="000000"/>
          <w:sz w:val="26"/>
          <w:szCs w:val="26"/>
        </w:rPr>
        <w:t xml:space="preserve"> </w:t>
      </w:r>
      <w:r w:rsidRPr="00D92C6C">
        <w:rPr>
          <w:rFonts w:ascii="Comic Sans MS" w:hAnsi="Comic Sans MS" w:cs="Arial"/>
          <w:color w:val="000000"/>
          <w:sz w:val="26"/>
          <w:szCs w:val="26"/>
        </w:rPr>
        <w:t>ciudad</w:t>
      </w:r>
      <w:r w:rsidR="001A328E" w:rsidRPr="00D92C6C">
        <w:rPr>
          <w:rFonts w:ascii="Comic Sans MS" w:hAnsi="Comic Sans MS" w:cs="Arial"/>
          <w:color w:val="000000"/>
          <w:sz w:val="26"/>
          <w:szCs w:val="26"/>
        </w:rPr>
        <w:t xml:space="preserve"> </w:t>
      </w:r>
      <w:r w:rsidRPr="00D92C6C">
        <w:rPr>
          <w:rFonts w:ascii="Comic Sans MS" w:hAnsi="Comic Sans MS" w:cs="Arial"/>
          <w:color w:val="000000"/>
          <w:sz w:val="26"/>
          <w:szCs w:val="26"/>
        </w:rPr>
        <w:t>durante</w:t>
      </w:r>
      <w:r w:rsidR="001A328E" w:rsidRPr="00D92C6C">
        <w:rPr>
          <w:rFonts w:ascii="Comic Sans MS" w:hAnsi="Comic Sans MS" w:cs="Arial"/>
          <w:color w:val="000000"/>
          <w:sz w:val="26"/>
          <w:szCs w:val="26"/>
        </w:rPr>
        <w:t xml:space="preserve"> </w:t>
      </w:r>
      <w:r w:rsidRPr="00D92C6C">
        <w:rPr>
          <w:rFonts w:ascii="Comic Sans MS" w:hAnsi="Comic Sans MS" w:cs="Arial"/>
          <w:color w:val="000000"/>
          <w:sz w:val="26"/>
          <w:szCs w:val="26"/>
        </w:rPr>
        <w:t>22</w:t>
      </w:r>
      <w:r w:rsidR="001A328E" w:rsidRPr="00D92C6C">
        <w:rPr>
          <w:rFonts w:ascii="Comic Sans MS" w:hAnsi="Comic Sans MS" w:cs="Arial"/>
          <w:color w:val="000000"/>
          <w:sz w:val="26"/>
          <w:szCs w:val="26"/>
        </w:rPr>
        <w:t xml:space="preserve"> </w:t>
      </w:r>
      <w:r w:rsidRPr="00D92C6C">
        <w:rPr>
          <w:rFonts w:ascii="Comic Sans MS" w:hAnsi="Comic Sans MS" w:cs="Arial"/>
          <w:color w:val="000000"/>
          <w:sz w:val="26"/>
          <w:szCs w:val="26"/>
        </w:rPr>
        <w:t>años,</w:t>
      </w:r>
      <w:r w:rsidR="001A328E" w:rsidRPr="00D92C6C">
        <w:rPr>
          <w:rFonts w:ascii="Comic Sans MS" w:hAnsi="Comic Sans MS" w:cs="Arial"/>
          <w:color w:val="000000"/>
          <w:sz w:val="26"/>
          <w:szCs w:val="26"/>
        </w:rPr>
        <w:t xml:space="preserve"> </w:t>
      </w:r>
      <w:r w:rsidRPr="00D92C6C">
        <w:rPr>
          <w:rFonts w:ascii="Comic Sans MS" w:hAnsi="Comic Sans MS" w:cs="Arial"/>
          <w:color w:val="000000"/>
          <w:sz w:val="26"/>
          <w:szCs w:val="26"/>
        </w:rPr>
        <w:t>poniendo</w:t>
      </w:r>
      <w:r w:rsidR="001A328E" w:rsidRPr="00D92C6C">
        <w:rPr>
          <w:rFonts w:ascii="Comic Sans MS" w:hAnsi="Comic Sans MS" w:cs="Arial"/>
          <w:color w:val="000000"/>
          <w:sz w:val="26"/>
          <w:szCs w:val="26"/>
        </w:rPr>
        <w:t xml:space="preserve"> </w:t>
      </w:r>
      <w:r w:rsidRPr="00D92C6C">
        <w:rPr>
          <w:rFonts w:ascii="Comic Sans MS" w:hAnsi="Comic Sans MS" w:cs="Arial"/>
          <w:color w:val="000000"/>
          <w:sz w:val="26"/>
          <w:szCs w:val="26"/>
        </w:rPr>
        <w:t>especial</w:t>
      </w:r>
      <w:r w:rsidR="001A328E" w:rsidRPr="00D92C6C">
        <w:rPr>
          <w:rFonts w:ascii="Comic Sans MS" w:hAnsi="Comic Sans MS" w:cs="Arial"/>
          <w:color w:val="000000"/>
          <w:sz w:val="26"/>
          <w:szCs w:val="26"/>
        </w:rPr>
        <w:t xml:space="preserve"> </w:t>
      </w:r>
      <w:r w:rsidRPr="00D92C6C">
        <w:rPr>
          <w:rFonts w:ascii="Comic Sans MS" w:hAnsi="Comic Sans MS" w:cs="Arial"/>
          <w:color w:val="000000"/>
          <w:sz w:val="26"/>
          <w:szCs w:val="26"/>
        </w:rPr>
        <w:t>empeño</w:t>
      </w:r>
      <w:r w:rsidR="001A328E" w:rsidRPr="00D92C6C">
        <w:rPr>
          <w:rFonts w:ascii="Comic Sans MS" w:hAnsi="Comic Sans MS" w:cs="Arial"/>
          <w:color w:val="000000"/>
          <w:sz w:val="26"/>
          <w:szCs w:val="26"/>
        </w:rPr>
        <w:t xml:space="preserve"> </w:t>
      </w:r>
      <w:r w:rsidRPr="00D92C6C">
        <w:rPr>
          <w:rFonts w:ascii="Comic Sans MS" w:hAnsi="Comic Sans MS" w:cs="Arial"/>
          <w:color w:val="000000"/>
          <w:sz w:val="26"/>
          <w:szCs w:val="26"/>
        </w:rPr>
        <w:t>en</w:t>
      </w:r>
      <w:r w:rsidR="001A328E" w:rsidRPr="00D92C6C">
        <w:rPr>
          <w:rFonts w:ascii="Comic Sans MS" w:hAnsi="Comic Sans MS" w:cs="Arial"/>
          <w:color w:val="000000"/>
          <w:sz w:val="26"/>
          <w:szCs w:val="26"/>
        </w:rPr>
        <w:t xml:space="preserve"> </w:t>
      </w:r>
      <w:r w:rsidRPr="00D92C6C">
        <w:rPr>
          <w:rFonts w:ascii="Comic Sans MS" w:hAnsi="Comic Sans MS" w:cs="Arial"/>
          <w:color w:val="000000"/>
          <w:sz w:val="26"/>
          <w:szCs w:val="26"/>
        </w:rPr>
        <w:t>aliviar</w:t>
      </w:r>
      <w:r w:rsidR="001A328E" w:rsidRPr="00D92C6C">
        <w:rPr>
          <w:rFonts w:ascii="Comic Sans MS" w:hAnsi="Comic Sans MS" w:cs="Arial"/>
          <w:color w:val="000000"/>
          <w:sz w:val="26"/>
          <w:szCs w:val="26"/>
        </w:rPr>
        <w:t xml:space="preserve"> </w:t>
      </w:r>
      <w:r w:rsidRPr="00D92C6C">
        <w:rPr>
          <w:rFonts w:ascii="Comic Sans MS" w:hAnsi="Comic Sans MS" w:cs="Arial"/>
          <w:color w:val="000000"/>
          <w:sz w:val="26"/>
          <w:szCs w:val="26"/>
        </w:rPr>
        <w:t>las</w:t>
      </w:r>
      <w:r w:rsidR="001A328E" w:rsidRPr="00D92C6C">
        <w:rPr>
          <w:rFonts w:ascii="Comic Sans MS" w:hAnsi="Comic Sans MS" w:cs="Arial"/>
          <w:color w:val="000000"/>
          <w:sz w:val="26"/>
          <w:szCs w:val="26"/>
        </w:rPr>
        <w:t xml:space="preserve"> </w:t>
      </w:r>
      <w:r w:rsidRPr="00D92C6C">
        <w:rPr>
          <w:rFonts w:ascii="Comic Sans MS" w:hAnsi="Comic Sans MS" w:cs="Arial"/>
          <w:color w:val="000000"/>
          <w:sz w:val="26"/>
          <w:szCs w:val="26"/>
        </w:rPr>
        <w:t>necesidades</w:t>
      </w:r>
      <w:r w:rsidR="001A328E" w:rsidRPr="00D92C6C">
        <w:rPr>
          <w:rFonts w:ascii="Comic Sans MS" w:hAnsi="Comic Sans MS" w:cs="Arial"/>
          <w:color w:val="000000"/>
          <w:sz w:val="26"/>
          <w:szCs w:val="26"/>
        </w:rPr>
        <w:t xml:space="preserve"> </w:t>
      </w:r>
      <w:r w:rsidRPr="00D92C6C">
        <w:rPr>
          <w:rFonts w:ascii="Comic Sans MS" w:hAnsi="Comic Sans MS" w:cs="Arial"/>
          <w:color w:val="000000"/>
          <w:sz w:val="26"/>
          <w:szCs w:val="26"/>
        </w:rPr>
        <w:t>de</w:t>
      </w:r>
      <w:r w:rsidR="001A328E" w:rsidRPr="00D92C6C">
        <w:rPr>
          <w:rFonts w:ascii="Comic Sans MS" w:hAnsi="Comic Sans MS" w:cs="Arial"/>
          <w:color w:val="000000"/>
          <w:sz w:val="26"/>
          <w:szCs w:val="26"/>
        </w:rPr>
        <w:t xml:space="preserve"> </w:t>
      </w:r>
      <w:r w:rsidRPr="00D92C6C">
        <w:rPr>
          <w:rFonts w:ascii="Comic Sans MS" w:hAnsi="Comic Sans MS" w:cs="Arial"/>
          <w:color w:val="000000"/>
          <w:sz w:val="26"/>
          <w:szCs w:val="26"/>
        </w:rPr>
        <w:t>su</w:t>
      </w:r>
      <w:r w:rsidR="001A328E" w:rsidRPr="00D92C6C">
        <w:rPr>
          <w:rFonts w:ascii="Comic Sans MS" w:hAnsi="Comic Sans MS" w:cs="Arial"/>
          <w:color w:val="000000"/>
          <w:sz w:val="26"/>
          <w:szCs w:val="26"/>
        </w:rPr>
        <w:t xml:space="preserve"> </w:t>
      </w:r>
      <w:r w:rsidRPr="00D92C6C">
        <w:rPr>
          <w:rFonts w:ascii="Comic Sans MS" w:hAnsi="Comic Sans MS" w:cs="Arial"/>
          <w:color w:val="000000"/>
          <w:sz w:val="26"/>
          <w:szCs w:val="26"/>
        </w:rPr>
        <w:t>tiempo.</w:t>
      </w:r>
    </w:p>
    <w:p w:rsidR="00DF5EAF" w:rsidRPr="00D92C6C" w:rsidRDefault="00DF5EAF" w:rsidP="00577B57">
      <w:pPr>
        <w:pStyle w:val="NormalWeb"/>
        <w:widowControl w:val="0"/>
        <w:spacing w:before="0" w:beforeAutospacing="0" w:after="0" w:afterAutospacing="0"/>
        <w:ind w:firstLine="284"/>
        <w:jc w:val="both"/>
        <w:rPr>
          <w:rFonts w:ascii="Comic Sans MS" w:hAnsi="Comic Sans MS" w:cs="Arial"/>
          <w:color w:val="000000"/>
          <w:sz w:val="26"/>
          <w:szCs w:val="26"/>
        </w:rPr>
      </w:pPr>
      <w:r w:rsidRPr="00D92C6C">
        <w:rPr>
          <w:rFonts w:ascii="Comic Sans MS" w:hAnsi="Comic Sans MS" w:cs="Arial"/>
          <w:color w:val="000000"/>
          <w:sz w:val="26"/>
          <w:szCs w:val="26"/>
        </w:rPr>
        <w:t>Compuso</w:t>
      </w:r>
      <w:r w:rsidR="001A328E" w:rsidRPr="00D92C6C">
        <w:rPr>
          <w:rFonts w:ascii="Comic Sans MS" w:hAnsi="Comic Sans MS" w:cs="Arial"/>
          <w:color w:val="000000"/>
          <w:sz w:val="26"/>
          <w:szCs w:val="26"/>
        </w:rPr>
        <w:t xml:space="preserve"> </w:t>
      </w:r>
      <w:r w:rsidRPr="00D92C6C">
        <w:rPr>
          <w:rFonts w:ascii="Comic Sans MS" w:hAnsi="Comic Sans MS" w:cs="Arial"/>
          <w:color w:val="000000"/>
          <w:sz w:val="26"/>
          <w:szCs w:val="26"/>
        </w:rPr>
        <w:t>poemas</w:t>
      </w:r>
      <w:r w:rsidR="001A328E" w:rsidRPr="00D92C6C">
        <w:rPr>
          <w:rFonts w:ascii="Comic Sans MS" w:hAnsi="Comic Sans MS" w:cs="Arial"/>
          <w:color w:val="000000"/>
          <w:sz w:val="26"/>
          <w:szCs w:val="26"/>
        </w:rPr>
        <w:t xml:space="preserve"> </w:t>
      </w:r>
      <w:r w:rsidRPr="00D92C6C">
        <w:rPr>
          <w:rFonts w:ascii="Comic Sans MS" w:hAnsi="Comic Sans MS" w:cs="Arial"/>
          <w:color w:val="000000"/>
          <w:sz w:val="26"/>
          <w:szCs w:val="26"/>
        </w:rPr>
        <w:t>notables</w:t>
      </w:r>
      <w:r w:rsidR="001A328E" w:rsidRPr="00D92C6C">
        <w:rPr>
          <w:rFonts w:ascii="Comic Sans MS" w:hAnsi="Comic Sans MS" w:cs="Arial"/>
          <w:color w:val="000000"/>
          <w:sz w:val="26"/>
          <w:szCs w:val="26"/>
        </w:rPr>
        <w:t xml:space="preserve"> </w:t>
      </w:r>
      <w:r w:rsidRPr="00D92C6C">
        <w:rPr>
          <w:rFonts w:ascii="Comic Sans MS" w:hAnsi="Comic Sans MS" w:cs="Arial"/>
          <w:color w:val="000000"/>
          <w:sz w:val="26"/>
          <w:szCs w:val="26"/>
        </w:rPr>
        <w:t>por</w:t>
      </w:r>
      <w:r w:rsidR="001A328E" w:rsidRPr="00D92C6C">
        <w:rPr>
          <w:rFonts w:ascii="Comic Sans MS" w:hAnsi="Comic Sans MS" w:cs="Arial"/>
          <w:color w:val="000000"/>
          <w:sz w:val="26"/>
          <w:szCs w:val="26"/>
        </w:rPr>
        <w:t xml:space="preserve"> </w:t>
      </w:r>
      <w:r w:rsidRPr="00D92C6C">
        <w:rPr>
          <w:rFonts w:ascii="Comic Sans MS" w:hAnsi="Comic Sans MS" w:cs="Arial"/>
          <w:color w:val="000000"/>
          <w:sz w:val="26"/>
          <w:szCs w:val="26"/>
        </w:rPr>
        <w:t>la</w:t>
      </w:r>
      <w:r w:rsidR="001A328E" w:rsidRPr="00D92C6C">
        <w:rPr>
          <w:rFonts w:ascii="Comic Sans MS" w:hAnsi="Comic Sans MS" w:cs="Arial"/>
          <w:color w:val="000000"/>
          <w:sz w:val="26"/>
          <w:szCs w:val="26"/>
        </w:rPr>
        <w:t xml:space="preserve"> </w:t>
      </w:r>
      <w:r w:rsidRPr="00D92C6C">
        <w:rPr>
          <w:rFonts w:ascii="Comic Sans MS" w:hAnsi="Comic Sans MS" w:cs="Arial"/>
          <w:color w:val="000000"/>
          <w:sz w:val="26"/>
          <w:szCs w:val="26"/>
        </w:rPr>
        <w:t>belleza</w:t>
      </w:r>
      <w:r w:rsidR="001A328E" w:rsidRPr="00D92C6C">
        <w:rPr>
          <w:rFonts w:ascii="Comic Sans MS" w:hAnsi="Comic Sans MS" w:cs="Arial"/>
          <w:color w:val="000000"/>
          <w:sz w:val="26"/>
          <w:szCs w:val="26"/>
        </w:rPr>
        <w:t xml:space="preserve"> </w:t>
      </w:r>
      <w:r w:rsidRPr="00D92C6C">
        <w:rPr>
          <w:rFonts w:ascii="Comic Sans MS" w:hAnsi="Comic Sans MS" w:cs="Arial"/>
          <w:color w:val="000000"/>
          <w:sz w:val="26"/>
          <w:szCs w:val="26"/>
        </w:rPr>
        <w:t>de</w:t>
      </w:r>
      <w:r w:rsidR="001A328E" w:rsidRPr="00D92C6C">
        <w:rPr>
          <w:rFonts w:ascii="Comic Sans MS" w:hAnsi="Comic Sans MS" w:cs="Arial"/>
          <w:color w:val="000000"/>
          <w:sz w:val="26"/>
          <w:szCs w:val="26"/>
        </w:rPr>
        <w:t xml:space="preserve"> </w:t>
      </w:r>
      <w:r w:rsidRPr="00D92C6C">
        <w:rPr>
          <w:rFonts w:ascii="Comic Sans MS" w:hAnsi="Comic Sans MS" w:cs="Arial"/>
          <w:color w:val="000000"/>
          <w:sz w:val="26"/>
          <w:szCs w:val="26"/>
        </w:rPr>
        <w:t>su</w:t>
      </w:r>
      <w:r w:rsidR="001A328E" w:rsidRPr="00D92C6C">
        <w:rPr>
          <w:rFonts w:ascii="Comic Sans MS" w:hAnsi="Comic Sans MS" w:cs="Arial"/>
          <w:color w:val="000000"/>
          <w:sz w:val="26"/>
          <w:szCs w:val="26"/>
        </w:rPr>
        <w:t xml:space="preserve"> </w:t>
      </w:r>
      <w:r w:rsidRPr="00D92C6C">
        <w:rPr>
          <w:rFonts w:ascii="Comic Sans MS" w:hAnsi="Comic Sans MS" w:cs="Arial"/>
          <w:color w:val="000000"/>
          <w:sz w:val="26"/>
          <w:szCs w:val="26"/>
        </w:rPr>
        <w:t>lenguaje.</w:t>
      </w:r>
      <w:r w:rsidR="001A328E" w:rsidRPr="00D92C6C">
        <w:rPr>
          <w:rFonts w:ascii="Comic Sans MS" w:hAnsi="Comic Sans MS" w:cs="Arial"/>
          <w:color w:val="000000"/>
          <w:sz w:val="26"/>
          <w:szCs w:val="26"/>
        </w:rPr>
        <w:t xml:space="preserve"> </w:t>
      </w:r>
      <w:r w:rsidRPr="00D92C6C">
        <w:rPr>
          <w:rFonts w:ascii="Comic Sans MS" w:hAnsi="Comic Sans MS" w:cs="Arial"/>
          <w:color w:val="000000"/>
          <w:sz w:val="26"/>
          <w:szCs w:val="26"/>
        </w:rPr>
        <w:t>"Con</w:t>
      </w:r>
      <w:r w:rsidR="001A328E" w:rsidRPr="00D92C6C">
        <w:rPr>
          <w:rFonts w:ascii="Comic Sans MS" w:hAnsi="Comic Sans MS" w:cs="Arial"/>
          <w:color w:val="000000"/>
          <w:sz w:val="26"/>
          <w:szCs w:val="26"/>
        </w:rPr>
        <w:t xml:space="preserve"> </w:t>
      </w:r>
      <w:r w:rsidRPr="00D92C6C">
        <w:rPr>
          <w:rFonts w:ascii="Comic Sans MS" w:hAnsi="Comic Sans MS" w:cs="Arial"/>
          <w:color w:val="000000"/>
          <w:sz w:val="26"/>
          <w:szCs w:val="26"/>
        </w:rPr>
        <w:t>todos</w:t>
      </w:r>
      <w:r w:rsidR="001A328E" w:rsidRPr="00D92C6C">
        <w:rPr>
          <w:rFonts w:ascii="Comic Sans MS" w:hAnsi="Comic Sans MS" w:cs="Arial"/>
          <w:color w:val="000000"/>
          <w:sz w:val="26"/>
          <w:szCs w:val="26"/>
        </w:rPr>
        <w:t xml:space="preserve"> </w:t>
      </w:r>
      <w:r w:rsidRPr="00D92C6C">
        <w:rPr>
          <w:rFonts w:ascii="Comic Sans MS" w:hAnsi="Comic Sans MS" w:cs="Arial"/>
          <w:color w:val="000000"/>
          <w:sz w:val="26"/>
          <w:szCs w:val="26"/>
        </w:rPr>
        <w:t>mis</w:t>
      </w:r>
      <w:r w:rsidR="001A328E" w:rsidRPr="00D92C6C">
        <w:rPr>
          <w:rFonts w:ascii="Comic Sans MS" w:hAnsi="Comic Sans MS" w:cs="Arial"/>
          <w:color w:val="000000"/>
          <w:sz w:val="26"/>
          <w:szCs w:val="26"/>
        </w:rPr>
        <w:t xml:space="preserve"> </w:t>
      </w:r>
      <w:r w:rsidRPr="00D92C6C">
        <w:rPr>
          <w:rFonts w:ascii="Comic Sans MS" w:hAnsi="Comic Sans MS" w:cs="Arial"/>
          <w:color w:val="000000"/>
          <w:sz w:val="26"/>
          <w:szCs w:val="26"/>
        </w:rPr>
        <w:t>bienes</w:t>
      </w:r>
      <w:r w:rsidR="001A328E" w:rsidRPr="00D92C6C">
        <w:rPr>
          <w:rFonts w:ascii="Comic Sans MS" w:hAnsi="Comic Sans MS" w:cs="Arial"/>
          <w:color w:val="000000"/>
          <w:sz w:val="26"/>
          <w:szCs w:val="26"/>
        </w:rPr>
        <w:t xml:space="preserve"> </w:t>
      </w:r>
      <w:r w:rsidRPr="00D92C6C">
        <w:rPr>
          <w:rFonts w:ascii="Comic Sans MS" w:hAnsi="Comic Sans MS" w:cs="Arial"/>
          <w:color w:val="000000"/>
          <w:sz w:val="26"/>
          <w:szCs w:val="26"/>
        </w:rPr>
        <w:t>terrestres,</w:t>
      </w:r>
      <w:r w:rsidR="001A328E" w:rsidRPr="00D92C6C">
        <w:rPr>
          <w:rFonts w:ascii="Comic Sans MS" w:hAnsi="Comic Sans MS" w:cs="Arial"/>
          <w:color w:val="000000"/>
          <w:sz w:val="26"/>
          <w:szCs w:val="26"/>
        </w:rPr>
        <w:t xml:space="preserve"> </w:t>
      </w:r>
      <w:r w:rsidRPr="00D92C6C">
        <w:rPr>
          <w:rFonts w:ascii="Comic Sans MS" w:hAnsi="Comic Sans MS" w:cs="Arial"/>
          <w:color w:val="000000"/>
          <w:sz w:val="26"/>
          <w:szCs w:val="26"/>
        </w:rPr>
        <w:t>decía</w:t>
      </w:r>
      <w:r w:rsidR="001A328E" w:rsidRPr="00D92C6C">
        <w:rPr>
          <w:rFonts w:ascii="Comic Sans MS" w:hAnsi="Comic Sans MS" w:cs="Arial"/>
          <w:color w:val="000000"/>
          <w:sz w:val="26"/>
          <w:szCs w:val="26"/>
        </w:rPr>
        <w:t xml:space="preserve"> </w:t>
      </w:r>
      <w:r w:rsidRPr="00D92C6C">
        <w:rPr>
          <w:rFonts w:ascii="Comic Sans MS" w:hAnsi="Comic Sans MS" w:cs="Arial"/>
          <w:color w:val="000000"/>
          <w:sz w:val="26"/>
          <w:szCs w:val="26"/>
        </w:rPr>
        <w:t>Paulino,</w:t>
      </w:r>
      <w:r w:rsidR="001A328E" w:rsidRPr="00D92C6C">
        <w:rPr>
          <w:rFonts w:ascii="Comic Sans MS" w:hAnsi="Comic Sans MS" w:cs="Arial"/>
          <w:color w:val="000000"/>
          <w:sz w:val="26"/>
          <w:szCs w:val="26"/>
        </w:rPr>
        <w:t xml:space="preserve"> </w:t>
      </w:r>
      <w:r w:rsidRPr="00D92C6C">
        <w:rPr>
          <w:rFonts w:ascii="Comic Sans MS" w:hAnsi="Comic Sans MS" w:cs="Arial"/>
          <w:color w:val="000000"/>
          <w:sz w:val="26"/>
          <w:szCs w:val="26"/>
        </w:rPr>
        <w:t>pagué</w:t>
      </w:r>
      <w:r w:rsidR="001A328E" w:rsidRPr="00D92C6C">
        <w:rPr>
          <w:rFonts w:ascii="Comic Sans MS" w:hAnsi="Comic Sans MS" w:cs="Arial"/>
          <w:color w:val="000000"/>
          <w:sz w:val="26"/>
          <w:szCs w:val="26"/>
        </w:rPr>
        <w:t xml:space="preserve"> </w:t>
      </w:r>
      <w:r w:rsidRPr="00D92C6C">
        <w:rPr>
          <w:rFonts w:ascii="Comic Sans MS" w:hAnsi="Comic Sans MS" w:cs="Arial"/>
          <w:color w:val="000000"/>
          <w:sz w:val="26"/>
          <w:szCs w:val="26"/>
        </w:rPr>
        <w:t>la</w:t>
      </w:r>
      <w:r w:rsidR="001A328E" w:rsidRPr="00D92C6C">
        <w:rPr>
          <w:rFonts w:ascii="Comic Sans MS" w:hAnsi="Comic Sans MS" w:cs="Arial"/>
          <w:color w:val="000000"/>
          <w:sz w:val="26"/>
          <w:szCs w:val="26"/>
        </w:rPr>
        <w:t xml:space="preserve"> </w:t>
      </w:r>
      <w:r w:rsidRPr="00D92C6C">
        <w:rPr>
          <w:rFonts w:ascii="Comic Sans MS" w:hAnsi="Comic Sans MS" w:cs="Arial"/>
          <w:color w:val="000000"/>
          <w:sz w:val="26"/>
          <w:szCs w:val="26"/>
        </w:rPr>
        <w:t>esperanza</w:t>
      </w:r>
      <w:r w:rsidR="001A328E" w:rsidRPr="00D92C6C">
        <w:rPr>
          <w:rFonts w:ascii="Comic Sans MS" w:hAnsi="Comic Sans MS" w:cs="Arial"/>
          <w:color w:val="000000"/>
          <w:sz w:val="26"/>
          <w:szCs w:val="26"/>
        </w:rPr>
        <w:t xml:space="preserve"> </w:t>
      </w:r>
      <w:r w:rsidRPr="00D92C6C">
        <w:rPr>
          <w:rFonts w:ascii="Comic Sans MS" w:hAnsi="Comic Sans MS" w:cs="Arial"/>
          <w:color w:val="000000"/>
          <w:sz w:val="26"/>
          <w:szCs w:val="26"/>
        </w:rPr>
        <w:t>del</w:t>
      </w:r>
      <w:r w:rsidR="001A328E" w:rsidRPr="00D92C6C">
        <w:rPr>
          <w:rFonts w:ascii="Comic Sans MS" w:hAnsi="Comic Sans MS" w:cs="Arial"/>
          <w:color w:val="000000"/>
          <w:sz w:val="26"/>
          <w:szCs w:val="26"/>
        </w:rPr>
        <w:t xml:space="preserve"> </w:t>
      </w:r>
      <w:r w:rsidRPr="00D92C6C">
        <w:rPr>
          <w:rFonts w:ascii="Comic Sans MS" w:hAnsi="Comic Sans MS" w:cs="Arial"/>
          <w:color w:val="000000"/>
          <w:sz w:val="26"/>
          <w:szCs w:val="26"/>
        </w:rPr>
        <w:t>cielo".</w:t>
      </w:r>
    </w:p>
    <w:p w:rsidR="00B821D1" w:rsidRPr="001B7CDA" w:rsidRDefault="00B821D1" w:rsidP="00577B57">
      <w:pPr>
        <w:widowControl w:val="0"/>
        <w:autoSpaceDE w:val="0"/>
        <w:autoSpaceDN w:val="0"/>
        <w:adjustRightInd w:val="0"/>
        <w:jc w:val="both"/>
        <w:rPr>
          <w:rFonts w:ascii="Comic Sans MS" w:hAnsi="Comic Sans MS"/>
          <w:b/>
          <w:i/>
          <w:color w:val="FF0000"/>
          <w:sz w:val="26"/>
          <w:szCs w:val="28"/>
        </w:rPr>
      </w:pPr>
      <w:r w:rsidRPr="001B7CDA">
        <w:rPr>
          <w:rFonts w:ascii="Comic Sans MS" w:hAnsi="Comic Sans MS"/>
          <w:b/>
          <w:i/>
          <w:color w:val="FF0000"/>
          <w:sz w:val="26"/>
          <w:szCs w:val="28"/>
        </w:rPr>
        <w:t>Del Martirologio romano:</w:t>
      </w:r>
    </w:p>
    <w:p w:rsidR="00B821D1" w:rsidRPr="001B7CDA" w:rsidRDefault="00B821D1" w:rsidP="00577B57">
      <w:pPr>
        <w:pStyle w:val="NormalWeb"/>
        <w:widowControl w:val="0"/>
        <w:spacing w:before="0" w:beforeAutospacing="0" w:after="0" w:afterAutospacing="0"/>
        <w:ind w:firstLine="284"/>
        <w:jc w:val="both"/>
        <w:rPr>
          <w:rFonts w:ascii="Verdana" w:hAnsi="Verdana" w:cs="Arial"/>
          <w:color w:val="000000"/>
          <w:sz w:val="26"/>
          <w:szCs w:val="20"/>
        </w:rPr>
      </w:pPr>
      <w:r w:rsidRPr="00327617">
        <w:rPr>
          <w:rFonts w:ascii="TimesNewRomanPSMT" w:hAnsi="TimesNewRomanPSMT" w:cs="TimesNewRomanPSMT"/>
          <w:color w:val="EE1C24"/>
          <w:sz w:val="32"/>
          <w:szCs w:val="74"/>
        </w:rPr>
        <w:t>S</w:t>
      </w:r>
      <w:r>
        <w:rPr>
          <w:rFonts w:ascii="TimesNewRomanPSMT" w:hAnsi="TimesNewRomanPSMT" w:cs="TimesNewRomanPSMT"/>
          <w:color w:val="231F20"/>
          <w:sz w:val="26"/>
          <w:szCs w:val="26"/>
        </w:rPr>
        <w:t>an Paulino, obispo, el cual, recibido el bautismo en Burdeos, renunció a la dignidad consular y, de noble y rico, por Cristo se hizo pobre y humilde. Habiéndose trasladado a Nola, junto al sepulcro de san Félix, presbítero, para seguir su ejemplo abrazó una forma de vida ascética con su mujer y sus compañeros. Ordenado obispo, se distinguió por su erudición y santidad, acogiendo a los peregrinos y ayudando a los desvalidos (431).</w:t>
      </w:r>
    </w:p>
    <w:p w:rsidR="00B821D1" w:rsidRPr="00D52F3D" w:rsidRDefault="00B821D1" w:rsidP="00577B57">
      <w:pPr>
        <w:pStyle w:val="NormalWeb"/>
        <w:widowControl w:val="0"/>
        <w:spacing w:before="0" w:beforeAutospacing="0" w:after="0" w:afterAutospacing="0"/>
        <w:ind w:firstLine="284"/>
        <w:jc w:val="both"/>
        <w:rPr>
          <w:rFonts w:ascii="Comic Sans MS" w:hAnsi="Comic Sans MS" w:cs="Arial"/>
          <w:color w:val="000000"/>
          <w:szCs w:val="20"/>
        </w:rPr>
      </w:pPr>
    </w:p>
    <w:p w:rsidR="00DF5EAF" w:rsidRPr="00D52F3D" w:rsidRDefault="00DF5EAF" w:rsidP="00577B57">
      <w:pPr>
        <w:pStyle w:val="NormalWeb"/>
        <w:widowControl w:val="0"/>
        <w:spacing w:before="0" w:beforeAutospacing="0" w:after="0" w:afterAutospacing="0"/>
        <w:jc w:val="both"/>
        <w:rPr>
          <w:rFonts w:ascii="Comic Sans MS" w:hAnsi="Comic Sans MS" w:cs="Arial"/>
          <w:color w:val="FF0000"/>
          <w:szCs w:val="20"/>
        </w:rPr>
      </w:pPr>
      <w:r w:rsidRPr="00D52F3D">
        <w:rPr>
          <w:rFonts w:ascii="Comic Sans MS" w:hAnsi="Comic Sans MS" w:cs="Arial"/>
          <w:b/>
          <w:bCs/>
          <w:color w:val="FF0000"/>
          <w:szCs w:val="20"/>
          <w:u w:val="single"/>
        </w:rPr>
        <w:t>O</w:t>
      </w:r>
      <w:r w:rsidR="001A328E" w:rsidRPr="00D52F3D">
        <w:rPr>
          <w:rFonts w:ascii="Comic Sans MS" w:hAnsi="Comic Sans MS" w:cs="Arial"/>
          <w:b/>
          <w:bCs/>
          <w:color w:val="FF0000"/>
          <w:szCs w:val="20"/>
          <w:u w:val="single"/>
        </w:rPr>
        <w:t xml:space="preserve"> </w:t>
      </w:r>
      <w:r w:rsidRPr="00D52F3D">
        <w:rPr>
          <w:rFonts w:ascii="Comic Sans MS" w:hAnsi="Comic Sans MS" w:cs="Arial"/>
          <w:b/>
          <w:bCs/>
          <w:color w:val="FF0000"/>
          <w:szCs w:val="20"/>
          <w:u w:val="single"/>
        </w:rPr>
        <w:t>bien</w:t>
      </w:r>
      <w:r w:rsidRPr="00D52F3D">
        <w:rPr>
          <w:rFonts w:ascii="Comic Sans MS" w:hAnsi="Comic Sans MS" w:cs="Arial"/>
          <w:color w:val="FF0000"/>
          <w:szCs w:val="20"/>
        </w:rPr>
        <w:t>:</w:t>
      </w:r>
    </w:p>
    <w:p w:rsidR="00DF5EAF" w:rsidRPr="00D52F3D" w:rsidRDefault="00DF5EAF" w:rsidP="00577B57">
      <w:pPr>
        <w:pStyle w:val="Ttulo3"/>
        <w:widowControl w:val="0"/>
        <w:spacing w:before="0" w:beforeAutospacing="0" w:after="0" w:afterAutospacing="0"/>
        <w:jc w:val="center"/>
        <w:rPr>
          <w:rFonts w:ascii="Comic Sans MS" w:hAnsi="Comic Sans MS" w:cs="Arial"/>
          <w:i/>
          <w:color w:val="E36C0A"/>
          <w:sz w:val="24"/>
          <w:szCs w:val="22"/>
        </w:rPr>
      </w:pPr>
      <w:bookmarkStart w:id="163" w:name="_Toc230377258"/>
      <w:r w:rsidRPr="001B7CDA">
        <w:rPr>
          <w:rFonts w:ascii="Comic Sans MS" w:hAnsi="Comic Sans MS"/>
          <w:sz w:val="26"/>
          <w:szCs w:val="28"/>
        </w:rPr>
        <w:t>Santos</w:t>
      </w:r>
      <w:r w:rsidR="001A328E" w:rsidRPr="001B7CDA">
        <w:rPr>
          <w:rFonts w:ascii="Comic Sans MS" w:hAnsi="Comic Sans MS"/>
          <w:sz w:val="26"/>
          <w:szCs w:val="28"/>
        </w:rPr>
        <w:t xml:space="preserve"> </w:t>
      </w:r>
      <w:r w:rsidRPr="001B7CDA">
        <w:rPr>
          <w:rFonts w:ascii="Comic Sans MS" w:hAnsi="Comic Sans MS"/>
          <w:sz w:val="26"/>
          <w:szCs w:val="28"/>
        </w:rPr>
        <w:t>Juan</w:t>
      </w:r>
      <w:r w:rsidR="001A328E" w:rsidRPr="001B7CDA">
        <w:rPr>
          <w:rFonts w:ascii="Comic Sans MS" w:hAnsi="Comic Sans MS"/>
          <w:sz w:val="26"/>
          <w:szCs w:val="28"/>
        </w:rPr>
        <w:t xml:space="preserve"> </w:t>
      </w:r>
      <w:r w:rsidRPr="001B7CDA">
        <w:rPr>
          <w:rFonts w:ascii="Comic Sans MS" w:hAnsi="Comic Sans MS"/>
          <w:sz w:val="26"/>
          <w:szCs w:val="28"/>
        </w:rPr>
        <w:t>Fisher,</w:t>
      </w:r>
      <w:r w:rsidR="001A328E" w:rsidRPr="001B7CDA">
        <w:rPr>
          <w:rFonts w:ascii="Comic Sans MS" w:hAnsi="Comic Sans MS"/>
          <w:sz w:val="26"/>
          <w:szCs w:val="28"/>
        </w:rPr>
        <w:t xml:space="preserve"> </w:t>
      </w:r>
      <w:r w:rsidRPr="001B7CDA">
        <w:rPr>
          <w:rFonts w:ascii="Comic Sans MS" w:hAnsi="Comic Sans MS"/>
          <w:sz w:val="26"/>
          <w:szCs w:val="28"/>
        </w:rPr>
        <w:t>obispo,</w:t>
      </w:r>
      <w:r w:rsidR="001A328E" w:rsidRPr="001B7CDA">
        <w:rPr>
          <w:rFonts w:ascii="Comic Sans MS" w:hAnsi="Comic Sans MS"/>
          <w:sz w:val="26"/>
          <w:szCs w:val="28"/>
        </w:rPr>
        <w:t xml:space="preserve"> </w:t>
      </w:r>
      <w:r w:rsidRPr="001B7CDA">
        <w:rPr>
          <w:rFonts w:ascii="Comic Sans MS" w:hAnsi="Comic Sans MS"/>
          <w:sz w:val="26"/>
          <w:szCs w:val="28"/>
        </w:rPr>
        <w:t>y</w:t>
      </w:r>
      <w:r w:rsidR="001A328E" w:rsidRPr="001B7CDA">
        <w:rPr>
          <w:rFonts w:ascii="Comic Sans MS" w:hAnsi="Comic Sans MS"/>
          <w:sz w:val="26"/>
          <w:szCs w:val="28"/>
        </w:rPr>
        <w:t xml:space="preserve"> </w:t>
      </w:r>
      <w:r w:rsidRPr="001B7CDA">
        <w:rPr>
          <w:rFonts w:ascii="Comic Sans MS" w:hAnsi="Comic Sans MS"/>
          <w:sz w:val="26"/>
          <w:szCs w:val="28"/>
        </w:rPr>
        <w:t>Tomás</w:t>
      </w:r>
      <w:r w:rsidR="001A328E" w:rsidRPr="001B7CDA">
        <w:rPr>
          <w:rFonts w:ascii="Comic Sans MS" w:hAnsi="Comic Sans MS"/>
          <w:sz w:val="26"/>
          <w:szCs w:val="28"/>
        </w:rPr>
        <w:t xml:space="preserve"> </w:t>
      </w:r>
      <w:r w:rsidRPr="001B7CDA">
        <w:rPr>
          <w:rFonts w:ascii="Comic Sans MS" w:hAnsi="Comic Sans MS"/>
          <w:sz w:val="26"/>
          <w:szCs w:val="28"/>
        </w:rPr>
        <w:t>Moro.</w:t>
      </w:r>
      <w:r w:rsidR="001A328E" w:rsidRPr="001B7CDA">
        <w:rPr>
          <w:rFonts w:ascii="Comic Sans MS" w:hAnsi="Comic Sans MS"/>
          <w:sz w:val="26"/>
          <w:szCs w:val="28"/>
        </w:rPr>
        <w:t xml:space="preserve"> </w:t>
      </w:r>
      <w:r w:rsidRPr="001B7CDA">
        <w:rPr>
          <w:rFonts w:ascii="Comic Sans MS" w:hAnsi="Comic Sans MS"/>
          <w:sz w:val="26"/>
          <w:szCs w:val="28"/>
        </w:rPr>
        <w:t>Mártires</w:t>
      </w:r>
      <w:r w:rsidR="00925F24" w:rsidRPr="001B7CDA">
        <w:rPr>
          <w:rFonts w:ascii="Comic Sans MS" w:hAnsi="Comic Sans MS"/>
          <w:sz w:val="26"/>
          <w:szCs w:val="28"/>
        </w:rPr>
        <w:t>.</w:t>
      </w:r>
      <w:r w:rsidR="001A328E" w:rsidRPr="001B7CDA">
        <w:rPr>
          <w:rFonts w:ascii="Comic Sans MS" w:hAnsi="Comic Sans MS"/>
          <w:sz w:val="26"/>
          <w:szCs w:val="28"/>
        </w:rPr>
        <w:t xml:space="preserve"> </w:t>
      </w:r>
      <w:r w:rsidRPr="00D52F3D">
        <w:rPr>
          <w:rFonts w:ascii="Comic Sans MS" w:hAnsi="Comic Sans MS" w:cs="Arial"/>
          <w:i/>
          <w:color w:val="E36C0A"/>
          <w:sz w:val="24"/>
          <w:szCs w:val="22"/>
        </w:rPr>
        <w:t>Memoria</w:t>
      </w:r>
      <w:r w:rsidR="001A328E" w:rsidRPr="00D52F3D">
        <w:rPr>
          <w:rFonts w:ascii="Comic Sans MS" w:hAnsi="Comic Sans MS" w:cs="Arial"/>
          <w:i/>
          <w:color w:val="E36C0A"/>
          <w:sz w:val="24"/>
          <w:szCs w:val="22"/>
        </w:rPr>
        <w:t xml:space="preserve"> </w:t>
      </w:r>
      <w:r w:rsidRPr="00D52F3D">
        <w:rPr>
          <w:rFonts w:ascii="Comic Sans MS" w:hAnsi="Comic Sans MS" w:cs="Arial"/>
          <w:i/>
          <w:color w:val="E36C0A"/>
          <w:sz w:val="24"/>
          <w:szCs w:val="22"/>
        </w:rPr>
        <w:t>libre</w:t>
      </w:r>
      <w:bookmarkEnd w:id="163"/>
    </w:p>
    <w:p w:rsidR="00925F24" w:rsidRPr="001B7CDA" w:rsidRDefault="00925F24" w:rsidP="00577B57">
      <w:pPr>
        <w:widowControl w:val="0"/>
        <w:ind w:firstLine="284"/>
        <w:jc w:val="center"/>
        <w:rPr>
          <w:rFonts w:ascii="Comic Sans MS" w:hAnsi="Comic Sans MS"/>
          <w:b/>
          <w:color w:val="000000"/>
          <w:sz w:val="26"/>
          <w:szCs w:val="28"/>
        </w:rPr>
      </w:pPr>
      <w:r w:rsidRPr="001B7CDA">
        <w:rPr>
          <w:rFonts w:ascii="Comic Sans MS" w:hAnsi="Comic Sans MS"/>
          <w:b/>
          <w:color w:val="000000"/>
          <w:sz w:val="26"/>
          <w:szCs w:val="28"/>
        </w:rPr>
        <w:t>San</w:t>
      </w:r>
      <w:r w:rsidR="001A328E" w:rsidRPr="001B7CDA">
        <w:rPr>
          <w:rFonts w:ascii="Comic Sans MS" w:hAnsi="Comic Sans MS"/>
          <w:b/>
          <w:color w:val="000000"/>
          <w:sz w:val="26"/>
          <w:szCs w:val="28"/>
        </w:rPr>
        <w:t xml:space="preserve"> </w:t>
      </w:r>
      <w:r w:rsidRPr="001B7CDA">
        <w:rPr>
          <w:rFonts w:ascii="Comic Sans MS" w:hAnsi="Comic Sans MS"/>
          <w:b/>
          <w:color w:val="000000"/>
          <w:sz w:val="26"/>
          <w:szCs w:val="28"/>
        </w:rPr>
        <w:t>Juan</w:t>
      </w:r>
      <w:r w:rsidR="001A328E" w:rsidRPr="001B7CDA">
        <w:rPr>
          <w:rFonts w:ascii="Comic Sans MS" w:hAnsi="Comic Sans MS"/>
          <w:b/>
          <w:color w:val="000000"/>
          <w:sz w:val="26"/>
          <w:szCs w:val="28"/>
        </w:rPr>
        <w:t xml:space="preserve"> </w:t>
      </w:r>
      <w:r w:rsidRPr="001B7CDA">
        <w:rPr>
          <w:rFonts w:ascii="Comic Sans MS" w:hAnsi="Comic Sans MS"/>
          <w:b/>
          <w:color w:val="000000"/>
          <w:sz w:val="26"/>
          <w:szCs w:val="28"/>
        </w:rPr>
        <w:t>Fisher</w:t>
      </w:r>
    </w:p>
    <w:p w:rsidR="00DF5EAF" w:rsidRPr="00D92C6C" w:rsidRDefault="00DF5EAF" w:rsidP="00577B57">
      <w:pPr>
        <w:pStyle w:val="NormalWeb"/>
        <w:widowControl w:val="0"/>
        <w:spacing w:before="0" w:beforeAutospacing="0" w:after="0" w:afterAutospacing="0"/>
        <w:ind w:firstLine="284"/>
        <w:jc w:val="both"/>
        <w:rPr>
          <w:rFonts w:ascii="Comic Sans MS" w:hAnsi="Comic Sans MS" w:cs="Arial"/>
          <w:color w:val="000000"/>
          <w:sz w:val="26"/>
          <w:szCs w:val="20"/>
        </w:rPr>
      </w:pPr>
      <w:r w:rsidRPr="00D92C6C">
        <w:rPr>
          <w:rFonts w:ascii="Comic Sans MS" w:hAnsi="Comic Sans MS" w:cs="Arial"/>
          <w:color w:val="000000"/>
          <w:sz w:val="26"/>
          <w:szCs w:val="20"/>
        </w:rPr>
        <w:t>Juan</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Fisher</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(1469)</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estudió</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teología</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en</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Cambridge</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(Inglatera)</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y</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recibió</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el</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presbiterado.</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Nombrado</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obispo</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de</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Rochester,</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se</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destacó</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por</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su</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vida</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austera</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y</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por</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su</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celo</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de</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pastor</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en</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el</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cuidado</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de</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sus</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fieles.</w:t>
      </w:r>
    </w:p>
    <w:p w:rsidR="00DF5EAF" w:rsidRPr="00D92C6C" w:rsidRDefault="00DF5EAF" w:rsidP="00577B57">
      <w:pPr>
        <w:pStyle w:val="NormalWeb"/>
        <w:widowControl w:val="0"/>
        <w:spacing w:before="0" w:beforeAutospacing="0" w:after="0" w:afterAutospacing="0"/>
        <w:ind w:firstLine="284"/>
        <w:jc w:val="both"/>
        <w:rPr>
          <w:rFonts w:ascii="Comic Sans MS" w:hAnsi="Comic Sans MS" w:cs="Arial"/>
          <w:color w:val="000000"/>
          <w:sz w:val="26"/>
          <w:szCs w:val="20"/>
        </w:rPr>
      </w:pPr>
      <w:r w:rsidRPr="00D92C6C">
        <w:rPr>
          <w:rFonts w:ascii="Comic Sans MS" w:hAnsi="Comic Sans MS" w:cs="Arial"/>
          <w:color w:val="000000"/>
          <w:sz w:val="26"/>
          <w:szCs w:val="20"/>
        </w:rPr>
        <w:t>Tomás</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Moro</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(1477)</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estudió</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en</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Oxford.</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Contrajo</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matrimonio</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y</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fue</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padre</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de</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cuatro</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hijos.</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Como</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canciller</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del</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rey,</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escribió</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varias</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obras</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destinadas</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al</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buen</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gobierno</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del</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estado,</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y</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otras</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en</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defensa</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de</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la</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religión.</w:t>
      </w:r>
    </w:p>
    <w:p w:rsidR="00DF5EAF" w:rsidRPr="00D92C6C" w:rsidRDefault="00DF5EAF" w:rsidP="00577B57">
      <w:pPr>
        <w:pStyle w:val="NormalWeb"/>
        <w:widowControl w:val="0"/>
        <w:spacing w:before="0" w:beforeAutospacing="0" w:after="0" w:afterAutospacing="0"/>
        <w:ind w:firstLine="284"/>
        <w:jc w:val="both"/>
        <w:rPr>
          <w:rFonts w:ascii="Comic Sans MS" w:hAnsi="Comic Sans MS" w:cs="Arial"/>
          <w:color w:val="000000"/>
          <w:sz w:val="26"/>
          <w:szCs w:val="20"/>
        </w:rPr>
      </w:pPr>
      <w:r w:rsidRPr="00D92C6C">
        <w:rPr>
          <w:rFonts w:ascii="Comic Sans MS" w:hAnsi="Comic Sans MS" w:cs="Arial"/>
          <w:color w:val="000000"/>
          <w:sz w:val="26"/>
          <w:szCs w:val="20"/>
        </w:rPr>
        <w:t>Ambos</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fueron</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decapitados,</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con</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diferencia</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de</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días,</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en</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el</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año</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1535,</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por</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orden</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del</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rey</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Enrique</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VIII,</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al</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no</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haber</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aprobado</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la</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disolución</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de</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su</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matrimonio</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con</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Catalina</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de</w:t>
      </w:r>
      <w:r w:rsidR="001A328E" w:rsidRPr="00D92C6C">
        <w:rPr>
          <w:rFonts w:ascii="Comic Sans MS" w:hAnsi="Comic Sans MS" w:cs="Arial"/>
          <w:color w:val="000000"/>
          <w:sz w:val="26"/>
          <w:szCs w:val="20"/>
        </w:rPr>
        <w:t xml:space="preserve"> </w:t>
      </w:r>
      <w:r w:rsidRPr="00D92C6C">
        <w:rPr>
          <w:rFonts w:ascii="Comic Sans MS" w:hAnsi="Comic Sans MS" w:cs="Arial"/>
          <w:color w:val="000000"/>
          <w:sz w:val="26"/>
          <w:szCs w:val="20"/>
        </w:rPr>
        <w:t>Aragón.</w:t>
      </w:r>
    </w:p>
    <w:p w:rsidR="00925F24" w:rsidRPr="001B7CDA" w:rsidRDefault="00E20AA7" w:rsidP="00577B57">
      <w:pPr>
        <w:widowControl w:val="0"/>
        <w:ind w:firstLine="284"/>
        <w:jc w:val="center"/>
        <w:rPr>
          <w:rFonts w:ascii="Comic Sans MS" w:hAnsi="Comic Sans MS"/>
          <w:b/>
          <w:color w:val="000000"/>
          <w:sz w:val="26"/>
          <w:szCs w:val="28"/>
        </w:rPr>
      </w:pPr>
      <w:r w:rsidRPr="001B7CDA">
        <w:rPr>
          <w:rFonts w:ascii="Comic Sans MS" w:hAnsi="Comic Sans MS"/>
          <w:b/>
          <w:color w:val="000000"/>
          <w:sz w:val="26"/>
          <w:szCs w:val="28"/>
        </w:rPr>
        <w:t>San</w:t>
      </w:r>
      <w:r w:rsidR="00925F24" w:rsidRPr="001B7CDA">
        <w:rPr>
          <w:rFonts w:ascii="Comic Sans MS" w:hAnsi="Comic Sans MS"/>
          <w:b/>
          <w:color w:val="000000"/>
          <w:sz w:val="26"/>
          <w:szCs w:val="28"/>
        </w:rPr>
        <w:t>to</w:t>
      </w:r>
      <w:r w:rsidR="001A328E" w:rsidRPr="001B7CDA">
        <w:rPr>
          <w:rFonts w:ascii="Comic Sans MS" w:hAnsi="Comic Sans MS"/>
          <w:b/>
          <w:color w:val="000000"/>
          <w:sz w:val="26"/>
          <w:szCs w:val="28"/>
        </w:rPr>
        <w:t xml:space="preserve"> </w:t>
      </w:r>
      <w:r w:rsidRPr="001B7CDA">
        <w:rPr>
          <w:rFonts w:ascii="Comic Sans MS" w:hAnsi="Comic Sans MS"/>
          <w:b/>
          <w:color w:val="000000"/>
          <w:sz w:val="26"/>
          <w:szCs w:val="28"/>
        </w:rPr>
        <w:t>Tomás</w:t>
      </w:r>
      <w:r w:rsidR="001A328E" w:rsidRPr="001B7CDA">
        <w:rPr>
          <w:rFonts w:ascii="Comic Sans MS" w:hAnsi="Comic Sans MS"/>
          <w:b/>
          <w:color w:val="000000"/>
          <w:sz w:val="26"/>
          <w:szCs w:val="28"/>
        </w:rPr>
        <w:t xml:space="preserve"> </w:t>
      </w:r>
      <w:r w:rsidRPr="001B7CDA">
        <w:rPr>
          <w:rFonts w:ascii="Comic Sans MS" w:hAnsi="Comic Sans MS"/>
          <w:b/>
          <w:color w:val="000000"/>
          <w:sz w:val="26"/>
          <w:szCs w:val="28"/>
        </w:rPr>
        <w:t>Moro</w:t>
      </w:r>
    </w:p>
    <w:p w:rsidR="00E20AA7" w:rsidRPr="001B7CDA" w:rsidRDefault="00E20AA7" w:rsidP="00577B57">
      <w:pPr>
        <w:widowControl w:val="0"/>
        <w:ind w:firstLine="284"/>
        <w:jc w:val="both"/>
        <w:rPr>
          <w:rFonts w:ascii="Comic Sans MS" w:hAnsi="Comic Sans MS"/>
          <w:sz w:val="26"/>
        </w:rPr>
      </w:pPr>
      <w:r w:rsidRPr="001B7CDA">
        <w:rPr>
          <w:rFonts w:ascii="Comic Sans MS" w:hAnsi="Comic Sans MS"/>
          <w:color w:val="000000"/>
          <w:sz w:val="26"/>
          <w:szCs w:val="28"/>
        </w:rPr>
        <w:t>Tomás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Moro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nació</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Londres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1477.</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Recibió</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excelente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educación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clásica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graduó</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Derecho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Universidad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Oxford.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carrera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leyes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llevó</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parlamento.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1505</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casó</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Jane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Colt,</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quien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tuvo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cuatro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hijos.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Jane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murió</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joven,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Tomás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contrajo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nuevamente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nupcias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viuda,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Alice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Middleton.</w:t>
      </w:r>
    </w:p>
    <w:p w:rsidR="00E20AA7" w:rsidRPr="001B7CDA" w:rsidRDefault="00E20AA7" w:rsidP="00577B57">
      <w:pPr>
        <w:widowControl w:val="0"/>
        <w:ind w:firstLine="284"/>
        <w:jc w:val="both"/>
        <w:rPr>
          <w:rFonts w:ascii="Comic Sans MS" w:hAnsi="Comic Sans MS"/>
          <w:sz w:val="26"/>
        </w:rPr>
      </w:pPr>
      <w:r w:rsidRPr="001B7CDA">
        <w:rPr>
          <w:rFonts w:ascii="Comic Sans MS" w:hAnsi="Comic Sans MS"/>
          <w:color w:val="000000"/>
          <w:sz w:val="26"/>
          <w:szCs w:val="28"/>
        </w:rPr>
        <w:t>Fue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hombre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gran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sabiduría,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reformador,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amigo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varios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obispos.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1516</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escribió</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famoso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libro</w:t>
      </w:r>
      <w:r w:rsidR="001A328E" w:rsidRPr="001B7CDA">
        <w:rPr>
          <w:rFonts w:ascii="Comic Sans MS" w:hAnsi="Comic Sans MS"/>
          <w:color w:val="000000"/>
          <w:sz w:val="26"/>
          <w:szCs w:val="28"/>
        </w:rPr>
        <w:t xml:space="preserve"> </w:t>
      </w:r>
      <w:r w:rsidRPr="001B7CDA">
        <w:rPr>
          <w:rFonts w:ascii="Comic Sans MS" w:hAnsi="Comic Sans MS"/>
          <w:i/>
          <w:iCs/>
          <w:color w:val="000000"/>
          <w:sz w:val="26"/>
          <w:szCs w:val="28"/>
        </w:rPr>
        <w:t>Utopía.</w:t>
      </w:r>
      <w:r w:rsidR="001A328E" w:rsidRPr="001B7CDA">
        <w:rPr>
          <w:rFonts w:ascii="Comic Sans MS" w:hAnsi="Comic Sans MS"/>
          <w:i/>
          <w:iC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saber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persona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atrajeron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atención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Inglaterra,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Enrique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VIII,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quién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nombró</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importantes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puestos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reino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finalmente,</w:t>
      </w:r>
      <w:r w:rsidR="001A328E" w:rsidRPr="001B7CDA">
        <w:rPr>
          <w:rFonts w:ascii="Comic Sans MS" w:hAnsi="Comic Sans MS"/>
          <w:color w:val="000000"/>
          <w:sz w:val="26"/>
          <w:szCs w:val="28"/>
        </w:rPr>
        <w:t xml:space="preserve"> </w:t>
      </w:r>
      <w:r w:rsidRPr="001B7CDA">
        <w:rPr>
          <w:rFonts w:ascii="Comic Sans MS" w:hAnsi="Comic Sans MS"/>
          <w:i/>
          <w:iCs/>
          <w:color w:val="000000"/>
          <w:sz w:val="26"/>
          <w:szCs w:val="28"/>
        </w:rPr>
        <w:t>Lord</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Chancellor,</w:t>
      </w:r>
      <w:r w:rsidR="001A328E" w:rsidRPr="001B7CDA">
        <w:rPr>
          <w:rFonts w:ascii="Comic Sans MS" w:hAnsi="Comic Sans MS"/>
          <w:i/>
          <w:iCs/>
          <w:color w:val="000000"/>
          <w:sz w:val="26"/>
          <w:szCs w:val="28"/>
        </w:rPr>
        <w:t xml:space="preserve"> </w:t>
      </w:r>
      <w:r w:rsidRPr="001B7CDA">
        <w:rPr>
          <w:rFonts w:ascii="Comic Sans MS" w:hAnsi="Comic Sans MS"/>
          <w:color w:val="000000"/>
          <w:sz w:val="26"/>
          <w:szCs w:val="28"/>
        </w:rPr>
        <w:t>canciller,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1529.</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Tomás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renunció</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cargos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1532,</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cuando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Enrique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persistió</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repudiar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esposa,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Catalina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Aragón,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casarse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otra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mujer,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Bolena,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cual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monarca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disponía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romper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unidad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Iglesia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formar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Iglesia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anglicana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bajo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autoridad.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hizo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Tomás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pasara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resto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vida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escribiendo,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sobre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defensa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Iglesia.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1534,</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buen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amigo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obispo,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después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santo,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Juan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Fisher,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rehusó</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rendir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obediencia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cabeza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nueva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Iglesia.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Estaba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dispuesto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obedecer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dentro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campo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autoridad,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civil,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aceptaba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usurpación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autoridad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sobre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Iglesia.</w:t>
      </w:r>
    </w:p>
    <w:p w:rsidR="00E20AA7" w:rsidRPr="001B7CDA" w:rsidRDefault="00E20AA7" w:rsidP="00577B57">
      <w:pPr>
        <w:widowControl w:val="0"/>
        <w:ind w:firstLine="284"/>
        <w:jc w:val="both"/>
        <w:rPr>
          <w:rFonts w:ascii="Comic Sans MS" w:hAnsi="Comic Sans MS"/>
          <w:color w:val="000000"/>
          <w:sz w:val="26"/>
          <w:szCs w:val="28"/>
        </w:rPr>
      </w:pPr>
      <w:r w:rsidRPr="001B7CDA">
        <w:rPr>
          <w:rFonts w:ascii="Comic Sans MS" w:hAnsi="Comic Sans MS"/>
          <w:color w:val="000000"/>
          <w:sz w:val="26"/>
          <w:szCs w:val="28"/>
        </w:rPr>
        <w:t>Cuando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iba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martirizado,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cadalso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ejecución,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Tomás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dijo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allí</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congregada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él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moría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como</w:t>
      </w:r>
      <w:r w:rsidR="001A328E" w:rsidRPr="001B7CDA">
        <w:rPr>
          <w:rFonts w:ascii="Comic Sans MS" w:hAnsi="Comic Sans MS"/>
          <w:color w:val="000000"/>
          <w:sz w:val="26"/>
          <w:szCs w:val="28"/>
        </w:rPr>
        <w:t xml:space="preserve"> </w:t>
      </w:r>
      <w:r w:rsidRPr="001B7CDA">
        <w:rPr>
          <w:rFonts w:ascii="Comic Sans MS" w:hAnsi="Comic Sans MS"/>
          <w:i/>
          <w:iCs/>
          <w:color w:val="000000"/>
          <w:sz w:val="26"/>
          <w:szCs w:val="28"/>
        </w:rPr>
        <w:t>«buen</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servidor</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del</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rey,</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pero</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primero</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de</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Dios».</w:t>
      </w:r>
      <w:r w:rsidR="001A328E" w:rsidRPr="001B7CDA">
        <w:rPr>
          <w:rFonts w:ascii="Comic Sans MS" w:hAnsi="Comic Sans MS"/>
          <w:i/>
          <w:iCs/>
          <w:color w:val="000000"/>
          <w:sz w:val="26"/>
          <w:szCs w:val="28"/>
        </w:rPr>
        <w:t xml:space="preserve"> </w:t>
      </w:r>
      <w:r w:rsidRPr="001B7CDA">
        <w:rPr>
          <w:rFonts w:ascii="Comic Sans MS" w:hAnsi="Comic Sans MS"/>
          <w:color w:val="000000"/>
          <w:sz w:val="26"/>
          <w:szCs w:val="28"/>
        </w:rPr>
        <w:t>Fue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decapitado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6</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julio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1535.</w:t>
      </w:r>
    </w:p>
    <w:p w:rsidR="00B821D1" w:rsidRPr="001B7CDA" w:rsidRDefault="00B821D1" w:rsidP="00577B57">
      <w:pPr>
        <w:widowControl w:val="0"/>
        <w:autoSpaceDE w:val="0"/>
        <w:autoSpaceDN w:val="0"/>
        <w:adjustRightInd w:val="0"/>
        <w:jc w:val="both"/>
        <w:rPr>
          <w:rFonts w:ascii="Comic Sans MS" w:hAnsi="Comic Sans MS"/>
          <w:b/>
          <w:i/>
          <w:color w:val="FF0000"/>
          <w:sz w:val="26"/>
          <w:szCs w:val="28"/>
        </w:rPr>
      </w:pPr>
      <w:r w:rsidRPr="001B7CDA">
        <w:rPr>
          <w:rFonts w:ascii="Comic Sans MS" w:hAnsi="Comic Sans MS"/>
          <w:b/>
          <w:i/>
          <w:color w:val="FF0000"/>
          <w:sz w:val="26"/>
          <w:szCs w:val="28"/>
        </w:rPr>
        <w:t>Del Martirologio romano:</w:t>
      </w:r>
    </w:p>
    <w:p w:rsidR="00B821D1" w:rsidRDefault="00B821D1" w:rsidP="00577B57">
      <w:pPr>
        <w:pStyle w:val="NormalWeb"/>
        <w:widowControl w:val="0"/>
        <w:spacing w:before="0" w:beforeAutospacing="0" w:after="0" w:afterAutospacing="0"/>
        <w:ind w:firstLine="284"/>
        <w:jc w:val="both"/>
        <w:rPr>
          <w:rFonts w:ascii="TimesNewRomanPSMT" w:hAnsi="TimesNewRomanPSMT" w:cs="TimesNewRomanPSMT"/>
          <w:color w:val="231F20"/>
          <w:sz w:val="26"/>
          <w:szCs w:val="26"/>
        </w:rPr>
      </w:pPr>
      <w:r>
        <w:rPr>
          <w:rFonts w:ascii="TimesNewRomanPSMT" w:hAnsi="TimesNewRomanPSMT" w:cs="TimesNewRomanPSMT"/>
          <w:color w:val="231F20"/>
          <w:sz w:val="26"/>
          <w:szCs w:val="26"/>
        </w:rPr>
        <w:t>Santos Juan Fisher, obispo, y Tomás Moro, mártires, que, por no aceptar el matrimonio del rey Enrique VIII y mantenerse fieles al primado del Romano Pontífice, fueron encarcelados en la Torre de Londres. Juan Fisher, obispo de Rochester, varón conocido por su erudición y por la dignidad de vida, fue degollado este día ante la cárcel, por mandato del rey. Tomás Moro, padre de familia, de vida integérrima, presidente del consejo real, por mantenerse fiel a la Iglesia Católica murió el día 6 de julio, uniéndose así al martirio del obispo (1535).</w:t>
      </w:r>
    </w:p>
    <w:bookmarkStart w:id="164" w:name="_Lectura_espiritual_para"/>
    <w:bookmarkEnd w:id="164"/>
    <w:p w:rsidR="00865726" w:rsidRPr="001B7CDA" w:rsidRDefault="00865726" w:rsidP="00577B57">
      <w:pPr>
        <w:widowControl w:val="0"/>
        <w:numPr>
          <w:ilvl w:val="0"/>
          <w:numId w:val="7"/>
        </w:numPr>
        <w:jc w:val="both"/>
        <w:rPr>
          <w:rFonts w:ascii="Comic Sans MS" w:hAnsi="Comic Sans MS"/>
          <w:b/>
          <w:sz w:val="26"/>
        </w:rPr>
      </w:pPr>
      <w:r w:rsidRPr="001B7CDA">
        <w:rPr>
          <w:rFonts w:ascii="Comic Sans MS" w:hAnsi="Comic Sans MS"/>
          <w:b/>
          <w:sz w:val="26"/>
        </w:rPr>
        <w:fldChar w:fldCharType="begin"/>
      </w:r>
      <w:r w:rsidRPr="001B7CDA">
        <w:rPr>
          <w:rFonts w:ascii="Comic Sans MS" w:hAnsi="Comic Sans MS"/>
          <w:b/>
          <w:sz w:val="26"/>
        </w:rPr>
        <w:instrText xml:space="preserve"> HYPERLINK  \l "_Lectio_especial_para" </w:instrText>
      </w:r>
      <w:r w:rsidRPr="001B7CDA">
        <w:rPr>
          <w:rFonts w:ascii="Comic Sans MS" w:hAnsi="Comic Sans MS"/>
          <w:b/>
          <w:sz w:val="26"/>
        </w:rPr>
      </w:r>
      <w:r w:rsidRPr="001B7CDA">
        <w:rPr>
          <w:rFonts w:ascii="Comic Sans MS" w:hAnsi="Comic Sans MS"/>
          <w:b/>
          <w:sz w:val="26"/>
        </w:rPr>
        <w:fldChar w:fldCharType="separate"/>
      </w:r>
      <w:r w:rsidRPr="001B7CDA">
        <w:rPr>
          <w:rStyle w:val="Hipervnculo"/>
          <w:rFonts w:ascii="Comic Sans MS" w:hAnsi="Comic Sans MS"/>
          <w:b/>
          <w:sz w:val="26"/>
        </w:rPr>
        <w:t>Lectu</w:t>
      </w:r>
      <w:r w:rsidRPr="001B7CDA">
        <w:rPr>
          <w:rStyle w:val="Hipervnculo"/>
          <w:rFonts w:ascii="Comic Sans MS" w:hAnsi="Comic Sans MS"/>
          <w:b/>
          <w:sz w:val="26"/>
        </w:rPr>
        <w:t>r</w:t>
      </w:r>
      <w:r w:rsidRPr="001B7CDA">
        <w:rPr>
          <w:rStyle w:val="Hipervnculo"/>
          <w:rFonts w:ascii="Comic Sans MS" w:hAnsi="Comic Sans MS"/>
          <w:b/>
          <w:sz w:val="26"/>
        </w:rPr>
        <w:t>a espiritual para santo Tomás Mor</w:t>
      </w:r>
      <w:r w:rsidRPr="001B7CDA">
        <w:rPr>
          <w:rStyle w:val="Hipervnculo"/>
          <w:rFonts w:ascii="Comic Sans MS" w:hAnsi="Comic Sans MS"/>
          <w:b/>
          <w:sz w:val="26"/>
        </w:rPr>
        <w:t>o</w:t>
      </w:r>
      <w:r w:rsidRPr="001B7CDA">
        <w:rPr>
          <w:rStyle w:val="Hipervnculo"/>
          <w:rFonts w:ascii="Comic Sans MS" w:hAnsi="Comic Sans MS"/>
          <w:b/>
          <w:sz w:val="26"/>
        </w:rPr>
        <w:t>*</w:t>
      </w:r>
      <w:r w:rsidRPr="001B7CDA">
        <w:rPr>
          <w:rFonts w:ascii="Comic Sans MS" w:hAnsi="Comic Sans MS"/>
          <w:b/>
          <w:sz w:val="26"/>
        </w:rPr>
        <w:fldChar w:fldCharType="end"/>
      </w:r>
    </w:p>
    <w:p w:rsidR="00865726" w:rsidRDefault="00865726" w:rsidP="00577B57">
      <w:pPr>
        <w:pStyle w:val="NormalWeb"/>
        <w:widowControl w:val="0"/>
        <w:spacing w:before="0" w:beforeAutospacing="0" w:after="0" w:afterAutospacing="0"/>
        <w:ind w:firstLine="284"/>
        <w:jc w:val="both"/>
        <w:rPr>
          <w:rFonts w:ascii="TimesNewRomanPSMT" w:hAnsi="TimesNewRomanPSMT" w:cs="TimesNewRomanPSMT"/>
          <w:color w:val="231F20"/>
          <w:sz w:val="26"/>
          <w:szCs w:val="26"/>
        </w:rPr>
      </w:pPr>
    </w:p>
    <w:p w:rsidR="00865726" w:rsidRPr="001B7CDA" w:rsidRDefault="00865726" w:rsidP="00577B57">
      <w:pPr>
        <w:widowControl w:val="0"/>
        <w:ind w:right="115"/>
        <w:jc w:val="both"/>
        <w:rPr>
          <w:sz w:val="26"/>
        </w:rPr>
      </w:pPr>
      <w:r w:rsidRPr="001B7CDA">
        <w:rPr>
          <w:rFonts w:ascii="Comic Sans MS" w:hAnsi="Comic Sans MS"/>
          <w:b/>
          <w:bCs/>
          <w:color w:val="000000"/>
          <w:sz w:val="26"/>
          <w:szCs w:val="28"/>
        </w:rPr>
        <w:t>LECTIO</w:t>
      </w:r>
    </w:p>
    <w:p w:rsidR="00D92C6C" w:rsidRPr="00444282" w:rsidRDefault="00865726" w:rsidP="00577B57">
      <w:pPr>
        <w:widowControl w:val="0"/>
        <w:jc w:val="both"/>
        <w:rPr>
          <w:sz w:val="26"/>
        </w:rPr>
      </w:pPr>
      <w:r w:rsidRPr="001B7CDA">
        <w:rPr>
          <w:rFonts w:ascii="Comic Sans MS" w:hAnsi="Comic Sans MS"/>
          <w:b/>
          <w:bCs/>
          <w:color w:val="000000"/>
          <w:sz w:val="26"/>
          <w:szCs w:val="28"/>
        </w:rPr>
        <w:t>Primera lectura: 2 Reyes 17,5-8.13-15a.l8</w:t>
      </w:r>
      <w:r w:rsidR="00D92C6C">
        <w:rPr>
          <w:rFonts w:ascii="Comic Sans MS" w:hAnsi="Comic Sans MS"/>
          <w:b/>
          <w:bCs/>
          <w:color w:val="000000"/>
          <w:sz w:val="26"/>
          <w:szCs w:val="28"/>
        </w:rPr>
        <w:t xml:space="preserve">: </w:t>
      </w:r>
      <w:r w:rsidR="00D92C6C" w:rsidRPr="00444282">
        <w:rPr>
          <w:i/>
          <w:iCs/>
          <w:sz w:val="26"/>
        </w:rPr>
        <w:t>El Señor apartó a Israel de su presencia y sólo quedó la tribu de Judá.</w:t>
      </w:r>
    </w:p>
    <w:p w:rsidR="00865726" w:rsidRPr="001B7CDA" w:rsidRDefault="00865726" w:rsidP="00577B57">
      <w:pPr>
        <w:widowControl w:val="0"/>
        <w:ind w:right="115"/>
        <w:jc w:val="both"/>
        <w:rPr>
          <w:sz w:val="26"/>
        </w:rPr>
      </w:pPr>
      <w:r w:rsidRPr="001B7CDA">
        <w:rPr>
          <w:rFonts w:ascii="Comic Sans MS" w:hAnsi="Comic Sans MS"/>
          <w:color w:val="003366"/>
          <w:sz w:val="26"/>
          <w:szCs w:val="28"/>
        </w:rPr>
        <w:t xml:space="preserve">En aquellos días, </w:t>
      </w:r>
      <w:r w:rsidRPr="00DC517E">
        <w:rPr>
          <w:rFonts w:ascii="Comic Sans MS" w:hAnsi="Comic Sans MS"/>
          <w:color w:val="003366"/>
          <w:sz w:val="20"/>
          <w:szCs w:val="16"/>
          <w:vertAlign w:val="superscript"/>
        </w:rPr>
        <w:t>5</w:t>
      </w:r>
      <w:r w:rsidRPr="001B7CDA">
        <w:rPr>
          <w:rFonts w:ascii="Comic Sans MS" w:hAnsi="Comic Sans MS"/>
          <w:color w:val="003366"/>
          <w:sz w:val="26"/>
          <w:szCs w:val="28"/>
        </w:rPr>
        <w:t xml:space="preserve"> el rey de Asiria invadió todo el país y cercó Samaría por espacio de tres años. </w:t>
      </w:r>
      <w:r w:rsidRPr="00DC517E">
        <w:rPr>
          <w:rFonts w:ascii="Comic Sans MS" w:hAnsi="Comic Sans MS"/>
          <w:color w:val="003366"/>
          <w:sz w:val="20"/>
          <w:szCs w:val="16"/>
          <w:vertAlign w:val="superscript"/>
        </w:rPr>
        <w:t>6</w:t>
      </w:r>
      <w:r w:rsidRPr="001B7CDA">
        <w:rPr>
          <w:rFonts w:ascii="Comic Sans MS" w:hAnsi="Comic Sans MS"/>
          <w:color w:val="003366"/>
          <w:sz w:val="26"/>
          <w:szCs w:val="28"/>
        </w:rPr>
        <w:t xml:space="preserve"> El año noveno de Oseas, el rey de Asiria conquistó Samaría y se llevó cautivos a los israelitas, estableciéndolos en Jalaj, junto al Jabor, río de Gozan, y en las ciudades de Media. </w:t>
      </w:r>
      <w:r w:rsidRPr="00DC517E">
        <w:rPr>
          <w:rFonts w:ascii="Comic Sans MS" w:hAnsi="Comic Sans MS"/>
          <w:color w:val="003366"/>
          <w:sz w:val="20"/>
          <w:szCs w:val="16"/>
          <w:vertAlign w:val="superscript"/>
        </w:rPr>
        <w:t>7</w:t>
      </w:r>
      <w:r w:rsidRPr="001B7CDA">
        <w:rPr>
          <w:rFonts w:ascii="Comic Sans MS" w:hAnsi="Comic Sans MS"/>
          <w:color w:val="003366"/>
          <w:sz w:val="26"/>
          <w:szCs w:val="28"/>
        </w:rPr>
        <w:t xml:space="preserve"> Esto sucedió porque los israelitas pecaron contra el Señor, su Dios, que les había sacado de Egipto y les había librado del poder del faraón, rey de Egipto. Adoraron a otros dioses </w:t>
      </w:r>
      <w:r w:rsidRPr="00DC517E">
        <w:rPr>
          <w:rFonts w:ascii="Comic Sans MS" w:hAnsi="Comic Sans MS"/>
          <w:color w:val="003366"/>
          <w:sz w:val="20"/>
          <w:szCs w:val="16"/>
          <w:vertAlign w:val="superscript"/>
        </w:rPr>
        <w:t>8</w:t>
      </w:r>
      <w:r w:rsidRPr="001B7CDA">
        <w:rPr>
          <w:rFonts w:ascii="Comic Sans MS" w:hAnsi="Comic Sans MS"/>
          <w:color w:val="003366"/>
          <w:sz w:val="26"/>
          <w:szCs w:val="28"/>
        </w:rPr>
        <w:t xml:space="preserve"> y siguieron las costumbres de las gentes que el Señor había expulsado ante ellos, costumbres que habían introducido los reyes de Israel.</w:t>
      </w:r>
    </w:p>
    <w:p w:rsidR="00865726" w:rsidRPr="001B7CDA" w:rsidRDefault="00865726" w:rsidP="00577B57">
      <w:pPr>
        <w:widowControl w:val="0"/>
        <w:ind w:right="115"/>
        <w:jc w:val="both"/>
        <w:rPr>
          <w:sz w:val="26"/>
        </w:rPr>
      </w:pPr>
      <w:r w:rsidRPr="00DC517E">
        <w:rPr>
          <w:rFonts w:ascii="Comic Sans MS" w:hAnsi="Comic Sans MS"/>
          <w:color w:val="003366"/>
          <w:sz w:val="20"/>
          <w:szCs w:val="16"/>
          <w:vertAlign w:val="superscript"/>
        </w:rPr>
        <w:t>13</w:t>
      </w:r>
      <w:r w:rsidRPr="001B7CDA">
        <w:rPr>
          <w:rFonts w:ascii="Comic Sans MS" w:hAnsi="Comic Sans MS"/>
          <w:color w:val="003366"/>
          <w:sz w:val="26"/>
          <w:szCs w:val="28"/>
        </w:rPr>
        <w:t xml:space="preserve"> El Señor repetía insistentemente a Israel y a Judá por medio de todos los profetas y videntes: «Convertíos de vuestra mala conducta y guardad mis preceptos y mandamientos, siguiendo en todo la Ley que di a vuestros antepasados y que os comuniqué por mis siervos, los profetas». </w:t>
      </w:r>
      <w:r w:rsidRPr="00DC517E">
        <w:rPr>
          <w:rFonts w:ascii="Comic Sans MS" w:hAnsi="Comic Sans MS"/>
          <w:color w:val="003366"/>
          <w:sz w:val="20"/>
          <w:szCs w:val="16"/>
          <w:vertAlign w:val="superscript"/>
        </w:rPr>
        <w:t>14</w:t>
      </w:r>
      <w:r w:rsidRPr="001B7CDA">
        <w:rPr>
          <w:rFonts w:ascii="Comic Sans MS" w:hAnsi="Comic Sans MS"/>
          <w:color w:val="003366"/>
          <w:sz w:val="26"/>
          <w:szCs w:val="28"/>
        </w:rPr>
        <w:t xml:space="preserve"> Pero ellos la desobedecieron, mostrándose más obstinados que sus antepasados. No creyeron en el Señor, su Dios, </w:t>
      </w:r>
      <w:r w:rsidRPr="00DC517E">
        <w:rPr>
          <w:rFonts w:ascii="Comic Sans MS" w:hAnsi="Comic Sans MS"/>
          <w:color w:val="003366"/>
          <w:sz w:val="20"/>
          <w:szCs w:val="16"/>
          <w:vertAlign w:val="superscript"/>
        </w:rPr>
        <w:t>15</w:t>
      </w:r>
      <w:r w:rsidRPr="001B7CDA">
        <w:rPr>
          <w:rFonts w:ascii="Comic Sans MS" w:hAnsi="Comic Sans MS"/>
          <w:color w:val="003366"/>
          <w:sz w:val="26"/>
          <w:szCs w:val="28"/>
        </w:rPr>
        <w:t xml:space="preserve"> menospreciaron sus leyes y la alianza que había hecho con sus antepasados, así como las instrucciones que les había dado. </w:t>
      </w:r>
      <w:r w:rsidRPr="00DC517E">
        <w:rPr>
          <w:rFonts w:ascii="Comic Sans MS" w:hAnsi="Comic Sans MS"/>
          <w:color w:val="003366"/>
          <w:sz w:val="20"/>
          <w:szCs w:val="16"/>
          <w:vertAlign w:val="superscript"/>
        </w:rPr>
        <w:t>18</w:t>
      </w:r>
      <w:r w:rsidRPr="001B7CDA">
        <w:rPr>
          <w:rFonts w:ascii="Comic Sans MS" w:hAnsi="Comic Sans MS"/>
          <w:color w:val="003366"/>
          <w:sz w:val="26"/>
          <w:szCs w:val="28"/>
        </w:rPr>
        <w:t xml:space="preserve"> El Señor, muy irritado contra Israel, lo arrojó de su presencia. Sólo quedó la tribu de Judá.</w:t>
      </w:r>
    </w:p>
    <w:p w:rsidR="00D92C6C" w:rsidRDefault="00D92C6C" w:rsidP="00577B57">
      <w:pPr>
        <w:widowControl w:val="0"/>
        <w:ind w:left="1134"/>
        <w:jc w:val="both"/>
        <w:rPr>
          <w:rFonts w:ascii="Comic Sans MS" w:hAnsi="Comic Sans MS"/>
        </w:rPr>
      </w:pPr>
      <w:r>
        <w:rPr>
          <w:rFonts w:ascii="Comic Sans MS" w:hAnsi="Comic Sans MS"/>
        </w:rPr>
        <w:t>Palabra de Dios.</w:t>
      </w:r>
    </w:p>
    <w:p w:rsidR="00D92C6C" w:rsidRDefault="00D92C6C" w:rsidP="00577B57">
      <w:pPr>
        <w:widowControl w:val="0"/>
        <w:ind w:left="1134"/>
        <w:jc w:val="both"/>
        <w:rPr>
          <w:rFonts w:ascii="Comic Sans MS" w:hAnsi="Comic Sans MS"/>
        </w:rPr>
      </w:pPr>
      <w:r>
        <w:rPr>
          <w:rFonts w:ascii="Comic Sans MS" w:hAnsi="Comic Sans MS"/>
          <w:color w:val="FF0000"/>
        </w:rPr>
        <w:t xml:space="preserve">R. </w:t>
      </w:r>
      <w:r>
        <w:rPr>
          <w:rFonts w:ascii="Comic Sans MS" w:hAnsi="Comic Sans MS"/>
        </w:rPr>
        <w:t>Te alabamos, Señor.</w:t>
      </w:r>
    </w:p>
    <w:p w:rsidR="00865726" w:rsidRPr="001B7CDA" w:rsidRDefault="00865726" w:rsidP="00577B57">
      <w:pPr>
        <w:widowControl w:val="0"/>
        <w:ind w:right="115" w:firstLine="284"/>
        <w:jc w:val="both"/>
        <w:rPr>
          <w:sz w:val="26"/>
        </w:rPr>
      </w:pPr>
      <w:r w:rsidRPr="001B7CDA">
        <w:rPr>
          <w:rFonts w:ascii="Comic Sans MS" w:hAnsi="Comic Sans MS"/>
          <w:color w:val="000000"/>
          <w:sz w:val="26"/>
          <w:szCs w:val="28"/>
        </w:rPr>
        <w:t xml:space="preserve"> **• Tras la muerte de Eliseo (2 Re 13,14ss), los reinos del Norte y del Sur conocieron una sucesión de acontecimientos alternos, con un ritmo creciente de dificultades que culminaron con la deportación en Babilonia (2 Re 12-16). La toma de Samaría, capital de Israel (722), por parte del rey de Asiria, después de tres años de asedio, suscita inmediatamente en el autor sagrado una reflexión sapiencial. El texto litúrgico ha sido resumido por razones de brevedad (además de los versículos intermedios, se han suprimido los w. 15b-17), pero muestra bien la gravedad del cisma religioso y del sincretismo que revolvieron Israel como una turbina. La alianza es un hecho bilateral: a la infidelidad del pueblo no puede dejar de corresponder el rechazo de Dios.</w:t>
      </w:r>
    </w:p>
    <w:p w:rsidR="00865726" w:rsidRDefault="00865726" w:rsidP="00577B57">
      <w:pPr>
        <w:widowControl w:val="0"/>
        <w:ind w:right="115" w:firstLine="284"/>
        <w:jc w:val="both"/>
        <w:rPr>
          <w:rFonts w:ascii="Comic Sans MS" w:hAnsi="Comic Sans MS"/>
          <w:color w:val="000000"/>
          <w:sz w:val="26"/>
          <w:szCs w:val="28"/>
        </w:rPr>
      </w:pPr>
      <w:r w:rsidRPr="001B7CDA">
        <w:rPr>
          <w:rFonts w:ascii="Comic Sans MS" w:hAnsi="Comic Sans MS"/>
          <w:color w:val="000000"/>
          <w:sz w:val="26"/>
          <w:szCs w:val="28"/>
        </w:rPr>
        <w:t>En el año noveno de Oseas (732-724), Salmanasar V (726-722) puso asedio a Samaría, que se había mostrado como vasalla indigna de confianza, preparando la conquista de la capital, que fue llevada a cabo por su sucesor Sargón II.</w:t>
      </w:r>
    </w:p>
    <w:p w:rsidR="007F37F0" w:rsidRPr="001B7CDA" w:rsidRDefault="007F37F0" w:rsidP="00577B57">
      <w:pPr>
        <w:widowControl w:val="0"/>
        <w:ind w:right="115" w:firstLine="284"/>
        <w:jc w:val="both"/>
        <w:rPr>
          <w:sz w:val="26"/>
        </w:rPr>
      </w:pPr>
    </w:p>
    <w:p w:rsidR="00D02503" w:rsidRPr="00D02503" w:rsidRDefault="00865726" w:rsidP="00577B57">
      <w:pPr>
        <w:pStyle w:val="NormalWeb"/>
        <w:widowControl w:val="0"/>
        <w:spacing w:before="0" w:beforeAutospacing="0" w:after="0" w:afterAutospacing="0"/>
        <w:jc w:val="both"/>
        <w:rPr>
          <w:rFonts w:ascii="Comic Sans MS" w:hAnsi="Comic Sans MS"/>
          <w:b/>
          <w:color w:val="FF0000"/>
          <w:sz w:val="26"/>
        </w:rPr>
      </w:pPr>
      <w:r w:rsidRPr="00D02503">
        <w:rPr>
          <w:rFonts w:ascii="Comic Sans MS" w:hAnsi="Comic Sans MS"/>
          <w:b/>
          <w:color w:val="FF0000"/>
          <w:sz w:val="26"/>
          <w:szCs w:val="28"/>
        </w:rPr>
        <w:t xml:space="preserve"> </w:t>
      </w:r>
      <w:r w:rsidR="00D02503" w:rsidRPr="00D02503">
        <w:rPr>
          <w:rFonts w:ascii="Comic Sans MS" w:hAnsi="Comic Sans MS"/>
          <w:b/>
          <w:color w:val="FF0000"/>
          <w:sz w:val="26"/>
          <w:szCs w:val="28"/>
        </w:rPr>
        <w:t xml:space="preserve">Salmo </w:t>
      </w:r>
      <w:r w:rsidR="00D02503" w:rsidRPr="00D02503">
        <w:rPr>
          <w:rFonts w:ascii="Comic Sans MS" w:hAnsi="Comic Sans MS"/>
          <w:b/>
          <w:color w:val="FF0000"/>
          <w:sz w:val="26"/>
        </w:rPr>
        <w:t xml:space="preserve">responsorial </w:t>
      </w:r>
    </w:p>
    <w:p w:rsidR="00D02503" w:rsidRPr="00D02503" w:rsidRDefault="00D02503" w:rsidP="00577B57">
      <w:pPr>
        <w:pStyle w:val="NormalWeb"/>
        <w:widowControl w:val="0"/>
        <w:spacing w:before="0" w:beforeAutospacing="0" w:after="0" w:afterAutospacing="0"/>
        <w:ind w:left="280" w:hanging="280"/>
        <w:jc w:val="right"/>
        <w:rPr>
          <w:rFonts w:ascii="Comic Sans MS" w:hAnsi="Comic Sans MS"/>
          <w:color w:val="FF0000"/>
          <w:sz w:val="26"/>
        </w:rPr>
      </w:pPr>
      <w:r w:rsidRPr="00D02503">
        <w:rPr>
          <w:rFonts w:ascii="Comic Sans MS" w:hAnsi="Comic Sans MS"/>
          <w:i/>
          <w:iCs/>
          <w:color w:val="FF0000"/>
          <w:sz w:val="26"/>
        </w:rPr>
        <w:t xml:space="preserve">Sal </w:t>
      </w:r>
      <w:r w:rsidRPr="00D02503">
        <w:rPr>
          <w:rFonts w:ascii="Comic Sans MS" w:hAnsi="Comic Sans MS"/>
          <w:color w:val="FF0000"/>
          <w:sz w:val="26"/>
        </w:rPr>
        <w:t>59, 3. 4-5. 12-14 (R.: 7b)</w:t>
      </w:r>
    </w:p>
    <w:p w:rsidR="00D02503" w:rsidRDefault="00D02503" w:rsidP="00577B57">
      <w:pPr>
        <w:pStyle w:val="NormalWeb"/>
        <w:widowControl w:val="0"/>
        <w:spacing w:before="0" w:beforeAutospacing="0" w:after="0" w:afterAutospacing="0"/>
        <w:ind w:left="440" w:hanging="440"/>
        <w:jc w:val="both"/>
        <w:rPr>
          <w:rFonts w:ascii="Comic Sans MS" w:hAnsi="Comic Sans MS"/>
          <w:sz w:val="26"/>
        </w:rPr>
      </w:pPr>
      <w:r w:rsidRPr="00D02503">
        <w:rPr>
          <w:rFonts w:ascii="Comic Sans MS" w:hAnsi="Comic Sans MS"/>
          <w:color w:val="FF0000"/>
          <w:sz w:val="26"/>
        </w:rPr>
        <w:t>R.</w:t>
      </w:r>
      <w:r w:rsidRPr="00D02503">
        <w:rPr>
          <w:rFonts w:ascii="Comic Sans MS" w:hAnsi="Comic Sans MS"/>
          <w:sz w:val="26"/>
        </w:rPr>
        <w:t xml:space="preserve"> Que tu mano salvadora, Señor, nos responda.</w:t>
      </w:r>
    </w:p>
    <w:p w:rsidR="00D02503" w:rsidRPr="00D02503" w:rsidRDefault="00D02503" w:rsidP="00577B57">
      <w:pPr>
        <w:pStyle w:val="NormalWeb"/>
        <w:widowControl w:val="0"/>
        <w:spacing w:before="0" w:beforeAutospacing="0" w:after="0" w:afterAutospacing="0"/>
        <w:ind w:left="440" w:hanging="440"/>
        <w:jc w:val="both"/>
        <w:rPr>
          <w:rFonts w:ascii="Comic Sans MS" w:hAnsi="Comic Sans MS"/>
          <w:sz w:val="26"/>
        </w:rPr>
      </w:pPr>
    </w:p>
    <w:p w:rsidR="00D02503" w:rsidRPr="00D02503" w:rsidRDefault="00D02503" w:rsidP="00577B57">
      <w:pPr>
        <w:pStyle w:val="NormalWeb"/>
        <w:widowControl w:val="0"/>
        <w:spacing w:before="0" w:beforeAutospacing="0" w:after="0" w:afterAutospacing="0"/>
        <w:ind w:left="440" w:hanging="440"/>
        <w:jc w:val="both"/>
        <w:rPr>
          <w:rFonts w:ascii="Comic Sans MS" w:hAnsi="Comic Sans MS"/>
          <w:sz w:val="26"/>
        </w:rPr>
      </w:pPr>
      <w:r w:rsidRPr="00D02503">
        <w:rPr>
          <w:rFonts w:ascii="Comic Sans MS" w:hAnsi="Comic Sans MS"/>
          <w:color w:val="FF0000"/>
          <w:sz w:val="26"/>
        </w:rPr>
        <w:t>V.</w:t>
      </w:r>
      <w:r w:rsidRPr="00D02503">
        <w:rPr>
          <w:rFonts w:ascii="Comic Sans MS" w:hAnsi="Comic Sans MS"/>
          <w:sz w:val="26"/>
        </w:rPr>
        <w:t xml:space="preserve"> Oh Dios, nos rechazaste y rompiste nuestras filas</w:t>
      </w:r>
    </w:p>
    <w:p w:rsidR="00D02503" w:rsidRDefault="00D02503" w:rsidP="00577B57">
      <w:pPr>
        <w:pStyle w:val="NormalWeb"/>
        <w:widowControl w:val="0"/>
        <w:spacing w:before="0" w:beforeAutospacing="0" w:after="0" w:afterAutospacing="0"/>
        <w:ind w:left="440" w:hanging="440"/>
        <w:jc w:val="both"/>
        <w:rPr>
          <w:rFonts w:ascii="Comic Sans MS" w:hAnsi="Comic Sans MS"/>
          <w:color w:val="FF0000"/>
          <w:sz w:val="26"/>
        </w:rPr>
      </w:pPr>
      <w:r w:rsidRPr="00D02503">
        <w:rPr>
          <w:rFonts w:ascii="Comic Sans MS" w:hAnsi="Comic Sans MS"/>
          <w:sz w:val="26"/>
        </w:rPr>
        <w:t xml:space="preserve">estabas airado, pero restáuranos. </w:t>
      </w:r>
      <w:r w:rsidRPr="00D02503">
        <w:rPr>
          <w:rFonts w:ascii="Comic Sans MS" w:hAnsi="Comic Sans MS"/>
          <w:color w:val="FF0000"/>
          <w:sz w:val="26"/>
        </w:rPr>
        <w:t>R.</w:t>
      </w:r>
    </w:p>
    <w:p w:rsidR="00D02503" w:rsidRPr="00D02503" w:rsidRDefault="00D02503" w:rsidP="00577B57">
      <w:pPr>
        <w:pStyle w:val="NormalWeb"/>
        <w:widowControl w:val="0"/>
        <w:spacing w:before="0" w:beforeAutospacing="0" w:after="0" w:afterAutospacing="0"/>
        <w:ind w:left="440" w:hanging="440"/>
        <w:jc w:val="both"/>
        <w:rPr>
          <w:rFonts w:ascii="Comic Sans MS" w:hAnsi="Comic Sans MS"/>
          <w:sz w:val="26"/>
        </w:rPr>
      </w:pPr>
    </w:p>
    <w:p w:rsidR="00D02503" w:rsidRPr="00D02503" w:rsidRDefault="00D02503" w:rsidP="00577B57">
      <w:pPr>
        <w:pStyle w:val="NormalWeb"/>
        <w:widowControl w:val="0"/>
        <w:spacing w:before="0" w:beforeAutospacing="0" w:after="0" w:afterAutospacing="0"/>
        <w:ind w:left="440" w:hanging="440"/>
        <w:jc w:val="both"/>
        <w:rPr>
          <w:rFonts w:ascii="Comic Sans MS" w:hAnsi="Comic Sans MS"/>
          <w:sz w:val="26"/>
        </w:rPr>
      </w:pPr>
      <w:r w:rsidRPr="00D02503">
        <w:rPr>
          <w:rFonts w:ascii="Comic Sans MS" w:hAnsi="Comic Sans MS"/>
          <w:color w:val="FF0000"/>
          <w:sz w:val="26"/>
        </w:rPr>
        <w:t>V.</w:t>
      </w:r>
      <w:r w:rsidRPr="00D02503">
        <w:rPr>
          <w:rFonts w:ascii="Comic Sans MS" w:hAnsi="Comic Sans MS"/>
          <w:sz w:val="26"/>
        </w:rPr>
        <w:t xml:space="preserve"> Has sacudido y agrietado el paí</w:t>
      </w:r>
      <w:r w:rsidRPr="00D02503">
        <w:rPr>
          <w:rFonts w:ascii="Comic Sans MS" w:hAnsi="Comic Sans MS"/>
          <w:sz w:val="26"/>
        </w:rPr>
        <w:softHyphen/>
        <w:t>s:</w:t>
      </w:r>
    </w:p>
    <w:p w:rsidR="00D02503" w:rsidRPr="00D02503" w:rsidRDefault="00D02503" w:rsidP="00577B57">
      <w:pPr>
        <w:pStyle w:val="NormalWeb"/>
        <w:widowControl w:val="0"/>
        <w:spacing w:before="0" w:beforeAutospacing="0" w:after="0" w:afterAutospacing="0"/>
        <w:ind w:left="440" w:hanging="440"/>
        <w:jc w:val="both"/>
        <w:rPr>
          <w:rFonts w:ascii="Comic Sans MS" w:hAnsi="Comic Sans MS"/>
          <w:sz w:val="26"/>
        </w:rPr>
      </w:pPr>
      <w:r w:rsidRPr="00D02503">
        <w:rPr>
          <w:rFonts w:ascii="Comic Sans MS" w:hAnsi="Comic Sans MS"/>
          <w:sz w:val="26"/>
        </w:rPr>
        <w:t>repara sus grietas, que se desmorona.</w:t>
      </w:r>
    </w:p>
    <w:p w:rsidR="00D02503" w:rsidRPr="00D02503" w:rsidRDefault="00D02503" w:rsidP="00577B57">
      <w:pPr>
        <w:pStyle w:val="NormalWeb"/>
        <w:widowControl w:val="0"/>
        <w:spacing w:before="0" w:beforeAutospacing="0" w:after="0" w:afterAutospacing="0"/>
        <w:ind w:left="440" w:hanging="440"/>
        <w:jc w:val="both"/>
        <w:rPr>
          <w:rFonts w:ascii="Comic Sans MS" w:hAnsi="Comic Sans MS"/>
          <w:sz w:val="26"/>
        </w:rPr>
      </w:pPr>
      <w:r w:rsidRPr="00D02503">
        <w:rPr>
          <w:rFonts w:ascii="Comic Sans MS" w:hAnsi="Comic Sans MS"/>
          <w:sz w:val="26"/>
        </w:rPr>
        <w:t>Hiciste sufrir un desastre a tu pueblo,</w:t>
      </w:r>
    </w:p>
    <w:p w:rsidR="00D02503" w:rsidRDefault="00D02503" w:rsidP="00577B57">
      <w:pPr>
        <w:pStyle w:val="NormalWeb"/>
        <w:widowControl w:val="0"/>
        <w:spacing w:before="0" w:beforeAutospacing="0" w:after="0" w:afterAutospacing="0"/>
        <w:ind w:left="440" w:hanging="440"/>
        <w:jc w:val="both"/>
        <w:rPr>
          <w:rFonts w:ascii="Comic Sans MS" w:hAnsi="Comic Sans MS"/>
          <w:color w:val="FF0000"/>
          <w:sz w:val="26"/>
        </w:rPr>
      </w:pPr>
      <w:r w:rsidRPr="00D02503">
        <w:rPr>
          <w:rFonts w:ascii="Comic Sans MS" w:hAnsi="Comic Sans MS"/>
          <w:sz w:val="26"/>
        </w:rPr>
        <w:t xml:space="preserve">dándole a beber un vino de vértigo. </w:t>
      </w:r>
      <w:r w:rsidRPr="00D02503">
        <w:rPr>
          <w:rFonts w:ascii="Comic Sans MS" w:hAnsi="Comic Sans MS"/>
          <w:color w:val="FF0000"/>
          <w:sz w:val="26"/>
        </w:rPr>
        <w:t>R.</w:t>
      </w:r>
    </w:p>
    <w:p w:rsidR="00D02503" w:rsidRPr="00D02503" w:rsidRDefault="00D02503" w:rsidP="00577B57">
      <w:pPr>
        <w:pStyle w:val="NormalWeb"/>
        <w:widowControl w:val="0"/>
        <w:spacing w:before="0" w:beforeAutospacing="0" w:after="0" w:afterAutospacing="0"/>
        <w:ind w:left="440" w:hanging="440"/>
        <w:jc w:val="both"/>
        <w:rPr>
          <w:rFonts w:ascii="Comic Sans MS" w:hAnsi="Comic Sans MS"/>
          <w:sz w:val="26"/>
        </w:rPr>
      </w:pPr>
    </w:p>
    <w:p w:rsidR="00D02503" w:rsidRPr="00D02503" w:rsidRDefault="00D02503" w:rsidP="00577B57">
      <w:pPr>
        <w:pStyle w:val="NormalWeb"/>
        <w:widowControl w:val="0"/>
        <w:spacing w:before="0" w:beforeAutospacing="0" w:after="0" w:afterAutospacing="0"/>
        <w:ind w:left="440" w:hanging="440"/>
        <w:jc w:val="both"/>
        <w:rPr>
          <w:rFonts w:ascii="Comic Sans MS" w:hAnsi="Comic Sans MS"/>
          <w:sz w:val="26"/>
        </w:rPr>
      </w:pPr>
      <w:r w:rsidRPr="00D02503">
        <w:rPr>
          <w:rFonts w:ascii="Comic Sans MS" w:hAnsi="Comic Sans MS"/>
          <w:color w:val="FF0000"/>
          <w:sz w:val="26"/>
        </w:rPr>
        <w:t>V.</w:t>
      </w:r>
      <w:r w:rsidRPr="00D02503">
        <w:rPr>
          <w:rFonts w:ascii="Comic Sans MS" w:hAnsi="Comic Sans MS"/>
          <w:sz w:val="26"/>
        </w:rPr>
        <w:t xml:space="preserve"> Oh, Dios, nos has rechazado</w:t>
      </w:r>
    </w:p>
    <w:p w:rsidR="00D02503" w:rsidRPr="00D02503" w:rsidRDefault="00D02503" w:rsidP="00577B57">
      <w:pPr>
        <w:pStyle w:val="NormalWeb"/>
        <w:widowControl w:val="0"/>
        <w:spacing w:before="0" w:beforeAutospacing="0" w:after="0" w:afterAutospacing="0"/>
        <w:ind w:left="440" w:hanging="440"/>
        <w:jc w:val="both"/>
        <w:rPr>
          <w:rFonts w:ascii="Comic Sans MS" w:hAnsi="Comic Sans MS"/>
          <w:sz w:val="26"/>
        </w:rPr>
      </w:pPr>
      <w:r w:rsidRPr="00D02503">
        <w:rPr>
          <w:rFonts w:ascii="Comic Sans MS" w:hAnsi="Comic Sans MS"/>
          <w:sz w:val="26"/>
        </w:rPr>
        <w:t>y no sales ya con nuestras tropas.</w:t>
      </w:r>
    </w:p>
    <w:p w:rsidR="00D02503" w:rsidRPr="00D02503" w:rsidRDefault="00D02503" w:rsidP="00577B57">
      <w:pPr>
        <w:pStyle w:val="NormalWeb"/>
        <w:widowControl w:val="0"/>
        <w:spacing w:before="0" w:beforeAutospacing="0" w:after="0" w:afterAutospacing="0"/>
        <w:ind w:left="440" w:hanging="440"/>
        <w:jc w:val="both"/>
        <w:rPr>
          <w:rFonts w:ascii="Comic Sans MS" w:hAnsi="Comic Sans MS"/>
          <w:sz w:val="26"/>
        </w:rPr>
      </w:pPr>
      <w:r w:rsidRPr="00D02503">
        <w:rPr>
          <w:rFonts w:ascii="Comic Sans MS" w:hAnsi="Comic Sans MS"/>
          <w:sz w:val="26"/>
        </w:rPr>
        <w:t>Auxí</w:t>
      </w:r>
      <w:r w:rsidRPr="00D02503">
        <w:rPr>
          <w:rFonts w:ascii="Comic Sans MS" w:hAnsi="Comic Sans MS"/>
          <w:sz w:val="26"/>
        </w:rPr>
        <w:softHyphen/>
        <w:t>lianos contra el enemigo,</w:t>
      </w:r>
    </w:p>
    <w:p w:rsidR="00D02503" w:rsidRPr="00D02503" w:rsidRDefault="00D02503" w:rsidP="00577B57">
      <w:pPr>
        <w:pStyle w:val="NormalWeb"/>
        <w:widowControl w:val="0"/>
        <w:spacing w:before="0" w:beforeAutospacing="0" w:after="0" w:afterAutospacing="0"/>
        <w:ind w:left="440" w:hanging="440"/>
        <w:jc w:val="both"/>
        <w:rPr>
          <w:rFonts w:ascii="Comic Sans MS" w:hAnsi="Comic Sans MS"/>
          <w:sz w:val="26"/>
        </w:rPr>
      </w:pPr>
      <w:r w:rsidRPr="00D02503">
        <w:rPr>
          <w:rFonts w:ascii="Comic Sans MS" w:hAnsi="Comic Sans MS"/>
          <w:sz w:val="26"/>
        </w:rPr>
        <w:t>que la ayuda del hombre es inútil.</w:t>
      </w:r>
    </w:p>
    <w:p w:rsidR="00D02503" w:rsidRPr="00D02503" w:rsidRDefault="00D02503" w:rsidP="00577B57">
      <w:pPr>
        <w:pStyle w:val="NormalWeb"/>
        <w:widowControl w:val="0"/>
        <w:spacing w:before="0" w:beforeAutospacing="0" w:after="0" w:afterAutospacing="0"/>
        <w:ind w:left="440" w:hanging="440"/>
        <w:jc w:val="both"/>
        <w:rPr>
          <w:rFonts w:ascii="Comic Sans MS" w:hAnsi="Comic Sans MS"/>
          <w:sz w:val="26"/>
        </w:rPr>
      </w:pPr>
      <w:r w:rsidRPr="00D02503">
        <w:rPr>
          <w:rFonts w:ascii="Comic Sans MS" w:hAnsi="Comic Sans MS"/>
          <w:sz w:val="26"/>
        </w:rPr>
        <w:t>Con Dios haremos proezas,</w:t>
      </w:r>
    </w:p>
    <w:p w:rsidR="00D02503" w:rsidRPr="00D02503" w:rsidRDefault="00D02503" w:rsidP="00577B57">
      <w:pPr>
        <w:pStyle w:val="NormalWeb"/>
        <w:widowControl w:val="0"/>
        <w:spacing w:before="0" w:beforeAutospacing="0" w:after="0" w:afterAutospacing="0"/>
        <w:ind w:left="440" w:hanging="440"/>
        <w:jc w:val="both"/>
        <w:rPr>
          <w:rFonts w:ascii="Comic Sans MS" w:hAnsi="Comic Sans MS"/>
          <w:sz w:val="26"/>
        </w:rPr>
      </w:pPr>
      <w:r w:rsidRPr="00D02503">
        <w:rPr>
          <w:rFonts w:ascii="Comic Sans MS" w:hAnsi="Comic Sans MS"/>
          <w:sz w:val="26"/>
        </w:rPr>
        <w:t>él pisoteará a nuestros enemigos.</w:t>
      </w:r>
      <w:r w:rsidRPr="00D02503">
        <w:rPr>
          <w:rFonts w:ascii="Comic Sans MS" w:hAnsi="Comic Sans MS"/>
          <w:color w:val="FF0000"/>
          <w:sz w:val="26"/>
        </w:rPr>
        <w:t xml:space="preserve"> R.</w:t>
      </w:r>
    </w:p>
    <w:p w:rsidR="00D02503" w:rsidRPr="00D02503" w:rsidRDefault="00D02503" w:rsidP="00577B57">
      <w:pPr>
        <w:pStyle w:val="NormalWeb"/>
        <w:widowControl w:val="0"/>
        <w:spacing w:before="0" w:beforeAutospacing="0" w:after="0" w:afterAutospacing="0"/>
        <w:jc w:val="both"/>
        <w:rPr>
          <w:rFonts w:ascii="Comic Sans MS" w:hAnsi="Comic Sans MS"/>
          <w:sz w:val="26"/>
        </w:rPr>
      </w:pPr>
    </w:p>
    <w:p w:rsidR="00D02503" w:rsidRPr="00D02503" w:rsidRDefault="00D02503" w:rsidP="00577B57">
      <w:pPr>
        <w:pStyle w:val="NormalWeb"/>
        <w:widowControl w:val="0"/>
        <w:spacing w:before="0" w:beforeAutospacing="0" w:after="0" w:afterAutospacing="0"/>
        <w:jc w:val="both"/>
        <w:rPr>
          <w:rFonts w:ascii="Comic Sans MS" w:hAnsi="Comic Sans MS"/>
          <w:b/>
          <w:color w:val="FF0000"/>
          <w:sz w:val="26"/>
        </w:rPr>
      </w:pPr>
      <w:r w:rsidRPr="00D02503">
        <w:rPr>
          <w:rFonts w:ascii="Comic Sans MS" w:hAnsi="Comic Sans MS"/>
          <w:b/>
          <w:color w:val="FF0000"/>
          <w:sz w:val="26"/>
        </w:rPr>
        <w:t>Aleluya</w:t>
      </w:r>
    </w:p>
    <w:p w:rsidR="00D02503" w:rsidRPr="00D02503" w:rsidRDefault="00D02503" w:rsidP="00577B57">
      <w:pPr>
        <w:pStyle w:val="NormalWeb"/>
        <w:widowControl w:val="0"/>
        <w:spacing w:before="0" w:beforeAutospacing="0" w:after="0" w:afterAutospacing="0"/>
        <w:jc w:val="right"/>
        <w:rPr>
          <w:rFonts w:ascii="Comic Sans MS" w:hAnsi="Comic Sans MS"/>
          <w:color w:val="FF0000"/>
          <w:sz w:val="26"/>
        </w:rPr>
      </w:pPr>
      <w:r w:rsidRPr="00D02503">
        <w:rPr>
          <w:rFonts w:ascii="Comic Sans MS" w:hAnsi="Comic Sans MS"/>
          <w:i/>
          <w:iCs/>
          <w:color w:val="FF0000"/>
          <w:sz w:val="26"/>
        </w:rPr>
        <w:t xml:space="preserve">Heb </w:t>
      </w:r>
      <w:r w:rsidRPr="00D02503">
        <w:rPr>
          <w:rFonts w:ascii="Comic Sans MS" w:hAnsi="Comic Sans MS"/>
          <w:color w:val="FF0000"/>
          <w:sz w:val="26"/>
        </w:rPr>
        <w:t>4, 12ad</w:t>
      </w:r>
    </w:p>
    <w:p w:rsidR="00D02503" w:rsidRPr="00D02503" w:rsidRDefault="00D02503" w:rsidP="00577B57">
      <w:pPr>
        <w:pStyle w:val="NormalWeb"/>
        <w:widowControl w:val="0"/>
        <w:spacing w:before="0" w:beforeAutospacing="0" w:after="0" w:afterAutospacing="0"/>
        <w:ind w:left="440" w:hanging="440"/>
        <w:jc w:val="both"/>
        <w:rPr>
          <w:rFonts w:ascii="Comic Sans MS" w:hAnsi="Comic Sans MS"/>
          <w:sz w:val="26"/>
        </w:rPr>
      </w:pPr>
      <w:r w:rsidRPr="00D02503">
        <w:rPr>
          <w:rFonts w:ascii="Comic Sans MS" w:hAnsi="Comic Sans MS"/>
          <w:color w:val="FF0000"/>
          <w:sz w:val="26"/>
        </w:rPr>
        <w:t xml:space="preserve">R. </w:t>
      </w:r>
      <w:r w:rsidRPr="00D02503">
        <w:rPr>
          <w:rFonts w:ascii="Comic Sans MS" w:hAnsi="Comic Sans MS"/>
          <w:sz w:val="26"/>
        </w:rPr>
        <w:t>Aleluya, aleluya, aleluya.</w:t>
      </w:r>
    </w:p>
    <w:p w:rsidR="00D02503" w:rsidRPr="00D02503" w:rsidRDefault="00D02503" w:rsidP="00577B57">
      <w:pPr>
        <w:pStyle w:val="NormalWeb"/>
        <w:widowControl w:val="0"/>
        <w:spacing w:before="0" w:beforeAutospacing="0" w:after="0" w:afterAutospacing="0"/>
        <w:ind w:left="440" w:hanging="440"/>
        <w:jc w:val="both"/>
        <w:rPr>
          <w:rFonts w:ascii="Comic Sans MS" w:hAnsi="Comic Sans MS"/>
          <w:sz w:val="26"/>
        </w:rPr>
      </w:pPr>
      <w:r w:rsidRPr="00D02503">
        <w:rPr>
          <w:rFonts w:ascii="Comic Sans MS" w:hAnsi="Comic Sans MS"/>
          <w:color w:val="FF0000"/>
          <w:sz w:val="26"/>
        </w:rPr>
        <w:t xml:space="preserve">V. </w:t>
      </w:r>
      <w:r w:rsidRPr="00D02503">
        <w:rPr>
          <w:rFonts w:ascii="Comic Sans MS" w:hAnsi="Comic Sans MS"/>
          <w:sz w:val="26"/>
        </w:rPr>
        <w:t>La palabra de Dios es viva y eficaz;</w:t>
      </w:r>
    </w:p>
    <w:p w:rsidR="00D02503" w:rsidRPr="00444282" w:rsidRDefault="00D02503" w:rsidP="00577B57">
      <w:pPr>
        <w:pStyle w:val="NormalWeb"/>
        <w:widowControl w:val="0"/>
        <w:spacing w:before="0" w:beforeAutospacing="0" w:after="0" w:afterAutospacing="0"/>
        <w:ind w:left="440" w:hanging="440"/>
        <w:jc w:val="both"/>
        <w:rPr>
          <w:sz w:val="26"/>
        </w:rPr>
      </w:pPr>
      <w:r w:rsidRPr="00D02503">
        <w:rPr>
          <w:rFonts w:ascii="Comic Sans MS" w:hAnsi="Comic Sans MS"/>
          <w:sz w:val="26"/>
        </w:rPr>
        <w:t xml:space="preserve">juzga los deseos e intenciones del corazón. </w:t>
      </w:r>
      <w:r w:rsidRPr="00D02503">
        <w:rPr>
          <w:rFonts w:ascii="Comic Sans MS" w:hAnsi="Comic Sans MS"/>
          <w:color w:val="FF0000"/>
          <w:sz w:val="26"/>
        </w:rPr>
        <w:t>R.</w:t>
      </w:r>
    </w:p>
    <w:p w:rsidR="00D02503" w:rsidRDefault="00D02503" w:rsidP="00577B57">
      <w:pPr>
        <w:widowControl w:val="0"/>
        <w:autoSpaceDE w:val="0"/>
        <w:autoSpaceDN w:val="0"/>
        <w:jc w:val="both"/>
        <w:rPr>
          <w:rFonts w:ascii="Comic Sans MS" w:hAnsi="Comic Sans MS"/>
          <w:color w:val="000000"/>
          <w:sz w:val="26"/>
          <w:szCs w:val="28"/>
        </w:rPr>
      </w:pPr>
    </w:p>
    <w:p w:rsidR="00D92C6C" w:rsidRPr="00444282" w:rsidRDefault="00865726" w:rsidP="00577B57">
      <w:pPr>
        <w:widowControl w:val="0"/>
        <w:autoSpaceDE w:val="0"/>
        <w:autoSpaceDN w:val="0"/>
        <w:jc w:val="both"/>
        <w:rPr>
          <w:sz w:val="26"/>
        </w:rPr>
      </w:pPr>
      <w:r w:rsidRPr="001B7CDA">
        <w:rPr>
          <w:rFonts w:ascii="Comic Sans MS" w:hAnsi="Comic Sans MS"/>
          <w:b/>
          <w:bCs/>
          <w:color w:val="000000"/>
          <w:sz w:val="26"/>
          <w:szCs w:val="28"/>
        </w:rPr>
        <w:t>Evangelio: Mateo 7,1-5</w:t>
      </w:r>
      <w:r w:rsidR="00D92C6C">
        <w:rPr>
          <w:rFonts w:ascii="Comic Sans MS" w:hAnsi="Comic Sans MS"/>
          <w:b/>
          <w:bCs/>
          <w:color w:val="000000"/>
          <w:sz w:val="26"/>
          <w:szCs w:val="28"/>
        </w:rPr>
        <w:t xml:space="preserve">: </w:t>
      </w:r>
      <w:r w:rsidR="00D92C6C" w:rsidRPr="00444282">
        <w:rPr>
          <w:i/>
          <w:iCs/>
          <w:sz w:val="26"/>
        </w:rPr>
        <w:t>Sácate primero la viga del ojo.</w:t>
      </w:r>
    </w:p>
    <w:p w:rsidR="00D92C6C" w:rsidRDefault="00D92C6C" w:rsidP="00577B57">
      <w:pPr>
        <w:widowControl w:val="0"/>
        <w:jc w:val="center"/>
        <w:rPr>
          <w:rFonts w:ascii="Comic Sans MS" w:hAnsi="Comic Sans MS"/>
        </w:rPr>
      </w:pPr>
      <w:r>
        <w:rPr>
          <w:rFonts w:ascii="Comic Sans MS" w:hAnsi="Comic Sans MS" w:cs="Arial"/>
          <w:b/>
          <w:color w:val="FF0000"/>
        </w:rPr>
        <w:t xml:space="preserve">† </w:t>
      </w:r>
      <w:r>
        <w:rPr>
          <w:rFonts w:ascii="Comic Sans MS" w:hAnsi="Comic Sans MS"/>
        </w:rPr>
        <w:t>Lectura del santo Evangelio según san Mateo.</w:t>
      </w:r>
    </w:p>
    <w:p w:rsidR="00D92C6C" w:rsidRDefault="00D92C6C" w:rsidP="00577B57">
      <w:pPr>
        <w:widowControl w:val="0"/>
        <w:jc w:val="center"/>
        <w:rPr>
          <w:rFonts w:ascii="Comic Sans MS" w:hAnsi="Comic Sans MS"/>
        </w:rPr>
      </w:pPr>
      <w:r>
        <w:rPr>
          <w:rFonts w:ascii="Comic Sans MS" w:hAnsi="Comic Sans MS"/>
          <w:color w:val="FF0000"/>
        </w:rPr>
        <w:t>R.</w:t>
      </w:r>
      <w:r>
        <w:rPr>
          <w:rFonts w:ascii="Comic Sans MS" w:hAnsi="Comic Sans MS"/>
        </w:rPr>
        <w:t xml:space="preserve"> Gloria a Ti, Señor.</w:t>
      </w:r>
    </w:p>
    <w:p w:rsidR="00865726" w:rsidRPr="001B7CDA" w:rsidRDefault="00865726" w:rsidP="00577B57">
      <w:pPr>
        <w:widowControl w:val="0"/>
        <w:ind w:right="115"/>
        <w:jc w:val="both"/>
        <w:rPr>
          <w:sz w:val="26"/>
        </w:rPr>
      </w:pPr>
      <w:r w:rsidRPr="001B7CDA">
        <w:rPr>
          <w:rFonts w:ascii="Comic Sans MS" w:hAnsi="Comic Sans MS"/>
          <w:color w:val="003366"/>
          <w:sz w:val="26"/>
          <w:szCs w:val="28"/>
        </w:rPr>
        <w:t xml:space="preserve">En aquel tiempo, dijo Jesús a sus discípulos: </w:t>
      </w:r>
      <w:r w:rsidRPr="00DC517E">
        <w:rPr>
          <w:rFonts w:ascii="Comic Sans MS" w:hAnsi="Comic Sans MS"/>
          <w:color w:val="003366"/>
          <w:sz w:val="20"/>
          <w:szCs w:val="16"/>
          <w:vertAlign w:val="superscript"/>
        </w:rPr>
        <w:t>1</w:t>
      </w:r>
      <w:r w:rsidRPr="001B7CDA">
        <w:rPr>
          <w:rFonts w:ascii="Comic Sans MS" w:hAnsi="Comic Sans MS"/>
          <w:color w:val="003366"/>
          <w:sz w:val="26"/>
          <w:szCs w:val="28"/>
        </w:rPr>
        <w:t xml:space="preserve"> No juzguéis, para que Dios no os juzgue; </w:t>
      </w:r>
      <w:r w:rsidRPr="00DC517E">
        <w:rPr>
          <w:rFonts w:ascii="Comic Sans MS" w:hAnsi="Comic Sans MS"/>
          <w:color w:val="003366"/>
          <w:sz w:val="20"/>
          <w:szCs w:val="16"/>
          <w:vertAlign w:val="superscript"/>
        </w:rPr>
        <w:t>2</w:t>
      </w:r>
      <w:r w:rsidRPr="001B7CDA">
        <w:rPr>
          <w:rFonts w:ascii="Comic Sans MS" w:hAnsi="Comic Sans MS"/>
          <w:color w:val="003366"/>
          <w:sz w:val="26"/>
          <w:szCs w:val="28"/>
        </w:rPr>
        <w:t xml:space="preserve"> porque Dios os juzgará del mismo modo que vosotros hayáis juzgado y os medirá con la medida con que hayáis medido a los demás. </w:t>
      </w:r>
      <w:r w:rsidRPr="00DC517E">
        <w:rPr>
          <w:rFonts w:ascii="Comic Sans MS" w:hAnsi="Comic Sans MS"/>
          <w:color w:val="003366"/>
          <w:sz w:val="20"/>
          <w:szCs w:val="16"/>
          <w:vertAlign w:val="superscript"/>
        </w:rPr>
        <w:t>3</w:t>
      </w:r>
      <w:r w:rsidRPr="001B7CDA">
        <w:rPr>
          <w:rFonts w:ascii="Comic Sans MS" w:hAnsi="Comic Sans MS"/>
          <w:color w:val="003366"/>
          <w:sz w:val="26"/>
          <w:szCs w:val="28"/>
        </w:rPr>
        <w:t xml:space="preserve"> ¿Cómo es que ves la mota en el ojo de tu hermano y no adviertes la viga que hay en el tuyo? </w:t>
      </w:r>
      <w:r w:rsidRPr="00DC517E">
        <w:rPr>
          <w:rFonts w:ascii="Comic Sans MS" w:hAnsi="Comic Sans MS"/>
          <w:color w:val="003366"/>
          <w:sz w:val="20"/>
          <w:szCs w:val="16"/>
          <w:vertAlign w:val="superscript"/>
        </w:rPr>
        <w:t>4</w:t>
      </w:r>
      <w:r w:rsidRPr="001B7CDA">
        <w:rPr>
          <w:rFonts w:ascii="Comic Sans MS" w:hAnsi="Comic Sans MS"/>
          <w:color w:val="003366"/>
          <w:sz w:val="26"/>
          <w:szCs w:val="28"/>
        </w:rPr>
        <w:t xml:space="preserve"> ¿O cómo dices a tu hermano: «Deja que te saque la mota del ojo» si tienes una viga en el tuyo? </w:t>
      </w:r>
      <w:r w:rsidRPr="00DC517E">
        <w:rPr>
          <w:rFonts w:ascii="Comic Sans MS" w:hAnsi="Comic Sans MS"/>
          <w:color w:val="003366"/>
          <w:sz w:val="20"/>
          <w:szCs w:val="16"/>
          <w:vertAlign w:val="superscript"/>
        </w:rPr>
        <w:t>5</w:t>
      </w:r>
      <w:r w:rsidRPr="001B7CDA">
        <w:rPr>
          <w:rFonts w:ascii="Comic Sans MS" w:hAnsi="Comic Sans MS"/>
          <w:color w:val="003366"/>
          <w:sz w:val="26"/>
          <w:szCs w:val="28"/>
        </w:rPr>
        <w:t xml:space="preserve"> Hipócrita, saca primero la viga de tu ojo y entonces podrás ver para sacar la mota del ojo de tu hermano.</w:t>
      </w:r>
    </w:p>
    <w:p w:rsidR="00D02503" w:rsidRDefault="00865726" w:rsidP="00577B57">
      <w:pPr>
        <w:widowControl w:val="0"/>
        <w:jc w:val="center"/>
        <w:rPr>
          <w:rFonts w:ascii="Comic Sans MS" w:hAnsi="Comic Sans MS"/>
        </w:rPr>
      </w:pPr>
      <w:r w:rsidRPr="001B7CDA">
        <w:rPr>
          <w:rFonts w:ascii="Comic Sans MS" w:hAnsi="Comic Sans MS"/>
          <w:color w:val="000000"/>
          <w:sz w:val="26"/>
          <w:szCs w:val="28"/>
        </w:rPr>
        <w:t xml:space="preserve"> </w:t>
      </w:r>
      <w:r w:rsidR="00D02503">
        <w:rPr>
          <w:rFonts w:ascii="Comic Sans MS" w:hAnsi="Comic Sans MS"/>
        </w:rPr>
        <w:t>Palabra del Señor.</w:t>
      </w:r>
    </w:p>
    <w:p w:rsidR="00D02503" w:rsidRDefault="00D02503" w:rsidP="00577B57">
      <w:pPr>
        <w:widowControl w:val="0"/>
        <w:jc w:val="center"/>
        <w:rPr>
          <w:rFonts w:ascii="Comic Sans MS" w:hAnsi="Comic Sans MS"/>
        </w:rPr>
      </w:pPr>
      <w:r>
        <w:rPr>
          <w:rFonts w:ascii="Comic Sans MS" w:hAnsi="Comic Sans MS"/>
          <w:color w:val="FF0000"/>
        </w:rPr>
        <w:t>R.</w:t>
      </w:r>
      <w:r>
        <w:rPr>
          <w:rFonts w:ascii="Comic Sans MS" w:hAnsi="Comic Sans MS"/>
        </w:rPr>
        <w:t xml:space="preserve"> Gloria a ti, Señor Jesús.</w:t>
      </w:r>
    </w:p>
    <w:p w:rsidR="00865726" w:rsidRPr="001B7CDA" w:rsidRDefault="00865726" w:rsidP="00577B57">
      <w:pPr>
        <w:widowControl w:val="0"/>
        <w:ind w:right="115" w:firstLine="284"/>
        <w:jc w:val="both"/>
        <w:rPr>
          <w:sz w:val="26"/>
        </w:rPr>
      </w:pPr>
      <w:r w:rsidRPr="001B7CDA">
        <w:rPr>
          <w:rFonts w:ascii="Comic Sans MS" w:hAnsi="Comic Sans MS"/>
          <w:color w:val="000000"/>
          <w:sz w:val="26"/>
          <w:szCs w:val="28"/>
        </w:rPr>
        <w:t>*•• Según Agustín, todo el «sermón del monte» es un desarrollo de las bienaventuranzas. Este dato aparece, de modo particular, en la invitación a no juzgar. El juicio se entiende aquí en sentido fuerte, como condena, e incluye, por parte del hombre, la asunción de un papel que sólo compete a Dios. Por otra parte, Cristo «no nos prohíbe juzgar, sino que nos enseña cómo hacerlo» (Jerónimo).</w:t>
      </w:r>
    </w:p>
    <w:p w:rsidR="00865726" w:rsidRPr="001B7CDA" w:rsidRDefault="00865726" w:rsidP="00577B57">
      <w:pPr>
        <w:widowControl w:val="0"/>
        <w:ind w:right="115" w:firstLine="284"/>
        <w:jc w:val="both"/>
        <w:rPr>
          <w:sz w:val="26"/>
        </w:rPr>
      </w:pPr>
      <w:r w:rsidRPr="001B7CDA">
        <w:rPr>
          <w:rFonts w:ascii="Comic Sans MS" w:hAnsi="Comic Sans MS"/>
          <w:color w:val="000000"/>
          <w:sz w:val="26"/>
          <w:szCs w:val="28"/>
        </w:rPr>
        <w:t>En efecto, Jesús nos enseña que la medida del juicio divino se conformará con la que hayamos usado en nuestros juicios humanos. En la Antigüedad, la medida con que se medía la cesión de un bien era la misma con la que se aseguraba su restitución. Más tarde, los rabinos enseñaban que Dios se servía de un doble criterio para juzgar: la justicia y la bondad. «Aquel que juzga antes de la venida de Dios», afirma Atanasio Sinaíta, «es un anticristo, porque se apodera de lo que pertenece a Cristo».</w:t>
      </w:r>
    </w:p>
    <w:p w:rsidR="00865726" w:rsidRPr="001B7CDA" w:rsidRDefault="00865726" w:rsidP="00577B57">
      <w:pPr>
        <w:widowControl w:val="0"/>
        <w:ind w:right="115" w:firstLine="284"/>
        <w:jc w:val="both"/>
        <w:rPr>
          <w:sz w:val="26"/>
        </w:rPr>
      </w:pPr>
      <w:r w:rsidRPr="001B7CDA">
        <w:rPr>
          <w:rFonts w:ascii="Comic Sans MS" w:hAnsi="Comic Sans MS"/>
          <w:color w:val="000000"/>
          <w:sz w:val="26"/>
          <w:szCs w:val="28"/>
        </w:rPr>
        <w:t xml:space="preserve">La invitación a no juzgar se repite como un motivo martilleante en el Nuevo Testamento. Cristo mismo, según el testimonio que dio en su comportamiento con la adúltera (Jn 8,11) y con los que le crucificaban (Lc 23,34), se presenta no como alguien que viene a juzgar, sino a salvar (Jn 3,17). San Pablo, a su vez, nos pone en guardia contra el riesgo que comporta el juicio: </w:t>
      </w:r>
      <w:r w:rsidRPr="001B7CDA">
        <w:rPr>
          <w:rFonts w:ascii="Comic Sans MS" w:hAnsi="Comic Sans MS"/>
          <w:i/>
          <w:iCs/>
          <w:color w:val="000000"/>
          <w:sz w:val="26"/>
          <w:szCs w:val="28"/>
        </w:rPr>
        <w:t xml:space="preserve">«juzgando a otros tú mismo te condenas» </w:t>
      </w:r>
      <w:r w:rsidRPr="001B7CDA">
        <w:rPr>
          <w:rFonts w:ascii="Comic Sans MS" w:hAnsi="Comic Sans MS"/>
          <w:color w:val="000000"/>
          <w:sz w:val="26"/>
          <w:szCs w:val="28"/>
        </w:rPr>
        <w:t xml:space="preserve">(Rom 2,lss). En consecuencia, nos invita a remitirnos al juicio de Dios, que tendrá lugar al final de la vida </w:t>
      </w:r>
      <w:r w:rsidRPr="001B7CDA">
        <w:rPr>
          <w:rFonts w:ascii="Comic Sans MS" w:hAnsi="Comic Sans MS"/>
          <w:i/>
          <w:iCs/>
          <w:color w:val="000000"/>
          <w:sz w:val="26"/>
          <w:szCs w:val="28"/>
        </w:rPr>
        <w:t xml:space="preserve">(cf. </w:t>
      </w:r>
      <w:r w:rsidRPr="001B7CDA">
        <w:rPr>
          <w:rFonts w:ascii="Comic Sans MS" w:hAnsi="Comic Sans MS"/>
          <w:color w:val="000000"/>
          <w:sz w:val="26"/>
          <w:szCs w:val="28"/>
        </w:rPr>
        <w:t>1 Cor 4,5).</w:t>
      </w:r>
    </w:p>
    <w:p w:rsidR="00865726" w:rsidRPr="001B7CDA" w:rsidRDefault="00865726" w:rsidP="00577B57">
      <w:pPr>
        <w:widowControl w:val="0"/>
        <w:ind w:right="115" w:firstLine="284"/>
        <w:jc w:val="both"/>
        <w:rPr>
          <w:sz w:val="26"/>
        </w:rPr>
      </w:pPr>
      <w:r w:rsidRPr="001B7CDA">
        <w:rPr>
          <w:rFonts w:ascii="Comic Sans MS" w:hAnsi="Comic Sans MS"/>
          <w:color w:val="000000"/>
          <w:sz w:val="26"/>
          <w:szCs w:val="28"/>
        </w:rPr>
        <w:t xml:space="preserve">No menos perentorio se muestra Santiago: </w:t>
      </w:r>
      <w:r w:rsidRPr="001B7CDA">
        <w:rPr>
          <w:rFonts w:ascii="Comic Sans MS" w:hAnsi="Comic Sans MS"/>
          <w:i/>
          <w:iCs/>
          <w:color w:val="000000"/>
          <w:sz w:val="26"/>
          <w:szCs w:val="28"/>
        </w:rPr>
        <w:t xml:space="preserve">«No habléis mal unos de otros, hermanos. El que habla mal de un hermano y se erige en su juez está criticando y juzgando la Ley. Y si te eriges en juez de la Ley, ya no eres cumplidor de la Ley, sino su juez. Pero uno solo es el legislador y el juez: el que puede salvar y condenar. ¿Quién eres tú para juzgar al prójimo?» </w:t>
      </w:r>
      <w:r w:rsidRPr="001B7CDA">
        <w:rPr>
          <w:rFonts w:ascii="Comic Sans MS" w:hAnsi="Comic Sans MS"/>
          <w:color w:val="000000"/>
          <w:sz w:val="26"/>
          <w:szCs w:val="28"/>
        </w:rPr>
        <w:t>(Sant 4,1 lss).</w:t>
      </w:r>
    </w:p>
    <w:p w:rsidR="00865726" w:rsidRPr="001B7CDA" w:rsidRDefault="00865726" w:rsidP="00577B57">
      <w:pPr>
        <w:widowControl w:val="0"/>
        <w:ind w:right="115"/>
        <w:jc w:val="both"/>
        <w:rPr>
          <w:sz w:val="26"/>
        </w:rPr>
      </w:pPr>
      <w:r w:rsidRPr="001B7CDA">
        <w:rPr>
          <w:rFonts w:ascii="Comic Sans MS" w:hAnsi="Comic Sans MS"/>
          <w:color w:val="000000"/>
          <w:sz w:val="26"/>
          <w:szCs w:val="28"/>
        </w:rPr>
        <w:t xml:space="preserve"> </w:t>
      </w:r>
      <w:r w:rsidRPr="001B7CDA">
        <w:rPr>
          <w:rFonts w:ascii="Comic Sans MS" w:hAnsi="Comic Sans MS"/>
          <w:b/>
          <w:bCs/>
          <w:color w:val="000000"/>
          <w:sz w:val="26"/>
          <w:szCs w:val="28"/>
        </w:rPr>
        <w:t>MEDITATIO</w:t>
      </w:r>
    </w:p>
    <w:p w:rsidR="00865726" w:rsidRPr="001B7CDA" w:rsidRDefault="00865726" w:rsidP="00577B57">
      <w:pPr>
        <w:widowControl w:val="0"/>
        <w:ind w:right="115" w:firstLine="284"/>
        <w:jc w:val="both"/>
        <w:rPr>
          <w:sz w:val="26"/>
        </w:rPr>
      </w:pPr>
      <w:r w:rsidRPr="001B7CDA">
        <w:rPr>
          <w:rFonts w:ascii="Comic Sans MS" w:hAnsi="Comic Sans MS"/>
          <w:color w:val="000000"/>
          <w:sz w:val="26"/>
          <w:szCs w:val="28"/>
        </w:rPr>
        <w:t>Debería bastar con la severa advertencia de Jesús sobre la medida del juicio para hacernos desistir de cualquier pretensión de erigirnos en censores del obrar de los otros. Agustín nos enseña que «si queremos reprochar a alguien, debemos preguntarnos antes si no somos nosotros semejantes a él». En efecto, a menudo reprochamos a otros algo que deberíamos reprocharnos antes a nosotros mismos.</w:t>
      </w:r>
    </w:p>
    <w:p w:rsidR="00865726" w:rsidRPr="001B7CDA" w:rsidRDefault="00865726" w:rsidP="00577B57">
      <w:pPr>
        <w:widowControl w:val="0"/>
        <w:ind w:right="115" w:firstLine="284"/>
        <w:jc w:val="both"/>
        <w:rPr>
          <w:sz w:val="26"/>
        </w:rPr>
      </w:pPr>
      <w:r w:rsidRPr="001B7CDA">
        <w:rPr>
          <w:rFonts w:ascii="Comic Sans MS" w:hAnsi="Comic Sans MS"/>
          <w:color w:val="000000"/>
          <w:sz w:val="26"/>
          <w:szCs w:val="28"/>
        </w:rPr>
        <w:t>Examinaré qué comportamientos de mi hermano provocan en mí con frecuencia un juicio negativo de inmediato.</w:t>
      </w:r>
    </w:p>
    <w:p w:rsidR="00865726" w:rsidRPr="001B7CDA" w:rsidRDefault="00865726" w:rsidP="00577B57">
      <w:pPr>
        <w:widowControl w:val="0"/>
        <w:ind w:right="115" w:firstLine="284"/>
        <w:jc w:val="both"/>
        <w:rPr>
          <w:sz w:val="26"/>
        </w:rPr>
      </w:pPr>
      <w:r w:rsidRPr="001B7CDA">
        <w:rPr>
          <w:rFonts w:ascii="Comic Sans MS" w:hAnsi="Comic Sans MS"/>
          <w:color w:val="000000"/>
          <w:sz w:val="26"/>
          <w:szCs w:val="28"/>
        </w:rPr>
        <w:t>Buscaré la razón de esto en mí mismo: intolerancia frente al que es distinto, perfeccionismo, arrogancia, mezquindad mental, rigidez, incomprensión, envidia, etc. Me las ingeniaré, por último, para contraponer siempre (al menos interiormente, mientras estoy orando) un juicio positivo a otro negativo, llevando a cabo todo un esfuerzo para identificarme con el otro e intentar comprenderle.</w:t>
      </w:r>
    </w:p>
    <w:p w:rsidR="00865726" w:rsidRPr="001B7CDA" w:rsidRDefault="00865726" w:rsidP="00577B57">
      <w:pPr>
        <w:widowControl w:val="0"/>
        <w:ind w:right="115"/>
        <w:jc w:val="both"/>
        <w:rPr>
          <w:sz w:val="26"/>
        </w:rPr>
      </w:pPr>
      <w:r w:rsidRPr="001B7CDA">
        <w:rPr>
          <w:rFonts w:ascii="Comic Sans MS" w:hAnsi="Comic Sans MS"/>
          <w:color w:val="000000"/>
          <w:sz w:val="26"/>
          <w:szCs w:val="28"/>
        </w:rPr>
        <w:t xml:space="preserve"> </w:t>
      </w:r>
      <w:r w:rsidRPr="001B7CDA">
        <w:rPr>
          <w:rFonts w:ascii="Comic Sans MS" w:hAnsi="Comic Sans MS"/>
          <w:b/>
          <w:bCs/>
          <w:color w:val="000000"/>
          <w:sz w:val="26"/>
          <w:szCs w:val="28"/>
        </w:rPr>
        <w:t>ORATIO</w:t>
      </w:r>
    </w:p>
    <w:p w:rsidR="00865726" w:rsidRPr="001B7CDA" w:rsidRDefault="00865726" w:rsidP="00577B57">
      <w:pPr>
        <w:widowControl w:val="0"/>
        <w:ind w:right="115" w:firstLine="284"/>
        <w:jc w:val="both"/>
        <w:rPr>
          <w:sz w:val="26"/>
        </w:rPr>
      </w:pPr>
      <w:r w:rsidRPr="001B7CDA">
        <w:rPr>
          <w:rFonts w:ascii="Comic Sans MS" w:hAnsi="Comic Sans MS"/>
          <w:color w:val="000000"/>
          <w:sz w:val="26"/>
          <w:szCs w:val="28"/>
        </w:rPr>
        <w:t>Señor Jesucristo, concédeme llevar a cabo lo que me has enseñado: a ser misericordioso con todos y a no juzgar a nadie. Y para que te podamos escuchar con la ayuda de tu gracia, nos exhortas a orar. En efecto, tú siempre nos invitas a pedir, para poder acoger nuestras peticiones. Por consiguiente, y dado que me lo mandas, pido; busco, puesto que me lo mandas; llamo, ya que me lo ordenas.</w:t>
      </w:r>
    </w:p>
    <w:p w:rsidR="00865726" w:rsidRPr="001B7CDA" w:rsidRDefault="00865726" w:rsidP="00577B57">
      <w:pPr>
        <w:widowControl w:val="0"/>
        <w:ind w:right="115" w:firstLine="284"/>
        <w:jc w:val="both"/>
        <w:rPr>
          <w:sz w:val="26"/>
        </w:rPr>
      </w:pPr>
      <w:r w:rsidRPr="001B7CDA">
        <w:rPr>
          <w:rFonts w:ascii="Comic Sans MS" w:hAnsi="Comic Sans MS"/>
          <w:color w:val="000000"/>
          <w:sz w:val="26"/>
          <w:szCs w:val="28"/>
        </w:rPr>
        <w:t>Tú que me has inducido a pedir, haz que yo sepa acoger; tú que me has dicho que buscara, haz que pueda encontrar; tú que me has enseñado a llamar, ábreme para que pueda entrar. Tú que suscitaste en mí el deseo, concédeme poder impetrar lo que espero. Dame todo lo que debo ofrecerte, sal garante de lo que exiges, para poder premiar aquello que tú mismo me das (Landulfo de Sajonia).</w:t>
      </w:r>
    </w:p>
    <w:p w:rsidR="00865726" w:rsidRPr="001B7CDA" w:rsidRDefault="00865726" w:rsidP="00577B57">
      <w:pPr>
        <w:widowControl w:val="0"/>
        <w:ind w:right="115"/>
        <w:jc w:val="both"/>
        <w:rPr>
          <w:sz w:val="26"/>
        </w:rPr>
      </w:pPr>
      <w:r w:rsidRPr="001B7CDA">
        <w:rPr>
          <w:rFonts w:ascii="Comic Sans MS" w:hAnsi="Comic Sans MS"/>
          <w:b/>
          <w:bCs/>
          <w:color w:val="000000"/>
          <w:sz w:val="26"/>
          <w:szCs w:val="28"/>
        </w:rPr>
        <w:t xml:space="preserve"> CONTEMPLATIO</w:t>
      </w:r>
    </w:p>
    <w:p w:rsidR="00865726" w:rsidRPr="001B7CDA" w:rsidRDefault="00865726" w:rsidP="00577B57">
      <w:pPr>
        <w:widowControl w:val="0"/>
        <w:ind w:right="115" w:firstLine="284"/>
        <w:jc w:val="both"/>
        <w:rPr>
          <w:sz w:val="26"/>
        </w:rPr>
      </w:pPr>
      <w:r w:rsidRPr="001B7CDA">
        <w:rPr>
          <w:rFonts w:ascii="Comic Sans MS" w:hAnsi="Comic Sans MS"/>
          <w:color w:val="000000"/>
          <w:sz w:val="26"/>
          <w:szCs w:val="28"/>
        </w:rPr>
        <w:t xml:space="preserve">Es lo mismo que nos dio a entender aquí Cristo, y no sólo nos lo dio a entender, sino que nos infundió gran temor al amenazarnos con castigos inexorables: </w:t>
      </w:r>
      <w:r w:rsidRPr="001B7CDA">
        <w:rPr>
          <w:rFonts w:ascii="Comic Sans MS" w:hAnsi="Comic Sans MS"/>
          <w:i/>
          <w:iCs/>
          <w:color w:val="000000"/>
          <w:sz w:val="26"/>
          <w:szCs w:val="28"/>
        </w:rPr>
        <w:t xml:space="preserve">Porque con el juicio </w:t>
      </w:r>
      <w:r w:rsidRPr="001B7CDA">
        <w:rPr>
          <w:rFonts w:ascii="Comic Sans MS" w:hAnsi="Comic Sans MS"/>
          <w:color w:val="000000"/>
          <w:sz w:val="26"/>
          <w:szCs w:val="28"/>
        </w:rPr>
        <w:t xml:space="preserve">-dice- </w:t>
      </w:r>
      <w:r w:rsidRPr="001B7CDA">
        <w:rPr>
          <w:rFonts w:ascii="Comic Sans MS" w:hAnsi="Comic Sans MS"/>
          <w:i/>
          <w:iCs/>
          <w:color w:val="000000"/>
          <w:sz w:val="26"/>
          <w:szCs w:val="28"/>
        </w:rPr>
        <w:t>con que juzgareis seréis juzgados.</w:t>
      </w:r>
    </w:p>
    <w:p w:rsidR="00865726" w:rsidRPr="001B7CDA" w:rsidRDefault="00865726" w:rsidP="00577B57">
      <w:pPr>
        <w:widowControl w:val="0"/>
        <w:ind w:right="115" w:firstLine="284"/>
        <w:jc w:val="both"/>
        <w:rPr>
          <w:sz w:val="26"/>
        </w:rPr>
      </w:pPr>
      <w:r w:rsidRPr="001B7CDA">
        <w:rPr>
          <w:rFonts w:ascii="Comic Sans MS" w:hAnsi="Comic Sans MS"/>
          <w:color w:val="000000"/>
          <w:sz w:val="26"/>
          <w:szCs w:val="28"/>
        </w:rPr>
        <w:t>Como si dijera: No tanto le condenas a él, cuanto a ti mismo. A ti mismo te preparas un tribunal terrible y unas cuentas rigurosas. Como, en el caso del perdón de los pecados, el principio estaba en nuestra mano, así en este juicio, en nuestra mano nos pone el Señor la medida de la sentencia. Porque no hay que injuriar ni insultar, sino amonestar; no acusar, sino aconsejar; no atacar con orgullo, sino corregir con amor. Porque no a tu prójimo, sino a ti mismo te condenas a último suplicio si no le tratas con consideración cuando tengas que dar sentencia sobre lo que él hubiere pecado.</w:t>
      </w:r>
    </w:p>
    <w:p w:rsidR="00865726" w:rsidRPr="001B7CDA" w:rsidRDefault="00865726" w:rsidP="00577B57">
      <w:pPr>
        <w:widowControl w:val="0"/>
        <w:ind w:right="115" w:firstLine="284"/>
        <w:jc w:val="both"/>
        <w:rPr>
          <w:sz w:val="26"/>
        </w:rPr>
      </w:pPr>
      <w:r w:rsidRPr="001B7CDA">
        <w:rPr>
          <w:rFonts w:ascii="Comic Sans MS" w:hAnsi="Comic Sans MS"/>
          <w:color w:val="000000"/>
          <w:sz w:val="26"/>
          <w:szCs w:val="28"/>
        </w:rPr>
        <w:t xml:space="preserve">Mirad cómo estos dos mandamientos son no sólo ligeros, sino fuente de grandes bienes para quienes los siguen, así como, naturalmente, de grandes males para los que los desobedecen. Porque el que perdona a su prójimo, a sí mismo antes que a éste se absuelve de sus pecados, y eso sin trabajo ninguno; y el que con miramiento e indulgencia examina las faltas de los otros, para sí mismo se extendió también con su sentencia una cédula de perdón. -Pues ¿qué? -me dirás-. Si uno comete un acto deshonesto, ¿no voy a decir que la fornicación es un mal, ni podré corregir al lascivo? -Sí, corrígele en hora buena, pero no como quien le declara la guerra, no como enemigo que le pide cuentas, sino como médico que prepara una medicina. Porque no te mandó Cristo que no apartes a tu hermano del pecado, sino que no lo juzgues, es decir, que no seas para él un juez duro. Por otra parte, como ya he dicho, no se trata de pecados grandes y manifiestos, sino de menudencias que ni parecen pecados. Por eso dijo: </w:t>
      </w:r>
      <w:r w:rsidRPr="001B7CDA">
        <w:rPr>
          <w:rFonts w:ascii="Comic Sans MS" w:hAnsi="Comic Sans MS"/>
          <w:i/>
          <w:iCs/>
          <w:color w:val="000000"/>
          <w:sz w:val="26"/>
          <w:szCs w:val="28"/>
        </w:rPr>
        <w:t xml:space="preserve">¿Cómo ves la paja en el ojo de tu hermano? </w:t>
      </w:r>
      <w:r w:rsidRPr="001B7CDA">
        <w:rPr>
          <w:rFonts w:ascii="Comic Sans MS" w:hAnsi="Comic Sans MS"/>
          <w:color w:val="000000"/>
          <w:sz w:val="26"/>
          <w:szCs w:val="28"/>
        </w:rPr>
        <w:t>Que es lo que ahora hacen muchos. Apenas ven a un monje que tiene un vestido de más, al punto le echan en cara la ley del Señor, cuando ellos están cometiendo rapiñas sin cuento y pasan el día entero en tratos de avaricia. Si le ven tomar una comida un poco más abundante, se convierten en jueces ásperos, cuando ellos se emborrachan y pasan los días en la crápula. Y, por otro lado, no advierten que, aparte de sus propios pecados, amontonan más fuego eterno con esos juicios y se cortan todo camino de defensa y excusa.</w:t>
      </w:r>
    </w:p>
    <w:p w:rsidR="00865726" w:rsidRPr="001B7CDA" w:rsidRDefault="00865726" w:rsidP="00577B57">
      <w:pPr>
        <w:widowControl w:val="0"/>
        <w:ind w:right="115" w:firstLine="284"/>
        <w:jc w:val="both"/>
        <w:rPr>
          <w:sz w:val="26"/>
        </w:rPr>
      </w:pPr>
      <w:r w:rsidRPr="001B7CDA">
        <w:rPr>
          <w:rFonts w:ascii="Comic Sans MS" w:hAnsi="Comic Sans MS"/>
          <w:color w:val="000000"/>
          <w:sz w:val="26"/>
          <w:szCs w:val="28"/>
        </w:rPr>
        <w:t xml:space="preserve">Tú mismo, al juzgar así a tu prójimo, te has puesto el primero para que se examinen también con todo rigor tus acciones. No tienes, pues, derecho a quejarte de que a ti también se te pida cuenta muy estrecha (Juan Crisóstomo, </w:t>
      </w:r>
      <w:r w:rsidRPr="001B7CDA">
        <w:rPr>
          <w:rFonts w:ascii="Comic Sans MS" w:hAnsi="Comic Sans MS"/>
          <w:i/>
          <w:iCs/>
          <w:color w:val="000000"/>
          <w:sz w:val="26"/>
          <w:szCs w:val="28"/>
        </w:rPr>
        <w:t xml:space="preserve">Comentario al evangelio de Mateo, </w:t>
      </w:r>
      <w:r w:rsidRPr="001B7CDA">
        <w:rPr>
          <w:rFonts w:ascii="Comic Sans MS" w:hAnsi="Comic Sans MS"/>
          <w:color w:val="000000"/>
          <w:sz w:val="26"/>
          <w:szCs w:val="28"/>
        </w:rPr>
        <w:t>23, 1-2 [edición de Daniel Ruiz Bueno, BAC, Madrid 1955]).</w:t>
      </w:r>
    </w:p>
    <w:p w:rsidR="00865726" w:rsidRPr="001B7CDA" w:rsidRDefault="00865726" w:rsidP="00577B57">
      <w:pPr>
        <w:widowControl w:val="0"/>
        <w:ind w:right="115"/>
        <w:jc w:val="both"/>
        <w:rPr>
          <w:sz w:val="26"/>
        </w:rPr>
      </w:pPr>
      <w:r w:rsidRPr="001B7CDA">
        <w:rPr>
          <w:rFonts w:ascii="Comic Sans MS" w:hAnsi="Comic Sans MS"/>
          <w:color w:val="000000"/>
          <w:sz w:val="26"/>
          <w:szCs w:val="28"/>
        </w:rPr>
        <w:t xml:space="preserve"> </w:t>
      </w:r>
      <w:r w:rsidRPr="001B7CDA">
        <w:rPr>
          <w:rFonts w:ascii="Comic Sans MS" w:hAnsi="Comic Sans MS"/>
          <w:b/>
          <w:bCs/>
          <w:color w:val="000000"/>
          <w:sz w:val="26"/>
          <w:szCs w:val="28"/>
        </w:rPr>
        <w:t>ACTIO</w:t>
      </w:r>
    </w:p>
    <w:p w:rsidR="00865726" w:rsidRPr="001B7CDA" w:rsidRDefault="00865726" w:rsidP="00577B57">
      <w:pPr>
        <w:widowControl w:val="0"/>
        <w:ind w:right="115" w:firstLine="284"/>
        <w:jc w:val="both"/>
        <w:rPr>
          <w:sz w:val="26"/>
        </w:rPr>
      </w:pPr>
      <w:r w:rsidRPr="001B7CDA">
        <w:rPr>
          <w:rFonts w:ascii="Comic Sans MS" w:hAnsi="Comic Sans MS"/>
          <w:color w:val="000000"/>
          <w:sz w:val="26"/>
          <w:szCs w:val="28"/>
        </w:rPr>
        <w:t xml:space="preserve">Repite con frecuencia y vive hoy la Palabra: </w:t>
      </w:r>
      <w:r w:rsidRPr="001B7CDA">
        <w:rPr>
          <w:rFonts w:ascii="Comic Sans MS" w:hAnsi="Comic Sans MS"/>
          <w:i/>
          <w:iCs/>
          <w:color w:val="003366"/>
          <w:sz w:val="26"/>
          <w:szCs w:val="28"/>
        </w:rPr>
        <w:t>«Dios os medirá con la medida con que hayáis medido a los demás»</w:t>
      </w:r>
      <w:r w:rsidRPr="001B7CDA">
        <w:rPr>
          <w:rFonts w:ascii="Comic Sans MS" w:hAnsi="Comic Sans MS"/>
          <w:i/>
          <w:iCs/>
          <w:color w:val="000000"/>
          <w:sz w:val="26"/>
          <w:szCs w:val="28"/>
        </w:rPr>
        <w:t xml:space="preserve"> </w:t>
      </w:r>
      <w:r w:rsidRPr="001B7CDA">
        <w:rPr>
          <w:rFonts w:ascii="Comic Sans MS" w:hAnsi="Comic Sans MS"/>
          <w:color w:val="000000"/>
          <w:sz w:val="26"/>
          <w:szCs w:val="28"/>
        </w:rPr>
        <w:t>(Mt 7,2).</w:t>
      </w:r>
    </w:p>
    <w:p w:rsidR="00865726" w:rsidRPr="001B7CDA" w:rsidRDefault="00865726" w:rsidP="00577B57">
      <w:pPr>
        <w:widowControl w:val="0"/>
        <w:ind w:right="115"/>
        <w:jc w:val="both"/>
        <w:rPr>
          <w:sz w:val="26"/>
        </w:rPr>
      </w:pPr>
      <w:r w:rsidRPr="001B7CDA">
        <w:rPr>
          <w:rFonts w:ascii="Comic Sans MS" w:hAnsi="Comic Sans MS"/>
          <w:color w:val="000000"/>
          <w:sz w:val="26"/>
          <w:szCs w:val="28"/>
        </w:rPr>
        <w:t xml:space="preserve"> </w:t>
      </w:r>
      <w:r w:rsidRPr="001B7CDA">
        <w:rPr>
          <w:rFonts w:ascii="Comic Sans MS" w:hAnsi="Comic Sans MS"/>
          <w:b/>
          <w:bCs/>
          <w:color w:val="000000"/>
          <w:sz w:val="26"/>
          <w:szCs w:val="28"/>
        </w:rPr>
        <w:t>PARA LA LECTURA ESPIRITUAL</w:t>
      </w:r>
    </w:p>
    <w:p w:rsidR="00865726" w:rsidRPr="001B7CDA" w:rsidRDefault="00865726" w:rsidP="00577B57">
      <w:pPr>
        <w:widowControl w:val="0"/>
        <w:ind w:right="115" w:firstLine="284"/>
        <w:jc w:val="both"/>
        <w:rPr>
          <w:sz w:val="26"/>
        </w:rPr>
      </w:pPr>
      <w:r w:rsidRPr="001B7CDA">
        <w:rPr>
          <w:rFonts w:ascii="Comic Sans MS" w:hAnsi="Comic Sans MS"/>
          <w:color w:val="000000"/>
          <w:sz w:val="26"/>
          <w:szCs w:val="28"/>
        </w:rPr>
        <w:t>¿Podemos liberarnos de la necesidad de juzgar a los otros?</w:t>
      </w:r>
    </w:p>
    <w:p w:rsidR="00865726" w:rsidRPr="001B7CDA" w:rsidRDefault="00865726" w:rsidP="00577B57">
      <w:pPr>
        <w:widowControl w:val="0"/>
        <w:ind w:right="115" w:firstLine="284"/>
        <w:jc w:val="both"/>
        <w:rPr>
          <w:sz w:val="26"/>
        </w:rPr>
      </w:pPr>
      <w:r w:rsidRPr="001B7CDA">
        <w:rPr>
          <w:rFonts w:ascii="Comic Sans MS" w:hAnsi="Comic Sans MS"/>
          <w:color w:val="000000"/>
          <w:sz w:val="26"/>
          <w:szCs w:val="28"/>
        </w:rPr>
        <w:t>Sí, podemos hacerlo afirmando para nosotros mismos esta verdad: somos los hijos e hijas amados de Dios. Mientras continuemos viviendo como si fuéramos lo que hacemos, lo que tenemos y lo que los otros piensan de nosotros, seguiremos estando llenos de juicios, de opiniones, de valoraciones y de condenas. Seguiremos prisioneros de la necesidad de poner a las personas y las cosas en su «justo» lugar. En la medida en que abracemos la verdad de que nuestra identidad no está arraigada en nuestro éxito, en nuestro poder o en nuestra popularidad, sino en el amor infinito de Dios, en esa misma medida podremos liberarnos de nuestra necesidad de juzgar [...]. Sólo cuando afirmemos el amor de Dios, el amor que trasciende todo juicio, podremos superar todo temor al juicio. Cuando hayamos conseguido liberarnos por completo de la necesidad de juzgar a los otros, entonces conseguiremos liberarnos también por completo del miedo a ser juzgados.</w:t>
      </w:r>
    </w:p>
    <w:p w:rsidR="00865726" w:rsidRPr="001B7CDA" w:rsidRDefault="00865726" w:rsidP="00577B57">
      <w:pPr>
        <w:widowControl w:val="0"/>
        <w:ind w:firstLine="284"/>
        <w:jc w:val="both"/>
        <w:rPr>
          <w:sz w:val="26"/>
        </w:rPr>
      </w:pPr>
      <w:r w:rsidRPr="001B7CDA">
        <w:rPr>
          <w:rFonts w:ascii="Comic Sans MS" w:hAnsi="Comic Sans MS"/>
          <w:color w:val="000000"/>
          <w:sz w:val="26"/>
          <w:szCs w:val="28"/>
        </w:rPr>
        <w:t xml:space="preserve">La experiencia del no deber juzgar no puede coexistir con el miedo a ser juzgados; tampoco la experiencia del amor de un Dios que no juzga puede coexistir con la necesidad de juzgar a los demás. Eso es lo que entiende Jesús cuando dice: </w:t>
      </w:r>
      <w:r w:rsidRPr="001B7CDA">
        <w:rPr>
          <w:rFonts w:ascii="Comic Sans MS" w:hAnsi="Comic Sans MS"/>
          <w:i/>
          <w:iCs/>
          <w:color w:val="000000"/>
          <w:sz w:val="26"/>
          <w:szCs w:val="28"/>
        </w:rPr>
        <w:t xml:space="preserve">«No juzguéis y no seréis juzgados». </w:t>
      </w:r>
      <w:r w:rsidRPr="001B7CDA">
        <w:rPr>
          <w:rFonts w:ascii="Comic Sans MS" w:hAnsi="Comic Sans MS"/>
          <w:color w:val="000000"/>
          <w:sz w:val="26"/>
          <w:szCs w:val="28"/>
        </w:rPr>
        <w:t xml:space="preserve">El nexo entre las dos partes de esta Frase es el mismo nexo que existe entre el amor a Dios y el amor al prójimo. No se pueden separar. Ese nexo no es, sin embargo, un simple nexo lógico que podamos argumentar. Es antes que nada y sobre todo un nexo del corazón que establecemos en la oración (H. J. M. Nouwen, </w:t>
      </w:r>
      <w:r w:rsidRPr="001B7CDA">
        <w:rPr>
          <w:rFonts w:ascii="Comic Sans MS" w:hAnsi="Comic Sans MS"/>
          <w:i/>
          <w:iCs/>
          <w:color w:val="000000"/>
          <w:sz w:val="26"/>
          <w:szCs w:val="28"/>
        </w:rPr>
        <w:t xml:space="preserve">Vivere nello spiríto, </w:t>
      </w:r>
      <w:r w:rsidRPr="001B7CDA">
        <w:rPr>
          <w:rFonts w:ascii="Comic Sans MS" w:hAnsi="Comic Sans MS"/>
          <w:color w:val="000000"/>
          <w:sz w:val="26"/>
          <w:szCs w:val="28"/>
        </w:rPr>
        <w:t xml:space="preserve">Brescia 41998, pp. 54-5Ó, </w:t>
      </w:r>
      <w:r w:rsidRPr="001B7CDA">
        <w:rPr>
          <w:rFonts w:ascii="Comic Sans MS" w:hAnsi="Comic Sans MS"/>
          <w:i/>
          <w:iCs/>
          <w:color w:val="000000"/>
          <w:sz w:val="26"/>
          <w:szCs w:val="28"/>
        </w:rPr>
        <w:t xml:space="preserve">passim </w:t>
      </w:r>
      <w:r w:rsidRPr="001B7CDA">
        <w:rPr>
          <w:rFonts w:ascii="Comic Sans MS" w:hAnsi="Comic Sans MS"/>
          <w:color w:val="000000"/>
          <w:sz w:val="26"/>
          <w:szCs w:val="28"/>
        </w:rPr>
        <w:t xml:space="preserve">[edición española: </w:t>
      </w:r>
      <w:r w:rsidRPr="001B7CDA">
        <w:rPr>
          <w:rFonts w:ascii="Comic Sans MS" w:hAnsi="Comic Sans MS"/>
          <w:i/>
          <w:iCs/>
          <w:color w:val="000000"/>
          <w:sz w:val="26"/>
          <w:szCs w:val="28"/>
        </w:rPr>
        <w:t xml:space="preserve">Aquí y ahora: viviendo en el espíritu, </w:t>
      </w:r>
      <w:r w:rsidRPr="001B7CDA">
        <w:rPr>
          <w:rFonts w:ascii="Comic Sans MS" w:hAnsi="Comic Sans MS"/>
          <w:color w:val="000000"/>
          <w:sz w:val="26"/>
          <w:szCs w:val="28"/>
        </w:rPr>
        <w:t>San Pablo, Madrid 1998]).</w:t>
      </w:r>
    </w:p>
    <w:p w:rsidR="00865726" w:rsidRPr="001B7CDA" w:rsidRDefault="00865726" w:rsidP="00577B57">
      <w:pPr>
        <w:pStyle w:val="NormalWeb"/>
        <w:widowControl w:val="0"/>
        <w:spacing w:before="0" w:beforeAutospacing="0" w:after="0" w:afterAutospacing="0"/>
        <w:ind w:firstLine="284"/>
        <w:jc w:val="both"/>
        <w:rPr>
          <w:rFonts w:ascii="Verdana" w:hAnsi="Verdana" w:cs="Arial"/>
          <w:color w:val="000000"/>
          <w:sz w:val="26"/>
          <w:szCs w:val="20"/>
        </w:rPr>
      </w:pPr>
    </w:p>
    <w:p w:rsidR="007C2E0D" w:rsidRPr="00397CD4" w:rsidRDefault="007C2E0D" w:rsidP="00577B57">
      <w:pPr>
        <w:pStyle w:val="Ttulo3"/>
        <w:widowControl w:val="0"/>
        <w:numPr>
          <w:ilvl w:val="0"/>
          <w:numId w:val="7"/>
        </w:numPr>
        <w:spacing w:before="0" w:beforeAutospacing="0" w:after="0" w:afterAutospacing="0"/>
        <w:jc w:val="both"/>
        <w:rPr>
          <w:rFonts w:ascii="Comic Sans MS" w:hAnsi="Comic Sans MS"/>
          <w:color w:val="984806"/>
        </w:rPr>
      </w:pPr>
      <w:bookmarkStart w:id="165" w:name="_Lectio_especial_para"/>
      <w:bookmarkStart w:id="166" w:name="_Toc230377259"/>
      <w:bookmarkEnd w:id="165"/>
      <w:r w:rsidRPr="00397CD4">
        <w:rPr>
          <w:rFonts w:ascii="Comic Sans MS" w:hAnsi="Comic Sans MS"/>
          <w:color w:val="984806"/>
        </w:rPr>
        <w:t>Lect</w:t>
      </w:r>
      <w:r w:rsidR="00830135">
        <w:rPr>
          <w:rFonts w:ascii="Comic Sans MS" w:hAnsi="Comic Sans MS"/>
          <w:color w:val="984806"/>
        </w:rPr>
        <w:t>ura</w:t>
      </w:r>
      <w:r w:rsidR="001A328E">
        <w:rPr>
          <w:rFonts w:ascii="Comic Sans MS" w:hAnsi="Comic Sans MS"/>
          <w:color w:val="984806"/>
        </w:rPr>
        <w:t xml:space="preserve"> </w:t>
      </w:r>
      <w:r w:rsidRPr="00397CD4">
        <w:rPr>
          <w:rFonts w:ascii="Comic Sans MS" w:hAnsi="Comic Sans MS"/>
          <w:color w:val="984806"/>
        </w:rPr>
        <w:t>esp</w:t>
      </w:r>
      <w:r w:rsidR="00B821D1">
        <w:rPr>
          <w:rFonts w:ascii="Comic Sans MS" w:hAnsi="Comic Sans MS"/>
          <w:color w:val="984806"/>
        </w:rPr>
        <w:t>iritual</w:t>
      </w:r>
      <w:r w:rsidR="001A328E">
        <w:rPr>
          <w:rFonts w:ascii="Comic Sans MS" w:hAnsi="Comic Sans MS"/>
          <w:color w:val="984806"/>
        </w:rPr>
        <w:t xml:space="preserve"> </w:t>
      </w:r>
      <w:r w:rsidRPr="00397CD4">
        <w:rPr>
          <w:rFonts w:ascii="Comic Sans MS" w:hAnsi="Comic Sans MS"/>
          <w:color w:val="984806"/>
        </w:rPr>
        <w:t>para</w:t>
      </w:r>
      <w:r w:rsidR="001A328E">
        <w:rPr>
          <w:rFonts w:ascii="Comic Sans MS" w:hAnsi="Comic Sans MS"/>
          <w:color w:val="984806"/>
        </w:rPr>
        <w:t xml:space="preserve"> </w:t>
      </w:r>
      <w:r w:rsidR="009F3555" w:rsidRPr="00397CD4">
        <w:rPr>
          <w:rFonts w:ascii="Comic Sans MS" w:hAnsi="Comic Sans MS"/>
          <w:color w:val="984806"/>
        </w:rPr>
        <w:t>s</w:t>
      </w:r>
      <w:r w:rsidRPr="00397CD4">
        <w:rPr>
          <w:rFonts w:ascii="Comic Sans MS" w:hAnsi="Comic Sans MS"/>
          <w:color w:val="984806"/>
        </w:rPr>
        <w:t>an</w:t>
      </w:r>
      <w:r w:rsidR="00925F24">
        <w:rPr>
          <w:rFonts w:ascii="Comic Sans MS" w:hAnsi="Comic Sans MS"/>
          <w:color w:val="984806"/>
        </w:rPr>
        <w:t>to</w:t>
      </w:r>
      <w:r w:rsidR="001A328E">
        <w:rPr>
          <w:rFonts w:ascii="Comic Sans MS" w:hAnsi="Comic Sans MS"/>
          <w:color w:val="984806"/>
        </w:rPr>
        <w:t xml:space="preserve"> </w:t>
      </w:r>
      <w:r w:rsidRPr="00397CD4">
        <w:rPr>
          <w:rFonts w:ascii="Comic Sans MS" w:hAnsi="Comic Sans MS"/>
          <w:color w:val="984806"/>
        </w:rPr>
        <w:t>Tomás</w:t>
      </w:r>
      <w:r w:rsidR="001A328E">
        <w:rPr>
          <w:rFonts w:ascii="Comic Sans MS" w:hAnsi="Comic Sans MS"/>
          <w:color w:val="984806"/>
        </w:rPr>
        <w:t xml:space="preserve"> </w:t>
      </w:r>
      <w:r w:rsidRPr="00397CD4">
        <w:rPr>
          <w:rFonts w:ascii="Comic Sans MS" w:hAnsi="Comic Sans MS"/>
          <w:color w:val="984806"/>
        </w:rPr>
        <w:t>Moro</w:t>
      </w:r>
      <w:bookmarkEnd w:id="166"/>
    </w:p>
    <w:p w:rsidR="00FC19D0" w:rsidRPr="001B7CDA" w:rsidRDefault="00FC19D0" w:rsidP="00577B57">
      <w:pPr>
        <w:widowControl w:val="0"/>
        <w:autoSpaceDE w:val="0"/>
        <w:autoSpaceDN w:val="0"/>
        <w:jc w:val="both"/>
        <w:rPr>
          <w:rFonts w:ascii="Comic Sans MS" w:hAnsi="Comic Sans MS"/>
          <w:color w:val="984806"/>
          <w:sz w:val="26"/>
        </w:rPr>
      </w:pPr>
      <w:r w:rsidRPr="001B7CDA">
        <w:rPr>
          <w:rFonts w:ascii="Comic Sans MS" w:hAnsi="Comic Sans MS"/>
          <w:b/>
          <w:bCs/>
          <w:color w:val="984806"/>
          <w:sz w:val="26"/>
          <w:szCs w:val="28"/>
        </w:rPr>
        <w:t>MEDITATIO</w:t>
      </w:r>
    </w:p>
    <w:p w:rsidR="00FC19D0" w:rsidRPr="001B7CDA" w:rsidRDefault="00FC19D0"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Tomás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obispo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Fisher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ayudaron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mutuamente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mantenerse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fieles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Cristo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momento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gran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mayoría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conciudadanos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cedía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presión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Enrique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VIII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miedo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perder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vida.</w:t>
      </w:r>
    </w:p>
    <w:p w:rsidR="00FC19D0" w:rsidRPr="001B7CDA" w:rsidRDefault="00FC19D0"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Ellos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demostraron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verdad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discípulos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Cristo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significado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verdadera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amistad.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Ambos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pagaron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máximo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precio,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fueron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encerrados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Torre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Londres.</w:t>
      </w:r>
    </w:p>
    <w:p w:rsidR="00BE66FA" w:rsidRPr="001B7CDA" w:rsidRDefault="00FC19D0"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Catorce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meses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más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tarde,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nueve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días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después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ejecución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Juan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Fisher,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Tomás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Moro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juzgado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condenado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traidor.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Él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manifestó</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corte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condenaba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podía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contra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conciencia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dijo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jueces:</w:t>
      </w:r>
      <w:r w:rsidR="001A328E" w:rsidRPr="001B7CDA">
        <w:rPr>
          <w:rFonts w:ascii="Comic Sans MS" w:hAnsi="Comic Sans MS"/>
          <w:color w:val="000000"/>
          <w:sz w:val="26"/>
          <w:szCs w:val="28"/>
        </w:rPr>
        <w:t xml:space="preserve"> </w:t>
      </w:r>
      <w:r w:rsidR="00BE66FA" w:rsidRPr="001B7CDA">
        <w:rPr>
          <w:rFonts w:ascii="Comic Sans MS" w:hAnsi="Comic Sans MS"/>
          <w:color w:val="000000"/>
          <w:sz w:val="26"/>
          <w:szCs w:val="28"/>
        </w:rPr>
        <w:t>“</w:t>
      </w:r>
      <w:r w:rsidRPr="001B7CDA">
        <w:rPr>
          <w:rFonts w:ascii="Comic Sans MS" w:hAnsi="Comic Sans MS"/>
          <w:color w:val="000000"/>
          <w:sz w:val="26"/>
          <w:szCs w:val="28"/>
        </w:rPr>
        <w:t>Ojalá</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podamos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después,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cielo,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reunimos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todos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felizmente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salvación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eterna</w:t>
      </w:r>
      <w:r w:rsidR="00BE66FA" w:rsidRPr="001B7CDA">
        <w:rPr>
          <w:rFonts w:ascii="Comic Sans MS" w:hAnsi="Comic Sans MS"/>
          <w:color w:val="000000"/>
          <w:sz w:val="26"/>
          <w:szCs w:val="28"/>
        </w:rPr>
        <w:t>”</w:t>
      </w:r>
      <w:r w:rsidRPr="001B7CDA">
        <w:rPr>
          <w:rFonts w:ascii="Comic Sans MS" w:hAnsi="Comic Sans MS"/>
          <w:color w:val="000000"/>
          <w:sz w:val="26"/>
          <w:szCs w:val="28"/>
        </w:rPr>
        <w:t>.</w:t>
      </w:r>
    </w:p>
    <w:p w:rsidR="00FC19D0" w:rsidRPr="001B7CDA" w:rsidRDefault="00FC19D0" w:rsidP="00577B57">
      <w:pPr>
        <w:widowControl w:val="0"/>
        <w:autoSpaceDE w:val="0"/>
        <w:autoSpaceDN w:val="0"/>
        <w:jc w:val="both"/>
        <w:rPr>
          <w:rFonts w:ascii="Comic Sans MS" w:hAnsi="Comic Sans MS"/>
          <w:color w:val="984806"/>
          <w:sz w:val="26"/>
        </w:rPr>
      </w:pPr>
      <w:r w:rsidRPr="001B7CDA">
        <w:rPr>
          <w:rFonts w:ascii="Comic Sans MS" w:hAnsi="Comic Sans MS"/>
          <w:b/>
          <w:bCs/>
          <w:color w:val="984806"/>
          <w:sz w:val="26"/>
          <w:szCs w:val="28"/>
        </w:rPr>
        <w:t>ORATIO</w:t>
      </w:r>
    </w:p>
    <w:p w:rsidR="00FC19D0" w:rsidRPr="001B7CDA" w:rsidRDefault="00FC19D0"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Dios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Glorioso,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dame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gracia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enmendar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vida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tener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presente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fin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eludir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muerte,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pues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quienes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mueren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buen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BE66FA" w:rsidRPr="001B7CDA">
        <w:rPr>
          <w:rFonts w:ascii="Comic Sans MS" w:hAnsi="Comic Sans MS"/>
          <w:color w:val="000000"/>
          <w:sz w:val="26"/>
          <w:szCs w:val="28"/>
        </w:rPr>
        <w:t>ñ</w:t>
      </w:r>
      <w:r w:rsidRPr="001B7CDA">
        <w:rPr>
          <w:rFonts w:ascii="Comic Sans MS" w:hAnsi="Comic Sans MS"/>
          <w:color w:val="000000"/>
          <w:sz w:val="26"/>
          <w:szCs w:val="28"/>
        </w:rPr>
        <w:t>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muerte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puerta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vida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riqueza.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dame,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buen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BE66FA" w:rsidRPr="001B7CDA">
        <w:rPr>
          <w:rFonts w:ascii="Comic Sans MS" w:hAnsi="Comic Sans MS"/>
          <w:color w:val="000000"/>
          <w:sz w:val="26"/>
          <w:szCs w:val="28"/>
        </w:rPr>
        <w:t>ñ</w:t>
      </w:r>
      <w:r w:rsidRPr="001B7CDA">
        <w:rPr>
          <w:rFonts w:ascii="Comic Sans MS" w:hAnsi="Comic Sans MS"/>
          <w:color w:val="000000"/>
          <w:sz w:val="26"/>
          <w:szCs w:val="28"/>
        </w:rPr>
        <w:t>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humilde,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modesta,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calma,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pacífica,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paciente,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caritativa,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amable,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tierna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compasiva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todas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obras,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todas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palabras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todos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pensamientos,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tener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sabor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santo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bendito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espíritu.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Dame,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buen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BE66FA" w:rsidRPr="001B7CDA">
        <w:rPr>
          <w:rFonts w:ascii="Comic Sans MS" w:hAnsi="Comic Sans MS"/>
          <w:color w:val="000000"/>
          <w:sz w:val="26"/>
          <w:szCs w:val="28"/>
        </w:rPr>
        <w:t>ñ</w:t>
      </w:r>
      <w:r w:rsidRPr="001B7CDA">
        <w:rPr>
          <w:rFonts w:ascii="Comic Sans MS" w:hAnsi="Comic Sans MS"/>
          <w:color w:val="000000"/>
          <w:sz w:val="26"/>
          <w:szCs w:val="28"/>
        </w:rPr>
        <w:t>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plena,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esperanza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firme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caridad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ferviente,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amor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muy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encima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amor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mí.</w:t>
      </w:r>
    </w:p>
    <w:p w:rsidR="00BE66FA" w:rsidRPr="001B7CDA" w:rsidRDefault="00FC19D0"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Dame,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buen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BE66FA" w:rsidRPr="001B7CDA">
        <w:rPr>
          <w:rFonts w:ascii="Comic Sans MS" w:hAnsi="Comic Sans MS"/>
          <w:color w:val="000000"/>
          <w:sz w:val="26"/>
          <w:szCs w:val="28"/>
        </w:rPr>
        <w:t>ñ</w:t>
      </w:r>
      <w:r w:rsidRPr="001B7CDA">
        <w:rPr>
          <w:rFonts w:ascii="Comic Sans MS" w:hAnsi="Comic Sans MS"/>
          <w:color w:val="000000"/>
          <w:sz w:val="26"/>
          <w:szCs w:val="28"/>
        </w:rPr>
        <w:t>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deseo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contigo,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evitar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calamidades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mundo,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tanto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alcanzar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alegrías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cielo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simplemente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amor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dame,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buen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BE66FA" w:rsidRPr="001B7CDA">
        <w:rPr>
          <w:rFonts w:ascii="Comic Sans MS" w:hAnsi="Comic Sans MS"/>
          <w:color w:val="000000"/>
          <w:sz w:val="26"/>
          <w:szCs w:val="28"/>
        </w:rPr>
        <w:t>ñ</w:t>
      </w:r>
      <w:r w:rsidRPr="001B7CDA">
        <w:rPr>
          <w:rFonts w:ascii="Comic Sans MS" w:hAnsi="Comic Sans MS"/>
          <w:color w:val="000000"/>
          <w:sz w:val="26"/>
          <w:szCs w:val="28"/>
        </w:rPr>
        <w:t>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amor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favor;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amor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grande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pueda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podría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merecerlo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fuera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gran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bondad.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Buen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BE66FA" w:rsidRPr="001B7CDA">
        <w:rPr>
          <w:rFonts w:ascii="Comic Sans MS" w:hAnsi="Comic Sans MS"/>
          <w:color w:val="000000"/>
          <w:sz w:val="26"/>
          <w:szCs w:val="28"/>
        </w:rPr>
        <w:t>ñ</w:t>
      </w:r>
      <w:r w:rsidRPr="001B7CDA">
        <w:rPr>
          <w:rFonts w:ascii="Comic Sans MS" w:hAnsi="Comic Sans MS"/>
          <w:color w:val="000000"/>
          <w:sz w:val="26"/>
          <w:szCs w:val="28"/>
        </w:rPr>
        <w:t>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dame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gracia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trabajar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cosas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pido</w:t>
      </w:r>
      <w:r w:rsidR="001A328E" w:rsidRPr="001B7CDA">
        <w:rPr>
          <w:rFonts w:ascii="Comic Sans MS" w:hAnsi="Comic Sans MS"/>
          <w:color w:val="000000"/>
          <w:sz w:val="26"/>
          <w:szCs w:val="28"/>
        </w:rPr>
        <w:t xml:space="preserve"> </w:t>
      </w:r>
      <w:r w:rsidRPr="001B7CDA">
        <w:rPr>
          <w:rFonts w:ascii="Comic Sans MS" w:hAnsi="Comic Sans MS"/>
          <w:i/>
          <w:iCs/>
          <w:color w:val="000000"/>
          <w:sz w:val="26"/>
          <w:szCs w:val="28"/>
        </w:rPr>
        <w:t>(oración</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de</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Tomás</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Moro</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antes</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de</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su</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muerte).</w:t>
      </w:r>
    </w:p>
    <w:p w:rsidR="00FC19D0" w:rsidRPr="001B7CDA" w:rsidRDefault="00FC19D0" w:rsidP="00577B57">
      <w:pPr>
        <w:widowControl w:val="0"/>
        <w:autoSpaceDE w:val="0"/>
        <w:autoSpaceDN w:val="0"/>
        <w:jc w:val="both"/>
        <w:rPr>
          <w:rFonts w:ascii="Comic Sans MS" w:hAnsi="Comic Sans MS"/>
          <w:color w:val="984806"/>
          <w:sz w:val="26"/>
        </w:rPr>
      </w:pPr>
      <w:r w:rsidRPr="001B7CDA">
        <w:rPr>
          <w:rFonts w:ascii="Comic Sans MS" w:hAnsi="Comic Sans MS"/>
          <w:b/>
          <w:bCs/>
          <w:color w:val="984806"/>
          <w:sz w:val="26"/>
          <w:szCs w:val="28"/>
        </w:rPr>
        <w:t>CONTEMPLATIO</w:t>
      </w:r>
    </w:p>
    <w:p w:rsidR="00FC19D0" w:rsidRPr="001B7CDA" w:rsidRDefault="00FC19D0"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Qué</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gran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modelo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santo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Tomás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Moro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todos,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especialmente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políticos,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gobernantes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abogados.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decidida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voluntad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fiel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principios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cristianos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fidelidad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Iglesia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Cristo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hemos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contemplarla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nuestra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vida.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Supo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renunciar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conscientemente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cargos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importantes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consecuente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creencias.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Pidámosle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valentía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inspire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todos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mantenernos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firmes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íntegros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verdad,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guardar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odios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venganzas.</w:t>
      </w:r>
    </w:p>
    <w:p w:rsidR="00BE66FA" w:rsidRPr="001B7CDA" w:rsidRDefault="00FC19D0"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Se</w:t>
      </w:r>
      <w:r w:rsidR="00BE66FA" w:rsidRPr="001B7CDA">
        <w:rPr>
          <w:rFonts w:ascii="Comic Sans MS" w:hAnsi="Comic Sans MS"/>
          <w:color w:val="000000"/>
          <w:sz w:val="26"/>
          <w:szCs w:val="28"/>
        </w:rPr>
        <w:t>ñ</w:t>
      </w:r>
      <w:r w:rsidRPr="001B7CDA">
        <w:rPr>
          <w:rFonts w:ascii="Comic Sans MS" w:hAnsi="Comic Sans MS"/>
          <w:color w:val="000000"/>
          <w:sz w:val="26"/>
          <w:szCs w:val="28"/>
        </w:rPr>
        <w:t>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querido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testimonio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martirio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perfecta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expresión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rogamos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intercesión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santo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Tomás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Moro,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concedas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ratificar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vida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santa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profesamos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palabra.</w:t>
      </w:r>
    </w:p>
    <w:p w:rsidR="00FC19D0" w:rsidRPr="001B7CDA" w:rsidRDefault="00FC19D0" w:rsidP="00577B57">
      <w:pPr>
        <w:widowControl w:val="0"/>
        <w:autoSpaceDE w:val="0"/>
        <w:autoSpaceDN w:val="0"/>
        <w:jc w:val="both"/>
        <w:rPr>
          <w:rFonts w:ascii="Comic Sans MS" w:hAnsi="Comic Sans MS"/>
          <w:color w:val="984806"/>
          <w:sz w:val="26"/>
        </w:rPr>
      </w:pPr>
      <w:r w:rsidRPr="001B7CDA">
        <w:rPr>
          <w:rFonts w:ascii="Comic Sans MS" w:hAnsi="Comic Sans MS"/>
          <w:b/>
          <w:bCs/>
          <w:color w:val="984806"/>
          <w:sz w:val="26"/>
          <w:szCs w:val="28"/>
        </w:rPr>
        <w:t>ACTIO</w:t>
      </w:r>
    </w:p>
    <w:p w:rsidR="00BE66FA" w:rsidRPr="001B7CDA" w:rsidRDefault="00FC19D0"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Repite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frecuentemente:</w:t>
      </w:r>
      <w:r w:rsidR="001A328E" w:rsidRPr="001B7CDA">
        <w:rPr>
          <w:rFonts w:ascii="Comic Sans MS" w:hAnsi="Comic Sans MS"/>
          <w:color w:val="000000"/>
          <w:sz w:val="26"/>
          <w:szCs w:val="28"/>
        </w:rPr>
        <w:t xml:space="preserve"> </w:t>
      </w:r>
      <w:r w:rsidR="00BE66FA" w:rsidRPr="001B7CDA">
        <w:rPr>
          <w:rFonts w:ascii="Comic Sans MS" w:hAnsi="Comic Sans MS"/>
          <w:i/>
          <w:iCs/>
          <w:color w:val="003366"/>
          <w:sz w:val="26"/>
          <w:szCs w:val="28"/>
        </w:rPr>
        <w:t>“</w:t>
      </w:r>
      <w:r w:rsidRPr="001B7CDA">
        <w:rPr>
          <w:rFonts w:ascii="Comic Sans MS" w:hAnsi="Comic Sans MS"/>
          <w:i/>
          <w:iCs/>
          <w:color w:val="003366"/>
          <w:sz w:val="26"/>
          <w:szCs w:val="28"/>
        </w:rPr>
        <w:t>En</w:t>
      </w:r>
      <w:r w:rsidR="001A328E" w:rsidRPr="001B7CDA">
        <w:rPr>
          <w:rFonts w:ascii="Comic Sans MS" w:hAnsi="Comic Sans MS"/>
          <w:i/>
          <w:iCs/>
          <w:color w:val="003366"/>
          <w:sz w:val="26"/>
          <w:szCs w:val="28"/>
        </w:rPr>
        <w:t xml:space="preserve"> </w:t>
      </w:r>
      <w:r w:rsidRPr="001B7CDA">
        <w:rPr>
          <w:rFonts w:ascii="Comic Sans MS" w:hAnsi="Comic Sans MS"/>
          <w:i/>
          <w:iCs/>
          <w:color w:val="003366"/>
          <w:sz w:val="26"/>
          <w:szCs w:val="28"/>
        </w:rPr>
        <w:t>mi</w:t>
      </w:r>
      <w:r w:rsidR="001A328E" w:rsidRPr="001B7CDA">
        <w:rPr>
          <w:rFonts w:ascii="Comic Sans MS" w:hAnsi="Comic Sans MS"/>
          <w:i/>
          <w:iCs/>
          <w:color w:val="003366"/>
          <w:sz w:val="26"/>
          <w:szCs w:val="28"/>
        </w:rPr>
        <w:t xml:space="preserve"> </w:t>
      </w:r>
      <w:r w:rsidRPr="001B7CDA">
        <w:rPr>
          <w:rFonts w:ascii="Comic Sans MS" w:hAnsi="Comic Sans MS"/>
          <w:i/>
          <w:iCs/>
          <w:color w:val="003366"/>
          <w:sz w:val="26"/>
          <w:szCs w:val="28"/>
        </w:rPr>
        <w:t>vida,</w:t>
      </w:r>
      <w:r w:rsidR="001A328E" w:rsidRPr="001B7CDA">
        <w:rPr>
          <w:rFonts w:ascii="Comic Sans MS" w:hAnsi="Comic Sans MS"/>
          <w:i/>
          <w:iCs/>
          <w:color w:val="003366"/>
          <w:sz w:val="26"/>
          <w:szCs w:val="28"/>
        </w:rPr>
        <w:t xml:space="preserve"> </w:t>
      </w:r>
      <w:r w:rsidRPr="001B7CDA">
        <w:rPr>
          <w:rFonts w:ascii="Comic Sans MS" w:hAnsi="Comic Sans MS"/>
          <w:i/>
          <w:iCs/>
          <w:color w:val="003366"/>
          <w:sz w:val="26"/>
          <w:szCs w:val="28"/>
        </w:rPr>
        <w:t>en</w:t>
      </w:r>
      <w:r w:rsidR="001A328E" w:rsidRPr="001B7CDA">
        <w:rPr>
          <w:rFonts w:ascii="Comic Sans MS" w:hAnsi="Comic Sans MS"/>
          <w:i/>
          <w:iCs/>
          <w:color w:val="003366"/>
          <w:sz w:val="26"/>
          <w:szCs w:val="28"/>
        </w:rPr>
        <w:t xml:space="preserve"> </w:t>
      </w:r>
      <w:r w:rsidRPr="001B7CDA">
        <w:rPr>
          <w:rFonts w:ascii="Comic Sans MS" w:hAnsi="Comic Sans MS"/>
          <w:i/>
          <w:iCs/>
          <w:color w:val="003366"/>
          <w:sz w:val="26"/>
          <w:szCs w:val="28"/>
        </w:rPr>
        <w:t>todos</w:t>
      </w:r>
      <w:r w:rsidR="001A328E" w:rsidRPr="001B7CDA">
        <w:rPr>
          <w:rFonts w:ascii="Comic Sans MS" w:hAnsi="Comic Sans MS"/>
          <w:i/>
          <w:iCs/>
          <w:color w:val="003366"/>
          <w:sz w:val="26"/>
          <w:szCs w:val="28"/>
        </w:rPr>
        <w:t xml:space="preserve"> </w:t>
      </w:r>
      <w:r w:rsidRPr="001B7CDA">
        <w:rPr>
          <w:rFonts w:ascii="Comic Sans MS" w:hAnsi="Comic Sans MS"/>
          <w:i/>
          <w:iCs/>
          <w:color w:val="003366"/>
          <w:sz w:val="26"/>
          <w:szCs w:val="28"/>
        </w:rPr>
        <w:t>mis</w:t>
      </w:r>
      <w:r w:rsidR="001A328E" w:rsidRPr="001B7CDA">
        <w:rPr>
          <w:rFonts w:ascii="Comic Sans MS" w:hAnsi="Comic Sans MS"/>
          <w:i/>
          <w:iCs/>
          <w:color w:val="003366"/>
          <w:sz w:val="26"/>
          <w:szCs w:val="28"/>
        </w:rPr>
        <w:t xml:space="preserve"> </w:t>
      </w:r>
      <w:r w:rsidRPr="001B7CDA">
        <w:rPr>
          <w:rFonts w:ascii="Comic Sans MS" w:hAnsi="Comic Sans MS"/>
          <w:i/>
          <w:iCs/>
          <w:color w:val="003366"/>
          <w:sz w:val="26"/>
          <w:szCs w:val="28"/>
        </w:rPr>
        <w:t>actos,</w:t>
      </w:r>
      <w:r w:rsidR="001A328E" w:rsidRPr="001B7CDA">
        <w:rPr>
          <w:rFonts w:ascii="Comic Sans MS" w:hAnsi="Comic Sans MS"/>
          <w:i/>
          <w:iCs/>
          <w:color w:val="003366"/>
          <w:sz w:val="26"/>
          <w:szCs w:val="28"/>
        </w:rPr>
        <w:t xml:space="preserve"> </w:t>
      </w:r>
      <w:r w:rsidRPr="001B7CDA">
        <w:rPr>
          <w:rFonts w:ascii="Comic Sans MS" w:hAnsi="Comic Sans MS"/>
          <w:i/>
          <w:iCs/>
          <w:color w:val="003366"/>
          <w:sz w:val="26"/>
          <w:szCs w:val="28"/>
        </w:rPr>
        <w:t>Se</w:t>
      </w:r>
      <w:r w:rsidR="00BE66FA" w:rsidRPr="001B7CDA">
        <w:rPr>
          <w:rFonts w:ascii="Comic Sans MS" w:hAnsi="Comic Sans MS"/>
          <w:i/>
          <w:iCs/>
          <w:color w:val="003366"/>
          <w:sz w:val="26"/>
          <w:szCs w:val="28"/>
        </w:rPr>
        <w:t>ñ</w:t>
      </w:r>
      <w:r w:rsidRPr="001B7CDA">
        <w:rPr>
          <w:rFonts w:ascii="Comic Sans MS" w:hAnsi="Comic Sans MS"/>
          <w:i/>
          <w:iCs/>
          <w:color w:val="003366"/>
          <w:sz w:val="26"/>
          <w:szCs w:val="28"/>
        </w:rPr>
        <w:t>or,</w:t>
      </w:r>
      <w:r w:rsidR="001A328E" w:rsidRPr="001B7CDA">
        <w:rPr>
          <w:rFonts w:ascii="Comic Sans MS" w:hAnsi="Comic Sans MS"/>
          <w:i/>
          <w:iCs/>
          <w:color w:val="003366"/>
          <w:sz w:val="26"/>
          <w:szCs w:val="28"/>
        </w:rPr>
        <w:t xml:space="preserve"> </w:t>
      </w:r>
      <w:r w:rsidRPr="001B7CDA">
        <w:rPr>
          <w:rFonts w:ascii="Comic Sans MS" w:hAnsi="Comic Sans MS"/>
          <w:i/>
          <w:iCs/>
          <w:color w:val="003366"/>
          <w:sz w:val="26"/>
          <w:szCs w:val="28"/>
        </w:rPr>
        <w:t>"hágase</w:t>
      </w:r>
      <w:r w:rsidR="001A328E" w:rsidRPr="001B7CDA">
        <w:rPr>
          <w:rFonts w:ascii="Comic Sans MS" w:hAnsi="Comic Sans MS"/>
          <w:i/>
          <w:iCs/>
          <w:color w:val="003366"/>
          <w:sz w:val="26"/>
          <w:szCs w:val="28"/>
        </w:rPr>
        <w:t xml:space="preserve"> </w:t>
      </w:r>
      <w:r w:rsidRPr="001B7CDA">
        <w:rPr>
          <w:rFonts w:ascii="Comic Sans MS" w:hAnsi="Comic Sans MS"/>
          <w:i/>
          <w:iCs/>
          <w:color w:val="003366"/>
          <w:sz w:val="26"/>
          <w:szCs w:val="28"/>
        </w:rPr>
        <w:t>tu</w:t>
      </w:r>
      <w:r w:rsidR="001A328E" w:rsidRPr="001B7CDA">
        <w:rPr>
          <w:rFonts w:ascii="Comic Sans MS" w:hAnsi="Comic Sans MS"/>
          <w:i/>
          <w:iCs/>
          <w:color w:val="003366"/>
          <w:sz w:val="26"/>
          <w:szCs w:val="28"/>
        </w:rPr>
        <w:t xml:space="preserve"> </w:t>
      </w:r>
      <w:r w:rsidRPr="001B7CDA">
        <w:rPr>
          <w:rFonts w:ascii="Comic Sans MS" w:hAnsi="Comic Sans MS"/>
          <w:i/>
          <w:iCs/>
          <w:color w:val="003366"/>
          <w:sz w:val="26"/>
          <w:szCs w:val="28"/>
        </w:rPr>
        <w:t>voluntad"</w:t>
      </w:r>
      <w:r w:rsidR="00BE66FA" w:rsidRPr="001B7CDA">
        <w:rPr>
          <w:rFonts w:ascii="Comic Sans MS" w:hAnsi="Comic Sans MS"/>
          <w:i/>
          <w:iCs/>
          <w:color w:val="003366"/>
          <w:sz w:val="26"/>
          <w:szCs w:val="28"/>
        </w:rPr>
        <w:t>“</w:t>
      </w:r>
      <w:r w:rsidRPr="001B7CDA">
        <w:rPr>
          <w:rFonts w:ascii="Comic Sans MS" w:hAnsi="Comic Sans MS"/>
          <w:i/>
          <w:iCs/>
          <w:color w:val="000000"/>
          <w:sz w:val="26"/>
          <w:szCs w:val="28"/>
        </w:rPr>
        <w:t>.</w:t>
      </w:r>
    </w:p>
    <w:p w:rsidR="00FC19D0" w:rsidRPr="001B7CDA" w:rsidRDefault="00FC19D0" w:rsidP="00577B57">
      <w:pPr>
        <w:widowControl w:val="0"/>
        <w:autoSpaceDE w:val="0"/>
        <w:autoSpaceDN w:val="0"/>
        <w:jc w:val="both"/>
        <w:rPr>
          <w:rFonts w:ascii="Comic Sans MS" w:hAnsi="Comic Sans MS"/>
          <w:color w:val="984806"/>
          <w:sz w:val="26"/>
        </w:rPr>
      </w:pPr>
      <w:r w:rsidRPr="001B7CDA">
        <w:rPr>
          <w:rFonts w:ascii="Comic Sans MS" w:hAnsi="Comic Sans MS"/>
          <w:b/>
          <w:bCs/>
          <w:color w:val="984806"/>
          <w:sz w:val="26"/>
          <w:szCs w:val="28"/>
        </w:rPr>
        <w:t>PARA</w:t>
      </w:r>
      <w:r w:rsidR="001A328E" w:rsidRPr="001B7CDA">
        <w:rPr>
          <w:rFonts w:ascii="Comic Sans MS" w:hAnsi="Comic Sans MS"/>
          <w:b/>
          <w:bCs/>
          <w:color w:val="984806"/>
          <w:sz w:val="26"/>
          <w:szCs w:val="28"/>
        </w:rPr>
        <w:t xml:space="preserve"> </w:t>
      </w:r>
      <w:r w:rsidRPr="001B7CDA">
        <w:rPr>
          <w:rFonts w:ascii="Comic Sans MS" w:hAnsi="Comic Sans MS"/>
          <w:b/>
          <w:bCs/>
          <w:color w:val="984806"/>
          <w:sz w:val="26"/>
          <w:szCs w:val="28"/>
        </w:rPr>
        <w:t>LA</w:t>
      </w:r>
      <w:r w:rsidR="001A328E" w:rsidRPr="001B7CDA">
        <w:rPr>
          <w:rFonts w:ascii="Comic Sans MS" w:hAnsi="Comic Sans MS"/>
          <w:b/>
          <w:bCs/>
          <w:color w:val="984806"/>
          <w:sz w:val="26"/>
          <w:szCs w:val="28"/>
        </w:rPr>
        <w:t xml:space="preserve"> </w:t>
      </w:r>
      <w:r w:rsidRPr="001B7CDA">
        <w:rPr>
          <w:rFonts w:ascii="Comic Sans MS" w:hAnsi="Comic Sans MS"/>
          <w:b/>
          <w:bCs/>
          <w:color w:val="984806"/>
          <w:sz w:val="26"/>
          <w:szCs w:val="28"/>
        </w:rPr>
        <w:t>LECTURA</w:t>
      </w:r>
      <w:r w:rsidR="001A328E" w:rsidRPr="001B7CDA">
        <w:rPr>
          <w:rFonts w:ascii="Comic Sans MS" w:hAnsi="Comic Sans MS"/>
          <w:b/>
          <w:bCs/>
          <w:color w:val="984806"/>
          <w:sz w:val="26"/>
          <w:szCs w:val="28"/>
        </w:rPr>
        <w:t xml:space="preserve"> </w:t>
      </w:r>
      <w:r w:rsidRPr="001B7CDA">
        <w:rPr>
          <w:rFonts w:ascii="Comic Sans MS" w:hAnsi="Comic Sans MS"/>
          <w:b/>
          <w:bCs/>
          <w:color w:val="984806"/>
          <w:sz w:val="26"/>
          <w:szCs w:val="28"/>
        </w:rPr>
        <w:t>ESPIRITUAL</w:t>
      </w:r>
    </w:p>
    <w:p w:rsidR="00FC19D0" w:rsidRPr="001B7CDA" w:rsidRDefault="00FC19D0"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Aunque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estoy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muy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convencido,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querida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Margarita,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maldad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vida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pasada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merecería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abandonase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momento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dejaré</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confiar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inmensa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bondad.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Hasta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ahora,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gracia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santísima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dado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fuerzas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postergarlo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riquezas,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ganancias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misma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vida,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antes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prestar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juramento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contra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conciencia;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hasta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ahora,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inspirado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mismo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suficiente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benignidad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pasara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privarme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libertad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ciertamente,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sólo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majestad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hecho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favor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más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grande,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provecho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espiritual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espero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sacar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alma,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todos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aquellos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honores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bienes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antes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había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colmado).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espero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confiadamente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misma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gracia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divina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continuará</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favoreciéndome,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permitiendo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vaya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más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allá</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bien,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dándome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fuerza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necesaria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sufrir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paciencia,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fortaleza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buen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grado.</w:t>
      </w:r>
    </w:p>
    <w:p w:rsidR="00FC19D0" w:rsidRPr="001B7CDA" w:rsidRDefault="00FC19D0"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Mi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paciencia,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unida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méritos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dolorosísima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pasión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BE66FA" w:rsidRPr="001B7CDA">
        <w:rPr>
          <w:rFonts w:ascii="Comic Sans MS" w:hAnsi="Comic Sans MS"/>
          <w:color w:val="000000"/>
          <w:sz w:val="26"/>
          <w:szCs w:val="28"/>
        </w:rPr>
        <w:t>ñ</w:t>
      </w:r>
      <w:r w:rsidRPr="001B7CDA">
        <w:rPr>
          <w:rFonts w:ascii="Comic Sans MS" w:hAnsi="Comic Sans MS"/>
          <w:color w:val="000000"/>
          <w:sz w:val="26"/>
          <w:szCs w:val="28"/>
        </w:rPr>
        <w:t>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(infinitamente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superior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todos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aspectos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pueda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sufrir),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mitigará</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tenga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sufrir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purgatorio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gracias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divina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bondad,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conseguirá</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más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tarde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aumento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premio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cielo.</w:t>
      </w:r>
    </w:p>
    <w:p w:rsidR="00FC19D0" w:rsidRPr="001B7CDA" w:rsidRDefault="00FC19D0"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quiero,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querida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Margarita,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desconfiar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bondad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más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débil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frágil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sienta.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Más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aún,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causa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terror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espanto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viera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estoy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punto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ceder,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acordaré</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Pedro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cuando,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poca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empezaba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hundirse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solo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golpe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viento,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haré</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él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hizo.</w:t>
      </w:r>
    </w:p>
    <w:p w:rsidR="00FC19D0" w:rsidRPr="001B7CDA" w:rsidRDefault="00FC19D0"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Gritaré</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Cristo:</w:t>
      </w:r>
      <w:r w:rsidR="001A328E" w:rsidRPr="001B7CDA">
        <w:rPr>
          <w:rFonts w:ascii="Comic Sans MS" w:hAnsi="Comic Sans MS"/>
          <w:color w:val="000000"/>
          <w:sz w:val="26"/>
          <w:szCs w:val="28"/>
        </w:rPr>
        <w:t xml:space="preserve"> </w:t>
      </w:r>
      <w:r w:rsidRPr="001B7CDA">
        <w:rPr>
          <w:rFonts w:ascii="Comic Sans MS" w:hAnsi="Comic Sans MS"/>
          <w:i/>
          <w:iCs/>
          <w:color w:val="000000"/>
          <w:sz w:val="26"/>
          <w:szCs w:val="28"/>
        </w:rPr>
        <w:t>Se</w:t>
      </w:r>
      <w:r w:rsidR="00BE66FA" w:rsidRPr="001B7CDA">
        <w:rPr>
          <w:rFonts w:ascii="Comic Sans MS" w:hAnsi="Comic Sans MS"/>
          <w:i/>
          <w:iCs/>
          <w:color w:val="000000"/>
          <w:sz w:val="26"/>
          <w:szCs w:val="28"/>
        </w:rPr>
        <w:t>ñ</w:t>
      </w:r>
      <w:r w:rsidRPr="001B7CDA">
        <w:rPr>
          <w:rFonts w:ascii="Comic Sans MS" w:hAnsi="Comic Sans MS"/>
          <w:i/>
          <w:iCs/>
          <w:color w:val="000000"/>
          <w:sz w:val="26"/>
          <w:szCs w:val="28"/>
        </w:rPr>
        <w:t>or,</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sálvame.</w:t>
      </w:r>
      <w:r w:rsidR="001A328E" w:rsidRPr="001B7CDA">
        <w:rPr>
          <w:rFonts w:ascii="Comic Sans MS" w:hAnsi="Comic Sans MS"/>
          <w:i/>
          <w:iCs/>
          <w:color w:val="000000"/>
          <w:sz w:val="26"/>
          <w:szCs w:val="28"/>
        </w:rPr>
        <w:t xml:space="preserve"> </w:t>
      </w:r>
      <w:r w:rsidRPr="001B7CDA">
        <w:rPr>
          <w:rFonts w:ascii="Comic Sans MS" w:hAnsi="Comic Sans MS"/>
          <w:color w:val="000000"/>
          <w:sz w:val="26"/>
          <w:szCs w:val="28"/>
        </w:rPr>
        <w:t>Espero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entonces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él,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tendiéndome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sujetará</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dejará</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hunda.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permitiera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semejanza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Pedro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fuera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aún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más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allá,</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modo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llegara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caída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total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jurar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perjurar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misericordia,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aparte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lejos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mí,</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haga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caída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así</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redunde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más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bien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perjuicio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provecho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mío),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aun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caso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espero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BE66FA" w:rsidRPr="001B7CDA">
        <w:rPr>
          <w:rFonts w:ascii="Comic Sans MS" w:hAnsi="Comic Sans MS"/>
          <w:color w:val="000000"/>
          <w:sz w:val="26"/>
          <w:szCs w:val="28"/>
        </w:rPr>
        <w:t>ñ</w:t>
      </w:r>
      <w:r w:rsidRPr="001B7CDA">
        <w:rPr>
          <w:rFonts w:ascii="Comic Sans MS" w:hAnsi="Comic Sans MS"/>
          <w:color w:val="000000"/>
          <w:sz w:val="26"/>
          <w:szCs w:val="28"/>
        </w:rPr>
        <w:t>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dirija,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Pedro,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mirada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llena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misericordia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levante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nuevo,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vuelva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salir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defensa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verdad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descargue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así</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conciencia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soporte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fortaleza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castigo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vergüenza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anterior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negación.</w:t>
      </w:r>
    </w:p>
    <w:p w:rsidR="00FC19D0" w:rsidRPr="001B7CDA" w:rsidRDefault="00FC19D0"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Finalmente,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querida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Margarita,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estoy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seguro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abandonará</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culpa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pongo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totalmente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absoluta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esperanza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confianza.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pecados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permite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perdición,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menos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justicia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será</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alabada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causa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persona.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Espero,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embargo,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espero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certeza,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bondad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clementísima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guardará</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fielmente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alma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hará</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misericordia,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más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justicia,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ponga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mí</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relieve.</w:t>
      </w:r>
    </w:p>
    <w:p w:rsidR="00FC19D0" w:rsidRPr="001B7CDA" w:rsidRDefault="00FC19D0" w:rsidP="00577B57">
      <w:pPr>
        <w:widowControl w:val="0"/>
        <w:autoSpaceDE w:val="0"/>
        <w:autoSpaceDN w:val="0"/>
        <w:ind w:firstLine="284"/>
        <w:jc w:val="both"/>
        <w:rPr>
          <w:rFonts w:ascii="Comic Sans MS" w:hAnsi="Comic Sans MS"/>
          <w:sz w:val="26"/>
          <w:lang w:val="en-US"/>
        </w:rPr>
      </w:pPr>
      <w:r w:rsidRPr="001B7CDA">
        <w:rPr>
          <w:rFonts w:ascii="Comic Sans MS" w:hAnsi="Comic Sans MS"/>
          <w:color w:val="000000"/>
          <w:sz w:val="26"/>
          <w:szCs w:val="28"/>
        </w:rPr>
        <w:t>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pues,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buen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ánimo,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hija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preocupes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mí,</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mundo.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Nada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puede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pasarme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quiera.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él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quiere,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muy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parezca,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realidad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mejor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(Tomás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Moro,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carta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escrita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cárcel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hija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Margarita.</w:t>
      </w:r>
      <w:r w:rsidR="001A328E" w:rsidRPr="001B7CDA">
        <w:rPr>
          <w:rFonts w:ascii="Comic Sans MS" w:hAnsi="Comic Sans MS"/>
          <w:color w:val="000000"/>
          <w:sz w:val="26"/>
          <w:szCs w:val="28"/>
        </w:rPr>
        <w:t xml:space="preserve"> </w:t>
      </w:r>
      <w:r w:rsidRPr="001B7CDA">
        <w:rPr>
          <w:rFonts w:ascii="Comic Sans MS" w:hAnsi="Comic Sans MS"/>
          <w:i/>
          <w:iCs/>
          <w:color w:val="000000"/>
          <w:sz w:val="26"/>
          <w:szCs w:val="28"/>
          <w:lang w:val="en-GB"/>
        </w:rPr>
        <w:t>The</w:t>
      </w:r>
      <w:r w:rsidR="001A328E" w:rsidRPr="001B7CDA">
        <w:rPr>
          <w:rFonts w:ascii="Comic Sans MS" w:hAnsi="Comic Sans MS"/>
          <w:i/>
          <w:iCs/>
          <w:color w:val="000000"/>
          <w:sz w:val="26"/>
          <w:szCs w:val="28"/>
          <w:lang w:val="en-GB"/>
        </w:rPr>
        <w:t xml:space="preserve"> </w:t>
      </w:r>
      <w:r w:rsidRPr="001B7CDA">
        <w:rPr>
          <w:rFonts w:ascii="Comic Sans MS" w:hAnsi="Comic Sans MS"/>
          <w:i/>
          <w:iCs/>
          <w:color w:val="000000"/>
          <w:sz w:val="26"/>
          <w:szCs w:val="28"/>
          <w:lang w:val="en-GB"/>
        </w:rPr>
        <w:t>english</w:t>
      </w:r>
      <w:r w:rsidR="001A328E" w:rsidRPr="001B7CDA">
        <w:rPr>
          <w:rFonts w:ascii="Comic Sans MS" w:hAnsi="Comic Sans MS"/>
          <w:i/>
          <w:iCs/>
          <w:color w:val="000000"/>
          <w:sz w:val="26"/>
          <w:szCs w:val="28"/>
          <w:lang w:val="en-GB"/>
        </w:rPr>
        <w:t xml:space="preserve"> </w:t>
      </w:r>
      <w:r w:rsidRPr="001B7CDA">
        <w:rPr>
          <w:rFonts w:ascii="Comic Sans MS" w:hAnsi="Comic Sans MS"/>
          <w:i/>
          <w:iCs/>
          <w:color w:val="000000"/>
          <w:sz w:val="26"/>
          <w:szCs w:val="28"/>
          <w:lang w:val="en-GB"/>
        </w:rPr>
        <w:t>works</w:t>
      </w:r>
      <w:r w:rsidR="001A328E" w:rsidRPr="001B7CDA">
        <w:rPr>
          <w:rFonts w:ascii="Comic Sans MS" w:hAnsi="Comic Sans MS"/>
          <w:i/>
          <w:iCs/>
          <w:color w:val="000000"/>
          <w:sz w:val="26"/>
          <w:szCs w:val="28"/>
          <w:lang w:val="en-GB"/>
        </w:rPr>
        <w:t xml:space="preserve"> </w:t>
      </w:r>
      <w:r w:rsidRPr="001B7CDA">
        <w:rPr>
          <w:rFonts w:ascii="Comic Sans MS" w:hAnsi="Comic Sans MS"/>
          <w:i/>
          <w:iCs/>
          <w:color w:val="000000"/>
          <w:sz w:val="26"/>
          <w:szCs w:val="28"/>
          <w:lang w:val="en-GB"/>
        </w:rPr>
        <w:t>of</w:t>
      </w:r>
      <w:r w:rsidR="001A328E" w:rsidRPr="001B7CDA">
        <w:rPr>
          <w:rFonts w:ascii="Comic Sans MS" w:hAnsi="Comic Sans MS"/>
          <w:i/>
          <w:iCs/>
          <w:color w:val="000000"/>
          <w:sz w:val="26"/>
          <w:szCs w:val="28"/>
          <w:lang w:val="en-GB"/>
        </w:rPr>
        <w:t xml:space="preserve"> </w:t>
      </w:r>
      <w:r w:rsidRPr="001B7CDA">
        <w:rPr>
          <w:rFonts w:ascii="Comic Sans MS" w:hAnsi="Comic Sans MS"/>
          <w:i/>
          <w:iCs/>
          <w:color w:val="000000"/>
          <w:sz w:val="26"/>
          <w:szCs w:val="28"/>
          <w:lang w:val="en-GB"/>
        </w:rPr>
        <w:t>sir</w:t>
      </w:r>
      <w:r w:rsidR="001A328E" w:rsidRPr="001B7CDA">
        <w:rPr>
          <w:rFonts w:ascii="Comic Sans MS" w:hAnsi="Comic Sans MS"/>
          <w:i/>
          <w:iCs/>
          <w:color w:val="000000"/>
          <w:sz w:val="26"/>
          <w:szCs w:val="28"/>
          <w:lang w:val="en-GB"/>
        </w:rPr>
        <w:t xml:space="preserve"> </w:t>
      </w:r>
      <w:r w:rsidRPr="001B7CDA">
        <w:rPr>
          <w:rFonts w:ascii="Comic Sans MS" w:hAnsi="Comic Sans MS"/>
          <w:i/>
          <w:iCs/>
          <w:color w:val="000000"/>
          <w:sz w:val="26"/>
          <w:szCs w:val="28"/>
          <w:lang w:val="en-GB"/>
        </w:rPr>
        <w:t>Thomas</w:t>
      </w:r>
      <w:r w:rsidR="001A328E" w:rsidRPr="001B7CDA">
        <w:rPr>
          <w:rFonts w:ascii="Comic Sans MS" w:hAnsi="Comic Sans MS"/>
          <w:i/>
          <w:iCs/>
          <w:color w:val="000000"/>
          <w:sz w:val="26"/>
          <w:szCs w:val="28"/>
          <w:lang w:val="en-GB"/>
        </w:rPr>
        <w:t xml:space="preserve"> </w:t>
      </w:r>
      <w:r w:rsidRPr="001B7CDA">
        <w:rPr>
          <w:rFonts w:ascii="Comic Sans MS" w:hAnsi="Comic Sans MS"/>
          <w:i/>
          <w:iCs/>
          <w:color w:val="000000"/>
          <w:sz w:val="26"/>
          <w:szCs w:val="28"/>
          <w:lang w:val="en-GB"/>
        </w:rPr>
        <w:t>More,</w:t>
      </w:r>
      <w:r w:rsidR="001A328E" w:rsidRPr="001B7CDA">
        <w:rPr>
          <w:rFonts w:ascii="Comic Sans MS" w:hAnsi="Comic Sans MS"/>
          <w:i/>
          <w:iCs/>
          <w:color w:val="000000"/>
          <w:sz w:val="26"/>
          <w:szCs w:val="28"/>
          <w:lang w:val="en-GB"/>
        </w:rPr>
        <w:t xml:space="preserve"> </w:t>
      </w:r>
      <w:r w:rsidRPr="001B7CDA">
        <w:rPr>
          <w:rFonts w:ascii="Comic Sans MS" w:hAnsi="Comic Sans MS"/>
          <w:color w:val="000000"/>
          <w:sz w:val="26"/>
          <w:szCs w:val="28"/>
          <w:lang w:val="en-GB"/>
        </w:rPr>
        <w:t>Londres</w:t>
      </w:r>
      <w:r w:rsidR="001A328E" w:rsidRPr="001B7CDA">
        <w:rPr>
          <w:rFonts w:ascii="Comic Sans MS" w:hAnsi="Comic Sans MS"/>
          <w:color w:val="000000"/>
          <w:sz w:val="26"/>
          <w:szCs w:val="28"/>
          <w:lang w:val="en-GB"/>
        </w:rPr>
        <w:t xml:space="preserve"> </w:t>
      </w:r>
      <w:r w:rsidRPr="001B7CDA">
        <w:rPr>
          <w:rFonts w:ascii="Comic Sans MS" w:hAnsi="Comic Sans MS"/>
          <w:color w:val="000000"/>
          <w:sz w:val="26"/>
          <w:szCs w:val="28"/>
          <w:lang w:val="en-GB"/>
        </w:rPr>
        <w:t>1557).</w:t>
      </w:r>
    </w:p>
    <w:p w:rsidR="00132D6B" w:rsidRPr="005A50DE" w:rsidRDefault="00132D6B" w:rsidP="00577B57">
      <w:pPr>
        <w:widowControl w:val="0"/>
        <w:ind w:firstLine="284"/>
        <w:jc w:val="center"/>
        <w:rPr>
          <w:rFonts w:ascii="Comic Sans MS" w:hAnsi="Comic Sans MS"/>
          <w:sz w:val="26"/>
          <w:lang w:val="en-US"/>
        </w:rPr>
      </w:pPr>
      <w:hyperlink w:anchor="_top" w:history="1">
        <w:r w:rsidRPr="005A50DE">
          <w:rPr>
            <w:rStyle w:val="Hipervnculo"/>
            <w:rFonts w:ascii="Comic Sans MS" w:hAnsi="Comic Sans MS"/>
            <w:sz w:val="26"/>
            <w:szCs w:val="28"/>
            <w:lang w:val="en-US"/>
          </w:rPr>
          <w:t>Inicio</w:t>
        </w:r>
        <w:r w:rsidRPr="005A50DE">
          <w:rPr>
            <w:rStyle w:val="Hipervnculo"/>
            <w:rFonts w:ascii="Comic Sans MS" w:hAnsi="Comic Sans MS"/>
            <w:sz w:val="26"/>
            <w:szCs w:val="28"/>
            <w:lang w:val="en-US"/>
          </w:rPr>
          <w:t xml:space="preserve"> </w:t>
        </w:r>
        <w:r w:rsidRPr="005A50DE">
          <w:rPr>
            <w:rStyle w:val="Hipervnculo"/>
            <w:rFonts w:ascii="Comic Sans MS" w:hAnsi="Comic Sans MS"/>
            <w:sz w:val="26"/>
            <w:szCs w:val="28"/>
            <w:lang w:val="en-US"/>
          </w:rPr>
          <w:t>documento</w:t>
        </w:r>
        <w:r w:rsidRPr="005A50DE">
          <w:rPr>
            <w:rStyle w:val="Hipervnculo"/>
            <w:sz w:val="26"/>
            <w:lang w:val="en-US"/>
          </w:rPr>
          <w:t>*</w:t>
        </w:r>
      </w:hyperlink>
    </w:p>
    <w:p w:rsidR="0076520B" w:rsidRPr="001B7CDA" w:rsidRDefault="0076520B" w:rsidP="00577B57">
      <w:pPr>
        <w:widowControl w:val="0"/>
        <w:jc w:val="both"/>
        <w:rPr>
          <w:rFonts w:ascii="Comic Sans MS" w:hAnsi="Comic Sans MS"/>
          <w:sz w:val="26"/>
          <w:lang w:val="en-US"/>
        </w:rPr>
      </w:pPr>
    </w:p>
    <w:p w:rsidR="0076520B" w:rsidRPr="005A50DE" w:rsidRDefault="0076520B" w:rsidP="00577B57">
      <w:pPr>
        <w:pStyle w:val="Ttulo1"/>
        <w:widowControl w:val="0"/>
        <w:spacing w:before="0" w:beforeAutospacing="0" w:after="0" w:afterAutospacing="0"/>
        <w:jc w:val="center"/>
        <w:rPr>
          <w:rFonts w:ascii="Comic Sans MS" w:hAnsi="Comic Sans MS"/>
          <w:color w:val="FF0000"/>
          <w:sz w:val="40"/>
          <w:szCs w:val="40"/>
        </w:rPr>
      </w:pPr>
      <w:bookmarkStart w:id="167" w:name="_Día_23"/>
      <w:bookmarkStart w:id="168" w:name="Día_23_"/>
      <w:bookmarkStart w:id="169" w:name="_Toc230377260"/>
      <w:bookmarkEnd w:id="167"/>
      <w:r w:rsidRPr="005A50DE">
        <w:rPr>
          <w:rFonts w:ascii="Comic Sans MS" w:hAnsi="Comic Sans MS"/>
          <w:color w:val="FF0000"/>
          <w:sz w:val="40"/>
          <w:szCs w:val="40"/>
        </w:rPr>
        <w:t>Día</w:t>
      </w:r>
      <w:r w:rsidR="001A328E" w:rsidRPr="005A50DE">
        <w:rPr>
          <w:rFonts w:ascii="Comic Sans MS" w:hAnsi="Comic Sans MS"/>
          <w:color w:val="FF0000"/>
          <w:sz w:val="40"/>
          <w:szCs w:val="40"/>
        </w:rPr>
        <w:t xml:space="preserve"> </w:t>
      </w:r>
      <w:r w:rsidRPr="005A50DE">
        <w:rPr>
          <w:rFonts w:ascii="Comic Sans MS" w:hAnsi="Comic Sans MS"/>
          <w:color w:val="FF0000"/>
          <w:sz w:val="40"/>
          <w:szCs w:val="40"/>
        </w:rPr>
        <w:t>23</w:t>
      </w:r>
      <w:bookmarkEnd w:id="168"/>
      <w:bookmarkEnd w:id="169"/>
    </w:p>
    <w:p w:rsidR="00B821D1" w:rsidRPr="00397CD4" w:rsidRDefault="00B821D1" w:rsidP="00577B57">
      <w:pPr>
        <w:pStyle w:val="Ttulo2"/>
        <w:widowControl w:val="0"/>
        <w:spacing w:before="0" w:beforeAutospacing="0" w:after="0" w:afterAutospacing="0"/>
        <w:jc w:val="center"/>
        <w:rPr>
          <w:rFonts w:ascii="Comic Sans MS" w:hAnsi="Comic Sans MS"/>
          <w:color w:val="FF0000"/>
          <w:sz w:val="32"/>
          <w:szCs w:val="32"/>
        </w:rPr>
      </w:pPr>
      <w:bookmarkStart w:id="170" w:name="_Toc230377261"/>
      <w:r w:rsidRPr="00397CD4">
        <w:rPr>
          <w:rFonts w:ascii="Comic Sans MS" w:hAnsi="Comic Sans MS"/>
          <w:color w:val="FF0000"/>
          <w:sz w:val="32"/>
          <w:szCs w:val="32"/>
        </w:rPr>
        <w:t>Martes</w:t>
      </w:r>
      <w:r>
        <w:rPr>
          <w:rFonts w:ascii="Comic Sans MS" w:hAnsi="Comic Sans MS"/>
          <w:color w:val="FF0000"/>
          <w:sz w:val="32"/>
          <w:szCs w:val="32"/>
        </w:rPr>
        <w:t xml:space="preserve"> </w:t>
      </w:r>
      <w:r w:rsidRPr="00397CD4">
        <w:rPr>
          <w:rFonts w:ascii="Comic Sans MS" w:hAnsi="Comic Sans MS"/>
          <w:color w:val="FF0000"/>
          <w:sz w:val="32"/>
          <w:szCs w:val="32"/>
        </w:rPr>
        <w:t>de</w:t>
      </w:r>
      <w:r>
        <w:rPr>
          <w:rFonts w:ascii="Comic Sans MS" w:hAnsi="Comic Sans MS"/>
          <w:color w:val="FF0000"/>
          <w:sz w:val="32"/>
          <w:szCs w:val="32"/>
        </w:rPr>
        <w:t xml:space="preserve"> </w:t>
      </w:r>
      <w:r w:rsidRPr="00397CD4">
        <w:rPr>
          <w:rFonts w:ascii="Comic Sans MS" w:hAnsi="Comic Sans MS"/>
          <w:color w:val="FF0000"/>
          <w:sz w:val="32"/>
          <w:szCs w:val="32"/>
        </w:rPr>
        <w:t>la</w:t>
      </w:r>
      <w:r>
        <w:rPr>
          <w:rFonts w:ascii="Comic Sans MS" w:hAnsi="Comic Sans MS"/>
          <w:color w:val="FF0000"/>
          <w:sz w:val="32"/>
          <w:szCs w:val="32"/>
        </w:rPr>
        <w:t xml:space="preserve"> </w:t>
      </w:r>
      <w:r w:rsidR="00830135">
        <w:rPr>
          <w:rFonts w:ascii="Comic Sans MS" w:hAnsi="Comic Sans MS"/>
          <w:color w:val="FF0000"/>
          <w:sz w:val="32"/>
          <w:szCs w:val="32"/>
        </w:rPr>
        <w:t>12ª</w:t>
      </w:r>
      <w:r>
        <w:rPr>
          <w:rFonts w:ascii="Comic Sans MS" w:hAnsi="Comic Sans MS"/>
          <w:color w:val="FF0000"/>
          <w:sz w:val="32"/>
          <w:szCs w:val="32"/>
        </w:rPr>
        <w:t xml:space="preserve"> </w:t>
      </w:r>
      <w:r w:rsidRPr="00397CD4">
        <w:rPr>
          <w:rFonts w:ascii="Comic Sans MS" w:hAnsi="Comic Sans MS"/>
          <w:color w:val="FF0000"/>
          <w:sz w:val="32"/>
          <w:szCs w:val="32"/>
        </w:rPr>
        <w:t>semana</w:t>
      </w:r>
      <w:r>
        <w:rPr>
          <w:rFonts w:ascii="Comic Sans MS" w:hAnsi="Comic Sans MS"/>
          <w:color w:val="FF0000"/>
          <w:sz w:val="32"/>
          <w:szCs w:val="32"/>
        </w:rPr>
        <w:t xml:space="preserve"> </w:t>
      </w:r>
      <w:r w:rsidRPr="00397CD4">
        <w:rPr>
          <w:rFonts w:ascii="Comic Sans MS" w:hAnsi="Comic Sans MS"/>
          <w:color w:val="FF0000"/>
          <w:sz w:val="32"/>
          <w:szCs w:val="32"/>
        </w:rPr>
        <w:t>del</w:t>
      </w:r>
      <w:r>
        <w:rPr>
          <w:rFonts w:ascii="Comic Sans MS" w:hAnsi="Comic Sans MS"/>
          <w:color w:val="FF0000"/>
          <w:sz w:val="32"/>
          <w:szCs w:val="32"/>
        </w:rPr>
        <w:t xml:space="preserve"> </w:t>
      </w:r>
      <w:r w:rsidR="00E73225">
        <w:rPr>
          <w:rFonts w:ascii="Comic Sans MS" w:hAnsi="Comic Sans MS"/>
          <w:color w:val="FF0000"/>
          <w:sz w:val="32"/>
          <w:szCs w:val="32"/>
        </w:rPr>
        <w:t>Tiempo</w:t>
      </w:r>
      <w:r>
        <w:rPr>
          <w:rFonts w:ascii="Comic Sans MS" w:hAnsi="Comic Sans MS"/>
          <w:color w:val="FF0000"/>
          <w:sz w:val="32"/>
          <w:szCs w:val="32"/>
        </w:rPr>
        <w:t xml:space="preserve"> </w:t>
      </w:r>
      <w:r w:rsidRPr="00397CD4">
        <w:rPr>
          <w:rFonts w:ascii="Comic Sans MS" w:hAnsi="Comic Sans MS"/>
          <w:color w:val="FF0000"/>
          <w:sz w:val="32"/>
          <w:szCs w:val="32"/>
        </w:rPr>
        <w:t>ordinario</w:t>
      </w:r>
      <w:r w:rsidR="00830135">
        <w:rPr>
          <w:rFonts w:ascii="Comic Sans MS" w:hAnsi="Comic Sans MS"/>
          <w:color w:val="FF0000"/>
          <w:sz w:val="32"/>
          <w:szCs w:val="32"/>
        </w:rPr>
        <w:t xml:space="preserve"> par</w:t>
      </w:r>
      <w:bookmarkEnd w:id="170"/>
    </w:p>
    <w:p w:rsidR="00B821D1" w:rsidRPr="001B7CDA" w:rsidRDefault="00B821D1" w:rsidP="00577B57">
      <w:pPr>
        <w:widowControl w:val="0"/>
        <w:jc w:val="both"/>
        <w:rPr>
          <w:rFonts w:ascii="Comic Sans MS" w:hAnsi="Comic Sans MS"/>
          <w:sz w:val="26"/>
        </w:rPr>
      </w:pPr>
      <w:r w:rsidRPr="001B7CDA">
        <w:rPr>
          <w:rFonts w:ascii="Comic Sans MS" w:hAnsi="Comic Sans MS"/>
          <w:b/>
          <w:bCs/>
          <w:color w:val="000000"/>
          <w:sz w:val="26"/>
          <w:szCs w:val="28"/>
        </w:rPr>
        <w:t>LECTIO</w:t>
      </w:r>
    </w:p>
    <w:p w:rsidR="00B821D1" w:rsidRPr="00444282" w:rsidRDefault="00B821D1" w:rsidP="00577B57">
      <w:pPr>
        <w:widowControl w:val="0"/>
        <w:jc w:val="both"/>
        <w:rPr>
          <w:sz w:val="26"/>
        </w:rPr>
      </w:pPr>
      <w:r w:rsidRPr="001B7CDA">
        <w:rPr>
          <w:rFonts w:ascii="Comic Sans MS" w:hAnsi="Comic Sans MS"/>
          <w:b/>
          <w:bCs/>
          <w:color w:val="000000"/>
          <w:sz w:val="26"/>
          <w:szCs w:val="28"/>
        </w:rPr>
        <w:t xml:space="preserve">Primera lectura: 2 Reyes 19,9b-11.14-21.31-35a.36: </w:t>
      </w:r>
      <w:r w:rsidRPr="00444282">
        <w:rPr>
          <w:i/>
          <w:iCs/>
          <w:sz w:val="26"/>
        </w:rPr>
        <w:t>Yo haré de escudo a esta ciudad para salvarla, por mi honor y el de David.</w:t>
      </w:r>
    </w:p>
    <w:p w:rsidR="00B821D1" w:rsidRPr="001B7CDA" w:rsidRDefault="00B821D1" w:rsidP="00577B57">
      <w:pPr>
        <w:widowControl w:val="0"/>
        <w:jc w:val="both"/>
        <w:rPr>
          <w:rFonts w:ascii="Comic Sans MS" w:hAnsi="Comic Sans MS"/>
          <w:sz w:val="26"/>
        </w:rPr>
      </w:pPr>
      <w:r w:rsidRPr="001B7CDA">
        <w:rPr>
          <w:rFonts w:ascii="Comic Sans MS" w:hAnsi="Comic Sans MS"/>
          <w:color w:val="003366"/>
          <w:sz w:val="26"/>
          <w:szCs w:val="28"/>
        </w:rPr>
        <w:t xml:space="preserve">En aquellos días, </w:t>
      </w:r>
      <w:r w:rsidRPr="00DC517E">
        <w:rPr>
          <w:rFonts w:ascii="Comic Sans MS" w:hAnsi="Comic Sans MS"/>
          <w:color w:val="003366"/>
          <w:sz w:val="20"/>
          <w:szCs w:val="16"/>
          <w:vertAlign w:val="superscript"/>
        </w:rPr>
        <w:t>9</w:t>
      </w:r>
      <w:r w:rsidRPr="001B7CDA">
        <w:rPr>
          <w:rFonts w:ascii="Comic Sans MS" w:hAnsi="Comic Sans MS"/>
          <w:color w:val="003366"/>
          <w:sz w:val="26"/>
          <w:szCs w:val="28"/>
        </w:rPr>
        <w:t xml:space="preserve"> Senaquerib envió de nuevo mensajeros a Ezequías para decirle:</w:t>
      </w:r>
    </w:p>
    <w:p w:rsidR="00B821D1" w:rsidRPr="001B7CDA" w:rsidRDefault="00B821D1" w:rsidP="00577B57">
      <w:pPr>
        <w:widowControl w:val="0"/>
        <w:jc w:val="both"/>
        <w:rPr>
          <w:rFonts w:ascii="Comic Sans MS" w:hAnsi="Comic Sans MS"/>
          <w:sz w:val="26"/>
        </w:rPr>
      </w:pPr>
      <w:r w:rsidRPr="00DC517E">
        <w:rPr>
          <w:rFonts w:ascii="Comic Sans MS" w:hAnsi="Comic Sans MS"/>
          <w:color w:val="003366"/>
          <w:sz w:val="20"/>
          <w:szCs w:val="16"/>
          <w:vertAlign w:val="superscript"/>
        </w:rPr>
        <w:t>10</w:t>
      </w:r>
      <w:r w:rsidRPr="001B7CDA">
        <w:rPr>
          <w:rFonts w:ascii="Comic Sans MS" w:hAnsi="Comic Sans MS"/>
          <w:color w:val="003366"/>
          <w:sz w:val="26"/>
          <w:szCs w:val="28"/>
        </w:rPr>
        <w:t xml:space="preserve"> -Así diréis a Ezequías, rey de Judá: «Que tu Dios, en quien confías, no te engañe diciéndote: "Jerusalén no caerá en manos del rey de Asiria". </w:t>
      </w:r>
      <w:r w:rsidRPr="00DC517E">
        <w:rPr>
          <w:rFonts w:ascii="Comic Sans MS" w:hAnsi="Comic Sans MS"/>
          <w:color w:val="003366"/>
          <w:sz w:val="20"/>
          <w:szCs w:val="16"/>
          <w:vertAlign w:val="superscript"/>
        </w:rPr>
        <w:t>11</w:t>
      </w:r>
      <w:r w:rsidRPr="001B7CDA">
        <w:rPr>
          <w:rFonts w:ascii="Comic Sans MS" w:hAnsi="Comic Sans MS"/>
          <w:color w:val="003366"/>
          <w:sz w:val="26"/>
          <w:szCs w:val="28"/>
        </w:rPr>
        <w:t xml:space="preserve"> Sabes bien que los reyes de Asiria han exterminado a todos los países, y ¿vas a librarte tú?».</w:t>
      </w:r>
    </w:p>
    <w:p w:rsidR="00B821D1" w:rsidRPr="001B7CDA" w:rsidRDefault="00B821D1" w:rsidP="00577B57">
      <w:pPr>
        <w:widowControl w:val="0"/>
        <w:jc w:val="both"/>
        <w:rPr>
          <w:rFonts w:ascii="Comic Sans MS" w:hAnsi="Comic Sans MS"/>
          <w:sz w:val="26"/>
        </w:rPr>
      </w:pPr>
      <w:r w:rsidRPr="00DC517E">
        <w:rPr>
          <w:rFonts w:ascii="Comic Sans MS" w:hAnsi="Comic Sans MS"/>
          <w:color w:val="003366"/>
          <w:sz w:val="20"/>
          <w:szCs w:val="16"/>
          <w:vertAlign w:val="superscript"/>
        </w:rPr>
        <w:t>14</w:t>
      </w:r>
      <w:r w:rsidRPr="001B7CDA">
        <w:rPr>
          <w:rFonts w:ascii="Comic Sans MS" w:hAnsi="Comic Sans MS"/>
          <w:color w:val="003366"/>
          <w:sz w:val="26"/>
          <w:szCs w:val="28"/>
        </w:rPr>
        <w:t xml:space="preserve"> Ezequías tomó la carta que traían los mensajeros y la leyó; después, subió al templo, la desenrolló ante el Señor</w:t>
      </w:r>
    </w:p>
    <w:p w:rsidR="00B821D1" w:rsidRPr="001B7CDA" w:rsidRDefault="00B821D1" w:rsidP="00577B57">
      <w:pPr>
        <w:widowControl w:val="0"/>
        <w:jc w:val="both"/>
        <w:rPr>
          <w:rFonts w:ascii="Comic Sans MS" w:hAnsi="Comic Sans MS"/>
          <w:sz w:val="26"/>
        </w:rPr>
      </w:pPr>
      <w:r w:rsidRPr="00DC517E">
        <w:rPr>
          <w:rFonts w:ascii="Comic Sans MS" w:hAnsi="Comic Sans MS"/>
          <w:color w:val="003366"/>
          <w:sz w:val="20"/>
          <w:szCs w:val="16"/>
          <w:vertAlign w:val="superscript"/>
        </w:rPr>
        <w:t>15</w:t>
      </w:r>
      <w:r w:rsidRPr="001B7CDA">
        <w:rPr>
          <w:rFonts w:ascii="Comic Sans MS" w:hAnsi="Comic Sans MS"/>
          <w:color w:val="003366"/>
          <w:sz w:val="26"/>
          <w:szCs w:val="28"/>
        </w:rPr>
        <w:t xml:space="preserve"> y oró así: -Señor, Dios de Israel, que te sientas sobre los querubines, tú eres el Dios de todos los reinos de la tierra, tú has hecho el cielo y la tierra. </w:t>
      </w:r>
      <w:r w:rsidRPr="00DC517E">
        <w:rPr>
          <w:rFonts w:ascii="Comic Sans MS" w:hAnsi="Comic Sans MS"/>
          <w:color w:val="003366"/>
          <w:sz w:val="20"/>
          <w:szCs w:val="16"/>
          <w:vertAlign w:val="superscript"/>
        </w:rPr>
        <w:t>16</w:t>
      </w:r>
      <w:r w:rsidRPr="001B7CDA">
        <w:rPr>
          <w:rFonts w:ascii="Comic Sans MS" w:hAnsi="Comic Sans MS"/>
          <w:color w:val="003366"/>
          <w:sz w:val="26"/>
          <w:szCs w:val="28"/>
        </w:rPr>
        <w:t xml:space="preserve"> Inclina, Señor, tu oído y escucha; abre, Señor, tus ojos y mira. Escucha las palabras con que Senaquerib ha ultrajado al Dios vivo. </w:t>
      </w:r>
      <w:r w:rsidRPr="00DC517E">
        <w:rPr>
          <w:rFonts w:ascii="Comic Sans MS" w:hAnsi="Comic Sans MS"/>
          <w:color w:val="003366"/>
          <w:sz w:val="20"/>
          <w:szCs w:val="16"/>
          <w:vertAlign w:val="superscript"/>
        </w:rPr>
        <w:t>17</w:t>
      </w:r>
      <w:r w:rsidRPr="001B7CDA">
        <w:rPr>
          <w:rFonts w:ascii="Comic Sans MS" w:hAnsi="Comic Sans MS"/>
          <w:color w:val="003366"/>
          <w:sz w:val="26"/>
          <w:szCs w:val="28"/>
        </w:rPr>
        <w:t xml:space="preserve"> Es verdad, Señor, que los reyes de Asiria han asolado otros pueblos y otras tierras, </w:t>
      </w:r>
      <w:r w:rsidRPr="00DC517E">
        <w:rPr>
          <w:rFonts w:ascii="Comic Sans MS" w:hAnsi="Comic Sans MS"/>
          <w:color w:val="003366"/>
          <w:sz w:val="20"/>
          <w:szCs w:val="16"/>
          <w:vertAlign w:val="superscript"/>
        </w:rPr>
        <w:t>18</w:t>
      </w:r>
      <w:r w:rsidRPr="001B7CDA">
        <w:rPr>
          <w:rFonts w:ascii="Comic Sans MS" w:hAnsi="Comic Sans MS"/>
          <w:color w:val="003366"/>
          <w:sz w:val="26"/>
          <w:szCs w:val="28"/>
        </w:rPr>
        <w:t xml:space="preserve"> y han quemado a sus dioses, porque no eran dioses, sino madera o piedra modeladas por el hombre; por eso los han destruido. </w:t>
      </w:r>
      <w:r w:rsidRPr="00DC517E">
        <w:rPr>
          <w:rFonts w:ascii="Comic Sans MS" w:hAnsi="Comic Sans MS"/>
          <w:color w:val="003366"/>
          <w:sz w:val="20"/>
          <w:szCs w:val="16"/>
          <w:vertAlign w:val="superscript"/>
        </w:rPr>
        <w:t>19</w:t>
      </w:r>
      <w:r w:rsidRPr="001B7CDA">
        <w:rPr>
          <w:rFonts w:ascii="Comic Sans MS" w:hAnsi="Comic Sans MS"/>
          <w:color w:val="003366"/>
          <w:sz w:val="26"/>
          <w:szCs w:val="28"/>
        </w:rPr>
        <w:t xml:space="preserve"> Te suplico, Señor, Dios nuestro, que nos libres de su poder, para que todos los reinos de la tierra sepan que tú, Señor, eres el único Dios.</w:t>
      </w:r>
    </w:p>
    <w:p w:rsidR="00B821D1" w:rsidRPr="001B7CDA" w:rsidRDefault="00B821D1" w:rsidP="00577B57">
      <w:pPr>
        <w:widowControl w:val="0"/>
        <w:jc w:val="both"/>
        <w:rPr>
          <w:rFonts w:ascii="Comic Sans MS" w:hAnsi="Comic Sans MS"/>
          <w:sz w:val="26"/>
        </w:rPr>
      </w:pPr>
      <w:r w:rsidRPr="00DC517E">
        <w:rPr>
          <w:rFonts w:ascii="Comic Sans MS" w:hAnsi="Comic Sans MS"/>
          <w:color w:val="003366"/>
          <w:sz w:val="20"/>
          <w:szCs w:val="16"/>
          <w:vertAlign w:val="superscript"/>
        </w:rPr>
        <w:t>20</w:t>
      </w:r>
      <w:r w:rsidRPr="001B7CDA">
        <w:rPr>
          <w:rFonts w:ascii="Comic Sans MS" w:hAnsi="Comic Sans MS"/>
          <w:color w:val="003366"/>
          <w:sz w:val="26"/>
          <w:szCs w:val="28"/>
        </w:rPr>
        <w:t xml:space="preserve"> Entonces Isaías, hijo de Amos, mandó a decir a Ezequías: -Así dice el Señor, Dios de Israel: «He escuchado tu plegaria ante la amenaza de Senaquerib, rey de Asiria». </w:t>
      </w:r>
      <w:r w:rsidRPr="00DC517E">
        <w:rPr>
          <w:rFonts w:ascii="Comic Sans MS" w:hAnsi="Comic Sans MS"/>
          <w:color w:val="003366"/>
          <w:sz w:val="20"/>
          <w:szCs w:val="16"/>
          <w:vertAlign w:val="superscript"/>
        </w:rPr>
        <w:t>21</w:t>
      </w:r>
      <w:r w:rsidRPr="001B7CDA">
        <w:rPr>
          <w:rFonts w:ascii="Comic Sans MS" w:hAnsi="Comic Sans MS"/>
          <w:color w:val="003366"/>
          <w:sz w:val="26"/>
          <w:szCs w:val="28"/>
        </w:rPr>
        <w:t xml:space="preserve"> Ésta es la palabra que el Señor pronuncia contra él: «Te desprecia y se burla de ti, la doncella de Sión; Jerusalén a tus espaldas menea la cabeza».</w:t>
      </w:r>
    </w:p>
    <w:p w:rsidR="00B821D1" w:rsidRPr="001B7CDA" w:rsidRDefault="00B821D1" w:rsidP="00577B57">
      <w:pPr>
        <w:widowControl w:val="0"/>
        <w:jc w:val="both"/>
        <w:rPr>
          <w:rFonts w:ascii="Comic Sans MS" w:hAnsi="Comic Sans MS"/>
          <w:sz w:val="26"/>
        </w:rPr>
      </w:pPr>
      <w:r w:rsidRPr="00DC517E">
        <w:rPr>
          <w:rFonts w:ascii="Comic Sans MS" w:hAnsi="Comic Sans MS"/>
          <w:color w:val="003366"/>
          <w:sz w:val="20"/>
          <w:szCs w:val="16"/>
          <w:vertAlign w:val="superscript"/>
        </w:rPr>
        <w:t>31</w:t>
      </w:r>
      <w:r w:rsidRPr="001B7CDA">
        <w:rPr>
          <w:rFonts w:ascii="Comic Sans MS" w:hAnsi="Comic Sans MS"/>
          <w:color w:val="003366"/>
          <w:sz w:val="26"/>
          <w:szCs w:val="28"/>
        </w:rPr>
        <w:t xml:space="preserve"> Porque quedará un resto en Jerusalén y supervivientes en el monte Sión. Así lo realizará el Señor.</w:t>
      </w:r>
    </w:p>
    <w:p w:rsidR="00B821D1" w:rsidRPr="001B7CDA" w:rsidRDefault="00B821D1" w:rsidP="00577B57">
      <w:pPr>
        <w:widowControl w:val="0"/>
        <w:jc w:val="both"/>
        <w:rPr>
          <w:rFonts w:ascii="Comic Sans MS" w:hAnsi="Comic Sans MS"/>
          <w:sz w:val="26"/>
        </w:rPr>
      </w:pPr>
      <w:r w:rsidRPr="00DC517E">
        <w:rPr>
          <w:rFonts w:ascii="Comic Sans MS" w:hAnsi="Comic Sans MS"/>
          <w:color w:val="003366"/>
          <w:sz w:val="20"/>
          <w:szCs w:val="16"/>
          <w:vertAlign w:val="superscript"/>
        </w:rPr>
        <w:t>32</w:t>
      </w:r>
      <w:r w:rsidRPr="001B7CDA">
        <w:rPr>
          <w:rFonts w:ascii="Comic Sans MS" w:hAnsi="Comic Sans MS"/>
          <w:color w:val="003366"/>
          <w:sz w:val="26"/>
          <w:szCs w:val="28"/>
        </w:rPr>
        <w:t xml:space="preserve"> Por eso, así dice el Señor acerca del rey de Asiria: «No entrará en esta ciudad ni la alcanzará con sus flechas, no la cercará con sus escudos ni levantará terraplenes contra ella.</w:t>
      </w:r>
    </w:p>
    <w:p w:rsidR="00B821D1" w:rsidRPr="001B7CDA" w:rsidRDefault="00B821D1" w:rsidP="00577B57">
      <w:pPr>
        <w:widowControl w:val="0"/>
        <w:jc w:val="both"/>
        <w:rPr>
          <w:rFonts w:ascii="Comic Sans MS" w:hAnsi="Comic Sans MS"/>
          <w:sz w:val="26"/>
        </w:rPr>
      </w:pPr>
      <w:r w:rsidRPr="00DC517E">
        <w:rPr>
          <w:rFonts w:ascii="Comic Sans MS" w:hAnsi="Comic Sans MS"/>
          <w:color w:val="003366"/>
          <w:sz w:val="20"/>
          <w:szCs w:val="16"/>
          <w:vertAlign w:val="superscript"/>
        </w:rPr>
        <w:t>33</w:t>
      </w:r>
      <w:r w:rsidRPr="001B7CDA">
        <w:rPr>
          <w:rFonts w:ascii="Comic Sans MS" w:hAnsi="Comic Sans MS"/>
          <w:color w:val="003366"/>
          <w:sz w:val="26"/>
          <w:szCs w:val="28"/>
        </w:rPr>
        <w:t xml:space="preserve"> Se volverá por donde vino y no entrará en esta ciudad. Oráculo del Señor.</w:t>
      </w:r>
    </w:p>
    <w:p w:rsidR="00B821D1" w:rsidRPr="001B7CDA" w:rsidRDefault="00B821D1" w:rsidP="00577B57">
      <w:pPr>
        <w:widowControl w:val="0"/>
        <w:jc w:val="both"/>
        <w:rPr>
          <w:rFonts w:ascii="Comic Sans MS" w:hAnsi="Comic Sans MS"/>
          <w:sz w:val="26"/>
        </w:rPr>
      </w:pPr>
      <w:r w:rsidRPr="00DC517E">
        <w:rPr>
          <w:rFonts w:ascii="Comic Sans MS" w:hAnsi="Comic Sans MS"/>
          <w:color w:val="003366"/>
          <w:sz w:val="20"/>
          <w:szCs w:val="16"/>
          <w:vertAlign w:val="superscript"/>
        </w:rPr>
        <w:t>34</w:t>
      </w:r>
      <w:r w:rsidRPr="001B7CDA">
        <w:rPr>
          <w:rFonts w:ascii="Comic Sans MS" w:hAnsi="Comic Sans MS"/>
          <w:color w:val="003366"/>
          <w:sz w:val="26"/>
          <w:szCs w:val="28"/>
        </w:rPr>
        <w:t xml:space="preserve"> Yo la protegeré y la salvaré, en atención a mí mismo y a mi siervo David».</w:t>
      </w:r>
    </w:p>
    <w:p w:rsidR="00B821D1" w:rsidRPr="001B7CDA" w:rsidRDefault="00B821D1" w:rsidP="00577B57">
      <w:pPr>
        <w:widowControl w:val="0"/>
        <w:jc w:val="both"/>
        <w:rPr>
          <w:rFonts w:ascii="Comic Sans MS" w:hAnsi="Comic Sans MS"/>
          <w:sz w:val="26"/>
        </w:rPr>
      </w:pPr>
      <w:r w:rsidRPr="00DC517E">
        <w:rPr>
          <w:rFonts w:ascii="Comic Sans MS" w:hAnsi="Comic Sans MS"/>
          <w:color w:val="003366"/>
          <w:sz w:val="20"/>
          <w:szCs w:val="16"/>
          <w:vertAlign w:val="superscript"/>
        </w:rPr>
        <w:t>35</w:t>
      </w:r>
      <w:r w:rsidRPr="001B7CDA">
        <w:rPr>
          <w:rFonts w:ascii="Comic Sans MS" w:hAnsi="Comic Sans MS"/>
          <w:color w:val="003366"/>
          <w:sz w:val="26"/>
          <w:szCs w:val="28"/>
        </w:rPr>
        <w:t xml:space="preserve"> Aquella misma noche, el ángel del Señor vino al campamento asirio e hirió a ciento ochenta y cinco mil hombres.</w:t>
      </w:r>
    </w:p>
    <w:p w:rsidR="00B821D1" w:rsidRPr="001B7CDA" w:rsidRDefault="00B821D1" w:rsidP="00577B57">
      <w:pPr>
        <w:widowControl w:val="0"/>
        <w:jc w:val="both"/>
        <w:rPr>
          <w:rFonts w:ascii="Comic Sans MS" w:hAnsi="Comic Sans MS"/>
          <w:sz w:val="26"/>
        </w:rPr>
      </w:pPr>
      <w:r w:rsidRPr="00DC517E">
        <w:rPr>
          <w:rFonts w:ascii="Comic Sans MS" w:hAnsi="Comic Sans MS"/>
          <w:color w:val="003366"/>
          <w:sz w:val="20"/>
          <w:szCs w:val="16"/>
          <w:vertAlign w:val="superscript"/>
        </w:rPr>
        <w:t>36</w:t>
      </w:r>
      <w:r w:rsidRPr="001B7CDA">
        <w:rPr>
          <w:rFonts w:ascii="Comic Sans MS" w:hAnsi="Comic Sans MS"/>
          <w:color w:val="003366"/>
          <w:sz w:val="26"/>
          <w:szCs w:val="28"/>
        </w:rPr>
        <w:t xml:space="preserve"> Senaquerib, rey de Asiria, levantó el campamento, se fue a Nínive y se quedó allí.</w:t>
      </w:r>
    </w:p>
    <w:p w:rsidR="00D02503" w:rsidRDefault="00D02503" w:rsidP="00577B57">
      <w:pPr>
        <w:widowControl w:val="0"/>
        <w:ind w:left="1134"/>
        <w:jc w:val="both"/>
        <w:rPr>
          <w:rFonts w:ascii="Comic Sans MS" w:hAnsi="Comic Sans MS"/>
        </w:rPr>
      </w:pPr>
      <w:r>
        <w:rPr>
          <w:rFonts w:ascii="Comic Sans MS" w:hAnsi="Comic Sans MS"/>
        </w:rPr>
        <w:t>Palabra de Dios.</w:t>
      </w:r>
    </w:p>
    <w:p w:rsidR="00D02503" w:rsidRDefault="00D02503" w:rsidP="00577B57">
      <w:pPr>
        <w:widowControl w:val="0"/>
        <w:ind w:left="1134"/>
        <w:jc w:val="both"/>
        <w:rPr>
          <w:rFonts w:ascii="Comic Sans MS" w:hAnsi="Comic Sans MS"/>
        </w:rPr>
      </w:pPr>
      <w:r>
        <w:rPr>
          <w:rFonts w:ascii="Comic Sans MS" w:hAnsi="Comic Sans MS"/>
          <w:color w:val="FF0000"/>
        </w:rPr>
        <w:t xml:space="preserve">R. </w:t>
      </w:r>
      <w:r>
        <w:rPr>
          <w:rFonts w:ascii="Comic Sans MS" w:hAnsi="Comic Sans MS"/>
        </w:rPr>
        <w:t>Te alabamos, Señor.</w:t>
      </w:r>
    </w:p>
    <w:p w:rsidR="00B821D1" w:rsidRPr="001B7CDA" w:rsidRDefault="00B821D1" w:rsidP="00577B57">
      <w:pPr>
        <w:widowControl w:val="0"/>
        <w:ind w:firstLine="284"/>
        <w:jc w:val="both"/>
        <w:rPr>
          <w:rFonts w:ascii="Comic Sans MS" w:hAnsi="Comic Sans MS"/>
          <w:sz w:val="26"/>
        </w:rPr>
      </w:pPr>
      <w:r w:rsidRPr="001B7CDA">
        <w:rPr>
          <w:rFonts w:ascii="Comic Sans MS" w:hAnsi="Comic Sans MS"/>
          <w:color w:val="000000"/>
          <w:sz w:val="26"/>
          <w:szCs w:val="28"/>
        </w:rPr>
        <w:t xml:space="preserve"> **• La narración bíblica prosigue hablando de la masiva inmigración de cinco estirpes extranjeras e idolátricas (los famosos </w:t>
      </w:r>
      <w:r w:rsidRPr="001B7CDA">
        <w:rPr>
          <w:rFonts w:ascii="Comic Sans MS" w:hAnsi="Comic Sans MS"/>
          <w:i/>
          <w:iCs/>
          <w:color w:val="000000"/>
          <w:sz w:val="26"/>
          <w:szCs w:val="28"/>
        </w:rPr>
        <w:t xml:space="preserve">«cinco maridos» </w:t>
      </w:r>
      <w:r w:rsidRPr="001B7CDA">
        <w:rPr>
          <w:rFonts w:ascii="Comic Sans MS" w:hAnsi="Comic Sans MS"/>
          <w:color w:val="000000"/>
          <w:sz w:val="26"/>
          <w:szCs w:val="28"/>
        </w:rPr>
        <w:t xml:space="preserve">de Jn 4,18) en tierras de los samaritanos, inmigración que provocó un auténtico sincretismo: </w:t>
      </w:r>
      <w:r w:rsidRPr="001B7CDA">
        <w:rPr>
          <w:rFonts w:ascii="Comic Sans MS" w:hAnsi="Comic Sans MS"/>
          <w:i/>
          <w:iCs/>
          <w:color w:val="000000"/>
          <w:sz w:val="26"/>
          <w:szCs w:val="28"/>
        </w:rPr>
        <w:t xml:space="preserve">«aquellas gentes daban culto al mismo tiempo al Señor y a sus ídolos. Y sus descendientes siguen haciendo lo mismo hasta el día de hoy» </w:t>
      </w:r>
      <w:r w:rsidRPr="001B7CDA">
        <w:rPr>
          <w:rFonts w:ascii="Comic Sans MS" w:hAnsi="Comic Sans MS"/>
          <w:color w:val="000000"/>
          <w:sz w:val="26"/>
          <w:szCs w:val="28"/>
        </w:rPr>
        <w:t>(2 Re 17,41). A Judá le aguardaba un destino que no era diferente. Reinaba allí el piadoso rey yahvista Ezequías (716-687), que logró salvar Jerusalén entrando en una relación de vasallaje con Asiria (2 Re 18,13ss). A pesar de ello, la reacción antiasiria, con el apoyo egipcio, era viva.</w:t>
      </w:r>
    </w:p>
    <w:p w:rsidR="00B821D1" w:rsidRPr="001B7CDA" w:rsidRDefault="00B821D1" w:rsidP="00577B57">
      <w:pPr>
        <w:widowControl w:val="0"/>
        <w:ind w:firstLine="284"/>
        <w:jc w:val="both"/>
        <w:rPr>
          <w:rFonts w:ascii="Comic Sans MS" w:hAnsi="Comic Sans MS"/>
          <w:sz w:val="26"/>
        </w:rPr>
      </w:pPr>
      <w:r w:rsidRPr="001B7CDA">
        <w:rPr>
          <w:rFonts w:ascii="Comic Sans MS" w:hAnsi="Comic Sans MS"/>
          <w:color w:val="000000"/>
          <w:sz w:val="26"/>
          <w:szCs w:val="28"/>
        </w:rPr>
        <w:t>El fragmento que hoy nos ofrece la liturgia nos presenta la carta del rey de Asiria Senaquerib (704-681) en la que amenaza a Ezequías con ponerse en contra de él.</w:t>
      </w:r>
    </w:p>
    <w:p w:rsidR="00B821D1" w:rsidRDefault="00B821D1" w:rsidP="00577B57">
      <w:pPr>
        <w:widowControl w:val="0"/>
        <w:ind w:firstLine="284"/>
        <w:jc w:val="both"/>
        <w:rPr>
          <w:rFonts w:ascii="Comic Sans MS" w:hAnsi="Comic Sans MS"/>
          <w:color w:val="000000"/>
          <w:sz w:val="26"/>
          <w:szCs w:val="28"/>
        </w:rPr>
      </w:pPr>
      <w:r w:rsidRPr="001B7CDA">
        <w:rPr>
          <w:rFonts w:ascii="Comic Sans MS" w:hAnsi="Comic Sans MS"/>
          <w:color w:val="000000"/>
          <w:sz w:val="26"/>
          <w:szCs w:val="28"/>
        </w:rPr>
        <w:t>Al mismo tiempo, Isaías, en un extenso canto que incluye el oráculo divino (w. 21-34, reducidos en el texto litúrgico), anuncia la derrota, por obra del mismo Señor, del ejército de Senaquerib, diezmado probablemente por la peste.</w:t>
      </w:r>
    </w:p>
    <w:p w:rsidR="00D02503" w:rsidRPr="001B7CDA" w:rsidRDefault="00D02503" w:rsidP="00577B57">
      <w:pPr>
        <w:widowControl w:val="0"/>
        <w:ind w:firstLine="284"/>
        <w:jc w:val="both"/>
        <w:rPr>
          <w:rFonts w:ascii="Comic Sans MS" w:hAnsi="Comic Sans MS"/>
          <w:color w:val="000000"/>
          <w:sz w:val="26"/>
          <w:szCs w:val="28"/>
        </w:rPr>
      </w:pPr>
    </w:p>
    <w:p w:rsidR="00B821D1" w:rsidRPr="001B7CDA" w:rsidRDefault="00B821D1" w:rsidP="00577B57">
      <w:pPr>
        <w:widowControl w:val="0"/>
        <w:jc w:val="center"/>
        <w:rPr>
          <w:rStyle w:val="auto-style18"/>
          <w:rFonts w:ascii="Comic Sans MS" w:hAnsi="Comic Sans MS"/>
          <w:b/>
          <w:color w:val="FF0000"/>
          <w:sz w:val="26"/>
        </w:rPr>
      </w:pPr>
      <w:r w:rsidRPr="001B7CDA">
        <w:rPr>
          <w:rStyle w:val="auto-style18"/>
          <w:rFonts w:ascii="Comic Sans MS" w:hAnsi="Comic Sans MS"/>
          <w:b/>
          <w:color w:val="FF0000"/>
          <w:sz w:val="26"/>
        </w:rPr>
        <w:t>Salmo Responsorial</w:t>
      </w:r>
    </w:p>
    <w:p w:rsidR="00B821D1" w:rsidRPr="001B7CDA" w:rsidRDefault="00B821D1" w:rsidP="00577B57">
      <w:pPr>
        <w:widowControl w:val="0"/>
        <w:jc w:val="center"/>
        <w:rPr>
          <w:rFonts w:ascii="Comic Sans MS" w:hAnsi="Comic Sans MS"/>
          <w:color w:val="FF0000"/>
          <w:sz w:val="26"/>
        </w:rPr>
      </w:pPr>
      <w:r w:rsidRPr="001B7CDA">
        <w:rPr>
          <w:rFonts w:ascii="Comic Sans MS" w:hAnsi="Comic Sans MS"/>
          <w:color w:val="FF0000"/>
          <w:sz w:val="26"/>
        </w:rPr>
        <w:t>Dios ha fundado su ciudad para siempre</w:t>
      </w:r>
    </w:p>
    <w:p w:rsidR="00B821D1" w:rsidRPr="001B7CDA" w:rsidRDefault="00B821D1" w:rsidP="00577B57">
      <w:pPr>
        <w:widowControl w:val="0"/>
        <w:jc w:val="center"/>
        <w:rPr>
          <w:rFonts w:ascii="Comic Sans MS" w:hAnsi="Comic Sans MS"/>
          <w:b/>
          <w:bCs/>
          <w:sz w:val="26"/>
        </w:rPr>
      </w:pPr>
      <w:r w:rsidRPr="001B7CDA">
        <w:rPr>
          <w:rStyle w:val="auto-style18"/>
          <w:rFonts w:ascii="Comic Sans MS" w:hAnsi="Comic Sans MS"/>
          <w:b/>
          <w:bCs/>
          <w:sz w:val="26"/>
        </w:rPr>
        <w:t>Salmo 47,2-3a.3b-4.10-11</w:t>
      </w:r>
    </w:p>
    <w:p w:rsidR="00B821D1" w:rsidRPr="001B7CDA" w:rsidRDefault="00B821D1" w:rsidP="00577B57">
      <w:pPr>
        <w:widowControl w:val="0"/>
        <w:jc w:val="center"/>
        <w:rPr>
          <w:rFonts w:ascii="Comic Sans MS" w:hAnsi="Comic Sans MS"/>
          <w:sz w:val="26"/>
        </w:rPr>
      </w:pPr>
    </w:p>
    <w:p w:rsidR="00B821D1" w:rsidRPr="001B7CDA" w:rsidRDefault="00B821D1" w:rsidP="00577B57">
      <w:pPr>
        <w:widowControl w:val="0"/>
        <w:jc w:val="center"/>
        <w:rPr>
          <w:rFonts w:ascii="Comic Sans MS" w:hAnsi="Comic Sans MS"/>
          <w:sz w:val="26"/>
        </w:rPr>
      </w:pPr>
      <w:r w:rsidRPr="001B7CDA">
        <w:rPr>
          <w:rStyle w:val="auto-style18"/>
          <w:rFonts w:ascii="Comic Sans MS" w:hAnsi="Comic Sans MS"/>
          <w:sz w:val="26"/>
        </w:rPr>
        <w:t>Grande es el Señor y muy digno de alabanza</w:t>
      </w:r>
    </w:p>
    <w:p w:rsidR="00B821D1" w:rsidRPr="001B7CDA" w:rsidRDefault="00B821D1" w:rsidP="00577B57">
      <w:pPr>
        <w:widowControl w:val="0"/>
        <w:jc w:val="center"/>
        <w:rPr>
          <w:rFonts w:ascii="Comic Sans MS" w:hAnsi="Comic Sans MS"/>
          <w:sz w:val="26"/>
        </w:rPr>
      </w:pPr>
      <w:r w:rsidRPr="001B7CDA">
        <w:rPr>
          <w:rStyle w:val="auto-style18"/>
          <w:rFonts w:ascii="Comic Sans MS" w:hAnsi="Comic Sans MS"/>
          <w:sz w:val="26"/>
        </w:rPr>
        <w:t>en la ciudad de nuestro Dios.</w:t>
      </w:r>
    </w:p>
    <w:p w:rsidR="00B821D1" w:rsidRPr="001B7CDA" w:rsidRDefault="00B821D1" w:rsidP="00577B57">
      <w:pPr>
        <w:widowControl w:val="0"/>
        <w:jc w:val="center"/>
        <w:rPr>
          <w:rFonts w:ascii="Comic Sans MS" w:hAnsi="Comic Sans MS"/>
          <w:sz w:val="26"/>
        </w:rPr>
      </w:pPr>
      <w:r w:rsidRPr="001B7CDA">
        <w:rPr>
          <w:rStyle w:val="auto-style18"/>
          <w:rFonts w:ascii="Comic Sans MS" w:hAnsi="Comic Sans MS"/>
          <w:sz w:val="26"/>
        </w:rPr>
        <w:t>Su monte santo, altura hermosa,</w:t>
      </w:r>
    </w:p>
    <w:p w:rsidR="00B821D1" w:rsidRPr="001B7CDA" w:rsidRDefault="00B821D1" w:rsidP="00577B57">
      <w:pPr>
        <w:widowControl w:val="0"/>
        <w:jc w:val="center"/>
        <w:rPr>
          <w:rFonts w:ascii="Comic Sans MS" w:hAnsi="Comic Sans MS"/>
          <w:sz w:val="26"/>
        </w:rPr>
      </w:pPr>
      <w:r w:rsidRPr="001B7CDA">
        <w:rPr>
          <w:rStyle w:val="auto-style18"/>
          <w:rFonts w:ascii="Comic Sans MS" w:hAnsi="Comic Sans MS"/>
          <w:sz w:val="26"/>
        </w:rPr>
        <w:t>alegría de toda la tierra.</w:t>
      </w:r>
    </w:p>
    <w:p w:rsidR="00B821D1" w:rsidRPr="001B7CDA" w:rsidRDefault="00B821D1" w:rsidP="00577B57">
      <w:pPr>
        <w:widowControl w:val="0"/>
        <w:jc w:val="center"/>
        <w:rPr>
          <w:rFonts w:ascii="Comic Sans MS" w:hAnsi="Comic Sans MS"/>
          <w:sz w:val="26"/>
        </w:rPr>
      </w:pPr>
      <w:r w:rsidRPr="001B7CDA">
        <w:rPr>
          <w:rStyle w:val="auto-style18"/>
          <w:rFonts w:ascii="Comic Sans MS" w:hAnsi="Comic Sans MS"/>
          <w:b/>
          <w:bCs/>
          <w:sz w:val="26"/>
        </w:rPr>
        <w:t>R/.</w:t>
      </w:r>
      <w:r w:rsidRPr="001B7CDA">
        <w:rPr>
          <w:rStyle w:val="auto-style19"/>
          <w:rFonts w:ascii="Comic Sans MS" w:hAnsi="Comic Sans MS"/>
          <w:sz w:val="26"/>
        </w:rPr>
        <w:t xml:space="preserve"> </w:t>
      </w:r>
      <w:r w:rsidRPr="001B7CDA">
        <w:rPr>
          <w:rStyle w:val="auto-style20"/>
          <w:rFonts w:ascii="Comic Sans MS" w:hAnsi="Comic Sans MS"/>
          <w:sz w:val="26"/>
        </w:rPr>
        <w:t>Dios ha fundado su ciudad para siempre</w:t>
      </w:r>
    </w:p>
    <w:p w:rsidR="00B821D1" w:rsidRPr="001B7CDA" w:rsidRDefault="00B821D1" w:rsidP="00577B57">
      <w:pPr>
        <w:widowControl w:val="0"/>
        <w:jc w:val="center"/>
        <w:rPr>
          <w:rFonts w:ascii="Comic Sans MS" w:hAnsi="Comic Sans MS"/>
          <w:sz w:val="26"/>
        </w:rPr>
      </w:pPr>
    </w:p>
    <w:p w:rsidR="00B821D1" w:rsidRPr="001B7CDA" w:rsidRDefault="00B821D1" w:rsidP="00577B57">
      <w:pPr>
        <w:widowControl w:val="0"/>
        <w:jc w:val="center"/>
        <w:rPr>
          <w:rFonts w:ascii="Comic Sans MS" w:hAnsi="Comic Sans MS"/>
          <w:sz w:val="26"/>
        </w:rPr>
      </w:pPr>
      <w:r w:rsidRPr="001B7CDA">
        <w:rPr>
          <w:rStyle w:val="auto-style18"/>
          <w:rFonts w:ascii="Comic Sans MS" w:hAnsi="Comic Sans MS"/>
          <w:sz w:val="26"/>
        </w:rPr>
        <w:t>El monte Sión, vértice del cielo,</w:t>
      </w:r>
    </w:p>
    <w:p w:rsidR="00B821D1" w:rsidRPr="001B7CDA" w:rsidRDefault="00B821D1" w:rsidP="00577B57">
      <w:pPr>
        <w:widowControl w:val="0"/>
        <w:jc w:val="center"/>
        <w:rPr>
          <w:rFonts w:ascii="Comic Sans MS" w:hAnsi="Comic Sans MS"/>
          <w:sz w:val="26"/>
        </w:rPr>
      </w:pPr>
      <w:r w:rsidRPr="001B7CDA">
        <w:rPr>
          <w:rStyle w:val="auto-style18"/>
          <w:rFonts w:ascii="Comic Sans MS" w:hAnsi="Comic Sans MS"/>
          <w:sz w:val="26"/>
        </w:rPr>
        <w:t>ciudad del gran rey.</w:t>
      </w:r>
    </w:p>
    <w:p w:rsidR="00B821D1" w:rsidRPr="001B7CDA" w:rsidRDefault="00B821D1" w:rsidP="00577B57">
      <w:pPr>
        <w:widowControl w:val="0"/>
        <w:jc w:val="center"/>
        <w:rPr>
          <w:rFonts w:ascii="Comic Sans MS" w:hAnsi="Comic Sans MS"/>
          <w:sz w:val="26"/>
        </w:rPr>
      </w:pPr>
      <w:r w:rsidRPr="001B7CDA">
        <w:rPr>
          <w:rStyle w:val="auto-style18"/>
          <w:rFonts w:ascii="Comic Sans MS" w:hAnsi="Comic Sans MS"/>
          <w:sz w:val="26"/>
        </w:rPr>
        <w:t>Entre sus palacios, Dios</w:t>
      </w:r>
    </w:p>
    <w:p w:rsidR="00B821D1" w:rsidRPr="001B7CDA" w:rsidRDefault="00B821D1" w:rsidP="00577B57">
      <w:pPr>
        <w:widowControl w:val="0"/>
        <w:jc w:val="center"/>
        <w:rPr>
          <w:rFonts w:ascii="Comic Sans MS" w:hAnsi="Comic Sans MS"/>
          <w:sz w:val="26"/>
        </w:rPr>
      </w:pPr>
      <w:r w:rsidRPr="001B7CDA">
        <w:rPr>
          <w:rStyle w:val="auto-style18"/>
          <w:rFonts w:ascii="Comic Sans MS" w:hAnsi="Comic Sans MS"/>
          <w:sz w:val="26"/>
        </w:rPr>
        <w:t>descuella como un alcázar.</w:t>
      </w:r>
    </w:p>
    <w:p w:rsidR="00B821D1" w:rsidRPr="001B7CDA" w:rsidRDefault="00B821D1" w:rsidP="00577B57">
      <w:pPr>
        <w:widowControl w:val="0"/>
        <w:jc w:val="center"/>
        <w:rPr>
          <w:rFonts w:ascii="Comic Sans MS" w:hAnsi="Comic Sans MS"/>
          <w:sz w:val="26"/>
        </w:rPr>
      </w:pPr>
      <w:r w:rsidRPr="001B7CDA">
        <w:rPr>
          <w:rStyle w:val="auto-style18"/>
          <w:rFonts w:ascii="Comic Sans MS" w:hAnsi="Comic Sans MS"/>
          <w:b/>
          <w:bCs/>
          <w:sz w:val="26"/>
        </w:rPr>
        <w:t>R/.</w:t>
      </w:r>
      <w:r w:rsidRPr="001B7CDA">
        <w:rPr>
          <w:rStyle w:val="auto-style18"/>
          <w:rFonts w:ascii="Comic Sans MS" w:hAnsi="Comic Sans MS"/>
          <w:sz w:val="26"/>
        </w:rPr>
        <w:t xml:space="preserve"> </w:t>
      </w:r>
      <w:r w:rsidRPr="001B7CDA">
        <w:rPr>
          <w:rStyle w:val="auto-style20"/>
          <w:rFonts w:ascii="Comic Sans MS" w:hAnsi="Comic Sans MS"/>
          <w:sz w:val="26"/>
        </w:rPr>
        <w:t>Dios ha fundado su ciudad para siempre</w:t>
      </w:r>
    </w:p>
    <w:p w:rsidR="00B821D1" w:rsidRPr="001B7CDA" w:rsidRDefault="00B821D1" w:rsidP="00577B57">
      <w:pPr>
        <w:widowControl w:val="0"/>
        <w:jc w:val="center"/>
        <w:rPr>
          <w:rFonts w:ascii="Comic Sans MS" w:hAnsi="Comic Sans MS"/>
          <w:sz w:val="26"/>
        </w:rPr>
      </w:pPr>
    </w:p>
    <w:p w:rsidR="00B821D1" w:rsidRPr="001B7CDA" w:rsidRDefault="00B821D1" w:rsidP="00577B57">
      <w:pPr>
        <w:widowControl w:val="0"/>
        <w:jc w:val="center"/>
        <w:rPr>
          <w:rFonts w:ascii="Comic Sans MS" w:hAnsi="Comic Sans MS"/>
          <w:sz w:val="26"/>
        </w:rPr>
      </w:pPr>
      <w:r w:rsidRPr="001B7CDA">
        <w:rPr>
          <w:rStyle w:val="auto-style18"/>
          <w:rFonts w:ascii="Comic Sans MS" w:hAnsi="Comic Sans MS"/>
          <w:sz w:val="26"/>
        </w:rPr>
        <w:t>Oh Dios, meditamos tu misericordia</w:t>
      </w:r>
    </w:p>
    <w:p w:rsidR="00B821D1" w:rsidRPr="001B7CDA" w:rsidRDefault="00B821D1" w:rsidP="00577B57">
      <w:pPr>
        <w:widowControl w:val="0"/>
        <w:jc w:val="center"/>
        <w:rPr>
          <w:rFonts w:ascii="Comic Sans MS" w:hAnsi="Comic Sans MS"/>
          <w:sz w:val="26"/>
        </w:rPr>
      </w:pPr>
      <w:r w:rsidRPr="001B7CDA">
        <w:rPr>
          <w:rStyle w:val="auto-style18"/>
          <w:rFonts w:ascii="Comic Sans MS" w:hAnsi="Comic Sans MS"/>
          <w:sz w:val="26"/>
        </w:rPr>
        <w:t>en medio de tu templo:</w:t>
      </w:r>
    </w:p>
    <w:p w:rsidR="00B821D1" w:rsidRPr="001B7CDA" w:rsidRDefault="00B821D1" w:rsidP="00577B57">
      <w:pPr>
        <w:widowControl w:val="0"/>
        <w:jc w:val="center"/>
        <w:rPr>
          <w:rFonts w:ascii="Comic Sans MS" w:hAnsi="Comic Sans MS"/>
          <w:sz w:val="26"/>
        </w:rPr>
      </w:pPr>
      <w:r w:rsidRPr="001B7CDA">
        <w:rPr>
          <w:rStyle w:val="auto-style18"/>
          <w:rFonts w:ascii="Comic Sans MS" w:hAnsi="Comic Sans MS"/>
          <w:sz w:val="26"/>
        </w:rPr>
        <w:t>como tu renombre, oh Dios,</w:t>
      </w:r>
    </w:p>
    <w:p w:rsidR="00B821D1" w:rsidRPr="001B7CDA" w:rsidRDefault="00B821D1" w:rsidP="00577B57">
      <w:pPr>
        <w:widowControl w:val="0"/>
        <w:jc w:val="center"/>
        <w:rPr>
          <w:rFonts w:ascii="Comic Sans MS" w:hAnsi="Comic Sans MS"/>
          <w:sz w:val="26"/>
        </w:rPr>
      </w:pPr>
      <w:r w:rsidRPr="001B7CDA">
        <w:rPr>
          <w:rStyle w:val="auto-style18"/>
          <w:rFonts w:ascii="Comic Sans MS" w:hAnsi="Comic Sans MS"/>
          <w:sz w:val="26"/>
        </w:rPr>
        <w:t>tu alabanza llega al confín de la tierra;</w:t>
      </w:r>
    </w:p>
    <w:p w:rsidR="00B821D1" w:rsidRPr="001B7CDA" w:rsidRDefault="00B821D1" w:rsidP="00577B57">
      <w:pPr>
        <w:widowControl w:val="0"/>
        <w:jc w:val="center"/>
        <w:rPr>
          <w:rFonts w:ascii="Comic Sans MS" w:hAnsi="Comic Sans MS"/>
          <w:sz w:val="26"/>
        </w:rPr>
      </w:pPr>
      <w:r w:rsidRPr="001B7CDA">
        <w:rPr>
          <w:rStyle w:val="auto-style18"/>
          <w:rFonts w:ascii="Comic Sans MS" w:hAnsi="Comic Sans MS"/>
          <w:sz w:val="26"/>
        </w:rPr>
        <w:t>tu diestra está llena de justicia.</w:t>
      </w:r>
    </w:p>
    <w:p w:rsidR="00B821D1" w:rsidRPr="001B7CDA" w:rsidRDefault="00B821D1" w:rsidP="00577B57">
      <w:pPr>
        <w:widowControl w:val="0"/>
        <w:jc w:val="center"/>
        <w:rPr>
          <w:rStyle w:val="auto-style20"/>
          <w:rFonts w:ascii="Comic Sans MS" w:hAnsi="Comic Sans MS"/>
          <w:sz w:val="26"/>
        </w:rPr>
      </w:pPr>
      <w:r w:rsidRPr="001B7CDA">
        <w:rPr>
          <w:rStyle w:val="auto-style18"/>
          <w:rFonts w:ascii="Comic Sans MS" w:hAnsi="Comic Sans MS"/>
          <w:b/>
          <w:bCs/>
          <w:sz w:val="26"/>
        </w:rPr>
        <w:t>R/.</w:t>
      </w:r>
      <w:r w:rsidRPr="001B7CDA">
        <w:rPr>
          <w:rStyle w:val="auto-style19"/>
          <w:rFonts w:ascii="Comic Sans MS" w:hAnsi="Comic Sans MS"/>
          <w:sz w:val="26"/>
        </w:rPr>
        <w:t xml:space="preserve"> </w:t>
      </w:r>
      <w:r w:rsidRPr="001B7CDA">
        <w:rPr>
          <w:rStyle w:val="auto-style20"/>
          <w:rFonts w:ascii="Comic Sans MS" w:hAnsi="Comic Sans MS"/>
          <w:sz w:val="26"/>
        </w:rPr>
        <w:t>Dios ha fundado su ciudad para siempre</w:t>
      </w:r>
    </w:p>
    <w:p w:rsidR="00B821D1" w:rsidRPr="001B7CDA" w:rsidRDefault="00B821D1" w:rsidP="00577B57">
      <w:pPr>
        <w:widowControl w:val="0"/>
        <w:jc w:val="center"/>
        <w:rPr>
          <w:rStyle w:val="auto-style20"/>
          <w:rFonts w:ascii="Comic Sans MS" w:hAnsi="Comic Sans MS"/>
          <w:sz w:val="26"/>
        </w:rPr>
      </w:pPr>
    </w:p>
    <w:p w:rsidR="00B821D1" w:rsidRPr="00D02503" w:rsidRDefault="00B821D1" w:rsidP="00577B57">
      <w:pPr>
        <w:pStyle w:val="NormalWeb"/>
        <w:widowControl w:val="0"/>
        <w:spacing w:before="0" w:beforeAutospacing="0" w:after="0" w:afterAutospacing="0"/>
        <w:jc w:val="both"/>
        <w:rPr>
          <w:rFonts w:ascii="Comic Sans MS" w:hAnsi="Comic Sans MS"/>
          <w:b/>
          <w:color w:val="FF0000"/>
          <w:sz w:val="26"/>
        </w:rPr>
      </w:pPr>
      <w:r w:rsidRPr="00D02503">
        <w:rPr>
          <w:rFonts w:ascii="Comic Sans MS" w:hAnsi="Comic Sans MS"/>
          <w:b/>
          <w:color w:val="FF0000"/>
          <w:sz w:val="26"/>
        </w:rPr>
        <w:t>Aleluya</w:t>
      </w:r>
    </w:p>
    <w:p w:rsidR="00B821D1" w:rsidRPr="00D02503" w:rsidRDefault="00B821D1" w:rsidP="00577B57">
      <w:pPr>
        <w:pStyle w:val="NormalWeb"/>
        <w:widowControl w:val="0"/>
        <w:spacing w:before="0" w:beforeAutospacing="0" w:after="0" w:afterAutospacing="0"/>
        <w:jc w:val="right"/>
        <w:rPr>
          <w:rFonts w:ascii="Comic Sans MS" w:hAnsi="Comic Sans MS"/>
          <w:color w:val="FF0000"/>
          <w:sz w:val="26"/>
        </w:rPr>
      </w:pPr>
      <w:r w:rsidRPr="00D02503">
        <w:rPr>
          <w:rFonts w:ascii="Comic Sans MS" w:hAnsi="Comic Sans MS"/>
          <w:color w:val="FF0000"/>
          <w:sz w:val="26"/>
        </w:rPr>
        <w:t xml:space="preserve">Cf. </w:t>
      </w:r>
      <w:r w:rsidRPr="00D02503">
        <w:rPr>
          <w:rFonts w:ascii="Comic Sans MS" w:hAnsi="Comic Sans MS"/>
          <w:i/>
          <w:iCs/>
          <w:color w:val="FF0000"/>
          <w:sz w:val="26"/>
        </w:rPr>
        <w:t>Jn</w:t>
      </w:r>
      <w:r w:rsidRPr="00D02503">
        <w:rPr>
          <w:rFonts w:ascii="Comic Sans MS" w:hAnsi="Comic Sans MS"/>
          <w:color w:val="FF0000"/>
          <w:sz w:val="26"/>
        </w:rPr>
        <w:t xml:space="preserve"> 8, 12b</w:t>
      </w:r>
    </w:p>
    <w:p w:rsidR="00B821D1" w:rsidRPr="00D02503" w:rsidRDefault="00B821D1" w:rsidP="00577B57">
      <w:pPr>
        <w:pStyle w:val="NormalWeb"/>
        <w:widowControl w:val="0"/>
        <w:spacing w:before="0" w:beforeAutospacing="0" w:after="0" w:afterAutospacing="0"/>
        <w:ind w:left="440" w:hanging="440"/>
        <w:jc w:val="both"/>
        <w:rPr>
          <w:rFonts w:ascii="Comic Sans MS" w:hAnsi="Comic Sans MS"/>
          <w:sz w:val="26"/>
        </w:rPr>
      </w:pPr>
      <w:r w:rsidRPr="00D02503">
        <w:rPr>
          <w:rFonts w:ascii="Comic Sans MS" w:hAnsi="Comic Sans MS"/>
          <w:color w:val="FF0000"/>
          <w:sz w:val="26"/>
        </w:rPr>
        <w:t xml:space="preserve">R. </w:t>
      </w:r>
      <w:r w:rsidRPr="00D02503">
        <w:rPr>
          <w:rFonts w:ascii="Comic Sans MS" w:hAnsi="Comic Sans MS"/>
          <w:sz w:val="26"/>
        </w:rPr>
        <w:t>Aleluya, aleluya, aleluya.</w:t>
      </w:r>
    </w:p>
    <w:p w:rsidR="00B821D1" w:rsidRPr="00D02503" w:rsidRDefault="00B821D1" w:rsidP="00577B57">
      <w:pPr>
        <w:pStyle w:val="NormalWeb"/>
        <w:widowControl w:val="0"/>
        <w:spacing w:before="0" w:beforeAutospacing="0" w:after="0" w:afterAutospacing="0"/>
        <w:ind w:left="440" w:hanging="440"/>
        <w:jc w:val="both"/>
        <w:rPr>
          <w:rFonts w:ascii="Comic Sans MS" w:hAnsi="Comic Sans MS"/>
          <w:sz w:val="26"/>
        </w:rPr>
      </w:pPr>
      <w:r w:rsidRPr="00D02503">
        <w:rPr>
          <w:rFonts w:ascii="Comic Sans MS" w:hAnsi="Comic Sans MS"/>
          <w:color w:val="FF0000"/>
          <w:sz w:val="26"/>
        </w:rPr>
        <w:t xml:space="preserve">V. </w:t>
      </w:r>
      <w:r w:rsidRPr="00D02503">
        <w:rPr>
          <w:rFonts w:ascii="Comic Sans MS" w:hAnsi="Comic Sans MS"/>
          <w:sz w:val="26"/>
        </w:rPr>
        <w:t>Yo soy la luz del mundo dice el Señor;</w:t>
      </w:r>
    </w:p>
    <w:p w:rsidR="00B821D1" w:rsidRPr="00D02503" w:rsidRDefault="00B821D1" w:rsidP="00577B57">
      <w:pPr>
        <w:pStyle w:val="NormalWeb"/>
        <w:widowControl w:val="0"/>
        <w:spacing w:before="0" w:beforeAutospacing="0" w:after="0" w:afterAutospacing="0"/>
        <w:ind w:left="440" w:hanging="440"/>
        <w:jc w:val="both"/>
        <w:rPr>
          <w:rFonts w:ascii="Comic Sans MS" w:hAnsi="Comic Sans MS"/>
          <w:color w:val="FF0000"/>
          <w:sz w:val="26"/>
        </w:rPr>
      </w:pPr>
      <w:r w:rsidRPr="00D02503">
        <w:rPr>
          <w:rFonts w:ascii="Comic Sans MS" w:hAnsi="Comic Sans MS"/>
          <w:sz w:val="26"/>
        </w:rPr>
        <w:t xml:space="preserve">el que me sigue tendrá la luz de la vida. </w:t>
      </w:r>
      <w:r w:rsidRPr="00D02503">
        <w:rPr>
          <w:rFonts w:ascii="Comic Sans MS" w:hAnsi="Comic Sans MS"/>
          <w:color w:val="FF0000"/>
          <w:sz w:val="26"/>
        </w:rPr>
        <w:t>R.</w:t>
      </w:r>
    </w:p>
    <w:p w:rsidR="00D02503" w:rsidRPr="00D02503" w:rsidRDefault="00D02503" w:rsidP="00577B57">
      <w:pPr>
        <w:pStyle w:val="NormalWeb"/>
        <w:widowControl w:val="0"/>
        <w:spacing w:before="0" w:beforeAutospacing="0" w:after="0" w:afterAutospacing="0"/>
        <w:ind w:left="440" w:hanging="440"/>
        <w:jc w:val="both"/>
        <w:rPr>
          <w:rFonts w:ascii="Comic Sans MS" w:hAnsi="Comic Sans MS"/>
          <w:sz w:val="26"/>
        </w:rPr>
      </w:pPr>
    </w:p>
    <w:p w:rsidR="00B821D1" w:rsidRPr="00444282" w:rsidRDefault="00B821D1" w:rsidP="00577B57">
      <w:pPr>
        <w:widowControl w:val="0"/>
        <w:autoSpaceDE w:val="0"/>
        <w:autoSpaceDN w:val="0"/>
        <w:jc w:val="both"/>
        <w:rPr>
          <w:sz w:val="26"/>
        </w:rPr>
      </w:pPr>
      <w:r w:rsidRPr="001B7CDA">
        <w:rPr>
          <w:rFonts w:ascii="Comic Sans MS" w:hAnsi="Comic Sans MS"/>
          <w:color w:val="000000"/>
          <w:sz w:val="26"/>
          <w:szCs w:val="28"/>
        </w:rPr>
        <w:t xml:space="preserve"> </w:t>
      </w:r>
      <w:r w:rsidRPr="001B7CDA">
        <w:rPr>
          <w:rFonts w:ascii="Comic Sans MS" w:hAnsi="Comic Sans MS"/>
          <w:b/>
          <w:bCs/>
          <w:color w:val="000000"/>
          <w:sz w:val="26"/>
          <w:szCs w:val="28"/>
        </w:rPr>
        <w:t xml:space="preserve">Evangelio: Mateo 7,6.12-14: </w:t>
      </w:r>
      <w:r w:rsidRPr="00444282">
        <w:rPr>
          <w:i/>
          <w:iCs/>
          <w:sz w:val="26"/>
        </w:rPr>
        <w:t>Lo que deseáis que los demás hagan con vosotros, hacedlo con ellos.</w:t>
      </w:r>
    </w:p>
    <w:p w:rsidR="00D02503" w:rsidRDefault="00D02503" w:rsidP="00577B57">
      <w:pPr>
        <w:widowControl w:val="0"/>
        <w:jc w:val="center"/>
        <w:rPr>
          <w:rFonts w:ascii="Comic Sans MS" w:hAnsi="Comic Sans MS"/>
        </w:rPr>
      </w:pPr>
      <w:r>
        <w:rPr>
          <w:rFonts w:ascii="Comic Sans MS" w:hAnsi="Comic Sans MS" w:cs="Arial"/>
          <w:b/>
          <w:color w:val="FF0000"/>
        </w:rPr>
        <w:t xml:space="preserve">† </w:t>
      </w:r>
      <w:r>
        <w:rPr>
          <w:rFonts w:ascii="Comic Sans MS" w:hAnsi="Comic Sans MS"/>
        </w:rPr>
        <w:t>Lectura del santo Evangelio según san Mateo.</w:t>
      </w:r>
    </w:p>
    <w:p w:rsidR="00D02503" w:rsidRDefault="00D02503" w:rsidP="00577B57">
      <w:pPr>
        <w:widowControl w:val="0"/>
        <w:jc w:val="center"/>
        <w:rPr>
          <w:rFonts w:ascii="Comic Sans MS" w:hAnsi="Comic Sans MS"/>
        </w:rPr>
      </w:pPr>
      <w:r>
        <w:rPr>
          <w:rFonts w:ascii="Comic Sans MS" w:hAnsi="Comic Sans MS"/>
          <w:color w:val="FF0000"/>
        </w:rPr>
        <w:t>R.</w:t>
      </w:r>
      <w:r>
        <w:rPr>
          <w:rFonts w:ascii="Comic Sans MS" w:hAnsi="Comic Sans MS"/>
        </w:rPr>
        <w:t xml:space="preserve"> Gloria a Ti, Señor.</w:t>
      </w:r>
    </w:p>
    <w:p w:rsidR="00B821D1" w:rsidRPr="001B7CDA" w:rsidRDefault="00B821D1" w:rsidP="00577B57">
      <w:pPr>
        <w:widowControl w:val="0"/>
        <w:jc w:val="both"/>
        <w:rPr>
          <w:rFonts w:ascii="Comic Sans MS" w:hAnsi="Comic Sans MS"/>
          <w:sz w:val="26"/>
        </w:rPr>
      </w:pPr>
      <w:r w:rsidRPr="001B7CDA">
        <w:rPr>
          <w:rFonts w:ascii="Comic Sans MS" w:hAnsi="Comic Sans MS"/>
          <w:color w:val="003366"/>
          <w:sz w:val="26"/>
          <w:szCs w:val="28"/>
        </w:rPr>
        <w:t xml:space="preserve">En aquel tiempo, dijo Jesús a sus discípulos: </w:t>
      </w:r>
      <w:r w:rsidRPr="00DC517E">
        <w:rPr>
          <w:rFonts w:ascii="Comic Sans MS" w:hAnsi="Comic Sans MS"/>
          <w:color w:val="003366"/>
          <w:sz w:val="20"/>
          <w:szCs w:val="16"/>
          <w:vertAlign w:val="superscript"/>
        </w:rPr>
        <w:t>6</w:t>
      </w:r>
      <w:r w:rsidRPr="001B7CDA">
        <w:rPr>
          <w:rFonts w:ascii="Comic Sans MS" w:hAnsi="Comic Sans MS"/>
          <w:color w:val="003366"/>
          <w:sz w:val="26"/>
          <w:szCs w:val="28"/>
        </w:rPr>
        <w:t xml:space="preserve"> No deis lo santo a los perros, ni echéis vuestras perlas a los puercos, no sea que las pisoteen, se vuelvan contra vosotros y os destrocen.</w:t>
      </w:r>
    </w:p>
    <w:p w:rsidR="00B821D1" w:rsidRPr="001B7CDA" w:rsidRDefault="00B821D1" w:rsidP="00577B57">
      <w:pPr>
        <w:widowControl w:val="0"/>
        <w:jc w:val="both"/>
        <w:rPr>
          <w:rFonts w:ascii="Comic Sans MS" w:hAnsi="Comic Sans MS"/>
          <w:sz w:val="26"/>
        </w:rPr>
      </w:pPr>
      <w:r w:rsidRPr="00DC517E">
        <w:rPr>
          <w:rFonts w:ascii="Comic Sans MS" w:hAnsi="Comic Sans MS"/>
          <w:color w:val="003366"/>
          <w:sz w:val="20"/>
          <w:szCs w:val="16"/>
          <w:vertAlign w:val="superscript"/>
        </w:rPr>
        <w:t>12</w:t>
      </w:r>
      <w:r w:rsidRPr="001B7CDA">
        <w:rPr>
          <w:rFonts w:ascii="Comic Sans MS" w:hAnsi="Comic Sans MS"/>
          <w:color w:val="003366"/>
          <w:sz w:val="26"/>
          <w:szCs w:val="28"/>
        </w:rPr>
        <w:t xml:space="preserve"> Así pues, tratad a los demás como queráis que ellos os traten a vosotros, porque en esto consisten la Ley y los profetas. </w:t>
      </w:r>
      <w:r w:rsidRPr="00DC517E">
        <w:rPr>
          <w:rFonts w:ascii="Comic Sans MS" w:hAnsi="Comic Sans MS"/>
          <w:color w:val="003366"/>
          <w:sz w:val="20"/>
          <w:szCs w:val="16"/>
          <w:vertAlign w:val="superscript"/>
        </w:rPr>
        <w:t>13</w:t>
      </w:r>
      <w:r w:rsidRPr="001B7CDA">
        <w:rPr>
          <w:rFonts w:ascii="Comic Sans MS" w:hAnsi="Comic Sans MS"/>
          <w:color w:val="003366"/>
          <w:sz w:val="26"/>
          <w:szCs w:val="28"/>
        </w:rPr>
        <w:t xml:space="preserve"> Entrad por la puerta estrecha, porque es ancha la puerta y espacioso el camino que lleva a la perdición, y son muchos los que entran por él. </w:t>
      </w:r>
      <w:r w:rsidRPr="00DC517E">
        <w:rPr>
          <w:rFonts w:ascii="Comic Sans MS" w:hAnsi="Comic Sans MS"/>
          <w:color w:val="003366"/>
          <w:sz w:val="20"/>
          <w:szCs w:val="16"/>
          <w:vertAlign w:val="superscript"/>
        </w:rPr>
        <w:t>14</w:t>
      </w:r>
      <w:r w:rsidRPr="001B7CDA">
        <w:rPr>
          <w:rFonts w:ascii="Comic Sans MS" w:hAnsi="Comic Sans MS"/>
          <w:color w:val="003366"/>
          <w:sz w:val="26"/>
          <w:szCs w:val="28"/>
        </w:rPr>
        <w:t xml:space="preserve"> En cambio, es estrecha la puerta y angosto el camino que lleva a la vida, y son pocos los que lo encuentran.</w:t>
      </w:r>
    </w:p>
    <w:p w:rsidR="00D02503" w:rsidRDefault="00D02503" w:rsidP="00577B57">
      <w:pPr>
        <w:widowControl w:val="0"/>
        <w:jc w:val="center"/>
        <w:rPr>
          <w:rFonts w:ascii="Comic Sans MS" w:hAnsi="Comic Sans MS"/>
        </w:rPr>
      </w:pPr>
      <w:r>
        <w:rPr>
          <w:rFonts w:ascii="Comic Sans MS" w:hAnsi="Comic Sans MS"/>
        </w:rPr>
        <w:t>Palabra del Señor.</w:t>
      </w:r>
    </w:p>
    <w:p w:rsidR="00D02503" w:rsidRDefault="00D02503" w:rsidP="00577B57">
      <w:pPr>
        <w:widowControl w:val="0"/>
        <w:jc w:val="center"/>
        <w:rPr>
          <w:rFonts w:ascii="Comic Sans MS" w:hAnsi="Comic Sans MS"/>
        </w:rPr>
      </w:pPr>
      <w:r>
        <w:rPr>
          <w:rFonts w:ascii="Comic Sans MS" w:hAnsi="Comic Sans MS"/>
          <w:color w:val="FF0000"/>
        </w:rPr>
        <w:t>R.</w:t>
      </w:r>
      <w:r>
        <w:rPr>
          <w:rFonts w:ascii="Comic Sans MS" w:hAnsi="Comic Sans MS"/>
        </w:rPr>
        <w:t xml:space="preserve"> Gloria a ti, Señor Jesús.</w:t>
      </w:r>
    </w:p>
    <w:p w:rsidR="00B821D1" w:rsidRPr="001B7CDA" w:rsidRDefault="00B821D1" w:rsidP="00577B57">
      <w:pPr>
        <w:widowControl w:val="0"/>
        <w:ind w:firstLine="284"/>
        <w:jc w:val="both"/>
        <w:rPr>
          <w:rFonts w:ascii="Comic Sans MS" w:hAnsi="Comic Sans MS"/>
          <w:sz w:val="26"/>
        </w:rPr>
      </w:pPr>
      <w:r w:rsidRPr="001B7CDA">
        <w:rPr>
          <w:rFonts w:ascii="Comic Sans MS" w:hAnsi="Comic Sans MS"/>
          <w:color w:val="000000"/>
          <w:sz w:val="26"/>
          <w:szCs w:val="28"/>
        </w:rPr>
        <w:t xml:space="preserve"> *» Hallamos aquí algunos dichos del Señor reunidos por el evangelista en el magno «sermón del monte». El texto litúrgico omite los versículos relativos a las </w:t>
      </w:r>
      <w:r w:rsidRPr="001B7CDA">
        <w:rPr>
          <w:rFonts w:ascii="Comic Sans MS" w:hAnsi="Comic Sans MS"/>
          <w:i/>
          <w:iCs/>
          <w:color w:val="000000"/>
          <w:sz w:val="26"/>
          <w:szCs w:val="28"/>
        </w:rPr>
        <w:t xml:space="preserve">«cosas buenas» </w:t>
      </w:r>
      <w:r w:rsidRPr="001B7CDA">
        <w:rPr>
          <w:rFonts w:ascii="Comic Sans MS" w:hAnsi="Comic Sans MS"/>
          <w:color w:val="000000"/>
          <w:sz w:val="26"/>
          <w:szCs w:val="28"/>
        </w:rPr>
        <w:t>que los hombres intercambian entre ellos y que el Padre celestial concede a quienes se las piden.</w:t>
      </w:r>
    </w:p>
    <w:p w:rsidR="00B821D1" w:rsidRPr="001B7CDA" w:rsidRDefault="00B821D1" w:rsidP="00577B57">
      <w:pPr>
        <w:widowControl w:val="0"/>
        <w:ind w:firstLine="284"/>
        <w:jc w:val="both"/>
        <w:rPr>
          <w:rFonts w:ascii="Comic Sans MS" w:hAnsi="Comic Sans MS"/>
          <w:sz w:val="26"/>
        </w:rPr>
      </w:pPr>
      <w:r w:rsidRPr="001B7CDA">
        <w:rPr>
          <w:rFonts w:ascii="Comic Sans MS" w:hAnsi="Comic Sans MS"/>
          <w:color w:val="000000"/>
          <w:sz w:val="26"/>
          <w:szCs w:val="28"/>
        </w:rPr>
        <w:t xml:space="preserve">El primero de los dichos referidos tiene que ver con el uso de lo </w:t>
      </w:r>
      <w:r w:rsidRPr="001B7CDA">
        <w:rPr>
          <w:rFonts w:ascii="Comic Sans MS" w:hAnsi="Comic Sans MS"/>
          <w:i/>
          <w:iCs/>
          <w:color w:val="000000"/>
          <w:sz w:val="26"/>
          <w:szCs w:val="28"/>
        </w:rPr>
        <w:t xml:space="preserve">«santo». </w:t>
      </w:r>
      <w:r w:rsidRPr="001B7CDA">
        <w:rPr>
          <w:rFonts w:ascii="Comic Sans MS" w:hAnsi="Comic Sans MS"/>
          <w:color w:val="000000"/>
          <w:sz w:val="26"/>
          <w:szCs w:val="28"/>
        </w:rPr>
        <w:t>El sentido de esta expresión no está claro, aunque podemos sobreentender con ella la Palabra evangélica y, en último extremo, la eucaristía (Didajé 9,5). Parece que se bosqueja aquí lo que será definido como «la disciplina del arcano». Consiste esta en no revelar los santos misterios a los extraños y menos aún a las personas indignas. «Si cerramos nuestras puertas antes de celebrar los misterios y excluimos a los no iniciados», precisa Juan Crisóstomo, «es porque hay todavía muchos que están demasiado poco preparados para poder participar en estos sacramentos».</w:t>
      </w:r>
    </w:p>
    <w:p w:rsidR="00B821D1" w:rsidRPr="001B7CDA" w:rsidRDefault="00B821D1" w:rsidP="00577B57">
      <w:pPr>
        <w:widowControl w:val="0"/>
        <w:ind w:firstLine="284"/>
        <w:jc w:val="both"/>
        <w:rPr>
          <w:rFonts w:ascii="Comic Sans MS" w:hAnsi="Comic Sans MS"/>
          <w:sz w:val="26"/>
        </w:rPr>
      </w:pPr>
      <w:r w:rsidRPr="001B7CDA">
        <w:rPr>
          <w:rFonts w:ascii="Comic Sans MS" w:hAnsi="Comic Sans MS"/>
          <w:color w:val="000000"/>
          <w:sz w:val="26"/>
          <w:szCs w:val="28"/>
        </w:rPr>
        <w:t xml:space="preserve">Con el término </w:t>
      </w:r>
      <w:r w:rsidRPr="001B7CDA">
        <w:rPr>
          <w:rFonts w:ascii="Comic Sans MS" w:hAnsi="Comic Sans MS"/>
          <w:i/>
          <w:iCs/>
          <w:color w:val="000000"/>
          <w:sz w:val="26"/>
          <w:szCs w:val="28"/>
        </w:rPr>
        <w:t xml:space="preserve">«perros» </w:t>
      </w:r>
      <w:r w:rsidRPr="001B7CDA">
        <w:rPr>
          <w:rFonts w:ascii="Comic Sans MS" w:hAnsi="Comic Sans MS"/>
          <w:color w:val="000000"/>
          <w:sz w:val="26"/>
          <w:szCs w:val="28"/>
        </w:rPr>
        <w:t xml:space="preserve">se designaba de modo despreciativo a los paganos, considerados idólatras por definición </w:t>
      </w:r>
      <w:r w:rsidRPr="001B7CDA">
        <w:rPr>
          <w:rFonts w:ascii="Comic Sans MS" w:hAnsi="Comic Sans MS"/>
          <w:i/>
          <w:iCs/>
          <w:color w:val="000000"/>
          <w:sz w:val="26"/>
          <w:szCs w:val="28"/>
        </w:rPr>
        <w:t xml:space="preserve">(cf. </w:t>
      </w:r>
      <w:r w:rsidRPr="001B7CDA">
        <w:rPr>
          <w:rFonts w:ascii="Comic Sans MS" w:hAnsi="Comic Sans MS"/>
          <w:color w:val="000000"/>
          <w:sz w:val="26"/>
          <w:szCs w:val="28"/>
        </w:rPr>
        <w:t xml:space="preserve">Mt 15,26ss, donde apenas se atenúa la palabra poniéndola en diminutivo, </w:t>
      </w:r>
      <w:r w:rsidRPr="001B7CDA">
        <w:rPr>
          <w:rFonts w:ascii="Comic Sans MS" w:hAnsi="Comic Sans MS"/>
          <w:i/>
          <w:iCs/>
          <w:color w:val="000000"/>
          <w:sz w:val="26"/>
          <w:szCs w:val="28"/>
        </w:rPr>
        <w:t xml:space="preserve">«perrillos»). </w:t>
      </w:r>
      <w:r w:rsidRPr="001B7CDA">
        <w:rPr>
          <w:rFonts w:ascii="Comic Sans MS" w:hAnsi="Comic Sans MS"/>
          <w:color w:val="000000"/>
          <w:sz w:val="26"/>
          <w:szCs w:val="28"/>
        </w:rPr>
        <w:t xml:space="preserve">A los cerdos, considerados proverbialmente como animales impuros, eran equiparados los que mantenían una conducta contraria a la Ley (ambas categorías de animales se encuentran en 2 Pe 2,21ss). Según Jerónimo, «algunos quieren ver en los perros a aquellos que, tras haber creído en Cristo, vuelven al vómito de sus pecados; y en los cerdos, a los que no han creído aún en el Evangelio y siguen revolcándose en sus vicios y en el fango de la incredulidad. En consecuencia, no conviene confiar demasiado pronto a hombres de tal condición la perla del Evangelio, por miedo a que la pisoteen y, revolviéndose contra nosotros, intenten destrozarnos». Frente a la bondad divina, los hombres son </w:t>
      </w:r>
      <w:r w:rsidRPr="001B7CDA">
        <w:rPr>
          <w:rFonts w:ascii="Comic Sans MS" w:hAnsi="Comic Sans MS"/>
          <w:i/>
          <w:iCs/>
          <w:color w:val="000000"/>
          <w:sz w:val="26"/>
          <w:szCs w:val="28"/>
        </w:rPr>
        <w:t xml:space="preserve">«malos»; </w:t>
      </w:r>
      <w:r w:rsidRPr="001B7CDA">
        <w:rPr>
          <w:rFonts w:ascii="Comic Sans MS" w:hAnsi="Comic Sans MS"/>
          <w:color w:val="000000"/>
          <w:sz w:val="26"/>
          <w:szCs w:val="28"/>
        </w:rPr>
        <w:t xml:space="preserve">sin embargo, son capaces de dar pan y pescado. Pues bien, ¿qué </w:t>
      </w:r>
      <w:r w:rsidRPr="001B7CDA">
        <w:rPr>
          <w:rFonts w:ascii="Comic Sans MS" w:hAnsi="Comic Sans MS"/>
          <w:i/>
          <w:iCs/>
          <w:color w:val="000000"/>
          <w:sz w:val="26"/>
          <w:szCs w:val="28"/>
        </w:rPr>
        <w:t xml:space="preserve">«pan» </w:t>
      </w:r>
      <w:r w:rsidRPr="001B7CDA">
        <w:rPr>
          <w:rFonts w:ascii="Comic Sans MS" w:hAnsi="Comic Sans MS"/>
          <w:color w:val="000000"/>
          <w:sz w:val="26"/>
          <w:szCs w:val="28"/>
        </w:rPr>
        <w:t xml:space="preserve">y qué </w:t>
      </w:r>
      <w:r w:rsidRPr="001B7CDA">
        <w:rPr>
          <w:rFonts w:ascii="Comic Sans MS" w:hAnsi="Comic Sans MS"/>
          <w:i/>
          <w:iCs/>
          <w:color w:val="000000"/>
          <w:sz w:val="26"/>
          <w:szCs w:val="28"/>
        </w:rPr>
        <w:t xml:space="preserve">«pescado» </w:t>
      </w:r>
      <w:r w:rsidRPr="001B7CDA">
        <w:rPr>
          <w:rFonts w:ascii="Comic Sans MS" w:hAnsi="Comic Sans MS"/>
          <w:color w:val="000000"/>
          <w:sz w:val="26"/>
          <w:szCs w:val="28"/>
        </w:rPr>
        <w:t xml:space="preserve">no nos dará el Padre con el don de su Hijo? Estas </w:t>
      </w:r>
      <w:r w:rsidRPr="001B7CDA">
        <w:rPr>
          <w:rFonts w:ascii="Comic Sans MS" w:hAnsi="Comic Sans MS"/>
          <w:i/>
          <w:iCs/>
          <w:color w:val="000000"/>
          <w:sz w:val="26"/>
          <w:szCs w:val="28"/>
        </w:rPr>
        <w:t xml:space="preserve">«cosas buenas» </w:t>
      </w:r>
      <w:r w:rsidRPr="001B7CDA">
        <w:rPr>
          <w:rFonts w:ascii="Comic Sans MS" w:hAnsi="Comic Sans MS"/>
          <w:color w:val="000000"/>
          <w:sz w:val="26"/>
          <w:szCs w:val="28"/>
        </w:rPr>
        <w:t xml:space="preserve">son «ciertamente, ante todo, los bienes superiores, el Reino y la justicia de Dios. Lc 11,13 dice </w:t>
      </w:r>
      <w:r w:rsidRPr="001B7CDA">
        <w:rPr>
          <w:rFonts w:ascii="Comic Sans MS" w:hAnsi="Comic Sans MS"/>
          <w:i/>
          <w:iCs/>
          <w:color w:val="000000"/>
          <w:sz w:val="26"/>
          <w:szCs w:val="28"/>
        </w:rPr>
        <w:t xml:space="preserve">"dará el Espíritu Santo" </w:t>
      </w:r>
      <w:r w:rsidRPr="001B7CDA">
        <w:rPr>
          <w:rFonts w:ascii="Comic Sans MS" w:hAnsi="Comic Sans MS"/>
          <w:color w:val="000000"/>
          <w:sz w:val="26"/>
          <w:szCs w:val="28"/>
        </w:rPr>
        <w:t>a los que se lo pidan. El Espíritu Santo es el don por excelencia, siempre conforme a la voluntad de Dios, y se concede siempre a los que lo piden: espíritu de vida y de regeneración, inteligencia de las Escrituras, discernimiento espiritual, carismas varios en la comunidad.</w:t>
      </w:r>
    </w:p>
    <w:p w:rsidR="00B821D1" w:rsidRPr="001B7CDA" w:rsidRDefault="00B821D1" w:rsidP="00577B57">
      <w:pPr>
        <w:widowControl w:val="0"/>
        <w:ind w:firstLine="284"/>
        <w:jc w:val="both"/>
        <w:rPr>
          <w:rFonts w:ascii="Comic Sans MS" w:hAnsi="Comic Sans MS"/>
          <w:sz w:val="26"/>
        </w:rPr>
      </w:pPr>
      <w:r w:rsidRPr="001B7CDA">
        <w:rPr>
          <w:rFonts w:ascii="Comic Sans MS" w:hAnsi="Comic Sans MS"/>
          <w:color w:val="000000"/>
          <w:sz w:val="26"/>
          <w:szCs w:val="28"/>
        </w:rPr>
        <w:t xml:space="preserve">Pero hay muchas otras cosas que pueden ser </w:t>
      </w:r>
      <w:r w:rsidRPr="001B7CDA">
        <w:rPr>
          <w:rFonts w:ascii="Comic Sans MS" w:hAnsi="Comic Sans MS"/>
          <w:i/>
          <w:iCs/>
          <w:color w:val="000000"/>
          <w:sz w:val="26"/>
          <w:szCs w:val="28"/>
        </w:rPr>
        <w:t xml:space="preserve">"buenas" </w:t>
      </w:r>
      <w:r w:rsidRPr="001B7CDA">
        <w:rPr>
          <w:rFonts w:ascii="Comic Sans MS" w:hAnsi="Comic Sans MS"/>
          <w:color w:val="000000"/>
          <w:sz w:val="26"/>
          <w:szCs w:val="28"/>
        </w:rPr>
        <w:t>en el marco y desde la perspectiva del Reino y de su justicia: también una buena salud y el pan de cada día, así como la paz eterna y la tranquilidad favorable al buen trabajo. Debemos abstenernos, pues, de una excesiva timidez, de un orgullo espiritualista, de un estoicismo cristiano, o como se quiera decir, que venga a detener la espontaneidad natural de la oración de los hijos al Padre» (G. Miegge).</w:t>
      </w:r>
    </w:p>
    <w:p w:rsidR="00B821D1" w:rsidRPr="001B7CDA" w:rsidRDefault="00B821D1" w:rsidP="00577B57">
      <w:pPr>
        <w:widowControl w:val="0"/>
        <w:ind w:firstLine="284"/>
        <w:jc w:val="both"/>
        <w:rPr>
          <w:rFonts w:ascii="Comic Sans MS" w:hAnsi="Comic Sans MS"/>
          <w:sz w:val="26"/>
        </w:rPr>
      </w:pPr>
      <w:r w:rsidRPr="001B7CDA">
        <w:rPr>
          <w:rFonts w:ascii="Comic Sans MS" w:hAnsi="Comic Sans MS"/>
          <w:color w:val="000000"/>
          <w:sz w:val="26"/>
          <w:szCs w:val="28"/>
        </w:rPr>
        <w:t>El v. 12 constituye la «regla de oro» del obrar cristiano. La encontramos, aunque formulada de manera negativa, en Tob 4,15 y no falta tampoco en las antiguas tradiciones espirituales. Hemos de señalar aún la insistencia en el hacer, que se repite más veces en este último capítulo del sermón del monte (w. 12; 17; 19; 21; 24; 26).</w:t>
      </w:r>
    </w:p>
    <w:p w:rsidR="00B821D1" w:rsidRPr="001B7CDA" w:rsidRDefault="00B821D1" w:rsidP="00577B57">
      <w:pPr>
        <w:widowControl w:val="0"/>
        <w:ind w:firstLine="284"/>
        <w:jc w:val="both"/>
        <w:rPr>
          <w:rFonts w:ascii="Comic Sans MS" w:hAnsi="Comic Sans MS"/>
          <w:sz w:val="26"/>
        </w:rPr>
      </w:pPr>
      <w:r w:rsidRPr="001B7CDA">
        <w:rPr>
          <w:rFonts w:ascii="Comic Sans MS" w:hAnsi="Comic Sans MS"/>
          <w:color w:val="000000"/>
          <w:sz w:val="26"/>
          <w:szCs w:val="28"/>
        </w:rPr>
        <w:t xml:space="preserve">Por último, están las dos puertas y los correspondientes caminos a los que dan acceso. La doctrina de los dos caminos estaba formulada ya en el Antiguo Testamento (Dt 30,15-20) y fue recuperada en la primera catequesis cristiana (Didajé 1,1). La imagen de la puerta y del camino remite al mismo Cristo </w:t>
      </w:r>
      <w:r w:rsidRPr="001B7CDA">
        <w:rPr>
          <w:rFonts w:ascii="Comic Sans MS" w:hAnsi="Comic Sans MS"/>
          <w:i/>
          <w:iCs/>
          <w:color w:val="000000"/>
          <w:sz w:val="26"/>
          <w:szCs w:val="28"/>
        </w:rPr>
        <w:t xml:space="preserve">(cf. </w:t>
      </w:r>
      <w:r w:rsidRPr="001B7CDA">
        <w:rPr>
          <w:rFonts w:ascii="Comic Sans MS" w:hAnsi="Comic Sans MS"/>
          <w:color w:val="000000"/>
          <w:sz w:val="26"/>
          <w:szCs w:val="28"/>
        </w:rPr>
        <w:t>Mt 22,16), que se atribuye a sí mismo esta doble realidad (Jn 10,7; 14,6), así como a los Hechos de los apóstoles, donde aparece con bastante frecuencia.</w:t>
      </w:r>
    </w:p>
    <w:p w:rsidR="00B821D1" w:rsidRPr="001B7CDA" w:rsidRDefault="00B821D1" w:rsidP="00577B57">
      <w:pPr>
        <w:widowControl w:val="0"/>
        <w:jc w:val="both"/>
        <w:rPr>
          <w:rFonts w:ascii="Comic Sans MS" w:hAnsi="Comic Sans MS"/>
          <w:sz w:val="26"/>
        </w:rPr>
      </w:pPr>
      <w:r w:rsidRPr="001B7CDA">
        <w:rPr>
          <w:rFonts w:ascii="Comic Sans MS" w:hAnsi="Comic Sans MS"/>
          <w:color w:val="000000"/>
          <w:sz w:val="26"/>
          <w:szCs w:val="28"/>
        </w:rPr>
        <w:t xml:space="preserve"> </w:t>
      </w:r>
      <w:r w:rsidRPr="001B7CDA">
        <w:rPr>
          <w:rFonts w:ascii="Comic Sans MS" w:hAnsi="Comic Sans MS"/>
          <w:b/>
          <w:bCs/>
          <w:color w:val="000000"/>
          <w:sz w:val="26"/>
          <w:szCs w:val="28"/>
        </w:rPr>
        <w:t>MEDITATIO</w:t>
      </w:r>
    </w:p>
    <w:p w:rsidR="00B821D1" w:rsidRPr="001B7CDA" w:rsidRDefault="00B821D1" w:rsidP="00577B57">
      <w:pPr>
        <w:widowControl w:val="0"/>
        <w:ind w:firstLine="284"/>
        <w:jc w:val="both"/>
        <w:rPr>
          <w:rFonts w:ascii="Comic Sans MS" w:hAnsi="Comic Sans MS"/>
          <w:sz w:val="26"/>
        </w:rPr>
      </w:pPr>
      <w:r w:rsidRPr="001B7CDA">
        <w:rPr>
          <w:rFonts w:ascii="Comic Sans MS" w:hAnsi="Comic Sans MS"/>
          <w:color w:val="000000"/>
          <w:sz w:val="26"/>
          <w:szCs w:val="28"/>
        </w:rPr>
        <w:t xml:space="preserve">Las </w:t>
      </w:r>
      <w:r w:rsidRPr="001B7CDA">
        <w:rPr>
          <w:rFonts w:ascii="Comic Sans MS" w:hAnsi="Comic Sans MS"/>
          <w:i/>
          <w:iCs/>
          <w:color w:val="000000"/>
          <w:sz w:val="26"/>
          <w:szCs w:val="28"/>
        </w:rPr>
        <w:t xml:space="preserve">«perlas», </w:t>
      </w:r>
      <w:r w:rsidRPr="001B7CDA">
        <w:rPr>
          <w:rFonts w:ascii="Comic Sans MS" w:hAnsi="Comic Sans MS"/>
          <w:color w:val="000000"/>
          <w:sz w:val="26"/>
          <w:szCs w:val="28"/>
        </w:rPr>
        <w:t xml:space="preserve">según Juan Crisóstomo, son «los misterios de la verdad», o sea, la totalidad del patrimonio revelado. En consecuencia, dejaré aparecer en qué consideración tengo la Palabra divina. El fragmento litúrgico omite los w. 7-11, relacionados con la eficacia de la oración. Los leemos directamente en la Biblia, a fin de convertirlos en objeto de meditación. La </w:t>
      </w:r>
      <w:r w:rsidRPr="001B7CDA">
        <w:rPr>
          <w:rFonts w:ascii="Comic Sans MS" w:hAnsi="Comic Sans MS"/>
          <w:i/>
          <w:iCs/>
          <w:color w:val="000000"/>
          <w:sz w:val="26"/>
          <w:szCs w:val="28"/>
        </w:rPr>
        <w:t xml:space="preserve">Glosa </w:t>
      </w:r>
      <w:r w:rsidRPr="001B7CDA">
        <w:rPr>
          <w:rFonts w:ascii="Comic Sans MS" w:hAnsi="Comic Sans MS"/>
          <w:color w:val="000000"/>
          <w:sz w:val="26"/>
          <w:szCs w:val="28"/>
        </w:rPr>
        <w:t>medieval explícita el trinomio «pedir, buscar y llamar», diciendo que «nosotros pedimos con la oración, buscamos con la rectitud de la vida y llamamos por medio de la perseverancia ». El texto evangélico nos invita, por otra parte, a preguntarnos si somos capaces de dar cosas buenas a los hermanos, cosas que se convierten de este modo en la medida de nuestras acciones. Por último, tomo conciencia de si voy por el camino estrecho que es Cristo mismo o si intento hacerme el recorrido cómodo y gratificador al precio de compromisos y mediocridad.</w:t>
      </w:r>
    </w:p>
    <w:p w:rsidR="00B821D1" w:rsidRPr="001B7CDA" w:rsidRDefault="00B821D1" w:rsidP="00577B57">
      <w:pPr>
        <w:widowControl w:val="0"/>
        <w:jc w:val="both"/>
        <w:rPr>
          <w:rFonts w:ascii="Comic Sans MS" w:hAnsi="Comic Sans MS"/>
          <w:sz w:val="26"/>
        </w:rPr>
      </w:pPr>
      <w:r w:rsidRPr="001B7CDA">
        <w:rPr>
          <w:rFonts w:ascii="Comic Sans MS" w:hAnsi="Comic Sans MS"/>
          <w:b/>
          <w:bCs/>
          <w:color w:val="000000"/>
          <w:sz w:val="26"/>
          <w:szCs w:val="28"/>
        </w:rPr>
        <w:t xml:space="preserve"> ORATIO</w:t>
      </w:r>
    </w:p>
    <w:p w:rsidR="00B821D1" w:rsidRPr="001B7CDA" w:rsidRDefault="00B821D1" w:rsidP="00577B57">
      <w:pPr>
        <w:widowControl w:val="0"/>
        <w:ind w:firstLine="284"/>
        <w:jc w:val="both"/>
        <w:rPr>
          <w:rFonts w:ascii="Comic Sans MS" w:hAnsi="Comic Sans MS"/>
          <w:sz w:val="26"/>
        </w:rPr>
      </w:pPr>
      <w:r w:rsidRPr="001B7CDA">
        <w:rPr>
          <w:rFonts w:ascii="Comic Sans MS" w:hAnsi="Comic Sans MS"/>
          <w:color w:val="000000"/>
          <w:sz w:val="26"/>
          <w:szCs w:val="28"/>
        </w:rPr>
        <w:t>Clementísimo Señor Jesucristo, hazme entrar por la puerta de la salvación y en la vida de la gloria después de haber recorrido el camino estrecho de la justicia y haber entrado por la estrecha puerta de la penitencia.</w:t>
      </w:r>
    </w:p>
    <w:p w:rsidR="00B821D1" w:rsidRPr="001B7CDA" w:rsidRDefault="00B821D1" w:rsidP="00577B57">
      <w:pPr>
        <w:widowControl w:val="0"/>
        <w:ind w:firstLine="284"/>
        <w:jc w:val="both"/>
        <w:rPr>
          <w:rFonts w:ascii="Comic Sans MS" w:hAnsi="Comic Sans MS"/>
          <w:sz w:val="26"/>
        </w:rPr>
      </w:pPr>
      <w:r w:rsidRPr="001B7CDA">
        <w:rPr>
          <w:rFonts w:ascii="Comic Sans MS" w:hAnsi="Comic Sans MS"/>
          <w:color w:val="000000"/>
          <w:sz w:val="26"/>
          <w:szCs w:val="28"/>
        </w:rPr>
        <w:t>Enséñame a evitar las sugerencias de los engañadores y concédeme evitar la sencillez y la inocencia de los hombres espirituales. Que mi corazón eche sus raíces no en la tierra, sino en el cielo, de modo que sea encontrado fiel en los frutos de las buenas obras más bien que en el follaje de las solas palabras.</w:t>
      </w:r>
    </w:p>
    <w:p w:rsidR="00B821D1" w:rsidRPr="001B7CDA" w:rsidRDefault="00B821D1" w:rsidP="00577B57">
      <w:pPr>
        <w:widowControl w:val="0"/>
        <w:ind w:firstLine="284"/>
        <w:jc w:val="both"/>
        <w:rPr>
          <w:rFonts w:ascii="Comic Sans MS" w:hAnsi="Comic Sans MS"/>
          <w:sz w:val="26"/>
        </w:rPr>
      </w:pPr>
      <w:r w:rsidRPr="001B7CDA">
        <w:rPr>
          <w:rFonts w:ascii="Comic Sans MS" w:hAnsi="Comic Sans MS"/>
          <w:color w:val="000000"/>
          <w:sz w:val="26"/>
          <w:szCs w:val="28"/>
        </w:rPr>
        <w:t>Concédeme cumplir la voluntad del Padre celestial y traducir en obras las palabras que escucho de ti, de suerte que, arraigado en ti, no haya tentación que me separe de ti. Amén (Landulfo de Sajonia).</w:t>
      </w:r>
    </w:p>
    <w:p w:rsidR="00B821D1" w:rsidRPr="00970A51" w:rsidRDefault="00B821D1" w:rsidP="00577B57">
      <w:pPr>
        <w:widowControl w:val="0"/>
        <w:jc w:val="both"/>
        <w:rPr>
          <w:rFonts w:ascii="Comic Sans MS" w:hAnsi="Comic Sans MS"/>
          <w:b/>
          <w:color w:val="000000"/>
          <w:sz w:val="26"/>
          <w:szCs w:val="28"/>
        </w:rPr>
      </w:pPr>
      <w:r w:rsidRPr="00970A51">
        <w:rPr>
          <w:rFonts w:ascii="Comic Sans MS" w:hAnsi="Comic Sans MS"/>
          <w:b/>
          <w:color w:val="000000"/>
          <w:sz w:val="26"/>
          <w:szCs w:val="28"/>
        </w:rPr>
        <w:t xml:space="preserve"> CONTEMPLATIO</w:t>
      </w:r>
    </w:p>
    <w:p w:rsidR="00B821D1" w:rsidRPr="001B7CDA" w:rsidRDefault="00B821D1" w:rsidP="00577B57">
      <w:pPr>
        <w:widowControl w:val="0"/>
        <w:ind w:firstLine="284"/>
        <w:jc w:val="both"/>
        <w:rPr>
          <w:rFonts w:ascii="Comic Sans MS" w:hAnsi="Comic Sans MS"/>
          <w:sz w:val="26"/>
        </w:rPr>
      </w:pPr>
      <w:r w:rsidRPr="001B7CDA">
        <w:rPr>
          <w:rFonts w:ascii="Comic Sans MS" w:hAnsi="Comic Sans MS"/>
          <w:color w:val="000000"/>
          <w:sz w:val="26"/>
          <w:szCs w:val="28"/>
        </w:rPr>
        <w:t>El camino ancho es el apego a los bienes del mundo que los hombres desean ardientemente. Estrecho es el que se recorre al precio de fatigosas renuncias. Observa también cómo insiste en los individuos que marchan por ambos caminos: son muchos los que caminan por el camino ancho, mientras que sólo pocos encuentran el estrecho.</w:t>
      </w:r>
    </w:p>
    <w:p w:rsidR="00B821D1" w:rsidRPr="001B7CDA" w:rsidRDefault="00B821D1" w:rsidP="00577B57">
      <w:pPr>
        <w:widowControl w:val="0"/>
        <w:ind w:firstLine="284"/>
        <w:jc w:val="both"/>
        <w:rPr>
          <w:rFonts w:ascii="Comic Sans MS" w:hAnsi="Comic Sans MS"/>
          <w:sz w:val="26"/>
        </w:rPr>
      </w:pPr>
      <w:r w:rsidRPr="001B7CDA">
        <w:rPr>
          <w:rFonts w:ascii="Comic Sans MS" w:hAnsi="Comic Sans MS"/>
          <w:color w:val="000000"/>
          <w:sz w:val="26"/>
          <w:szCs w:val="28"/>
        </w:rPr>
        <w:t xml:space="preserve">No es preciso ir a buscar el camino ancho, ni resulta difícil encontrarlo: se presenta espontáneamente a nosotros, porque es el camino de los que se equivocan; el estrecho, en cambio, no todos lo encuentran, y los que lo hallan no siempre entran en él de inmediato. Muchos, en efecto, aunque han encontrado el camino de la verdad, se vuelven atrás a medio camino, presos de las seducciones del mundo (Jerónimo, </w:t>
      </w:r>
      <w:r w:rsidRPr="001B7CDA">
        <w:rPr>
          <w:rFonts w:ascii="Comic Sans MS" w:hAnsi="Comic Sans MS"/>
          <w:i/>
          <w:iCs/>
          <w:color w:val="000000"/>
          <w:sz w:val="26"/>
          <w:szCs w:val="28"/>
        </w:rPr>
        <w:t>Comentario al evangelio de Mateo).</w:t>
      </w:r>
    </w:p>
    <w:p w:rsidR="00B821D1" w:rsidRPr="001B7CDA" w:rsidRDefault="00B821D1" w:rsidP="00577B57">
      <w:pPr>
        <w:widowControl w:val="0"/>
        <w:jc w:val="both"/>
        <w:rPr>
          <w:rFonts w:ascii="Comic Sans MS" w:hAnsi="Comic Sans MS"/>
          <w:sz w:val="26"/>
        </w:rPr>
      </w:pPr>
      <w:r w:rsidRPr="001B7CDA">
        <w:rPr>
          <w:rFonts w:ascii="Comic Sans MS" w:hAnsi="Comic Sans MS"/>
          <w:b/>
          <w:bCs/>
          <w:color w:val="000000"/>
          <w:sz w:val="26"/>
          <w:szCs w:val="28"/>
        </w:rPr>
        <w:t xml:space="preserve"> ACTIO</w:t>
      </w:r>
    </w:p>
    <w:p w:rsidR="00B821D1" w:rsidRPr="001B7CDA" w:rsidRDefault="00B821D1" w:rsidP="00577B57">
      <w:pPr>
        <w:widowControl w:val="0"/>
        <w:ind w:firstLine="284"/>
        <w:jc w:val="both"/>
        <w:rPr>
          <w:rFonts w:ascii="Comic Sans MS" w:hAnsi="Comic Sans MS"/>
          <w:sz w:val="26"/>
        </w:rPr>
      </w:pPr>
      <w:r w:rsidRPr="001B7CDA">
        <w:rPr>
          <w:rFonts w:ascii="Comic Sans MS" w:hAnsi="Comic Sans MS"/>
          <w:color w:val="000000"/>
          <w:sz w:val="26"/>
          <w:szCs w:val="28"/>
        </w:rPr>
        <w:t xml:space="preserve">Repite con frecuencia y vive hoy la Palabra: </w:t>
      </w:r>
      <w:r w:rsidRPr="001B7CDA">
        <w:rPr>
          <w:rFonts w:ascii="Comic Sans MS" w:hAnsi="Comic Sans MS"/>
          <w:i/>
          <w:iCs/>
          <w:color w:val="003366"/>
          <w:sz w:val="26"/>
          <w:szCs w:val="28"/>
        </w:rPr>
        <w:t>«¡Cuánto más vuestro Padre que está en los cielos dará cosas buenas a los que se las pidan!»</w:t>
      </w:r>
      <w:r w:rsidRPr="001B7CDA">
        <w:rPr>
          <w:rFonts w:ascii="Comic Sans MS" w:hAnsi="Comic Sans MS"/>
          <w:i/>
          <w:iCs/>
          <w:color w:val="000000"/>
          <w:sz w:val="26"/>
          <w:szCs w:val="28"/>
        </w:rPr>
        <w:t xml:space="preserve"> </w:t>
      </w:r>
      <w:r w:rsidRPr="001B7CDA">
        <w:rPr>
          <w:rFonts w:ascii="Comic Sans MS" w:hAnsi="Comic Sans MS"/>
          <w:color w:val="000000"/>
          <w:sz w:val="26"/>
          <w:szCs w:val="28"/>
        </w:rPr>
        <w:t>(Mt 7,11).</w:t>
      </w:r>
    </w:p>
    <w:p w:rsidR="00B821D1" w:rsidRPr="001B7CDA" w:rsidRDefault="00B821D1" w:rsidP="00577B57">
      <w:pPr>
        <w:widowControl w:val="0"/>
        <w:jc w:val="both"/>
        <w:rPr>
          <w:rFonts w:ascii="Comic Sans MS" w:hAnsi="Comic Sans MS"/>
          <w:sz w:val="26"/>
        </w:rPr>
      </w:pPr>
      <w:r w:rsidRPr="001B7CDA">
        <w:rPr>
          <w:rFonts w:ascii="Comic Sans MS" w:hAnsi="Comic Sans MS"/>
          <w:i/>
          <w:iCs/>
          <w:color w:val="000000"/>
          <w:sz w:val="26"/>
          <w:szCs w:val="28"/>
        </w:rPr>
        <w:t xml:space="preserve"> </w:t>
      </w:r>
      <w:r w:rsidRPr="001B7CDA">
        <w:rPr>
          <w:rFonts w:ascii="Comic Sans MS" w:hAnsi="Comic Sans MS"/>
          <w:b/>
          <w:bCs/>
          <w:color w:val="000000"/>
          <w:sz w:val="26"/>
          <w:szCs w:val="28"/>
        </w:rPr>
        <w:t>PARA LA LECTURA ESPIRITUAL</w:t>
      </w:r>
    </w:p>
    <w:p w:rsidR="00B821D1" w:rsidRPr="001B7CDA" w:rsidRDefault="00B821D1" w:rsidP="00577B57">
      <w:pPr>
        <w:widowControl w:val="0"/>
        <w:ind w:firstLine="284"/>
        <w:jc w:val="both"/>
        <w:rPr>
          <w:rFonts w:ascii="Comic Sans MS" w:hAnsi="Comic Sans MS"/>
          <w:sz w:val="26"/>
        </w:rPr>
      </w:pPr>
      <w:r w:rsidRPr="001B7CDA">
        <w:rPr>
          <w:rFonts w:ascii="Comic Sans MS" w:hAnsi="Comic Sans MS"/>
          <w:color w:val="000000"/>
          <w:sz w:val="26"/>
          <w:szCs w:val="28"/>
        </w:rPr>
        <w:t>El camino de los seguidores es angosto. Resulta fácil no advertirlo, resulta fácil falsearlo, resulta fácil perderlo, incluso cuando uno ya está en marcha por él. Es difícil encontrarlo. El camino es realmente estrecho y el abismo amenaza por ambas partes: ser llamado a lo extraordinario, hacerlo y, sin embargo, no ver ni saber que se hace..., es un camino estrecho. Dar testimonio de la verdad de Jesús, confesarla y, sin embargo, amar al enemigo de esta verdad, enemigo suyo y nuestro, con el amor incondicional de Jesucristo..., es un camino estrecho. Creer en la promesa de Jesucristo de que los seguidores poseerán la tierra y, sin embargo, salir indefensos al encuentro del enemigo, sufrir la injusticia antes que cometerla..., es un camino estrecho. Ver y reconocer al otro hombre en su debilidad, en su injusticia, y nunca juzgarlo, sentirse obligado a comunicarle el mensaje y, sin embargo; no echar las perlas a los puercos..., es un camino estrecho. Es un camino insoportable.</w:t>
      </w:r>
    </w:p>
    <w:p w:rsidR="00B821D1" w:rsidRPr="001B7CDA" w:rsidRDefault="00B821D1" w:rsidP="00577B57">
      <w:pPr>
        <w:widowControl w:val="0"/>
        <w:ind w:firstLine="284"/>
        <w:jc w:val="both"/>
        <w:rPr>
          <w:rFonts w:ascii="Comic Sans MS" w:hAnsi="Comic Sans MS"/>
          <w:sz w:val="26"/>
        </w:rPr>
      </w:pPr>
      <w:r w:rsidRPr="001B7CDA">
        <w:rPr>
          <w:rFonts w:ascii="Comic Sans MS" w:hAnsi="Comic Sans MS"/>
          <w:color w:val="000000"/>
          <w:sz w:val="26"/>
          <w:szCs w:val="28"/>
        </w:rPr>
        <w:t>En cualquier instante podemos caer. Mientras reconozco este camino como el que me es ordenado seguir, y lo sigo con miedo a mí mismo, este camino me resulta efectivamente imposible.</w:t>
      </w:r>
    </w:p>
    <w:p w:rsidR="00B821D1" w:rsidRPr="001B7CDA" w:rsidRDefault="00B821D1" w:rsidP="00577B57">
      <w:pPr>
        <w:widowControl w:val="0"/>
        <w:ind w:firstLine="284"/>
        <w:jc w:val="both"/>
        <w:rPr>
          <w:rFonts w:ascii="Comic Sans MS" w:hAnsi="Comic Sans MS"/>
          <w:sz w:val="26"/>
        </w:rPr>
      </w:pPr>
      <w:r w:rsidRPr="001B7CDA">
        <w:rPr>
          <w:rFonts w:ascii="Comic Sans MS" w:hAnsi="Comic Sans MS"/>
          <w:color w:val="000000"/>
          <w:sz w:val="26"/>
          <w:szCs w:val="28"/>
        </w:rPr>
        <w:t>Pero si veo a Jesucristo precediéndome paso a paso, si sólo le miro a él y le sigo paso a paso, me siento protegido. Si me fijo en lo peligroso de lo que hago, si miro al camino en vez de a aquel que me precede, mi pie comienza a vacilar. Porque él mismo es el camino. Es el camino angosto, la puerta estrecha.</w:t>
      </w:r>
    </w:p>
    <w:p w:rsidR="00B821D1" w:rsidRPr="001B7CDA" w:rsidRDefault="00B821D1" w:rsidP="00577B57">
      <w:pPr>
        <w:widowControl w:val="0"/>
        <w:ind w:firstLine="284"/>
        <w:jc w:val="both"/>
        <w:rPr>
          <w:rFonts w:ascii="Comic Sans MS" w:hAnsi="Comic Sans MS"/>
          <w:sz w:val="26"/>
        </w:rPr>
      </w:pPr>
      <w:r w:rsidRPr="001B7CDA">
        <w:rPr>
          <w:rFonts w:ascii="Comic Sans MS" w:hAnsi="Comic Sans MS"/>
          <w:color w:val="000000"/>
          <w:sz w:val="26"/>
          <w:szCs w:val="28"/>
        </w:rPr>
        <w:t xml:space="preserve">Sólo interesa encontrarle a él (Dietrich Bonhoerfer, </w:t>
      </w:r>
      <w:r w:rsidRPr="001B7CDA">
        <w:rPr>
          <w:rFonts w:ascii="Comic Sans MS" w:hAnsi="Comic Sans MS"/>
          <w:i/>
          <w:iCs/>
          <w:color w:val="000000"/>
          <w:sz w:val="26"/>
          <w:szCs w:val="28"/>
        </w:rPr>
        <w:t xml:space="preserve">El precio de la gracia. El seguimiento, </w:t>
      </w:r>
      <w:r w:rsidRPr="001B7CDA">
        <w:rPr>
          <w:rFonts w:ascii="Comic Sans MS" w:hAnsi="Comic Sans MS"/>
          <w:color w:val="000000"/>
          <w:sz w:val="26"/>
          <w:szCs w:val="28"/>
        </w:rPr>
        <w:t>Sígueme, Salamanca 51999, p. 125).</w:t>
      </w:r>
    </w:p>
    <w:p w:rsidR="00132D6B" w:rsidRPr="001B7CDA" w:rsidRDefault="00132D6B" w:rsidP="00577B57">
      <w:pPr>
        <w:widowControl w:val="0"/>
        <w:ind w:firstLine="284"/>
        <w:jc w:val="center"/>
        <w:rPr>
          <w:rFonts w:ascii="Comic Sans MS" w:hAnsi="Comic Sans MS"/>
          <w:sz w:val="26"/>
        </w:rPr>
      </w:pPr>
      <w:hyperlink w:anchor="_top" w:history="1">
        <w:r w:rsidRPr="00BE6E26">
          <w:rPr>
            <w:rStyle w:val="Hipervnculo"/>
            <w:rFonts w:ascii="Comic Sans MS" w:hAnsi="Comic Sans MS"/>
            <w:sz w:val="26"/>
            <w:szCs w:val="28"/>
          </w:rPr>
          <w:t>Inicio documento</w:t>
        </w:r>
        <w:r w:rsidRPr="00BE6E26">
          <w:rPr>
            <w:rStyle w:val="Hipervnculo"/>
            <w:sz w:val="26"/>
          </w:rPr>
          <w:t>*</w:t>
        </w:r>
      </w:hyperlink>
    </w:p>
    <w:p w:rsidR="006E1A34" w:rsidRPr="001B7CDA" w:rsidRDefault="006E1A34" w:rsidP="00577B57">
      <w:pPr>
        <w:widowControl w:val="0"/>
        <w:jc w:val="center"/>
        <w:rPr>
          <w:rFonts w:ascii="Comic Sans MS" w:hAnsi="Comic Sans MS"/>
          <w:sz w:val="26"/>
        </w:rPr>
      </w:pPr>
    </w:p>
    <w:p w:rsidR="0076520B" w:rsidRPr="00085D3E" w:rsidRDefault="0076520B" w:rsidP="00577B57">
      <w:pPr>
        <w:pStyle w:val="Ttulo1"/>
        <w:widowControl w:val="0"/>
        <w:spacing w:before="0" w:beforeAutospacing="0" w:after="0" w:afterAutospacing="0"/>
        <w:jc w:val="center"/>
        <w:rPr>
          <w:rFonts w:ascii="Comic Sans MS" w:hAnsi="Comic Sans MS"/>
          <w:color w:val="FF0000"/>
          <w:sz w:val="40"/>
          <w:szCs w:val="40"/>
        </w:rPr>
      </w:pPr>
      <w:bookmarkStart w:id="171" w:name="_Día_24"/>
      <w:bookmarkStart w:id="172" w:name="Día_24_"/>
      <w:bookmarkStart w:id="173" w:name="_Toc230377262"/>
      <w:bookmarkEnd w:id="171"/>
      <w:r w:rsidRPr="00085D3E">
        <w:rPr>
          <w:rFonts w:ascii="Comic Sans MS" w:hAnsi="Comic Sans MS"/>
          <w:color w:val="FF0000"/>
          <w:sz w:val="40"/>
          <w:szCs w:val="40"/>
        </w:rPr>
        <w:t>Día</w:t>
      </w:r>
      <w:r w:rsidR="001A328E">
        <w:rPr>
          <w:rFonts w:ascii="Comic Sans MS" w:hAnsi="Comic Sans MS"/>
          <w:color w:val="FF0000"/>
          <w:sz w:val="40"/>
          <w:szCs w:val="40"/>
        </w:rPr>
        <w:t xml:space="preserve"> </w:t>
      </w:r>
      <w:r w:rsidRPr="00085D3E">
        <w:rPr>
          <w:rFonts w:ascii="Comic Sans MS" w:hAnsi="Comic Sans MS"/>
          <w:color w:val="FF0000"/>
          <w:sz w:val="40"/>
          <w:szCs w:val="40"/>
        </w:rPr>
        <w:t>24</w:t>
      </w:r>
      <w:bookmarkEnd w:id="172"/>
      <w:bookmarkEnd w:id="173"/>
    </w:p>
    <w:p w:rsidR="0075552B" w:rsidRPr="00397CD4" w:rsidRDefault="005E3A8E" w:rsidP="00577B57">
      <w:pPr>
        <w:pStyle w:val="Ttulo2"/>
        <w:widowControl w:val="0"/>
        <w:spacing w:before="0" w:beforeAutospacing="0" w:after="0" w:afterAutospacing="0"/>
        <w:jc w:val="center"/>
        <w:rPr>
          <w:rFonts w:ascii="Comic Sans MS" w:hAnsi="Comic Sans MS" w:cs="Calibri"/>
          <w:color w:val="FF0000"/>
          <w:sz w:val="32"/>
          <w:szCs w:val="32"/>
          <w:u w:val="single"/>
        </w:rPr>
      </w:pPr>
      <w:bookmarkStart w:id="174" w:name="_Toc104884476"/>
      <w:bookmarkStart w:id="175" w:name="_Toc230377263"/>
      <w:r w:rsidRPr="00397CD4">
        <w:rPr>
          <w:rFonts w:ascii="Comic Sans MS" w:hAnsi="Comic Sans MS" w:cs="Calibri"/>
          <w:color w:val="FF0000"/>
          <w:sz w:val="32"/>
          <w:szCs w:val="32"/>
        </w:rPr>
        <w:t>Natividad</w:t>
      </w:r>
      <w:r w:rsidR="001A328E">
        <w:rPr>
          <w:rFonts w:ascii="Comic Sans MS" w:hAnsi="Comic Sans MS" w:cs="Calibri"/>
          <w:color w:val="FF0000"/>
          <w:sz w:val="32"/>
          <w:szCs w:val="32"/>
        </w:rPr>
        <w:t xml:space="preserve"> </w:t>
      </w:r>
      <w:r w:rsidRPr="00397CD4">
        <w:rPr>
          <w:rFonts w:ascii="Comic Sans MS" w:hAnsi="Comic Sans MS" w:cs="Calibri"/>
          <w:color w:val="FF0000"/>
          <w:sz w:val="32"/>
          <w:szCs w:val="32"/>
        </w:rPr>
        <w:t>de</w:t>
      </w:r>
      <w:r w:rsidR="001A328E">
        <w:rPr>
          <w:rFonts w:ascii="Comic Sans MS" w:hAnsi="Comic Sans MS" w:cs="Calibri"/>
          <w:color w:val="FF0000"/>
          <w:sz w:val="32"/>
          <w:szCs w:val="32"/>
        </w:rPr>
        <w:t xml:space="preserve"> </w:t>
      </w:r>
      <w:r w:rsidRPr="00397CD4">
        <w:rPr>
          <w:rFonts w:ascii="Comic Sans MS" w:hAnsi="Comic Sans MS" w:cs="Calibri"/>
          <w:color w:val="FF0000"/>
          <w:sz w:val="32"/>
          <w:szCs w:val="32"/>
        </w:rPr>
        <w:t>san</w:t>
      </w:r>
      <w:r w:rsidR="001A328E">
        <w:rPr>
          <w:rFonts w:ascii="Comic Sans MS" w:hAnsi="Comic Sans MS" w:cs="Calibri"/>
          <w:color w:val="FF0000"/>
          <w:sz w:val="32"/>
          <w:szCs w:val="32"/>
        </w:rPr>
        <w:t xml:space="preserve"> </w:t>
      </w:r>
      <w:r w:rsidRPr="00397CD4">
        <w:rPr>
          <w:rFonts w:ascii="Comic Sans MS" w:hAnsi="Comic Sans MS" w:cs="Calibri"/>
          <w:color w:val="FF0000"/>
          <w:sz w:val="32"/>
          <w:szCs w:val="32"/>
        </w:rPr>
        <w:t>Juan</w:t>
      </w:r>
      <w:r w:rsidR="001A328E">
        <w:rPr>
          <w:rFonts w:ascii="Comic Sans MS" w:hAnsi="Comic Sans MS" w:cs="Calibri"/>
          <w:color w:val="FF0000"/>
          <w:sz w:val="32"/>
          <w:szCs w:val="32"/>
        </w:rPr>
        <w:t xml:space="preserve"> </w:t>
      </w:r>
      <w:r w:rsidRPr="00397CD4">
        <w:rPr>
          <w:rFonts w:ascii="Comic Sans MS" w:hAnsi="Comic Sans MS" w:cs="Calibri"/>
          <w:color w:val="FF0000"/>
          <w:sz w:val="32"/>
          <w:szCs w:val="32"/>
        </w:rPr>
        <w:t>Bautista</w:t>
      </w:r>
      <w:bookmarkEnd w:id="174"/>
      <w:r w:rsidR="0075552B" w:rsidRPr="00397CD4">
        <w:rPr>
          <w:rFonts w:ascii="Comic Sans MS" w:hAnsi="Comic Sans MS" w:cs="Calibri"/>
          <w:color w:val="FF0000"/>
          <w:sz w:val="32"/>
          <w:szCs w:val="32"/>
        </w:rPr>
        <w:t>.</w:t>
      </w:r>
      <w:r w:rsidR="001A328E">
        <w:rPr>
          <w:rFonts w:ascii="Comic Sans MS" w:hAnsi="Comic Sans MS" w:cs="Calibri"/>
          <w:color w:val="FF0000"/>
          <w:sz w:val="32"/>
          <w:szCs w:val="32"/>
        </w:rPr>
        <w:t xml:space="preserve"> </w:t>
      </w:r>
      <w:r w:rsidR="0075552B" w:rsidRPr="00397CD4">
        <w:rPr>
          <w:rFonts w:ascii="Comic Sans MS" w:hAnsi="Comic Sans MS" w:cs="Calibri"/>
          <w:color w:val="FF0000"/>
          <w:sz w:val="32"/>
          <w:szCs w:val="32"/>
          <w:u w:val="single"/>
        </w:rPr>
        <w:t>Solemnidad</w:t>
      </w:r>
      <w:bookmarkEnd w:id="175"/>
    </w:p>
    <w:p w:rsidR="005E3A8E" w:rsidRPr="001B7CDA" w:rsidRDefault="005E3A8E" w:rsidP="00577B57">
      <w:pPr>
        <w:widowControl w:val="0"/>
        <w:ind w:firstLine="284"/>
        <w:jc w:val="both"/>
        <w:rPr>
          <w:rFonts w:ascii="Comic Sans MS" w:hAnsi="Comic Sans MS"/>
          <w:sz w:val="26"/>
        </w:rPr>
      </w:pPr>
      <w:r w:rsidRPr="001B7CDA">
        <w:rPr>
          <w:rFonts w:ascii="Comic Sans MS" w:hAnsi="Comic Sans MS"/>
          <w:color w:val="000000"/>
          <w:sz w:val="26"/>
          <w:szCs w:val="28"/>
        </w:rPr>
        <w:t>Juan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Bautista,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decir,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bautiza,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quien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evangelio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conocer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«precursor»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Jesús.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hijo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Zacarías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Isabel,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venida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mundo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fruto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iniciativa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humana,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concedido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pareja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avanzada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destinada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quedarse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hijos.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Juan,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precursor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Jesús,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considerado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pleno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derecho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profeta,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tanto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consideramos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perteneciente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Antiguo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Testamento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Nuevo.</w:t>
      </w:r>
    </w:p>
    <w:p w:rsidR="005E3A8E" w:rsidRPr="001B7CDA" w:rsidRDefault="005E3A8E" w:rsidP="00577B57">
      <w:pPr>
        <w:widowControl w:val="0"/>
        <w:ind w:firstLine="284"/>
        <w:jc w:val="both"/>
        <w:rPr>
          <w:rFonts w:ascii="Comic Sans MS" w:hAnsi="Comic Sans MS"/>
          <w:color w:val="000000"/>
          <w:sz w:val="26"/>
          <w:szCs w:val="28"/>
        </w:rPr>
      </w:pP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liturgia,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inspirándose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estrecho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paralelismo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establecido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Lucas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evangelio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infancia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entre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Jesús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Juan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Bautista,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celebra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nacimientos: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Mesías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solsticio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invierno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precursor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solsticio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verano.</w:t>
      </w:r>
    </w:p>
    <w:p w:rsidR="00D676B9" w:rsidRPr="001B7CDA" w:rsidRDefault="00D676B9" w:rsidP="00577B57">
      <w:pPr>
        <w:widowControl w:val="0"/>
        <w:autoSpaceDE w:val="0"/>
        <w:autoSpaceDN w:val="0"/>
        <w:adjustRightInd w:val="0"/>
        <w:jc w:val="both"/>
        <w:rPr>
          <w:rFonts w:ascii="Comic Sans MS" w:hAnsi="Comic Sans MS"/>
          <w:b/>
          <w:i/>
          <w:color w:val="FF0000"/>
          <w:sz w:val="26"/>
          <w:szCs w:val="28"/>
        </w:rPr>
      </w:pPr>
      <w:r w:rsidRPr="001B7CDA">
        <w:rPr>
          <w:rFonts w:ascii="Comic Sans MS" w:hAnsi="Comic Sans MS"/>
          <w:b/>
          <w:i/>
          <w:color w:val="FF0000"/>
          <w:sz w:val="26"/>
          <w:szCs w:val="28"/>
        </w:rPr>
        <w:t>Del Martirologio romano:</w:t>
      </w:r>
    </w:p>
    <w:p w:rsidR="00D676B9" w:rsidRPr="001B7CDA" w:rsidRDefault="00D676B9" w:rsidP="00577B57">
      <w:pPr>
        <w:pStyle w:val="NormalWeb"/>
        <w:widowControl w:val="0"/>
        <w:spacing w:before="0" w:beforeAutospacing="0" w:after="0" w:afterAutospacing="0"/>
        <w:ind w:firstLine="284"/>
        <w:jc w:val="both"/>
        <w:rPr>
          <w:rFonts w:ascii="Verdana" w:hAnsi="Verdana" w:cs="Arial"/>
          <w:color w:val="000000"/>
          <w:sz w:val="26"/>
          <w:szCs w:val="20"/>
        </w:rPr>
      </w:pPr>
      <w:r w:rsidRPr="00327617">
        <w:rPr>
          <w:rFonts w:ascii="TimesNewRomanPSMT" w:hAnsi="TimesNewRomanPSMT" w:cs="TimesNewRomanPSMT"/>
          <w:color w:val="EE1C24"/>
          <w:sz w:val="32"/>
          <w:szCs w:val="74"/>
        </w:rPr>
        <w:t>S</w:t>
      </w:r>
      <w:r>
        <w:rPr>
          <w:rFonts w:ascii="TimesNewRomanPSMT" w:hAnsi="TimesNewRomanPSMT" w:cs="TimesNewRomanPSMT"/>
          <w:color w:val="231F20"/>
          <w:sz w:val="26"/>
          <w:szCs w:val="26"/>
        </w:rPr>
        <w:t>olemnidad de la Natividad de san Juan Bautista, Precursor del Señor, que estando aún en el seno materno, al quedar éste lleno del Espíritu Santo, exultó de gozo por la próxima llegada de la salvación del género humano. Su nacimiento profetizó la Navidad de Cristo el Señor, y brilló con tal esplendor de gracia, que el mismo Jesucristo dijo que no hubo entre los nacidos de mujer nadie tan grande como Juan el Bautista.</w:t>
      </w:r>
    </w:p>
    <w:p w:rsidR="00D676B9" w:rsidRPr="001B7CDA" w:rsidRDefault="00D676B9" w:rsidP="00577B57">
      <w:pPr>
        <w:widowControl w:val="0"/>
        <w:ind w:firstLine="284"/>
        <w:jc w:val="both"/>
        <w:rPr>
          <w:rFonts w:ascii="Comic Sans MS" w:hAnsi="Comic Sans MS"/>
          <w:sz w:val="26"/>
        </w:rPr>
      </w:pPr>
    </w:p>
    <w:p w:rsidR="005E3A8E" w:rsidRPr="001B7CDA" w:rsidRDefault="005E3A8E" w:rsidP="00577B57">
      <w:pPr>
        <w:widowControl w:val="0"/>
        <w:jc w:val="both"/>
        <w:rPr>
          <w:rFonts w:ascii="Comic Sans MS" w:hAnsi="Comic Sans MS"/>
          <w:sz w:val="26"/>
        </w:rPr>
      </w:pPr>
      <w:r w:rsidRPr="001B7CDA">
        <w:rPr>
          <w:rFonts w:ascii="Comic Sans MS" w:hAnsi="Comic Sans MS"/>
          <w:b/>
          <w:bCs/>
          <w:color w:val="000000"/>
          <w:sz w:val="26"/>
          <w:szCs w:val="28"/>
        </w:rPr>
        <w:t>LECTIO</w:t>
      </w:r>
    </w:p>
    <w:p w:rsidR="004A6F92" w:rsidRDefault="005E3A8E" w:rsidP="00577B57">
      <w:pPr>
        <w:widowControl w:val="0"/>
        <w:jc w:val="both"/>
        <w:rPr>
          <w:i/>
          <w:iCs/>
          <w:sz w:val="26"/>
          <w:szCs w:val="26"/>
        </w:rPr>
      </w:pPr>
      <w:r w:rsidRPr="001B7CDA">
        <w:rPr>
          <w:rFonts w:ascii="Comic Sans MS" w:hAnsi="Comic Sans MS"/>
          <w:b/>
          <w:bCs/>
          <w:color w:val="000000"/>
          <w:sz w:val="26"/>
          <w:szCs w:val="28"/>
        </w:rPr>
        <w:t>Primera</w:t>
      </w:r>
      <w:r w:rsidR="001A328E" w:rsidRPr="001B7CDA">
        <w:rPr>
          <w:rFonts w:ascii="Comic Sans MS" w:hAnsi="Comic Sans MS"/>
          <w:b/>
          <w:bCs/>
          <w:color w:val="000000"/>
          <w:sz w:val="26"/>
          <w:szCs w:val="28"/>
        </w:rPr>
        <w:t xml:space="preserve"> </w:t>
      </w:r>
      <w:r w:rsidRPr="001B7CDA">
        <w:rPr>
          <w:rFonts w:ascii="Comic Sans MS" w:hAnsi="Comic Sans MS"/>
          <w:b/>
          <w:bCs/>
          <w:color w:val="000000"/>
          <w:sz w:val="26"/>
          <w:szCs w:val="28"/>
        </w:rPr>
        <w:t>lectura:</w:t>
      </w:r>
      <w:r w:rsidR="001A328E" w:rsidRPr="001B7CDA">
        <w:rPr>
          <w:rFonts w:ascii="Comic Sans MS" w:hAnsi="Comic Sans MS"/>
          <w:b/>
          <w:bCs/>
          <w:color w:val="000000"/>
          <w:sz w:val="26"/>
          <w:szCs w:val="28"/>
        </w:rPr>
        <w:t xml:space="preserve"> </w:t>
      </w:r>
      <w:r w:rsidRPr="001B7CDA">
        <w:rPr>
          <w:rFonts w:ascii="Comic Sans MS" w:hAnsi="Comic Sans MS"/>
          <w:b/>
          <w:bCs/>
          <w:color w:val="000000"/>
          <w:sz w:val="26"/>
          <w:szCs w:val="28"/>
        </w:rPr>
        <w:t>Isaías</w:t>
      </w:r>
      <w:r w:rsidR="001A328E" w:rsidRPr="001B7CDA">
        <w:rPr>
          <w:rFonts w:ascii="Comic Sans MS" w:hAnsi="Comic Sans MS"/>
          <w:b/>
          <w:bCs/>
          <w:color w:val="000000"/>
          <w:sz w:val="26"/>
          <w:szCs w:val="28"/>
        </w:rPr>
        <w:t xml:space="preserve"> </w:t>
      </w:r>
      <w:r w:rsidRPr="001B7CDA">
        <w:rPr>
          <w:rFonts w:ascii="Comic Sans MS" w:hAnsi="Comic Sans MS"/>
          <w:b/>
          <w:bCs/>
          <w:color w:val="000000"/>
          <w:sz w:val="26"/>
          <w:szCs w:val="28"/>
        </w:rPr>
        <w:t>49,1-6</w:t>
      </w:r>
      <w:r w:rsidR="003073C9" w:rsidRPr="001B7CDA">
        <w:rPr>
          <w:rFonts w:ascii="Comic Sans MS" w:hAnsi="Comic Sans MS"/>
          <w:b/>
          <w:bCs/>
          <w:color w:val="000000"/>
          <w:sz w:val="26"/>
          <w:szCs w:val="28"/>
        </w:rPr>
        <w:t xml:space="preserve">: </w:t>
      </w:r>
      <w:r w:rsidR="004A6F92" w:rsidRPr="004A6F92">
        <w:rPr>
          <w:i/>
          <w:iCs/>
          <w:sz w:val="26"/>
          <w:szCs w:val="26"/>
        </w:rPr>
        <w:t>Te hago luz de las naciones</w:t>
      </w:r>
      <w:r w:rsidR="004A6F92">
        <w:rPr>
          <w:i/>
          <w:iCs/>
          <w:sz w:val="26"/>
          <w:szCs w:val="26"/>
        </w:rPr>
        <w:t>.</w:t>
      </w:r>
    </w:p>
    <w:p w:rsidR="005E3A8E" w:rsidRPr="004A6F92" w:rsidRDefault="004A6F92" w:rsidP="00577B57">
      <w:pPr>
        <w:widowControl w:val="0"/>
        <w:jc w:val="both"/>
        <w:rPr>
          <w:i/>
          <w:iCs/>
          <w:sz w:val="26"/>
          <w:szCs w:val="26"/>
        </w:rPr>
      </w:pPr>
      <w:r>
        <w:rPr>
          <w:i/>
          <w:iCs/>
          <w:sz w:val="26"/>
          <w:szCs w:val="26"/>
        </w:rPr>
        <w:t>.</w:t>
      </w:r>
      <w:r w:rsidR="005E3A8E" w:rsidRPr="00DC517E">
        <w:rPr>
          <w:rFonts w:ascii="Comic Sans MS" w:hAnsi="Comic Sans MS"/>
          <w:color w:val="003366"/>
          <w:sz w:val="20"/>
          <w:szCs w:val="16"/>
          <w:vertAlign w:val="superscript"/>
        </w:rPr>
        <w:t>1</w:t>
      </w:r>
      <w:r w:rsidR="005E3A8E" w:rsidRPr="001B7CDA">
        <w:rPr>
          <w:rFonts w:ascii="Comic Sans MS" w:hAnsi="Comic Sans MS"/>
          <w:color w:val="003366"/>
          <w:sz w:val="26"/>
          <w:szCs w:val="28"/>
        </w:rPr>
        <w:t>Escuchadme,</w:t>
      </w:r>
      <w:r w:rsidR="001A328E" w:rsidRPr="001B7CDA">
        <w:rPr>
          <w:rFonts w:ascii="Comic Sans MS" w:hAnsi="Comic Sans MS"/>
          <w:color w:val="003366"/>
          <w:sz w:val="26"/>
          <w:szCs w:val="28"/>
        </w:rPr>
        <w:t xml:space="preserve"> </w:t>
      </w:r>
      <w:r w:rsidR="005E3A8E" w:rsidRPr="001B7CDA">
        <w:rPr>
          <w:rFonts w:ascii="Comic Sans MS" w:hAnsi="Comic Sans MS"/>
          <w:color w:val="003366"/>
          <w:sz w:val="26"/>
          <w:szCs w:val="28"/>
        </w:rPr>
        <w:t>habitantes</w:t>
      </w:r>
      <w:r w:rsidR="001A328E" w:rsidRPr="001B7CDA">
        <w:rPr>
          <w:rFonts w:ascii="Comic Sans MS" w:hAnsi="Comic Sans MS"/>
          <w:color w:val="003366"/>
          <w:sz w:val="26"/>
          <w:szCs w:val="28"/>
        </w:rPr>
        <w:t xml:space="preserve"> </w:t>
      </w:r>
      <w:r w:rsidR="005E3A8E" w:rsidRPr="001B7CDA">
        <w:rPr>
          <w:rFonts w:ascii="Comic Sans MS" w:hAnsi="Comic Sans MS"/>
          <w:color w:val="003366"/>
          <w:sz w:val="26"/>
          <w:szCs w:val="28"/>
        </w:rPr>
        <w:t>de</w:t>
      </w:r>
      <w:r w:rsidR="001A328E" w:rsidRPr="001B7CDA">
        <w:rPr>
          <w:rFonts w:ascii="Comic Sans MS" w:hAnsi="Comic Sans MS"/>
          <w:color w:val="003366"/>
          <w:sz w:val="26"/>
          <w:szCs w:val="28"/>
        </w:rPr>
        <w:t xml:space="preserve"> </w:t>
      </w:r>
      <w:r w:rsidR="005E3A8E" w:rsidRPr="001B7CDA">
        <w:rPr>
          <w:rFonts w:ascii="Comic Sans MS" w:hAnsi="Comic Sans MS"/>
          <w:color w:val="003366"/>
          <w:sz w:val="26"/>
          <w:szCs w:val="28"/>
        </w:rPr>
        <w:t>las</w:t>
      </w:r>
      <w:r w:rsidR="001A328E" w:rsidRPr="001B7CDA">
        <w:rPr>
          <w:rFonts w:ascii="Comic Sans MS" w:hAnsi="Comic Sans MS"/>
          <w:color w:val="003366"/>
          <w:sz w:val="26"/>
          <w:szCs w:val="28"/>
        </w:rPr>
        <w:t xml:space="preserve"> </w:t>
      </w:r>
      <w:r w:rsidR="005E3A8E" w:rsidRPr="001B7CDA">
        <w:rPr>
          <w:rFonts w:ascii="Comic Sans MS" w:hAnsi="Comic Sans MS"/>
          <w:color w:val="003366"/>
          <w:sz w:val="26"/>
          <w:szCs w:val="28"/>
        </w:rPr>
        <w:t>islas;</w:t>
      </w:r>
      <w:r w:rsidR="001A328E" w:rsidRPr="001B7CDA">
        <w:rPr>
          <w:rFonts w:ascii="Comic Sans MS" w:hAnsi="Comic Sans MS"/>
          <w:color w:val="003366"/>
          <w:sz w:val="26"/>
          <w:szCs w:val="28"/>
        </w:rPr>
        <w:t xml:space="preserve"> </w:t>
      </w:r>
      <w:r w:rsidR="005E3A8E" w:rsidRPr="001B7CDA">
        <w:rPr>
          <w:rFonts w:ascii="Comic Sans MS" w:hAnsi="Comic Sans MS"/>
          <w:color w:val="003366"/>
          <w:sz w:val="26"/>
          <w:szCs w:val="28"/>
        </w:rPr>
        <w:t>atended,</w:t>
      </w:r>
      <w:r w:rsidR="001A328E" w:rsidRPr="001B7CDA">
        <w:rPr>
          <w:rFonts w:ascii="Comic Sans MS" w:hAnsi="Comic Sans MS"/>
          <w:color w:val="003366"/>
          <w:sz w:val="26"/>
          <w:szCs w:val="28"/>
        </w:rPr>
        <w:t xml:space="preserve"> </w:t>
      </w:r>
      <w:r w:rsidR="005E3A8E" w:rsidRPr="001B7CDA">
        <w:rPr>
          <w:rFonts w:ascii="Comic Sans MS" w:hAnsi="Comic Sans MS"/>
          <w:color w:val="003366"/>
          <w:sz w:val="26"/>
          <w:szCs w:val="28"/>
        </w:rPr>
        <w:t>pueblos</w:t>
      </w:r>
      <w:r w:rsidR="001A328E" w:rsidRPr="001B7CDA">
        <w:rPr>
          <w:rFonts w:ascii="Comic Sans MS" w:hAnsi="Comic Sans MS"/>
          <w:color w:val="003366"/>
          <w:sz w:val="26"/>
          <w:szCs w:val="28"/>
        </w:rPr>
        <w:t xml:space="preserve"> </w:t>
      </w:r>
      <w:r w:rsidR="005E3A8E" w:rsidRPr="001B7CDA">
        <w:rPr>
          <w:rFonts w:ascii="Comic Sans MS" w:hAnsi="Comic Sans MS"/>
          <w:color w:val="003366"/>
          <w:sz w:val="26"/>
          <w:szCs w:val="28"/>
        </w:rPr>
        <w:t>lejanos:</w:t>
      </w:r>
      <w:r w:rsidR="001A328E" w:rsidRPr="001B7CDA">
        <w:rPr>
          <w:rFonts w:ascii="Comic Sans MS" w:hAnsi="Comic Sans MS"/>
          <w:color w:val="003366"/>
          <w:sz w:val="26"/>
          <w:szCs w:val="28"/>
        </w:rPr>
        <w:t xml:space="preserve"> </w:t>
      </w:r>
      <w:r w:rsidR="005E3A8E" w:rsidRPr="001B7CDA">
        <w:rPr>
          <w:rFonts w:ascii="Comic Sans MS" w:hAnsi="Comic Sans MS"/>
          <w:color w:val="003366"/>
          <w:sz w:val="26"/>
          <w:szCs w:val="28"/>
        </w:rPr>
        <w:t>El</w:t>
      </w:r>
      <w:r w:rsidR="001A328E" w:rsidRPr="001B7CDA">
        <w:rPr>
          <w:rFonts w:ascii="Comic Sans MS" w:hAnsi="Comic Sans MS"/>
          <w:color w:val="003366"/>
          <w:sz w:val="26"/>
          <w:szCs w:val="28"/>
        </w:rPr>
        <w:t xml:space="preserve"> </w:t>
      </w:r>
      <w:r w:rsidR="005E3A8E" w:rsidRPr="001B7CDA">
        <w:rPr>
          <w:rFonts w:ascii="Comic Sans MS" w:hAnsi="Comic Sans MS"/>
          <w:color w:val="003366"/>
          <w:sz w:val="26"/>
          <w:szCs w:val="28"/>
        </w:rPr>
        <w:t>Señor</w:t>
      </w:r>
      <w:r w:rsidR="001A328E" w:rsidRPr="001B7CDA">
        <w:rPr>
          <w:rFonts w:ascii="Comic Sans MS" w:hAnsi="Comic Sans MS"/>
          <w:color w:val="003366"/>
          <w:sz w:val="26"/>
          <w:szCs w:val="28"/>
        </w:rPr>
        <w:t xml:space="preserve"> </w:t>
      </w:r>
      <w:r w:rsidR="005E3A8E" w:rsidRPr="001B7CDA">
        <w:rPr>
          <w:rFonts w:ascii="Comic Sans MS" w:hAnsi="Comic Sans MS"/>
          <w:color w:val="003366"/>
          <w:sz w:val="26"/>
          <w:szCs w:val="28"/>
        </w:rPr>
        <w:t>me</w:t>
      </w:r>
      <w:r w:rsidR="001A328E" w:rsidRPr="001B7CDA">
        <w:rPr>
          <w:rFonts w:ascii="Comic Sans MS" w:hAnsi="Comic Sans MS"/>
          <w:color w:val="003366"/>
          <w:sz w:val="26"/>
          <w:szCs w:val="28"/>
        </w:rPr>
        <w:t xml:space="preserve"> </w:t>
      </w:r>
      <w:r w:rsidR="005E3A8E" w:rsidRPr="001B7CDA">
        <w:rPr>
          <w:rFonts w:ascii="Comic Sans MS" w:hAnsi="Comic Sans MS"/>
          <w:color w:val="003366"/>
          <w:sz w:val="26"/>
          <w:szCs w:val="28"/>
        </w:rPr>
        <w:t>llamó</w:t>
      </w:r>
      <w:r w:rsidR="001A328E" w:rsidRPr="001B7CDA">
        <w:rPr>
          <w:rFonts w:ascii="Comic Sans MS" w:hAnsi="Comic Sans MS"/>
          <w:color w:val="003366"/>
          <w:sz w:val="26"/>
          <w:szCs w:val="28"/>
        </w:rPr>
        <w:t xml:space="preserve"> </w:t>
      </w:r>
      <w:r w:rsidR="005E3A8E" w:rsidRPr="001B7CDA">
        <w:rPr>
          <w:rFonts w:ascii="Comic Sans MS" w:hAnsi="Comic Sans MS"/>
          <w:color w:val="003366"/>
          <w:sz w:val="26"/>
          <w:szCs w:val="28"/>
        </w:rPr>
        <w:t>desde</w:t>
      </w:r>
      <w:r w:rsidR="001A328E" w:rsidRPr="001B7CDA">
        <w:rPr>
          <w:rFonts w:ascii="Comic Sans MS" w:hAnsi="Comic Sans MS"/>
          <w:color w:val="003366"/>
          <w:sz w:val="26"/>
          <w:szCs w:val="28"/>
        </w:rPr>
        <w:t xml:space="preserve"> </w:t>
      </w:r>
      <w:r w:rsidR="005E3A8E" w:rsidRPr="001B7CDA">
        <w:rPr>
          <w:rFonts w:ascii="Comic Sans MS" w:hAnsi="Comic Sans MS"/>
          <w:color w:val="003366"/>
          <w:sz w:val="26"/>
          <w:szCs w:val="28"/>
        </w:rPr>
        <w:t>el</w:t>
      </w:r>
      <w:r w:rsidR="001A328E" w:rsidRPr="001B7CDA">
        <w:rPr>
          <w:rFonts w:ascii="Comic Sans MS" w:hAnsi="Comic Sans MS"/>
          <w:color w:val="003366"/>
          <w:sz w:val="26"/>
          <w:szCs w:val="28"/>
        </w:rPr>
        <w:t xml:space="preserve"> </w:t>
      </w:r>
      <w:r w:rsidR="005E3A8E" w:rsidRPr="001B7CDA">
        <w:rPr>
          <w:rFonts w:ascii="Comic Sans MS" w:hAnsi="Comic Sans MS"/>
          <w:color w:val="003366"/>
          <w:sz w:val="26"/>
          <w:szCs w:val="28"/>
        </w:rPr>
        <w:t>seno</w:t>
      </w:r>
      <w:r w:rsidR="001A328E" w:rsidRPr="001B7CDA">
        <w:rPr>
          <w:rFonts w:ascii="Comic Sans MS" w:hAnsi="Comic Sans MS"/>
          <w:color w:val="003366"/>
          <w:sz w:val="26"/>
          <w:szCs w:val="28"/>
        </w:rPr>
        <w:t xml:space="preserve"> </w:t>
      </w:r>
      <w:r w:rsidR="005E3A8E" w:rsidRPr="001B7CDA">
        <w:rPr>
          <w:rFonts w:ascii="Comic Sans MS" w:hAnsi="Comic Sans MS"/>
          <w:color w:val="003366"/>
          <w:sz w:val="26"/>
          <w:szCs w:val="28"/>
        </w:rPr>
        <w:t>materno,</w:t>
      </w:r>
      <w:r w:rsidR="001A328E" w:rsidRPr="001B7CDA">
        <w:rPr>
          <w:rFonts w:ascii="Comic Sans MS" w:hAnsi="Comic Sans MS"/>
          <w:color w:val="003366"/>
          <w:sz w:val="26"/>
          <w:szCs w:val="28"/>
        </w:rPr>
        <w:t xml:space="preserve"> </w:t>
      </w:r>
      <w:r w:rsidR="005E3A8E" w:rsidRPr="001B7CDA">
        <w:rPr>
          <w:rFonts w:ascii="Comic Sans MS" w:hAnsi="Comic Sans MS"/>
          <w:color w:val="003366"/>
          <w:sz w:val="26"/>
          <w:szCs w:val="28"/>
        </w:rPr>
        <w:t>desde</w:t>
      </w:r>
      <w:r w:rsidR="001A328E" w:rsidRPr="001B7CDA">
        <w:rPr>
          <w:rFonts w:ascii="Comic Sans MS" w:hAnsi="Comic Sans MS"/>
          <w:color w:val="003366"/>
          <w:sz w:val="26"/>
          <w:szCs w:val="28"/>
        </w:rPr>
        <w:t xml:space="preserve"> </w:t>
      </w:r>
      <w:r w:rsidR="005E3A8E" w:rsidRPr="001B7CDA">
        <w:rPr>
          <w:rFonts w:ascii="Comic Sans MS" w:hAnsi="Comic Sans MS"/>
          <w:color w:val="003366"/>
          <w:sz w:val="26"/>
          <w:szCs w:val="28"/>
        </w:rPr>
        <w:t>las</w:t>
      </w:r>
      <w:r w:rsidR="001A328E" w:rsidRPr="001B7CDA">
        <w:rPr>
          <w:rFonts w:ascii="Comic Sans MS" w:hAnsi="Comic Sans MS"/>
          <w:color w:val="003366"/>
          <w:sz w:val="26"/>
          <w:szCs w:val="28"/>
        </w:rPr>
        <w:t xml:space="preserve"> </w:t>
      </w:r>
      <w:r w:rsidR="005E3A8E" w:rsidRPr="001B7CDA">
        <w:rPr>
          <w:rFonts w:ascii="Comic Sans MS" w:hAnsi="Comic Sans MS"/>
          <w:color w:val="003366"/>
          <w:sz w:val="26"/>
          <w:szCs w:val="28"/>
        </w:rPr>
        <w:t>entrañas</w:t>
      </w:r>
      <w:r w:rsidR="001A328E" w:rsidRPr="001B7CDA">
        <w:rPr>
          <w:rFonts w:ascii="Comic Sans MS" w:hAnsi="Comic Sans MS"/>
          <w:color w:val="003366"/>
          <w:sz w:val="26"/>
          <w:szCs w:val="28"/>
        </w:rPr>
        <w:t xml:space="preserve"> </w:t>
      </w:r>
      <w:r w:rsidR="005E3A8E" w:rsidRPr="001B7CDA">
        <w:rPr>
          <w:rFonts w:ascii="Comic Sans MS" w:hAnsi="Comic Sans MS"/>
          <w:color w:val="003366"/>
          <w:sz w:val="26"/>
          <w:szCs w:val="28"/>
        </w:rPr>
        <w:t>de</w:t>
      </w:r>
      <w:r w:rsidR="001A328E" w:rsidRPr="001B7CDA">
        <w:rPr>
          <w:rFonts w:ascii="Comic Sans MS" w:hAnsi="Comic Sans MS"/>
          <w:color w:val="003366"/>
          <w:sz w:val="26"/>
          <w:szCs w:val="28"/>
        </w:rPr>
        <w:t xml:space="preserve"> </w:t>
      </w:r>
      <w:r w:rsidR="005E3A8E" w:rsidRPr="001B7CDA">
        <w:rPr>
          <w:rFonts w:ascii="Comic Sans MS" w:hAnsi="Comic Sans MS"/>
          <w:color w:val="003366"/>
          <w:sz w:val="26"/>
          <w:szCs w:val="28"/>
        </w:rPr>
        <w:t>mi</w:t>
      </w:r>
      <w:r w:rsidR="001A328E" w:rsidRPr="001B7CDA">
        <w:rPr>
          <w:rFonts w:ascii="Comic Sans MS" w:hAnsi="Comic Sans MS"/>
          <w:color w:val="003366"/>
          <w:sz w:val="26"/>
          <w:szCs w:val="28"/>
        </w:rPr>
        <w:t xml:space="preserve"> </w:t>
      </w:r>
      <w:r w:rsidR="005E3A8E" w:rsidRPr="001B7CDA">
        <w:rPr>
          <w:rFonts w:ascii="Comic Sans MS" w:hAnsi="Comic Sans MS"/>
          <w:color w:val="003366"/>
          <w:sz w:val="26"/>
          <w:szCs w:val="28"/>
        </w:rPr>
        <w:t>madre</w:t>
      </w:r>
      <w:r w:rsidR="001A328E" w:rsidRPr="001B7CDA">
        <w:rPr>
          <w:rFonts w:ascii="Comic Sans MS" w:hAnsi="Comic Sans MS"/>
          <w:color w:val="003366"/>
          <w:sz w:val="26"/>
          <w:szCs w:val="28"/>
        </w:rPr>
        <w:t xml:space="preserve"> </w:t>
      </w:r>
      <w:r w:rsidR="005E3A8E" w:rsidRPr="001B7CDA">
        <w:rPr>
          <w:rFonts w:ascii="Comic Sans MS" w:hAnsi="Comic Sans MS"/>
          <w:color w:val="003366"/>
          <w:sz w:val="26"/>
          <w:szCs w:val="28"/>
        </w:rPr>
        <w:t>pronunció</w:t>
      </w:r>
      <w:r w:rsidR="001A328E" w:rsidRPr="001B7CDA">
        <w:rPr>
          <w:rFonts w:ascii="Comic Sans MS" w:hAnsi="Comic Sans MS"/>
          <w:color w:val="003366"/>
          <w:sz w:val="26"/>
          <w:szCs w:val="28"/>
        </w:rPr>
        <w:t xml:space="preserve"> </w:t>
      </w:r>
      <w:r w:rsidR="005E3A8E" w:rsidRPr="001B7CDA">
        <w:rPr>
          <w:rFonts w:ascii="Comic Sans MS" w:hAnsi="Comic Sans MS"/>
          <w:color w:val="003366"/>
          <w:sz w:val="26"/>
          <w:szCs w:val="28"/>
        </w:rPr>
        <w:t>mi</w:t>
      </w:r>
      <w:r w:rsidR="001A328E" w:rsidRPr="001B7CDA">
        <w:rPr>
          <w:rFonts w:ascii="Comic Sans MS" w:hAnsi="Comic Sans MS"/>
          <w:color w:val="003366"/>
          <w:sz w:val="26"/>
          <w:szCs w:val="28"/>
        </w:rPr>
        <w:t xml:space="preserve"> </w:t>
      </w:r>
      <w:r w:rsidR="005E3A8E" w:rsidRPr="001B7CDA">
        <w:rPr>
          <w:rFonts w:ascii="Comic Sans MS" w:hAnsi="Comic Sans MS"/>
          <w:color w:val="003366"/>
          <w:sz w:val="26"/>
          <w:szCs w:val="28"/>
        </w:rPr>
        <w:t>nombre.</w:t>
      </w:r>
    </w:p>
    <w:p w:rsidR="005E3A8E" w:rsidRPr="001B7CDA" w:rsidRDefault="005E3A8E" w:rsidP="00577B57">
      <w:pPr>
        <w:widowControl w:val="0"/>
        <w:jc w:val="both"/>
        <w:rPr>
          <w:rFonts w:ascii="Comic Sans MS" w:hAnsi="Comic Sans MS"/>
          <w:sz w:val="26"/>
        </w:rPr>
      </w:pPr>
      <w:r w:rsidRPr="00DC517E">
        <w:rPr>
          <w:rFonts w:ascii="Comic Sans MS" w:hAnsi="Comic Sans MS"/>
          <w:color w:val="003366"/>
          <w:sz w:val="20"/>
          <w:szCs w:val="16"/>
          <w:vertAlign w:val="superscript"/>
        </w:rPr>
        <w:t>2</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Convirtió</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mi</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boca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espada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afilada,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me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escondió</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amparo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su</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mano;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me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transformó</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flecha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aguda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y</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me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guardó</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su</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aljaba.</w:t>
      </w:r>
    </w:p>
    <w:p w:rsidR="005E3A8E" w:rsidRPr="001B7CDA" w:rsidRDefault="005E3A8E" w:rsidP="00577B57">
      <w:pPr>
        <w:widowControl w:val="0"/>
        <w:jc w:val="both"/>
        <w:rPr>
          <w:rFonts w:ascii="Comic Sans MS" w:hAnsi="Comic Sans MS"/>
          <w:sz w:val="26"/>
        </w:rPr>
      </w:pPr>
      <w:r w:rsidRPr="00DC517E">
        <w:rPr>
          <w:rFonts w:ascii="Comic Sans MS" w:hAnsi="Comic Sans MS"/>
          <w:color w:val="003366"/>
          <w:sz w:val="20"/>
          <w:szCs w:val="16"/>
          <w:vertAlign w:val="superscript"/>
        </w:rPr>
        <w:t>3</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Me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dijo: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«Tú</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eres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mi</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siervo,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Israel,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y</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estoy</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orgulloso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ti».</w:t>
      </w:r>
    </w:p>
    <w:p w:rsidR="005E3A8E" w:rsidRPr="001B7CDA" w:rsidRDefault="005E3A8E" w:rsidP="00577B57">
      <w:pPr>
        <w:widowControl w:val="0"/>
        <w:jc w:val="both"/>
        <w:rPr>
          <w:rFonts w:ascii="Comic Sans MS" w:hAnsi="Comic Sans MS"/>
          <w:sz w:val="26"/>
        </w:rPr>
      </w:pPr>
      <w:r w:rsidRPr="00DC517E">
        <w:rPr>
          <w:rFonts w:ascii="Comic Sans MS" w:hAnsi="Comic Sans MS"/>
          <w:color w:val="003366"/>
          <w:sz w:val="20"/>
          <w:szCs w:val="16"/>
          <w:vertAlign w:val="superscript"/>
        </w:rPr>
        <w:t>4</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Aunque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yo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pensaba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que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me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había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cansado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vano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y</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había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gastado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mis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fuerzas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para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nada;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sin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embargo,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Señor</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defendía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mi</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causa,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Dios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guardaba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mi</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recompensa.</w:t>
      </w:r>
    </w:p>
    <w:p w:rsidR="005E3A8E" w:rsidRPr="001B7CDA" w:rsidRDefault="005E3A8E" w:rsidP="00577B57">
      <w:pPr>
        <w:widowControl w:val="0"/>
        <w:jc w:val="both"/>
        <w:rPr>
          <w:rFonts w:ascii="Comic Sans MS" w:hAnsi="Comic Sans MS"/>
          <w:sz w:val="26"/>
        </w:rPr>
      </w:pPr>
      <w:r w:rsidRPr="00DC517E">
        <w:rPr>
          <w:rFonts w:ascii="Comic Sans MS" w:hAnsi="Comic Sans MS"/>
          <w:color w:val="003366"/>
          <w:sz w:val="20"/>
          <w:szCs w:val="16"/>
          <w:vertAlign w:val="superscript"/>
        </w:rPr>
        <w:t>5</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Escuchad</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ahora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que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dice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Señor,</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que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ya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vientre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me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formó</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como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siervo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suyo,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para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que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trajese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Jacob</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y</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congregase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Israel.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Yo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soy</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valioso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para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Señor,</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y</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Dios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halla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mi</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fuerza.</w:t>
      </w:r>
    </w:p>
    <w:p w:rsidR="005E3A8E" w:rsidRPr="001B7CDA" w:rsidRDefault="005E3A8E" w:rsidP="00577B57">
      <w:pPr>
        <w:widowControl w:val="0"/>
        <w:jc w:val="both"/>
        <w:rPr>
          <w:rFonts w:ascii="Comic Sans MS" w:hAnsi="Comic Sans MS"/>
          <w:sz w:val="26"/>
        </w:rPr>
      </w:pPr>
      <w:r w:rsidRPr="00DC517E">
        <w:rPr>
          <w:rFonts w:ascii="Comic Sans MS" w:hAnsi="Comic Sans MS"/>
          <w:color w:val="003366"/>
          <w:sz w:val="20"/>
          <w:szCs w:val="16"/>
          <w:vertAlign w:val="superscript"/>
        </w:rPr>
        <w:t>6</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Él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dice: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«No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sólo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eres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mi</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siervo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para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restablecer</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las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tribus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Jacob</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y</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traer</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los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supervivientes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Israel,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sino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que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te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convierto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luz</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las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naciones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para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que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mi</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salvación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llegue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hasta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los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confines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tierra».</w:t>
      </w:r>
    </w:p>
    <w:p w:rsidR="00D02503" w:rsidRDefault="00D02503" w:rsidP="00577B57">
      <w:pPr>
        <w:widowControl w:val="0"/>
        <w:ind w:left="1134"/>
        <w:jc w:val="both"/>
        <w:rPr>
          <w:rFonts w:ascii="Comic Sans MS" w:hAnsi="Comic Sans MS"/>
        </w:rPr>
      </w:pPr>
      <w:r>
        <w:rPr>
          <w:rFonts w:ascii="Comic Sans MS" w:hAnsi="Comic Sans MS"/>
        </w:rPr>
        <w:t>Palabra de Dios.</w:t>
      </w:r>
    </w:p>
    <w:p w:rsidR="00D02503" w:rsidRDefault="00D02503" w:rsidP="00577B57">
      <w:pPr>
        <w:widowControl w:val="0"/>
        <w:ind w:left="1134"/>
        <w:jc w:val="both"/>
        <w:rPr>
          <w:rFonts w:ascii="Comic Sans MS" w:hAnsi="Comic Sans MS"/>
        </w:rPr>
      </w:pPr>
      <w:r>
        <w:rPr>
          <w:rFonts w:ascii="Comic Sans MS" w:hAnsi="Comic Sans MS"/>
          <w:color w:val="FF0000"/>
        </w:rPr>
        <w:t xml:space="preserve">R. </w:t>
      </w:r>
      <w:r>
        <w:rPr>
          <w:rFonts w:ascii="Comic Sans MS" w:hAnsi="Comic Sans MS"/>
        </w:rPr>
        <w:t>Te alabamos, Señor.</w:t>
      </w:r>
    </w:p>
    <w:p w:rsidR="005E3A8E" w:rsidRPr="001B7CDA" w:rsidRDefault="001A328E" w:rsidP="00577B57">
      <w:pPr>
        <w:widowControl w:val="0"/>
        <w:ind w:firstLine="284"/>
        <w:jc w:val="both"/>
        <w:rPr>
          <w:rFonts w:ascii="Comic Sans MS" w:hAnsi="Comic Sans MS"/>
          <w:sz w:val="26"/>
        </w:rPr>
      </w:pP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Entre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los</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«cantos</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del</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siervo</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de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YHWH»,</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el</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que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hemos</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leído</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se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caracteriza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porque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pone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muy</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de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manifiesto</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el</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sentido</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y</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la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naturaleza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de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la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misión</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que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se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le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confió</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éste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desde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el</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día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en</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que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fue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concebido</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en</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el</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seno</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de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su</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madre: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una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circunstancia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que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corresponde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bien</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san</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Juan</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Bautista.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El</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siervo</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de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YHWH</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recibe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del</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Señor</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un</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nombre,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una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llamada,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una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revelación.</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Se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le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reserva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un</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trato</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especial</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en</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consideración</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la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misión</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-igualmente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especial-</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que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le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espera.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él</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se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le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revela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esa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gloria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que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él</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deberá</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hacer</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resplandecer</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ante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los</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que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escucharán</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su</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palabra.</w:t>
      </w:r>
    </w:p>
    <w:p w:rsidR="005E3A8E" w:rsidRDefault="005E3A8E" w:rsidP="00577B57">
      <w:pPr>
        <w:widowControl w:val="0"/>
        <w:ind w:firstLine="284"/>
        <w:jc w:val="both"/>
        <w:rPr>
          <w:rFonts w:ascii="Comic Sans MS" w:hAnsi="Comic Sans MS"/>
          <w:color w:val="000000"/>
          <w:sz w:val="26"/>
          <w:szCs w:val="28"/>
        </w:rPr>
      </w:pP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misión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siervo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YHWH</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conocerá</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también,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obstante,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dificultades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asperezas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crisis,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justamente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sucederá</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Juan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Bautista.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verdadero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profeta,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embargo,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sólo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espera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recompensa,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confía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«defensa»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sólo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puede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asegurarle.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último,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sorprende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lectura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apertura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universalista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misión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siervo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YHWH:</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será</w:t>
      </w:r>
      <w:r w:rsidR="001A328E" w:rsidRPr="001B7CDA">
        <w:rPr>
          <w:rFonts w:ascii="Comic Sans MS" w:hAnsi="Comic Sans MS"/>
          <w:color w:val="000000"/>
          <w:sz w:val="26"/>
          <w:szCs w:val="28"/>
        </w:rPr>
        <w:t xml:space="preserve"> </w:t>
      </w:r>
      <w:r w:rsidRPr="001B7CDA">
        <w:rPr>
          <w:rFonts w:ascii="Comic Sans MS" w:hAnsi="Comic Sans MS"/>
          <w:i/>
          <w:iCs/>
          <w:color w:val="000000"/>
          <w:sz w:val="26"/>
          <w:szCs w:val="28"/>
        </w:rPr>
        <w:t>«luz</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de</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las</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naciones</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para</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que</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mi</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salvación</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llegue</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hasta</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los</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confines</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de</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la</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tierra»</w:t>
      </w:r>
      <w:r w:rsidR="001A328E" w:rsidRPr="001B7CDA">
        <w:rPr>
          <w:rFonts w:ascii="Comic Sans MS" w:hAnsi="Comic Sans MS"/>
          <w:i/>
          <w:iCs/>
          <w:color w:val="000000"/>
          <w:sz w:val="26"/>
          <w:szCs w:val="28"/>
        </w:rPr>
        <w:t xml:space="preserve"> </w:t>
      </w:r>
      <w:r w:rsidRPr="001B7CDA">
        <w:rPr>
          <w:rFonts w:ascii="Comic Sans MS" w:hAnsi="Comic Sans MS"/>
          <w:color w:val="000000"/>
          <w:sz w:val="26"/>
          <w:szCs w:val="28"/>
        </w:rPr>
        <w:t>(v.</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6).</w:t>
      </w:r>
    </w:p>
    <w:p w:rsidR="00D02503" w:rsidRPr="001B7CDA" w:rsidRDefault="00D02503" w:rsidP="00577B57">
      <w:pPr>
        <w:widowControl w:val="0"/>
        <w:ind w:firstLine="284"/>
        <w:jc w:val="both"/>
        <w:rPr>
          <w:rFonts w:ascii="Comic Sans MS" w:hAnsi="Comic Sans MS"/>
          <w:color w:val="000000"/>
          <w:sz w:val="26"/>
          <w:szCs w:val="28"/>
        </w:rPr>
      </w:pPr>
    </w:p>
    <w:p w:rsidR="00E030B9" w:rsidRPr="001B7CDA" w:rsidRDefault="00E030B9" w:rsidP="00577B57">
      <w:pPr>
        <w:widowControl w:val="0"/>
        <w:autoSpaceDE w:val="0"/>
        <w:autoSpaceDN w:val="0"/>
        <w:jc w:val="center"/>
        <w:rPr>
          <w:rFonts w:ascii="Comic Sans MS" w:hAnsi="Comic Sans MS"/>
          <w:color w:val="FF0000"/>
          <w:sz w:val="26"/>
        </w:rPr>
      </w:pPr>
      <w:r w:rsidRPr="001B7CDA">
        <w:rPr>
          <w:rFonts w:ascii="Comic Sans MS" w:hAnsi="Comic Sans MS"/>
          <w:b/>
          <w:bCs/>
          <w:color w:val="FF0000"/>
          <w:sz w:val="26"/>
        </w:rPr>
        <w:t>Salmo</w:t>
      </w:r>
      <w:r w:rsidR="001A328E" w:rsidRPr="001B7CDA">
        <w:rPr>
          <w:rFonts w:ascii="Comic Sans MS" w:hAnsi="Comic Sans MS"/>
          <w:b/>
          <w:bCs/>
          <w:color w:val="FF0000"/>
          <w:sz w:val="26"/>
        </w:rPr>
        <w:t xml:space="preserve"> </w:t>
      </w:r>
      <w:r w:rsidRPr="001B7CDA">
        <w:rPr>
          <w:rFonts w:ascii="Comic Sans MS" w:hAnsi="Comic Sans MS"/>
          <w:b/>
          <w:bCs/>
          <w:color w:val="FF0000"/>
          <w:sz w:val="26"/>
        </w:rPr>
        <w:t>Responsorial</w:t>
      </w:r>
    </w:p>
    <w:p w:rsidR="00E030B9" w:rsidRPr="001B7CDA" w:rsidRDefault="00E030B9" w:rsidP="00577B57">
      <w:pPr>
        <w:widowControl w:val="0"/>
        <w:autoSpaceDE w:val="0"/>
        <w:autoSpaceDN w:val="0"/>
        <w:jc w:val="center"/>
        <w:rPr>
          <w:rFonts w:ascii="Comic Sans MS" w:hAnsi="Comic Sans MS"/>
          <w:color w:val="FF0000"/>
          <w:sz w:val="26"/>
        </w:rPr>
      </w:pPr>
      <w:r w:rsidRPr="001B7CDA">
        <w:rPr>
          <w:rFonts w:ascii="Comic Sans MS" w:hAnsi="Comic Sans MS"/>
          <w:color w:val="FF0000"/>
          <w:sz w:val="26"/>
        </w:rPr>
        <w:t>Te</w:t>
      </w:r>
      <w:r w:rsidR="001A328E" w:rsidRPr="001B7CDA">
        <w:rPr>
          <w:rFonts w:ascii="Comic Sans MS" w:hAnsi="Comic Sans MS"/>
          <w:color w:val="FF0000"/>
          <w:sz w:val="26"/>
        </w:rPr>
        <w:t xml:space="preserve"> </w:t>
      </w:r>
      <w:r w:rsidRPr="001B7CDA">
        <w:rPr>
          <w:rFonts w:ascii="Comic Sans MS" w:hAnsi="Comic Sans MS"/>
          <w:color w:val="FF0000"/>
          <w:sz w:val="26"/>
        </w:rPr>
        <w:t>doy</w:t>
      </w:r>
      <w:r w:rsidR="001A328E" w:rsidRPr="001B7CDA">
        <w:rPr>
          <w:rFonts w:ascii="Comic Sans MS" w:hAnsi="Comic Sans MS"/>
          <w:color w:val="FF0000"/>
          <w:sz w:val="26"/>
        </w:rPr>
        <w:t xml:space="preserve"> </w:t>
      </w:r>
      <w:r w:rsidRPr="001B7CDA">
        <w:rPr>
          <w:rFonts w:ascii="Comic Sans MS" w:hAnsi="Comic Sans MS"/>
          <w:color w:val="FF0000"/>
          <w:sz w:val="26"/>
        </w:rPr>
        <w:t>gracias</w:t>
      </w:r>
      <w:r w:rsidR="001A328E" w:rsidRPr="001B7CDA">
        <w:rPr>
          <w:rFonts w:ascii="Comic Sans MS" w:hAnsi="Comic Sans MS"/>
          <w:color w:val="FF0000"/>
          <w:sz w:val="26"/>
        </w:rPr>
        <w:t xml:space="preserve"> </w:t>
      </w:r>
      <w:r w:rsidRPr="001B7CDA">
        <w:rPr>
          <w:rFonts w:ascii="Comic Sans MS" w:hAnsi="Comic Sans MS"/>
          <w:color w:val="FF0000"/>
          <w:sz w:val="26"/>
        </w:rPr>
        <w:t>porque</w:t>
      </w:r>
      <w:r w:rsidR="001A328E" w:rsidRPr="001B7CDA">
        <w:rPr>
          <w:rFonts w:ascii="Comic Sans MS" w:hAnsi="Comic Sans MS"/>
          <w:color w:val="FF0000"/>
          <w:sz w:val="26"/>
        </w:rPr>
        <w:t xml:space="preserve"> </w:t>
      </w:r>
      <w:r w:rsidRPr="001B7CDA">
        <w:rPr>
          <w:rFonts w:ascii="Comic Sans MS" w:hAnsi="Comic Sans MS"/>
          <w:color w:val="FF0000"/>
          <w:sz w:val="26"/>
        </w:rPr>
        <w:t>me</w:t>
      </w:r>
      <w:r w:rsidR="001A328E" w:rsidRPr="001B7CDA">
        <w:rPr>
          <w:rFonts w:ascii="Comic Sans MS" w:hAnsi="Comic Sans MS"/>
          <w:color w:val="FF0000"/>
          <w:sz w:val="26"/>
        </w:rPr>
        <w:t xml:space="preserve"> </w:t>
      </w:r>
      <w:r w:rsidRPr="001B7CDA">
        <w:rPr>
          <w:rFonts w:ascii="Comic Sans MS" w:hAnsi="Comic Sans MS"/>
          <w:color w:val="FF0000"/>
          <w:sz w:val="26"/>
        </w:rPr>
        <w:t>has</w:t>
      </w:r>
      <w:r w:rsidR="001A328E" w:rsidRPr="001B7CDA">
        <w:rPr>
          <w:rFonts w:ascii="Comic Sans MS" w:hAnsi="Comic Sans MS"/>
          <w:color w:val="FF0000"/>
          <w:sz w:val="26"/>
        </w:rPr>
        <w:t xml:space="preserve"> </w:t>
      </w:r>
      <w:r w:rsidRPr="001B7CDA">
        <w:rPr>
          <w:rFonts w:ascii="Comic Sans MS" w:hAnsi="Comic Sans MS"/>
          <w:color w:val="FF0000"/>
          <w:sz w:val="26"/>
        </w:rPr>
        <w:t>escogido</w:t>
      </w:r>
      <w:r w:rsidR="001A328E" w:rsidRPr="001B7CDA">
        <w:rPr>
          <w:rFonts w:ascii="Comic Sans MS" w:hAnsi="Comic Sans MS"/>
          <w:color w:val="FF0000"/>
          <w:sz w:val="26"/>
        </w:rPr>
        <w:t xml:space="preserve"> </w:t>
      </w:r>
      <w:r w:rsidRPr="001B7CDA">
        <w:rPr>
          <w:rFonts w:ascii="Comic Sans MS" w:hAnsi="Comic Sans MS"/>
          <w:color w:val="FF0000"/>
          <w:sz w:val="26"/>
        </w:rPr>
        <w:t>portentosamente.</w:t>
      </w:r>
    </w:p>
    <w:p w:rsidR="00E030B9" w:rsidRPr="001B7CDA" w:rsidRDefault="00E030B9" w:rsidP="00577B57">
      <w:pPr>
        <w:widowControl w:val="0"/>
        <w:autoSpaceDE w:val="0"/>
        <w:autoSpaceDN w:val="0"/>
        <w:jc w:val="center"/>
        <w:rPr>
          <w:rFonts w:ascii="Comic Sans MS" w:hAnsi="Comic Sans MS"/>
          <w:b/>
          <w:bCs/>
          <w:sz w:val="26"/>
        </w:rPr>
      </w:pPr>
      <w:r w:rsidRPr="001B7CDA">
        <w:rPr>
          <w:rFonts w:ascii="Comic Sans MS" w:hAnsi="Comic Sans MS"/>
          <w:b/>
          <w:bCs/>
          <w:sz w:val="26"/>
        </w:rPr>
        <w:t>Salmo</w:t>
      </w:r>
      <w:r w:rsidR="001A328E" w:rsidRPr="001B7CDA">
        <w:rPr>
          <w:rFonts w:ascii="Comic Sans MS" w:hAnsi="Comic Sans MS"/>
          <w:b/>
          <w:bCs/>
          <w:sz w:val="26"/>
        </w:rPr>
        <w:t xml:space="preserve"> </w:t>
      </w:r>
      <w:r w:rsidRPr="001B7CDA">
        <w:rPr>
          <w:rFonts w:ascii="Comic Sans MS" w:hAnsi="Comic Sans MS"/>
          <w:b/>
          <w:bCs/>
          <w:sz w:val="26"/>
        </w:rPr>
        <w:t>138,</w:t>
      </w:r>
      <w:r w:rsidR="001A328E" w:rsidRPr="001B7CDA">
        <w:rPr>
          <w:rFonts w:ascii="Comic Sans MS" w:hAnsi="Comic Sans MS"/>
          <w:b/>
          <w:bCs/>
          <w:sz w:val="26"/>
        </w:rPr>
        <w:t xml:space="preserve"> </w:t>
      </w:r>
      <w:r w:rsidRPr="001B7CDA">
        <w:rPr>
          <w:rFonts w:ascii="Comic Sans MS" w:hAnsi="Comic Sans MS"/>
          <w:b/>
          <w:bCs/>
          <w:sz w:val="26"/>
        </w:rPr>
        <w:t>1-3.</w:t>
      </w:r>
      <w:r w:rsidR="001A328E" w:rsidRPr="001B7CDA">
        <w:rPr>
          <w:rFonts w:ascii="Comic Sans MS" w:hAnsi="Comic Sans MS"/>
          <w:b/>
          <w:bCs/>
          <w:sz w:val="26"/>
        </w:rPr>
        <w:t xml:space="preserve"> </w:t>
      </w:r>
      <w:r w:rsidRPr="001B7CDA">
        <w:rPr>
          <w:rFonts w:ascii="Comic Sans MS" w:hAnsi="Comic Sans MS"/>
          <w:b/>
          <w:bCs/>
          <w:sz w:val="26"/>
        </w:rPr>
        <w:t>13-14.</w:t>
      </w:r>
      <w:r w:rsidR="001A328E" w:rsidRPr="001B7CDA">
        <w:rPr>
          <w:rFonts w:ascii="Comic Sans MS" w:hAnsi="Comic Sans MS"/>
          <w:b/>
          <w:bCs/>
          <w:sz w:val="26"/>
        </w:rPr>
        <w:t xml:space="preserve"> </w:t>
      </w:r>
      <w:r w:rsidRPr="001B7CDA">
        <w:rPr>
          <w:rFonts w:ascii="Comic Sans MS" w:hAnsi="Comic Sans MS"/>
          <w:b/>
          <w:bCs/>
          <w:sz w:val="26"/>
        </w:rPr>
        <w:t>15</w:t>
      </w:r>
    </w:p>
    <w:p w:rsidR="00E8185E" w:rsidRPr="001B7CDA" w:rsidRDefault="00E8185E" w:rsidP="00577B57">
      <w:pPr>
        <w:widowControl w:val="0"/>
        <w:autoSpaceDE w:val="0"/>
        <w:autoSpaceDN w:val="0"/>
        <w:jc w:val="center"/>
        <w:rPr>
          <w:rFonts w:ascii="Comic Sans MS" w:hAnsi="Comic Sans MS"/>
          <w:sz w:val="26"/>
        </w:rPr>
      </w:pPr>
    </w:p>
    <w:p w:rsidR="00397CD4" w:rsidRPr="001B7CDA" w:rsidRDefault="00E030B9" w:rsidP="00577B57">
      <w:pPr>
        <w:widowControl w:val="0"/>
        <w:autoSpaceDE w:val="0"/>
        <w:autoSpaceDN w:val="0"/>
        <w:jc w:val="center"/>
        <w:rPr>
          <w:rFonts w:ascii="Comic Sans MS" w:hAnsi="Comic Sans MS"/>
          <w:sz w:val="26"/>
        </w:rPr>
      </w:pPr>
      <w:r w:rsidRPr="00DC517E">
        <w:rPr>
          <w:rFonts w:ascii="Comic Sans MS" w:hAnsi="Comic Sans MS"/>
          <w:sz w:val="20"/>
          <w:vertAlign w:val="superscript"/>
        </w:rPr>
        <w:t>1</w:t>
      </w:r>
      <w:r w:rsidRPr="001B7CDA">
        <w:rPr>
          <w:rFonts w:ascii="Comic Sans MS" w:hAnsi="Comic Sans MS"/>
          <w:sz w:val="26"/>
        </w:rPr>
        <w:t>Señor,</w:t>
      </w:r>
      <w:r w:rsidR="001A328E" w:rsidRPr="001B7CDA">
        <w:rPr>
          <w:rFonts w:ascii="Comic Sans MS" w:hAnsi="Comic Sans MS"/>
          <w:sz w:val="26"/>
        </w:rPr>
        <w:t xml:space="preserve"> </w:t>
      </w:r>
      <w:r w:rsidRPr="001B7CDA">
        <w:rPr>
          <w:rFonts w:ascii="Comic Sans MS" w:hAnsi="Comic Sans MS"/>
          <w:sz w:val="26"/>
        </w:rPr>
        <w:t>tú</w:t>
      </w:r>
      <w:r w:rsidR="001A328E" w:rsidRPr="001B7CDA">
        <w:rPr>
          <w:rFonts w:ascii="Comic Sans MS" w:hAnsi="Comic Sans MS"/>
          <w:sz w:val="26"/>
        </w:rPr>
        <w:t xml:space="preserve"> </w:t>
      </w:r>
      <w:r w:rsidRPr="001B7CDA">
        <w:rPr>
          <w:rFonts w:ascii="Comic Sans MS" w:hAnsi="Comic Sans MS"/>
          <w:sz w:val="26"/>
        </w:rPr>
        <w:t>me</w:t>
      </w:r>
      <w:r w:rsidR="001A328E" w:rsidRPr="001B7CDA">
        <w:rPr>
          <w:rFonts w:ascii="Comic Sans MS" w:hAnsi="Comic Sans MS"/>
          <w:sz w:val="26"/>
        </w:rPr>
        <w:t xml:space="preserve"> </w:t>
      </w:r>
      <w:r w:rsidRPr="001B7CDA">
        <w:rPr>
          <w:rFonts w:ascii="Comic Sans MS" w:hAnsi="Comic Sans MS"/>
          <w:sz w:val="26"/>
        </w:rPr>
        <w:t>sondeas</w:t>
      </w:r>
      <w:r w:rsidR="001A328E" w:rsidRPr="001B7CDA">
        <w:rPr>
          <w:rFonts w:ascii="Comic Sans MS" w:hAnsi="Comic Sans MS"/>
          <w:sz w:val="26"/>
        </w:rPr>
        <w:t xml:space="preserve"> </w:t>
      </w:r>
      <w:r w:rsidRPr="001B7CDA">
        <w:rPr>
          <w:rFonts w:ascii="Comic Sans MS" w:hAnsi="Comic Sans MS"/>
          <w:sz w:val="26"/>
        </w:rPr>
        <w:t>y</w:t>
      </w:r>
      <w:r w:rsidR="001A328E" w:rsidRPr="001B7CDA">
        <w:rPr>
          <w:rFonts w:ascii="Comic Sans MS" w:hAnsi="Comic Sans MS"/>
          <w:sz w:val="26"/>
        </w:rPr>
        <w:t xml:space="preserve"> </w:t>
      </w:r>
      <w:r w:rsidRPr="001B7CDA">
        <w:rPr>
          <w:rFonts w:ascii="Comic Sans MS" w:hAnsi="Comic Sans MS"/>
          <w:sz w:val="26"/>
        </w:rPr>
        <w:t>me</w:t>
      </w:r>
      <w:r w:rsidR="001A328E" w:rsidRPr="001B7CDA">
        <w:rPr>
          <w:rFonts w:ascii="Comic Sans MS" w:hAnsi="Comic Sans MS"/>
          <w:sz w:val="26"/>
        </w:rPr>
        <w:t xml:space="preserve"> </w:t>
      </w:r>
      <w:r w:rsidRPr="001B7CDA">
        <w:rPr>
          <w:rFonts w:ascii="Comic Sans MS" w:hAnsi="Comic Sans MS"/>
          <w:sz w:val="26"/>
        </w:rPr>
        <w:t>conoces;</w:t>
      </w:r>
    </w:p>
    <w:p w:rsidR="00397CD4" w:rsidRPr="001B7CDA" w:rsidRDefault="00E030B9" w:rsidP="00577B57">
      <w:pPr>
        <w:widowControl w:val="0"/>
        <w:autoSpaceDE w:val="0"/>
        <w:autoSpaceDN w:val="0"/>
        <w:jc w:val="center"/>
        <w:rPr>
          <w:rFonts w:ascii="Comic Sans MS" w:hAnsi="Comic Sans MS"/>
          <w:sz w:val="26"/>
        </w:rPr>
      </w:pPr>
      <w:r w:rsidRPr="00DC517E">
        <w:rPr>
          <w:rFonts w:ascii="Comic Sans MS" w:hAnsi="Comic Sans MS"/>
          <w:sz w:val="20"/>
          <w:vertAlign w:val="superscript"/>
        </w:rPr>
        <w:t>2</w:t>
      </w:r>
      <w:r w:rsidRPr="001B7CDA">
        <w:rPr>
          <w:rFonts w:ascii="Comic Sans MS" w:hAnsi="Comic Sans MS"/>
          <w:sz w:val="26"/>
        </w:rPr>
        <w:t>me</w:t>
      </w:r>
      <w:r w:rsidR="001A328E" w:rsidRPr="001B7CDA">
        <w:rPr>
          <w:rFonts w:ascii="Comic Sans MS" w:hAnsi="Comic Sans MS"/>
          <w:sz w:val="26"/>
        </w:rPr>
        <w:t xml:space="preserve"> </w:t>
      </w:r>
      <w:r w:rsidRPr="001B7CDA">
        <w:rPr>
          <w:rFonts w:ascii="Comic Sans MS" w:hAnsi="Comic Sans MS"/>
          <w:sz w:val="26"/>
        </w:rPr>
        <w:t>conoces</w:t>
      </w:r>
      <w:r w:rsidR="001A328E" w:rsidRPr="001B7CDA">
        <w:rPr>
          <w:rFonts w:ascii="Comic Sans MS" w:hAnsi="Comic Sans MS"/>
          <w:sz w:val="26"/>
        </w:rPr>
        <w:t xml:space="preserve"> </w:t>
      </w:r>
      <w:r w:rsidRPr="001B7CDA">
        <w:rPr>
          <w:rFonts w:ascii="Comic Sans MS" w:hAnsi="Comic Sans MS"/>
          <w:sz w:val="26"/>
        </w:rPr>
        <w:t>cuando</w:t>
      </w:r>
      <w:r w:rsidR="001A328E" w:rsidRPr="001B7CDA">
        <w:rPr>
          <w:rFonts w:ascii="Comic Sans MS" w:hAnsi="Comic Sans MS"/>
          <w:sz w:val="26"/>
        </w:rPr>
        <w:t xml:space="preserve"> </w:t>
      </w:r>
      <w:r w:rsidRPr="001B7CDA">
        <w:rPr>
          <w:rFonts w:ascii="Comic Sans MS" w:hAnsi="Comic Sans MS"/>
          <w:sz w:val="26"/>
        </w:rPr>
        <w:t>me</w:t>
      </w:r>
      <w:r w:rsidR="001A328E" w:rsidRPr="001B7CDA">
        <w:rPr>
          <w:rFonts w:ascii="Comic Sans MS" w:hAnsi="Comic Sans MS"/>
          <w:sz w:val="26"/>
        </w:rPr>
        <w:t xml:space="preserve"> </w:t>
      </w:r>
      <w:r w:rsidRPr="001B7CDA">
        <w:rPr>
          <w:rFonts w:ascii="Comic Sans MS" w:hAnsi="Comic Sans MS"/>
          <w:sz w:val="26"/>
        </w:rPr>
        <w:t>siento</w:t>
      </w:r>
      <w:r w:rsidR="001A328E" w:rsidRPr="001B7CDA">
        <w:rPr>
          <w:rFonts w:ascii="Comic Sans MS" w:hAnsi="Comic Sans MS"/>
          <w:sz w:val="26"/>
        </w:rPr>
        <w:t xml:space="preserve"> </w:t>
      </w:r>
      <w:r w:rsidRPr="001B7CDA">
        <w:rPr>
          <w:rFonts w:ascii="Comic Sans MS" w:hAnsi="Comic Sans MS"/>
          <w:sz w:val="26"/>
        </w:rPr>
        <w:t>o</w:t>
      </w:r>
      <w:r w:rsidR="001A328E" w:rsidRPr="001B7CDA">
        <w:rPr>
          <w:rFonts w:ascii="Comic Sans MS" w:hAnsi="Comic Sans MS"/>
          <w:sz w:val="26"/>
        </w:rPr>
        <w:t xml:space="preserve"> </w:t>
      </w:r>
      <w:r w:rsidRPr="001B7CDA">
        <w:rPr>
          <w:rFonts w:ascii="Comic Sans MS" w:hAnsi="Comic Sans MS"/>
          <w:sz w:val="26"/>
        </w:rPr>
        <w:t>me</w:t>
      </w:r>
      <w:r w:rsidR="001A328E" w:rsidRPr="001B7CDA">
        <w:rPr>
          <w:rFonts w:ascii="Comic Sans MS" w:hAnsi="Comic Sans MS"/>
          <w:sz w:val="26"/>
        </w:rPr>
        <w:t xml:space="preserve"> </w:t>
      </w:r>
      <w:r w:rsidRPr="001B7CDA">
        <w:rPr>
          <w:rFonts w:ascii="Comic Sans MS" w:hAnsi="Comic Sans MS"/>
          <w:sz w:val="26"/>
        </w:rPr>
        <w:t>levanto,</w:t>
      </w:r>
    </w:p>
    <w:p w:rsidR="00397CD4" w:rsidRPr="001B7CDA" w:rsidRDefault="00E030B9" w:rsidP="00577B57">
      <w:pPr>
        <w:widowControl w:val="0"/>
        <w:autoSpaceDE w:val="0"/>
        <w:autoSpaceDN w:val="0"/>
        <w:jc w:val="center"/>
        <w:rPr>
          <w:rFonts w:ascii="Comic Sans MS" w:hAnsi="Comic Sans MS"/>
          <w:sz w:val="26"/>
        </w:rPr>
      </w:pPr>
      <w:r w:rsidRPr="001B7CDA">
        <w:rPr>
          <w:rFonts w:ascii="Comic Sans MS" w:hAnsi="Comic Sans MS"/>
          <w:sz w:val="26"/>
        </w:rPr>
        <w:t>de</w:t>
      </w:r>
      <w:r w:rsidR="001A328E" w:rsidRPr="001B7CDA">
        <w:rPr>
          <w:rFonts w:ascii="Comic Sans MS" w:hAnsi="Comic Sans MS"/>
          <w:sz w:val="26"/>
        </w:rPr>
        <w:t xml:space="preserve"> </w:t>
      </w:r>
      <w:r w:rsidRPr="001B7CDA">
        <w:rPr>
          <w:rFonts w:ascii="Comic Sans MS" w:hAnsi="Comic Sans MS"/>
          <w:sz w:val="26"/>
        </w:rPr>
        <w:t>lejos</w:t>
      </w:r>
      <w:r w:rsidR="001A328E" w:rsidRPr="001B7CDA">
        <w:rPr>
          <w:rFonts w:ascii="Comic Sans MS" w:hAnsi="Comic Sans MS"/>
          <w:sz w:val="26"/>
        </w:rPr>
        <w:t xml:space="preserve"> </w:t>
      </w:r>
      <w:r w:rsidRPr="001B7CDA">
        <w:rPr>
          <w:rFonts w:ascii="Comic Sans MS" w:hAnsi="Comic Sans MS"/>
          <w:sz w:val="26"/>
        </w:rPr>
        <w:t>penetras</w:t>
      </w:r>
      <w:r w:rsidR="001A328E" w:rsidRPr="001B7CDA">
        <w:rPr>
          <w:rFonts w:ascii="Comic Sans MS" w:hAnsi="Comic Sans MS"/>
          <w:sz w:val="26"/>
        </w:rPr>
        <w:t xml:space="preserve"> </w:t>
      </w:r>
      <w:r w:rsidRPr="001B7CDA">
        <w:rPr>
          <w:rFonts w:ascii="Comic Sans MS" w:hAnsi="Comic Sans MS"/>
          <w:sz w:val="26"/>
        </w:rPr>
        <w:t>mis</w:t>
      </w:r>
      <w:r w:rsidR="001A328E" w:rsidRPr="001B7CDA">
        <w:rPr>
          <w:rFonts w:ascii="Comic Sans MS" w:hAnsi="Comic Sans MS"/>
          <w:sz w:val="26"/>
        </w:rPr>
        <w:t xml:space="preserve"> </w:t>
      </w:r>
      <w:r w:rsidRPr="001B7CDA">
        <w:rPr>
          <w:rFonts w:ascii="Comic Sans MS" w:hAnsi="Comic Sans MS"/>
          <w:sz w:val="26"/>
        </w:rPr>
        <w:t>pensamientos;</w:t>
      </w:r>
    </w:p>
    <w:p w:rsidR="00397CD4" w:rsidRPr="001B7CDA" w:rsidRDefault="00E030B9" w:rsidP="00577B57">
      <w:pPr>
        <w:widowControl w:val="0"/>
        <w:autoSpaceDE w:val="0"/>
        <w:autoSpaceDN w:val="0"/>
        <w:jc w:val="center"/>
        <w:rPr>
          <w:rFonts w:ascii="Comic Sans MS" w:hAnsi="Comic Sans MS"/>
          <w:sz w:val="26"/>
        </w:rPr>
      </w:pPr>
      <w:r w:rsidRPr="00DC517E">
        <w:rPr>
          <w:rFonts w:ascii="Comic Sans MS" w:hAnsi="Comic Sans MS"/>
          <w:sz w:val="20"/>
          <w:vertAlign w:val="superscript"/>
        </w:rPr>
        <w:t>3</w:t>
      </w:r>
      <w:r w:rsidRPr="001B7CDA">
        <w:rPr>
          <w:rFonts w:ascii="Comic Sans MS" w:hAnsi="Comic Sans MS"/>
          <w:sz w:val="26"/>
        </w:rPr>
        <w:t>distingues</w:t>
      </w:r>
      <w:r w:rsidR="001A328E" w:rsidRPr="001B7CDA">
        <w:rPr>
          <w:rFonts w:ascii="Comic Sans MS" w:hAnsi="Comic Sans MS"/>
          <w:sz w:val="26"/>
        </w:rPr>
        <w:t xml:space="preserve"> </w:t>
      </w:r>
      <w:r w:rsidRPr="001B7CDA">
        <w:rPr>
          <w:rFonts w:ascii="Comic Sans MS" w:hAnsi="Comic Sans MS"/>
          <w:sz w:val="26"/>
        </w:rPr>
        <w:t>mi</w:t>
      </w:r>
      <w:r w:rsidR="001A328E" w:rsidRPr="001B7CDA">
        <w:rPr>
          <w:rFonts w:ascii="Comic Sans MS" w:hAnsi="Comic Sans MS"/>
          <w:sz w:val="26"/>
        </w:rPr>
        <w:t xml:space="preserve"> </w:t>
      </w:r>
      <w:r w:rsidRPr="001B7CDA">
        <w:rPr>
          <w:rFonts w:ascii="Comic Sans MS" w:hAnsi="Comic Sans MS"/>
          <w:sz w:val="26"/>
        </w:rPr>
        <w:t>camino</w:t>
      </w:r>
      <w:r w:rsidR="001A328E" w:rsidRPr="001B7CDA">
        <w:rPr>
          <w:rFonts w:ascii="Comic Sans MS" w:hAnsi="Comic Sans MS"/>
          <w:sz w:val="26"/>
        </w:rPr>
        <w:t xml:space="preserve"> </w:t>
      </w:r>
      <w:r w:rsidRPr="001B7CDA">
        <w:rPr>
          <w:rFonts w:ascii="Comic Sans MS" w:hAnsi="Comic Sans MS"/>
          <w:sz w:val="26"/>
        </w:rPr>
        <w:t>y</w:t>
      </w:r>
      <w:r w:rsidR="001A328E" w:rsidRPr="001B7CDA">
        <w:rPr>
          <w:rFonts w:ascii="Comic Sans MS" w:hAnsi="Comic Sans MS"/>
          <w:sz w:val="26"/>
        </w:rPr>
        <w:t xml:space="preserve"> </w:t>
      </w:r>
      <w:r w:rsidRPr="001B7CDA">
        <w:rPr>
          <w:rFonts w:ascii="Comic Sans MS" w:hAnsi="Comic Sans MS"/>
          <w:sz w:val="26"/>
        </w:rPr>
        <w:t>mi</w:t>
      </w:r>
      <w:r w:rsidR="001A328E" w:rsidRPr="001B7CDA">
        <w:rPr>
          <w:rFonts w:ascii="Comic Sans MS" w:hAnsi="Comic Sans MS"/>
          <w:sz w:val="26"/>
        </w:rPr>
        <w:t xml:space="preserve"> </w:t>
      </w:r>
      <w:r w:rsidRPr="001B7CDA">
        <w:rPr>
          <w:rFonts w:ascii="Comic Sans MS" w:hAnsi="Comic Sans MS"/>
          <w:sz w:val="26"/>
        </w:rPr>
        <w:t>descanso,</w:t>
      </w:r>
    </w:p>
    <w:p w:rsidR="00E030B9" w:rsidRPr="001B7CDA" w:rsidRDefault="00E030B9" w:rsidP="00577B57">
      <w:pPr>
        <w:widowControl w:val="0"/>
        <w:autoSpaceDE w:val="0"/>
        <w:autoSpaceDN w:val="0"/>
        <w:jc w:val="center"/>
        <w:rPr>
          <w:rFonts w:ascii="Comic Sans MS" w:hAnsi="Comic Sans MS"/>
          <w:sz w:val="26"/>
        </w:rPr>
      </w:pPr>
      <w:r w:rsidRPr="001B7CDA">
        <w:rPr>
          <w:rFonts w:ascii="Comic Sans MS" w:hAnsi="Comic Sans MS"/>
          <w:sz w:val="26"/>
        </w:rPr>
        <w:t>todas</w:t>
      </w:r>
      <w:r w:rsidR="001A328E" w:rsidRPr="001B7CDA">
        <w:rPr>
          <w:rFonts w:ascii="Comic Sans MS" w:hAnsi="Comic Sans MS"/>
          <w:sz w:val="26"/>
        </w:rPr>
        <w:t xml:space="preserve"> </w:t>
      </w:r>
      <w:r w:rsidRPr="001B7CDA">
        <w:rPr>
          <w:rFonts w:ascii="Comic Sans MS" w:hAnsi="Comic Sans MS"/>
          <w:sz w:val="26"/>
        </w:rPr>
        <w:t>mis</w:t>
      </w:r>
      <w:r w:rsidR="001A328E" w:rsidRPr="001B7CDA">
        <w:rPr>
          <w:rFonts w:ascii="Comic Sans MS" w:hAnsi="Comic Sans MS"/>
          <w:sz w:val="26"/>
        </w:rPr>
        <w:t xml:space="preserve"> </w:t>
      </w:r>
      <w:r w:rsidRPr="001B7CDA">
        <w:rPr>
          <w:rFonts w:ascii="Comic Sans MS" w:hAnsi="Comic Sans MS"/>
          <w:sz w:val="26"/>
        </w:rPr>
        <w:t>sendas</w:t>
      </w:r>
      <w:r w:rsidR="001A328E" w:rsidRPr="001B7CDA">
        <w:rPr>
          <w:rFonts w:ascii="Comic Sans MS" w:hAnsi="Comic Sans MS"/>
          <w:sz w:val="26"/>
        </w:rPr>
        <w:t xml:space="preserve"> </w:t>
      </w:r>
      <w:r w:rsidRPr="001B7CDA">
        <w:rPr>
          <w:rFonts w:ascii="Comic Sans MS" w:hAnsi="Comic Sans MS"/>
          <w:sz w:val="26"/>
        </w:rPr>
        <w:t>te</w:t>
      </w:r>
      <w:r w:rsidR="001A328E" w:rsidRPr="001B7CDA">
        <w:rPr>
          <w:rFonts w:ascii="Comic Sans MS" w:hAnsi="Comic Sans MS"/>
          <w:sz w:val="26"/>
        </w:rPr>
        <w:t xml:space="preserve"> </w:t>
      </w:r>
      <w:r w:rsidRPr="001B7CDA">
        <w:rPr>
          <w:rFonts w:ascii="Comic Sans MS" w:hAnsi="Comic Sans MS"/>
          <w:sz w:val="26"/>
        </w:rPr>
        <w:t>son</w:t>
      </w:r>
      <w:r w:rsidR="001A328E" w:rsidRPr="001B7CDA">
        <w:rPr>
          <w:rFonts w:ascii="Comic Sans MS" w:hAnsi="Comic Sans MS"/>
          <w:sz w:val="26"/>
        </w:rPr>
        <w:t xml:space="preserve"> </w:t>
      </w:r>
      <w:r w:rsidRPr="001B7CDA">
        <w:rPr>
          <w:rFonts w:ascii="Comic Sans MS" w:hAnsi="Comic Sans MS"/>
          <w:sz w:val="26"/>
        </w:rPr>
        <w:t>familiares.</w:t>
      </w:r>
    </w:p>
    <w:p w:rsidR="00E8185E" w:rsidRPr="001B7CDA" w:rsidRDefault="00E8185E" w:rsidP="00577B57">
      <w:pPr>
        <w:widowControl w:val="0"/>
        <w:autoSpaceDE w:val="0"/>
        <w:autoSpaceDN w:val="0"/>
        <w:jc w:val="center"/>
        <w:rPr>
          <w:rFonts w:ascii="Comic Sans MS" w:hAnsi="Comic Sans MS"/>
          <w:sz w:val="26"/>
        </w:rPr>
      </w:pPr>
    </w:p>
    <w:p w:rsidR="00397CD4" w:rsidRPr="001B7CDA" w:rsidRDefault="00E030B9" w:rsidP="00577B57">
      <w:pPr>
        <w:widowControl w:val="0"/>
        <w:autoSpaceDE w:val="0"/>
        <w:autoSpaceDN w:val="0"/>
        <w:jc w:val="center"/>
        <w:rPr>
          <w:rFonts w:ascii="Comic Sans MS" w:hAnsi="Comic Sans MS"/>
          <w:sz w:val="26"/>
        </w:rPr>
      </w:pPr>
      <w:r w:rsidRPr="00DC517E">
        <w:rPr>
          <w:rFonts w:ascii="Comic Sans MS" w:hAnsi="Comic Sans MS"/>
          <w:sz w:val="20"/>
          <w:vertAlign w:val="superscript"/>
        </w:rPr>
        <w:t>13</w:t>
      </w:r>
      <w:r w:rsidRPr="001B7CDA">
        <w:rPr>
          <w:rFonts w:ascii="Comic Sans MS" w:hAnsi="Comic Sans MS"/>
          <w:sz w:val="26"/>
        </w:rPr>
        <w:t>Tú</w:t>
      </w:r>
      <w:r w:rsidR="001A328E" w:rsidRPr="001B7CDA">
        <w:rPr>
          <w:rFonts w:ascii="Comic Sans MS" w:hAnsi="Comic Sans MS"/>
          <w:sz w:val="26"/>
        </w:rPr>
        <w:t xml:space="preserve"> </w:t>
      </w:r>
      <w:r w:rsidRPr="001B7CDA">
        <w:rPr>
          <w:rFonts w:ascii="Comic Sans MS" w:hAnsi="Comic Sans MS"/>
          <w:sz w:val="26"/>
        </w:rPr>
        <w:t>has</w:t>
      </w:r>
      <w:r w:rsidR="001A328E" w:rsidRPr="001B7CDA">
        <w:rPr>
          <w:rFonts w:ascii="Comic Sans MS" w:hAnsi="Comic Sans MS"/>
          <w:sz w:val="26"/>
        </w:rPr>
        <w:t xml:space="preserve"> </w:t>
      </w:r>
      <w:r w:rsidRPr="001B7CDA">
        <w:rPr>
          <w:rFonts w:ascii="Comic Sans MS" w:hAnsi="Comic Sans MS"/>
          <w:sz w:val="26"/>
        </w:rPr>
        <w:t>creado</w:t>
      </w:r>
      <w:r w:rsidR="001A328E" w:rsidRPr="001B7CDA">
        <w:rPr>
          <w:rFonts w:ascii="Comic Sans MS" w:hAnsi="Comic Sans MS"/>
          <w:sz w:val="26"/>
        </w:rPr>
        <w:t xml:space="preserve"> </w:t>
      </w:r>
      <w:r w:rsidRPr="001B7CDA">
        <w:rPr>
          <w:rFonts w:ascii="Comic Sans MS" w:hAnsi="Comic Sans MS"/>
          <w:sz w:val="26"/>
        </w:rPr>
        <w:t>mis</w:t>
      </w:r>
      <w:r w:rsidR="001A328E" w:rsidRPr="001B7CDA">
        <w:rPr>
          <w:rFonts w:ascii="Comic Sans MS" w:hAnsi="Comic Sans MS"/>
          <w:sz w:val="26"/>
        </w:rPr>
        <w:t xml:space="preserve"> </w:t>
      </w:r>
      <w:r w:rsidRPr="001B7CDA">
        <w:rPr>
          <w:rFonts w:ascii="Comic Sans MS" w:hAnsi="Comic Sans MS"/>
          <w:sz w:val="26"/>
        </w:rPr>
        <w:t>entrañas,</w:t>
      </w:r>
    </w:p>
    <w:p w:rsidR="00397CD4" w:rsidRPr="001B7CDA" w:rsidRDefault="00E030B9" w:rsidP="00577B57">
      <w:pPr>
        <w:widowControl w:val="0"/>
        <w:autoSpaceDE w:val="0"/>
        <w:autoSpaceDN w:val="0"/>
        <w:jc w:val="center"/>
        <w:rPr>
          <w:rFonts w:ascii="Comic Sans MS" w:hAnsi="Comic Sans MS"/>
          <w:sz w:val="26"/>
        </w:rPr>
      </w:pPr>
      <w:r w:rsidRPr="001B7CDA">
        <w:rPr>
          <w:rFonts w:ascii="Comic Sans MS" w:hAnsi="Comic Sans MS"/>
          <w:sz w:val="26"/>
        </w:rPr>
        <w:t>me</w:t>
      </w:r>
      <w:r w:rsidR="001A328E" w:rsidRPr="001B7CDA">
        <w:rPr>
          <w:rFonts w:ascii="Comic Sans MS" w:hAnsi="Comic Sans MS"/>
          <w:sz w:val="26"/>
        </w:rPr>
        <w:t xml:space="preserve"> </w:t>
      </w:r>
      <w:r w:rsidRPr="001B7CDA">
        <w:rPr>
          <w:rFonts w:ascii="Comic Sans MS" w:hAnsi="Comic Sans MS"/>
          <w:sz w:val="26"/>
        </w:rPr>
        <w:t>has</w:t>
      </w:r>
      <w:r w:rsidR="001A328E" w:rsidRPr="001B7CDA">
        <w:rPr>
          <w:rFonts w:ascii="Comic Sans MS" w:hAnsi="Comic Sans MS"/>
          <w:sz w:val="26"/>
        </w:rPr>
        <w:t xml:space="preserve"> </w:t>
      </w:r>
      <w:r w:rsidRPr="001B7CDA">
        <w:rPr>
          <w:rFonts w:ascii="Comic Sans MS" w:hAnsi="Comic Sans MS"/>
          <w:sz w:val="26"/>
        </w:rPr>
        <w:t>tejido</w:t>
      </w:r>
      <w:r w:rsidR="001A328E" w:rsidRPr="001B7CDA">
        <w:rPr>
          <w:rFonts w:ascii="Comic Sans MS" w:hAnsi="Comic Sans MS"/>
          <w:sz w:val="26"/>
        </w:rPr>
        <w:t xml:space="preserve"> </w:t>
      </w:r>
      <w:r w:rsidRPr="001B7CDA">
        <w:rPr>
          <w:rFonts w:ascii="Comic Sans MS" w:hAnsi="Comic Sans MS"/>
          <w:sz w:val="26"/>
        </w:rPr>
        <w:t>en</w:t>
      </w:r>
      <w:r w:rsidR="001A328E" w:rsidRPr="001B7CDA">
        <w:rPr>
          <w:rFonts w:ascii="Comic Sans MS" w:hAnsi="Comic Sans MS"/>
          <w:sz w:val="26"/>
        </w:rPr>
        <w:t xml:space="preserve"> </w:t>
      </w:r>
      <w:r w:rsidRPr="001B7CDA">
        <w:rPr>
          <w:rFonts w:ascii="Comic Sans MS" w:hAnsi="Comic Sans MS"/>
          <w:sz w:val="26"/>
        </w:rPr>
        <w:t>el</w:t>
      </w:r>
      <w:r w:rsidR="001A328E" w:rsidRPr="001B7CDA">
        <w:rPr>
          <w:rFonts w:ascii="Comic Sans MS" w:hAnsi="Comic Sans MS"/>
          <w:sz w:val="26"/>
        </w:rPr>
        <w:t xml:space="preserve"> </w:t>
      </w:r>
      <w:r w:rsidRPr="001B7CDA">
        <w:rPr>
          <w:rFonts w:ascii="Comic Sans MS" w:hAnsi="Comic Sans MS"/>
          <w:sz w:val="26"/>
        </w:rPr>
        <w:t>seno</w:t>
      </w:r>
      <w:r w:rsidR="001A328E" w:rsidRPr="001B7CDA">
        <w:rPr>
          <w:rFonts w:ascii="Comic Sans MS" w:hAnsi="Comic Sans MS"/>
          <w:sz w:val="26"/>
        </w:rPr>
        <w:t xml:space="preserve"> </w:t>
      </w:r>
      <w:r w:rsidRPr="001B7CDA">
        <w:rPr>
          <w:rFonts w:ascii="Comic Sans MS" w:hAnsi="Comic Sans MS"/>
          <w:sz w:val="26"/>
        </w:rPr>
        <w:t>materno.</w:t>
      </w:r>
    </w:p>
    <w:p w:rsidR="00397CD4" w:rsidRPr="001B7CDA" w:rsidRDefault="00E030B9" w:rsidP="00577B57">
      <w:pPr>
        <w:widowControl w:val="0"/>
        <w:autoSpaceDE w:val="0"/>
        <w:autoSpaceDN w:val="0"/>
        <w:jc w:val="center"/>
        <w:rPr>
          <w:rFonts w:ascii="Comic Sans MS" w:hAnsi="Comic Sans MS"/>
          <w:sz w:val="26"/>
        </w:rPr>
      </w:pPr>
      <w:r w:rsidRPr="00DC517E">
        <w:rPr>
          <w:rFonts w:ascii="Comic Sans MS" w:hAnsi="Comic Sans MS"/>
          <w:sz w:val="20"/>
          <w:vertAlign w:val="superscript"/>
        </w:rPr>
        <w:t>14</w:t>
      </w:r>
      <w:r w:rsidRPr="001B7CDA">
        <w:rPr>
          <w:rFonts w:ascii="Comic Sans MS" w:hAnsi="Comic Sans MS"/>
          <w:sz w:val="26"/>
        </w:rPr>
        <w:t>Te</w:t>
      </w:r>
      <w:r w:rsidR="001A328E" w:rsidRPr="001B7CDA">
        <w:rPr>
          <w:rFonts w:ascii="Comic Sans MS" w:hAnsi="Comic Sans MS"/>
          <w:sz w:val="26"/>
        </w:rPr>
        <w:t xml:space="preserve"> </w:t>
      </w:r>
      <w:r w:rsidRPr="001B7CDA">
        <w:rPr>
          <w:rFonts w:ascii="Comic Sans MS" w:hAnsi="Comic Sans MS"/>
          <w:sz w:val="26"/>
        </w:rPr>
        <w:t>doy</w:t>
      </w:r>
      <w:r w:rsidR="001A328E" w:rsidRPr="001B7CDA">
        <w:rPr>
          <w:rFonts w:ascii="Comic Sans MS" w:hAnsi="Comic Sans MS"/>
          <w:sz w:val="26"/>
        </w:rPr>
        <w:t xml:space="preserve"> </w:t>
      </w:r>
      <w:r w:rsidRPr="001B7CDA">
        <w:rPr>
          <w:rFonts w:ascii="Comic Sans MS" w:hAnsi="Comic Sans MS"/>
          <w:sz w:val="26"/>
        </w:rPr>
        <w:t>gracias,</w:t>
      </w:r>
    </w:p>
    <w:p w:rsidR="00397CD4" w:rsidRPr="001B7CDA" w:rsidRDefault="00E030B9" w:rsidP="00577B57">
      <w:pPr>
        <w:widowControl w:val="0"/>
        <w:autoSpaceDE w:val="0"/>
        <w:autoSpaceDN w:val="0"/>
        <w:jc w:val="center"/>
        <w:rPr>
          <w:rFonts w:ascii="Comic Sans MS" w:hAnsi="Comic Sans MS"/>
          <w:sz w:val="26"/>
        </w:rPr>
      </w:pPr>
      <w:r w:rsidRPr="001B7CDA">
        <w:rPr>
          <w:rFonts w:ascii="Comic Sans MS" w:hAnsi="Comic Sans MS"/>
          <w:sz w:val="26"/>
        </w:rPr>
        <w:t>porque</w:t>
      </w:r>
      <w:r w:rsidR="001A328E" w:rsidRPr="001B7CDA">
        <w:rPr>
          <w:rFonts w:ascii="Comic Sans MS" w:hAnsi="Comic Sans MS"/>
          <w:sz w:val="26"/>
        </w:rPr>
        <w:t xml:space="preserve"> </w:t>
      </w:r>
      <w:r w:rsidRPr="001B7CDA">
        <w:rPr>
          <w:rFonts w:ascii="Comic Sans MS" w:hAnsi="Comic Sans MS"/>
          <w:sz w:val="26"/>
        </w:rPr>
        <w:t>me</w:t>
      </w:r>
      <w:r w:rsidR="001A328E" w:rsidRPr="001B7CDA">
        <w:rPr>
          <w:rFonts w:ascii="Comic Sans MS" w:hAnsi="Comic Sans MS"/>
          <w:sz w:val="26"/>
        </w:rPr>
        <w:t xml:space="preserve"> </w:t>
      </w:r>
      <w:r w:rsidRPr="001B7CDA">
        <w:rPr>
          <w:rFonts w:ascii="Comic Sans MS" w:hAnsi="Comic Sans MS"/>
          <w:sz w:val="26"/>
        </w:rPr>
        <w:t>has</w:t>
      </w:r>
      <w:r w:rsidR="001A328E" w:rsidRPr="001B7CDA">
        <w:rPr>
          <w:rFonts w:ascii="Comic Sans MS" w:hAnsi="Comic Sans MS"/>
          <w:sz w:val="26"/>
        </w:rPr>
        <w:t xml:space="preserve"> </w:t>
      </w:r>
      <w:r w:rsidRPr="001B7CDA">
        <w:rPr>
          <w:rFonts w:ascii="Comic Sans MS" w:hAnsi="Comic Sans MS"/>
          <w:sz w:val="26"/>
        </w:rPr>
        <w:t>escogido</w:t>
      </w:r>
      <w:r w:rsidR="001A328E" w:rsidRPr="001B7CDA">
        <w:rPr>
          <w:rFonts w:ascii="Comic Sans MS" w:hAnsi="Comic Sans MS"/>
          <w:sz w:val="26"/>
        </w:rPr>
        <w:t xml:space="preserve"> </w:t>
      </w:r>
      <w:r w:rsidRPr="001B7CDA">
        <w:rPr>
          <w:rFonts w:ascii="Comic Sans MS" w:hAnsi="Comic Sans MS"/>
          <w:sz w:val="26"/>
        </w:rPr>
        <w:t>portentosamente,</w:t>
      </w:r>
    </w:p>
    <w:p w:rsidR="00397CD4" w:rsidRPr="001B7CDA" w:rsidRDefault="00E030B9" w:rsidP="00577B57">
      <w:pPr>
        <w:widowControl w:val="0"/>
        <w:autoSpaceDE w:val="0"/>
        <w:autoSpaceDN w:val="0"/>
        <w:jc w:val="center"/>
        <w:rPr>
          <w:rFonts w:ascii="Comic Sans MS" w:hAnsi="Comic Sans MS"/>
          <w:sz w:val="26"/>
        </w:rPr>
      </w:pPr>
      <w:r w:rsidRPr="001B7CDA">
        <w:rPr>
          <w:rFonts w:ascii="Comic Sans MS" w:hAnsi="Comic Sans MS"/>
          <w:sz w:val="26"/>
        </w:rPr>
        <w:t>porque</w:t>
      </w:r>
      <w:r w:rsidR="001A328E" w:rsidRPr="001B7CDA">
        <w:rPr>
          <w:rFonts w:ascii="Comic Sans MS" w:hAnsi="Comic Sans MS"/>
          <w:sz w:val="26"/>
        </w:rPr>
        <w:t xml:space="preserve"> </w:t>
      </w:r>
      <w:r w:rsidRPr="001B7CDA">
        <w:rPr>
          <w:rFonts w:ascii="Comic Sans MS" w:hAnsi="Comic Sans MS"/>
          <w:sz w:val="26"/>
        </w:rPr>
        <w:t>son</w:t>
      </w:r>
      <w:r w:rsidR="001A328E" w:rsidRPr="001B7CDA">
        <w:rPr>
          <w:rFonts w:ascii="Comic Sans MS" w:hAnsi="Comic Sans MS"/>
          <w:sz w:val="26"/>
        </w:rPr>
        <w:t xml:space="preserve"> </w:t>
      </w:r>
      <w:r w:rsidRPr="001B7CDA">
        <w:rPr>
          <w:rFonts w:ascii="Comic Sans MS" w:hAnsi="Comic Sans MS"/>
          <w:sz w:val="26"/>
        </w:rPr>
        <w:t>admirables</w:t>
      </w:r>
      <w:r w:rsidR="001A328E" w:rsidRPr="001B7CDA">
        <w:rPr>
          <w:rFonts w:ascii="Comic Sans MS" w:hAnsi="Comic Sans MS"/>
          <w:sz w:val="26"/>
        </w:rPr>
        <w:t xml:space="preserve"> </w:t>
      </w:r>
      <w:r w:rsidRPr="001B7CDA">
        <w:rPr>
          <w:rFonts w:ascii="Comic Sans MS" w:hAnsi="Comic Sans MS"/>
          <w:sz w:val="26"/>
        </w:rPr>
        <w:t>tus</w:t>
      </w:r>
      <w:r w:rsidR="001A328E" w:rsidRPr="001B7CDA">
        <w:rPr>
          <w:rFonts w:ascii="Comic Sans MS" w:hAnsi="Comic Sans MS"/>
          <w:sz w:val="26"/>
        </w:rPr>
        <w:t xml:space="preserve"> </w:t>
      </w:r>
      <w:r w:rsidRPr="001B7CDA">
        <w:rPr>
          <w:rFonts w:ascii="Comic Sans MS" w:hAnsi="Comic Sans MS"/>
          <w:sz w:val="26"/>
        </w:rPr>
        <w:t>obras;</w:t>
      </w:r>
    </w:p>
    <w:p w:rsidR="00397CD4" w:rsidRPr="001B7CDA" w:rsidRDefault="00E030B9" w:rsidP="00577B57">
      <w:pPr>
        <w:widowControl w:val="0"/>
        <w:autoSpaceDE w:val="0"/>
        <w:autoSpaceDN w:val="0"/>
        <w:jc w:val="center"/>
        <w:rPr>
          <w:rFonts w:ascii="Comic Sans MS" w:hAnsi="Comic Sans MS"/>
          <w:sz w:val="26"/>
        </w:rPr>
      </w:pPr>
      <w:r w:rsidRPr="001B7CDA">
        <w:rPr>
          <w:rFonts w:ascii="Comic Sans MS" w:hAnsi="Comic Sans MS"/>
          <w:sz w:val="26"/>
        </w:rPr>
        <w:t>conocías</w:t>
      </w:r>
      <w:r w:rsidR="001A328E" w:rsidRPr="001B7CDA">
        <w:rPr>
          <w:rFonts w:ascii="Comic Sans MS" w:hAnsi="Comic Sans MS"/>
          <w:sz w:val="26"/>
        </w:rPr>
        <w:t xml:space="preserve"> </w:t>
      </w:r>
      <w:r w:rsidRPr="001B7CDA">
        <w:rPr>
          <w:rFonts w:ascii="Comic Sans MS" w:hAnsi="Comic Sans MS"/>
          <w:sz w:val="26"/>
        </w:rPr>
        <w:t>hasta</w:t>
      </w:r>
      <w:r w:rsidR="001A328E" w:rsidRPr="001B7CDA">
        <w:rPr>
          <w:rFonts w:ascii="Comic Sans MS" w:hAnsi="Comic Sans MS"/>
          <w:sz w:val="26"/>
        </w:rPr>
        <w:t xml:space="preserve"> </w:t>
      </w:r>
      <w:r w:rsidRPr="001B7CDA">
        <w:rPr>
          <w:rFonts w:ascii="Comic Sans MS" w:hAnsi="Comic Sans MS"/>
          <w:sz w:val="26"/>
        </w:rPr>
        <w:t>el</w:t>
      </w:r>
      <w:r w:rsidR="001A328E" w:rsidRPr="001B7CDA">
        <w:rPr>
          <w:rFonts w:ascii="Comic Sans MS" w:hAnsi="Comic Sans MS"/>
          <w:sz w:val="26"/>
        </w:rPr>
        <w:t xml:space="preserve"> </w:t>
      </w:r>
      <w:r w:rsidRPr="001B7CDA">
        <w:rPr>
          <w:rFonts w:ascii="Comic Sans MS" w:hAnsi="Comic Sans MS"/>
          <w:sz w:val="26"/>
        </w:rPr>
        <w:t>fondo</w:t>
      </w:r>
      <w:r w:rsidR="001A328E" w:rsidRPr="001B7CDA">
        <w:rPr>
          <w:rFonts w:ascii="Comic Sans MS" w:hAnsi="Comic Sans MS"/>
          <w:sz w:val="26"/>
        </w:rPr>
        <w:t xml:space="preserve"> </w:t>
      </w:r>
      <w:r w:rsidRPr="001B7CDA">
        <w:rPr>
          <w:rFonts w:ascii="Comic Sans MS" w:hAnsi="Comic Sans MS"/>
          <w:sz w:val="26"/>
        </w:rPr>
        <w:t>de</w:t>
      </w:r>
      <w:r w:rsidR="001A328E" w:rsidRPr="001B7CDA">
        <w:rPr>
          <w:rFonts w:ascii="Comic Sans MS" w:hAnsi="Comic Sans MS"/>
          <w:sz w:val="26"/>
        </w:rPr>
        <w:t xml:space="preserve"> </w:t>
      </w:r>
      <w:r w:rsidRPr="001B7CDA">
        <w:rPr>
          <w:rFonts w:ascii="Comic Sans MS" w:hAnsi="Comic Sans MS"/>
          <w:sz w:val="26"/>
        </w:rPr>
        <w:t>mi</w:t>
      </w:r>
      <w:r w:rsidR="001A328E" w:rsidRPr="001B7CDA">
        <w:rPr>
          <w:rFonts w:ascii="Comic Sans MS" w:hAnsi="Comic Sans MS"/>
          <w:sz w:val="26"/>
        </w:rPr>
        <w:t xml:space="preserve"> </w:t>
      </w:r>
      <w:r w:rsidRPr="001B7CDA">
        <w:rPr>
          <w:rFonts w:ascii="Comic Sans MS" w:hAnsi="Comic Sans MS"/>
          <w:sz w:val="26"/>
        </w:rPr>
        <w:t>alma,</w:t>
      </w:r>
    </w:p>
    <w:p w:rsidR="00E030B9" w:rsidRDefault="00E030B9" w:rsidP="00577B57">
      <w:pPr>
        <w:widowControl w:val="0"/>
        <w:autoSpaceDE w:val="0"/>
        <w:autoSpaceDN w:val="0"/>
        <w:jc w:val="center"/>
        <w:rPr>
          <w:rFonts w:ascii="Comic Sans MS" w:hAnsi="Comic Sans MS"/>
          <w:sz w:val="26"/>
        </w:rPr>
      </w:pPr>
      <w:r w:rsidRPr="00DC517E">
        <w:rPr>
          <w:rFonts w:ascii="Comic Sans MS" w:hAnsi="Comic Sans MS"/>
          <w:sz w:val="20"/>
          <w:vertAlign w:val="superscript"/>
        </w:rPr>
        <w:t>15</w:t>
      </w:r>
      <w:r w:rsidRPr="001B7CDA">
        <w:rPr>
          <w:rFonts w:ascii="Comic Sans MS" w:hAnsi="Comic Sans MS"/>
          <w:sz w:val="26"/>
        </w:rPr>
        <w:t>no</w:t>
      </w:r>
      <w:r w:rsidR="001A328E" w:rsidRPr="001B7CDA">
        <w:rPr>
          <w:rFonts w:ascii="Comic Sans MS" w:hAnsi="Comic Sans MS"/>
          <w:sz w:val="26"/>
        </w:rPr>
        <w:t xml:space="preserve"> </w:t>
      </w:r>
      <w:r w:rsidRPr="001B7CDA">
        <w:rPr>
          <w:rFonts w:ascii="Comic Sans MS" w:hAnsi="Comic Sans MS"/>
          <w:sz w:val="26"/>
        </w:rPr>
        <w:t>desconocías</w:t>
      </w:r>
      <w:r w:rsidR="001A328E" w:rsidRPr="001B7CDA">
        <w:rPr>
          <w:rFonts w:ascii="Comic Sans MS" w:hAnsi="Comic Sans MS"/>
          <w:sz w:val="26"/>
        </w:rPr>
        <w:t xml:space="preserve"> </w:t>
      </w:r>
      <w:r w:rsidRPr="001B7CDA">
        <w:rPr>
          <w:rFonts w:ascii="Comic Sans MS" w:hAnsi="Comic Sans MS"/>
          <w:sz w:val="26"/>
        </w:rPr>
        <w:t>mis</w:t>
      </w:r>
      <w:r w:rsidR="001A328E" w:rsidRPr="001B7CDA">
        <w:rPr>
          <w:rFonts w:ascii="Comic Sans MS" w:hAnsi="Comic Sans MS"/>
          <w:sz w:val="26"/>
        </w:rPr>
        <w:t xml:space="preserve"> </w:t>
      </w:r>
      <w:r w:rsidRPr="001B7CDA">
        <w:rPr>
          <w:rFonts w:ascii="Comic Sans MS" w:hAnsi="Comic Sans MS"/>
          <w:sz w:val="26"/>
        </w:rPr>
        <w:t>huesos.</w:t>
      </w:r>
    </w:p>
    <w:p w:rsidR="00D02503" w:rsidRPr="001B7CDA" w:rsidRDefault="00D02503" w:rsidP="00577B57">
      <w:pPr>
        <w:widowControl w:val="0"/>
        <w:autoSpaceDE w:val="0"/>
        <w:autoSpaceDN w:val="0"/>
        <w:jc w:val="center"/>
        <w:rPr>
          <w:rFonts w:ascii="Comic Sans MS" w:hAnsi="Comic Sans MS"/>
          <w:sz w:val="26"/>
        </w:rPr>
      </w:pPr>
    </w:p>
    <w:p w:rsidR="004A6F92" w:rsidRPr="004A6F92" w:rsidRDefault="005E3A8E" w:rsidP="00577B57">
      <w:pPr>
        <w:widowControl w:val="0"/>
        <w:jc w:val="both"/>
        <w:rPr>
          <w:i/>
          <w:iCs/>
          <w:sz w:val="26"/>
          <w:szCs w:val="26"/>
        </w:rPr>
      </w:pPr>
      <w:r w:rsidRPr="001B7CDA">
        <w:rPr>
          <w:rFonts w:ascii="Comic Sans MS" w:hAnsi="Comic Sans MS"/>
          <w:b/>
          <w:bCs/>
          <w:color w:val="000000"/>
          <w:sz w:val="26"/>
          <w:szCs w:val="28"/>
        </w:rPr>
        <w:t>Segunda</w:t>
      </w:r>
      <w:r w:rsidR="001A328E" w:rsidRPr="001B7CDA">
        <w:rPr>
          <w:rFonts w:ascii="Comic Sans MS" w:hAnsi="Comic Sans MS"/>
          <w:b/>
          <w:bCs/>
          <w:color w:val="000000"/>
          <w:sz w:val="26"/>
          <w:szCs w:val="28"/>
        </w:rPr>
        <w:t xml:space="preserve"> </w:t>
      </w:r>
      <w:r w:rsidRPr="001B7CDA">
        <w:rPr>
          <w:rFonts w:ascii="Comic Sans MS" w:hAnsi="Comic Sans MS"/>
          <w:b/>
          <w:bCs/>
          <w:color w:val="000000"/>
          <w:sz w:val="26"/>
          <w:szCs w:val="28"/>
        </w:rPr>
        <w:t>lectura:</w:t>
      </w:r>
      <w:r w:rsidR="001A328E" w:rsidRPr="001B7CDA">
        <w:rPr>
          <w:rFonts w:ascii="Comic Sans MS" w:hAnsi="Comic Sans MS"/>
          <w:b/>
          <w:bCs/>
          <w:color w:val="000000"/>
          <w:sz w:val="26"/>
          <w:szCs w:val="28"/>
        </w:rPr>
        <w:t xml:space="preserve"> </w:t>
      </w:r>
      <w:r w:rsidRPr="001B7CDA">
        <w:rPr>
          <w:rFonts w:ascii="Comic Sans MS" w:hAnsi="Comic Sans MS"/>
          <w:b/>
          <w:bCs/>
          <w:color w:val="000000"/>
          <w:sz w:val="26"/>
          <w:szCs w:val="28"/>
        </w:rPr>
        <w:t>Hechos</w:t>
      </w:r>
      <w:r w:rsidR="001A328E" w:rsidRPr="001B7CDA">
        <w:rPr>
          <w:rFonts w:ascii="Comic Sans MS" w:hAnsi="Comic Sans MS"/>
          <w:b/>
          <w:bCs/>
          <w:color w:val="000000"/>
          <w:sz w:val="26"/>
          <w:szCs w:val="28"/>
        </w:rPr>
        <w:t xml:space="preserve"> </w:t>
      </w:r>
      <w:r w:rsidRPr="001B7CDA">
        <w:rPr>
          <w:rFonts w:ascii="Comic Sans MS" w:hAnsi="Comic Sans MS"/>
          <w:b/>
          <w:bCs/>
          <w:color w:val="000000"/>
          <w:sz w:val="26"/>
          <w:szCs w:val="28"/>
        </w:rPr>
        <w:t>13,22-26</w:t>
      </w:r>
      <w:r w:rsidR="004A6F92" w:rsidRPr="001B7CDA">
        <w:rPr>
          <w:rFonts w:ascii="Comic Sans MS" w:hAnsi="Comic Sans MS"/>
          <w:b/>
          <w:bCs/>
          <w:color w:val="000000"/>
          <w:sz w:val="26"/>
          <w:szCs w:val="28"/>
        </w:rPr>
        <w:t xml:space="preserve">: </w:t>
      </w:r>
      <w:r w:rsidR="004A6F92" w:rsidRPr="004A6F92">
        <w:rPr>
          <w:i/>
          <w:iCs/>
          <w:sz w:val="26"/>
          <w:szCs w:val="26"/>
        </w:rPr>
        <w:t>Juan predicó antes de que llegara Cristo.</w:t>
      </w:r>
    </w:p>
    <w:p w:rsidR="005E3A8E" w:rsidRPr="001B7CDA" w:rsidRDefault="005E3A8E" w:rsidP="00577B57">
      <w:pPr>
        <w:widowControl w:val="0"/>
        <w:jc w:val="both"/>
        <w:rPr>
          <w:rFonts w:ascii="Comic Sans MS" w:hAnsi="Comic Sans MS"/>
          <w:sz w:val="26"/>
        </w:rPr>
      </w:pPr>
      <w:r w:rsidRPr="001B7CDA">
        <w:rPr>
          <w:rFonts w:ascii="Comic Sans MS" w:hAnsi="Comic Sans MS"/>
          <w:color w:val="003366"/>
          <w:sz w:val="26"/>
          <w:szCs w:val="28"/>
        </w:rPr>
        <w:t>En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aquellos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días,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decía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Pablo:</w:t>
      </w:r>
      <w:r w:rsidR="001A328E" w:rsidRPr="001B7CDA">
        <w:rPr>
          <w:rFonts w:ascii="Comic Sans MS" w:hAnsi="Comic Sans MS"/>
          <w:color w:val="003366"/>
          <w:sz w:val="26"/>
          <w:szCs w:val="28"/>
        </w:rPr>
        <w:t xml:space="preserve"> </w:t>
      </w:r>
      <w:r w:rsidRPr="00DC517E">
        <w:rPr>
          <w:rFonts w:ascii="Comic Sans MS" w:hAnsi="Comic Sans MS"/>
          <w:color w:val="003366"/>
          <w:sz w:val="20"/>
          <w:szCs w:val="16"/>
          <w:vertAlign w:val="superscript"/>
        </w:rPr>
        <w:t>22</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Depuesto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Saúl,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les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puso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como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rey</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David,</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quien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hizo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esta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alabanza: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He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hallado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David,</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hijo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Jesé,</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un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hombre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según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mi</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corazón,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cual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hará</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siempre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mi</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voluntad.</w:t>
      </w:r>
      <w:r w:rsidR="001A328E" w:rsidRPr="001B7CDA">
        <w:rPr>
          <w:rFonts w:ascii="Comic Sans MS" w:hAnsi="Comic Sans MS"/>
          <w:color w:val="003366"/>
          <w:sz w:val="26"/>
          <w:szCs w:val="28"/>
        </w:rPr>
        <w:t xml:space="preserve"> </w:t>
      </w:r>
      <w:r w:rsidRPr="00DC517E">
        <w:rPr>
          <w:rFonts w:ascii="Comic Sans MS" w:hAnsi="Comic Sans MS"/>
          <w:color w:val="003366"/>
          <w:sz w:val="20"/>
          <w:szCs w:val="16"/>
          <w:vertAlign w:val="superscript"/>
        </w:rPr>
        <w:t>23</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su</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posteridad,</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Dios,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según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su</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promesa,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suscitó</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Israel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un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Salvador,</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Jesús.</w:t>
      </w:r>
      <w:r w:rsidR="001A328E" w:rsidRPr="001B7CDA">
        <w:rPr>
          <w:rFonts w:ascii="Comic Sans MS" w:hAnsi="Comic Sans MS"/>
          <w:color w:val="003366"/>
          <w:sz w:val="26"/>
          <w:szCs w:val="28"/>
        </w:rPr>
        <w:t xml:space="preserve"> </w:t>
      </w:r>
      <w:r w:rsidRPr="00DC517E">
        <w:rPr>
          <w:rFonts w:ascii="Comic Sans MS" w:hAnsi="Comic Sans MS"/>
          <w:color w:val="003366"/>
          <w:sz w:val="20"/>
          <w:szCs w:val="16"/>
          <w:vertAlign w:val="superscript"/>
        </w:rPr>
        <w:t>24</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Antes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su</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venida,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Juan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había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predicado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todo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pueblo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Israel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un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bautismo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penitencia.</w:t>
      </w:r>
      <w:r w:rsidR="001A328E" w:rsidRPr="001B7CDA">
        <w:rPr>
          <w:rFonts w:ascii="Comic Sans MS" w:hAnsi="Comic Sans MS"/>
          <w:color w:val="003366"/>
          <w:sz w:val="26"/>
          <w:szCs w:val="28"/>
        </w:rPr>
        <w:t xml:space="preserve"> </w:t>
      </w:r>
      <w:r w:rsidRPr="00DC517E">
        <w:rPr>
          <w:rFonts w:ascii="Comic Sans MS" w:hAnsi="Comic Sans MS"/>
          <w:color w:val="003366"/>
          <w:sz w:val="20"/>
          <w:szCs w:val="16"/>
          <w:vertAlign w:val="superscript"/>
        </w:rPr>
        <w:t>25</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mismo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Juan,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punto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ya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terminar</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su</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carrera,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decía: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«Yo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no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soy</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que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pensáis.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Detrás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mí</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viene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uno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quien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no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soy</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digno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desatar</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las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sandalias».</w:t>
      </w:r>
    </w:p>
    <w:p w:rsidR="005E3A8E" w:rsidRPr="001B7CDA" w:rsidRDefault="005E3A8E" w:rsidP="00577B57">
      <w:pPr>
        <w:widowControl w:val="0"/>
        <w:jc w:val="both"/>
        <w:rPr>
          <w:rFonts w:ascii="Comic Sans MS" w:hAnsi="Comic Sans MS"/>
          <w:sz w:val="26"/>
        </w:rPr>
      </w:pPr>
      <w:r w:rsidRPr="00DC517E">
        <w:rPr>
          <w:rFonts w:ascii="Comic Sans MS" w:hAnsi="Comic Sans MS"/>
          <w:color w:val="003366"/>
          <w:sz w:val="20"/>
          <w:szCs w:val="16"/>
          <w:vertAlign w:val="superscript"/>
        </w:rPr>
        <w:t>26</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Hermanos,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hijos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estirpe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Abrahán,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y</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los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que,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sin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serlo,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teméis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Dios,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vosotros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quienes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dirige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este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mensaje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salvación.</w:t>
      </w:r>
    </w:p>
    <w:p w:rsidR="00D02503" w:rsidRDefault="00D02503" w:rsidP="00577B57">
      <w:pPr>
        <w:widowControl w:val="0"/>
        <w:ind w:left="1134"/>
        <w:jc w:val="both"/>
        <w:rPr>
          <w:rFonts w:ascii="Comic Sans MS" w:hAnsi="Comic Sans MS"/>
        </w:rPr>
      </w:pPr>
      <w:r>
        <w:rPr>
          <w:rFonts w:ascii="Comic Sans MS" w:hAnsi="Comic Sans MS"/>
        </w:rPr>
        <w:t>Palabra de Dios.</w:t>
      </w:r>
    </w:p>
    <w:p w:rsidR="00D02503" w:rsidRDefault="00D02503" w:rsidP="00577B57">
      <w:pPr>
        <w:widowControl w:val="0"/>
        <w:ind w:left="1134"/>
        <w:jc w:val="both"/>
        <w:rPr>
          <w:rFonts w:ascii="Comic Sans MS" w:hAnsi="Comic Sans MS"/>
        </w:rPr>
      </w:pPr>
      <w:r>
        <w:rPr>
          <w:rFonts w:ascii="Comic Sans MS" w:hAnsi="Comic Sans MS"/>
          <w:color w:val="FF0000"/>
        </w:rPr>
        <w:t xml:space="preserve">R. </w:t>
      </w:r>
      <w:r>
        <w:rPr>
          <w:rFonts w:ascii="Comic Sans MS" w:hAnsi="Comic Sans MS"/>
        </w:rPr>
        <w:t>Te alabamos, Señor.</w:t>
      </w:r>
    </w:p>
    <w:p w:rsidR="005E3A8E" w:rsidRPr="001B7CDA" w:rsidRDefault="001A328E" w:rsidP="00577B57">
      <w:pPr>
        <w:widowControl w:val="0"/>
        <w:ind w:firstLine="284"/>
        <w:jc w:val="both"/>
        <w:rPr>
          <w:rFonts w:ascii="Comic Sans MS" w:hAnsi="Comic Sans MS"/>
          <w:sz w:val="26"/>
        </w:rPr>
      </w:pP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En</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su</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discurso</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de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la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sinagoga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de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Antioquía,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Pablo</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hace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una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referencia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explícita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la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figura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y</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la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misión</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de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Juan</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el</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Bautista,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lo</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que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es</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señal</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de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la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gran</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importancia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que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la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gigantesca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imagen</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de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este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profeta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tenía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en</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el</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seno</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de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la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primitiva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comunidad</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cristiana.</w:t>
      </w:r>
    </w:p>
    <w:p w:rsidR="005E3A8E" w:rsidRPr="001B7CDA" w:rsidRDefault="005E3A8E" w:rsidP="00577B57">
      <w:pPr>
        <w:widowControl w:val="0"/>
        <w:ind w:firstLine="284"/>
        <w:jc w:val="both"/>
        <w:rPr>
          <w:rFonts w:ascii="Comic Sans MS" w:hAnsi="Comic Sans MS"/>
          <w:sz w:val="26"/>
        </w:rPr>
      </w:pP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texto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sobresalen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grandes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figuras: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David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precisamente,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Juan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Bautista.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profetas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modos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diferentes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tiempos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distintos,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prepararon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venida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Mesías.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David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había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entregado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promesa,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mientras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Juan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debía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predicar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bautismo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penitencia.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Ambos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miraban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futuro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Mesías,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ambos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eran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testigos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Otro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debía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venir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debía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reconocido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Mesías.</w:t>
      </w:r>
    </w:p>
    <w:p w:rsidR="005E3A8E" w:rsidRPr="001B7CDA" w:rsidRDefault="005E3A8E" w:rsidP="00577B57">
      <w:pPr>
        <w:widowControl w:val="0"/>
        <w:ind w:firstLine="284"/>
        <w:jc w:val="both"/>
        <w:rPr>
          <w:rFonts w:ascii="Comic Sans MS" w:hAnsi="Comic Sans MS"/>
          <w:color w:val="000000"/>
          <w:sz w:val="26"/>
          <w:szCs w:val="28"/>
        </w:rPr>
      </w:pPr>
      <w:r w:rsidRPr="001B7CDA">
        <w:rPr>
          <w:rFonts w:ascii="Comic Sans MS" w:hAnsi="Comic Sans MS"/>
          <w:color w:val="000000"/>
          <w:sz w:val="26"/>
          <w:szCs w:val="28"/>
        </w:rPr>
        <w:t>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sorprende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página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claridad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Juan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Bautista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identifica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Jesús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consecuencia,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define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sí</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mismo.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Ésta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primera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insustituible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tarea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auténtico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profeta.</w:t>
      </w:r>
    </w:p>
    <w:p w:rsidR="004A6F92" w:rsidRPr="00D02503" w:rsidRDefault="004A6F92" w:rsidP="00577B57">
      <w:pPr>
        <w:widowControl w:val="0"/>
        <w:ind w:firstLine="284"/>
        <w:jc w:val="both"/>
        <w:rPr>
          <w:rFonts w:ascii="Comic Sans MS" w:hAnsi="Comic Sans MS"/>
          <w:color w:val="000000"/>
          <w:sz w:val="26"/>
          <w:szCs w:val="28"/>
        </w:rPr>
      </w:pPr>
    </w:p>
    <w:p w:rsidR="004A6F92" w:rsidRPr="00D02503" w:rsidRDefault="004A6F92" w:rsidP="00577B57">
      <w:pPr>
        <w:pStyle w:val="NormalWeb"/>
        <w:widowControl w:val="0"/>
        <w:spacing w:before="0" w:beforeAutospacing="0" w:after="0" w:afterAutospacing="0"/>
        <w:jc w:val="both"/>
        <w:rPr>
          <w:rFonts w:ascii="Comic Sans MS" w:hAnsi="Comic Sans MS"/>
          <w:b/>
          <w:color w:val="FF0000"/>
          <w:sz w:val="26"/>
          <w:szCs w:val="26"/>
        </w:rPr>
      </w:pPr>
      <w:r w:rsidRPr="00D02503">
        <w:rPr>
          <w:rFonts w:ascii="Comic Sans MS" w:hAnsi="Comic Sans MS"/>
          <w:b/>
          <w:color w:val="FF0000"/>
          <w:sz w:val="26"/>
          <w:szCs w:val="26"/>
        </w:rPr>
        <w:t>Aleluya</w:t>
      </w:r>
    </w:p>
    <w:p w:rsidR="00162E78" w:rsidRPr="00D02503" w:rsidRDefault="00162E78" w:rsidP="00577B57">
      <w:pPr>
        <w:pStyle w:val="NormalWeb"/>
        <w:widowControl w:val="0"/>
        <w:spacing w:before="0" w:beforeAutospacing="0" w:after="0" w:afterAutospacing="0"/>
        <w:ind w:left="442" w:hanging="442"/>
        <w:jc w:val="both"/>
        <w:rPr>
          <w:rFonts w:ascii="Comic Sans MS" w:hAnsi="Comic Sans MS"/>
          <w:sz w:val="26"/>
          <w:szCs w:val="26"/>
        </w:rPr>
      </w:pPr>
      <w:r w:rsidRPr="00D02503">
        <w:rPr>
          <w:rFonts w:ascii="Comic Sans MS" w:hAnsi="Comic Sans MS"/>
          <w:color w:val="FF0000"/>
          <w:sz w:val="26"/>
          <w:szCs w:val="26"/>
        </w:rPr>
        <w:t xml:space="preserve">R. </w:t>
      </w:r>
      <w:r w:rsidRPr="00D02503">
        <w:rPr>
          <w:rFonts w:ascii="Comic Sans MS" w:hAnsi="Comic Sans MS"/>
          <w:sz w:val="26"/>
          <w:szCs w:val="26"/>
        </w:rPr>
        <w:t>Aleluya, aleluya, aleluya.</w:t>
      </w:r>
    </w:p>
    <w:p w:rsidR="00162E78" w:rsidRPr="00D02503" w:rsidRDefault="00162E78" w:rsidP="00577B57">
      <w:pPr>
        <w:pStyle w:val="NormalWeb"/>
        <w:widowControl w:val="0"/>
        <w:spacing w:before="0" w:beforeAutospacing="0" w:after="0" w:afterAutospacing="0"/>
        <w:ind w:left="442" w:hanging="442"/>
        <w:jc w:val="both"/>
        <w:rPr>
          <w:rFonts w:ascii="Comic Sans MS" w:hAnsi="Comic Sans MS"/>
          <w:sz w:val="26"/>
          <w:szCs w:val="26"/>
        </w:rPr>
      </w:pPr>
      <w:r w:rsidRPr="00D02503">
        <w:rPr>
          <w:rFonts w:ascii="Comic Sans MS" w:hAnsi="Comic Sans MS"/>
          <w:color w:val="FF0000"/>
          <w:sz w:val="26"/>
          <w:szCs w:val="26"/>
        </w:rPr>
        <w:t>V.</w:t>
      </w:r>
      <w:r w:rsidRPr="00D02503">
        <w:rPr>
          <w:rFonts w:ascii="Comic Sans MS" w:hAnsi="Comic Sans MS"/>
          <w:sz w:val="26"/>
          <w:szCs w:val="26"/>
        </w:rPr>
        <w:t xml:space="preserve"> A ti, niño, te llamarán profeta del Altísimo,</w:t>
      </w:r>
    </w:p>
    <w:p w:rsidR="00162E78" w:rsidRPr="00D02503" w:rsidRDefault="00162E78" w:rsidP="00577B57">
      <w:pPr>
        <w:pStyle w:val="NormalWeb"/>
        <w:widowControl w:val="0"/>
        <w:spacing w:before="0" w:beforeAutospacing="0" w:after="0" w:afterAutospacing="0"/>
        <w:ind w:left="442" w:hanging="442"/>
        <w:jc w:val="both"/>
        <w:rPr>
          <w:rFonts w:ascii="Comic Sans MS" w:hAnsi="Comic Sans MS"/>
          <w:color w:val="FF0000"/>
          <w:sz w:val="26"/>
          <w:szCs w:val="26"/>
        </w:rPr>
      </w:pPr>
      <w:r w:rsidRPr="00D02503">
        <w:rPr>
          <w:rFonts w:ascii="Comic Sans MS" w:hAnsi="Comic Sans MS"/>
          <w:sz w:val="26"/>
          <w:szCs w:val="26"/>
        </w:rPr>
        <w:t xml:space="preserve">porque irás delante del Señor a preparar sus caminos. </w:t>
      </w:r>
      <w:r w:rsidRPr="00D02503">
        <w:rPr>
          <w:rFonts w:ascii="Comic Sans MS" w:hAnsi="Comic Sans MS"/>
          <w:color w:val="FF0000"/>
          <w:sz w:val="26"/>
          <w:szCs w:val="26"/>
        </w:rPr>
        <w:t>R.</w:t>
      </w:r>
    </w:p>
    <w:p w:rsidR="00D02503" w:rsidRPr="00D02503" w:rsidRDefault="00D02503" w:rsidP="00577B57">
      <w:pPr>
        <w:pStyle w:val="NormalWeb"/>
        <w:widowControl w:val="0"/>
        <w:spacing w:before="0" w:beforeAutospacing="0" w:after="0" w:afterAutospacing="0"/>
        <w:ind w:left="442" w:hanging="442"/>
        <w:jc w:val="both"/>
        <w:rPr>
          <w:rFonts w:ascii="Comic Sans MS" w:hAnsi="Comic Sans MS"/>
          <w:sz w:val="26"/>
          <w:szCs w:val="26"/>
        </w:rPr>
      </w:pPr>
    </w:p>
    <w:p w:rsidR="005E3A8E" w:rsidRPr="00162E78" w:rsidRDefault="005E3A8E" w:rsidP="00577B57">
      <w:pPr>
        <w:widowControl w:val="0"/>
        <w:jc w:val="both"/>
        <w:rPr>
          <w:i/>
          <w:iCs/>
          <w:sz w:val="26"/>
          <w:szCs w:val="26"/>
        </w:rPr>
      </w:pPr>
      <w:r w:rsidRPr="001B7CDA">
        <w:rPr>
          <w:rFonts w:ascii="Comic Sans MS" w:hAnsi="Comic Sans MS"/>
          <w:b/>
          <w:bCs/>
          <w:color w:val="000000"/>
          <w:sz w:val="26"/>
          <w:szCs w:val="28"/>
        </w:rPr>
        <w:t>Evangelio:</w:t>
      </w:r>
      <w:r w:rsidR="001A328E" w:rsidRPr="001B7CDA">
        <w:rPr>
          <w:rFonts w:ascii="Comic Sans MS" w:hAnsi="Comic Sans MS"/>
          <w:b/>
          <w:bCs/>
          <w:color w:val="000000"/>
          <w:sz w:val="26"/>
          <w:szCs w:val="28"/>
        </w:rPr>
        <w:t xml:space="preserve"> </w:t>
      </w:r>
      <w:r w:rsidRPr="001B7CDA">
        <w:rPr>
          <w:rFonts w:ascii="Comic Sans MS" w:hAnsi="Comic Sans MS"/>
          <w:b/>
          <w:bCs/>
          <w:color w:val="000000"/>
          <w:sz w:val="26"/>
          <w:szCs w:val="28"/>
        </w:rPr>
        <w:t>Lucas</w:t>
      </w:r>
      <w:r w:rsidR="001A328E" w:rsidRPr="001B7CDA">
        <w:rPr>
          <w:rFonts w:ascii="Comic Sans MS" w:hAnsi="Comic Sans MS"/>
          <w:b/>
          <w:bCs/>
          <w:color w:val="000000"/>
          <w:sz w:val="26"/>
          <w:szCs w:val="28"/>
        </w:rPr>
        <w:t xml:space="preserve"> </w:t>
      </w:r>
      <w:r w:rsidRPr="001B7CDA">
        <w:rPr>
          <w:rFonts w:ascii="Comic Sans MS" w:hAnsi="Comic Sans MS"/>
          <w:b/>
          <w:bCs/>
          <w:color w:val="000000"/>
          <w:sz w:val="26"/>
          <w:szCs w:val="28"/>
        </w:rPr>
        <w:t>1,57-66.80</w:t>
      </w:r>
      <w:r w:rsidR="004A6F92" w:rsidRPr="001B7CDA">
        <w:rPr>
          <w:rFonts w:ascii="Comic Sans MS" w:hAnsi="Comic Sans MS"/>
          <w:b/>
          <w:bCs/>
          <w:color w:val="000000"/>
          <w:sz w:val="26"/>
          <w:szCs w:val="28"/>
        </w:rPr>
        <w:t xml:space="preserve">: </w:t>
      </w:r>
      <w:r w:rsidR="00162E78" w:rsidRPr="00162E78">
        <w:rPr>
          <w:i/>
          <w:iCs/>
          <w:sz w:val="26"/>
          <w:szCs w:val="26"/>
        </w:rPr>
        <w:t>Juan es su nombre.</w:t>
      </w:r>
    </w:p>
    <w:p w:rsidR="00D02503" w:rsidRDefault="00D02503" w:rsidP="00577B57">
      <w:pPr>
        <w:widowControl w:val="0"/>
        <w:jc w:val="center"/>
        <w:rPr>
          <w:rFonts w:ascii="Comic Sans MS" w:hAnsi="Comic Sans MS"/>
        </w:rPr>
      </w:pPr>
      <w:r>
        <w:rPr>
          <w:rFonts w:ascii="Comic Sans MS" w:hAnsi="Comic Sans MS" w:cs="Arial"/>
          <w:b/>
          <w:color w:val="FF0000"/>
        </w:rPr>
        <w:t xml:space="preserve">† </w:t>
      </w:r>
      <w:r>
        <w:rPr>
          <w:rFonts w:ascii="Comic Sans MS" w:hAnsi="Comic Sans MS"/>
        </w:rPr>
        <w:t>Lectura del santo Evangelio según san Lucas.</w:t>
      </w:r>
    </w:p>
    <w:p w:rsidR="00D02503" w:rsidRDefault="00D02503" w:rsidP="00577B57">
      <w:pPr>
        <w:widowControl w:val="0"/>
        <w:jc w:val="center"/>
        <w:rPr>
          <w:rFonts w:ascii="Comic Sans MS" w:hAnsi="Comic Sans MS"/>
        </w:rPr>
      </w:pPr>
      <w:r>
        <w:rPr>
          <w:rFonts w:ascii="Comic Sans MS" w:hAnsi="Comic Sans MS"/>
          <w:color w:val="FF0000"/>
        </w:rPr>
        <w:t>R.</w:t>
      </w:r>
      <w:r>
        <w:rPr>
          <w:rFonts w:ascii="Comic Sans MS" w:hAnsi="Comic Sans MS"/>
        </w:rPr>
        <w:t xml:space="preserve"> Gloria a Ti, Señor.</w:t>
      </w:r>
    </w:p>
    <w:p w:rsidR="005E3A8E" w:rsidRPr="001B7CDA" w:rsidRDefault="005E3A8E" w:rsidP="00577B57">
      <w:pPr>
        <w:widowControl w:val="0"/>
        <w:jc w:val="both"/>
        <w:rPr>
          <w:rFonts w:ascii="Comic Sans MS" w:hAnsi="Comic Sans MS"/>
          <w:sz w:val="26"/>
        </w:rPr>
      </w:pPr>
      <w:r w:rsidRPr="00DC517E">
        <w:rPr>
          <w:rFonts w:ascii="Comic Sans MS" w:hAnsi="Comic Sans MS"/>
          <w:color w:val="003366"/>
          <w:sz w:val="20"/>
          <w:szCs w:val="16"/>
          <w:vertAlign w:val="superscript"/>
        </w:rPr>
        <w:t>57</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cumplió</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Isabel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tiempo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y</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dio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luz</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un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hijo.</w:t>
      </w:r>
    </w:p>
    <w:p w:rsidR="005E3A8E" w:rsidRPr="001B7CDA" w:rsidRDefault="005E3A8E" w:rsidP="00577B57">
      <w:pPr>
        <w:widowControl w:val="0"/>
        <w:jc w:val="both"/>
        <w:rPr>
          <w:rFonts w:ascii="Comic Sans MS" w:hAnsi="Comic Sans MS"/>
          <w:sz w:val="26"/>
        </w:rPr>
      </w:pPr>
      <w:r w:rsidRPr="00DC517E">
        <w:rPr>
          <w:rFonts w:ascii="Comic Sans MS" w:hAnsi="Comic Sans MS"/>
          <w:color w:val="003366"/>
          <w:sz w:val="20"/>
          <w:szCs w:val="16"/>
          <w:vertAlign w:val="superscript"/>
        </w:rPr>
        <w:t>58</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Sus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vecinos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y</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parientes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oyeron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que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Señor</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había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mostrado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su</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gran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misericordia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y</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alegraron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con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ella.</w:t>
      </w:r>
      <w:r w:rsidR="001A328E" w:rsidRPr="001B7CDA">
        <w:rPr>
          <w:rFonts w:ascii="Comic Sans MS" w:hAnsi="Comic Sans MS"/>
          <w:color w:val="003366"/>
          <w:sz w:val="26"/>
          <w:szCs w:val="28"/>
        </w:rPr>
        <w:t xml:space="preserve"> </w:t>
      </w:r>
      <w:r w:rsidRPr="00DC517E">
        <w:rPr>
          <w:rFonts w:ascii="Comic Sans MS" w:hAnsi="Comic Sans MS"/>
          <w:color w:val="003366"/>
          <w:sz w:val="20"/>
          <w:szCs w:val="16"/>
          <w:vertAlign w:val="superscript"/>
        </w:rPr>
        <w:t>59</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octavo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día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fueron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circuncidar</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niño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y</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querían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llamarlo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Zacarías,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como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su</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padre.</w:t>
      </w:r>
      <w:r w:rsidR="001A328E" w:rsidRPr="001B7CDA">
        <w:rPr>
          <w:rFonts w:ascii="Comic Sans MS" w:hAnsi="Comic Sans MS"/>
          <w:color w:val="003366"/>
          <w:sz w:val="26"/>
          <w:szCs w:val="28"/>
        </w:rPr>
        <w:t xml:space="preserve"> </w:t>
      </w:r>
      <w:r w:rsidRPr="00DC517E">
        <w:rPr>
          <w:rFonts w:ascii="Comic Sans MS" w:hAnsi="Comic Sans MS"/>
          <w:color w:val="003366"/>
          <w:sz w:val="20"/>
          <w:szCs w:val="16"/>
          <w:vertAlign w:val="superscript"/>
        </w:rPr>
        <w:t>60</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Pero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su</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madre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dijo: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-No,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llamará</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Juan.</w:t>
      </w:r>
    </w:p>
    <w:p w:rsidR="005E3A8E" w:rsidRPr="001B7CDA" w:rsidRDefault="005E3A8E" w:rsidP="00577B57">
      <w:pPr>
        <w:widowControl w:val="0"/>
        <w:jc w:val="both"/>
        <w:rPr>
          <w:rFonts w:ascii="Comic Sans MS" w:hAnsi="Comic Sans MS"/>
          <w:sz w:val="26"/>
        </w:rPr>
      </w:pPr>
      <w:r w:rsidRPr="00DC517E">
        <w:rPr>
          <w:rFonts w:ascii="Comic Sans MS" w:hAnsi="Comic Sans MS"/>
          <w:color w:val="003366"/>
          <w:sz w:val="20"/>
          <w:szCs w:val="16"/>
          <w:vertAlign w:val="superscript"/>
        </w:rPr>
        <w:t>61</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dijeron: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-No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hay</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nadie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tu</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familia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que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lleve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ese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nombre.</w:t>
      </w:r>
    </w:p>
    <w:p w:rsidR="005E3A8E" w:rsidRPr="001B7CDA" w:rsidRDefault="005E3A8E" w:rsidP="00577B57">
      <w:pPr>
        <w:widowControl w:val="0"/>
        <w:jc w:val="both"/>
        <w:rPr>
          <w:rFonts w:ascii="Comic Sans MS" w:hAnsi="Comic Sans MS"/>
          <w:sz w:val="26"/>
        </w:rPr>
      </w:pPr>
      <w:r w:rsidRPr="00DC517E">
        <w:rPr>
          <w:rFonts w:ascii="Comic Sans MS" w:hAnsi="Comic Sans MS"/>
          <w:color w:val="003366"/>
          <w:sz w:val="20"/>
          <w:szCs w:val="16"/>
          <w:vertAlign w:val="superscript"/>
        </w:rPr>
        <w:t>62</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dirigieron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entonces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padre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y</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preguntaron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por</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señas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cómo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quería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que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llamase.</w:t>
      </w:r>
      <w:r w:rsidR="001A328E" w:rsidRPr="001B7CDA">
        <w:rPr>
          <w:rFonts w:ascii="Comic Sans MS" w:hAnsi="Comic Sans MS"/>
          <w:color w:val="003366"/>
          <w:sz w:val="26"/>
          <w:szCs w:val="28"/>
        </w:rPr>
        <w:t xml:space="preserve"> </w:t>
      </w:r>
      <w:r w:rsidRPr="00DC517E">
        <w:rPr>
          <w:rFonts w:ascii="Comic Sans MS" w:hAnsi="Comic Sans MS"/>
          <w:color w:val="003366"/>
          <w:sz w:val="20"/>
          <w:szCs w:val="16"/>
          <w:vertAlign w:val="superscript"/>
        </w:rPr>
        <w:t>63</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pidió</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una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tablilla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y</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escribió:</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Juan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su</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nombre.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Entonces,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todos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llevaron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una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sorpresa.</w:t>
      </w:r>
      <w:r w:rsidR="001A328E" w:rsidRPr="001B7CDA">
        <w:rPr>
          <w:rFonts w:ascii="Comic Sans MS" w:hAnsi="Comic Sans MS"/>
          <w:color w:val="003366"/>
          <w:sz w:val="26"/>
          <w:szCs w:val="28"/>
        </w:rPr>
        <w:t xml:space="preserve"> </w:t>
      </w:r>
      <w:r w:rsidRPr="00DC517E">
        <w:rPr>
          <w:rFonts w:ascii="Comic Sans MS" w:hAnsi="Comic Sans MS"/>
          <w:color w:val="003366"/>
          <w:sz w:val="20"/>
          <w:szCs w:val="16"/>
          <w:vertAlign w:val="superscript"/>
        </w:rPr>
        <w:t>64</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pronto,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recuperó</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habla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y</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comenzó</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bendecir</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Dios.</w:t>
      </w:r>
      <w:r w:rsidR="001A328E" w:rsidRPr="001B7CDA">
        <w:rPr>
          <w:rFonts w:ascii="Comic Sans MS" w:hAnsi="Comic Sans MS"/>
          <w:color w:val="003366"/>
          <w:sz w:val="26"/>
          <w:szCs w:val="28"/>
        </w:rPr>
        <w:t xml:space="preserve"> </w:t>
      </w:r>
      <w:r w:rsidRPr="00DC517E">
        <w:rPr>
          <w:rFonts w:ascii="Comic Sans MS" w:hAnsi="Comic Sans MS"/>
          <w:color w:val="003366"/>
          <w:sz w:val="20"/>
          <w:szCs w:val="16"/>
          <w:vertAlign w:val="superscript"/>
        </w:rPr>
        <w:t>65</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Todos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sus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vecinos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llenaron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temor,</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y</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toda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montaña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Judea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comentaba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sucedido.</w:t>
      </w:r>
      <w:r w:rsidR="001A328E" w:rsidRPr="001B7CDA">
        <w:rPr>
          <w:rFonts w:ascii="Comic Sans MS" w:hAnsi="Comic Sans MS"/>
          <w:color w:val="003366"/>
          <w:sz w:val="26"/>
          <w:szCs w:val="28"/>
        </w:rPr>
        <w:t xml:space="preserve"> </w:t>
      </w:r>
      <w:r w:rsidRPr="00DC517E">
        <w:rPr>
          <w:rFonts w:ascii="Comic Sans MS" w:hAnsi="Comic Sans MS"/>
          <w:color w:val="003366"/>
          <w:sz w:val="20"/>
          <w:szCs w:val="16"/>
          <w:vertAlign w:val="superscript"/>
        </w:rPr>
        <w:t>66</w:t>
      </w:r>
      <w:r w:rsidR="001A328E" w:rsidRPr="00DC517E">
        <w:rPr>
          <w:rFonts w:ascii="Comic Sans MS" w:hAnsi="Comic Sans MS"/>
          <w:color w:val="003366"/>
          <w:sz w:val="20"/>
          <w:szCs w:val="16"/>
          <w:vertAlign w:val="superscript"/>
        </w:rPr>
        <w:t xml:space="preserve"> </w:t>
      </w:r>
      <w:r w:rsidRPr="001B7CDA">
        <w:rPr>
          <w:rFonts w:ascii="Comic Sans MS" w:hAnsi="Comic Sans MS"/>
          <w:color w:val="003366"/>
          <w:sz w:val="26"/>
          <w:szCs w:val="28"/>
        </w:rPr>
        <w:t>Cuantos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oían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pensaban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su</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interior:</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«¿Qué</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va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ser</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este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niño?».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Porque,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efectivamente,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Señor</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estaba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con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él-</w:t>
      </w:r>
      <w:r w:rsidR="001A328E" w:rsidRPr="001B7CDA">
        <w:rPr>
          <w:rFonts w:ascii="Comic Sans MS" w:hAnsi="Comic Sans MS"/>
          <w:color w:val="003366"/>
          <w:sz w:val="26"/>
          <w:szCs w:val="28"/>
        </w:rPr>
        <w:t xml:space="preserve"> </w:t>
      </w:r>
      <w:r w:rsidRPr="00DC517E">
        <w:rPr>
          <w:rFonts w:ascii="Comic Sans MS" w:hAnsi="Comic Sans MS"/>
          <w:color w:val="003366"/>
          <w:sz w:val="20"/>
          <w:szCs w:val="16"/>
          <w:vertAlign w:val="superscript"/>
        </w:rPr>
        <w:t>80</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niño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iba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creciendo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y</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fortalecía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su</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interior.</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Y</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vivió</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desierto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hasta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día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su</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manifestación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Israel.</w:t>
      </w:r>
    </w:p>
    <w:p w:rsidR="00D02503" w:rsidRDefault="00D02503" w:rsidP="00577B57">
      <w:pPr>
        <w:widowControl w:val="0"/>
        <w:jc w:val="center"/>
        <w:rPr>
          <w:rFonts w:ascii="Comic Sans MS" w:hAnsi="Comic Sans MS"/>
        </w:rPr>
      </w:pPr>
      <w:r>
        <w:rPr>
          <w:rFonts w:ascii="Comic Sans MS" w:hAnsi="Comic Sans MS"/>
        </w:rPr>
        <w:t>Palabra del Señor.</w:t>
      </w:r>
    </w:p>
    <w:p w:rsidR="00D02503" w:rsidRDefault="00D02503" w:rsidP="00577B57">
      <w:pPr>
        <w:widowControl w:val="0"/>
        <w:jc w:val="center"/>
        <w:rPr>
          <w:rFonts w:ascii="Comic Sans MS" w:hAnsi="Comic Sans MS"/>
        </w:rPr>
      </w:pPr>
      <w:r>
        <w:rPr>
          <w:rFonts w:ascii="Comic Sans MS" w:hAnsi="Comic Sans MS"/>
          <w:color w:val="FF0000"/>
        </w:rPr>
        <w:t>R.</w:t>
      </w:r>
      <w:r>
        <w:rPr>
          <w:rFonts w:ascii="Comic Sans MS" w:hAnsi="Comic Sans MS"/>
        </w:rPr>
        <w:t xml:space="preserve"> Gloria a ti, Señor Jesús.</w:t>
      </w:r>
    </w:p>
    <w:p w:rsidR="005E3A8E" w:rsidRPr="001B7CDA" w:rsidRDefault="001A328E" w:rsidP="00577B57">
      <w:pPr>
        <w:widowControl w:val="0"/>
        <w:ind w:firstLine="284"/>
        <w:jc w:val="both"/>
        <w:rPr>
          <w:rFonts w:ascii="Comic Sans MS" w:hAnsi="Comic Sans MS"/>
          <w:sz w:val="26"/>
        </w:rPr>
      </w:pP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El</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evangelista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Lucas</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se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preocupa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de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contar,</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al</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comienzo</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de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su</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evangelio,</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la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infancia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de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Juan</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el</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Bautista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junto</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la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infancia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de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Jesús:</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un</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paralelismo</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literariamente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bello</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y</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rico</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desde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el</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punto</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de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vista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teológico.</w:t>
      </w:r>
    </w:p>
    <w:p w:rsidR="005E3A8E" w:rsidRPr="001B7CDA" w:rsidRDefault="005E3A8E" w:rsidP="00577B57">
      <w:pPr>
        <w:widowControl w:val="0"/>
        <w:ind w:firstLine="284"/>
        <w:jc w:val="both"/>
        <w:rPr>
          <w:rFonts w:ascii="Comic Sans MS" w:hAnsi="Comic Sans MS"/>
          <w:sz w:val="26"/>
        </w:rPr>
      </w:pPr>
      <w:r w:rsidRPr="001B7CDA">
        <w:rPr>
          <w:rFonts w:ascii="Comic Sans MS" w:hAnsi="Comic Sans MS"/>
          <w:color w:val="000000"/>
          <w:sz w:val="26"/>
          <w:szCs w:val="28"/>
        </w:rPr>
        <w:t>Cuando</w:t>
      </w:r>
      <w:r w:rsidR="001A328E" w:rsidRPr="001B7CDA">
        <w:rPr>
          <w:rFonts w:ascii="Comic Sans MS" w:hAnsi="Comic Sans MS"/>
          <w:color w:val="000000"/>
          <w:sz w:val="26"/>
          <w:szCs w:val="28"/>
        </w:rPr>
        <w:t xml:space="preserve"> </w:t>
      </w:r>
      <w:r w:rsidRPr="001B7CDA">
        <w:rPr>
          <w:rFonts w:ascii="Comic Sans MS" w:hAnsi="Comic Sans MS"/>
          <w:i/>
          <w:iCs/>
          <w:color w:val="000000"/>
          <w:sz w:val="26"/>
          <w:szCs w:val="28"/>
        </w:rPr>
        <w:t>«se</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le</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cumplió</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a</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Isabel</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el</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tiempo»</w:t>
      </w:r>
      <w:r w:rsidR="001A328E" w:rsidRPr="001B7CDA">
        <w:rPr>
          <w:rFonts w:ascii="Comic Sans MS" w:hAnsi="Comic Sans MS"/>
          <w:i/>
          <w:iCs/>
          <w:color w:val="000000"/>
          <w:sz w:val="26"/>
          <w:szCs w:val="28"/>
        </w:rPr>
        <w:t xml:space="preserve"> </w:t>
      </w:r>
      <w:r w:rsidRPr="001B7CDA">
        <w:rPr>
          <w:rFonts w:ascii="Comic Sans MS" w:hAnsi="Comic Sans MS"/>
          <w:color w:val="000000"/>
          <w:sz w:val="26"/>
          <w:szCs w:val="28"/>
        </w:rPr>
        <w:t>(v.</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57)</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luz</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Juan: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nacimiento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preludio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Jesús.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niño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anuncia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presencia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otro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niño.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nombre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Juan-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preludio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otro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nombre: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Jesús.</w:t>
      </w:r>
    </w:p>
    <w:p w:rsidR="005E3A8E" w:rsidRPr="001B7CDA" w:rsidRDefault="005E3A8E" w:rsidP="00577B57">
      <w:pPr>
        <w:widowControl w:val="0"/>
        <w:ind w:firstLine="284"/>
        <w:jc w:val="both"/>
        <w:rPr>
          <w:rFonts w:ascii="Comic Sans MS" w:hAnsi="Comic Sans MS"/>
          <w:sz w:val="26"/>
        </w:rPr>
      </w:pPr>
      <w:r w:rsidRPr="001B7CDA">
        <w:rPr>
          <w:rFonts w:ascii="Comic Sans MS" w:hAnsi="Comic Sans MS"/>
          <w:color w:val="000000"/>
          <w:sz w:val="26"/>
          <w:szCs w:val="28"/>
        </w:rPr>
        <w:t>Una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presencia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absolutamente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relativa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otro.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acontecimiento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extraordinario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maternidad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Isabel)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prepara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otro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maternidad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virginal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María).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misión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deja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pregustar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Jesús.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viene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caso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contraponer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manera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drástica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misión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Juan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Bautista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Jesús,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primera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caracterizara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totalmente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manera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exclusiva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penitencia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segunda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alegría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mesiánica.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trata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más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bien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única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misión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tiempos,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según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proyecto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salvífico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tiempos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única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historia,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desarrolla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siguiendo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ritmos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alternos,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aunque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sincronizados.</w:t>
      </w:r>
    </w:p>
    <w:p w:rsidR="005E3A8E" w:rsidRPr="001B7CDA" w:rsidRDefault="005E3A8E" w:rsidP="00577B57">
      <w:pPr>
        <w:widowControl w:val="0"/>
        <w:jc w:val="both"/>
        <w:rPr>
          <w:rFonts w:ascii="Comic Sans MS" w:hAnsi="Comic Sans MS"/>
          <w:sz w:val="26"/>
        </w:rPr>
      </w:pPr>
      <w:r w:rsidRPr="001B7CDA">
        <w:rPr>
          <w:rFonts w:ascii="Comic Sans MS" w:hAnsi="Comic Sans MS"/>
          <w:b/>
          <w:bCs/>
          <w:color w:val="000000"/>
          <w:sz w:val="26"/>
          <w:szCs w:val="28"/>
        </w:rPr>
        <w:t>MEDITATIO</w:t>
      </w:r>
    </w:p>
    <w:p w:rsidR="005E3A8E" w:rsidRPr="001B7CDA" w:rsidRDefault="005E3A8E" w:rsidP="00577B57">
      <w:pPr>
        <w:widowControl w:val="0"/>
        <w:ind w:firstLine="284"/>
        <w:jc w:val="both"/>
        <w:rPr>
          <w:rFonts w:ascii="Comic Sans MS" w:hAnsi="Comic Sans MS"/>
          <w:sz w:val="26"/>
        </w:rPr>
      </w:pPr>
      <w:r w:rsidRPr="001B7CDA">
        <w:rPr>
          <w:rFonts w:ascii="Comic Sans MS" w:hAnsi="Comic Sans MS"/>
          <w:color w:val="000000"/>
          <w:sz w:val="26"/>
          <w:szCs w:val="28"/>
        </w:rPr>
        <w:t>Sabemos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misión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Juan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Bautista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sobre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preparar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camino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Jesús.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ahí</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valga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meditar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sobre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deber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preparar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servida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Jesús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tanto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almas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historia.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éste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deber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incumbe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verdadero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creyente.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Preparar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más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anunciar.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preciso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poner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servicio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Jesús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proyecto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salvífico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sólo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palabras,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vida.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Desde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perspectiva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podemos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captar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sentido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presencia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Juan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Bautista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comienzos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historia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evangélica: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comportamiento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penitencial,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Juan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quiso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hacer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comprender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contemporáneos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había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llegado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tiempo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gran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decisión;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saber,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Jesús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contra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él.</w:t>
      </w:r>
    </w:p>
    <w:p w:rsidR="005E3A8E" w:rsidRPr="001B7CDA" w:rsidRDefault="005E3A8E" w:rsidP="00577B57">
      <w:pPr>
        <w:widowControl w:val="0"/>
        <w:ind w:firstLine="284"/>
        <w:jc w:val="both"/>
        <w:rPr>
          <w:rFonts w:ascii="Comic Sans MS" w:hAnsi="Comic Sans MS"/>
          <w:sz w:val="26"/>
        </w:rPr>
      </w:pP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bautismo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penitencia,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Juan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quería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hacer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comprender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había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llegado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tiempo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cambiar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ruta,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invertir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sentido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marcha,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precisa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exclusivamente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causa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inminente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llegada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Mesías-Salvador.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predicación,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Juan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Bautista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quería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sacudir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pereza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inedia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demasiada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tiempo,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otro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modo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siquiera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habría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dado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cuenta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presencia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novedad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desconcertante,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Jesús.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Ahora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bien,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sobre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«pasión»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Juan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Bautista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preparó</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contemporáneos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recibir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Jesús: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precisamente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decirnos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también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nosotros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preparación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auténtica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acogida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Jesús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ésta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pasa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través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entrega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nosotros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mismos,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través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Pascua.</w:t>
      </w:r>
    </w:p>
    <w:p w:rsidR="005E3A8E" w:rsidRPr="001B7CDA" w:rsidRDefault="005E3A8E" w:rsidP="00577B57">
      <w:pPr>
        <w:widowControl w:val="0"/>
        <w:jc w:val="both"/>
        <w:rPr>
          <w:rFonts w:ascii="Comic Sans MS" w:hAnsi="Comic Sans MS"/>
          <w:sz w:val="26"/>
        </w:rPr>
      </w:pPr>
      <w:r w:rsidRPr="001B7CDA">
        <w:rPr>
          <w:rFonts w:ascii="Comic Sans MS" w:hAnsi="Comic Sans MS"/>
          <w:b/>
          <w:bCs/>
          <w:color w:val="000000"/>
          <w:sz w:val="26"/>
          <w:szCs w:val="28"/>
        </w:rPr>
        <w:t>ORATIO</w:t>
      </w:r>
    </w:p>
    <w:p w:rsidR="005E3A8E" w:rsidRPr="001B7CDA" w:rsidRDefault="005E3A8E" w:rsidP="00577B57">
      <w:pPr>
        <w:widowControl w:val="0"/>
        <w:ind w:firstLine="284"/>
        <w:jc w:val="both"/>
        <w:rPr>
          <w:rFonts w:ascii="Comic Sans MS" w:hAnsi="Comic Sans MS"/>
          <w:sz w:val="26"/>
        </w:rPr>
      </w:pPr>
      <w:r w:rsidRPr="001B7CDA">
        <w:rPr>
          <w:rFonts w:ascii="Comic Sans MS" w:hAnsi="Comic Sans MS"/>
          <w:color w:val="000000"/>
          <w:sz w:val="26"/>
          <w:szCs w:val="28"/>
        </w:rPr>
        <w:t>Oh</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nuestros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padres,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tú</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llamas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«voz»:</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concédenos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reconocer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Palabra,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reconocer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única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Palabra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vida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eterna,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anunciemos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sola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Verdad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hermanos.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Oh</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nuestros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padres,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tú</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llamas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amigo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Esposo»;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hazme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solícito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preparar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corazones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hombres,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estén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bien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dispuestos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acogerlo.</w:t>
      </w:r>
    </w:p>
    <w:p w:rsidR="005E3A8E" w:rsidRPr="001B7CDA" w:rsidRDefault="005E3A8E" w:rsidP="00577B57">
      <w:pPr>
        <w:widowControl w:val="0"/>
        <w:ind w:firstLine="284"/>
        <w:jc w:val="both"/>
        <w:rPr>
          <w:rFonts w:ascii="Comic Sans MS" w:hAnsi="Comic Sans MS"/>
          <w:sz w:val="26"/>
        </w:rPr>
      </w:pPr>
      <w:r w:rsidRPr="001B7CDA">
        <w:rPr>
          <w:rFonts w:ascii="Comic Sans MS" w:hAnsi="Comic Sans MS"/>
          <w:color w:val="000000"/>
          <w:sz w:val="26"/>
          <w:szCs w:val="28"/>
        </w:rPr>
        <w:t>Oh</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nuestros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padres,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tú</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llamas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señalar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Cordero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hombres: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haz</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nunca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ponga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sobre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él,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él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crezca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mengüe.</w:t>
      </w:r>
    </w:p>
    <w:p w:rsidR="005E3A8E" w:rsidRPr="001B7CDA" w:rsidRDefault="005E3A8E" w:rsidP="00577B57">
      <w:pPr>
        <w:widowControl w:val="0"/>
        <w:jc w:val="both"/>
        <w:rPr>
          <w:rFonts w:ascii="Comic Sans MS" w:hAnsi="Comic Sans MS"/>
          <w:sz w:val="26"/>
        </w:rPr>
      </w:pPr>
      <w:r w:rsidRPr="001B7CDA">
        <w:rPr>
          <w:rFonts w:ascii="Comic Sans MS" w:hAnsi="Comic Sans MS"/>
          <w:b/>
          <w:bCs/>
          <w:color w:val="000000"/>
          <w:sz w:val="26"/>
          <w:szCs w:val="28"/>
        </w:rPr>
        <w:t>CONTEMPLATIO</w:t>
      </w:r>
    </w:p>
    <w:p w:rsidR="005E3A8E" w:rsidRPr="001B7CDA" w:rsidRDefault="005E3A8E" w:rsidP="00577B57">
      <w:pPr>
        <w:widowControl w:val="0"/>
        <w:ind w:firstLine="284"/>
        <w:jc w:val="both"/>
        <w:rPr>
          <w:rFonts w:ascii="Comic Sans MS" w:hAnsi="Comic Sans MS"/>
          <w:sz w:val="26"/>
        </w:rPr>
      </w:pPr>
      <w:r w:rsidRPr="001B7CDA">
        <w:rPr>
          <w:rFonts w:ascii="Comic Sans MS" w:hAnsi="Comic Sans MS"/>
          <w:color w:val="000000"/>
          <w:sz w:val="26"/>
          <w:szCs w:val="28"/>
        </w:rPr>
        <w:t>Grita,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oh</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Bautista,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todavía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medio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nosotros,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tiempo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desierto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Grita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todavía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entre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nosotros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voz</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más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nosotros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gritaremos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tú</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gritas,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callaremos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tú</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callas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rogamos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sueltes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nuestra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lengua,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incapaz</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hablar,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tiempo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soltaste,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nacer,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padre,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Zacarías</w:t>
      </w:r>
      <w:r w:rsidR="001A328E" w:rsidRPr="001B7CDA">
        <w:rPr>
          <w:rFonts w:ascii="Comic Sans MS" w:hAnsi="Comic Sans MS"/>
          <w:color w:val="000000"/>
          <w:sz w:val="26"/>
          <w:szCs w:val="28"/>
        </w:rPr>
        <w:t xml:space="preserve"> </w:t>
      </w:r>
      <w:r w:rsidRPr="001B7CDA">
        <w:rPr>
          <w:rFonts w:ascii="Comic Sans MS" w:hAnsi="Comic Sans MS"/>
          <w:i/>
          <w:iCs/>
          <w:color w:val="000000"/>
          <w:sz w:val="26"/>
          <w:szCs w:val="28"/>
        </w:rPr>
        <w:t>(cf.</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Lc</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1,64).</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conjuramos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voz</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proclamar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gloria,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nacer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diste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él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decir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públicamente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nombre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(Sofronio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Jerusalén,</w:t>
      </w:r>
      <w:r w:rsidR="001A328E" w:rsidRPr="001B7CDA">
        <w:rPr>
          <w:rFonts w:ascii="Comic Sans MS" w:hAnsi="Comic Sans MS"/>
          <w:color w:val="000000"/>
          <w:sz w:val="26"/>
          <w:szCs w:val="28"/>
        </w:rPr>
        <w:t xml:space="preserve"> </w:t>
      </w:r>
      <w:r w:rsidRPr="001B7CDA">
        <w:rPr>
          <w:rFonts w:ascii="Comic Sans MS" w:hAnsi="Comic Sans MS"/>
          <w:i/>
          <w:iCs/>
          <w:color w:val="000000"/>
          <w:sz w:val="26"/>
          <w:szCs w:val="28"/>
        </w:rPr>
        <w:t>Le</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omelie,</w:t>
      </w:r>
      <w:r w:rsidR="001A328E" w:rsidRPr="001B7CDA">
        <w:rPr>
          <w:rFonts w:ascii="Comic Sans MS" w:hAnsi="Comic Sans MS"/>
          <w:i/>
          <w:iCs/>
          <w:color w:val="000000"/>
          <w:sz w:val="26"/>
          <w:szCs w:val="28"/>
        </w:rPr>
        <w:t xml:space="preserve"> </w:t>
      </w:r>
      <w:r w:rsidRPr="001B7CDA">
        <w:rPr>
          <w:rFonts w:ascii="Comic Sans MS" w:hAnsi="Comic Sans MS"/>
          <w:color w:val="000000"/>
          <w:sz w:val="26"/>
          <w:szCs w:val="28"/>
        </w:rPr>
        <w:t>Roma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1991,</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pp.</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159ss).</w:t>
      </w:r>
    </w:p>
    <w:p w:rsidR="005E3A8E" w:rsidRPr="001B7CDA" w:rsidRDefault="005E3A8E" w:rsidP="00577B57">
      <w:pPr>
        <w:widowControl w:val="0"/>
        <w:jc w:val="both"/>
        <w:rPr>
          <w:rFonts w:ascii="Comic Sans MS" w:hAnsi="Comic Sans MS"/>
          <w:sz w:val="26"/>
        </w:rPr>
      </w:pPr>
      <w:r w:rsidRPr="001B7CDA">
        <w:rPr>
          <w:rFonts w:ascii="Comic Sans MS" w:hAnsi="Comic Sans MS"/>
          <w:b/>
          <w:bCs/>
          <w:color w:val="000000"/>
          <w:sz w:val="26"/>
          <w:szCs w:val="28"/>
        </w:rPr>
        <w:t>ACTIO</w:t>
      </w:r>
    </w:p>
    <w:p w:rsidR="005E3A8E" w:rsidRPr="001B7CDA" w:rsidRDefault="005E3A8E" w:rsidP="00577B57">
      <w:pPr>
        <w:widowControl w:val="0"/>
        <w:ind w:firstLine="284"/>
        <w:jc w:val="both"/>
        <w:rPr>
          <w:rFonts w:ascii="Comic Sans MS" w:hAnsi="Comic Sans MS"/>
          <w:sz w:val="26"/>
        </w:rPr>
      </w:pPr>
      <w:r w:rsidRPr="001B7CDA">
        <w:rPr>
          <w:rFonts w:ascii="Comic Sans MS" w:hAnsi="Comic Sans MS"/>
          <w:color w:val="000000"/>
          <w:sz w:val="26"/>
          <w:szCs w:val="28"/>
        </w:rPr>
        <w:t>Repite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frecuencia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hoy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palabras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referidas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Bautista:</w:t>
      </w:r>
      <w:r w:rsidR="001A328E" w:rsidRPr="001B7CDA">
        <w:rPr>
          <w:rFonts w:ascii="Comic Sans MS" w:hAnsi="Comic Sans MS"/>
          <w:color w:val="000000"/>
          <w:sz w:val="26"/>
          <w:szCs w:val="28"/>
        </w:rPr>
        <w:t xml:space="preserve"> </w:t>
      </w:r>
      <w:r w:rsidRPr="001B7CDA">
        <w:rPr>
          <w:rFonts w:ascii="Comic Sans MS" w:hAnsi="Comic Sans MS"/>
          <w:i/>
          <w:iCs/>
          <w:color w:val="003366"/>
          <w:sz w:val="26"/>
          <w:szCs w:val="28"/>
        </w:rPr>
        <w:t>«Serás</w:t>
      </w:r>
      <w:r w:rsidR="001A328E" w:rsidRPr="001B7CDA">
        <w:rPr>
          <w:rFonts w:ascii="Comic Sans MS" w:hAnsi="Comic Sans MS"/>
          <w:i/>
          <w:iCs/>
          <w:color w:val="003366"/>
          <w:sz w:val="26"/>
          <w:szCs w:val="28"/>
        </w:rPr>
        <w:t xml:space="preserve"> </w:t>
      </w:r>
      <w:r w:rsidRPr="001B7CDA">
        <w:rPr>
          <w:rFonts w:ascii="Comic Sans MS" w:hAnsi="Comic Sans MS"/>
          <w:i/>
          <w:iCs/>
          <w:color w:val="003366"/>
          <w:sz w:val="26"/>
          <w:szCs w:val="28"/>
        </w:rPr>
        <w:t>llamado</w:t>
      </w:r>
      <w:r w:rsidR="001A328E" w:rsidRPr="001B7CDA">
        <w:rPr>
          <w:rFonts w:ascii="Comic Sans MS" w:hAnsi="Comic Sans MS"/>
          <w:i/>
          <w:iCs/>
          <w:color w:val="003366"/>
          <w:sz w:val="26"/>
          <w:szCs w:val="28"/>
        </w:rPr>
        <w:t xml:space="preserve"> </w:t>
      </w:r>
      <w:r w:rsidRPr="001B7CDA">
        <w:rPr>
          <w:rFonts w:ascii="Comic Sans MS" w:hAnsi="Comic Sans MS"/>
          <w:i/>
          <w:iCs/>
          <w:color w:val="003366"/>
          <w:sz w:val="26"/>
          <w:szCs w:val="28"/>
        </w:rPr>
        <w:t>profeta</w:t>
      </w:r>
      <w:r w:rsidR="001A328E" w:rsidRPr="001B7CDA">
        <w:rPr>
          <w:rFonts w:ascii="Comic Sans MS" w:hAnsi="Comic Sans MS"/>
          <w:i/>
          <w:iCs/>
          <w:color w:val="003366"/>
          <w:sz w:val="26"/>
          <w:szCs w:val="28"/>
        </w:rPr>
        <w:t xml:space="preserve"> </w:t>
      </w:r>
      <w:r w:rsidRPr="001B7CDA">
        <w:rPr>
          <w:rFonts w:ascii="Comic Sans MS" w:hAnsi="Comic Sans MS"/>
          <w:i/>
          <w:iCs/>
          <w:color w:val="003366"/>
          <w:sz w:val="26"/>
          <w:szCs w:val="28"/>
        </w:rPr>
        <w:t>del</w:t>
      </w:r>
      <w:r w:rsidR="001A328E" w:rsidRPr="001B7CDA">
        <w:rPr>
          <w:rFonts w:ascii="Comic Sans MS" w:hAnsi="Comic Sans MS"/>
          <w:i/>
          <w:iCs/>
          <w:color w:val="003366"/>
          <w:sz w:val="26"/>
          <w:szCs w:val="28"/>
        </w:rPr>
        <w:t xml:space="preserve"> </w:t>
      </w:r>
      <w:r w:rsidRPr="001B7CDA">
        <w:rPr>
          <w:rFonts w:ascii="Comic Sans MS" w:hAnsi="Comic Sans MS"/>
          <w:i/>
          <w:iCs/>
          <w:color w:val="003366"/>
          <w:sz w:val="26"/>
          <w:szCs w:val="28"/>
        </w:rPr>
        <w:t>Altísimo,</w:t>
      </w:r>
      <w:r w:rsidR="001A328E" w:rsidRPr="001B7CDA">
        <w:rPr>
          <w:rFonts w:ascii="Comic Sans MS" w:hAnsi="Comic Sans MS"/>
          <w:i/>
          <w:iCs/>
          <w:color w:val="003366"/>
          <w:sz w:val="26"/>
          <w:szCs w:val="28"/>
        </w:rPr>
        <w:t xml:space="preserve"> </w:t>
      </w:r>
      <w:r w:rsidRPr="001B7CDA">
        <w:rPr>
          <w:rFonts w:ascii="Comic Sans MS" w:hAnsi="Comic Sans MS"/>
          <w:i/>
          <w:iCs/>
          <w:color w:val="003366"/>
          <w:sz w:val="26"/>
          <w:szCs w:val="28"/>
        </w:rPr>
        <w:t>pues</w:t>
      </w:r>
      <w:r w:rsidR="001A328E" w:rsidRPr="001B7CDA">
        <w:rPr>
          <w:rFonts w:ascii="Comic Sans MS" w:hAnsi="Comic Sans MS"/>
          <w:i/>
          <w:iCs/>
          <w:color w:val="003366"/>
          <w:sz w:val="26"/>
          <w:szCs w:val="28"/>
        </w:rPr>
        <w:t xml:space="preserve"> </w:t>
      </w:r>
      <w:r w:rsidRPr="001B7CDA">
        <w:rPr>
          <w:rFonts w:ascii="Comic Sans MS" w:hAnsi="Comic Sans MS"/>
          <w:i/>
          <w:iCs/>
          <w:color w:val="003366"/>
          <w:sz w:val="26"/>
          <w:szCs w:val="28"/>
        </w:rPr>
        <w:t>irás</w:t>
      </w:r>
      <w:r w:rsidR="001A328E" w:rsidRPr="001B7CDA">
        <w:rPr>
          <w:rFonts w:ascii="Comic Sans MS" w:hAnsi="Comic Sans MS"/>
          <w:i/>
          <w:iCs/>
          <w:color w:val="003366"/>
          <w:sz w:val="26"/>
          <w:szCs w:val="28"/>
        </w:rPr>
        <w:t xml:space="preserve"> </w:t>
      </w:r>
      <w:r w:rsidRPr="001B7CDA">
        <w:rPr>
          <w:rFonts w:ascii="Comic Sans MS" w:hAnsi="Comic Sans MS"/>
          <w:i/>
          <w:iCs/>
          <w:color w:val="003366"/>
          <w:sz w:val="26"/>
          <w:szCs w:val="28"/>
        </w:rPr>
        <w:t>delante</w:t>
      </w:r>
      <w:r w:rsidR="001A328E" w:rsidRPr="001B7CDA">
        <w:rPr>
          <w:rFonts w:ascii="Comic Sans MS" w:hAnsi="Comic Sans MS"/>
          <w:i/>
          <w:iCs/>
          <w:color w:val="003366"/>
          <w:sz w:val="26"/>
          <w:szCs w:val="28"/>
        </w:rPr>
        <w:t xml:space="preserve"> </w:t>
      </w:r>
      <w:r w:rsidRPr="001B7CDA">
        <w:rPr>
          <w:rFonts w:ascii="Comic Sans MS" w:hAnsi="Comic Sans MS"/>
          <w:i/>
          <w:iCs/>
          <w:color w:val="003366"/>
          <w:sz w:val="26"/>
          <w:szCs w:val="28"/>
        </w:rPr>
        <w:t>del</w:t>
      </w:r>
      <w:r w:rsidR="001A328E" w:rsidRPr="001B7CDA">
        <w:rPr>
          <w:rFonts w:ascii="Comic Sans MS" w:hAnsi="Comic Sans MS"/>
          <w:i/>
          <w:iCs/>
          <w:color w:val="003366"/>
          <w:sz w:val="26"/>
          <w:szCs w:val="28"/>
        </w:rPr>
        <w:t xml:space="preserve"> </w:t>
      </w:r>
      <w:r w:rsidRPr="001B7CDA">
        <w:rPr>
          <w:rFonts w:ascii="Comic Sans MS" w:hAnsi="Comic Sans MS"/>
          <w:i/>
          <w:iCs/>
          <w:color w:val="003366"/>
          <w:sz w:val="26"/>
          <w:szCs w:val="28"/>
        </w:rPr>
        <w:t>Señor</w:t>
      </w:r>
      <w:r w:rsidR="001A328E" w:rsidRPr="001B7CDA">
        <w:rPr>
          <w:rFonts w:ascii="Comic Sans MS" w:hAnsi="Comic Sans MS"/>
          <w:i/>
          <w:iCs/>
          <w:color w:val="003366"/>
          <w:sz w:val="26"/>
          <w:szCs w:val="28"/>
        </w:rPr>
        <w:t xml:space="preserve"> </w:t>
      </w:r>
      <w:r w:rsidRPr="001B7CDA">
        <w:rPr>
          <w:rFonts w:ascii="Comic Sans MS" w:hAnsi="Comic Sans MS"/>
          <w:i/>
          <w:iCs/>
          <w:color w:val="003366"/>
          <w:sz w:val="26"/>
          <w:szCs w:val="28"/>
        </w:rPr>
        <w:t>para</w:t>
      </w:r>
      <w:r w:rsidR="001A328E" w:rsidRPr="001B7CDA">
        <w:rPr>
          <w:rFonts w:ascii="Comic Sans MS" w:hAnsi="Comic Sans MS"/>
          <w:i/>
          <w:iCs/>
          <w:color w:val="003366"/>
          <w:sz w:val="26"/>
          <w:szCs w:val="28"/>
        </w:rPr>
        <w:t xml:space="preserve"> </w:t>
      </w:r>
      <w:r w:rsidRPr="001B7CDA">
        <w:rPr>
          <w:rFonts w:ascii="Comic Sans MS" w:hAnsi="Comic Sans MS"/>
          <w:i/>
          <w:iCs/>
          <w:color w:val="003366"/>
          <w:sz w:val="26"/>
          <w:szCs w:val="28"/>
        </w:rPr>
        <w:t>preparar</w:t>
      </w:r>
      <w:r w:rsidR="001A328E" w:rsidRPr="001B7CDA">
        <w:rPr>
          <w:rFonts w:ascii="Comic Sans MS" w:hAnsi="Comic Sans MS"/>
          <w:i/>
          <w:iCs/>
          <w:color w:val="003366"/>
          <w:sz w:val="26"/>
          <w:szCs w:val="28"/>
        </w:rPr>
        <w:t xml:space="preserve"> </w:t>
      </w:r>
      <w:r w:rsidRPr="001B7CDA">
        <w:rPr>
          <w:rFonts w:ascii="Comic Sans MS" w:hAnsi="Comic Sans MS"/>
          <w:i/>
          <w:iCs/>
          <w:color w:val="003366"/>
          <w:sz w:val="26"/>
          <w:szCs w:val="28"/>
        </w:rPr>
        <w:t>sus</w:t>
      </w:r>
      <w:r w:rsidR="001A328E" w:rsidRPr="001B7CDA">
        <w:rPr>
          <w:rFonts w:ascii="Comic Sans MS" w:hAnsi="Comic Sans MS"/>
          <w:i/>
          <w:iCs/>
          <w:color w:val="003366"/>
          <w:sz w:val="26"/>
          <w:szCs w:val="28"/>
        </w:rPr>
        <w:t xml:space="preserve"> </w:t>
      </w:r>
      <w:r w:rsidRPr="001B7CDA">
        <w:rPr>
          <w:rFonts w:ascii="Comic Sans MS" w:hAnsi="Comic Sans MS"/>
          <w:i/>
          <w:iCs/>
          <w:color w:val="003366"/>
          <w:sz w:val="26"/>
          <w:szCs w:val="28"/>
        </w:rPr>
        <w:t>caminos»</w:t>
      </w:r>
      <w:r w:rsidR="001A328E" w:rsidRPr="001B7CDA">
        <w:rPr>
          <w:rFonts w:ascii="Comic Sans MS" w:hAnsi="Comic Sans MS"/>
          <w:i/>
          <w:iCs/>
          <w:color w:val="000000"/>
          <w:sz w:val="26"/>
          <w:szCs w:val="28"/>
        </w:rPr>
        <w:t xml:space="preserve"> </w:t>
      </w:r>
      <w:r w:rsidRPr="001B7CDA">
        <w:rPr>
          <w:rFonts w:ascii="Comic Sans MS" w:hAnsi="Comic Sans MS"/>
          <w:color w:val="000000"/>
          <w:sz w:val="26"/>
          <w:szCs w:val="28"/>
        </w:rPr>
        <w:t>(Le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1,76).</w:t>
      </w:r>
    </w:p>
    <w:p w:rsidR="005E3A8E" w:rsidRPr="001B7CDA" w:rsidRDefault="005E3A8E" w:rsidP="00577B57">
      <w:pPr>
        <w:widowControl w:val="0"/>
        <w:jc w:val="both"/>
        <w:rPr>
          <w:rFonts w:ascii="Comic Sans MS" w:hAnsi="Comic Sans MS"/>
          <w:sz w:val="26"/>
        </w:rPr>
      </w:pPr>
      <w:r w:rsidRPr="001B7CDA">
        <w:rPr>
          <w:rFonts w:ascii="Comic Sans MS" w:hAnsi="Comic Sans MS"/>
          <w:b/>
          <w:bCs/>
          <w:color w:val="000000"/>
          <w:sz w:val="26"/>
          <w:szCs w:val="28"/>
        </w:rPr>
        <w:t>PARA</w:t>
      </w:r>
      <w:r w:rsidR="001A328E" w:rsidRPr="001B7CDA">
        <w:rPr>
          <w:rFonts w:ascii="Comic Sans MS" w:hAnsi="Comic Sans MS"/>
          <w:b/>
          <w:bCs/>
          <w:color w:val="000000"/>
          <w:sz w:val="26"/>
          <w:szCs w:val="28"/>
        </w:rPr>
        <w:t xml:space="preserve"> </w:t>
      </w:r>
      <w:r w:rsidRPr="001B7CDA">
        <w:rPr>
          <w:rFonts w:ascii="Comic Sans MS" w:hAnsi="Comic Sans MS"/>
          <w:b/>
          <w:bCs/>
          <w:color w:val="000000"/>
          <w:sz w:val="26"/>
          <w:szCs w:val="28"/>
        </w:rPr>
        <w:t>LA</w:t>
      </w:r>
      <w:r w:rsidR="001A328E" w:rsidRPr="001B7CDA">
        <w:rPr>
          <w:rFonts w:ascii="Comic Sans MS" w:hAnsi="Comic Sans MS"/>
          <w:b/>
          <w:bCs/>
          <w:color w:val="000000"/>
          <w:sz w:val="26"/>
          <w:szCs w:val="28"/>
        </w:rPr>
        <w:t xml:space="preserve"> </w:t>
      </w:r>
      <w:r w:rsidRPr="001B7CDA">
        <w:rPr>
          <w:rFonts w:ascii="Comic Sans MS" w:hAnsi="Comic Sans MS"/>
          <w:b/>
          <w:bCs/>
          <w:color w:val="000000"/>
          <w:sz w:val="26"/>
          <w:szCs w:val="28"/>
        </w:rPr>
        <w:t>LECTURA</w:t>
      </w:r>
      <w:r w:rsidR="001A328E" w:rsidRPr="001B7CDA">
        <w:rPr>
          <w:rFonts w:ascii="Comic Sans MS" w:hAnsi="Comic Sans MS"/>
          <w:b/>
          <w:bCs/>
          <w:color w:val="000000"/>
          <w:sz w:val="26"/>
          <w:szCs w:val="28"/>
        </w:rPr>
        <w:t xml:space="preserve"> </w:t>
      </w:r>
      <w:r w:rsidRPr="001B7CDA">
        <w:rPr>
          <w:rFonts w:ascii="Comic Sans MS" w:hAnsi="Comic Sans MS"/>
          <w:b/>
          <w:bCs/>
          <w:color w:val="000000"/>
          <w:sz w:val="26"/>
          <w:szCs w:val="28"/>
        </w:rPr>
        <w:t>ESPIRITUAL</w:t>
      </w:r>
    </w:p>
    <w:p w:rsidR="005E3A8E" w:rsidRPr="001B7CDA" w:rsidRDefault="005E3A8E" w:rsidP="00577B57">
      <w:pPr>
        <w:widowControl w:val="0"/>
        <w:ind w:firstLine="284"/>
        <w:jc w:val="both"/>
        <w:rPr>
          <w:rFonts w:ascii="Comic Sans MS" w:hAnsi="Comic Sans MS"/>
          <w:sz w:val="26"/>
        </w:rPr>
      </w:pP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primer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testigo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cualificado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luz</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Cristo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Juan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Bautista.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figura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captamos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esencia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misión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testimonio.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ocupa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posición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importante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prólogo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emerge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misión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antes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incluso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Palabra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aparezca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carne.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testigo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vestiduras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precursor.</w:t>
      </w:r>
    </w:p>
    <w:p w:rsidR="005E3A8E" w:rsidRPr="001B7CDA" w:rsidRDefault="005E3A8E" w:rsidP="00577B57">
      <w:pPr>
        <w:widowControl w:val="0"/>
        <w:ind w:firstLine="284"/>
        <w:jc w:val="both"/>
        <w:rPr>
          <w:rFonts w:ascii="Comic Sans MS" w:hAnsi="Comic Sans MS"/>
          <w:color w:val="000000"/>
          <w:sz w:val="26"/>
          <w:szCs w:val="28"/>
        </w:rPr>
      </w:pPr>
      <w:r w:rsidRPr="001B7CDA">
        <w:rPr>
          <w:rFonts w:ascii="Comic Sans MS" w:hAnsi="Comic Sans MS"/>
          <w:color w:val="000000"/>
          <w:sz w:val="26"/>
          <w:szCs w:val="28"/>
        </w:rPr>
        <w:t>Eso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significa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sobre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él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final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conclusión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antigua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alianza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primero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cruzar,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viniendo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antigua,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umbral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nueva.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sentido,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consumación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antigua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alianza,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cuya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misión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agota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aludiendo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Cristo.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otra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Juan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primero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testimonio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realmente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misma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luz,</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misión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está</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claramente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otro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umbral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misión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neotestamentaria.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tarea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veterotestamentaria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confiada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Moisés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profeta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siempre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limitada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circunscrita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interior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justicia.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tarea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confiada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podía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ejecutada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modo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mandato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ejecución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correspondieran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precisión.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tarea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veterotestamentaria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confiada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Juan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contiene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exigencia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¡limitada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atestiguar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luz</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general.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confiada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amor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muy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dura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pueda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alegría,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confiada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interior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misión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Hijo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Speyr,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w:t>
      </w:r>
      <w:r w:rsidR="001A328E" w:rsidRPr="001B7CDA">
        <w:rPr>
          <w:rFonts w:ascii="Comic Sans MS" w:hAnsi="Comic Sans MS"/>
          <w:color w:val="000000"/>
          <w:sz w:val="26"/>
          <w:szCs w:val="28"/>
        </w:rPr>
        <w:t xml:space="preserve"> </w:t>
      </w:r>
      <w:r w:rsidRPr="001B7CDA">
        <w:rPr>
          <w:rFonts w:ascii="Comic Sans MS" w:hAnsi="Comic Sans MS"/>
          <w:i/>
          <w:iCs/>
          <w:color w:val="000000"/>
          <w:sz w:val="26"/>
          <w:szCs w:val="28"/>
        </w:rPr>
        <w:t>Verbo</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si</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fa</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carne,</w:t>
      </w:r>
      <w:r w:rsidR="001A328E" w:rsidRPr="001B7CDA">
        <w:rPr>
          <w:rFonts w:ascii="Comic Sans MS" w:hAnsi="Comic Sans MS"/>
          <w:i/>
          <w:iCs/>
          <w:color w:val="000000"/>
          <w:sz w:val="26"/>
          <w:szCs w:val="28"/>
        </w:rPr>
        <w:t xml:space="preserve"> </w:t>
      </w:r>
      <w:r w:rsidRPr="001B7CDA">
        <w:rPr>
          <w:rFonts w:ascii="Comic Sans MS" w:hAnsi="Comic Sans MS"/>
          <w:color w:val="000000"/>
          <w:sz w:val="26"/>
          <w:szCs w:val="28"/>
        </w:rPr>
        <w:t>Milán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1982,</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pp.</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64ss).</w:t>
      </w:r>
    </w:p>
    <w:p w:rsidR="00132D6B" w:rsidRPr="001B7CDA" w:rsidRDefault="00132D6B" w:rsidP="00577B57">
      <w:pPr>
        <w:widowControl w:val="0"/>
        <w:ind w:firstLine="284"/>
        <w:jc w:val="center"/>
        <w:rPr>
          <w:rFonts w:ascii="Comic Sans MS" w:hAnsi="Comic Sans MS"/>
          <w:sz w:val="26"/>
        </w:rPr>
      </w:pPr>
      <w:hyperlink w:anchor="_top" w:history="1">
        <w:r w:rsidRPr="00BE6E26">
          <w:rPr>
            <w:rStyle w:val="Hipervnculo"/>
            <w:rFonts w:ascii="Comic Sans MS" w:hAnsi="Comic Sans MS"/>
            <w:sz w:val="26"/>
            <w:szCs w:val="28"/>
          </w:rPr>
          <w:t>Inicio doc</w:t>
        </w:r>
        <w:r w:rsidRPr="00BE6E26">
          <w:rPr>
            <w:rStyle w:val="Hipervnculo"/>
            <w:rFonts w:ascii="Comic Sans MS" w:hAnsi="Comic Sans MS"/>
            <w:sz w:val="26"/>
            <w:szCs w:val="28"/>
          </w:rPr>
          <w:t>u</w:t>
        </w:r>
        <w:r w:rsidRPr="00BE6E26">
          <w:rPr>
            <w:rStyle w:val="Hipervnculo"/>
            <w:rFonts w:ascii="Comic Sans MS" w:hAnsi="Comic Sans MS"/>
            <w:sz w:val="26"/>
            <w:szCs w:val="28"/>
          </w:rPr>
          <w:t>mento</w:t>
        </w:r>
        <w:r w:rsidRPr="00BE6E26">
          <w:rPr>
            <w:rStyle w:val="Hipervnculo"/>
            <w:sz w:val="26"/>
          </w:rPr>
          <w:t>*</w:t>
        </w:r>
      </w:hyperlink>
    </w:p>
    <w:p w:rsidR="0076520B" w:rsidRPr="001B7CDA" w:rsidRDefault="0076520B" w:rsidP="00577B57">
      <w:pPr>
        <w:widowControl w:val="0"/>
        <w:jc w:val="both"/>
        <w:rPr>
          <w:rFonts w:ascii="Comic Sans MS" w:hAnsi="Comic Sans MS"/>
          <w:sz w:val="26"/>
        </w:rPr>
      </w:pPr>
    </w:p>
    <w:p w:rsidR="0076520B" w:rsidRPr="00085D3E" w:rsidRDefault="0076520B" w:rsidP="00577B57">
      <w:pPr>
        <w:pStyle w:val="Ttulo1"/>
        <w:widowControl w:val="0"/>
        <w:spacing w:before="0" w:beforeAutospacing="0" w:after="0" w:afterAutospacing="0"/>
        <w:jc w:val="center"/>
        <w:rPr>
          <w:rFonts w:ascii="Comic Sans MS" w:hAnsi="Comic Sans MS"/>
          <w:color w:val="FF0000"/>
          <w:sz w:val="40"/>
          <w:szCs w:val="40"/>
        </w:rPr>
      </w:pPr>
      <w:bookmarkStart w:id="176" w:name="_Día_25"/>
      <w:bookmarkStart w:id="177" w:name="Día_25_"/>
      <w:bookmarkStart w:id="178" w:name="_Toc230377264"/>
      <w:bookmarkEnd w:id="176"/>
      <w:r w:rsidRPr="00085D3E">
        <w:rPr>
          <w:rFonts w:ascii="Comic Sans MS" w:hAnsi="Comic Sans MS"/>
          <w:color w:val="FF0000"/>
          <w:sz w:val="40"/>
          <w:szCs w:val="40"/>
        </w:rPr>
        <w:t>Día</w:t>
      </w:r>
      <w:r w:rsidR="001A328E">
        <w:rPr>
          <w:rFonts w:ascii="Comic Sans MS" w:hAnsi="Comic Sans MS"/>
          <w:color w:val="FF0000"/>
          <w:sz w:val="40"/>
          <w:szCs w:val="40"/>
        </w:rPr>
        <w:t xml:space="preserve"> </w:t>
      </w:r>
      <w:r w:rsidRPr="00085D3E">
        <w:rPr>
          <w:rFonts w:ascii="Comic Sans MS" w:hAnsi="Comic Sans MS"/>
          <w:color w:val="FF0000"/>
          <w:sz w:val="40"/>
          <w:szCs w:val="40"/>
        </w:rPr>
        <w:t>25</w:t>
      </w:r>
      <w:bookmarkEnd w:id="177"/>
      <w:bookmarkEnd w:id="178"/>
    </w:p>
    <w:p w:rsidR="00B821D1" w:rsidRPr="00397CD4" w:rsidRDefault="00B821D1" w:rsidP="00577B57">
      <w:pPr>
        <w:pStyle w:val="Ttulo2"/>
        <w:widowControl w:val="0"/>
        <w:spacing w:before="0" w:beforeAutospacing="0" w:after="0" w:afterAutospacing="0"/>
        <w:jc w:val="center"/>
        <w:rPr>
          <w:rFonts w:ascii="Comic Sans MS" w:hAnsi="Comic Sans MS"/>
          <w:color w:val="FF0000"/>
          <w:sz w:val="32"/>
          <w:szCs w:val="32"/>
        </w:rPr>
      </w:pPr>
      <w:bookmarkStart w:id="179" w:name="_Toc230377265"/>
      <w:r w:rsidRPr="00397CD4">
        <w:rPr>
          <w:rFonts w:ascii="Comic Sans MS" w:hAnsi="Comic Sans MS"/>
          <w:color w:val="FF0000"/>
          <w:sz w:val="32"/>
          <w:szCs w:val="32"/>
        </w:rPr>
        <w:t>Jueves</w:t>
      </w:r>
      <w:r>
        <w:rPr>
          <w:rFonts w:ascii="Comic Sans MS" w:hAnsi="Comic Sans MS"/>
          <w:color w:val="FF0000"/>
          <w:sz w:val="32"/>
          <w:szCs w:val="32"/>
        </w:rPr>
        <w:t xml:space="preserve"> </w:t>
      </w:r>
      <w:r w:rsidRPr="00397CD4">
        <w:rPr>
          <w:rFonts w:ascii="Comic Sans MS" w:hAnsi="Comic Sans MS"/>
          <w:color w:val="FF0000"/>
          <w:sz w:val="32"/>
          <w:szCs w:val="32"/>
        </w:rPr>
        <w:t>de</w:t>
      </w:r>
      <w:r>
        <w:rPr>
          <w:rFonts w:ascii="Comic Sans MS" w:hAnsi="Comic Sans MS"/>
          <w:color w:val="FF0000"/>
          <w:sz w:val="32"/>
          <w:szCs w:val="32"/>
        </w:rPr>
        <w:t xml:space="preserve"> </w:t>
      </w:r>
      <w:r w:rsidRPr="00397CD4">
        <w:rPr>
          <w:rFonts w:ascii="Comic Sans MS" w:hAnsi="Comic Sans MS"/>
          <w:color w:val="FF0000"/>
          <w:sz w:val="32"/>
          <w:szCs w:val="32"/>
        </w:rPr>
        <w:t>la</w:t>
      </w:r>
      <w:r>
        <w:rPr>
          <w:rFonts w:ascii="Comic Sans MS" w:hAnsi="Comic Sans MS"/>
          <w:color w:val="FF0000"/>
          <w:sz w:val="32"/>
          <w:szCs w:val="32"/>
        </w:rPr>
        <w:t xml:space="preserve"> </w:t>
      </w:r>
      <w:r w:rsidRPr="00397CD4">
        <w:rPr>
          <w:rFonts w:ascii="Comic Sans MS" w:hAnsi="Comic Sans MS"/>
          <w:color w:val="FF0000"/>
          <w:sz w:val="32"/>
          <w:szCs w:val="32"/>
        </w:rPr>
        <w:t>12ª</w:t>
      </w:r>
      <w:r>
        <w:rPr>
          <w:rFonts w:ascii="Comic Sans MS" w:hAnsi="Comic Sans MS"/>
          <w:color w:val="FF0000"/>
          <w:sz w:val="32"/>
          <w:szCs w:val="32"/>
        </w:rPr>
        <w:t xml:space="preserve"> </w:t>
      </w:r>
      <w:r w:rsidRPr="00397CD4">
        <w:rPr>
          <w:rFonts w:ascii="Comic Sans MS" w:hAnsi="Comic Sans MS"/>
          <w:color w:val="FF0000"/>
          <w:sz w:val="32"/>
          <w:szCs w:val="32"/>
        </w:rPr>
        <w:t>semana</w:t>
      </w:r>
      <w:r>
        <w:rPr>
          <w:rFonts w:ascii="Comic Sans MS" w:hAnsi="Comic Sans MS"/>
          <w:color w:val="FF0000"/>
          <w:sz w:val="32"/>
          <w:szCs w:val="32"/>
        </w:rPr>
        <w:t xml:space="preserve"> </w:t>
      </w:r>
      <w:r w:rsidRPr="00397CD4">
        <w:rPr>
          <w:rFonts w:ascii="Comic Sans MS" w:hAnsi="Comic Sans MS"/>
          <w:color w:val="FF0000"/>
          <w:sz w:val="32"/>
          <w:szCs w:val="32"/>
        </w:rPr>
        <w:t>del</w:t>
      </w:r>
      <w:r>
        <w:rPr>
          <w:rFonts w:ascii="Comic Sans MS" w:hAnsi="Comic Sans MS"/>
          <w:color w:val="FF0000"/>
          <w:sz w:val="32"/>
          <w:szCs w:val="32"/>
        </w:rPr>
        <w:t xml:space="preserve"> </w:t>
      </w:r>
      <w:r w:rsidRPr="00397CD4">
        <w:rPr>
          <w:rFonts w:ascii="Comic Sans MS" w:hAnsi="Comic Sans MS"/>
          <w:color w:val="FF0000"/>
          <w:sz w:val="32"/>
          <w:szCs w:val="32"/>
        </w:rPr>
        <w:t>Tiempo</w:t>
      </w:r>
      <w:r>
        <w:rPr>
          <w:rFonts w:ascii="Comic Sans MS" w:hAnsi="Comic Sans MS"/>
          <w:color w:val="FF0000"/>
          <w:sz w:val="32"/>
          <w:szCs w:val="32"/>
        </w:rPr>
        <w:t xml:space="preserve"> </w:t>
      </w:r>
      <w:r w:rsidRPr="00397CD4">
        <w:rPr>
          <w:rFonts w:ascii="Comic Sans MS" w:hAnsi="Comic Sans MS"/>
          <w:color w:val="FF0000"/>
          <w:sz w:val="32"/>
          <w:szCs w:val="32"/>
        </w:rPr>
        <w:t>ordinario</w:t>
      </w:r>
      <w:bookmarkEnd w:id="179"/>
      <w:r>
        <w:rPr>
          <w:rFonts w:ascii="Comic Sans MS" w:hAnsi="Comic Sans MS"/>
          <w:color w:val="FF0000"/>
          <w:sz w:val="32"/>
          <w:szCs w:val="32"/>
        </w:rPr>
        <w:t xml:space="preserve"> </w:t>
      </w:r>
    </w:p>
    <w:p w:rsidR="00B821D1" w:rsidRPr="001B7CDA" w:rsidRDefault="00B821D1" w:rsidP="00577B57">
      <w:pPr>
        <w:widowControl w:val="0"/>
        <w:autoSpaceDE w:val="0"/>
        <w:autoSpaceDN w:val="0"/>
        <w:jc w:val="both"/>
        <w:rPr>
          <w:rFonts w:ascii="Comic Sans MS" w:hAnsi="Comic Sans MS"/>
          <w:sz w:val="26"/>
        </w:rPr>
      </w:pPr>
      <w:r w:rsidRPr="001B7CDA">
        <w:rPr>
          <w:rFonts w:ascii="Comic Sans MS" w:hAnsi="Comic Sans MS"/>
          <w:b/>
          <w:bCs/>
          <w:color w:val="000000"/>
          <w:sz w:val="26"/>
          <w:szCs w:val="28"/>
        </w:rPr>
        <w:t>LECTIO</w:t>
      </w:r>
    </w:p>
    <w:p w:rsidR="00B821D1" w:rsidRPr="00444282" w:rsidRDefault="00B821D1" w:rsidP="00577B57">
      <w:pPr>
        <w:widowControl w:val="0"/>
        <w:autoSpaceDE w:val="0"/>
        <w:autoSpaceDN w:val="0"/>
        <w:jc w:val="both"/>
        <w:rPr>
          <w:sz w:val="26"/>
        </w:rPr>
      </w:pPr>
      <w:r w:rsidRPr="001B7CDA">
        <w:rPr>
          <w:rFonts w:ascii="Comic Sans MS" w:hAnsi="Comic Sans MS"/>
          <w:b/>
          <w:bCs/>
          <w:color w:val="000000"/>
          <w:sz w:val="26"/>
          <w:szCs w:val="28"/>
        </w:rPr>
        <w:t xml:space="preserve">Primera lectura: 2 Reyes 24,8-17: </w:t>
      </w:r>
      <w:r w:rsidRPr="00444282">
        <w:rPr>
          <w:i/>
          <w:iCs/>
          <w:sz w:val="26"/>
        </w:rPr>
        <w:t>Llevó deportados a Babilonia a Joaquí</w:t>
      </w:r>
      <w:r w:rsidRPr="00444282">
        <w:rPr>
          <w:i/>
          <w:iCs/>
          <w:sz w:val="26"/>
        </w:rPr>
        <w:softHyphen/>
        <w:t>n y a todos los hombres pudientes.</w:t>
      </w:r>
    </w:p>
    <w:p w:rsidR="00B821D1" w:rsidRPr="001B7CDA" w:rsidRDefault="00B821D1"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8</w:t>
      </w:r>
      <w:r w:rsidRPr="001B7CDA">
        <w:rPr>
          <w:rFonts w:ascii="Comic Sans MS" w:hAnsi="Comic Sans MS"/>
          <w:color w:val="003366"/>
          <w:sz w:val="26"/>
          <w:szCs w:val="28"/>
        </w:rPr>
        <w:t xml:space="preserve"> Jeconías comenzó a reinar a los dieciocho años y reinó tres meses en Jerusalén. Su madre, Nejustá, era hija de Elnatán, natural de Jerusalén.</w:t>
      </w:r>
    </w:p>
    <w:p w:rsidR="00B821D1" w:rsidRPr="001B7CDA" w:rsidRDefault="00B821D1"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9</w:t>
      </w:r>
      <w:r w:rsidRPr="001B7CDA">
        <w:rPr>
          <w:rFonts w:ascii="Comic Sans MS" w:hAnsi="Comic Sans MS"/>
          <w:color w:val="003366"/>
          <w:sz w:val="26"/>
          <w:szCs w:val="28"/>
        </w:rPr>
        <w:t xml:space="preserve"> Ofendió con su conducta al Señor, como su padre.</w:t>
      </w:r>
    </w:p>
    <w:p w:rsidR="00B821D1" w:rsidRPr="001B7CDA" w:rsidRDefault="00B821D1"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10</w:t>
      </w:r>
      <w:r w:rsidRPr="001B7CDA">
        <w:rPr>
          <w:rFonts w:ascii="Comic Sans MS" w:hAnsi="Comic Sans MS"/>
          <w:color w:val="003366"/>
          <w:sz w:val="26"/>
          <w:szCs w:val="28"/>
        </w:rPr>
        <w:t xml:space="preserve"> En su tiempo, el ejército de Nabucodonosor, rey de Babilonia, subió contra Jerusalén y sitió la ciudad. </w:t>
      </w:r>
    </w:p>
    <w:p w:rsidR="00B821D1" w:rsidRPr="001B7CDA" w:rsidRDefault="00B821D1"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11</w:t>
      </w:r>
      <w:r w:rsidRPr="001B7CDA">
        <w:rPr>
          <w:rFonts w:ascii="Comic Sans MS" w:hAnsi="Comic Sans MS"/>
          <w:color w:val="003366"/>
          <w:sz w:val="26"/>
          <w:szCs w:val="28"/>
        </w:rPr>
        <w:t xml:space="preserve"> El mismo Nabucodonosor, rey de Babilonia, llegó mientras su ejército sitiaba la ciudad. </w:t>
      </w:r>
    </w:p>
    <w:p w:rsidR="00B821D1" w:rsidRPr="001B7CDA" w:rsidRDefault="00B821D1"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12</w:t>
      </w:r>
      <w:r w:rsidRPr="001B7CDA">
        <w:rPr>
          <w:rFonts w:ascii="Comic Sans MS" w:hAnsi="Comic Sans MS"/>
          <w:color w:val="003366"/>
          <w:sz w:val="26"/>
          <w:szCs w:val="28"/>
        </w:rPr>
        <w:t xml:space="preserve"> Jeconías salió a su encuentro con su madre, sus cortesanos, sus jefes y sus criados. El rey de Babilonia los hizo prisioneros el año octavo de su reinado. </w:t>
      </w:r>
    </w:p>
    <w:p w:rsidR="00B821D1" w:rsidRPr="001B7CDA" w:rsidRDefault="00B821D1"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13</w:t>
      </w:r>
      <w:r w:rsidRPr="001B7CDA">
        <w:rPr>
          <w:rFonts w:ascii="Comic Sans MS" w:hAnsi="Comic Sans MS"/>
          <w:color w:val="003366"/>
          <w:sz w:val="26"/>
          <w:szCs w:val="28"/>
        </w:rPr>
        <w:t xml:space="preserve"> Como había dicho el Señor, se llevó todos los tesoros del templo del Señor y los del palacio real y machacó todos los objetos de oro que Salomón, rey de Israel, había hecho para el templo del Señor. </w:t>
      </w:r>
    </w:p>
    <w:p w:rsidR="00B821D1" w:rsidRPr="001B7CDA" w:rsidRDefault="00B821D1"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14</w:t>
      </w:r>
      <w:r w:rsidRPr="001B7CDA">
        <w:rPr>
          <w:rFonts w:ascii="Comic Sans MS" w:hAnsi="Comic Sans MS"/>
          <w:color w:val="003366"/>
          <w:sz w:val="26"/>
          <w:szCs w:val="28"/>
        </w:rPr>
        <w:t xml:space="preserve"> Deportó a toda Jerusalén, a todos los grandes y poderosos, en número de diez mil, y a todos los herreros y cerrajeros. Sólo dejó a la población más pobre del país. </w:t>
      </w:r>
    </w:p>
    <w:p w:rsidR="00B821D1" w:rsidRPr="001B7CDA" w:rsidRDefault="00B821D1"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15</w:t>
      </w:r>
      <w:r w:rsidRPr="001B7CDA">
        <w:rPr>
          <w:rFonts w:ascii="Comic Sans MS" w:hAnsi="Comic Sans MS"/>
          <w:color w:val="003366"/>
          <w:sz w:val="26"/>
          <w:szCs w:val="28"/>
        </w:rPr>
        <w:t xml:space="preserve"> Deportó a Jeconías y a su madre, a sus mujeres, a sus criados y a los nobles del país y los llevó cautivos de Jerusalén a Babilonia.</w:t>
      </w:r>
    </w:p>
    <w:p w:rsidR="00B821D1" w:rsidRPr="001B7CDA" w:rsidRDefault="00B821D1"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16</w:t>
      </w:r>
      <w:r w:rsidRPr="001B7CDA">
        <w:rPr>
          <w:rFonts w:ascii="Comic Sans MS" w:hAnsi="Comic Sans MS"/>
          <w:color w:val="003366"/>
          <w:sz w:val="26"/>
          <w:szCs w:val="28"/>
        </w:rPr>
        <w:t xml:space="preserve"> También se llevó a todos los ricos, que eran unos siete mil, a los herreros y cerrajeros, que eran unos mil, y a todos los hombres aptos para la guerra.</w:t>
      </w:r>
    </w:p>
    <w:p w:rsidR="00B821D1" w:rsidRPr="001B7CDA" w:rsidRDefault="00B821D1"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17</w:t>
      </w:r>
      <w:r w:rsidRPr="001B7CDA">
        <w:rPr>
          <w:rFonts w:ascii="Comic Sans MS" w:hAnsi="Comic Sans MS"/>
          <w:color w:val="003366"/>
          <w:sz w:val="26"/>
          <w:szCs w:val="28"/>
        </w:rPr>
        <w:t xml:space="preserve"> El rey de Babilonia puso en lugar de Jeconías a su tío Matanías, a quien puso el nombre de Sedecías.</w:t>
      </w:r>
    </w:p>
    <w:p w:rsidR="00D02503" w:rsidRDefault="00D02503" w:rsidP="00577B57">
      <w:pPr>
        <w:widowControl w:val="0"/>
        <w:ind w:left="1134"/>
        <w:jc w:val="both"/>
        <w:rPr>
          <w:rFonts w:ascii="Comic Sans MS" w:hAnsi="Comic Sans MS"/>
        </w:rPr>
      </w:pPr>
      <w:r>
        <w:rPr>
          <w:rFonts w:ascii="Comic Sans MS" w:hAnsi="Comic Sans MS"/>
        </w:rPr>
        <w:t>Palabra de Dios.</w:t>
      </w:r>
    </w:p>
    <w:p w:rsidR="00D02503" w:rsidRDefault="00D02503" w:rsidP="00577B57">
      <w:pPr>
        <w:widowControl w:val="0"/>
        <w:ind w:left="1134"/>
        <w:jc w:val="both"/>
        <w:rPr>
          <w:rFonts w:ascii="Comic Sans MS" w:hAnsi="Comic Sans MS"/>
        </w:rPr>
      </w:pPr>
      <w:r>
        <w:rPr>
          <w:rFonts w:ascii="Comic Sans MS" w:hAnsi="Comic Sans MS"/>
          <w:color w:val="FF0000"/>
        </w:rPr>
        <w:t xml:space="preserve">R. </w:t>
      </w:r>
      <w:r>
        <w:rPr>
          <w:rFonts w:ascii="Comic Sans MS" w:hAnsi="Comic Sans MS"/>
        </w:rPr>
        <w:t>Te alabamos, Señor.</w:t>
      </w:r>
    </w:p>
    <w:p w:rsidR="00B821D1" w:rsidRPr="001B7CDA" w:rsidRDefault="00B821D1" w:rsidP="00577B57">
      <w:pPr>
        <w:widowControl w:val="0"/>
        <w:autoSpaceDE w:val="0"/>
        <w:autoSpaceDN w:val="0"/>
        <w:ind w:firstLine="284"/>
        <w:jc w:val="both"/>
        <w:rPr>
          <w:rFonts w:ascii="Comic Sans MS" w:hAnsi="Comic Sans MS"/>
          <w:sz w:val="26"/>
        </w:rPr>
      </w:pPr>
      <w:r w:rsidRPr="001B7CDA">
        <w:rPr>
          <w:rFonts w:ascii="Comic Sans MS" w:hAnsi="Comic Sans MS"/>
          <w:i/>
          <w:iCs/>
          <w:color w:val="000000"/>
          <w:sz w:val="26"/>
          <w:szCs w:val="28"/>
        </w:rPr>
        <w:t xml:space="preserve">*+• </w:t>
      </w:r>
      <w:r w:rsidRPr="001B7CDA">
        <w:rPr>
          <w:rFonts w:ascii="Comic Sans MS" w:hAnsi="Comic Sans MS"/>
          <w:color w:val="000000"/>
          <w:sz w:val="26"/>
          <w:szCs w:val="28"/>
        </w:rPr>
        <w:t>A la amenaza de Asiria (que mientras tanto se había apoyado en Egipto para contener el expansionismo babilónico) subintró el de Babilonia. Una vez caída Nínive (612), Nabucodonosor se convirtió en rey de Babilonia (605) y se apoderó del frágil reino de Jeconías.</w:t>
      </w:r>
    </w:p>
    <w:p w:rsidR="00B821D1" w:rsidRPr="001B7CDA" w:rsidRDefault="00B821D1"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Conquistó Jerusalén en la primavera del año 598 y procedió a una primera deportación en la que se vio implicado el profeta Daniel. En sustitución de Jeconías, un inepto para las armas, fue nombrado Sedecías (598-587) como rey de Judá. En esta situación se desarrolló la labor del profeta Jeremías (Jr 22,13-17).</w:t>
      </w:r>
    </w:p>
    <w:p w:rsidR="00B821D1" w:rsidRDefault="00B821D1" w:rsidP="00577B57">
      <w:pPr>
        <w:widowControl w:val="0"/>
        <w:autoSpaceDE w:val="0"/>
        <w:autoSpaceDN w:val="0"/>
        <w:ind w:firstLine="284"/>
        <w:jc w:val="both"/>
        <w:rPr>
          <w:rFonts w:ascii="Comic Sans MS" w:hAnsi="Comic Sans MS"/>
          <w:color w:val="000000"/>
          <w:sz w:val="26"/>
          <w:szCs w:val="28"/>
        </w:rPr>
      </w:pPr>
      <w:r w:rsidRPr="001B7CDA">
        <w:rPr>
          <w:rFonts w:ascii="Comic Sans MS" w:hAnsi="Comic Sans MS"/>
          <w:color w:val="000000"/>
          <w:sz w:val="26"/>
          <w:szCs w:val="28"/>
        </w:rPr>
        <w:t>El autor sagrado relaciona siempre los dramas de su pueblo con la infidelidad al Señor (v. 9, que recuerda los funestos acontecimientos acaecidos bajo Joaquín, padre de Jeconías, narrados al comienzo del capítulo 24).</w:t>
      </w:r>
    </w:p>
    <w:p w:rsidR="00D02503" w:rsidRPr="001B7CDA" w:rsidRDefault="00D02503" w:rsidP="00577B57">
      <w:pPr>
        <w:widowControl w:val="0"/>
        <w:autoSpaceDE w:val="0"/>
        <w:autoSpaceDN w:val="0"/>
        <w:ind w:firstLine="284"/>
        <w:jc w:val="both"/>
        <w:rPr>
          <w:rFonts w:ascii="Comic Sans MS" w:hAnsi="Comic Sans MS"/>
          <w:color w:val="000000"/>
          <w:sz w:val="26"/>
          <w:szCs w:val="28"/>
        </w:rPr>
      </w:pPr>
    </w:p>
    <w:p w:rsidR="00B821D1" w:rsidRPr="001B7CDA" w:rsidRDefault="00B821D1" w:rsidP="00577B57">
      <w:pPr>
        <w:widowControl w:val="0"/>
        <w:jc w:val="center"/>
        <w:rPr>
          <w:rStyle w:val="auto-style18"/>
          <w:rFonts w:ascii="Comic Sans MS" w:hAnsi="Comic Sans MS"/>
          <w:b/>
          <w:color w:val="FF0000"/>
          <w:sz w:val="26"/>
        </w:rPr>
      </w:pPr>
      <w:r w:rsidRPr="001B7CDA">
        <w:rPr>
          <w:rStyle w:val="auto-style18"/>
          <w:rFonts w:ascii="Comic Sans MS" w:hAnsi="Comic Sans MS"/>
          <w:b/>
          <w:color w:val="FF0000"/>
          <w:sz w:val="26"/>
        </w:rPr>
        <w:t>Salmo Responsorial</w:t>
      </w:r>
    </w:p>
    <w:p w:rsidR="00B821D1" w:rsidRPr="001B7CDA" w:rsidRDefault="00B821D1" w:rsidP="00577B57">
      <w:pPr>
        <w:widowControl w:val="0"/>
        <w:jc w:val="center"/>
        <w:rPr>
          <w:rFonts w:ascii="Comic Sans MS" w:hAnsi="Comic Sans MS"/>
          <w:color w:val="FF0000"/>
          <w:sz w:val="26"/>
        </w:rPr>
      </w:pPr>
      <w:r w:rsidRPr="001B7CDA">
        <w:rPr>
          <w:rFonts w:ascii="Comic Sans MS" w:hAnsi="Comic Sans MS"/>
          <w:color w:val="FF0000"/>
          <w:sz w:val="26"/>
        </w:rPr>
        <w:t>Líbranos, Señor, por el honor de tu nombre</w:t>
      </w:r>
    </w:p>
    <w:p w:rsidR="00B821D1" w:rsidRPr="001B7CDA" w:rsidRDefault="00B821D1" w:rsidP="00577B57">
      <w:pPr>
        <w:widowControl w:val="0"/>
        <w:jc w:val="center"/>
        <w:rPr>
          <w:rFonts w:ascii="Comic Sans MS" w:hAnsi="Comic Sans MS"/>
          <w:b/>
          <w:bCs/>
          <w:sz w:val="26"/>
        </w:rPr>
      </w:pPr>
      <w:r w:rsidRPr="001B7CDA">
        <w:rPr>
          <w:rStyle w:val="auto-style18"/>
          <w:rFonts w:ascii="Comic Sans MS" w:hAnsi="Comic Sans MS"/>
          <w:b/>
          <w:bCs/>
          <w:sz w:val="26"/>
        </w:rPr>
        <w:t>Sal 78,1-2.3-5.8.9</w:t>
      </w:r>
    </w:p>
    <w:p w:rsidR="00B821D1" w:rsidRPr="001B7CDA" w:rsidRDefault="00B821D1" w:rsidP="00577B57">
      <w:pPr>
        <w:widowControl w:val="0"/>
        <w:jc w:val="center"/>
        <w:rPr>
          <w:rFonts w:ascii="Comic Sans MS" w:hAnsi="Comic Sans MS"/>
          <w:b/>
          <w:bCs/>
          <w:sz w:val="26"/>
        </w:rPr>
      </w:pPr>
    </w:p>
    <w:p w:rsidR="00B821D1" w:rsidRPr="001B7CDA" w:rsidRDefault="00B821D1" w:rsidP="00577B57">
      <w:pPr>
        <w:widowControl w:val="0"/>
        <w:jc w:val="center"/>
        <w:rPr>
          <w:rFonts w:ascii="Comic Sans MS" w:hAnsi="Comic Sans MS"/>
          <w:sz w:val="26"/>
        </w:rPr>
      </w:pPr>
      <w:r w:rsidRPr="001B7CDA">
        <w:rPr>
          <w:rStyle w:val="auto-style18"/>
          <w:rFonts w:ascii="Comic Sans MS" w:hAnsi="Comic Sans MS"/>
          <w:sz w:val="26"/>
        </w:rPr>
        <w:t>Dios mío, los gentiles han entrado en tu heredad,</w:t>
      </w:r>
    </w:p>
    <w:p w:rsidR="00B821D1" w:rsidRPr="001B7CDA" w:rsidRDefault="00B821D1" w:rsidP="00577B57">
      <w:pPr>
        <w:widowControl w:val="0"/>
        <w:jc w:val="center"/>
        <w:rPr>
          <w:rFonts w:ascii="Comic Sans MS" w:hAnsi="Comic Sans MS"/>
          <w:sz w:val="26"/>
        </w:rPr>
      </w:pPr>
      <w:r w:rsidRPr="001B7CDA">
        <w:rPr>
          <w:rStyle w:val="auto-style18"/>
          <w:rFonts w:ascii="Comic Sans MS" w:hAnsi="Comic Sans MS"/>
          <w:sz w:val="26"/>
        </w:rPr>
        <w:t>han profanado tu santo templo,</w:t>
      </w:r>
    </w:p>
    <w:p w:rsidR="00B821D1" w:rsidRPr="001B7CDA" w:rsidRDefault="00B821D1" w:rsidP="00577B57">
      <w:pPr>
        <w:widowControl w:val="0"/>
        <w:jc w:val="center"/>
        <w:rPr>
          <w:rFonts w:ascii="Comic Sans MS" w:hAnsi="Comic Sans MS"/>
          <w:sz w:val="26"/>
        </w:rPr>
      </w:pPr>
      <w:r w:rsidRPr="001B7CDA">
        <w:rPr>
          <w:rStyle w:val="auto-style18"/>
          <w:rFonts w:ascii="Comic Sans MS" w:hAnsi="Comic Sans MS"/>
          <w:sz w:val="26"/>
        </w:rPr>
        <w:t>han reducido Jerusalén a ruinas.</w:t>
      </w:r>
    </w:p>
    <w:p w:rsidR="00B821D1" w:rsidRPr="001B7CDA" w:rsidRDefault="00B821D1" w:rsidP="00577B57">
      <w:pPr>
        <w:widowControl w:val="0"/>
        <w:jc w:val="center"/>
        <w:rPr>
          <w:rFonts w:ascii="Comic Sans MS" w:hAnsi="Comic Sans MS"/>
          <w:sz w:val="26"/>
        </w:rPr>
      </w:pPr>
      <w:r w:rsidRPr="001B7CDA">
        <w:rPr>
          <w:rStyle w:val="auto-style18"/>
          <w:rFonts w:ascii="Comic Sans MS" w:hAnsi="Comic Sans MS"/>
          <w:sz w:val="26"/>
        </w:rPr>
        <w:t>Echaron los cadáveres de tus siervos</w:t>
      </w:r>
    </w:p>
    <w:p w:rsidR="00B821D1" w:rsidRPr="001B7CDA" w:rsidRDefault="00B821D1" w:rsidP="00577B57">
      <w:pPr>
        <w:widowControl w:val="0"/>
        <w:jc w:val="center"/>
        <w:rPr>
          <w:rFonts w:ascii="Comic Sans MS" w:hAnsi="Comic Sans MS"/>
          <w:sz w:val="26"/>
        </w:rPr>
      </w:pPr>
      <w:r w:rsidRPr="001B7CDA">
        <w:rPr>
          <w:rStyle w:val="auto-style18"/>
          <w:rFonts w:ascii="Comic Sans MS" w:hAnsi="Comic Sans MS"/>
          <w:sz w:val="26"/>
        </w:rPr>
        <w:t>en pasto a las aves del cielo,</w:t>
      </w:r>
    </w:p>
    <w:p w:rsidR="00B821D1" w:rsidRPr="001B7CDA" w:rsidRDefault="00B821D1" w:rsidP="00577B57">
      <w:pPr>
        <w:widowControl w:val="0"/>
        <w:jc w:val="center"/>
        <w:rPr>
          <w:rFonts w:ascii="Comic Sans MS" w:hAnsi="Comic Sans MS"/>
          <w:sz w:val="26"/>
        </w:rPr>
      </w:pPr>
      <w:r w:rsidRPr="001B7CDA">
        <w:rPr>
          <w:rStyle w:val="auto-style18"/>
          <w:rFonts w:ascii="Comic Sans MS" w:hAnsi="Comic Sans MS"/>
          <w:sz w:val="26"/>
        </w:rPr>
        <w:t>y la carne de tus fieles a las fieras de la tierra.</w:t>
      </w:r>
    </w:p>
    <w:p w:rsidR="00B821D1" w:rsidRPr="001B7CDA" w:rsidRDefault="00B821D1" w:rsidP="00577B57">
      <w:pPr>
        <w:widowControl w:val="0"/>
        <w:jc w:val="center"/>
        <w:rPr>
          <w:rFonts w:ascii="Comic Sans MS" w:hAnsi="Comic Sans MS"/>
          <w:sz w:val="26"/>
        </w:rPr>
      </w:pPr>
      <w:r w:rsidRPr="001B7CDA">
        <w:rPr>
          <w:rStyle w:val="auto-style18"/>
          <w:rFonts w:ascii="Comic Sans MS" w:hAnsi="Comic Sans MS"/>
          <w:b/>
          <w:bCs/>
          <w:sz w:val="26"/>
        </w:rPr>
        <w:t>R/.</w:t>
      </w:r>
      <w:r w:rsidRPr="001B7CDA">
        <w:rPr>
          <w:rStyle w:val="auto-style18"/>
          <w:rFonts w:ascii="Comic Sans MS" w:hAnsi="Comic Sans MS"/>
          <w:sz w:val="26"/>
        </w:rPr>
        <w:t xml:space="preserve"> </w:t>
      </w:r>
      <w:r w:rsidRPr="001B7CDA">
        <w:rPr>
          <w:rStyle w:val="auto-style20"/>
          <w:rFonts w:ascii="Comic Sans MS" w:hAnsi="Comic Sans MS"/>
          <w:sz w:val="26"/>
        </w:rPr>
        <w:t>Líbranos, Señor, por el honor de tu nombre</w:t>
      </w:r>
    </w:p>
    <w:p w:rsidR="00B821D1" w:rsidRPr="001B7CDA" w:rsidRDefault="00B821D1" w:rsidP="00577B57">
      <w:pPr>
        <w:widowControl w:val="0"/>
        <w:jc w:val="center"/>
        <w:rPr>
          <w:rFonts w:ascii="Comic Sans MS" w:hAnsi="Comic Sans MS"/>
          <w:sz w:val="26"/>
        </w:rPr>
      </w:pPr>
    </w:p>
    <w:p w:rsidR="00B821D1" w:rsidRPr="001B7CDA" w:rsidRDefault="00B821D1" w:rsidP="00577B57">
      <w:pPr>
        <w:widowControl w:val="0"/>
        <w:jc w:val="center"/>
        <w:rPr>
          <w:rFonts w:ascii="Comic Sans MS" w:hAnsi="Comic Sans MS"/>
          <w:sz w:val="26"/>
        </w:rPr>
      </w:pPr>
      <w:r w:rsidRPr="001B7CDA">
        <w:rPr>
          <w:rStyle w:val="auto-style18"/>
          <w:rFonts w:ascii="Comic Sans MS" w:hAnsi="Comic Sans MS"/>
          <w:sz w:val="26"/>
        </w:rPr>
        <w:t>Derramaron su sangre como agua</w:t>
      </w:r>
    </w:p>
    <w:p w:rsidR="00B821D1" w:rsidRPr="001B7CDA" w:rsidRDefault="00B821D1" w:rsidP="00577B57">
      <w:pPr>
        <w:widowControl w:val="0"/>
        <w:jc w:val="center"/>
        <w:rPr>
          <w:rFonts w:ascii="Comic Sans MS" w:hAnsi="Comic Sans MS"/>
          <w:sz w:val="26"/>
        </w:rPr>
      </w:pPr>
      <w:r w:rsidRPr="001B7CDA">
        <w:rPr>
          <w:rStyle w:val="auto-style18"/>
          <w:rFonts w:ascii="Comic Sans MS" w:hAnsi="Comic Sans MS"/>
          <w:sz w:val="26"/>
        </w:rPr>
        <w:t>en torno a Jerusalén, y nadie la enterraba.</w:t>
      </w:r>
    </w:p>
    <w:p w:rsidR="00B821D1" w:rsidRPr="001B7CDA" w:rsidRDefault="00B821D1" w:rsidP="00577B57">
      <w:pPr>
        <w:widowControl w:val="0"/>
        <w:jc w:val="center"/>
        <w:rPr>
          <w:rFonts w:ascii="Comic Sans MS" w:hAnsi="Comic Sans MS"/>
          <w:sz w:val="26"/>
        </w:rPr>
      </w:pPr>
      <w:r w:rsidRPr="001B7CDA">
        <w:rPr>
          <w:rStyle w:val="auto-style18"/>
          <w:rFonts w:ascii="Comic Sans MS" w:hAnsi="Comic Sans MS"/>
          <w:sz w:val="26"/>
        </w:rPr>
        <w:t>Fuimos el escarnio de nuestros vecinos,</w:t>
      </w:r>
    </w:p>
    <w:p w:rsidR="00B821D1" w:rsidRPr="001B7CDA" w:rsidRDefault="00B821D1" w:rsidP="00577B57">
      <w:pPr>
        <w:widowControl w:val="0"/>
        <w:jc w:val="center"/>
        <w:rPr>
          <w:rFonts w:ascii="Comic Sans MS" w:hAnsi="Comic Sans MS"/>
          <w:sz w:val="26"/>
        </w:rPr>
      </w:pPr>
      <w:r w:rsidRPr="001B7CDA">
        <w:rPr>
          <w:rStyle w:val="auto-style18"/>
          <w:rFonts w:ascii="Comic Sans MS" w:hAnsi="Comic Sans MS"/>
          <w:sz w:val="26"/>
        </w:rPr>
        <w:t>la irrisión y la burla de los que nos rodean.</w:t>
      </w:r>
    </w:p>
    <w:p w:rsidR="00B821D1" w:rsidRPr="001B7CDA" w:rsidRDefault="00B821D1" w:rsidP="00577B57">
      <w:pPr>
        <w:widowControl w:val="0"/>
        <w:jc w:val="center"/>
        <w:rPr>
          <w:rFonts w:ascii="Comic Sans MS" w:hAnsi="Comic Sans MS"/>
          <w:sz w:val="26"/>
        </w:rPr>
      </w:pPr>
      <w:r w:rsidRPr="001B7CDA">
        <w:rPr>
          <w:rStyle w:val="auto-style18"/>
          <w:rFonts w:ascii="Comic Sans MS" w:hAnsi="Comic Sans MS"/>
          <w:sz w:val="26"/>
        </w:rPr>
        <w:t>¿Hasta cuándo, Señor?</w:t>
      </w:r>
    </w:p>
    <w:p w:rsidR="00B821D1" w:rsidRPr="001B7CDA" w:rsidRDefault="00B821D1" w:rsidP="00577B57">
      <w:pPr>
        <w:widowControl w:val="0"/>
        <w:jc w:val="center"/>
        <w:rPr>
          <w:rFonts w:ascii="Comic Sans MS" w:hAnsi="Comic Sans MS"/>
          <w:sz w:val="26"/>
        </w:rPr>
      </w:pPr>
      <w:r w:rsidRPr="001B7CDA">
        <w:rPr>
          <w:rStyle w:val="auto-style18"/>
          <w:rFonts w:ascii="Comic Sans MS" w:hAnsi="Comic Sans MS"/>
          <w:sz w:val="26"/>
        </w:rPr>
        <w:t>¿Vas a estar siempre enojado?</w:t>
      </w:r>
    </w:p>
    <w:p w:rsidR="00B821D1" w:rsidRPr="001B7CDA" w:rsidRDefault="00B821D1" w:rsidP="00577B57">
      <w:pPr>
        <w:widowControl w:val="0"/>
        <w:jc w:val="center"/>
        <w:rPr>
          <w:rFonts w:ascii="Comic Sans MS" w:hAnsi="Comic Sans MS"/>
          <w:sz w:val="26"/>
        </w:rPr>
      </w:pPr>
      <w:r w:rsidRPr="001B7CDA">
        <w:rPr>
          <w:rStyle w:val="auto-style18"/>
          <w:rFonts w:ascii="Comic Sans MS" w:hAnsi="Comic Sans MS"/>
          <w:sz w:val="26"/>
        </w:rPr>
        <w:t>¿Arderá como fuego tu cólera?</w:t>
      </w:r>
    </w:p>
    <w:p w:rsidR="00B821D1" w:rsidRPr="001B7CDA" w:rsidRDefault="00B821D1" w:rsidP="00577B57">
      <w:pPr>
        <w:widowControl w:val="0"/>
        <w:jc w:val="center"/>
        <w:rPr>
          <w:rFonts w:ascii="Comic Sans MS" w:hAnsi="Comic Sans MS"/>
          <w:sz w:val="26"/>
        </w:rPr>
      </w:pPr>
      <w:r w:rsidRPr="001B7CDA">
        <w:rPr>
          <w:rStyle w:val="auto-style18"/>
          <w:rFonts w:ascii="Comic Sans MS" w:hAnsi="Comic Sans MS"/>
          <w:b/>
          <w:bCs/>
          <w:sz w:val="26"/>
        </w:rPr>
        <w:t>R/.</w:t>
      </w:r>
      <w:r w:rsidRPr="001B7CDA">
        <w:rPr>
          <w:rStyle w:val="auto-style18"/>
          <w:rFonts w:ascii="Comic Sans MS" w:hAnsi="Comic Sans MS"/>
          <w:sz w:val="26"/>
        </w:rPr>
        <w:t xml:space="preserve"> </w:t>
      </w:r>
      <w:r w:rsidRPr="001B7CDA">
        <w:rPr>
          <w:rStyle w:val="auto-style20"/>
          <w:rFonts w:ascii="Comic Sans MS" w:hAnsi="Comic Sans MS"/>
          <w:sz w:val="26"/>
        </w:rPr>
        <w:t>Líbranos, Señor, por el honor de tu nombre</w:t>
      </w:r>
    </w:p>
    <w:p w:rsidR="00B821D1" w:rsidRPr="001B7CDA" w:rsidRDefault="00B821D1" w:rsidP="00577B57">
      <w:pPr>
        <w:widowControl w:val="0"/>
        <w:jc w:val="center"/>
        <w:rPr>
          <w:rFonts w:ascii="Comic Sans MS" w:hAnsi="Comic Sans MS"/>
          <w:sz w:val="26"/>
        </w:rPr>
      </w:pPr>
    </w:p>
    <w:p w:rsidR="00B821D1" w:rsidRPr="001B7CDA" w:rsidRDefault="00B821D1" w:rsidP="00577B57">
      <w:pPr>
        <w:widowControl w:val="0"/>
        <w:jc w:val="center"/>
        <w:rPr>
          <w:rFonts w:ascii="Comic Sans MS" w:hAnsi="Comic Sans MS"/>
          <w:sz w:val="26"/>
        </w:rPr>
      </w:pPr>
      <w:r w:rsidRPr="001B7CDA">
        <w:rPr>
          <w:rStyle w:val="auto-style18"/>
          <w:rFonts w:ascii="Comic Sans MS" w:hAnsi="Comic Sans MS"/>
          <w:sz w:val="26"/>
        </w:rPr>
        <w:t>No recuerdes contra nosotros</w:t>
      </w:r>
    </w:p>
    <w:p w:rsidR="00B821D1" w:rsidRPr="001B7CDA" w:rsidRDefault="00B821D1" w:rsidP="00577B57">
      <w:pPr>
        <w:widowControl w:val="0"/>
        <w:jc w:val="center"/>
        <w:rPr>
          <w:rFonts w:ascii="Comic Sans MS" w:hAnsi="Comic Sans MS"/>
          <w:sz w:val="26"/>
        </w:rPr>
      </w:pPr>
      <w:r w:rsidRPr="001B7CDA">
        <w:rPr>
          <w:rStyle w:val="auto-style18"/>
          <w:rFonts w:ascii="Comic Sans MS" w:hAnsi="Comic Sans MS"/>
          <w:sz w:val="26"/>
        </w:rPr>
        <w:t>las culpas de nuestros padres;</w:t>
      </w:r>
    </w:p>
    <w:p w:rsidR="00B821D1" w:rsidRPr="001B7CDA" w:rsidRDefault="00B821D1" w:rsidP="00577B57">
      <w:pPr>
        <w:widowControl w:val="0"/>
        <w:jc w:val="center"/>
        <w:rPr>
          <w:rFonts w:ascii="Comic Sans MS" w:hAnsi="Comic Sans MS"/>
          <w:sz w:val="26"/>
        </w:rPr>
      </w:pPr>
      <w:r w:rsidRPr="001B7CDA">
        <w:rPr>
          <w:rStyle w:val="auto-style18"/>
          <w:rFonts w:ascii="Comic Sans MS" w:hAnsi="Comic Sans MS"/>
          <w:sz w:val="26"/>
        </w:rPr>
        <w:t>que tu compasión nos alcance pronto,</w:t>
      </w:r>
    </w:p>
    <w:p w:rsidR="00B821D1" w:rsidRPr="001B7CDA" w:rsidRDefault="00B821D1" w:rsidP="00577B57">
      <w:pPr>
        <w:widowControl w:val="0"/>
        <w:jc w:val="center"/>
        <w:rPr>
          <w:rFonts w:ascii="Comic Sans MS" w:hAnsi="Comic Sans MS"/>
          <w:sz w:val="26"/>
        </w:rPr>
      </w:pPr>
      <w:r w:rsidRPr="001B7CDA">
        <w:rPr>
          <w:rStyle w:val="auto-style18"/>
          <w:rFonts w:ascii="Comic Sans MS" w:hAnsi="Comic Sans MS"/>
          <w:sz w:val="26"/>
        </w:rPr>
        <w:t>pues estamos agotados.</w:t>
      </w:r>
    </w:p>
    <w:p w:rsidR="00B821D1" w:rsidRPr="001B7CDA" w:rsidRDefault="00B821D1" w:rsidP="00577B57">
      <w:pPr>
        <w:widowControl w:val="0"/>
        <w:jc w:val="center"/>
        <w:rPr>
          <w:rFonts w:ascii="Comic Sans MS" w:hAnsi="Comic Sans MS"/>
          <w:sz w:val="26"/>
        </w:rPr>
      </w:pPr>
      <w:r w:rsidRPr="001B7CDA">
        <w:rPr>
          <w:rStyle w:val="auto-style18"/>
          <w:rFonts w:ascii="Comic Sans MS" w:hAnsi="Comic Sans MS"/>
          <w:b/>
          <w:bCs/>
          <w:sz w:val="26"/>
        </w:rPr>
        <w:t>R/.</w:t>
      </w:r>
      <w:r w:rsidRPr="001B7CDA">
        <w:rPr>
          <w:rStyle w:val="auto-style19"/>
          <w:rFonts w:ascii="Comic Sans MS" w:hAnsi="Comic Sans MS"/>
          <w:sz w:val="26"/>
        </w:rPr>
        <w:t xml:space="preserve"> </w:t>
      </w:r>
      <w:r w:rsidRPr="001B7CDA">
        <w:rPr>
          <w:rStyle w:val="auto-style20"/>
          <w:rFonts w:ascii="Comic Sans MS" w:hAnsi="Comic Sans MS"/>
          <w:sz w:val="26"/>
        </w:rPr>
        <w:t>Líbranos, Señor, por el honor de tu nombre</w:t>
      </w:r>
    </w:p>
    <w:p w:rsidR="00B821D1" w:rsidRPr="001B7CDA" w:rsidRDefault="00B821D1" w:rsidP="00577B57">
      <w:pPr>
        <w:widowControl w:val="0"/>
        <w:jc w:val="center"/>
        <w:rPr>
          <w:rFonts w:ascii="Comic Sans MS" w:hAnsi="Comic Sans MS"/>
          <w:sz w:val="26"/>
        </w:rPr>
      </w:pPr>
    </w:p>
    <w:p w:rsidR="00B821D1" w:rsidRPr="001B7CDA" w:rsidRDefault="00B821D1" w:rsidP="00577B57">
      <w:pPr>
        <w:widowControl w:val="0"/>
        <w:jc w:val="center"/>
        <w:rPr>
          <w:rFonts w:ascii="Comic Sans MS" w:hAnsi="Comic Sans MS"/>
          <w:sz w:val="26"/>
        </w:rPr>
      </w:pPr>
      <w:r w:rsidRPr="001B7CDA">
        <w:rPr>
          <w:rStyle w:val="auto-style18"/>
          <w:rFonts w:ascii="Comic Sans MS" w:hAnsi="Comic Sans MS"/>
          <w:sz w:val="26"/>
        </w:rPr>
        <w:t>Socórrenos, Dios, salvador nuestro,</w:t>
      </w:r>
    </w:p>
    <w:p w:rsidR="00B821D1" w:rsidRPr="001B7CDA" w:rsidRDefault="00B821D1" w:rsidP="00577B57">
      <w:pPr>
        <w:widowControl w:val="0"/>
        <w:jc w:val="center"/>
        <w:rPr>
          <w:rFonts w:ascii="Comic Sans MS" w:hAnsi="Comic Sans MS"/>
          <w:sz w:val="26"/>
        </w:rPr>
      </w:pPr>
      <w:r w:rsidRPr="001B7CDA">
        <w:rPr>
          <w:rStyle w:val="auto-style18"/>
          <w:rFonts w:ascii="Comic Sans MS" w:hAnsi="Comic Sans MS"/>
          <w:sz w:val="26"/>
        </w:rPr>
        <w:t>por el honor de tu nombre;</w:t>
      </w:r>
    </w:p>
    <w:p w:rsidR="00B821D1" w:rsidRPr="001B7CDA" w:rsidRDefault="00B821D1" w:rsidP="00577B57">
      <w:pPr>
        <w:widowControl w:val="0"/>
        <w:jc w:val="center"/>
        <w:rPr>
          <w:rFonts w:ascii="Comic Sans MS" w:hAnsi="Comic Sans MS"/>
          <w:sz w:val="26"/>
        </w:rPr>
      </w:pPr>
      <w:r w:rsidRPr="001B7CDA">
        <w:rPr>
          <w:rStyle w:val="auto-style18"/>
          <w:rFonts w:ascii="Comic Sans MS" w:hAnsi="Comic Sans MS"/>
          <w:sz w:val="26"/>
        </w:rPr>
        <w:t>líbranos y perdona nuestros pecados</w:t>
      </w:r>
    </w:p>
    <w:p w:rsidR="00B821D1" w:rsidRPr="001B7CDA" w:rsidRDefault="00B821D1" w:rsidP="00577B57">
      <w:pPr>
        <w:widowControl w:val="0"/>
        <w:jc w:val="center"/>
        <w:rPr>
          <w:rFonts w:ascii="Comic Sans MS" w:hAnsi="Comic Sans MS"/>
          <w:sz w:val="26"/>
        </w:rPr>
      </w:pPr>
      <w:r w:rsidRPr="001B7CDA">
        <w:rPr>
          <w:rStyle w:val="auto-style18"/>
          <w:rFonts w:ascii="Comic Sans MS" w:hAnsi="Comic Sans MS"/>
          <w:sz w:val="26"/>
        </w:rPr>
        <w:t>a causa de tu nombre.</w:t>
      </w:r>
    </w:p>
    <w:p w:rsidR="00B821D1" w:rsidRPr="001B7CDA" w:rsidRDefault="00B821D1" w:rsidP="00577B57">
      <w:pPr>
        <w:widowControl w:val="0"/>
        <w:jc w:val="center"/>
        <w:rPr>
          <w:rStyle w:val="auto-style20"/>
          <w:rFonts w:ascii="Comic Sans MS" w:hAnsi="Comic Sans MS"/>
          <w:sz w:val="26"/>
        </w:rPr>
      </w:pPr>
      <w:r w:rsidRPr="001B7CDA">
        <w:rPr>
          <w:rStyle w:val="auto-style18"/>
          <w:rFonts w:ascii="Comic Sans MS" w:hAnsi="Comic Sans MS"/>
          <w:b/>
          <w:bCs/>
          <w:sz w:val="26"/>
        </w:rPr>
        <w:t>R/.</w:t>
      </w:r>
      <w:r w:rsidRPr="001B7CDA">
        <w:rPr>
          <w:rStyle w:val="auto-style18"/>
          <w:rFonts w:ascii="Comic Sans MS" w:hAnsi="Comic Sans MS"/>
          <w:sz w:val="26"/>
        </w:rPr>
        <w:t xml:space="preserve"> </w:t>
      </w:r>
      <w:r w:rsidRPr="001B7CDA">
        <w:rPr>
          <w:rStyle w:val="auto-style20"/>
          <w:rFonts w:ascii="Comic Sans MS" w:hAnsi="Comic Sans MS"/>
          <w:sz w:val="26"/>
        </w:rPr>
        <w:t>Líbranos, Señor, por el honor de tu nombre</w:t>
      </w:r>
    </w:p>
    <w:p w:rsidR="00B821D1" w:rsidRPr="001B7CDA" w:rsidRDefault="00B821D1" w:rsidP="00577B57">
      <w:pPr>
        <w:widowControl w:val="0"/>
        <w:jc w:val="center"/>
        <w:rPr>
          <w:rStyle w:val="auto-style20"/>
          <w:rFonts w:ascii="Comic Sans MS" w:hAnsi="Comic Sans MS"/>
          <w:sz w:val="26"/>
        </w:rPr>
      </w:pPr>
    </w:p>
    <w:p w:rsidR="00B821D1" w:rsidRPr="00D02503" w:rsidRDefault="00B821D1" w:rsidP="00577B57">
      <w:pPr>
        <w:pStyle w:val="NormalWeb"/>
        <w:widowControl w:val="0"/>
        <w:spacing w:before="0" w:beforeAutospacing="0" w:after="0" w:afterAutospacing="0"/>
        <w:jc w:val="both"/>
        <w:rPr>
          <w:rFonts w:ascii="Comic Sans MS" w:hAnsi="Comic Sans MS"/>
          <w:b/>
          <w:color w:val="FF0000"/>
          <w:sz w:val="26"/>
        </w:rPr>
      </w:pPr>
      <w:r w:rsidRPr="00D02503">
        <w:rPr>
          <w:rFonts w:ascii="Comic Sans MS" w:hAnsi="Comic Sans MS"/>
          <w:b/>
          <w:color w:val="FF0000"/>
          <w:sz w:val="26"/>
        </w:rPr>
        <w:t>Aleluya</w:t>
      </w:r>
    </w:p>
    <w:p w:rsidR="00B821D1" w:rsidRPr="00D02503" w:rsidRDefault="00B821D1" w:rsidP="00577B57">
      <w:pPr>
        <w:pStyle w:val="NormalWeb"/>
        <w:widowControl w:val="0"/>
        <w:spacing w:before="0" w:beforeAutospacing="0" w:after="0" w:afterAutospacing="0"/>
        <w:jc w:val="right"/>
        <w:rPr>
          <w:rFonts w:ascii="Comic Sans MS" w:hAnsi="Comic Sans MS"/>
          <w:color w:val="FF0000"/>
          <w:sz w:val="26"/>
        </w:rPr>
      </w:pPr>
      <w:r w:rsidRPr="00D02503">
        <w:rPr>
          <w:rFonts w:ascii="Comic Sans MS" w:hAnsi="Comic Sans MS"/>
          <w:color w:val="FF0000"/>
          <w:sz w:val="26"/>
        </w:rPr>
        <w:t xml:space="preserve">Cf. </w:t>
      </w:r>
      <w:r w:rsidRPr="00D02503">
        <w:rPr>
          <w:rFonts w:ascii="Comic Sans MS" w:hAnsi="Comic Sans MS"/>
          <w:i/>
          <w:iCs/>
          <w:color w:val="FF0000"/>
          <w:sz w:val="26"/>
        </w:rPr>
        <w:t>Jn</w:t>
      </w:r>
      <w:r w:rsidRPr="00D02503">
        <w:rPr>
          <w:rFonts w:ascii="Comic Sans MS" w:hAnsi="Comic Sans MS"/>
          <w:color w:val="FF0000"/>
          <w:sz w:val="26"/>
        </w:rPr>
        <w:t xml:space="preserve"> 14, 23</w:t>
      </w:r>
    </w:p>
    <w:p w:rsidR="00B821D1" w:rsidRPr="00D02503" w:rsidRDefault="00B821D1" w:rsidP="00577B57">
      <w:pPr>
        <w:pStyle w:val="NormalWeb"/>
        <w:widowControl w:val="0"/>
        <w:spacing w:before="0" w:beforeAutospacing="0" w:after="0" w:afterAutospacing="0"/>
        <w:ind w:left="440" w:hanging="440"/>
        <w:jc w:val="both"/>
        <w:rPr>
          <w:rFonts w:ascii="Comic Sans MS" w:hAnsi="Comic Sans MS"/>
          <w:sz w:val="26"/>
        </w:rPr>
      </w:pPr>
      <w:r w:rsidRPr="00D02503">
        <w:rPr>
          <w:rFonts w:ascii="Comic Sans MS" w:hAnsi="Comic Sans MS"/>
          <w:color w:val="FF0000"/>
          <w:sz w:val="26"/>
        </w:rPr>
        <w:t xml:space="preserve">R. </w:t>
      </w:r>
      <w:r w:rsidRPr="00D02503">
        <w:rPr>
          <w:rFonts w:ascii="Comic Sans MS" w:hAnsi="Comic Sans MS"/>
          <w:sz w:val="26"/>
        </w:rPr>
        <w:t>Aleluya, aleluya, aleluya.</w:t>
      </w:r>
    </w:p>
    <w:p w:rsidR="00B821D1" w:rsidRPr="00D02503" w:rsidRDefault="00B821D1" w:rsidP="00577B57">
      <w:pPr>
        <w:pStyle w:val="NormalWeb"/>
        <w:widowControl w:val="0"/>
        <w:spacing w:before="0" w:beforeAutospacing="0" w:after="0" w:afterAutospacing="0"/>
        <w:ind w:left="440" w:hanging="440"/>
        <w:jc w:val="both"/>
        <w:rPr>
          <w:rFonts w:ascii="Comic Sans MS" w:hAnsi="Comic Sans MS"/>
          <w:sz w:val="26"/>
        </w:rPr>
      </w:pPr>
      <w:r w:rsidRPr="00D02503">
        <w:rPr>
          <w:rFonts w:ascii="Comic Sans MS" w:hAnsi="Comic Sans MS"/>
          <w:color w:val="FF0000"/>
          <w:sz w:val="26"/>
        </w:rPr>
        <w:t xml:space="preserve">V. </w:t>
      </w:r>
      <w:r w:rsidRPr="00D02503">
        <w:rPr>
          <w:rFonts w:ascii="Comic Sans MS" w:hAnsi="Comic Sans MS"/>
          <w:sz w:val="26"/>
        </w:rPr>
        <w:t>El que me ama guardará mi palabra dice el Señor,</w:t>
      </w:r>
    </w:p>
    <w:p w:rsidR="00B821D1" w:rsidRPr="00D02503" w:rsidRDefault="00B821D1" w:rsidP="00577B57">
      <w:pPr>
        <w:pStyle w:val="NormalWeb"/>
        <w:widowControl w:val="0"/>
        <w:spacing w:before="0" w:beforeAutospacing="0" w:after="0" w:afterAutospacing="0"/>
        <w:ind w:left="440" w:hanging="440"/>
        <w:jc w:val="both"/>
        <w:rPr>
          <w:rFonts w:ascii="Comic Sans MS" w:hAnsi="Comic Sans MS"/>
          <w:sz w:val="26"/>
        </w:rPr>
      </w:pPr>
      <w:r w:rsidRPr="00D02503">
        <w:rPr>
          <w:rFonts w:ascii="Comic Sans MS" w:hAnsi="Comic Sans MS"/>
          <w:sz w:val="26"/>
        </w:rPr>
        <w:t xml:space="preserve">y mi Padre lo amará, y vendremos a él. </w:t>
      </w:r>
      <w:r w:rsidRPr="00D02503">
        <w:rPr>
          <w:rFonts w:ascii="Comic Sans MS" w:hAnsi="Comic Sans MS"/>
          <w:color w:val="FF0000"/>
          <w:sz w:val="26"/>
        </w:rPr>
        <w:t>R.</w:t>
      </w:r>
    </w:p>
    <w:p w:rsidR="00D02503" w:rsidRDefault="00D02503" w:rsidP="00577B57">
      <w:pPr>
        <w:widowControl w:val="0"/>
        <w:autoSpaceDE w:val="0"/>
        <w:autoSpaceDN w:val="0"/>
        <w:jc w:val="both"/>
        <w:rPr>
          <w:rFonts w:ascii="Comic Sans MS" w:hAnsi="Comic Sans MS"/>
          <w:b/>
          <w:bCs/>
          <w:color w:val="000000"/>
          <w:sz w:val="26"/>
          <w:szCs w:val="28"/>
        </w:rPr>
      </w:pPr>
    </w:p>
    <w:p w:rsidR="00B821D1" w:rsidRPr="00444282" w:rsidRDefault="00B821D1" w:rsidP="00577B57">
      <w:pPr>
        <w:widowControl w:val="0"/>
        <w:autoSpaceDE w:val="0"/>
        <w:autoSpaceDN w:val="0"/>
        <w:jc w:val="both"/>
        <w:rPr>
          <w:sz w:val="26"/>
        </w:rPr>
      </w:pPr>
      <w:r w:rsidRPr="001B7CDA">
        <w:rPr>
          <w:rFonts w:ascii="Comic Sans MS" w:hAnsi="Comic Sans MS"/>
          <w:b/>
          <w:bCs/>
          <w:color w:val="000000"/>
          <w:sz w:val="26"/>
          <w:szCs w:val="28"/>
        </w:rPr>
        <w:t xml:space="preserve">Evangelio: Mateo 7,21-29: </w:t>
      </w:r>
      <w:r w:rsidRPr="00444282">
        <w:rPr>
          <w:i/>
          <w:iCs/>
          <w:sz w:val="26"/>
        </w:rPr>
        <w:t>La casa edificada sobre roca y la casa edificada sobre arena.</w:t>
      </w:r>
    </w:p>
    <w:p w:rsidR="00D02503" w:rsidRDefault="00D02503" w:rsidP="00577B57">
      <w:pPr>
        <w:widowControl w:val="0"/>
        <w:jc w:val="center"/>
        <w:rPr>
          <w:rFonts w:ascii="Comic Sans MS" w:hAnsi="Comic Sans MS"/>
        </w:rPr>
      </w:pPr>
      <w:r>
        <w:rPr>
          <w:rFonts w:ascii="Comic Sans MS" w:hAnsi="Comic Sans MS" w:cs="Arial"/>
          <w:b/>
          <w:color w:val="FF0000"/>
        </w:rPr>
        <w:t xml:space="preserve">† </w:t>
      </w:r>
      <w:r>
        <w:rPr>
          <w:rFonts w:ascii="Comic Sans MS" w:hAnsi="Comic Sans MS"/>
        </w:rPr>
        <w:t>Lectura del santo Evangelio según san Mateo.</w:t>
      </w:r>
    </w:p>
    <w:p w:rsidR="00D02503" w:rsidRDefault="00D02503" w:rsidP="00577B57">
      <w:pPr>
        <w:widowControl w:val="0"/>
        <w:jc w:val="center"/>
        <w:rPr>
          <w:rFonts w:ascii="Comic Sans MS" w:hAnsi="Comic Sans MS"/>
        </w:rPr>
      </w:pPr>
      <w:r>
        <w:rPr>
          <w:rFonts w:ascii="Comic Sans MS" w:hAnsi="Comic Sans MS"/>
          <w:color w:val="FF0000"/>
        </w:rPr>
        <w:t>R.</w:t>
      </w:r>
      <w:r>
        <w:rPr>
          <w:rFonts w:ascii="Comic Sans MS" w:hAnsi="Comic Sans MS"/>
        </w:rPr>
        <w:t xml:space="preserve"> Gloria a Ti, Señor.</w:t>
      </w:r>
    </w:p>
    <w:p w:rsidR="00B821D1" w:rsidRPr="001B7CDA" w:rsidRDefault="00B821D1" w:rsidP="00577B57">
      <w:pPr>
        <w:widowControl w:val="0"/>
        <w:autoSpaceDE w:val="0"/>
        <w:autoSpaceDN w:val="0"/>
        <w:jc w:val="both"/>
        <w:rPr>
          <w:rFonts w:ascii="Comic Sans MS" w:hAnsi="Comic Sans MS"/>
          <w:sz w:val="26"/>
        </w:rPr>
      </w:pPr>
      <w:r w:rsidRPr="001B7CDA">
        <w:rPr>
          <w:rFonts w:ascii="Comic Sans MS" w:hAnsi="Comic Sans MS"/>
          <w:color w:val="003366"/>
          <w:sz w:val="26"/>
          <w:szCs w:val="28"/>
        </w:rPr>
        <w:t xml:space="preserve">En aquel tiempo, dijo Jesús a sus discípulos: </w:t>
      </w:r>
    </w:p>
    <w:p w:rsidR="00B821D1" w:rsidRPr="001B7CDA" w:rsidRDefault="00B821D1"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21</w:t>
      </w:r>
      <w:r w:rsidRPr="001B7CDA">
        <w:rPr>
          <w:rFonts w:ascii="Comic Sans MS" w:hAnsi="Comic Sans MS"/>
          <w:color w:val="003366"/>
          <w:sz w:val="26"/>
          <w:szCs w:val="28"/>
        </w:rPr>
        <w:t xml:space="preserve"> No todo el que me dice: ¡Señor, Señor! entrará en el Reino de los Cielos, sino el que hace la voluntad de mi Padre, que está en los cielos.</w:t>
      </w:r>
    </w:p>
    <w:p w:rsidR="00B821D1" w:rsidRPr="001B7CDA" w:rsidRDefault="00B821D1"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22</w:t>
      </w:r>
      <w:r w:rsidRPr="001B7CDA">
        <w:rPr>
          <w:rFonts w:ascii="Comic Sans MS" w:hAnsi="Comic Sans MS"/>
          <w:color w:val="003366"/>
          <w:sz w:val="26"/>
          <w:szCs w:val="28"/>
        </w:rPr>
        <w:t xml:space="preserve"> Muchos me dirán ese día: -¡Señor, Señor! ¿No profetizamos en tu nombre, y en tu nombre expulsamos demonios, y en tu nombre hicimos muchos milagros?</w:t>
      </w:r>
    </w:p>
    <w:p w:rsidR="00B821D1" w:rsidRPr="001B7CDA" w:rsidRDefault="00B821D1"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23</w:t>
      </w:r>
      <w:r w:rsidRPr="001B7CDA">
        <w:rPr>
          <w:rFonts w:ascii="Comic Sans MS" w:hAnsi="Comic Sans MS"/>
          <w:color w:val="003366"/>
          <w:sz w:val="26"/>
          <w:szCs w:val="28"/>
        </w:rPr>
        <w:t xml:space="preserve"> Pero yo les responderé: -No os conozco de nada. ¡Apartaos de mí, malvados!</w:t>
      </w:r>
    </w:p>
    <w:p w:rsidR="00B821D1" w:rsidRPr="001B7CDA" w:rsidRDefault="00B821D1"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24</w:t>
      </w:r>
      <w:r w:rsidRPr="001B7CDA">
        <w:rPr>
          <w:rFonts w:ascii="Comic Sans MS" w:hAnsi="Comic Sans MS"/>
          <w:color w:val="003366"/>
          <w:sz w:val="26"/>
          <w:szCs w:val="28"/>
        </w:rPr>
        <w:t xml:space="preserve"> El que escucha estas palabras mías y las pone en práctica es como aquel hombre sensato que edificó su casa sobre roca. </w:t>
      </w:r>
    </w:p>
    <w:p w:rsidR="00B821D1" w:rsidRPr="001B7CDA" w:rsidRDefault="00B821D1"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25</w:t>
      </w:r>
      <w:r w:rsidRPr="001B7CDA">
        <w:rPr>
          <w:rFonts w:ascii="Comic Sans MS" w:hAnsi="Comic Sans MS"/>
          <w:color w:val="003366"/>
          <w:sz w:val="26"/>
          <w:szCs w:val="28"/>
        </w:rPr>
        <w:t xml:space="preserve"> Cayó la lluvia, vinieron los torrentes, soplaron los vientos y se abatieron sobre la casa, pero no se derrumbó, porque estaba cimentada sobre roca. </w:t>
      </w:r>
    </w:p>
    <w:p w:rsidR="00B821D1" w:rsidRPr="001B7CDA" w:rsidRDefault="00B821D1"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26</w:t>
      </w:r>
      <w:r w:rsidRPr="001B7CDA">
        <w:rPr>
          <w:rFonts w:ascii="Comic Sans MS" w:hAnsi="Comic Sans MS"/>
          <w:color w:val="003366"/>
          <w:sz w:val="26"/>
          <w:szCs w:val="28"/>
        </w:rPr>
        <w:t xml:space="preserve"> Sin embargo, el que escucha estas palabras mías y no las pone en práctica es como aquel hombre necio que edificó su casa sobre arena.</w:t>
      </w:r>
    </w:p>
    <w:p w:rsidR="00B821D1" w:rsidRPr="001B7CDA" w:rsidRDefault="00B821D1"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27</w:t>
      </w:r>
      <w:r w:rsidRPr="001B7CDA">
        <w:rPr>
          <w:rFonts w:ascii="Comic Sans MS" w:hAnsi="Comic Sans MS"/>
          <w:color w:val="003366"/>
          <w:sz w:val="26"/>
          <w:szCs w:val="28"/>
        </w:rPr>
        <w:t xml:space="preserve"> Cayó la lluvia, vinieron los torrentes, soplaron los vientos, se abatieron sobre la casa y ésta se derrumbó. Y su ruina fue grande.</w:t>
      </w:r>
    </w:p>
    <w:p w:rsidR="00B821D1" w:rsidRPr="001B7CDA" w:rsidRDefault="00B821D1"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28</w:t>
      </w:r>
      <w:r w:rsidRPr="001B7CDA">
        <w:rPr>
          <w:rFonts w:ascii="Comic Sans MS" w:hAnsi="Comic Sans MS"/>
          <w:color w:val="003366"/>
          <w:sz w:val="26"/>
          <w:szCs w:val="28"/>
        </w:rPr>
        <w:t xml:space="preserve"> Cuando Jesús terminó este discurso, la gente se quedó admirada de su enseñanza,</w:t>
      </w:r>
    </w:p>
    <w:p w:rsidR="00B821D1" w:rsidRPr="001B7CDA" w:rsidRDefault="00B821D1"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29</w:t>
      </w:r>
      <w:r w:rsidRPr="001B7CDA">
        <w:rPr>
          <w:rFonts w:ascii="Comic Sans MS" w:hAnsi="Comic Sans MS"/>
          <w:color w:val="003366"/>
          <w:sz w:val="26"/>
          <w:szCs w:val="28"/>
        </w:rPr>
        <w:t xml:space="preserve"> porque les enseñaba con autoridad, y no como sus maestros de la Ley.</w:t>
      </w:r>
    </w:p>
    <w:p w:rsidR="00D02503" w:rsidRDefault="00D02503" w:rsidP="00577B57">
      <w:pPr>
        <w:widowControl w:val="0"/>
        <w:jc w:val="center"/>
        <w:rPr>
          <w:rFonts w:ascii="Comic Sans MS" w:hAnsi="Comic Sans MS"/>
        </w:rPr>
      </w:pPr>
      <w:r>
        <w:rPr>
          <w:rFonts w:ascii="Comic Sans MS" w:hAnsi="Comic Sans MS"/>
        </w:rPr>
        <w:t>Palabra del Señor.</w:t>
      </w:r>
    </w:p>
    <w:p w:rsidR="00D02503" w:rsidRDefault="00D02503" w:rsidP="00577B57">
      <w:pPr>
        <w:widowControl w:val="0"/>
        <w:jc w:val="center"/>
        <w:rPr>
          <w:rFonts w:ascii="Comic Sans MS" w:hAnsi="Comic Sans MS"/>
        </w:rPr>
      </w:pPr>
      <w:r>
        <w:rPr>
          <w:rFonts w:ascii="Comic Sans MS" w:hAnsi="Comic Sans MS"/>
          <w:color w:val="FF0000"/>
        </w:rPr>
        <w:t>R.</w:t>
      </w:r>
      <w:r>
        <w:rPr>
          <w:rFonts w:ascii="Comic Sans MS" w:hAnsi="Comic Sans MS"/>
        </w:rPr>
        <w:t xml:space="preserve"> Gloria a ti, Señor Jesús.</w:t>
      </w:r>
    </w:p>
    <w:p w:rsidR="00B821D1" w:rsidRPr="001B7CDA" w:rsidRDefault="00B821D1"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 La conclusión del «sermón del monte» incluye una puesta en guardia contra la presunción de salvarse en virtud de la invocación del nombre divino, sin que esta invocación vaya acompañada de un comportamiento coherente, o en virtud de acciones carismáticas que no van acompañadas por la caridad </w:t>
      </w:r>
      <w:r w:rsidRPr="001B7CDA">
        <w:rPr>
          <w:rFonts w:ascii="Comic Sans MS" w:hAnsi="Comic Sans MS"/>
          <w:i/>
          <w:iCs/>
          <w:color w:val="000000"/>
          <w:sz w:val="26"/>
          <w:szCs w:val="28"/>
        </w:rPr>
        <w:t xml:space="preserve">(cf. </w:t>
      </w:r>
      <w:r w:rsidRPr="001B7CDA">
        <w:rPr>
          <w:rFonts w:ascii="Comic Sans MS" w:hAnsi="Comic Sans MS"/>
          <w:color w:val="000000"/>
          <w:sz w:val="26"/>
          <w:szCs w:val="28"/>
        </w:rPr>
        <w:t>1 Cor 13), aun cuando puedan ser signos de la propia fe, como nos enseña Me 16,17. «Profetizar, realizar milagros y expulsar demonios», sostiene Jerónimo, «no revela en ocasiones los méritos de quien realiza tales acciones: es la invocación del nombre de Cristo lo que hace posibles semejantes hechos, que son concedidos para condena de aquellos que invocan a Cristo y en beneficio de cuantos son testigos suyos. Los que realizan milagros, aunque desprecien a los hombres, honran, no obstante, a Dios, en cuyo nombre se llevan a cabo los prodigios». La alternativa frente a la que se nos pone está contenida entre los términos «decir» y «hacer».</w:t>
      </w:r>
    </w:p>
    <w:p w:rsidR="00B821D1" w:rsidRPr="001B7CDA" w:rsidRDefault="00B821D1"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Hay que señalar, a continuación, que Cristo se pone a sí mismo como referencia </w:t>
      </w:r>
      <w:r w:rsidRPr="001B7CDA">
        <w:rPr>
          <w:rFonts w:ascii="Comic Sans MS" w:hAnsi="Comic Sans MS"/>
          <w:i/>
          <w:iCs/>
          <w:color w:val="000000"/>
          <w:sz w:val="26"/>
          <w:szCs w:val="28"/>
        </w:rPr>
        <w:t xml:space="preserve">(Mc dirán...; </w:t>
      </w:r>
      <w:r w:rsidRPr="001B7CDA">
        <w:rPr>
          <w:rFonts w:ascii="Comic Sans MS" w:hAnsi="Comic Sans MS"/>
          <w:color w:val="000000"/>
          <w:sz w:val="26"/>
          <w:szCs w:val="28"/>
        </w:rPr>
        <w:t xml:space="preserve">estas palabras </w:t>
      </w:r>
      <w:r w:rsidRPr="001B7CDA">
        <w:rPr>
          <w:rFonts w:ascii="Comic Sans MS" w:hAnsi="Comic Sans MS"/>
          <w:i/>
          <w:iCs/>
          <w:color w:val="000000"/>
          <w:sz w:val="26"/>
          <w:szCs w:val="28"/>
        </w:rPr>
        <w:t xml:space="preserve">mías...) </w:t>
      </w:r>
      <w:r w:rsidRPr="001B7CDA">
        <w:rPr>
          <w:rFonts w:ascii="Comic Sans MS" w:hAnsi="Comic Sans MS"/>
          <w:color w:val="000000"/>
          <w:sz w:val="26"/>
          <w:szCs w:val="28"/>
        </w:rPr>
        <w:t xml:space="preserve">en el juicio final </w:t>
      </w:r>
      <w:r w:rsidRPr="001B7CDA">
        <w:rPr>
          <w:rFonts w:ascii="Comic Sans MS" w:hAnsi="Comic Sans MS"/>
          <w:i/>
          <w:iCs/>
          <w:color w:val="000000"/>
          <w:sz w:val="26"/>
          <w:szCs w:val="28"/>
        </w:rPr>
        <w:t xml:space="preserve">(cf. </w:t>
      </w:r>
      <w:r w:rsidRPr="001B7CDA">
        <w:rPr>
          <w:rFonts w:ascii="Comic Sans MS" w:hAnsi="Comic Sans MS"/>
          <w:color w:val="000000"/>
          <w:sz w:val="26"/>
          <w:szCs w:val="28"/>
        </w:rPr>
        <w:t xml:space="preserve">Mt 25). También resulta indicativo el subrayado del </w:t>
      </w:r>
      <w:r w:rsidRPr="001B7CDA">
        <w:rPr>
          <w:rFonts w:ascii="Comic Sans MS" w:hAnsi="Comic Sans MS"/>
          <w:i/>
          <w:iCs/>
          <w:color w:val="000000"/>
          <w:sz w:val="26"/>
          <w:szCs w:val="28"/>
        </w:rPr>
        <w:t xml:space="preserve">muchos: «Muchos me dirán...». </w:t>
      </w:r>
      <w:r w:rsidRPr="001B7CDA">
        <w:rPr>
          <w:rFonts w:ascii="Comic Sans MS" w:hAnsi="Comic Sans MS"/>
          <w:color w:val="000000"/>
          <w:sz w:val="26"/>
          <w:szCs w:val="28"/>
        </w:rPr>
        <w:t xml:space="preserve">En el texto original se lee un </w:t>
      </w:r>
      <w:r w:rsidRPr="001B7CDA">
        <w:rPr>
          <w:rFonts w:ascii="Comic Sans MS" w:hAnsi="Comic Sans MS"/>
          <w:i/>
          <w:iCs/>
          <w:color w:val="000000"/>
          <w:sz w:val="26"/>
          <w:szCs w:val="28"/>
        </w:rPr>
        <w:t xml:space="preserve">«entonces yo declararé» </w:t>
      </w:r>
      <w:r w:rsidRPr="001B7CDA">
        <w:rPr>
          <w:rFonts w:ascii="Comic Sans MS" w:hAnsi="Comic Sans MS"/>
          <w:color w:val="000000"/>
          <w:sz w:val="26"/>
          <w:szCs w:val="28"/>
        </w:rPr>
        <w:t>que es una clara alusión al «día del Señor», al día del juicio.</w:t>
      </w:r>
    </w:p>
    <w:p w:rsidR="00B821D1" w:rsidRPr="001B7CDA" w:rsidRDefault="00B821D1"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El hecho de que Cristo declare no conocer (como en la parábola de las vírgenes necias: Mt 25,12) a tales </w:t>
      </w:r>
      <w:r w:rsidRPr="001B7CDA">
        <w:rPr>
          <w:rFonts w:ascii="Comic Sans MS" w:hAnsi="Comic Sans MS"/>
          <w:i/>
          <w:iCs/>
          <w:color w:val="000000"/>
          <w:sz w:val="26"/>
          <w:szCs w:val="28"/>
        </w:rPr>
        <w:t xml:space="preserve">«obradores de iniquidad» (cf. </w:t>
      </w:r>
      <w:r w:rsidRPr="001B7CDA">
        <w:rPr>
          <w:rFonts w:ascii="Comic Sans MS" w:hAnsi="Comic Sans MS"/>
          <w:color w:val="000000"/>
          <w:sz w:val="26"/>
          <w:szCs w:val="28"/>
        </w:rPr>
        <w:t>Mt 13,41; 24,12, donde se repite el mismo término) recuerda la fórmula judía de excomunión pronunciada por el maestro, fórmula que comportaba la suspensión temporal del discípulo.</w:t>
      </w:r>
    </w:p>
    <w:p w:rsidR="00B821D1" w:rsidRPr="001B7CDA" w:rsidRDefault="00B821D1"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El sermón del monte vuelve a proponer el gran esquema de las bendiciones y de las maldiciones frente a las que se ponía al pueblo de la alianza (Lv 26; Dt 28) y termina con la expresión </w:t>
      </w:r>
      <w:r w:rsidRPr="001B7CDA">
        <w:rPr>
          <w:rFonts w:ascii="Comic Sans MS" w:hAnsi="Comic Sans MS"/>
          <w:i/>
          <w:iCs/>
          <w:color w:val="000000"/>
          <w:sz w:val="26"/>
          <w:szCs w:val="28"/>
        </w:rPr>
        <w:t xml:space="preserve">«su ruina fue grande», </w:t>
      </w:r>
      <w:r w:rsidRPr="001B7CDA">
        <w:rPr>
          <w:rFonts w:ascii="Comic Sans MS" w:hAnsi="Comic Sans MS"/>
          <w:color w:val="000000"/>
          <w:sz w:val="26"/>
          <w:szCs w:val="28"/>
        </w:rPr>
        <w:t xml:space="preserve">que establece un contraste singular con las palabras del comienzo: </w:t>
      </w:r>
      <w:r w:rsidRPr="001B7CDA">
        <w:rPr>
          <w:rFonts w:ascii="Comic Sans MS" w:hAnsi="Comic Sans MS"/>
          <w:i/>
          <w:iCs/>
          <w:color w:val="000000"/>
          <w:sz w:val="26"/>
          <w:szCs w:val="28"/>
        </w:rPr>
        <w:t xml:space="preserve">«Dichosos...». </w:t>
      </w:r>
      <w:r w:rsidRPr="001B7CDA">
        <w:rPr>
          <w:rFonts w:ascii="Comic Sans MS" w:hAnsi="Comic Sans MS"/>
          <w:color w:val="000000"/>
          <w:sz w:val="26"/>
          <w:szCs w:val="28"/>
        </w:rPr>
        <w:t>Hemos de señalar aún el simbolismo escondido en los términos «roca» (Cristo) y «casa» (Iglesia).</w:t>
      </w:r>
    </w:p>
    <w:p w:rsidR="00B821D1" w:rsidRPr="001B7CDA" w:rsidRDefault="00B821D1"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Por último, presenta Cristo una doble escucha: la superficial y no comprometida y la activa, así como el diferente desenlace de una y otra. No sin razón nos pone en guardia el Señor en el evangelio de Lucas, diciendo: </w:t>
      </w:r>
      <w:r w:rsidRPr="001B7CDA">
        <w:rPr>
          <w:rFonts w:ascii="Comic Sans MS" w:hAnsi="Comic Sans MS"/>
          <w:i/>
          <w:iCs/>
          <w:color w:val="000000"/>
          <w:sz w:val="26"/>
          <w:szCs w:val="28"/>
        </w:rPr>
        <w:t xml:space="preserve">«Prestad atención a cómo escucháis» </w:t>
      </w:r>
      <w:r w:rsidRPr="001B7CDA">
        <w:rPr>
          <w:rFonts w:ascii="Comic Sans MS" w:hAnsi="Comic Sans MS"/>
          <w:color w:val="000000"/>
          <w:sz w:val="26"/>
          <w:szCs w:val="28"/>
        </w:rPr>
        <w:t>(Lc 8,18). También Santiago vuelve en su Carta (1,22-25) sobre la doble escucha. «Por consiguiente, el hombre no teme de palabra las nubladas supersticiones, porque no se puede entender de manera diferente la lluvia cuando se usa como símbolo de un mal; no teme las charlas de los hombres que supongo en analogía con los vientos, o bien el río de esta vida que discurre, por así decir, sobre la tierra con los estímulos carnales. Quien se deja conducir por el curso favorable de estas tres eventualidades se ve arrollado por la inversión del curso. En cambio, no teme nada de la lluvia ni del viento quien ha construido su casa sobre la roca, o sea, quien no sólo escucha, sino que pone en práctica la Palabra del Señor. Y quien la escucha y no la pone en práctica se arriesga a todo esto; en efecto, carece de un fundamento firme; al escuchar y no practicar construye su caída» (Agustín).</w:t>
      </w:r>
    </w:p>
    <w:p w:rsidR="00B821D1" w:rsidRPr="001B7CDA" w:rsidRDefault="00B821D1" w:rsidP="00577B57">
      <w:pPr>
        <w:widowControl w:val="0"/>
        <w:autoSpaceDE w:val="0"/>
        <w:autoSpaceDN w:val="0"/>
        <w:jc w:val="both"/>
        <w:rPr>
          <w:rFonts w:ascii="Comic Sans MS" w:hAnsi="Comic Sans MS"/>
          <w:sz w:val="26"/>
        </w:rPr>
      </w:pPr>
      <w:r w:rsidRPr="001B7CDA">
        <w:rPr>
          <w:rFonts w:ascii="Comic Sans MS" w:hAnsi="Comic Sans MS"/>
          <w:b/>
          <w:bCs/>
          <w:color w:val="000000"/>
          <w:sz w:val="26"/>
          <w:szCs w:val="28"/>
        </w:rPr>
        <w:t>MEDITATIO</w:t>
      </w:r>
    </w:p>
    <w:p w:rsidR="00B821D1" w:rsidRPr="001B7CDA" w:rsidRDefault="00B821D1"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«Si alguien vive la Palabra de Dios, se convierte en hijo de Dios» (Jerónimo) y como tal será reconocido a su entrada en el Reino. Jesús censura a cuantos «enseñan bien y viven mal» </w:t>
      </w:r>
      <w:r w:rsidRPr="001B7CDA">
        <w:rPr>
          <w:rFonts w:ascii="Comic Sans MS" w:hAnsi="Comic Sans MS"/>
          <w:i/>
          <w:iCs/>
          <w:color w:val="000000"/>
          <w:sz w:val="26"/>
          <w:szCs w:val="28"/>
        </w:rPr>
        <w:t xml:space="preserve">{Glosa), </w:t>
      </w:r>
      <w:r w:rsidRPr="001B7CDA">
        <w:rPr>
          <w:rFonts w:ascii="Comic Sans MS" w:hAnsi="Comic Sans MS"/>
          <w:color w:val="000000"/>
          <w:sz w:val="26"/>
          <w:szCs w:val="28"/>
        </w:rPr>
        <w:t>a cuantos reconocen su señorío pero no cumplen sus leyes, a cuantos olvidan que «la santidad sólo es perfecta en quien cumple con las obras lo que enseña con la palabra» (Jerónimo). Cristo, con la intención de resumir su mensaje, nos presenta la parábola de la casa y de los dos terrenos sobre los que ha sido construida. San Atanasio escribe que la roca es el mismo Cristo; la casa construida sobre él es el edificio de nuestra fe; los vientos que la agitan son las fuerzas del mal; las aguas representan el conjunto de las tentaciones que amenazan con arrollar la vida de los justos.</w:t>
      </w:r>
    </w:p>
    <w:p w:rsidR="00B821D1" w:rsidRPr="001B7CDA" w:rsidRDefault="00B821D1"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No tengo más que preguntarme, en la meditación, sobre qué fundamento estoy construyendo mi edificio espiritual: </w:t>
      </w:r>
      <w:r w:rsidRPr="001B7CDA">
        <w:rPr>
          <w:rFonts w:ascii="Comic Sans MS" w:hAnsi="Comic Sans MS"/>
          <w:i/>
          <w:iCs/>
          <w:color w:val="000000"/>
          <w:sz w:val="26"/>
          <w:szCs w:val="28"/>
        </w:rPr>
        <w:t xml:space="preserve">«El día del Señor pondrá de manifiesto la obra de cada cual, porque ese día vendrá con fuego, y el fuego pondrá a prueba la obra de cada uno. Aquel cuyo edificio resista recibirá premio» </w:t>
      </w:r>
      <w:r w:rsidRPr="001B7CDA">
        <w:rPr>
          <w:rFonts w:ascii="Comic Sans MS" w:hAnsi="Comic Sans MS"/>
          <w:color w:val="000000"/>
          <w:sz w:val="26"/>
          <w:szCs w:val="28"/>
        </w:rPr>
        <w:t>(1 Cor 3,13-14).</w:t>
      </w:r>
    </w:p>
    <w:p w:rsidR="00B821D1" w:rsidRPr="001B7CDA" w:rsidRDefault="00B821D1" w:rsidP="00577B57">
      <w:pPr>
        <w:widowControl w:val="0"/>
        <w:autoSpaceDE w:val="0"/>
        <w:autoSpaceDN w:val="0"/>
        <w:jc w:val="both"/>
        <w:rPr>
          <w:rFonts w:ascii="Comic Sans MS" w:hAnsi="Comic Sans MS"/>
          <w:sz w:val="26"/>
        </w:rPr>
      </w:pPr>
      <w:r w:rsidRPr="001B7CDA">
        <w:rPr>
          <w:rFonts w:ascii="Comic Sans MS" w:hAnsi="Comic Sans MS"/>
          <w:b/>
          <w:bCs/>
          <w:color w:val="000000"/>
          <w:sz w:val="26"/>
          <w:szCs w:val="28"/>
        </w:rPr>
        <w:t>ORATIO</w:t>
      </w:r>
    </w:p>
    <w:p w:rsidR="00B821D1" w:rsidRPr="001B7CDA" w:rsidRDefault="00B821D1"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Señor, ¿estaré entre aquellos a quienes alejarás de ti in remisión en el día del juicio? ¡Cuántas veces he invocado tu nombre! ¡Cuántas obras estruendosas he realizado en tu nombre! Sin embargo, la solidez de mi edificio espiritual no ha estado a la altura. La superficialidad, la incoherencia y la inconstancia me impiden construir una casa digna de convertirse en tu morada estable.</w:t>
      </w:r>
    </w:p>
    <w:p w:rsidR="00B821D1" w:rsidRPr="001B7CDA" w:rsidRDefault="00B821D1" w:rsidP="00577B57">
      <w:pPr>
        <w:widowControl w:val="0"/>
        <w:autoSpaceDE w:val="0"/>
        <w:autoSpaceDN w:val="0"/>
        <w:jc w:val="both"/>
        <w:rPr>
          <w:rFonts w:ascii="Comic Sans MS" w:hAnsi="Comic Sans MS"/>
          <w:sz w:val="26"/>
        </w:rPr>
      </w:pPr>
      <w:r w:rsidRPr="001B7CDA">
        <w:rPr>
          <w:rFonts w:ascii="Comic Sans MS" w:hAnsi="Comic Sans MS"/>
          <w:b/>
          <w:bCs/>
          <w:color w:val="000000"/>
          <w:sz w:val="26"/>
          <w:szCs w:val="28"/>
        </w:rPr>
        <w:t>CONTEMPLATIO</w:t>
      </w:r>
    </w:p>
    <w:p w:rsidR="00B821D1" w:rsidRPr="001B7CDA" w:rsidRDefault="00B821D1"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Cierto, insufribles son el infierno y el castigo que allí se padece. Sin embargo, aun cuando me pongas mil infiernos delante, nada me dirás comparable con la pérdida de aquella gloria bienaventurada, con la desgracia de ser aborrecido de Cristo, de tener que oír de su boca: No te conozco; de que nos acuse de que le vimos hambriento y no le dimos de comer. Cierto, más valiera que mil rayos nos abrasaran que no ver que aquel manso rostro nos rechaza y que aquellos ojos serenos no pueden soportar el mirarnos. Porque si, cuando yo era enemigo suyo y le aborrecía y le rechazaba, de tal modo me amó que no se perdonó a sí mismo y se entregó a la muerte por mí, ¿con qué ojos podré mirarle si después de todos esos beneficios, cuando le vi hambriento, no le di un pedazo de pan?</w:t>
      </w:r>
    </w:p>
    <w:p w:rsidR="00B821D1" w:rsidRPr="001B7CDA" w:rsidRDefault="00B821D1"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Mas considerad aún aquí su mansedumbre, pues no nos hace la enumeración de sus beneficios ni nos echa en cara que, después de tantos recibidos, le hemos despreciado.</w:t>
      </w:r>
    </w:p>
    <w:p w:rsidR="00B821D1" w:rsidRPr="001B7CDA" w:rsidRDefault="00B821D1"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No nos dice el Señor: «Yo soy el que te saqué del no ser al ser, yo te inspiré el alma, yo te constituí sobre todas las cosas de la naturaleza. Por ti hice la tierra y el cielo y el mar y el aire y cuanto existe, y tú me despreciaste y me tuviste en menos que al diablo. Y, sin embargo, ni aun así te abandoné, sino que, después de todo eso, inventé mil invenciones de amor y quise hacerme esclavo y fui abofeteado y escupido y crucificado, y morí con la más afrentosa de las muertes. Y por ti intercedo también en el cielo, y te hice gracia del Espíritu Santo, y te concedí por mi dignación mi propio Reino, y quise ser cabeza tuya; tu esposo, y tu vestido, y tu casa, y tu raíz, y tu alimento, y tu bebida, y tu pastor, y tu rey, y tu hermano, y tu heredero, y coheredero, y te saqué de las tinieblas al poder de la luz» (Juan Crisóstomo, </w:t>
      </w:r>
      <w:r w:rsidRPr="001B7CDA">
        <w:rPr>
          <w:rFonts w:ascii="Comic Sans MS" w:hAnsi="Comic Sans MS"/>
          <w:i/>
          <w:iCs/>
          <w:color w:val="000000"/>
          <w:sz w:val="26"/>
          <w:szCs w:val="28"/>
        </w:rPr>
        <w:t xml:space="preserve">Comentario al evangelio de Mateo, </w:t>
      </w:r>
      <w:r w:rsidRPr="001B7CDA">
        <w:rPr>
          <w:rFonts w:ascii="Comic Sans MS" w:hAnsi="Comic Sans MS"/>
          <w:color w:val="000000"/>
          <w:sz w:val="26"/>
          <w:szCs w:val="28"/>
        </w:rPr>
        <w:t>23, 8 [edición de Daniel Ruiz Bueno, BAC, Madrid 1955]).</w:t>
      </w:r>
    </w:p>
    <w:p w:rsidR="00B821D1" w:rsidRPr="001B7CDA" w:rsidRDefault="00B821D1" w:rsidP="00577B57">
      <w:pPr>
        <w:widowControl w:val="0"/>
        <w:autoSpaceDE w:val="0"/>
        <w:autoSpaceDN w:val="0"/>
        <w:jc w:val="both"/>
        <w:rPr>
          <w:rFonts w:ascii="Comic Sans MS" w:hAnsi="Comic Sans MS"/>
          <w:sz w:val="26"/>
        </w:rPr>
      </w:pPr>
      <w:r w:rsidRPr="001B7CDA">
        <w:rPr>
          <w:rFonts w:ascii="Comic Sans MS" w:hAnsi="Comic Sans MS"/>
          <w:b/>
          <w:bCs/>
          <w:color w:val="000000"/>
          <w:sz w:val="26"/>
          <w:szCs w:val="28"/>
        </w:rPr>
        <w:t>ACTIO</w:t>
      </w:r>
    </w:p>
    <w:p w:rsidR="00B821D1" w:rsidRPr="001B7CDA" w:rsidRDefault="00B821D1"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Repite con frecuencia y vive hoy la Palabra: </w:t>
      </w:r>
      <w:r w:rsidRPr="001B7CDA">
        <w:rPr>
          <w:rFonts w:ascii="Comic Sans MS" w:hAnsi="Comic Sans MS"/>
          <w:i/>
          <w:iCs/>
          <w:color w:val="003366"/>
          <w:sz w:val="26"/>
          <w:szCs w:val="28"/>
        </w:rPr>
        <w:t xml:space="preserve">«El hombre sensato edifica su casa sobre roca» </w:t>
      </w:r>
      <w:r w:rsidRPr="001B7CDA">
        <w:rPr>
          <w:rFonts w:ascii="Comic Sans MS" w:hAnsi="Comic Sans MS"/>
          <w:i/>
          <w:iCs/>
          <w:color w:val="000000"/>
          <w:sz w:val="26"/>
          <w:szCs w:val="28"/>
        </w:rPr>
        <w:t xml:space="preserve">(cf. </w:t>
      </w:r>
      <w:r w:rsidRPr="001B7CDA">
        <w:rPr>
          <w:rFonts w:ascii="Comic Sans MS" w:hAnsi="Comic Sans MS"/>
          <w:color w:val="000000"/>
          <w:sz w:val="26"/>
          <w:szCs w:val="28"/>
        </w:rPr>
        <w:t>MI 7,24).</w:t>
      </w:r>
    </w:p>
    <w:p w:rsidR="00B821D1" w:rsidRPr="001B7CDA" w:rsidRDefault="00B821D1" w:rsidP="00577B57">
      <w:pPr>
        <w:widowControl w:val="0"/>
        <w:autoSpaceDE w:val="0"/>
        <w:autoSpaceDN w:val="0"/>
        <w:jc w:val="both"/>
        <w:rPr>
          <w:rFonts w:ascii="Comic Sans MS" w:hAnsi="Comic Sans MS"/>
          <w:sz w:val="26"/>
        </w:rPr>
      </w:pPr>
      <w:r w:rsidRPr="001B7CDA">
        <w:rPr>
          <w:rFonts w:ascii="Comic Sans MS" w:hAnsi="Comic Sans MS"/>
          <w:b/>
          <w:bCs/>
          <w:color w:val="000000"/>
          <w:sz w:val="26"/>
          <w:szCs w:val="28"/>
        </w:rPr>
        <w:t>PARA LA LECTURA ESPIRITUAL</w:t>
      </w:r>
    </w:p>
    <w:p w:rsidR="00B821D1" w:rsidRPr="001B7CDA" w:rsidRDefault="00B821D1"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Pero la separación provocada por la llamada de Jesús al seguimiento es aún más profunda. Tras la separación del mundo y de la Iglesia, de los cristianos falsos y verdaderos, la separación se sitúa ahora en medio del grupo de los discípulos que confiesan su fe. Pablo afirma: «Nadie puede decir "Jesús es señor" sino por influjo del Espíritu Santo» (1 Cor 12, 3). Con la propia razón, con las propias fuerzas, con la propia decisión, nadie puede entregar su vida a Jesús ni llamarle su señor. Pero aquí se tiene en cuenta la posibilidad de que alguno llame a Jesús su señor sin el Espíritu Santo, es decir sin haber escuchado la llamada de Jesús.</w:t>
      </w:r>
    </w:p>
    <w:p w:rsidR="00B821D1" w:rsidRPr="001B7CDA" w:rsidRDefault="00B821D1"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Esto resulta tanto más incomprensible cuanto que en aquella época no significaba ninguna ventaja terrena llamar a Jesús su señor; al contrario, se trataba de una confesión que implicaba un gran peligro. «No todo el que me dice: "Señor, Señor" entrará en el Reino de los Cielos...». Decir «Señor, Señor» es la confesión de fe de la comunidad. Pero no todo el que pronuncia esta confesión entrará en el Reino de los Cielos.</w:t>
      </w:r>
    </w:p>
    <w:p w:rsidR="00B821D1" w:rsidRPr="001B7CDA" w:rsidRDefault="00B821D1"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La separación se producirá en medio de la Iglesia que confiesa su fe. Esta confesión no confiere ningún derecho sobre Jesús. Nadie podrá apelar nunca a su confesión. El hecho de que seamos miembros de la Iglesia de la confesión verdadera no constituye un derecho ante Dios. No nos salvaremos por esta confesión.</w:t>
      </w:r>
    </w:p>
    <w:p w:rsidR="00B821D1" w:rsidRPr="001B7CDA" w:rsidRDefault="00B821D1"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Jesús revela aquí a sus discípulos la posibilidad de una fe demoníaca, que le invoca a él, que realiza hechos milagrosos, idénticos a las obras de los verdaderos discípulos de Jesús, hasta el punto de no poder distinguirlos, actos de amor, milagros, quizás incluso la propia santificación, una fe que, sin embargo, niega a Jesús y se niega a seguirle. Es lo mismo que dice Pablo en el c. 13 de la primera carta a los corintios sobre la posibilidad de predicar, de profetizar, de conocerlo todo, de tener incluso una fe capaz de trasladar las montañas... pero sin amor, es decir, sin Cristo, sin el Espíritu Santo (Dietrich Bonhoeffer, </w:t>
      </w:r>
      <w:r w:rsidRPr="001B7CDA">
        <w:rPr>
          <w:rFonts w:ascii="Comic Sans MS" w:hAnsi="Comic Sans MS"/>
          <w:i/>
          <w:iCs/>
          <w:color w:val="000000"/>
          <w:sz w:val="26"/>
          <w:szCs w:val="28"/>
        </w:rPr>
        <w:t xml:space="preserve">El precio de la gracia. El seguimiento, </w:t>
      </w:r>
      <w:r w:rsidRPr="001B7CDA">
        <w:rPr>
          <w:rFonts w:ascii="Comic Sans MS" w:hAnsi="Comic Sans MS"/>
          <w:color w:val="000000"/>
          <w:sz w:val="26"/>
          <w:szCs w:val="28"/>
        </w:rPr>
        <w:t>Sígueme, Salamanca 51999, pp. 127-129).</w:t>
      </w:r>
      <w:hyperlink r:id="rId13" w:anchor="LECTIO_DIVINA" w:history="1">
        <w:r w:rsidRPr="001B7CDA">
          <w:rPr>
            <w:rFonts w:ascii="Comic Sans MS" w:hAnsi="Comic Sans MS"/>
            <w:noProof/>
            <w:sz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alt="" href="C:\Users\Javier\Documents\LECTIO DIVINA\LECTIO GENERAL AÃ‘O PAR DOMINGOS B Y C\Lectio_Divina_Tiempo_Ordinario 9 A 17.htm#LECTIO_DIVINA" style="position:absolute;left:0;text-align:left;margin-left:-242.5pt;margin-top:0;width:15.75pt;height:23.25pt;z-index:1;mso-wrap-distance-left:0;mso-wrap-distance-right:0;mso-position-horizontal:right;mso-position-horizontal-relative:text;mso-position-vertical-relative:line" o:allowoverlap="f" o:button="t">
              <w10:wrap type="square"/>
            </v:shape>
          </w:pict>
        </w:r>
      </w:hyperlink>
    </w:p>
    <w:p w:rsidR="00132D6B" w:rsidRPr="001B7CDA" w:rsidRDefault="00132D6B" w:rsidP="00577B57">
      <w:pPr>
        <w:widowControl w:val="0"/>
        <w:ind w:firstLine="284"/>
        <w:jc w:val="center"/>
        <w:rPr>
          <w:rFonts w:ascii="Comic Sans MS" w:hAnsi="Comic Sans MS"/>
          <w:sz w:val="26"/>
        </w:rPr>
      </w:pPr>
      <w:hyperlink w:anchor="_top" w:history="1">
        <w:r w:rsidRPr="00BE6E26">
          <w:rPr>
            <w:rStyle w:val="Hipervnculo"/>
            <w:rFonts w:ascii="Comic Sans MS" w:hAnsi="Comic Sans MS"/>
            <w:sz w:val="26"/>
            <w:szCs w:val="28"/>
          </w:rPr>
          <w:t>Inicio documento</w:t>
        </w:r>
        <w:r w:rsidRPr="00BE6E26">
          <w:rPr>
            <w:rStyle w:val="Hipervnculo"/>
            <w:sz w:val="26"/>
          </w:rPr>
          <w:t>*</w:t>
        </w:r>
      </w:hyperlink>
    </w:p>
    <w:p w:rsidR="0076520B" w:rsidRPr="001B7CDA" w:rsidRDefault="0076520B" w:rsidP="00577B57">
      <w:pPr>
        <w:widowControl w:val="0"/>
        <w:jc w:val="both"/>
        <w:rPr>
          <w:rFonts w:ascii="Comic Sans MS" w:hAnsi="Comic Sans MS"/>
          <w:sz w:val="26"/>
        </w:rPr>
      </w:pPr>
    </w:p>
    <w:p w:rsidR="00905888" w:rsidRPr="00085D3E" w:rsidRDefault="00905888" w:rsidP="00577B57">
      <w:pPr>
        <w:pStyle w:val="Ttulo1"/>
        <w:widowControl w:val="0"/>
        <w:spacing w:before="0" w:beforeAutospacing="0" w:after="0" w:afterAutospacing="0"/>
        <w:jc w:val="center"/>
        <w:rPr>
          <w:rFonts w:ascii="Comic Sans MS" w:hAnsi="Comic Sans MS"/>
          <w:color w:val="FF0000"/>
          <w:sz w:val="40"/>
          <w:szCs w:val="40"/>
        </w:rPr>
      </w:pPr>
      <w:bookmarkStart w:id="180" w:name="_Día_26"/>
      <w:bookmarkStart w:id="181" w:name="_Toc57653614"/>
      <w:bookmarkStart w:id="182" w:name="_Toc230377266"/>
      <w:bookmarkEnd w:id="180"/>
      <w:r w:rsidRPr="00085D3E">
        <w:rPr>
          <w:rFonts w:ascii="Comic Sans MS" w:hAnsi="Comic Sans MS"/>
          <w:color w:val="FF0000"/>
          <w:sz w:val="40"/>
          <w:szCs w:val="40"/>
        </w:rPr>
        <w:t>Día</w:t>
      </w:r>
      <w:r w:rsidR="001A328E">
        <w:rPr>
          <w:rFonts w:ascii="Comic Sans MS" w:hAnsi="Comic Sans MS"/>
          <w:color w:val="FF0000"/>
          <w:sz w:val="40"/>
          <w:szCs w:val="40"/>
        </w:rPr>
        <w:t xml:space="preserve"> </w:t>
      </w:r>
      <w:r w:rsidRPr="00085D3E">
        <w:rPr>
          <w:rFonts w:ascii="Comic Sans MS" w:hAnsi="Comic Sans MS"/>
          <w:color w:val="FF0000"/>
          <w:sz w:val="40"/>
          <w:szCs w:val="40"/>
        </w:rPr>
        <w:t>26</w:t>
      </w:r>
      <w:bookmarkEnd w:id="181"/>
      <w:bookmarkEnd w:id="182"/>
    </w:p>
    <w:p w:rsidR="003816FA" w:rsidRPr="00397CD4" w:rsidRDefault="00C64231" w:rsidP="00577B57">
      <w:pPr>
        <w:pStyle w:val="Ttulo2"/>
        <w:widowControl w:val="0"/>
        <w:spacing w:before="0" w:beforeAutospacing="0" w:after="0" w:afterAutospacing="0"/>
        <w:jc w:val="center"/>
        <w:rPr>
          <w:rFonts w:ascii="Comic Sans MS" w:hAnsi="Comic Sans MS"/>
          <w:color w:val="FF0000"/>
          <w:sz w:val="32"/>
          <w:szCs w:val="32"/>
        </w:rPr>
      </w:pPr>
      <w:bookmarkStart w:id="183" w:name="_Toc104884473"/>
      <w:bookmarkStart w:id="184" w:name="_Toc167220564"/>
      <w:bookmarkStart w:id="185" w:name="_Toc483917064"/>
      <w:bookmarkStart w:id="186" w:name="_Toc230377267"/>
      <w:r>
        <w:rPr>
          <w:rFonts w:ascii="Comic Sans MS" w:hAnsi="Comic Sans MS"/>
          <w:color w:val="FF0000"/>
          <w:sz w:val="32"/>
          <w:szCs w:val="32"/>
        </w:rPr>
        <w:t>Viern</w:t>
      </w:r>
      <w:r w:rsidR="003816FA" w:rsidRPr="00397CD4">
        <w:rPr>
          <w:rFonts w:ascii="Comic Sans MS" w:hAnsi="Comic Sans MS"/>
          <w:color w:val="FF0000"/>
          <w:sz w:val="32"/>
          <w:szCs w:val="32"/>
        </w:rPr>
        <w:t>es</w:t>
      </w:r>
      <w:r w:rsidR="001A328E">
        <w:rPr>
          <w:rFonts w:ascii="Comic Sans MS" w:hAnsi="Comic Sans MS"/>
          <w:color w:val="FF0000"/>
          <w:sz w:val="32"/>
          <w:szCs w:val="32"/>
        </w:rPr>
        <w:t xml:space="preserve"> </w:t>
      </w:r>
      <w:r w:rsidR="003816FA" w:rsidRPr="00397CD4">
        <w:rPr>
          <w:rFonts w:ascii="Comic Sans MS" w:hAnsi="Comic Sans MS"/>
          <w:color w:val="FF0000"/>
          <w:sz w:val="32"/>
          <w:szCs w:val="32"/>
        </w:rPr>
        <w:t>de</w:t>
      </w:r>
      <w:r w:rsidR="001A328E">
        <w:rPr>
          <w:rFonts w:ascii="Comic Sans MS" w:hAnsi="Comic Sans MS"/>
          <w:color w:val="FF0000"/>
          <w:sz w:val="32"/>
          <w:szCs w:val="32"/>
        </w:rPr>
        <w:t xml:space="preserve"> </w:t>
      </w:r>
      <w:r w:rsidR="003816FA" w:rsidRPr="00397CD4">
        <w:rPr>
          <w:rFonts w:ascii="Comic Sans MS" w:hAnsi="Comic Sans MS"/>
          <w:color w:val="FF0000"/>
          <w:sz w:val="32"/>
          <w:szCs w:val="32"/>
        </w:rPr>
        <w:t>la</w:t>
      </w:r>
      <w:r w:rsidR="001A328E">
        <w:rPr>
          <w:rFonts w:ascii="Comic Sans MS" w:hAnsi="Comic Sans MS"/>
          <w:color w:val="FF0000"/>
          <w:sz w:val="32"/>
          <w:szCs w:val="32"/>
        </w:rPr>
        <w:t xml:space="preserve"> </w:t>
      </w:r>
      <w:r>
        <w:rPr>
          <w:rFonts w:ascii="Comic Sans MS" w:hAnsi="Comic Sans MS"/>
          <w:color w:val="FF0000"/>
          <w:sz w:val="32"/>
          <w:szCs w:val="32"/>
        </w:rPr>
        <w:t>12ª</w:t>
      </w:r>
      <w:r w:rsidR="001A328E">
        <w:rPr>
          <w:rFonts w:ascii="Comic Sans MS" w:hAnsi="Comic Sans MS"/>
          <w:color w:val="FF0000"/>
          <w:sz w:val="32"/>
          <w:szCs w:val="32"/>
        </w:rPr>
        <w:t xml:space="preserve"> </w:t>
      </w:r>
      <w:r w:rsidR="003816FA" w:rsidRPr="00397CD4">
        <w:rPr>
          <w:rFonts w:ascii="Comic Sans MS" w:hAnsi="Comic Sans MS"/>
          <w:color w:val="FF0000"/>
          <w:sz w:val="32"/>
          <w:szCs w:val="32"/>
        </w:rPr>
        <w:t>semana</w:t>
      </w:r>
      <w:r w:rsidR="001A328E">
        <w:rPr>
          <w:rFonts w:ascii="Comic Sans MS" w:hAnsi="Comic Sans MS"/>
          <w:color w:val="FF0000"/>
          <w:sz w:val="32"/>
          <w:szCs w:val="32"/>
        </w:rPr>
        <w:t xml:space="preserve"> </w:t>
      </w:r>
      <w:r w:rsidR="003816FA" w:rsidRPr="00397CD4">
        <w:rPr>
          <w:rFonts w:ascii="Comic Sans MS" w:hAnsi="Comic Sans MS"/>
          <w:color w:val="FF0000"/>
          <w:sz w:val="32"/>
          <w:szCs w:val="32"/>
        </w:rPr>
        <w:t>del</w:t>
      </w:r>
      <w:r w:rsidR="001A328E">
        <w:rPr>
          <w:rFonts w:ascii="Comic Sans MS" w:hAnsi="Comic Sans MS"/>
          <w:color w:val="FF0000"/>
          <w:sz w:val="32"/>
          <w:szCs w:val="32"/>
        </w:rPr>
        <w:t xml:space="preserve"> </w:t>
      </w:r>
      <w:r w:rsidR="003816FA" w:rsidRPr="00397CD4">
        <w:rPr>
          <w:rFonts w:ascii="Comic Sans MS" w:hAnsi="Comic Sans MS"/>
          <w:color w:val="FF0000"/>
          <w:sz w:val="32"/>
          <w:szCs w:val="32"/>
        </w:rPr>
        <w:t>Tiempo</w:t>
      </w:r>
      <w:r w:rsidR="001A328E">
        <w:rPr>
          <w:rFonts w:ascii="Comic Sans MS" w:hAnsi="Comic Sans MS"/>
          <w:color w:val="FF0000"/>
          <w:sz w:val="32"/>
          <w:szCs w:val="32"/>
        </w:rPr>
        <w:t xml:space="preserve"> </w:t>
      </w:r>
      <w:r w:rsidR="003816FA" w:rsidRPr="00397CD4">
        <w:rPr>
          <w:rFonts w:ascii="Comic Sans MS" w:hAnsi="Comic Sans MS"/>
          <w:color w:val="FF0000"/>
          <w:sz w:val="32"/>
          <w:szCs w:val="32"/>
        </w:rPr>
        <w:t>ordinario</w:t>
      </w:r>
      <w:bookmarkEnd w:id="183"/>
      <w:bookmarkEnd w:id="184"/>
      <w:r w:rsidR="001A328E">
        <w:rPr>
          <w:rFonts w:ascii="Comic Sans MS" w:hAnsi="Comic Sans MS"/>
          <w:color w:val="FF0000"/>
          <w:sz w:val="32"/>
          <w:szCs w:val="32"/>
        </w:rPr>
        <w:t xml:space="preserve"> </w:t>
      </w:r>
      <w:r w:rsidR="003816FA" w:rsidRPr="00397CD4">
        <w:rPr>
          <w:rFonts w:ascii="Comic Sans MS" w:hAnsi="Comic Sans MS"/>
          <w:color w:val="FF0000"/>
          <w:sz w:val="32"/>
          <w:szCs w:val="32"/>
        </w:rPr>
        <w:t>par</w:t>
      </w:r>
      <w:bookmarkEnd w:id="186"/>
    </w:p>
    <w:p w:rsidR="0075552B" w:rsidRPr="00D02503" w:rsidRDefault="0075552B" w:rsidP="00577B57">
      <w:pPr>
        <w:pStyle w:val="Ttulo3"/>
        <w:widowControl w:val="0"/>
        <w:spacing w:before="0" w:beforeAutospacing="0" w:after="0" w:afterAutospacing="0"/>
        <w:jc w:val="center"/>
        <w:rPr>
          <w:rFonts w:ascii="Comic Sans MS" w:hAnsi="Comic Sans MS" w:cs="Arial"/>
          <w:i/>
          <w:color w:val="E36C0A"/>
          <w:sz w:val="26"/>
          <w:szCs w:val="22"/>
        </w:rPr>
      </w:pPr>
      <w:bookmarkStart w:id="187" w:name="_Toc230377268"/>
      <w:r w:rsidRPr="001B7CDA">
        <w:rPr>
          <w:rFonts w:ascii="Comic Sans MS" w:hAnsi="Comic Sans MS"/>
          <w:sz w:val="26"/>
          <w:szCs w:val="28"/>
        </w:rPr>
        <w:t>San</w:t>
      </w:r>
      <w:r w:rsidR="001A328E" w:rsidRPr="001B7CDA">
        <w:rPr>
          <w:rFonts w:ascii="Comic Sans MS" w:hAnsi="Comic Sans MS"/>
          <w:sz w:val="26"/>
          <w:szCs w:val="28"/>
        </w:rPr>
        <w:t xml:space="preserve"> </w:t>
      </w:r>
      <w:r w:rsidRPr="001B7CDA">
        <w:rPr>
          <w:rFonts w:ascii="Comic Sans MS" w:hAnsi="Comic Sans MS"/>
          <w:sz w:val="26"/>
          <w:szCs w:val="28"/>
        </w:rPr>
        <w:t>Pelayo</w:t>
      </w:r>
      <w:bookmarkEnd w:id="185"/>
      <w:r w:rsidRPr="001B7CDA">
        <w:rPr>
          <w:rFonts w:ascii="Comic Sans MS" w:hAnsi="Comic Sans MS"/>
          <w:sz w:val="26"/>
          <w:szCs w:val="28"/>
        </w:rPr>
        <w:t>,</w:t>
      </w:r>
      <w:r w:rsidR="001A328E" w:rsidRPr="001B7CDA">
        <w:rPr>
          <w:rFonts w:ascii="Comic Sans MS" w:hAnsi="Comic Sans MS"/>
          <w:sz w:val="26"/>
          <w:szCs w:val="28"/>
        </w:rPr>
        <w:t xml:space="preserve"> </w:t>
      </w:r>
      <w:r w:rsidRPr="001B7CDA">
        <w:rPr>
          <w:rFonts w:ascii="Comic Sans MS" w:hAnsi="Comic Sans MS"/>
          <w:sz w:val="26"/>
          <w:szCs w:val="28"/>
        </w:rPr>
        <w:t>mártir</w:t>
      </w:r>
      <w:r w:rsidR="00E8185E" w:rsidRPr="001B7CDA">
        <w:rPr>
          <w:rFonts w:ascii="Comic Sans MS" w:hAnsi="Comic Sans MS"/>
          <w:sz w:val="26"/>
          <w:szCs w:val="28"/>
        </w:rPr>
        <w:t>.</w:t>
      </w:r>
      <w:r w:rsidR="001A328E" w:rsidRPr="001B7CDA">
        <w:rPr>
          <w:rFonts w:ascii="Comic Sans MS" w:hAnsi="Comic Sans MS"/>
          <w:sz w:val="26"/>
          <w:szCs w:val="28"/>
        </w:rPr>
        <w:t xml:space="preserve"> </w:t>
      </w:r>
      <w:r w:rsidRPr="00D02503">
        <w:rPr>
          <w:rFonts w:ascii="Comic Sans MS" w:hAnsi="Comic Sans MS" w:cs="Arial"/>
          <w:i/>
          <w:color w:val="E36C0A"/>
          <w:sz w:val="26"/>
          <w:szCs w:val="22"/>
        </w:rPr>
        <w:t>Memoria</w:t>
      </w:r>
      <w:r w:rsidR="001A328E" w:rsidRPr="00D02503">
        <w:rPr>
          <w:rFonts w:ascii="Comic Sans MS" w:hAnsi="Comic Sans MS" w:cs="Arial"/>
          <w:i/>
          <w:color w:val="E36C0A"/>
          <w:sz w:val="26"/>
          <w:szCs w:val="22"/>
        </w:rPr>
        <w:t xml:space="preserve"> </w:t>
      </w:r>
      <w:r w:rsidRPr="00D02503">
        <w:rPr>
          <w:rFonts w:ascii="Comic Sans MS" w:hAnsi="Comic Sans MS" w:cs="Arial"/>
          <w:i/>
          <w:color w:val="E36C0A"/>
          <w:sz w:val="26"/>
          <w:szCs w:val="22"/>
        </w:rPr>
        <w:t>libre</w:t>
      </w:r>
      <w:bookmarkEnd w:id="187"/>
    </w:p>
    <w:p w:rsidR="0075552B" w:rsidRPr="00D02503" w:rsidRDefault="0075552B" w:rsidP="00577B57">
      <w:pPr>
        <w:pStyle w:val="Normal-peq"/>
        <w:widowControl w:val="0"/>
        <w:spacing w:after="0"/>
        <w:rPr>
          <w:rFonts w:ascii="Comic Sans MS" w:hAnsi="Comic Sans MS" w:cs="Arial"/>
          <w:sz w:val="26"/>
        </w:rPr>
      </w:pPr>
      <w:r w:rsidRPr="00D02503">
        <w:rPr>
          <w:rFonts w:ascii="Comic Sans MS" w:hAnsi="Comic Sans MS" w:cs="Arial"/>
          <w:sz w:val="26"/>
        </w:rPr>
        <w:t>Pelayo</w:t>
      </w:r>
      <w:r w:rsidR="001A328E" w:rsidRPr="00D02503">
        <w:rPr>
          <w:rFonts w:ascii="Comic Sans MS" w:hAnsi="Comic Sans MS" w:cs="Arial"/>
          <w:sz w:val="26"/>
        </w:rPr>
        <w:t xml:space="preserve"> </w:t>
      </w:r>
      <w:r w:rsidRPr="00D02503">
        <w:rPr>
          <w:rFonts w:ascii="Comic Sans MS" w:hAnsi="Comic Sans MS" w:cs="Arial"/>
          <w:sz w:val="26"/>
        </w:rPr>
        <w:t>(o</w:t>
      </w:r>
      <w:r w:rsidR="001A328E" w:rsidRPr="00D02503">
        <w:rPr>
          <w:rFonts w:ascii="Comic Sans MS" w:hAnsi="Comic Sans MS" w:cs="Arial"/>
          <w:sz w:val="26"/>
        </w:rPr>
        <w:t xml:space="preserve"> </w:t>
      </w:r>
      <w:r w:rsidRPr="00D02503">
        <w:rPr>
          <w:rFonts w:ascii="Comic Sans MS" w:hAnsi="Comic Sans MS" w:cs="Arial"/>
          <w:sz w:val="26"/>
        </w:rPr>
        <w:t>Pelagio)</w:t>
      </w:r>
      <w:r w:rsidR="001A328E" w:rsidRPr="00D02503">
        <w:rPr>
          <w:rFonts w:ascii="Comic Sans MS" w:hAnsi="Comic Sans MS" w:cs="Arial"/>
          <w:sz w:val="26"/>
        </w:rPr>
        <w:t xml:space="preserve"> </w:t>
      </w:r>
      <w:r w:rsidRPr="00D02503">
        <w:rPr>
          <w:rFonts w:ascii="Comic Sans MS" w:hAnsi="Comic Sans MS" w:cs="Arial"/>
          <w:sz w:val="26"/>
        </w:rPr>
        <w:t>es</w:t>
      </w:r>
      <w:r w:rsidR="001A328E" w:rsidRPr="00D02503">
        <w:rPr>
          <w:rFonts w:ascii="Comic Sans MS" w:hAnsi="Comic Sans MS" w:cs="Arial"/>
          <w:sz w:val="26"/>
        </w:rPr>
        <w:t xml:space="preserve"> </w:t>
      </w:r>
      <w:r w:rsidRPr="00D02503">
        <w:rPr>
          <w:rFonts w:ascii="Comic Sans MS" w:hAnsi="Comic Sans MS" w:cs="Arial"/>
          <w:sz w:val="26"/>
        </w:rPr>
        <w:t>el</w:t>
      </w:r>
      <w:r w:rsidR="001A328E" w:rsidRPr="00D02503">
        <w:rPr>
          <w:rFonts w:ascii="Comic Sans MS" w:hAnsi="Comic Sans MS" w:cs="Arial"/>
          <w:sz w:val="26"/>
        </w:rPr>
        <w:t xml:space="preserve"> </w:t>
      </w:r>
      <w:r w:rsidRPr="00D02503">
        <w:rPr>
          <w:rFonts w:ascii="Comic Sans MS" w:hAnsi="Comic Sans MS" w:cs="Arial"/>
          <w:sz w:val="26"/>
        </w:rPr>
        <w:t>mártir</w:t>
      </w:r>
      <w:r w:rsidR="001A328E" w:rsidRPr="00D02503">
        <w:rPr>
          <w:rFonts w:ascii="Comic Sans MS" w:hAnsi="Comic Sans MS" w:cs="Arial"/>
          <w:sz w:val="26"/>
        </w:rPr>
        <w:t xml:space="preserve"> </w:t>
      </w:r>
      <w:r w:rsidRPr="00D02503">
        <w:rPr>
          <w:rFonts w:ascii="Comic Sans MS" w:hAnsi="Comic Sans MS" w:cs="Arial"/>
          <w:sz w:val="26"/>
        </w:rPr>
        <w:t>de</w:t>
      </w:r>
      <w:r w:rsidR="001A328E" w:rsidRPr="00D02503">
        <w:rPr>
          <w:rFonts w:ascii="Comic Sans MS" w:hAnsi="Comic Sans MS" w:cs="Arial"/>
          <w:sz w:val="26"/>
        </w:rPr>
        <w:t xml:space="preserve"> </w:t>
      </w:r>
      <w:r w:rsidRPr="00D02503">
        <w:rPr>
          <w:rFonts w:ascii="Comic Sans MS" w:hAnsi="Comic Sans MS" w:cs="Arial"/>
          <w:sz w:val="26"/>
        </w:rPr>
        <w:t>la</w:t>
      </w:r>
      <w:r w:rsidR="001A328E" w:rsidRPr="00D02503">
        <w:rPr>
          <w:rFonts w:ascii="Comic Sans MS" w:hAnsi="Comic Sans MS" w:cs="Arial"/>
          <w:sz w:val="26"/>
        </w:rPr>
        <w:t xml:space="preserve"> </w:t>
      </w:r>
      <w:r w:rsidRPr="00D02503">
        <w:rPr>
          <w:rFonts w:ascii="Comic Sans MS" w:hAnsi="Comic Sans MS" w:cs="Arial"/>
          <w:sz w:val="26"/>
        </w:rPr>
        <w:t>castidad</w:t>
      </w:r>
      <w:r w:rsidR="001A328E" w:rsidRPr="00D02503">
        <w:rPr>
          <w:rFonts w:ascii="Comic Sans MS" w:hAnsi="Comic Sans MS" w:cs="Arial"/>
          <w:sz w:val="26"/>
        </w:rPr>
        <w:t xml:space="preserve"> </w:t>
      </w:r>
      <w:r w:rsidRPr="00D02503">
        <w:rPr>
          <w:rFonts w:ascii="Comic Sans MS" w:hAnsi="Comic Sans MS" w:cs="Arial"/>
          <w:sz w:val="26"/>
        </w:rPr>
        <w:t>en</w:t>
      </w:r>
      <w:r w:rsidR="001A328E" w:rsidRPr="00D02503">
        <w:rPr>
          <w:rFonts w:ascii="Comic Sans MS" w:hAnsi="Comic Sans MS" w:cs="Arial"/>
          <w:sz w:val="26"/>
        </w:rPr>
        <w:t xml:space="preserve"> </w:t>
      </w:r>
      <w:r w:rsidRPr="00D02503">
        <w:rPr>
          <w:rFonts w:ascii="Comic Sans MS" w:hAnsi="Comic Sans MS" w:cs="Arial"/>
          <w:sz w:val="26"/>
        </w:rPr>
        <w:t>el</w:t>
      </w:r>
      <w:r w:rsidR="001A328E" w:rsidRPr="00D02503">
        <w:rPr>
          <w:rFonts w:ascii="Comic Sans MS" w:hAnsi="Comic Sans MS" w:cs="Arial"/>
          <w:sz w:val="26"/>
        </w:rPr>
        <w:t xml:space="preserve"> </w:t>
      </w:r>
      <w:r w:rsidRPr="00D02503">
        <w:rPr>
          <w:rFonts w:ascii="Comic Sans MS" w:hAnsi="Comic Sans MS" w:cs="Arial"/>
          <w:sz w:val="26"/>
        </w:rPr>
        <w:t>umbral</w:t>
      </w:r>
      <w:r w:rsidR="001A328E" w:rsidRPr="00D02503">
        <w:rPr>
          <w:rFonts w:ascii="Comic Sans MS" w:hAnsi="Comic Sans MS" w:cs="Arial"/>
          <w:sz w:val="26"/>
        </w:rPr>
        <w:t xml:space="preserve"> </w:t>
      </w:r>
      <w:r w:rsidRPr="00D02503">
        <w:rPr>
          <w:rFonts w:ascii="Comic Sans MS" w:hAnsi="Comic Sans MS" w:cs="Arial"/>
          <w:sz w:val="26"/>
        </w:rPr>
        <w:t>de</w:t>
      </w:r>
      <w:r w:rsidR="001A328E" w:rsidRPr="00D02503">
        <w:rPr>
          <w:rFonts w:ascii="Comic Sans MS" w:hAnsi="Comic Sans MS" w:cs="Arial"/>
          <w:sz w:val="26"/>
        </w:rPr>
        <w:t xml:space="preserve"> </w:t>
      </w:r>
      <w:r w:rsidRPr="00D02503">
        <w:rPr>
          <w:rFonts w:ascii="Comic Sans MS" w:hAnsi="Comic Sans MS" w:cs="Arial"/>
          <w:sz w:val="26"/>
        </w:rPr>
        <w:t>la</w:t>
      </w:r>
      <w:r w:rsidR="001A328E" w:rsidRPr="00D02503">
        <w:rPr>
          <w:rFonts w:ascii="Comic Sans MS" w:hAnsi="Comic Sans MS" w:cs="Arial"/>
          <w:sz w:val="26"/>
        </w:rPr>
        <w:t xml:space="preserve"> </w:t>
      </w:r>
      <w:r w:rsidRPr="00D02503">
        <w:rPr>
          <w:rFonts w:ascii="Comic Sans MS" w:hAnsi="Comic Sans MS" w:cs="Arial"/>
          <w:sz w:val="26"/>
        </w:rPr>
        <w:t>juventud.</w:t>
      </w:r>
      <w:r w:rsidR="001A328E" w:rsidRPr="00D02503">
        <w:rPr>
          <w:rFonts w:ascii="Comic Sans MS" w:hAnsi="Comic Sans MS" w:cs="Arial"/>
          <w:sz w:val="26"/>
        </w:rPr>
        <w:t xml:space="preserve"> </w:t>
      </w:r>
      <w:r w:rsidRPr="00D02503">
        <w:rPr>
          <w:rFonts w:ascii="Comic Sans MS" w:hAnsi="Comic Sans MS" w:cs="Arial"/>
          <w:sz w:val="26"/>
        </w:rPr>
        <w:t>Nacido</w:t>
      </w:r>
      <w:r w:rsidR="001A328E" w:rsidRPr="00D02503">
        <w:rPr>
          <w:rFonts w:ascii="Comic Sans MS" w:hAnsi="Comic Sans MS" w:cs="Arial"/>
          <w:sz w:val="26"/>
        </w:rPr>
        <w:t xml:space="preserve"> </w:t>
      </w:r>
      <w:r w:rsidRPr="00D02503">
        <w:rPr>
          <w:rFonts w:ascii="Comic Sans MS" w:hAnsi="Comic Sans MS" w:cs="Arial"/>
          <w:sz w:val="26"/>
        </w:rPr>
        <w:t>en</w:t>
      </w:r>
      <w:r w:rsidR="001A328E" w:rsidRPr="00D02503">
        <w:rPr>
          <w:rFonts w:ascii="Comic Sans MS" w:hAnsi="Comic Sans MS" w:cs="Arial"/>
          <w:sz w:val="26"/>
        </w:rPr>
        <w:t xml:space="preserve"> </w:t>
      </w:r>
      <w:r w:rsidRPr="00D02503">
        <w:rPr>
          <w:rFonts w:ascii="Comic Sans MS" w:hAnsi="Comic Sans MS" w:cs="Arial"/>
          <w:sz w:val="26"/>
        </w:rPr>
        <w:t>Galicia,</w:t>
      </w:r>
      <w:r w:rsidR="001A328E" w:rsidRPr="00D02503">
        <w:rPr>
          <w:rFonts w:ascii="Comic Sans MS" w:hAnsi="Comic Sans MS" w:cs="Arial"/>
          <w:sz w:val="26"/>
        </w:rPr>
        <w:t xml:space="preserve"> </w:t>
      </w:r>
      <w:r w:rsidRPr="00D02503">
        <w:rPr>
          <w:rFonts w:ascii="Comic Sans MS" w:hAnsi="Comic Sans MS" w:cs="Arial"/>
          <w:sz w:val="26"/>
        </w:rPr>
        <w:t>fue</w:t>
      </w:r>
      <w:r w:rsidR="001A328E" w:rsidRPr="00D02503">
        <w:rPr>
          <w:rFonts w:ascii="Comic Sans MS" w:hAnsi="Comic Sans MS" w:cs="Arial"/>
          <w:sz w:val="26"/>
        </w:rPr>
        <w:t xml:space="preserve"> </w:t>
      </w:r>
      <w:r w:rsidRPr="00D02503">
        <w:rPr>
          <w:rFonts w:ascii="Comic Sans MS" w:hAnsi="Comic Sans MS" w:cs="Arial"/>
          <w:sz w:val="26"/>
        </w:rPr>
        <w:t>llevado</w:t>
      </w:r>
      <w:r w:rsidR="001A328E" w:rsidRPr="00D02503">
        <w:rPr>
          <w:rFonts w:ascii="Comic Sans MS" w:hAnsi="Comic Sans MS" w:cs="Arial"/>
          <w:sz w:val="26"/>
        </w:rPr>
        <w:t xml:space="preserve"> </w:t>
      </w:r>
      <w:r w:rsidRPr="00D02503">
        <w:rPr>
          <w:rFonts w:ascii="Comic Sans MS" w:hAnsi="Comic Sans MS" w:cs="Arial"/>
          <w:sz w:val="26"/>
        </w:rPr>
        <w:t>a</w:t>
      </w:r>
      <w:r w:rsidR="001A328E" w:rsidRPr="00D02503">
        <w:rPr>
          <w:rFonts w:ascii="Comic Sans MS" w:hAnsi="Comic Sans MS" w:cs="Arial"/>
          <w:sz w:val="26"/>
        </w:rPr>
        <w:t xml:space="preserve"> </w:t>
      </w:r>
      <w:r w:rsidRPr="00D02503">
        <w:rPr>
          <w:rFonts w:ascii="Comic Sans MS" w:hAnsi="Comic Sans MS" w:cs="Arial"/>
          <w:sz w:val="26"/>
        </w:rPr>
        <w:t>la</w:t>
      </w:r>
      <w:r w:rsidR="001A328E" w:rsidRPr="00D02503">
        <w:rPr>
          <w:rFonts w:ascii="Comic Sans MS" w:hAnsi="Comic Sans MS" w:cs="Arial"/>
          <w:sz w:val="26"/>
        </w:rPr>
        <w:t xml:space="preserve"> </w:t>
      </w:r>
      <w:r w:rsidRPr="00D02503">
        <w:rPr>
          <w:rFonts w:ascii="Comic Sans MS" w:hAnsi="Comic Sans MS" w:cs="Arial"/>
          <w:sz w:val="26"/>
        </w:rPr>
        <w:t>cárcel</w:t>
      </w:r>
      <w:r w:rsidR="001A328E" w:rsidRPr="00D02503">
        <w:rPr>
          <w:rFonts w:ascii="Comic Sans MS" w:hAnsi="Comic Sans MS" w:cs="Arial"/>
          <w:sz w:val="26"/>
        </w:rPr>
        <w:t xml:space="preserve"> </w:t>
      </w:r>
      <w:r w:rsidRPr="00D02503">
        <w:rPr>
          <w:rFonts w:ascii="Comic Sans MS" w:hAnsi="Comic Sans MS" w:cs="Arial"/>
          <w:sz w:val="26"/>
        </w:rPr>
        <w:t>de</w:t>
      </w:r>
      <w:r w:rsidR="001A328E" w:rsidRPr="00D02503">
        <w:rPr>
          <w:rFonts w:ascii="Comic Sans MS" w:hAnsi="Comic Sans MS" w:cs="Arial"/>
          <w:sz w:val="26"/>
        </w:rPr>
        <w:t xml:space="preserve"> </w:t>
      </w:r>
      <w:r w:rsidRPr="00D02503">
        <w:rPr>
          <w:rFonts w:ascii="Comic Sans MS" w:hAnsi="Comic Sans MS" w:cs="Arial"/>
          <w:sz w:val="26"/>
        </w:rPr>
        <w:t>Córdoba</w:t>
      </w:r>
      <w:r w:rsidR="001A328E" w:rsidRPr="00D02503">
        <w:rPr>
          <w:rFonts w:ascii="Comic Sans MS" w:hAnsi="Comic Sans MS" w:cs="Arial"/>
          <w:sz w:val="26"/>
        </w:rPr>
        <w:t xml:space="preserve"> </w:t>
      </w:r>
      <w:r w:rsidRPr="00D02503">
        <w:rPr>
          <w:rFonts w:ascii="Comic Sans MS" w:hAnsi="Comic Sans MS" w:cs="Arial"/>
          <w:sz w:val="26"/>
        </w:rPr>
        <w:t>con</w:t>
      </w:r>
      <w:r w:rsidR="001A328E" w:rsidRPr="00D02503">
        <w:rPr>
          <w:rFonts w:ascii="Comic Sans MS" w:hAnsi="Comic Sans MS" w:cs="Arial"/>
          <w:sz w:val="26"/>
        </w:rPr>
        <w:t xml:space="preserve"> </w:t>
      </w:r>
      <w:r w:rsidRPr="00D02503">
        <w:rPr>
          <w:rFonts w:ascii="Comic Sans MS" w:hAnsi="Comic Sans MS" w:cs="Arial"/>
          <w:sz w:val="26"/>
        </w:rPr>
        <w:t>su</w:t>
      </w:r>
      <w:r w:rsidR="001A328E" w:rsidRPr="00D02503">
        <w:rPr>
          <w:rFonts w:ascii="Comic Sans MS" w:hAnsi="Comic Sans MS" w:cs="Arial"/>
          <w:sz w:val="26"/>
        </w:rPr>
        <w:t xml:space="preserve"> </w:t>
      </w:r>
      <w:r w:rsidRPr="00D02503">
        <w:rPr>
          <w:rFonts w:ascii="Comic Sans MS" w:hAnsi="Comic Sans MS" w:cs="Arial"/>
          <w:sz w:val="26"/>
        </w:rPr>
        <w:t>tío</w:t>
      </w:r>
      <w:r w:rsidR="001A328E" w:rsidRPr="00D02503">
        <w:rPr>
          <w:rFonts w:ascii="Comic Sans MS" w:hAnsi="Comic Sans MS" w:cs="Arial"/>
          <w:sz w:val="26"/>
        </w:rPr>
        <w:t xml:space="preserve"> </w:t>
      </w:r>
      <w:r w:rsidRPr="00D02503">
        <w:rPr>
          <w:rFonts w:ascii="Comic Sans MS" w:hAnsi="Comic Sans MS" w:cs="Arial"/>
          <w:sz w:val="26"/>
        </w:rPr>
        <w:t>Hermigio,</w:t>
      </w:r>
      <w:r w:rsidR="001A328E" w:rsidRPr="00D02503">
        <w:rPr>
          <w:rFonts w:ascii="Comic Sans MS" w:hAnsi="Comic Sans MS" w:cs="Arial"/>
          <w:sz w:val="26"/>
        </w:rPr>
        <w:t xml:space="preserve"> </w:t>
      </w:r>
      <w:r w:rsidRPr="00D02503">
        <w:rPr>
          <w:rFonts w:ascii="Comic Sans MS" w:hAnsi="Comic Sans MS" w:cs="Arial"/>
          <w:sz w:val="26"/>
        </w:rPr>
        <w:t>obispo</w:t>
      </w:r>
      <w:r w:rsidR="001A328E" w:rsidRPr="00D02503">
        <w:rPr>
          <w:rFonts w:ascii="Comic Sans MS" w:hAnsi="Comic Sans MS" w:cs="Arial"/>
          <w:sz w:val="26"/>
        </w:rPr>
        <w:t xml:space="preserve"> </w:t>
      </w:r>
      <w:r w:rsidRPr="00D02503">
        <w:rPr>
          <w:rFonts w:ascii="Comic Sans MS" w:hAnsi="Comic Sans MS" w:cs="Arial"/>
          <w:sz w:val="26"/>
        </w:rPr>
        <w:t>de</w:t>
      </w:r>
      <w:r w:rsidR="001A328E" w:rsidRPr="00D02503">
        <w:rPr>
          <w:rFonts w:ascii="Comic Sans MS" w:hAnsi="Comic Sans MS" w:cs="Arial"/>
          <w:sz w:val="26"/>
        </w:rPr>
        <w:t xml:space="preserve"> </w:t>
      </w:r>
      <w:r w:rsidRPr="00D02503">
        <w:rPr>
          <w:rFonts w:ascii="Comic Sans MS" w:hAnsi="Comic Sans MS" w:cs="Arial"/>
          <w:sz w:val="26"/>
        </w:rPr>
        <w:t>Tuy.</w:t>
      </w:r>
      <w:r w:rsidR="001A328E" w:rsidRPr="00D02503">
        <w:rPr>
          <w:rFonts w:ascii="Comic Sans MS" w:hAnsi="Comic Sans MS" w:cs="Arial"/>
          <w:sz w:val="26"/>
        </w:rPr>
        <w:t xml:space="preserve"> </w:t>
      </w:r>
      <w:r w:rsidRPr="00D02503">
        <w:rPr>
          <w:rFonts w:ascii="Comic Sans MS" w:hAnsi="Comic Sans MS" w:cs="Arial"/>
          <w:sz w:val="26"/>
        </w:rPr>
        <w:t>El</w:t>
      </w:r>
      <w:r w:rsidR="001A328E" w:rsidRPr="00D02503">
        <w:rPr>
          <w:rFonts w:ascii="Comic Sans MS" w:hAnsi="Comic Sans MS" w:cs="Arial"/>
          <w:sz w:val="26"/>
        </w:rPr>
        <w:t xml:space="preserve"> </w:t>
      </w:r>
      <w:r w:rsidRPr="00D02503">
        <w:rPr>
          <w:rFonts w:ascii="Comic Sans MS" w:hAnsi="Comic Sans MS" w:cs="Arial"/>
          <w:sz w:val="26"/>
        </w:rPr>
        <w:t>califa</w:t>
      </w:r>
      <w:r w:rsidR="001A328E" w:rsidRPr="00D02503">
        <w:rPr>
          <w:rFonts w:ascii="Comic Sans MS" w:hAnsi="Comic Sans MS" w:cs="Arial"/>
          <w:sz w:val="26"/>
        </w:rPr>
        <w:t xml:space="preserve"> </w:t>
      </w:r>
      <w:r w:rsidRPr="00D02503">
        <w:rPr>
          <w:rFonts w:ascii="Comic Sans MS" w:hAnsi="Comic Sans MS" w:cs="Arial"/>
          <w:sz w:val="26"/>
        </w:rPr>
        <w:t>se</w:t>
      </w:r>
      <w:r w:rsidR="001A328E" w:rsidRPr="00D02503">
        <w:rPr>
          <w:rFonts w:ascii="Comic Sans MS" w:hAnsi="Comic Sans MS" w:cs="Arial"/>
          <w:sz w:val="26"/>
        </w:rPr>
        <w:t xml:space="preserve"> </w:t>
      </w:r>
      <w:r w:rsidRPr="00D02503">
        <w:rPr>
          <w:rFonts w:ascii="Comic Sans MS" w:hAnsi="Comic Sans MS" w:cs="Arial"/>
          <w:sz w:val="26"/>
        </w:rPr>
        <w:t>sintió</w:t>
      </w:r>
      <w:r w:rsidR="001A328E" w:rsidRPr="00D02503">
        <w:rPr>
          <w:rFonts w:ascii="Comic Sans MS" w:hAnsi="Comic Sans MS" w:cs="Arial"/>
          <w:sz w:val="26"/>
        </w:rPr>
        <w:t xml:space="preserve"> </w:t>
      </w:r>
      <w:r w:rsidRPr="00D02503">
        <w:rPr>
          <w:rFonts w:ascii="Comic Sans MS" w:hAnsi="Comic Sans MS" w:cs="Arial"/>
          <w:sz w:val="26"/>
        </w:rPr>
        <w:t>atraído</w:t>
      </w:r>
      <w:r w:rsidR="001A328E" w:rsidRPr="00D02503">
        <w:rPr>
          <w:rFonts w:ascii="Comic Sans MS" w:hAnsi="Comic Sans MS" w:cs="Arial"/>
          <w:sz w:val="26"/>
        </w:rPr>
        <w:t xml:space="preserve"> </w:t>
      </w:r>
      <w:r w:rsidRPr="00D02503">
        <w:rPr>
          <w:rFonts w:ascii="Comic Sans MS" w:hAnsi="Comic Sans MS" w:cs="Arial"/>
          <w:sz w:val="26"/>
        </w:rPr>
        <w:t>por</w:t>
      </w:r>
      <w:r w:rsidR="001A328E" w:rsidRPr="00D02503">
        <w:rPr>
          <w:rFonts w:ascii="Comic Sans MS" w:hAnsi="Comic Sans MS" w:cs="Arial"/>
          <w:sz w:val="26"/>
        </w:rPr>
        <w:t xml:space="preserve"> </w:t>
      </w:r>
      <w:r w:rsidRPr="00D02503">
        <w:rPr>
          <w:rFonts w:ascii="Comic Sans MS" w:hAnsi="Comic Sans MS" w:cs="Arial"/>
          <w:sz w:val="26"/>
        </w:rPr>
        <w:t>su</w:t>
      </w:r>
      <w:r w:rsidR="001A328E" w:rsidRPr="00D02503">
        <w:rPr>
          <w:rFonts w:ascii="Comic Sans MS" w:hAnsi="Comic Sans MS" w:cs="Arial"/>
          <w:sz w:val="26"/>
        </w:rPr>
        <w:t xml:space="preserve"> </w:t>
      </w:r>
      <w:r w:rsidRPr="00D02503">
        <w:rPr>
          <w:rFonts w:ascii="Comic Sans MS" w:hAnsi="Comic Sans MS" w:cs="Arial"/>
          <w:sz w:val="26"/>
        </w:rPr>
        <w:t>figura</w:t>
      </w:r>
      <w:r w:rsidR="001A328E" w:rsidRPr="00D02503">
        <w:rPr>
          <w:rFonts w:ascii="Comic Sans MS" w:hAnsi="Comic Sans MS" w:cs="Arial"/>
          <w:sz w:val="26"/>
        </w:rPr>
        <w:t xml:space="preserve"> </w:t>
      </w:r>
      <w:r w:rsidRPr="00D02503">
        <w:rPr>
          <w:rFonts w:ascii="Comic Sans MS" w:hAnsi="Comic Sans MS" w:cs="Arial"/>
          <w:sz w:val="26"/>
        </w:rPr>
        <w:t>y,</w:t>
      </w:r>
      <w:r w:rsidR="001A328E" w:rsidRPr="00D02503">
        <w:rPr>
          <w:rFonts w:ascii="Comic Sans MS" w:hAnsi="Comic Sans MS" w:cs="Arial"/>
          <w:sz w:val="26"/>
        </w:rPr>
        <w:t xml:space="preserve"> </w:t>
      </w:r>
      <w:r w:rsidRPr="00D02503">
        <w:rPr>
          <w:rFonts w:ascii="Comic Sans MS" w:hAnsi="Comic Sans MS" w:cs="Arial"/>
          <w:sz w:val="26"/>
        </w:rPr>
        <w:t>al</w:t>
      </w:r>
      <w:r w:rsidR="001A328E" w:rsidRPr="00D02503">
        <w:rPr>
          <w:rFonts w:ascii="Comic Sans MS" w:hAnsi="Comic Sans MS" w:cs="Arial"/>
          <w:sz w:val="26"/>
        </w:rPr>
        <w:t xml:space="preserve"> </w:t>
      </w:r>
      <w:r w:rsidRPr="00D02503">
        <w:rPr>
          <w:rFonts w:ascii="Comic Sans MS" w:hAnsi="Comic Sans MS" w:cs="Arial"/>
          <w:sz w:val="26"/>
        </w:rPr>
        <w:t>no</w:t>
      </w:r>
      <w:r w:rsidR="001A328E" w:rsidRPr="00D02503">
        <w:rPr>
          <w:rFonts w:ascii="Comic Sans MS" w:hAnsi="Comic Sans MS" w:cs="Arial"/>
          <w:sz w:val="26"/>
        </w:rPr>
        <w:t xml:space="preserve"> </w:t>
      </w:r>
      <w:r w:rsidRPr="00D02503">
        <w:rPr>
          <w:rFonts w:ascii="Comic Sans MS" w:hAnsi="Comic Sans MS" w:cs="Arial"/>
          <w:sz w:val="26"/>
        </w:rPr>
        <w:t>poder</w:t>
      </w:r>
      <w:r w:rsidR="001A328E" w:rsidRPr="00D02503">
        <w:rPr>
          <w:rFonts w:ascii="Comic Sans MS" w:hAnsi="Comic Sans MS" w:cs="Arial"/>
          <w:sz w:val="26"/>
        </w:rPr>
        <w:t xml:space="preserve"> </w:t>
      </w:r>
      <w:r w:rsidRPr="00D02503">
        <w:rPr>
          <w:rFonts w:ascii="Comic Sans MS" w:hAnsi="Comic Sans MS" w:cs="Arial"/>
          <w:sz w:val="26"/>
        </w:rPr>
        <w:t>doblegar</w:t>
      </w:r>
      <w:r w:rsidR="001A328E" w:rsidRPr="00D02503">
        <w:rPr>
          <w:rFonts w:ascii="Comic Sans MS" w:hAnsi="Comic Sans MS" w:cs="Arial"/>
          <w:sz w:val="26"/>
        </w:rPr>
        <w:t xml:space="preserve"> </w:t>
      </w:r>
      <w:r w:rsidRPr="00D02503">
        <w:rPr>
          <w:rFonts w:ascii="Comic Sans MS" w:hAnsi="Comic Sans MS" w:cs="Arial"/>
          <w:sz w:val="26"/>
        </w:rPr>
        <w:t>su</w:t>
      </w:r>
      <w:r w:rsidR="001A328E" w:rsidRPr="00D02503">
        <w:rPr>
          <w:rFonts w:ascii="Comic Sans MS" w:hAnsi="Comic Sans MS" w:cs="Arial"/>
          <w:sz w:val="26"/>
        </w:rPr>
        <w:t xml:space="preserve"> </w:t>
      </w:r>
      <w:r w:rsidRPr="00D02503">
        <w:rPr>
          <w:rFonts w:ascii="Comic Sans MS" w:hAnsi="Comic Sans MS" w:cs="Arial"/>
          <w:sz w:val="26"/>
        </w:rPr>
        <w:t>virtud,</w:t>
      </w:r>
      <w:r w:rsidR="001A328E" w:rsidRPr="00D02503">
        <w:rPr>
          <w:rFonts w:ascii="Comic Sans MS" w:hAnsi="Comic Sans MS" w:cs="Arial"/>
          <w:sz w:val="26"/>
        </w:rPr>
        <w:t xml:space="preserve"> </w:t>
      </w:r>
      <w:r w:rsidRPr="00D02503">
        <w:rPr>
          <w:rFonts w:ascii="Comic Sans MS" w:hAnsi="Comic Sans MS" w:cs="Arial"/>
          <w:sz w:val="26"/>
        </w:rPr>
        <w:t>lo</w:t>
      </w:r>
      <w:r w:rsidR="001A328E" w:rsidRPr="00D02503">
        <w:rPr>
          <w:rFonts w:ascii="Comic Sans MS" w:hAnsi="Comic Sans MS" w:cs="Arial"/>
          <w:sz w:val="26"/>
        </w:rPr>
        <w:t xml:space="preserve"> </w:t>
      </w:r>
      <w:r w:rsidRPr="00D02503">
        <w:rPr>
          <w:rFonts w:ascii="Comic Sans MS" w:hAnsi="Comic Sans MS" w:cs="Arial"/>
          <w:sz w:val="26"/>
        </w:rPr>
        <w:t>hizo</w:t>
      </w:r>
      <w:r w:rsidR="001A328E" w:rsidRPr="00D02503">
        <w:rPr>
          <w:rFonts w:ascii="Comic Sans MS" w:hAnsi="Comic Sans MS" w:cs="Arial"/>
          <w:sz w:val="26"/>
        </w:rPr>
        <w:t xml:space="preserve"> </w:t>
      </w:r>
      <w:r w:rsidRPr="00D02503">
        <w:rPr>
          <w:rFonts w:ascii="Comic Sans MS" w:hAnsi="Comic Sans MS" w:cs="Arial"/>
          <w:sz w:val="26"/>
        </w:rPr>
        <w:t>martirizar,</w:t>
      </w:r>
      <w:r w:rsidR="001A328E" w:rsidRPr="00D02503">
        <w:rPr>
          <w:rFonts w:ascii="Comic Sans MS" w:hAnsi="Comic Sans MS" w:cs="Arial"/>
          <w:sz w:val="26"/>
        </w:rPr>
        <w:t xml:space="preserve"> </w:t>
      </w:r>
      <w:r w:rsidRPr="00D02503">
        <w:rPr>
          <w:rFonts w:ascii="Comic Sans MS" w:hAnsi="Comic Sans MS" w:cs="Arial"/>
          <w:sz w:val="26"/>
        </w:rPr>
        <w:t>a</w:t>
      </w:r>
      <w:r w:rsidR="001A328E" w:rsidRPr="00D02503">
        <w:rPr>
          <w:rFonts w:ascii="Comic Sans MS" w:hAnsi="Comic Sans MS" w:cs="Arial"/>
          <w:sz w:val="26"/>
        </w:rPr>
        <w:t xml:space="preserve"> </w:t>
      </w:r>
      <w:r w:rsidRPr="00D02503">
        <w:rPr>
          <w:rFonts w:ascii="Comic Sans MS" w:hAnsi="Comic Sans MS" w:cs="Arial"/>
          <w:sz w:val="26"/>
        </w:rPr>
        <w:t>los</w:t>
      </w:r>
      <w:r w:rsidR="001A328E" w:rsidRPr="00D02503">
        <w:rPr>
          <w:rFonts w:ascii="Comic Sans MS" w:hAnsi="Comic Sans MS" w:cs="Arial"/>
          <w:sz w:val="26"/>
        </w:rPr>
        <w:t xml:space="preserve"> </w:t>
      </w:r>
      <w:r w:rsidRPr="00D02503">
        <w:rPr>
          <w:rFonts w:ascii="Comic Sans MS" w:hAnsi="Comic Sans MS" w:cs="Arial"/>
          <w:sz w:val="26"/>
        </w:rPr>
        <w:t>catorce</w:t>
      </w:r>
      <w:r w:rsidR="001A328E" w:rsidRPr="00D02503">
        <w:rPr>
          <w:rFonts w:ascii="Comic Sans MS" w:hAnsi="Comic Sans MS" w:cs="Arial"/>
          <w:sz w:val="26"/>
        </w:rPr>
        <w:t xml:space="preserve"> </w:t>
      </w:r>
      <w:r w:rsidRPr="00D02503">
        <w:rPr>
          <w:rFonts w:ascii="Comic Sans MS" w:hAnsi="Comic Sans MS" w:cs="Arial"/>
          <w:sz w:val="26"/>
        </w:rPr>
        <w:t>años</w:t>
      </w:r>
      <w:r w:rsidR="001A328E" w:rsidRPr="00D02503">
        <w:rPr>
          <w:rFonts w:ascii="Comic Sans MS" w:hAnsi="Comic Sans MS" w:cs="Arial"/>
          <w:sz w:val="26"/>
        </w:rPr>
        <w:t xml:space="preserve"> </w:t>
      </w:r>
      <w:r w:rsidRPr="00D02503">
        <w:rPr>
          <w:rFonts w:ascii="Comic Sans MS" w:hAnsi="Comic Sans MS" w:cs="Arial"/>
          <w:sz w:val="26"/>
        </w:rPr>
        <w:t>de</w:t>
      </w:r>
      <w:r w:rsidR="001A328E" w:rsidRPr="00D02503">
        <w:rPr>
          <w:rFonts w:ascii="Comic Sans MS" w:hAnsi="Comic Sans MS" w:cs="Arial"/>
          <w:sz w:val="26"/>
        </w:rPr>
        <w:t xml:space="preserve"> </w:t>
      </w:r>
      <w:r w:rsidRPr="00D02503">
        <w:rPr>
          <w:rFonts w:ascii="Comic Sans MS" w:hAnsi="Comic Sans MS" w:cs="Arial"/>
          <w:sz w:val="26"/>
        </w:rPr>
        <w:t>edad,</w:t>
      </w:r>
      <w:r w:rsidR="001A328E" w:rsidRPr="00D02503">
        <w:rPr>
          <w:rFonts w:ascii="Comic Sans MS" w:hAnsi="Comic Sans MS" w:cs="Arial"/>
          <w:sz w:val="26"/>
        </w:rPr>
        <w:t xml:space="preserve"> </w:t>
      </w:r>
      <w:r w:rsidRPr="00D02503">
        <w:rPr>
          <w:rFonts w:ascii="Comic Sans MS" w:hAnsi="Comic Sans MS" w:cs="Arial"/>
          <w:sz w:val="26"/>
        </w:rPr>
        <w:t>el</w:t>
      </w:r>
      <w:r w:rsidR="001A328E" w:rsidRPr="00D02503">
        <w:rPr>
          <w:rFonts w:ascii="Comic Sans MS" w:hAnsi="Comic Sans MS" w:cs="Arial"/>
          <w:sz w:val="26"/>
        </w:rPr>
        <w:t xml:space="preserve"> </w:t>
      </w:r>
      <w:r w:rsidRPr="00D02503">
        <w:rPr>
          <w:rFonts w:ascii="Comic Sans MS" w:hAnsi="Comic Sans MS" w:cs="Arial"/>
          <w:sz w:val="26"/>
        </w:rPr>
        <w:t>26</w:t>
      </w:r>
      <w:r w:rsidR="001A328E" w:rsidRPr="00D02503">
        <w:rPr>
          <w:rFonts w:ascii="Comic Sans MS" w:hAnsi="Comic Sans MS" w:cs="Arial"/>
          <w:sz w:val="26"/>
        </w:rPr>
        <w:t xml:space="preserve"> </w:t>
      </w:r>
      <w:r w:rsidRPr="00D02503">
        <w:rPr>
          <w:rFonts w:ascii="Comic Sans MS" w:hAnsi="Comic Sans MS" w:cs="Arial"/>
          <w:sz w:val="26"/>
        </w:rPr>
        <w:t>de</w:t>
      </w:r>
      <w:r w:rsidR="001A328E" w:rsidRPr="00D02503">
        <w:rPr>
          <w:rFonts w:ascii="Comic Sans MS" w:hAnsi="Comic Sans MS" w:cs="Arial"/>
          <w:sz w:val="26"/>
        </w:rPr>
        <w:t xml:space="preserve"> </w:t>
      </w:r>
      <w:r w:rsidRPr="00D02503">
        <w:rPr>
          <w:rFonts w:ascii="Comic Sans MS" w:hAnsi="Comic Sans MS" w:cs="Arial"/>
          <w:sz w:val="26"/>
        </w:rPr>
        <w:t>junio</w:t>
      </w:r>
      <w:r w:rsidR="001A328E" w:rsidRPr="00D02503">
        <w:rPr>
          <w:rFonts w:ascii="Comic Sans MS" w:hAnsi="Comic Sans MS" w:cs="Arial"/>
          <w:sz w:val="26"/>
        </w:rPr>
        <w:t xml:space="preserve"> </w:t>
      </w:r>
      <w:r w:rsidRPr="00D02503">
        <w:rPr>
          <w:rFonts w:ascii="Comic Sans MS" w:hAnsi="Comic Sans MS" w:cs="Arial"/>
          <w:sz w:val="26"/>
        </w:rPr>
        <w:t>del</w:t>
      </w:r>
      <w:r w:rsidR="001A328E" w:rsidRPr="00D02503">
        <w:rPr>
          <w:rFonts w:ascii="Comic Sans MS" w:hAnsi="Comic Sans MS" w:cs="Arial"/>
          <w:sz w:val="26"/>
        </w:rPr>
        <w:t xml:space="preserve"> </w:t>
      </w:r>
      <w:r w:rsidRPr="00D02503">
        <w:rPr>
          <w:rFonts w:ascii="Comic Sans MS" w:hAnsi="Comic Sans MS" w:cs="Arial"/>
          <w:sz w:val="26"/>
        </w:rPr>
        <w:t>año</w:t>
      </w:r>
      <w:r w:rsidR="001A328E" w:rsidRPr="00D02503">
        <w:rPr>
          <w:rFonts w:ascii="Comic Sans MS" w:hAnsi="Comic Sans MS" w:cs="Arial"/>
          <w:sz w:val="26"/>
        </w:rPr>
        <w:t xml:space="preserve"> </w:t>
      </w:r>
      <w:r w:rsidRPr="00D02503">
        <w:rPr>
          <w:rFonts w:ascii="Comic Sans MS" w:hAnsi="Comic Sans MS" w:cs="Arial"/>
          <w:sz w:val="26"/>
        </w:rPr>
        <w:t>925.</w:t>
      </w:r>
      <w:r w:rsidR="001A328E" w:rsidRPr="00D02503">
        <w:rPr>
          <w:rFonts w:ascii="Comic Sans MS" w:hAnsi="Comic Sans MS" w:cs="Arial"/>
          <w:sz w:val="26"/>
        </w:rPr>
        <w:t xml:space="preserve"> </w:t>
      </w:r>
      <w:r w:rsidRPr="00D02503">
        <w:rPr>
          <w:rFonts w:ascii="Comic Sans MS" w:hAnsi="Comic Sans MS" w:cs="Arial"/>
          <w:sz w:val="26"/>
        </w:rPr>
        <w:t>Su</w:t>
      </w:r>
      <w:r w:rsidR="001A328E" w:rsidRPr="00D02503">
        <w:rPr>
          <w:rFonts w:ascii="Comic Sans MS" w:hAnsi="Comic Sans MS" w:cs="Arial"/>
          <w:sz w:val="26"/>
        </w:rPr>
        <w:t xml:space="preserve"> </w:t>
      </w:r>
      <w:r w:rsidRPr="00D02503">
        <w:rPr>
          <w:rFonts w:ascii="Comic Sans MS" w:hAnsi="Comic Sans MS" w:cs="Arial"/>
          <w:sz w:val="26"/>
        </w:rPr>
        <w:t>cuerpo</w:t>
      </w:r>
      <w:r w:rsidR="001A328E" w:rsidRPr="00D02503">
        <w:rPr>
          <w:rFonts w:ascii="Comic Sans MS" w:hAnsi="Comic Sans MS" w:cs="Arial"/>
          <w:sz w:val="26"/>
        </w:rPr>
        <w:t xml:space="preserve"> </w:t>
      </w:r>
      <w:r w:rsidRPr="00D02503">
        <w:rPr>
          <w:rFonts w:ascii="Comic Sans MS" w:hAnsi="Comic Sans MS" w:cs="Arial"/>
          <w:sz w:val="26"/>
        </w:rPr>
        <w:t>fue</w:t>
      </w:r>
      <w:r w:rsidR="001A328E" w:rsidRPr="00D02503">
        <w:rPr>
          <w:rFonts w:ascii="Comic Sans MS" w:hAnsi="Comic Sans MS" w:cs="Arial"/>
          <w:sz w:val="26"/>
        </w:rPr>
        <w:t xml:space="preserve"> </w:t>
      </w:r>
      <w:r w:rsidRPr="00D02503">
        <w:rPr>
          <w:rFonts w:ascii="Comic Sans MS" w:hAnsi="Comic Sans MS" w:cs="Arial"/>
          <w:sz w:val="26"/>
        </w:rPr>
        <w:t>trasladado</w:t>
      </w:r>
      <w:r w:rsidR="001A328E" w:rsidRPr="00D02503">
        <w:rPr>
          <w:rFonts w:ascii="Comic Sans MS" w:hAnsi="Comic Sans MS" w:cs="Arial"/>
          <w:sz w:val="26"/>
        </w:rPr>
        <w:t xml:space="preserve"> </w:t>
      </w:r>
      <w:r w:rsidRPr="00D02503">
        <w:rPr>
          <w:rFonts w:ascii="Comic Sans MS" w:hAnsi="Comic Sans MS" w:cs="Arial"/>
          <w:sz w:val="26"/>
        </w:rPr>
        <w:t>a</w:t>
      </w:r>
      <w:r w:rsidR="001A328E" w:rsidRPr="00D02503">
        <w:rPr>
          <w:rFonts w:ascii="Comic Sans MS" w:hAnsi="Comic Sans MS" w:cs="Arial"/>
          <w:sz w:val="26"/>
        </w:rPr>
        <w:t xml:space="preserve"> </w:t>
      </w:r>
      <w:r w:rsidRPr="00D02503">
        <w:rPr>
          <w:rFonts w:ascii="Comic Sans MS" w:hAnsi="Comic Sans MS" w:cs="Arial"/>
          <w:sz w:val="26"/>
        </w:rPr>
        <w:t>León,</w:t>
      </w:r>
      <w:r w:rsidR="001A328E" w:rsidRPr="00D02503">
        <w:rPr>
          <w:rFonts w:ascii="Comic Sans MS" w:hAnsi="Comic Sans MS" w:cs="Arial"/>
          <w:sz w:val="26"/>
        </w:rPr>
        <w:t xml:space="preserve"> </w:t>
      </w:r>
      <w:r w:rsidRPr="00D02503">
        <w:rPr>
          <w:rFonts w:ascii="Comic Sans MS" w:hAnsi="Comic Sans MS" w:cs="Arial"/>
          <w:sz w:val="26"/>
        </w:rPr>
        <w:t>y</w:t>
      </w:r>
      <w:r w:rsidR="001A328E" w:rsidRPr="00D02503">
        <w:rPr>
          <w:rFonts w:ascii="Comic Sans MS" w:hAnsi="Comic Sans MS" w:cs="Arial"/>
          <w:sz w:val="26"/>
        </w:rPr>
        <w:t xml:space="preserve"> </w:t>
      </w:r>
      <w:r w:rsidRPr="00D02503">
        <w:rPr>
          <w:rFonts w:ascii="Comic Sans MS" w:hAnsi="Comic Sans MS" w:cs="Arial"/>
          <w:sz w:val="26"/>
        </w:rPr>
        <w:t>más</w:t>
      </w:r>
      <w:r w:rsidR="001A328E" w:rsidRPr="00D02503">
        <w:rPr>
          <w:rFonts w:ascii="Comic Sans MS" w:hAnsi="Comic Sans MS" w:cs="Arial"/>
          <w:sz w:val="26"/>
        </w:rPr>
        <w:t xml:space="preserve"> </w:t>
      </w:r>
      <w:r w:rsidRPr="00D02503">
        <w:rPr>
          <w:rFonts w:ascii="Comic Sans MS" w:hAnsi="Comic Sans MS" w:cs="Arial"/>
          <w:sz w:val="26"/>
        </w:rPr>
        <w:t>tarde</w:t>
      </w:r>
      <w:r w:rsidR="001A328E" w:rsidRPr="00D02503">
        <w:rPr>
          <w:rFonts w:ascii="Comic Sans MS" w:hAnsi="Comic Sans MS" w:cs="Arial"/>
          <w:sz w:val="26"/>
        </w:rPr>
        <w:t xml:space="preserve"> </w:t>
      </w:r>
      <w:r w:rsidRPr="00D02503">
        <w:rPr>
          <w:rFonts w:ascii="Comic Sans MS" w:hAnsi="Comic Sans MS" w:cs="Arial"/>
          <w:sz w:val="26"/>
        </w:rPr>
        <w:t>a</w:t>
      </w:r>
      <w:r w:rsidR="001A328E" w:rsidRPr="00D02503">
        <w:rPr>
          <w:rFonts w:ascii="Comic Sans MS" w:hAnsi="Comic Sans MS" w:cs="Arial"/>
          <w:sz w:val="26"/>
        </w:rPr>
        <w:t xml:space="preserve"> </w:t>
      </w:r>
      <w:r w:rsidRPr="00D02503">
        <w:rPr>
          <w:rFonts w:ascii="Comic Sans MS" w:hAnsi="Comic Sans MS" w:cs="Arial"/>
          <w:sz w:val="26"/>
        </w:rPr>
        <w:t>Oviedo,</w:t>
      </w:r>
      <w:r w:rsidR="001A328E" w:rsidRPr="00D02503">
        <w:rPr>
          <w:rFonts w:ascii="Comic Sans MS" w:hAnsi="Comic Sans MS" w:cs="Arial"/>
          <w:sz w:val="26"/>
        </w:rPr>
        <w:t xml:space="preserve"> </w:t>
      </w:r>
      <w:r w:rsidRPr="00D02503">
        <w:rPr>
          <w:rFonts w:ascii="Comic Sans MS" w:hAnsi="Comic Sans MS" w:cs="Arial"/>
          <w:sz w:val="26"/>
        </w:rPr>
        <w:t>donde</w:t>
      </w:r>
      <w:r w:rsidR="001A328E" w:rsidRPr="00D02503">
        <w:rPr>
          <w:rFonts w:ascii="Comic Sans MS" w:hAnsi="Comic Sans MS" w:cs="Arial"/>
          <w:sz w:val="26"/>
        </w:rPr>
        <w:t xml:space="preserve"> </w:t>
      </w:r>
      <w:r w:rsidRPr="00D02503">
        <w:rPr>
          <w:rFonts w:ascii="Comic Sans MS" w:hAnsi="Comic Sans MS" w:cs="Arial"/>
          <w:sz w:val="26"/>
        </w:rPr>
        <w:t>se</w:t>
      </w:r>
      <w:r w:rsidR="001A328E" w:rsidRPr="00D02503">
        <w:rPr>
          <w:rFonts w:ascii="Comic Sans MS" w:hAnsi="Comic Sans MS" w:cs="Arial"/>
          <w:sz w:val="26"/>
        </w:rPr>
        <w:t xml:space="preserve"> </w:t>
      </w:r>
      <w:r w:rsidRPr="00D02503">
        <w:rPr>
          <w:rFonts w:ascii="Comic Sans MS" w:hAnsi="Comic Sans MS" w:cs="Arial"/>
          <w:sz w:val="26"/>
        </w:rPr>
        <w:t>venera</w:t>
      </w:r>
      <w:r w:rsidR="001A328E" w:rsidRPr="00D02503">
        <w:rPr>
          <w:rFonts w:ascii="Comic Sans MS" w:hAnsi="Comic Sans MS" w:cs="Arial"/>
          <w:sz w:val="26"/>
        </w:rPr>
        <w:t xml:space="preserve"> </w:t>
      </w:r>
      <w:r w:rsidRPr="00D02503">
        <w:rPr>
          <w:rFonts w:ascii="Comic Sans MS" w:hAnsi="Comic Sans MS" w:cs="Arial"/>
          <w:sz w:val="26"/>
        </w:rPr>
        <w:t>actualmente</w:t>
      </w:r>
      <w:r w:rsidR="001A328E" w:rsidRPr="00D02503">
        <w:rPr>
          <w:rFonts w:ascii="Comic Sans MS" w:hAnsi="Comic Sans MS" w:cs="Arial"/>
          <w:sz w:val="26"/>
        </w:rPr>
        <w:t xml:space="preserve"> </w:t>
      </w:r>
      <w:r w:rsidRPr="00D02503">
        <w:rPr>
          <w:rFonts w:ascii="Comic Sans MS" w:hAnsi="Comic Sans MS" w:cs="Arial"/>
          <w:sz w:val="26"/>
        </w:rPr>
        <w:t>en</w:t>
      </w:r>
      <w:r w:rsidR="001A328E" w:rsidRPr="00D02503">
        <w:rPr>
          <w:rFonts w:ascii="Comic Sans MS" w:hAnsi="Comic Sans MS" w:cs="Arial"/>
          <w:sz w:val="26"/>
        </w:rPr>
        <w:t xml:space="preserve"> </w:t>
      </w:r>
      <w:r w:rsidRPr="00D02503">
        <w:rPr>
          <w:rFonts w:ascii="Comic Sans MS" w:hAnsi="Comic Sans MS" w:cs="Arial"/>
          <w:sz w:val="26"/>
        </w:rPr>
        <w:t>el</w:t>
      </w:r>
      <w:r w:rsidR="001A328E" w:rsidRPr="00D02503">
        <w:rPr>
          <w:rFonts w:ascii="Comic Sans MS" w:hAnsi="Comic Sans MS" w:cs="Arial"/>
          <w:sz w:val="26"/>
        </w:rPr>
        <w:t xml:space="preserve"> </w:t>
      </w:r>
      <w:r w:rsidRPr="00D02503">
        <w:rPr>
          <w:rFonts w:ascii="Comic Sans MS" w:hAnsi="Comic Sans MS" w:cs="Arial"/>
          <w:sz w:val="26"/>
        </w:rPr>
        <w:t>monasterio</w:t>
      </w:r>
      <w:r w:rsidR="001A328E" w:rsidRPr="00D02503">
        <w:rPr>
          <w:rFonts w:ascii="Comic Sans MS" w:hAnsi="Comic Sans MS" w:cs="Arial"/>
          <w:sz w:val="26"/>
        </w:rPr>
        <w:t xml:space="preserve"> </w:t>
      </w:r>
      <w:r w:rsidRPr="00D02503">
        <w:rPr>
          <w:rFonts w:ascii="Comic Sans MS" w:hAnsi="Comic Sans MS" w:cs="Arial"/>
          <w:sz w:val="26"/>
        </w:rPr>
        <w:t>de</w:t>
      </w:r>
      <w:r w:rsidR="001A328E" w:rsidRPr="00D02503">
        <w:rPr>
          <w:rFonts w:ascii="Comic Sans MS" w:hAnsi="Comic Sans MS" w:cs="Arial"/>
          <w:sz w:val="26"/>
        </w:rPr>
        <w:t xml:space="preserve"> </w:t>
      </w:r>
      <w:r w:rsidRPr="00D02503">
        <w:rPr>
          <w:rFonts w:ascii="Comic Sans MS" w:hAnsi="Comic Sans MS" w:cs="Arial"/>
          <w:sz w:val="26"/>
        </w:rPr>
        <w:t>benedictinos</w:t>
      </w:r>
      <w:r w:rsidR="001A328E" w:rsidRPr="00D02503">
        <w:rPr>
          <w:rFonts w:ascii="Comic Sans MS" w:hAnsi="Comic Sans MS" w:cs="Arial"/>
          <w:sz w:val="26"/>
        </w:rPr>
        <w:t xml:space="preserve"> </w:t>
      </w:r>
      <w:r w:rsidRPr="00D02503">
        <w:rPr>
          <w:rFonts w:ascii="Comic Sans MS" w:hAnsi="Comic Sans MS" w:cs="Arial"/>
          <w:sz w:val="26"/>
        </w:rPr>
        <w:t>que</w:t>
      </w:r>
      <w:r w:rsidR="001A328E" w:rsidRPr="00D02503">
        <w:rPr>
          <w:rFonts w:ascii="Comic Sans MS" w:hAnsi="Comic Sans MS" w:cs="Arial"/>
          <w:sz w:val="26"/>
        </w:rPr>
        <w:t xml:space="preserve"> </w:t>
      </w:r>
      <w:r w:rsidRPr="00D02503">
        <w:rPr>
          <w:rFonts w:ascii="Comic Sans MS" w:hAnsi="Comic Sans MS" w:cs="Arial"/>
          <w:sz w:val="26"/>
        </w:rPr>
        <w:t>lleva</w:t>
      </w:r>
      <w:r w:rsidR="001A328E" w:rsidRPr="00D02503">
        <w:rPr>
          <w:rFonts w:ascii="Comic Sans MS" w:hAnsi="Comic Sans MS" w:cs="Arial"/>
          <w:sz w:val="26"/>
        </w:rPr>
        <w:t xml:space="preserve"> </w:t>
      </w:r>
      <w:r w:rsidRPr="00D02503">
        <w:rPr>
          <w:rFonts w:ascii="Comic Sans MS" w:hAnsi="Comic Sans MS" w:cs="Arial"/>
          <w:sz w:val="26"/>
        </w:rPr>
        <w:t>su</w:t>
      </w:r>
      <w:r w:rsidR="001A328E" w:rsidRPr="00D02503">
        <w:rPr>
          <w:rFonts w:ascii="Comic Sans MS" w:hAnsi="Comic Sans MS" w:cs="Arial"/>
          <w:sz w:val="26"/>
        </w:rPr>
        <w:t xml:space="preserve"> </w:t>
      </w:r>
      <w:r w:rsidRPr="00D02503">
        <w:rPr>
          <w:rFonts w:ascii="Comic Sans MS" w:hAnsi="Comic Sans MS" w:cs="Arial"/>
          <w:sz w:val="26"/>
        </w:rPr>
        <w:t>nombre.</w:t>
      </w:r>
    </w:p>
    <w:p w:rsidR="00D676B9" w:rsidRPr="001B7CDA" w:rsidRDefault="00D676B9" w:rsidP="00577B57">
      <w:pPr>
        <w:widowControl w:val="0"/>
        <w:autoSpaceDE w:val="0"/>
        <w:autoSpaceDN w:val="0"/>
        <w:adjustRightInd w:val="0"/>
        <w:jc w:val="both"/>
        <w:rPr>
          <w:rFonts w:ascii="Comic Sans MS" w:hAnsi="Comic Sans MS"/>
          <w:b/>
          <w:i/>
          <w:color w:val="FF0000"/>
          <w:sz w:val="26"/>
          <w:szCs w:val="28"/>
        </w:rPr>
      </w:pPr>
      <w:r w:rsidRPr="001B7CDA">
        <w:rPr>
          <w:rFonts w:ascii="Comic Sans MS" w:hAnsi="Comic Sans MS"/>
          <w:b/>
          <w:i/>
          <w:color w:val="FF0000"/>
          <w:sz w:val="26"/>
          <w:szCs w:val="28"/>
        </w:rPr>
        <w:t>Del Martirologio romano:</w:t>
      </w:r>
    </w:p>
    <w:p w:rsidR="00D676B9" w:rsidRDefault="00D676B9" w:rsidP="00577B57">
      <w:pPr>
        <w:pStyle w:val="NormalWeb"/>
        <w:widowControl w:val="0"/>
        <w:spacing w:before="0" w:beforeAutospacing="0" w:after="0" w:afterAutospacing="0"/>
        <w:ind w:firstLine="284"/>
        <w:jc w:val="both"/>
        <w:rPr>
          <w:rFonts w:ascii="TimesNewRomanPSMT" w:hAnsi="TimesNewRomanPSMT" w:cs="TimesNewRomanPSMT"/>
          <w:color w:val="231F20"/>
          <w:sz w:val="26"/>
          <w:szCs w:val="26"/>
        </w:rPr>
      </w:pPr>
      <w:r w:rsidRPr="00327617">
        <w:rPr>
          <w:rFonts w:ascii="TimesNewRomanPSMT" w:hAnsi="TimesNewRomanPSMT" w:cs="TimesNewRomanPSMT"/>
          <w:color w:val="231F20"/>
          <w:sz w:val="26"/>
          <w:szCs w:val="26"/>
        </w:rPr>
        <w:t>7. En Córdoba, en la región hispánica de Andalucía, san Pelayo, mártir, que a los trece años, por querer conservar su fe en Cristo y su castidad ante las costumbres deshonestas de Abd al-Rahmán III, califa de los musulmanes, consumó su martirio glorioso al ser despedazado con tenazas (925).</w:t>
      </w:r>
    </w:p>
    <w:p w:rsidR="00483F66" w:rsidRPr="00D02503" w:rsidRDefault="00483F66" w:rsidP="00577B57">
      <w:pPr>
        <w:pStyle w:val="Ttulo3"/>
        <w:widowControl w:val="0"/>
        <w:spacing w:before="0" w:beforeAutospacing="0" w:after="0" w:afterAutospacing="0"/>
        <w:jc w:val="center"/>
        <w:rPr>
          <w:sz w:val="26"/>
        </w:rPr>
      </w:pPr>
      <w:bookmarkStart w:id="188" w:name="_Toc230377269"/>
      <w:r w:rsidRPr="00483F66">
        <w:rPr>
          <w:szCs w:val="28"/>
        </w:rPr>
        <w:t xml:space="preserve">San </w:t>
      </w:r>
      <w:r w:rsidR="00E536E6" w:rsidRPr="00483F66">
        <w:rPr>
          <w:szCs w:val="28"/>
        </w:rPr>
        <w:t>José</w:t>
      </w:r>
      <w:r w:rsidR="00E536E6">
        <w:rPr>
          <w:szCs w:val="28"/>
        </w:rPr>
        <w:t xml:space="preserve"> M</w:t>
      </w:r>
      <w:r w:rsidRPr="00483F66">
        <w:rPr>
          <w:szCs w:val="28"/>
        </w:rPr>
        <w:t>aría Escrivá de Balaguer</w:t>
      </w:r>
      <w:r>
        <w:rPr>
          <w:szCs w:val="28"/>
        </w:rPr>
        <w:t xml:space="preserve">. </w:t>
      </w:r>
      <w:r w:rsidRPr="00483F66">
        <w:rPr>
          <w:szCs w:val="28"/>
        </w:rPr>
        <w:t>Presbítero</w:t>
      </w:r>
      <w:r>
        <w:rPr>
          <w:szCs w:val="28"/>
        </w:rPr>
        <w:t xml:space="preserve">. </w:t>
      </w:r>
      <w:r w:rsidRPr="00D02503">
        <w:rPr>
          <w:i/>
          <w:color w:val="E36C0A"/>
          <w:sz w:val="26"/>
        </w:rPr>
        <w:t>Memoria libre en Colombia y distintos lugares de España.</w:t>
      </w:r>
      <w:bookmarkEnd w:id="188"/>
      <w:r w:rsidRPr="00D02503">
        <w:rPr>
          <w:sz w:val="26"/>
        </w:rPr>
        <w:t xml:space="preserve"> </w:t>
      </w:r>
    </w:p>
    <w:p w:rsidR="00483F66" w:rsidRPr="001B7CDA" w:rsidRDefault="00483F66" w:rsidP="00577B57">
      <w:pPr>
        <w:widowControl w:val="0"/>
        <w:jc w:val="center"/>
        <w:rPr>
          <w:sz w:val="26"/>
        </w:rPr>
      </w:pPr>
      <w:r w:rsidRPr="001B7CDA">
        <w:rPr>
          <w:sz w:val="26"/>
        </w:rPr>
        <w:t>En la prelatura del Opus Dei, solemnidad</w:t>
      </w:r>
    </w:p>
    <w:p w:rsidR="00483F66" w:rsidRPr="001B7CDA" w:rsidRDefault="00483F66" w:rsidP="00577B57">
      <w:pPr>
        <w:widowControl w:val="0"/>
        <w:jc w:val="both"/>
        <w:rPr>
          <w:sz w:val="26"/>
        </w:rPr>
      </w:pPr>
      <w:r w:rsidRPr="001B7CDA">
        <w:rPr>
          <w:i/>
          <w:iCs/>
          <w:sz w:val="26"/>
        </w:rPr>
        <w:t>Nació en Barbastro (España) en 1902, y fue ordenado sacerdote en 1925. El 2 de octubre de 1928 fundó, el Opus Dei, abriendo en la Iglesia un nuevo camino, para que hombres y mujeres de toda condición vivan con plenitud la vocación cristiana santificando sus ocupaciones en el mundo. El Opus Dei fue erigido en 1982 en Prelatura personal. Con su predicación y sus escritos suscitó una vasta toma de conciencia de la específica misión eclesial de los laicos. Murió en Roma el 26 de junio de 1975.</w:t>
      </w:r>
      <w:r w:rsidRPr="001B7CDA">
        <w:rPr>
          <w:sz w:val="26"/>
        </w:rPr>
        <w:t> </w:t>
      </w:r>
    </w:p>
    <w:p w:rsidR="00D676B9" w:rsidRPr="001B7CDA" w:rsidRDefault="00D676B9" w:rsidP="00577B57">
      <w:pPr>
        <w:widowControl w:val="0"/>
        <w:autoSpaceDE w:val="0"/>
        <w:autoSpaceDN w:val="0"/>
        <w:adjustRightInd w:val="0"/>
        <w:jc w:val="both"/>
        <w:rPr>
          <w:rFonts w:ascii="Comic Sans MS" w:hAnsi="Comic Sans MS"/>
          <w:b/>
          <w:i/>
          <w:color w:val="FF0000"/>
          <w:sz w:val="26"/>
          <w:szCs w:val="28"/>
        </w:rPr>
      </w:pPr>
      <w:bookmarkStart w:id="189" w:name="Día_27_"/>
      <w:r w:rsidRPr="001B7CDA">
        <w:rPr>
          <w:rFonts w:ascii="Comic Sans MS" w:hAnsi="Comic Sans MS"/>
          <w:b/>
          <w:i/>
          <w:color w:val="FF0000"/>
          <w:sz w:val="26"/>
          <w:szCs w:val="28"/>
        </w:rPr>
        <w:t>Del Martirologio romano:</w:t>
      </w:r>
    </w:p>
    <w:p w:rsidR="00D676B9" w:rsidRDefault="00D676B9" w:rsidP="00577B57">
      <w:pPr>
        <w:pStyle w:val="NormalWeb"/>
        <w:widowControl w:val="0"/>
        <w:spacing w:before="0" w:beforeAutospacing="0" w:after="0" w:afterAutospacing="0"/>
        <w:ind w:firstLine="284"/>
        <w:jc w:val="both"/>
        <w:rPr>
          <w:rFonts w:ascii="TimesNewRomanPSMT" w:hAnsi="TimesNewRomanPSMT" w:cs="TimesNewRomanPSMT"/>
          <w:color w:val="231F20"/>
          <w:sz w:val="26"/>
          <w:szCs w:val="26"/>
        </w:rPr>
      </w:pPr>
      <w:r w:rsidRPr="00327617">
        <w:rPr>
          <w:rFonts w:ascii="TimesNewRomanPSMT" w:hAnsi="TimesNewRomanPSMT" w:cs="TimesNewRomanPSMT"/>
          <w:color w:val="231F20"/>
          <w:sz w:val="26"/>
          <w:szCs w:val="26"/>
        </w:rPr>
        <w:t>16. En Roma, san José María Escrivá de Balaguer, presbítero, fundador del Opus Dei y de la Sociedad Sacerdotal de la Santa Cruz (1975).</w:t>
      </w:r>
    </w:p>
    <w:p w:rsidR="00830135" w:rsidRPr="00327617" w:rsidRDefault="00830135" w:rsidP="00577B57">
      <w:pPr>
        <w:pStyle w:val="NormalWeb"/>
        <w:widowControl w:val="0"/>
        <w:spacing w:before="0" w:beforeAutospacing="0" w:after="0" w:afterAutospacing="0"/>
        <w:ind w:firstLine="284"/>
        <w:jc w:val="both"/>
        <w:rPr>
          <w:rFonts w:ascii="TimesNewRomanPSMT" w:hAnsi="TimesNewRomanPSMT" w:cs="TimesNewRomanPSMT"/>
          <w:color w:val="231F20"/>
          <w:sz w:val="26"/>
          <w:szCs w:val="26"/>
        </w:rPr>
      </w:pPr>
    </w:p>
    <w:p w:rsidR="00C9529E" w:rsidRPr="001B7CDA" w:rsidRDefault="00C9529E" w:rsidP="00577B57">
      <w:pPr>
        <w:widowControl w:val="0"/>
        <w:autoSpaceDE w:val="0"/>
        <w:autoSpaceDN w:val="0"/>
        <w:jc w:val="both"/>
        <w:rPr>
          <w:rFonts w:ascii="Comic Sans MS" w:hAnsi="Comic Sans MS"/>
          <w:sz w:val="26"/>
        </w:rPr>
      </w:pPr>
      <w:r w:rsidRPr="001B7CDA">
        <w:rPr>
          <w:rFonts w:ascii="Comic Sans MS" w:hAnsi="Comic Sans MS"/>
          <w:b/>
          <w:bCs/>
          <w:color w:val="000000"/>
          <w:sz w:val="26"/>
          <w:szCs w:val="28"/>
        </w:rPr>
        <w:t>LECTIO</w:t>
      </w:r>
    </w:p>
    <w:p w:rsidR="00C9529E" w:rsidRPr="00444282" w:rsidRDefault="00C9529E" w:rsidP="00577B57">
      <w:pPr>
        <w:widowControl w:val="0"/>
        <w:autoSpaceDE w:val="0"/>
        <w:autoSpaceDN w:val="0"/>
        <w:jc w:val="both"/>
        <w:rPr>
          <w:sz w:val="26"/>
        </w:rPr>
      </w:pPr>
      <w:r w:rsidRPr="001B7CDA">
        <w:rPr>
          <w:rFonts w:ascii="Comic Sans MS" w:hAnsi="Comic Sans MS"/>
          <w:b/>
          <w:bCs/>
          <w:color w:val="000000"/>
          <w:sz w:val="26"/>
          <w:szCs w:val="28"/>
        </w:rPr>
        <w:t xml:space="preserve">Primera lectura: 2 Reyes 25,1-12: </w:t>
      </w:r>
      <w:r w:rsidRPr="00444282">
        <w:rPr>
          <w:i/>
          <w:iCs/>
          <w:sz w:val="26"/>
        </w:rPr>
        <w:t>Marchó Judá al destierro.</w:t>
      </w:r>
    </w:p>
    <w:p w:rsidR="00C9529E" w:rsidRPr="001B7CDA" w:rsidRDefault="00C9529E"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1</w:t>
      </w:r>
      <w:r w:rsidRPr="001B7CDA">
        <w:rPr>
          <w:rFonts w:ascii="Comic Sans MS" w:hAnsi="Comic Sans MS"/>
          <w:color w:val="003366"/>
          <w:sz w:val="26"/>
          <w:szCs w:val="28"/>
        </w:rPr>
        <w:t xml:space="preserve"> El año noveno del reinado de Sedecías, el día diez del mes décimo, Nabucodonosor, rey de Babilonia, se presentó con todo su ejército ante Jerusalén y la sitió, levantando alrededor una empalizada. </w:t>
      </w:r>
    </w:p>
    <w:p w:rsidR="00C9529E" w:rsidRPr="001B7CDA" w:rsidRDefault="00C9529E"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2</w:t>
      </w:r>
      <w:r w:rsidRPr="001B7CDA">
        <w:rPr>
          <w:rFonts w:ascii="Comic Sans MS" w:hAnsi="Comic Sans MS"/>
          <w:color w:val="003366"/>
          <w:sz w:val="26"/>
          <w:szCs w:val="28"/>
        </w:rPr>
        <w:t xml:space="preserve"> El asedio se prolongó hasta el año undécimo de Sedecías.</w:t>
      </w:r>
    </w:p>
    <w:p w:rsidR="00C9529E" w:rsidRPr="001B7CDA" w:rsidRDefault="00C9529E"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3</w:t>
      </w:r>
      <w:r w:rsidRPr="001B7CDA">
        <w:rPr>
          <w:rFonts w:ascii="Comic Sans MS" w:hAnsi="Comic Sans MS"/>
          <w:color w:val="003366"/>
          <w:sz w:val="26"/>
          <w:szCs w:val="28"/>
        </w:rPr>
        <w:t xml:space="preserve"> El día nueve del cuarto mes, cuando el hambre se hizo insoportable en la ciudad y la gente no tenía nada que comer, </w:t>
      </w:r>
    </w:p>
    <w:p w:rsidR="00C9529E" w:rsidRPr="001B7CDA" w:rsidRDefault="00C9529E"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4</w:t>
      </w:r>
      <w:r w:rsidRPr="001B7CDA">
        <w:rPr>
          <w:rFonts w:ascii="Comic Sans MS" w:hAnsi="Comic Sans MS"/>
          <w:color w:val="003366"/>
          <w:sz w:val="26"/>
          <w:szCs w:val="28"/>
        </w:rPr>
        <w:t xml:space="preserve"> abrieron una brecha en la ciudad; todo el ejército huyó de noche por la puerta entre los dos muros, cerca del jardín real, y escaparon por el camino del Araba, mientras los caldeos estrechaban el cerco de la ciudad. </w:t>
      </w:r>
    </w:p>
    <w:p w:rsidR="00C9529E" w:rsidRPr="001B7CDA" w:rsidRDefault="00C9529E"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5</w:t>
      </w:r>
      <w:r w:rsidRPr="001B7CDA">
        <w:rPr>
          <w:rFonts w:ascii="Comic Sans MS" w:hAnsi="Comic Sans MS"/>
          <w:color w:val="003366"/>
          <w:sz w:val="26"/>
          <w:szCs w:val="28"/>
        </w:rPr>
        <w:t xml:space="preserve"> Pero el ejército caldeo persiguió al rey y le dio alcance en la llanura de Jericó; entonces todas sus tropas se dispersaron. </w:t>
      </w:r>
    </w:p>
    <w:p w:rsidR="00C9529E" w:rsidRPr="001B7CDA" w:rsidRDefault="00C9529E"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6</w:t>
      </w:r>
      <w:r w:rsidRPr="001B7CDA">
        <w:rPr>
          <w:rFonts w:ascii="Comic Sans MS" w:hAnsi="Comic Sans MS"/>
          <w:color w:val="003366"/>
          <w:sz w:val="26"/>
          <w:szCs w:val="28"/>
        </w:rPr>
        <w:t xml:space="preserve"> Apresaron al rey Sedecías y lo llevaron a Riblá, ante el rey de Babilonia, y allí le comunicaron la sentencia. </w:t>
      </w:r>
    </w:p>
    <w:p w:rsidR="00C9529E" w:rsidRPr="001B7CDA" w:rsidRDefault="00C9529E"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7</w:t>
      </w:r>
      <w:r w:rsidRPr="001B7CDA">
        <w:rPr>
          <w:rFonts w:ascii="Comic Sans MS" w:hAnsi="Comic Sans MS"/>
          <w:color w:val="003366"/>
          <w:sz w:val="26"/>
          <w:szCs w:val="28"/>
        </w:rPr>
        <w:t xml:space="preserve"> El rey de Babilonia mandó degollar a sus hijos en su presencia y a él le sacó los ojos, lo encadenó y lo llevó cautivo a Babilonia.</w:t>
      </w:r>
    </w:p>
    <w:p w:rsidR="00C9529E" w:rsidRPr="001B7CDA" w:rsidRDefault="00C9529E"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8</w:t>
      </w:r>
      <w:r w:rsidRPr="001B7CDA">
        <w:rPr>
          <w:rFonts w:ascii="Comic Sans MS" w:hAnsi="Comic Sans MS"/>
          <w:color w:val="003366"/>
          <w:sz w:val="26"/>
          <w:szCs w:val="28"/>
        </w:rPr>
        <w:t xml:space="preserve"> El día siete del quinto mes -era el año decimonoveno de Nabucodonosor, rey de Babilonia-, Nabuzardán, jefe de la escolta y ministro del rey de Babilonia, </w:t>
      </w:r>
    </w:p>
    <w:p w:rsidR="00C9529E" w:rsidRPr="001B7CDA" w:rsidRDefault="00C9529E"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9</w:t>
      </w:r>
      <w:r w:rsidRPr="001B7CDA">
        <w:rPr>
          <w:rFonts w:ascii="Comic Sans MS" w:hAnsi="Comic Sans MS"/>
          <w:color w:val="003366"/>
          <w:sz w:val="26"/>
          <w:szCs w:val="28"/>
        </w:rPr>
        <w:t xml:space="preserve"> llegó a Jerusalén e incendió el templo del Señor, el palacio real y todas las casas de Jerusalén. </w:t>
      </w:r>
    </w:p>
    <w:p w:rsidR="00C9529E" w:rsidRPr="001B7CDA" w:rsidRDefault="00C9529E"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10</w:t>
      </w:r>
      <w:r w:rsidRPr="001B7CDA">
        <w:rPr>
          <w:rFonts w:ascii="Comic Sans MS" w:hAnsi="Comic Sans MS"/>
          <w:color w:val="003366"/>
          <w:sz w:val="26"/>
          <w:szCs w:val="28"/>
        </w:rPr>
        <w:t xml:space="preserve"> El ejército de los caldeos que estaba a su mando demolió las murallas de Jerusalén. </w:t>
      </w:r>
    </w:p>
    <w:p w:rsidR="00C9529E" w:rsidRPr="001B7CDA" w:rsidRDefault="00C9529E"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11</w:t>
      </w:r>
      <w:r w:rsidRPr="001B7CDA">
        <w:rPr>
          <w:rFonts w:ascii="Comic Sans MS" w:hAnsi="Comic Sans MS"/>
          <w:color w:val="003366"/>
          <w:sz w:val="26"/>
          <w:szCs w:val="28"/>
        </w:rPr>
        <w:t xml:space="preserve"> Nabuzardán, jefe de la escolta, llevó cautivos a los supervivientes que quedaban en la ciudad, a los desertores que se habían pasado al rey de Babilonia y a todos los demás.</w:t>
      </w:r>
    </w:p>
    <w:p w:rsidR="00C9529E" w:rsidRPr="001B7CDA" w:rsidRDefault="00C9529E"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12</w:t>
      </w:r>
      <w:r w:rsidRPr="001B7CDA">
        <w:rPr>
          <w:rFonts w:ascii="Comic Sans MS" w:hAnsi="Comic Sans MS"/>
          <w:color w:val="003366"/>
          <w:sz w:val="26"/>
          <w:szCs w:val="28"/>
        </w:rPr>
        <w:t xml:space="preserve"> Sólo dejó alguna gente del pueblo para el cultivo del campo y de los viñedos.</w:t>
      </w:r>
    </w:p>
    <w:p w:rsidR="00D02503" w:rsidRDefault="00D02503" w:rsidP="00577B57">
      <w:pPr>
        <w:widowControl w:val="0"/>
        <w:ind w:left="1134"/>
        <w:jc w:val="both"/>
        <w:rPr>
          <w:rFonts w:ascii="Comic Sans MS" w:hAnsi="Comic Sans MS"/>
        </w:rPr>
      </w:pPr>
      <w:r>
        <w:rPr>
          <w:rFonts w:ascii="Comic Sans MS" w:hAnsi="Comic Sans MS"/>
        </w:rPr>
        <w:t>Palabra de Dios.</w:t>
      </w:r>
    </w:p>
    <w:p w:rsidR="00D02503" w:rsidRDefault="00D02503" w:rsidP="00577B57">
      <w:pPr>
        <w:widowControl w:val="0"/>
        <w:ind w:left="1134"/>
        <w:jc w:val="both"/>
        <w:rPr>
          <w:rFonts w:ascii="Comic Sans MS" w:hAnsi="Comic Sans MS"/>
        </w:rPr>
      </w:pPr>
      <w:r>
        <w:rPr>
          <w:rFonts w:ascii="Comic Sans MS" w:hAnsi="Comic Sans MS"/>
          <w:color w:val="FF0000"/>
        </w:rPr>
        <w:t xml:space="preserve">R. </w:t>
      </w:r>
      <w:r>
        <w:rPr>
          <w:rFonts w:ascii="Comic Sans MS" w:hAnsi="Comic Sans MS"/>
        </w:rPr>
        <w:t>Te alabamos, Señor.</w:t>
      </w:r>
    </w:p>
    <w:p w:rsidR="00C9529E" w:rsidRPr="001B7CDA" w:rsidRDefault="00C9529E"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Sedecías pensaba que podría contener la amenaza babilónica aliándose con Egipto, a pesar de la predicación contraria de Jeremías. La reacción de Nabucodonosor no se hizo esperar y Jerusalén padeció un asedio de dieciocho meses, tras el que capituló (587) y fue sometida, primero, a saqueo y, después, a una destrucción total, templo incluido (la descripción se encuentra en los w. 13-17, omitidos en el texto litúrgico).</w:t>
      </w:r>
    </w:p>
    <w:p w:rsidR="00C9529E" w:rsidRPr="001B7CDA" w:rsidRDefault="00C9529E"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Comienza para Israel el exilio en Babilonia, un exilio que se prolongó durante medio siglo: hasta el año 538, en el que Ciro decretó su fin.</w:t>
      </w:r>
    </w:p>
    <w:p w:rsidR="00C9529E" w:rsidRPr="001B7CDA" w:rsidRDefault="00C9529E"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Al profeta Jeremías se le asocia Ezequiel en la predicción de la ruina de Jerusalén, mientras que el Segundo Isaías acompañó a los exiliados para infundirles valor en la prueba. Estos tres grandes profetas anuncian un nuevo éxodo para el </w:t>
      </w:r>
      <w:r w:rsidRPr="001B7CDA">
        <w:rPr>
          <w:rFonts w:ascii="Comic Sans MS" w:hAnsi="Comic Sans MS"/>
          <w:i/>
          <w:iCs/>
          <w:color w:val="000000"/>
          <w:sz w:val="26"/>
          <w:szCs w:val="28"/>
        </w:rPr>
        <w:t xml:space="preserve">«.resto de Israel», </w:t>
      </w:r>
      <w:r w:rsidRPr="001B7CDA">
        <w:rPr>
          <w:rFonts w:ascii="Comic Sans MS" w:hAnsi="Comic Sans MS"/>
          <w:color w:val="000000"/>
          <w:sz w:val="26"/>
          <w:szCs w:val="28"/>
        </w:rPr>
        <w:t>una nueva alianza y un nuevo templo, reavivando la esperanza mesiánica.</w:t>
      </w:r>
    </w:p>
    <w:p w:rsidR="00C9529E" w:rsidRPr="001B7CDA" w:rsidRDefault="00C9529E" w:rsidP="00577B57">
      <w:pPr>
        <w:widowControl w:val="0"/>
        <w:autoSpaceDE w:val="0"/>
        <w:autoSpaceDN w:val="0"/>
        <w:ind w:firstLine="284"/>
        <w:jc w:val="both"/>
        <w:rPr>
          <w:rFonts w:ascii="Comic Sans MS" w:hAnsi="Comic Sans MS"/>
          <w:color w:val="000000"/>
          <w:sz w:val="26"/>
          <w:szCs w:val="28"/>
        </w:rPr>
      </w:pPr>
      <w:r w:rsidRPr="001B7CDA">
        <w:rPr>
          <w:rFonts w:ascii="Comic Sans MS" w:hAnsi="Comic Sans MS"/>
          <w:color w:val="000000"/>
          <w:sz w:val="26"/>
          <w:szCs w:val="28"/>
        </w:rPr>
        <w:t>Es un hecho que, tras el hundimiento del reino del Norte (722) y la derrota del reino del Sur (587), la nación israelita perdió, definitivamente, su propia independencia, pasando, de manera sucesiva, bajo la dominación babilónica, persa, griega y, por último, romana.</w:t>
      </w:r>
    </w:p>
    <w:p w:rsidR="00830135" w:rsidRPr="001B7CDA" w:rsidRDefault="00830135" w:rsidP="00577B57">
      <w:pPr>
        <w:widowControl w:val="0"/>
        <w:autoSpaceDE w:val="0"/>
        <w:autoSpaceDN w:val="0"/>
        <w:ind w:firstLine="284"/>
        <w:jc w:val="both"/>
        <w:rPr>
          <w:rFonts w:ascii="Comic Sans MS" w:hAnsi="Comic Sans MS"/>
          <w:color w:val="000000"/>
          <w:sz w:val="26"/>
          <w:szCs w:val="28"/>
        </w:rPr>
      </w:pPr>
    </w:p>
    <w:p w:rsidR="00C9529E" w:rsidRPr="001B7CDA" w:rsidRDefault="00C9529E" w:rsidP="00577B57">
      <w:pPr>
        <w:widowControl w:val="0"/>
        <w:jc w:val="center"/>
        <w:rPr>
          <w:rFonts w:ascii="Comic Sans MS" w:hAnsi="Comic Sans MS"/>
          <w:b/>
          <w:color w:val="FF0000"/>
          <w:sz w:val="26"/>
        </w:rPr>
      </w:pPr>
      <w:r w:rsidRPr="001B7CDA">
        <w:rPr>
          <w:rFonts w:ascii="Comic Sans MS" w:hAnsi="Comic Sans MS"/>
          <w:b/>
          <w:color w:val="FF0000"/>
          <w:sz w:val="26"/>
        </w:rPr>
        <w:t>Salmo Responsorial</w:t>
      </w:r>
    </w:p>
    <w:p w:rsidR="00C9529E" w:rsidRPr="001B7CDA" w:rsidRDefault="00C9529E" w:rsidP="00577B57">
      <w:pPr>
        <w:widowControl w:val="0"/>
        <w:jc w:val="center"/>
        <w:rPr>
          <w:rFonts w:ascii="Comic Sans MS" w:hAnsi="Comic Sans MS"/>
          <w:color w:val="FF0000"/>
          <w:sz w:val="26"/>
        </w:rPr>
      </w:pPr>
      <w:r w:rsidRPr="001B7CDA">
        <w:rPr>
          <w:rFonts w:ascii="Comic Sans MS" w:hAnsi="Comic Sans MS"/>
          <w:color w:val="FF0000"/>
          <w:sz w:val="26"/>
        </w:rPr>
        <w:t>Que se me pegue la lengua al paladar sí no me acuerdo de ti</w:t>
      </w:r>
    </w:p>
    <w:p w:rsidR="00C9529E" w:rsidRPr="001B7CDA" w:rsidRDefault="00C9529E" w:rsidP="00577B57">
      <w:pPr>
        <w:widowControl w:val="0"/>
        <w:jc w:val="center"/>
        <w:rPr>
          <w:rFonts w:ascii="Comic Sans MS" w:hAnsi="Comic Sans MS"/>
          <w:b/>
          <w:bCs/>
          <w:sz w:val="26"/>
        </w:rPr>
      </w:pPr>
      <w:r w:rsidRPr="001B7CDA">
        <w:rPr>
          <w:rStyle w:val="auto-style18"/>
          <w:rFonts w:ascii="Comic Sans MS" w:hAnsi="Comic Sans MS"/>
          <w:b/>
          <w:bCs/>
          <w:sz w:val="26"/>
        </w:rPr>
        <w:t>Sal 136,1-2.3.4-5.6</w:t>
      </w:r>
    </w:p>
    <w:p w:rsidR="00C9529E" w:rsidRPr="001B7CDA" w:rsidRDefault="00C9529E" w:rsidP="00577B57">
      <w:pPr>
        <w:widowControl w:val="0"/>
        <w:jc w:val="center"/>
        <w:rPr>
          <w:rFonts w:ascii="Comic Sans MS" w:hAnsi="Comic Sans MS"/>
          <w:sz w:val="26"/>
        </w:rPr>
      </w:pPr>
    </w:p>
    <w:p w:rsidR="00C9529E" w:rsidRPr="001B7CDA" w:rsidRDefault="00C9529E" w:rsidP="00577B57">
      <w:pPr>
        <w:widowControl w:val="0"/>
        <w:jc w:val="center"/>
        <w:rPr>
          <w:rFonts w:ascii="Comic Sans MS" w:hAnsi="Comic Sans MS"/>
          <w:sz w:val="26"/>
        </w:rPr>
      </w:pPr>
      <w:r w:rsidRPr="001B7CDA">
        <w:rPr>
          <w:rStyle w:val="auto-style18"/>
          <w:rFonts w:ascii="Comic Sans MS" w:hAnsi="Comic Sans MS"/>
          <w:sz w:val="26"/>
        </w:rPr>
        <w:t>Junto a los canales de Babilonia</w:t>
      </w:r>
    </w:p>
    <w:p w:rsidR="00C9529E" w:rsidRPr="001B7CDA" w:rsidRDefault="00C9529E" w:rsidP="00577B57">
      <w:pPr>
        <w:widowControl w:val="0"/>
        <w:jc w:val="center"/>
        <w:rPr>
          <w:rFonts w:ascii="Comic Sans MS" w:hAnsi="Comic Sans MS"/>
          <w:sz w:val="26"/>
        </w:rPr>
      </w:pPr>
      <w:r w:rsidRPr="001B7CDA">
        <w:rPr>
          <w:rStyle w:val="auto-style18"/>
          <w:rFonts w:ascii="Comic Sans MS" w:hAnsi="Comic Sans MS"/>
          <w:sz w:val="26"/>
        </w:rPr>
        <w:t>nos sentamos a llorar con nostalgia de Sión;</w:t>
      </w:r>
    </w:p>
    <w:p w:rsidR="00C9529E" w:rsidRPr="001B7CDA" w:rsidRDefault="00C9529E" w:rsidP="00577B57">
      <w:pPr>
        <w:widowControl w:val="0"/>
        <w:jc w:val="center"/>
        <w:rPr>
          <w:rFonts w:ascii="Comic Sans MS" w:hAnsi="Comic Sans MS"/>
          <w:sz w:val="26"/>
        </w:rPr>
      </w:pPr>
      <w:r w:rsidRPr="001B7CDA">
        <w:rPr>
          <w:rStyle w:val="auto-style18"/>
          <w:rFonts w:ascii="Comic Sans MS" w:hAnsi="Comic Sans MS"/>
          <w:sz w:val="26"/>
        </w:rPr>
        <w:t>en los sauces de sus orillas</w:t>
      </w:r>
    </w:p>
    <w:p w:rsidR="00C9529E" w:rsidRPr="001B7CDA" w:rsidRDefault="00C9529E" w:rsidP="00577B57">
      <w:pPr>
        <w:widowControl w:val="0"/>
        <w:jc w:val="center"/>
        <w:rPr>
          <w:rFonts w:ascii="Comic Sans MS" w:hAnsi="Comic Sans MS"/>
          <w:sz w:val="26"/>
        </w:rPr>
      </w:pPr>
      <w:r w:rsidRPr="001B7CDA">
        <w:rPr>
          <w:rStyle w:val="auto-style18"/>
          <w:rFonts w:ascii="Comic Sans MS" w:hAnsi="Comic Sans MS"/>
          <w:sz w:val="26"/>
        </w:rPr>
        <w:t>colgábamos nuestras cítaras.</w:t>
      </w:r>
    </w:p>
    <w:p w:rsidR="00C9529E" w:rsidRPr="001B7CDA" w:rsidRDefault="00C9529E" w:rsidP="00577B57">
      <w:pPr>
        <w:widowControl w:val="0"/>
        <w:jc w:val="center"/>
        <w:rPr>
          <w:rFonts w:ascii="Comic Sans MS" w:hAnsi="Comic Sans MS"/>
          <w:sz w:val="26"/>
        </w:rPr>
      </w:pPr>
      <w:r w:rsidRPr="001B7CDA">
        <w:rPr>
          <w:rStyle w:val="auto-style18"/>
          <w:rFonts w:ascii="Comic Sans MS" w:hAnsi="Comic Sans MS"/>
          <w:b/>
          <w:bCs/>
          <w:sz w:val="26"/>
        </w:rPr>
        <w:t>R/.</w:t>
      </w:r>
      <w:r w:rsidRPr="001B7CDA">
        <w:rPr>
          <w:rStyle w:val="auto-style19"/>
          <w:rFonts w:ascii="Comic Sans MS" w:hAnsi="Comic Sans MS"/>
          <w:sz w:val="26"/>
        </w:rPr>
        <w:t xml:space="preserve"> </w:t>
      </w:r>
      <w:r w:rsidRPr="001B7CDA">
        <w:rPr>
          <w:rStyle w:val="auto-style20"/>
          <w:rFonts w:ascii="Comic Sans MS" w:hAnsi="Comic Sans MS"/>
          <w:sz w:val="26"/>
        </w:rPr>
        <w:t>Que se me pegue la lengua al paladar sí no me acuerdo de ti</w:t>
      </w:r>
    </w:p>
    <w:p w:rsidR="00C9529E" w:rsidRPr="001B7CDA" w:rsidRDefault="00C9529E" w:rsidP="00577B57">
      <w:pPr>
        <w:widowControl w:val="0"/>
        <w:jc w:val="center"/>
        <w:rPr>
          <w:rFonts w:ascii="Comic Sans MS" w:hAnsi="Comic Sans MS"/>
          <w:sz w:val="26"/>
        </w:rPr>
      </w:pPr>
    </w:p>
    <w:p w:rsidR="00C9529E" w:rsidRPr="001B7CDA" w:rsidRDefault="00C9529E" w:rsidP="00577B57">
      <w:pPr>
        <w:widowControl w:val="0"/>
        <w:jc w:val="center"/>
        <w:rPr>
          <w:rFonts w:ascii="Comic Sans MS" w:hAnsi="Comic Sans MS"/>
          <w:sz w:val="26"/>
        </w:rPr>
      </w:pPr>
      <w:r w:rsidRPr="001B7CDA">
        <w:rPr>
          <w:rStyle w:val="auto-style18"/>
          <w:rFonts w:ascii="Comic Sans MS" w:hAnsi="Comic Sans MS"/>
          <w:sz w:val="26"/>
        </w:rPr>
        <w:t>Allí los que nos deportaron</w:t>
      </w:r>
    </w:p>
    <w:p w:rsidR="00C9529E" w:rsidRPr="001B7CDA" w:rsidRDefault="00C9529E" w:rsidP="00577B57">
      <w:pPr>
        <w:widowControl w:val="0"/>
        <w:jc w:val="center"/>
        <w:rPr>
          <w:rFonts w:ascii="Comic Sans MS" w:hAnsi="Comic Sans MS"/>
          <w:sz w:val="26"/>
        </w:rPr>
      </w:pPr>
      <w:r w:rsidRPr="001B7CDA">
        <w:rPr>
          <w:rStyle w:val="auto-style18"/>
          <w:rFonts w:ascii="Comic Sans MS" w:hAnsi="Comic Sans MS"/>
          <w:sz w:val="26"/>
        </w:rPr>
        <w:t>nos invitaban a cantar;</w:t>
      </w:r>
    </w:p>
    <w:p w:rsidR="00C9529E" w:rsidRPr="001B7CDA" w:rsidRDefault="00C9529E" w:rsidP="00577B57">
      <w:pPr>
        <w:widowControl w:val="0"/>
        <w:jc w:val="center"/>
        <w:rPr>
          <w:rFonts w:ascii="Comic Sans MS" w:hAnsi="Comic Sans MS"/>
          <w:sz w:val="26"/>
        </w:rPr>
      </w:pPr>
      <w:r w:rsidRPr="001B7CDA">
        <w:rPr>
          <w:rStyle w:val="auto-style18"/>
          <w:rFonts w:ascii="Comic Sans MS" w:hAnsi="Comic Sans MS"/>
          <w:sz w:val="26"/>
        </w:rPr>
        <w:t>nuestros opresores, a divertirlos:</w:t>
      </w:r>
    </w:p>
    <w:p w:rsidR="00C9529E" w:rsidRPr="001B7CDA" w:rsidRDefault="00C9529E" w:rsidP="00577B57">
      <w:pPr>
        <w:widowControl w:val="0"/>
        <w:jc w:val="center"/>
        <w:rPr>
          <w:rFonts w:ascii="Comic Sans MS" w:hAnsi="Comic Sans MS"/>
          <w:sz w:val="26"/>
        </w:rPr>
      </w:pPr>
      <w:r w:rsidRPr="001B7CDA">
        <w:rPr>
          <w:rStyle w:val="auto-style18"/>
          <w:rFonts w:ascii="Comic Sans MS" w:hAnsi="Comic Sans MS"/>
          <w:sz w:val="26"/>
        </w:rPr>
        <w:t>«Cantadnos un cantar de Sión.»</w:t>
      </w:r>
    </w:p>
    <w:p w:rsidR="00C9529E" w:rsidRPr="001B7CDA" w:rsidRDefault="00C9529E" w:rsidP="00577B57">
      <w:pPr>
        <w:widowControl w:val="0"/>
        <w:jc w:val="center"/>
        <w:rPr>
          <w:rFonts w:ascii="Comic Sans MS" w:hAnsi="Comic Sans MS"/>
          <w:sz w:val="26"/>
        </w:rPr>
      </w:pPr>
      <w:r w:rsidRPr="001B7CDA">
        <w:rPr>
          <w:rStyle w:val="auto-style18"/>
          <w:rFonts w:ascii="Comic Sans MS" w:hAnsi="Comic Sans MS"/>
          <w:b/>
          <w:bCs/>
          <w:sz w:val="26"/>
        </w:rPr>
        <w:t>R/.</w:t>
      </w:r>
      <w:r w:rsidRPr="001B7CDA">
        <w:rPr>
          <w:rStyle w:val="auto-style18"/>
          <w:rFonts w:ascii="Comic Sans MS" w:hAnsi="Comic Sans MS"/>
          <w:sz w:val="26"/>
        </w:rPr>
        <w:t xml:space="preserve"> </w:t>
      </w:r>
      <w:r w:rsidRPr="001B7CDA">
        <w:rPr>
          <w:rStyle w:val="auto-style20"/>
          <w:rFonts w:ascii="Comic Sans MS" w:hAnsi="Comic Sans MS"/>
          <w:sz w:val="26"/>
        </w:rPr>
        <w:t>Que se me pegue la lengua al paladar sí no me acuerdo de ti</w:t>
      </w:r>
    </w:p>
    <w:p w:rsidR="00C9529E" w:rsidRPr="001B7CDA" w:rsidRDefault="00C9529E" w:rsidP="00577B57">
      <w:pPr>
        <w:widowControl w:val="0"/>
        <w:jc w:val="center"/>
        <w:rPr>
          <w:rFonts w:ascii="Comic Sans MS" w:hAnsi="Comic Sans MS"/>
          <w:sz w:val="26"/>
        </w:rPr>
      </w:pPr>
    </w:p>
    <w:p w:rsidR="00C9529E" w:rsidRPr="001B7CDA" w:rsidRDefault="00C9529E" w:rsidP="00577B57">
      <w:pPr>
        <w:widowControl w:val="0"/>
        <w:jc w:val="center"/>
        <w:rPr>
          <w:rFonts w:ascii="Comic Sans MS" w:hAnsi="Comic Sans MS"/>
          <w:sz w:val="26"/>
        </w:rPr>
      </w:pPr>
      <w:r w:rsidRPr="001B7CDA">
        <w:rPr>
          <w:rStyle w:val="auto-style18"/>
          <w:rFonts w:ascii="Comic Sans MS" w:hAnsi="Comic Sans MS"/>
          <w:sz w:val="26"/>
        </w:rPr>
        <w:t>¡Cómo cantar un cántico del Señor</w:t>
      </w:r>
    </w:p>
    <w:p w:rsidR="00C9529E" w:rsidRPr="001B7CDA" w:rsidRDefault="00C9529E" w:rsidP="00577B57">
      <w:pPr>
        <w:widowControl w:val="0"/>
        <w:jc w:val="center"/>
        <w:rPr>
          <w:rFonts w:ascii="Comic Sans MS" w:hAnsi="Comic Sans MS"/>
          <w:sz w:val="26"/>
        </w:rPr>
      </w:pPr>
      <w:r w:rsidRPr="001B7CDA">
        <w:rPr>
          <w:rStyle w:val="auto-style18"/>
          <w:rFonts w:ascii="Comic Sans MS" w:hAnsi="Comic Sans MS"/>
          <w:sz w:val="26"/>
        </w:rPr>
        <w:t>en tierra extranjera!</w:t>
      </w:r>
    </w:p>
    <w:p w:rsidR="00C9529E" w:rsidRPr="001B7CDA" w:rsidRDefault="00C9529E" w:rsidP="00577B57">
      <w:pPr>
        <w:widowControl w:val="0"/>
        <w:jc w:val="center"/>
        <w:rPr>
          <w:rFonts w:ascii="Comic Sans MS" w:hAnsi="Comic Sans MS"/>
          <w:sz w:val="26"/>
        </w:rPr>
      </w:pPr>
      <w:r w:rsidRPr="001B7CDA">
        <w:rPr>
          <w:rStyle w:val="auto-style18"/>
          <w:rFonts w:ascii="Comic Sans MS" w:hAnsi="Comic Sans MS"/>
          <w:sz w:val="26"/>
        </w:rPr>
        <w:t>Si me olvido de ti, Jerusalén,</w:t>
      </w:r>
    </w:p>
    <w:p w:rsidR="00C9529E" w:rsidRPr="001B7CDA" w:rsidRDefault="00C9529E" w:rsidP="00577B57">
      <w:pPr>
        <w:widowControl w:val="0"/>
        <w:jc w:val="center"/>
        <w:rPr>
          <w:rFonts w:ascii="Comic Sans MS" w:hAnsi="Comic Sans MS"/>
          <w:sz w:val="26"/>
        </w:rPr>
      </w:pPr>
      <w:r w:rsidRPr="001B7CDA">
        <w:rPr>
          <w:rStyle w:val="auto-style18"/>
          <w:rFonts w:ascii="Comic Sans MS" w:hAnsi="Comic Sans MS"/>
          <w:sz w:val="26"/>
        </w:rPr>
        <w:t>que se me paralice la mano derecha.</w:t>
      </w:r>
    </w:p>
    <w:p w:rsidR="00C9529E" w:rsidRPr="001B7CDA" w:rsidRDefault="00C9529E" w:rsidP="00577B57">
      <w:pPr>
        <w:widowControl w:val="0"/>
        <w:jc w:val="center"/>
        <w:rPr>
          <w:rFonts w:ascii="Comic Sans MS" w:hAnsi="Comic Sans MS"/>
          <w:sz w:val="26"/>
        </w:rPr>
      </w:pPr>
      <w:r w:rsidRPr="001B7CDA">
        <w:rPr>
          <w:rStyle w:val="auto-style18"/>
          <w:rFonts w:ascii="Comic Sans MS" w:hAnsi="Comic Sans MS"/>
          <w:b/>
          <w:bCs/>
          <w:sz w:val="26"/>
        </w:rPr>
        <w:t>R/.</w:t>
      </w:r>
      <w:r w:rsidRPr="001B7CDA">
        <w:rPr>
          <w:rStyle w:val="auto-style19"/>
          <w:rFonts w:ascii="Comic Sans MS" w:hAnsi="Comic Sans MS"/>
          <w:sz w:val="26"/>
        </w:rPr>
        <w:t xml:space="preserve"> </w:t>
      </w:r>
      <w:r w:rsidRPr="001B7CDA">
        <w:rPr>
          <w:rStyle w:val="auto-style20"/>
          <w:rFonts w:ascii="Comic Sans MS" w:hAnsi="Comic Sans MS"/>
          <w:sz w:val="26"/>
        </w:rPr>
        <w:t>Que se me pegue la lengua al paladar sí no me acuerdo de ti</w:t>
      </w:r>
    </w:p>
    <w:p w:rsidR="00C9529E" w:rsidRPr="001B7CDA" w:rsidRDefault="00C9529E" w:rsidP="00577B57">
      <w:pPr>
        <w:widowControl w:val="0"/>
        <w:jc w:val="center"/>
        <w:rPr>
          <w:rFonts w:ascii="Comic Sans MS" w:hAnsi="Comic Sans MS"/>
          <w:sz w:val="26"/>
        </w:rPr>
      </w:pPr>
    </w:p>
    <w:p w:rsidR="00C9529E" w:rsidRPr="001B7CDA" w:rsidRDefault="00C9529E" w:rsidP="00577B57">
      <w:pPr>
        <w:widowControl w:val="0"/>
        <w:jc w:val="center"/>
        <w:rPr>
          <w:rFonts w:ascii="Comic Sans MS" w:hAnsi="Comic Sans MS"/>
          <w:sz w:val="26"/>
        </w:rPr>
      </w:pPr>
      <w:r w:rsidRPr="001B7CDA">
        <w:rPr>
          <w:rStyle w:val="auto-style18"/>
          <w:rFonts w:ascii="Comic Sans MS" w:hAnsi="Comic Sans MS"/>
          <w:sz w:val="26"/>
        </w:rPr>
        <w:t>Que se me pegue la lengua al paladar</w:t>
      </w:r>
    </w:p>
    <w:p w:rsidR="00C9529E" w:rsidRPr="001B7CDA" w:rsidRDefault="00C9529E" w:rsidP="00577B57">
      <w:pPr>
        <w:widowControl w:val="0"/>
        <w:jc w:val="center"/>
        <w:rPr>
          <w:rFonts w:ascii="Comic Sans MS" w:hAnsi="Comic Sans MS"/>
          <w:sz w:val="26"/>
        </w:rPr>
      </w:pPr>
      <w:r w:rsidRPr="001B7CDA">
        <w:rPr>
          <w:rStyle w:val="auto-style18"/>
          <w:rFonts w:ascii="Comic Sans MS" w:hAnsi="Comic Sans MS"/>
          <w:sz w:val="26"/>
        </w:rPr>
        <w:t>si no me acuerdo de ti,</w:t>
      </w:r>
    </w:p>
    <w:p w:rsidR="00C9529E" w:rsidRPr="001B7CDA" w:rsidRDefault="00C9529E" w:rsidP="00577B57">
      <w:pPr>
        <w:widowControl w:val="0"/>
        <w:jc w:val="center"/>
        <w:rPr>
          <w:rFonts w:ascii="Comic Sans MS" w:hAnsi="Comic Sans MS"/>
          <w:sz w:val="26"/>
        </w:rPr>
      </w:pPr>
      <w:r w:rsidRPr="001B7CDA">
        <w:rPr>
          <w:rStyle w:val="auto-style18"/>
          <w:rFonts w:ascii="Comic Sans MS" w:hAnsi="Comic Sans MS"/>
          <w:sz w:val="26"/>
        </w:rPr>
        <w:t>si no pongo a Jerusalén</w:t>
      </w:r>
    </w:p>
    <w:p w:rsidR="00C9529E" w:rsidRPr="001B7CDA" w:rsidRDefault="00C9529E" w:rsidP="00577B57">
      <w:pPr>
        <w:widowControl w:val="0"/>
        <w:jc w:val="center"/>
        <w:rPr>
          <w:rFonts w:ascii="Comic Sans MS" w:hAnsi="Comic Sans MS"/>
          <w:sz w:val="26"/>
        </w:rPr>
      </w:pPr>
      <w:r w:rsidRPr="001B7CDA">
        <w:rPr>
          <w:rStyle w:val="auto-style18"/>
          <w:rFonts w:ascii="Comic Sans MS" w:hAnsi="Comic Sans MS"/>
          <w:sz w:val="26"/>
        </w:rPr>
        <w:t>en la cumbre de mis alegrías.</w:t>
      </w:r>
    </w:p>
    <w:p w:rsidR="00C9529E" w:rsidRPr="001B7CDA" w:rsidRDefault="00C9529E" w:rsidP="00577B57">
      <w:pPr>
        <w:widowControl w:val="0"/>
        <w:jc w:val="center"/>
        <w:rPr>
          <w:rStyle w:val="auto-style20"/>
          <w:rFonts w:ascii="Comic Sans MS" w:hAnsi="Comic Sans MS"/>
          <w:sz w:val="26"/>
        </w:rPr>
      </w:pPr>
      <w:r w:rsidRPr="001B7CDA">
        <w:rPr>
          <w:rStyle w:val="auto-style18"/>
          <w:rFonts w:ascii="Comic Sans MS" w:hAnsi="Comic Sans MS"/>
          <w:b/>
          <w:bCs/>
          <w:sz w:val="26"/>
        </w:rPr>
        <w:t>R/.</w:t>
      </w:r>
      <w:r w:rsidRPr="001B7CDA">
        <w:rPr>
          <w:rStyle w:val="auto-style19"/>
          <w:rFonts w:ascii="Comic Sans MS" w:hAnsi="Comic Sans MS"/>
          <w:sz w:val="26"/>
        </w:rPr>
        <w:t xml:space="preserve"> </w:t>
      </w:r>
      <w:r w:rsidRPr="001B7CDA">
        <w:rPr>
          <w:rStyle w:val="auto-style20"/>
          <w:rFonts w:ascii="Comic Sans MS" w:hAnsi="Comic Sans MS"/>
          <w:sz w:val="26"/>
        </w:rPr>
        <w:t>Que se me pegue la lengua al paladar sí no me acuerdo de ti</w:t>
      </w:r>
    </w:p>
    <w:p w:rsidR="00C9529E" w:rsidRPr="00D02503" w:rsidRDefault="00C9529E" w:rsidP="00577B57">
      <w:pPr>
        <w:widowControl w:val="0"/>
        <w:jc w:val="center"/>
        <w:rPr>
          <w:rStyle w:val="auto-style20"/>
          <w:rFonts w:ascii="Comic Sans MS" w:hAnsi="Comic Sans MS"/>
          <w:sz w:val="26"/>
        </w:rPr>
      </w:pPr>
    </w:p>
    <w:p w:rsidR="00C9529E" w:rsidRPr="00D02503" w:rsidRDefault="00C9529E" w:rsidP="00577B57">
      <w:pPr>
        <w:pStyle w:val="NormalWeb"/>
        <w:widowControl w:val="0"/>
        <w:spacing w:before="0" w:beforeAutospacing="0" w:after="0" w:afterAutospacing="0"/>
        <w:jc w:val="both"/>
        <w:rPr>
          <w:rFonts w:ascii="Comic Sans MS" w:hAnsi="Comic Sans MS"/>
          <w:b/>
          <w:color w:val="FF0000"/>
          <w:sz w:val="26"/>
        </w:rPr>
      </w:pPr>
      <w:r w:rsidRPr="00D02503">
        <w:rPr>
          <w:rFonts w:ascii="Comic Sans MS" w:hAnsi="Comic Sans MS"/>
          <w:b/>
          <w:color w:val="FF0000"/>
          <w:sz w:val="26"/>
        </w:rPr>
        <w:t>Aleluya</w:t>
      </w:r>
    </w:p>
    <w:p w:rsidR="00C9529E" w:rsidRPr="00D02503" w:rsidRDefault="00C9529E" w:rsidP="00577B57">
      <w:pPr>
        <w:pStyle w:val="NormalWeb"/>
        <w:widowControl w:val="0"/>
        <w:spacing w:before="0" w:beforeAutospacing="0" w:after="0" w:afterAutospacing="0"/>
        <w:jc w:val="right"/>
        <w:rPr>
          <w:rFonts w:ascii="Comic Sans MS" w:hAnsi="Comic Sans MS"/>
          <w:color w:val="FF0000"/>
          <w:sz w:val="26"/>
        </w:rPr>
      </w:pPr>
      <w:r w:rsidRPr="00D02503">
        <w:rPr>
          <w:rFonts w:ascii="Comic Sans MS" w:hAnsi="Comic Sans MS"/>
          <w:i/>
          <w:iCs/>
          <w:color w:val="FF0000"/>
          <w:sz w:val="26"/>
        </w:rPr>
        <w:t>Mt</w:t>
      </w:r>
      <w:r w:rsidRPr="00D02503">
        <w:rPr>
          <w:rFonts w:ascii="Comic Sans MS" w:hAnsi="Comic Sans MS"/>
          <w:color w:val="FF0000"/>
          <w:sz w:val="26"/>
        </w:rPr>
        <w:t xml:space="preserve"> 8, 17b</w:t>
      </w:r>
    </w:p>
    <w:p w:rsidR="00C9529E" w:rsidRPr="00D02503" w:rsidRDefault="00C9529E" w:rsidP="00577B57">
      <w:pPr>
        <w:pStyle w:val="NormalWeb"/>
        <w:widowControl w:val="0"/>
        <w:spacing w:before="0" w:beforeAutospacing="0" w:after="0" w:afterAutospacing="0"/>
        <w:ind w:left="440" w:hanging="440"/>
        <w:jc w:val="both"/>
        <w:rPr>
          <w:rFonts w:ascii="Comic Sans MS" w:hAnsi="Comic Sans MS"/>
          <w:sz w:val="26"/>
        </w:rPr>
      </w:pPr>
      <w:r w:rsidRPr="00D02503">
        <w:rPr>
          <w:rFonts w:ascii="Comic Sans MS" w:hAnsi="Comic Sans MS"/>
          <w:color w:val="FF0000"/>
          <w:sz w:val="26"/>
        </w:rPr>
        <w:t xml:space="preserve">R. </w:t>
      </w:r>
      <w:r w:rsidRPr="00D02503">
        <w:rPr>
          <w:rFonts w:ascii="Comic Sans MS" w:hAnsi="Comic Sans MS"/>
          <w:sz w:val="26"/>
        </w:rPr>
        <w:t>Aleluya, aleluya, aleluya.</w:t>
      </w:r>
    </w:p>
    <w:p w:rsidR="00C9529E" w:rsidRPr="00D02503" w:rsidRDefault="00C9529E" w:rsidP="00577B57">
      <w:pPr>
        <w:pStyle w:val="NormalWeb"/>
        <w:widowControl w:val="0"/>
        <w:spacing w:before="0" w:beforeAutospacing="0" w:after="0" w:afterAutospacing="0"/>
        <w:ind w:left="440" w:hanging="440"/>
        <w:jc w:val="both"/>
        <w:rPr>
          <w:rFonts w:ascii="Comic Sans MS" w:hAnsi="Comic Sans MS"/>
          <w:sz w:val="26"/>
        </w:rPr>
      </w:pPr>
      <w:r w:rsidRPr="00D02503">
        <w:rPr>
          <w:rFonts w:ascii="Comic Sans MS" w:hAnsi="Comic Sans MS"/>
          <w:color w:val="FF0000"/>
          <w:sz w:val="26"/>
        </w:rPr>
        <w:t xml:space="preserve">V. </w:t>
      </w:r>
      <w:r w:rsidRPr="00D02503">
        <w:rPr>
          <w:rFonts w:ascii="Comic Sans MS" w:hAnsi="Comic Sans MS"/>
          <w:sz w:val="26"/>
        </w:rPr>
        <w:t>Cristo tomó nuestras dolencias</w:t>
      </w:r>
    </w:p>
    <w:p w:rsidR="00C9529E" w:rsidRPr="00D02503" w:rsidRDefault="00C9529E" w:rsidP="00577B57">
      <w:pPr>
        <w:pStyle w:val="NormalWeb"/>
        <w:widowControl w:val="0"/>
        <w:spacing w:before="0" w:beforeAutospacing="0" w:after="0" w:afterAutospacing="0"/>
        <w:ind w:left="440" w:hanging="440"/>
        <w:jc w:val="both"/>
        <w:rPr>
          <w:rFonts w:ascii="Comic Sans MS" w:hAnsi="Comic Sans MS"/>
          <w:color w:val="FF0000"/>
          <w:sz w:val="26"/>
        </w:rPr>
      </w:pPr>
      <w:r w:rsidRPr="00D02503">
        <w:rPr>
          <w:rFonts w:ascii="Comic Sans MS" w:hAnsi="Comic Sans MS"/>
          <w:sz w:val="26"/>
        </w:rPr>
        <w:t xml:space="preserve">y cargó con nuestras enfermedades. </w:t>
      </w:r>
      <w:r w:rsidRPr="00D02503">
        <w:rPr>
          <w:rFonts w:ascii="Comic Sans MS" w:hAnsi="Comic Sans MS"/>
          <w:color w:val="FF0000"/>
          <w:sz w:val="26"/>
        </w:rPr>
        <w:t>R.</w:t>
      </w:r>
    </w:p>
    <w:p w:rsidR="00830135" w:rsidRPr="00D02503" w:rsidRDefault="00830135" w:rsidP="00577B57">
      <w:pPr>
        <w:pStyle w:val="NormalWeb"/>
        <w:widowControl w:val="0"/>
        <w:spacing w:before="0" w:beforeAutospacing="0" w:after="0" w:afterAutospacing="0"/>
        <w:ind w:left="440" w:hanging="440"/>
        <w:jc w:val="both"/>
        <w:rPr>
          <w:rFonts w:ascii="Comic Sans MS" w:hAnsi="Comic Sans MS"/>
          <w:sz w:val="26"/>
        </w:rPr>
      </w:pPr>
    </w:p>
    <w:p w:rsidR="00C9529E" w:rsidRDefault="00C9529E" w:rsidP="00577B57">
      <w:pPr>
        <w:widowControl w:val="0"/>
        <w:autoSpaceDE w:val="0"/>
        <w:autoSpaceDN w:val="0"/>
        <w:jc w:val="both"/>
        <w:rPr>
          <w:i/>
          <w:iCs/>
          <w:sz w:val="26"/>
        </w:rPr>
      </w:pPr>
      <w:r w:rsidRPr="001B7CDA">
        <w:rPr>
          <w:rFonts w:ascii="Comic Sans MS" w:hAnsi="Comic Sans MS"/>
          <w:b/>
          <w:bCs/>
          <w:color w:val="000000"/>
          <w:sz w:val="26"/>
          <w:szCs w:val="28"/>
        </w:rPr>
        <w:t xml:space="preserve">Evangelio: Mateo 8,1-4: </w:t>
      </w:r>
      <w:r w:rsidRPr="00444282">
        <w:rPr>
          <w:i/>
          <w:iCs/>
          <w:sz w:val="26"/>
        </w:rPr>
        <w:t>Si quieres, puedes limpiarme.</w:t>
      </w:r>
    </w:p>
    <w:p w:rsidR="00D02503" w:rsidRDefault="00D02503" w:rsidP="00577B57">
      <w:pPr>
        <w:widowControl w:val="0"/>
        <w:jc w:val="center"/>
        <w:rPr>
          <w:rFonts w:ascii="Comic Sans MS" w:hAnsi="Comic Sans MS"/>
        </w:rPr>
      </w:pPr>
      <w:r>
        <w:rPr>
          <w:rFonts w:ascii="Comic Sans MS" w:hAnsi="Comic Sans MS" w:cs="Arial"/>
          <w:b/>
          <w:color w:val="FF0000"/>
        </w:rPr>
        <w:t xml:space="preserve">† </w:t>
      </w:r>
      <w:r>
        <w:rPr>
          <w:rFonts w:ascii="Comic Sans MS" w:hAnsi="Comic Sans MS"/>
        </w:rPr>
        <w:t>Lectura del santo Evangelio según san Mateo.</w:t>
      </w:r>
    </w:p>
    <w:p w:rsidR="00D02503" w:rsidRDefault="00D02503" w:rsidP="00577B57">
      <w:pPr>
        <w:widowControl w:val="0"/>
        <w:jc w:val="center"/>
        <w:rPr>
          <w:rFonts w:ascii="Comic Sans MS" w:hAnsi="Comic Sans MS"/>
        </w:rPr>
      </w:pPr>
      <w:r>
        <w:rPr>
          <w:rFonts w:ascii="Comic Sans MS" w:hAnsi="Comic Sans MS"/>
          <w:color w:val="FF0000"/>
        </w:rPr>
        <w:t>R.</w:t>
      </w:r>
      <w:r>
        <w:rPr>
          <w:rFonts w:ascii="Comic Sans MS" w:hAnsi="Comic Sans MS"/>
        </w:rPr>
        <w:t xml:space="preserve"> Gloria a Ti, Señor.</w:t>
      </w:r>
    </w:p>
    <w:p w:rsidR="00C9529E" w:rsidRPr="001B7CDA" w:rsidRDefault="00C9529E"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1</w:t>
      </w:r>
      <w:r w:rsidRPr="001B7CDA">
        <w:rPr>
          <w:rFonts w:ascii="Comic Sans MS" w:hAnsi="Comic Sans MS"/>
          <w:color w:val="003366"/>
          <w:sz w:val="26"/>
          <w:szCs w:val="28"/>
        </w:rPr>
        <w:t xml:space="preserve"> Cuando Jesús bajó del monte, le siguió mucha gente.</w:t>
      </w:r>
    </w:p>
    <w:p w:rsidR="00C9529E" w:rsidRPr="001B7CDA" w:rsidRDefault="00C9529E"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2</w:t>
      </w:r>
      <w:r w:rsidRPr="001B7CDA">
        <w:rPr>
          <w:rFonts w:ascii="Comic Sans MS" w:hAnsi="Comic Sans MS"/>
          <w:color w:val="003366"/>
          <w:sz w:val="26"/>
          <w:szCs w:val="28"/>
        </w:rPr>
        <w:t xml:space="preserve"> Entonces se le acercó un leproso y se postró ante él, diciendo: -Señor, si quieres, puedes limpiarme. </w:t>
      </w:r>
    </w:p>
    <w:p w:rsidR="00C9529E" w:rsidRPr="001B7CDA" w:rsidRDefault="00C9529E"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3</w:t>
      </w:r>
      <w:r w:rsidRPr="001B7CDA">
        <w:rPr>
          <w:rFonts w:ascii="Comic Sans MS" w:hAnsi="Comic Sans MS"/>
          <w:color w:val="003366"/>
          <w:sz w:val="26"/>
          <w:szCs w:val="28"/>
        </w:rPr>
        <w:t xml:space="preserve"> Jesús extendió la mano, le tocó y le dijo: -Quiero, queda limpio. Y al instante quedó limpio de la lepra. </w:t>
      </w:r>
    </w:p>
    <w:p w:rsidR="00C9529E" w:rsidRPr="001B7CDA" w:rsidRDefault="00C9529E" w:rsidP="00577B57">
      <w:pPr>
        <w:widowControl w:val="0"/>
        <w:autoSpaceDE w:val="0"/>
        <w:autoSpaceDN w:val="0"/>
        <w:jc w:val="both"/>
        <w:rPr>
          <w:rFonts w:ascii="Comic Sans MS" w:hAnsi="Comic Sans MS"/>
          <w:sz w:val="26"/>
        </w:rPr>
      </w:pPr>
      <w:r w:rsidRPr="00DC517E">
        <w:rPr>
          <w:rFonts w:ascii="Comic Sans MS" w:hAnsi="Comic Sans MS"/>
          <w:color w:val="003366"/>
          <w:sz w:val="20"/>
          <w:szCs w:val="16"/>
          <w:vertAlign w:val="superscript"/>
        </w:rPr>
        <w:t>4</w:t>
      </w:r>
      <w:r w:rsidRPr="001B7CDA">
        <w:rPr>
          <w:rFonts w:ascii="Comic Sans MS" w:hAnsi="Comic Sans MS"/>
          <w:color w:val="003366"/>
          <w:sz w:val="26"/>
          <w:szCs w:val="28"/>
        </w:rPr>
        <w:t xml:space="preserve"> Jesús le dijo: -No se lo digas a nadie, pero ve, preséntate al sacerdote y lleva la ofrenda prescrita por Moisés, para que tengan constancia de tu curación.</w:t>
      </w:r>
    </w:p>
    <w:p w:rsidR="00D02503" w:rsidRDefault="00D02503" w:rsidP="00577B57">
      <w:pPr>
        <w:widowControl w:val="0"/>
        <w:jc w:val="center"/>
        <w:rPr>
          <w:rFonts w:ascii="Comic Sans MS" w:hAnsi="Comic Sans MS"/>
        </w:rPr>
      </w:pPr>
      <w:r>
        <w:rPr>
          <w:rFonts w:ascii="Comic Sans MS" w:hAnsi="Comic Sans MS"/>
        </w:rPr>
        <w:t>Palabra del Señor.</w:t>
      </w:r>
    </w:p>
    <w:p w:rsidR="00D02503" w:rsidRDefault="00D02503" w:rsidP="00577B57">
      <w:pPr>
        <w:widowControl w:val="0"/>
        <w:jc w:val="center"/>
        <w:rPr>
          <w:rFonts w:ascii="Comic Sans MS" w:hAnsi="Comic Sans MS"/>
        </w:rPr>
      </w:pPr>
      <w:r>
        <w:rPr>
          <w:rFonts w:ascii="Comic Sans MS" w:hAnsi="Comic Sans MS"/>
          <w:color w:val="FF0000"/>
        </w:rPr>
        <w:t>R.</w:t>
      </w:r>
      <w:r>
        <w:rPr>
          <w:rFonts w:ascii="Comic Sans MS" w:hAnsi="Comic Sans MS"/>
        </w:rPr>
        <w:t xml:space="preserve"> Gloria a ti, Señor Jesús.</w:t>
      </w:r>
    </w:p>
    <w:p w:rsidR="00C9529E" w:rsidRPr="001B7CDA" w:rsidRDefault="00C9529E"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 Con el capítulo 8 se abre una nueva sección dedicada a los dieciocho milagros, entendidos como «evangelio en acto»: contraprueba de la verdad de la Palabra divina dispensada por Cristo y signos anticipadores del Reino. La lectura de hoy nos presenta el primero de los tres milagros, que tienen como marco la primera salida de Cristo en misión (Cafarnaún y alrededores), realizados en beneficio de personas golpeadas por la desgracia y en abierta violación de las normas de precaución y de defensa previstas por la ley: Jesús </w:t>
      </w:r>
      <w:r w:rsidRPr="001B7CDA">
        <w:rPr>
          <w:rFonts w:ascii="Comic Sans MS" w:hAnsi="Comic Sans MS"/>
          <w:i/>
          <w:iCs/>
          <w:color w:val="000000"/>
          <w:sz w:val="26"/>
          <w:szCs w:val="28"/>
        </w:rPr>
        <w:t xml:space="preserve">toca </w:t>
      </w:r>
      <w:r w:rsidRPr="001B7CDA">
        <w:rPr>
          <w:rFonts w:ascii="Comic Sans MS" w:hAnsi="Comic Sans MS"/>
          <w:color w:val="000000"/>
          <w:sz w:val="26"/>
          <w:szCs w:val="28"/>
        </w:rPr>
        <w:t xml:space="preserve">al leproso, está dispuesto a </w:t>
      </w:r>
      <w:r w:rsidRPr="001B7CDA">
        <w:rPr>
          <w:rFonts w:ascii="Comic Sans MS" w:hAnsi="Comic Sans MS"/>
          <w:i/>
          <w:iCs/>
          <w:color w:val="000000"/>
          <w:sz w:val="26"/>
          <w:szCs w:val="28"/>
        </w:rPr>
        <w:t xml:space="preserve">entrar en la casa </w:t>
      </w:r>
      <w:r w:rsidRPr="001B7CDA">
        <w:rPr>
          <w:rFonts w:ascii="Comic Sans MS" w:hAnsi="Comic Sans MS"/>
          <w:color w:val="000000"/>
          <w:sz w:val="26"/>
          <w:szCs w:val="28"/>
        </w:rPr>
        <w:t xml:space="preserve">de un pagano, </w:t>
      </w:r>
      <w:r w:rsidRPr="001B7CDA">
        <w:rPr>
          <w:rFonts w:ascii="Comic Sans MS" w:hAnsi="Comic Sans MS"/>
          <w:i/>
          <w:iCs/>
          <w:color w:val="000000"/>
          <w:sz w:val="26"/>
          <w:szCs w:val="28"/>
        </w:rPr>
        <w:t xml:space="preserve">coge la mano de una mujer </w:t>
      </w:r>
      <w:r w:rsidRPr="001B7CDA">
        <w:rPr>
          <w:rFonts w:ascii="Comic Sans MS" w:hAnsi="Comic Sans MS"/>
          <w:color w:val="000000"/>
          <w:sz w:val="26"/>
          <w:szCs w:val="28"/>
        </w:rPr>
        <w:t>enferma. Como se intuye de inmediato, se trata de tres categorías «marginales» o, mejor aún, marginadas en la sociedad judía de aquel tiempo.</w:t>
      </w:r>
    </w:p>
    <w:p w:rsidR="00C9529E" w:rsidRPr="001B7CDA" w:rsidRDefault="00C9529E"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El leproso le pide a Jesús que lo </w:t>
      </w:r>
      <w:r w:rsidRPr="001B7CDA">
        <w:rPr>
          <w:rFonts w:ascii="Comic Sans MS" w:hAnsi="Comic Sans MS"/>
          <w:i/>
          <w:iCs/>
          <w:color w:val="000000"/>
          <w:sz w:val="26"/>
          <w:szCs w:val="28"/>
        </w:rPr>
        <w:t xml:space="preserve">«purifique» </w:t>
      </w:r>
      <w:r w:rsidRPr="001B7CDA">
        <w:rPr>
          <w:rFonts w:ascii="Comic Sans MS" w:hAnsi="Comic Sans MS"/>
          <w:color w:val="000000"/>
          <w:sz w:val="26"/>
          <w:szCs w:val="28"/>
        </w:rPr>
        <w:t xml:space="preserve">(así dice el texto original al pie de la letra), consciente de que su enfermedad es considerada como fruto del pecado y expresión de impureza legal. Por eso Jesús, que ha venido a cumplir la ley, envía al leproso al sacerdote, para que verifique la curación que ha tenido lugar. El gesto, absolutamente tradicional </w:t>
      </w:r>
      <w:r w:rsidRPr="001B7CDA">
        <w:rPr>
          <w:rFonts w:ascii="Comic Sans MS" w:hAnsi="Comic Sans MS"/>
          <w:i/>
          <w:iCs/>
          <w:color w:val="000000"/>
          <w:sz w:val="26"/>
          <w:szCs w:val="28"/>
        </w:rPr>
        <w:t xml:space="preserve">(cf. </w:t>
      </w:r>
      <w:r w:rsidRPr="001B7CDA">
        <w:rPr>
          <w:rFonts w:ascii="Comic Sans MS" w:hAnsi="Comic Sans MS"/>
          <w:color w:val="000000"/>
          <w:sz w:val="26"/>
          <w:szCs w:val="28"/>
        </w:rPr>
        <w:t>1 Re 19,18), que realiza el leproso con el Señor indica, al mismo tiempo, postración ante la divinidad y beso de su imagen. Lo volvemos a encontrar en otras ocasiones en el evangelio de Mateo (2,2.8; 9,18; 14,33; 15,25; 20,20; 28,9.17).</w:t>
      </w:r>
    </w:p>
    <w:p w:rsidR="00C9529E" w:rsidRPr="001B7CDA" w:rsidRDefault="00C9529E" w:rsidP="00577B57">
      <w:pPr>
        <w:widowControl w:val="0"/>
        <w:autoSpaceDE w:val="0"/>
        <w:autoSpaceDN w:val="0"/>
        <w:jc w:val="both"/>
        <w:rPr>
          <w:rFonts w:ascii="Comic Sans MS" w:hAnsi="Comic Sans MS"/>
          <w:sz w:val="26"/>
        </w:rPr>
      </w:pPr>
      <w:r w:rsidRPr="001B7CDA">
        <w:rPr>
          <w:rFonts w:ascii="Comic Sans MS" w:hAnsi="Comic Sans MS"/>
          <w:b/>
          <w:bCs/>
          <w:color w:val="000000"/>
          <w:sz w:val="26"/>
          <w:szCs w:val="28"/>
        </w:rPr>
        <w:t>MEDITATIO</w:t>
      </w:r>
    </w:p>
    <w:p w:rsidR="00C9529E" w:rsidRPr="001B7CDA" w:rsidRDefault="00C9529E"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Jesús acompaña su enseñanza con la acción. Es preciso cumplir la ley -de ahí la orden dada al leproso de presentarse a los sacerdotes-, pero la gracia supera a la ley. Por eso Cristo no duda en extender la mano y transmitir al enfermo la energía recreadora. El leproso representa a todo el género humano afectado por el morbo del pecado y, junto con el centurión y la suegra de Pedro (de los que habla el evangelio de mañana), constituye una trilogía representativa de los estrados sociales considerados al margen de mundo judío: los enfermos incurables, los paganos y las mujeres.</w:t>
      </w:r>
    </w:p>
    <w:p w:rsidR="00C9529E" w:rsidRPr="001B7CDA" w:rsidRDefault="00C9529E"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El primer acto del leproso es la postración ante el Taumaturgo. Se trata de la misma actitud que realizaba un adepto ante la imagen de la divinidad, inclinándose con veneración y besándola (que es el significado literal del término griego «postrarse»). En segundo lugar, realiza, no de modo diferente a como hará el centurión, un acto de fe. Un acto en el que encontramos una absoluta confianza en la acción del </w:t>
      </w:r>
      <w:r w:rsidRPr="001B7CDA">
        <w:rPr>
          <w:rFonts w:ascii="Comic Sans MS" w:hAnsi="Comic Sans MS"/>
          <w:i/>
          <w:iCs/>
          <w:color w:val="000000"/>
          <w:sz w:val="26"/>
          <w:szCs w:val="28"/>
        </w:rPr>
        <w:t xml:space="preserve">«Señor» </w:t>
      </w:r>
      <w:r w:rsidRPr="001B7CDA">
        <w:rPr>
          <w:rFonts w:ascii="Comic Sans MS" w:hAnsi="Comic Sans MS"/>
          <w:color w:val="000000"/>
          <w:sz w:val="26"/>
          <w:szCs w:val="28"/>
        </w:rPr>
        <w:t>(ese es, precisamente, el título que le dirige) y una disposición de ánimo para recibir la intervención sanadora que favorece al máximo su eficacia.</w:t>
      </w:r>
    </w:p>
    <w:p w:rsidR="00C9529E" w:rsidRPr="001B7CDA" w:rsidRDefault="00C9529E"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Me identifico con el leproso: ¿cuál es la «lepra» que me afecta? ¿Cuáles son las llagas crónicas que me privan del estado de salud en el que fui creado </w:t>
      </w:r>
      <w:r w:rsidRPr="001B7CDA">
        <w:rPr>
          <w:rFonts w:ascii="Comic Sans MS" w:hAnsi="Comic Sans MS"/>
          <w:i/>
          <w:iCs/>
          <w:color w:val="000000"/>
          <w:sz w:val="26"/>
          <w:szCs w:val="28"/>
        </w:rPr>
        <w:t xml:space="preserve">(cf. </w:t>
      </w:r>
      <w:r w:rsidRPr="001B7CDA">
        <w:rPr>
          <w:rFonts w:ascii="Comic Sans MS" w:hAnsi="Comic Sans MS"/>
          <w:color w:val="000000"/>
          <w:sz w:val="26"/>
          <w:szCs w:val="28"/>
        </w:rPr>
        <w:t>Sab 1,14)? Noto el toque taumatúrgico del Señor, toque que alcanza su cima cuando recibo la eucaristía, «el medicamento de la inmortalidad» (Ireneo de Lyon).</w:t>
      </w:r>
    </w:p>
    <w:p w:rsidR="00C9529E" w:rsidRPr="001B7CDA" w:rsidRDefault="00C9529E" w:rsidP="00577B57">
      <w:pPr>
        <w:widowControl w:val="0"/>
        <w:autoSpaceDE w:val="0"/>
        <w:autoSpaceDN w:val="0"/>
        <w:jc w:val="both"/>
        <w:rPr>
          <w:rFonts w:ascii="Comic Sans MS" w:hAnsi="Comic Sans MS"/>
          <w:sz w:val="26"/>
        </w:rPr>
      </w:pPr>
      <w:r w:rsidRPr="001B7CDA">
        <w:rPr>
          <w:rFonts w:ascii="Comic Sans MS" w:hAnsi="Comic Sans MS"/>
          <w:b/>
          <w:bCs/>
          <w:color w:val="000000"/>
          <w:sz w:val="26"/>
          <w:szCs w:val="28"/>
        </w:rPr>
        <w:t>ORATIO</w:t>
      </w:r>
    </w:p>
    <w:p w:rsidR="00C9529E" w:rsidRPr="001B7CDA" w:rsidRDefault="00C9529E"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Te contemplo presente y operante en mí, oh Señor, ahora que te he recibido en la comunión. Me postro en adoración ante ti y te doy, huésped divino, aquel beso que esperaste en vano de Simón el fariseo, que te había invitado a comer en su casa </w:t>
      </w:r>
      <w:r w:rsidRPr="001B7CDA">
        <w:rPr>
          <w:rFonts w:ascii="Comic Sans MS" w:hAnsi="Comic Sans MS"/>
          <w:i/>
          <w:iCs/>
          <w:color w:val="000000"/>
          <w:sz w:val="26"/>
          <w:szCs w:val="28"/>
        </w:rPr>
        <w:t xml:space="preserve">(cf. </w:t>
      </w:r>
      <w:r w:rsidRPr="001B7CDA">
        <w:rPr>
          <w:rFonts w:ascii="Comic Sans MS" w:hAnsi="Comic Sans MS"/>
          <w:color w:val="000000"/>
          <w:sz w:val="26"/>
          <w:szCs w:val="28"/>
        </w:rPr>
        <w:t xml:space="preserve">Le 7,45). Pienso en  mis llagas y digo, con todo el arrebato de mi fe: </w:t>
      </w:r>
      <w:r w:rsidRPr="001B7CDA">
        <w:rPr>
          <w:rFonts w:ascii="Comic Sans MS" w:hAnsi="Comic Sans MS"/>
          <w:i/>
          <w:iCs/>
          <w:color w:val="000000"/>
          <w:sz w:val="26"/>
          <w:szCs w:val="28"/>
        </w:rPr>
        <w:t xml:space="preserve">«Señor, si quieres, puedes limpiarme». </w:t>
      </w:r>
      <w:r w:rsidRPr="001B7CDA">
        <w:rPr>
          <w:rFonts w:ascii="Comic Sans MS" w:hAnsi="Comic Sans MS"/>
          <w:color w:val="000000"/>
          <w:sz w:val="26"/>
          <w:szCs w:val="28"/>
        </w:rPr>
        <w:t>Secundo tu acción, dado que el contacto que has establecido con mi cuerpo en la comunión va mucho más allá que el de un simple toque, aunque sea taumatúrgico. Tú que vives en mí haz pasar a mis miembros el fruto de tu pasión y de tu resurrección.</w:t>
      </w:r>
    </w:p>
    <w:p w:rsidR="00C9529E" w:rsidRPr="001B7CDA" w:rsidRDefault="00C9529E" w:rsidP="00577B57">
      <w:pPr>
        <w:widowControl w:val="0"/>
        <w:autoSpaceDE w:val="0"/>
        <w:autoSpaceDN w:val="0"/>
        <w:jc w:val="both"/>
        <w:rPr>
          <w:rFonts w:ascii="Comic Sans MS" w:hAnsi="Comic Sans MS"/>
          <w:sz w:val="26"/>
        </w:rPr>
      </w:pPr>
      <w:r w:rsidRPr="001B7CDA">
        <w:rPr>
          <w:rFonts w:ascii="Comic Sans MS" w:hAnsi="Comic Sans MS"/>
          <w:b/>
          <w:bCs/>
          <w:color w:val="000000"/>
          <w:sz w:val="26"/>
          <w:szCs w:val="28"/>
        </w:rPr>
        <w:t>CONTEMPLATIO</w:t>
      </w:r>
    </w:p>
    <w:p w:rsidR="00C9529E" w:rsidRPr="001B7CDA" w:rsidRDefault="00C9529E"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Algo de esto, sin duda, quiso dar a entender el evangelista al decir que </w:t>
      </w:r>
      <w:r w:rsidRPr="001B7CDA">
        <w:rPr>
          <w:rFonts w:ascii="Comic Sans MS" w:hAnsi="Comic Sans MS"/>
          <w:i/>
          <w:iCs/>
          <w:color w:val="000000"/>
          <w:sz w:val="26"/>
          <w:szCs w:val="28"/>
        </w:rPr>
        <w:t xml:space="preserve">le seguían grandes muchedumbres. </w:t>
      </w:r>
      <w:r w:rsidRPr="001B7CDA">
        <w:rPr>
          <w:rFonts w:ascii="Comic Sans MS" w:hAnsi="Comic Sans MS"/>
          <w:color w:val="000000"/>
          <w:sz w:val="26"/>
          <w:szCs w:val="28"/>
        </w:rPr>
        <w:t>Es decir, no de magistrados y escribas, sino de gentes que se hallaban libres de malicia y tenían alma insobornable.</w:t>
      </w:r>
    </w:p>
    <w:p w:rsidR="00C9529E" w:rsidRPr="001B7CDA" w:rsidRDefault="00C9529E"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Por todo el evangelio veréis que éstos son los que se adhieren al Señor. Cuando hablaba, éstos le oían en silencio, sin ponerle objeciones, sin cortarle el hilo de su razonamiento, sin ponerle a prueba, sin buscar asidero en sus palabras, como hacían los fariseos. Ellos son ahora los que, después del discurso sobre el monte, le siguen llenos de admiración.</w:t>
      </w:r>
    </w:p>
    <w:p w:rsidR="00C9529E" w:rsidRPr="001B7CDA" w:rsidRDefault="00C9529E"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Mas tú considera, te ruego, la prudencia del Señor y cómo sabe variar para utilidad de sus oyentes, pasando de los milagros a los discursos y de éstos nuevamente a los milagros. Porque fue así que, antes de subir al monte, había curado a muchos, como abriendo camino a sus palabras, y ahora, después de todo aquel largo razonamiento, otra vez vuelve a los milagros, confirmando los dichos con los hechos. </w:t>
      </w:r>
      <w:r w:rsidRPr="001B7CDA">
        <w:rPr>
          <w:rFonts w:ascii="Comic Sans MS" w:hAnsi="Comic Sans MS"/>
          <w:i/>
          <w:iCs/>
          <w:color w:val="000000"/>
          <w:sz w:val="26"/>
          <w:szCs w:val="28"/>
        </w:rPr>
        <w:t>Enseñaba él como quien tiene autoridad.</w:t>
      </w:r>
    </w:p>
    <w:p w:rsidR="00C9529E" w:rsidRPr="001B7CDA" w:rsidRDefault="00C9529E"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Pues bien, por que nadie pudiera pensar que aquel modo de enseñanza era pura altanería y arrogancia, eso mismo hacía en sus obras, curando como quien tiene autoridad. Así, ya no tenían derecho a escandalizarse de oírle enseñar con autoridad, pues con autoridad también obraba los milagros (Juan Crisóstomo, </w:t>
      </w:r>
      <w:r w:rsidRPr="001B7CDA">
        <w:rPr>
          <w:rFonts w:ascii="Comic Sans MS" w:hAnsi="Comic Sans MS"/>
          <w:i/>
          <w:iCs/>
          <w:color w:val="000000"/>
          <w:sz w:val="26"/>
          <w:szCs w:val="28"/>
        </w:rPr>
        <w:t xml:space="preserve">Comentario al evangelio de Mateo, </w:t>
      </w:r>
      <w:r w:rsidRPr="001B7CDA">
        <w:rPr>
          <w:rFonts w:ascii="Comic Sans MS" w:hAnsi="Comic Sans MS"/>
          <w:color w:val="000000"/>
          <w:sz w:val="26"/>
          <w:szCs w:val="28"/>
        </w:rPr>
        <w:t>25, 1 [edición de Daniel Ruiz Bueno, BAC, Madrid 1955]).</w:t>
      </w:r>
    </w:p>
    <w:p w:rsidR="00C9529E" w:rsidRPr="001B7CDA" w:rsidRDefault="00C9529E" w:rsidP="00577B57">
      <w:pPr>
        <w:widowControl w:val="0"/>
        <w:autoSpaceDE w:val="0"/>
        <w:autoSpaceDN w:val="0"/>
        <w:jc w:val="both"/>
        <w:rPr>
          <w:rFonts w:ascii="Comic Sans MS" w:hAnsi="Comic Sans MS"/>
          <w:sz w:val="26"/>
        </w:rPr>
      </w:pPr>
      <w:r w:rsidRPr="001B7CDA">
        <w:rPr>
          <w:rFonts w:ascii="Comic Sans MS" w:hAnsi="Comic Sans MS"/>
          <w:b/>
          <w:bCs/>
          <w:color w:val="000000"/>
          <w:sz w:val="26"/>
          <w:szCs w:val="28"/>
        </w:rPr>
        <w:t>ACTIO</w:t>
      </w:r>
    </w:p>
    <w:p w:rsidR="00C9529E" w:rsidRPr="001B7CDA" w:rsidRDefault="00C9529E"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Repite con frecuencia y vive hoy la Palabra: </w:t>
      </w:r>
      <w:r w:rsidRPr="001B7CDA">
        <w:rPr>
          <w:rFonts w:ascii="Comic Sans MS" w:hAnsi="Comic Sans MS"/>
          <w:i/>
          <w:iCs/>
          <w:color w:val="003366"/>
          <w:sz w:val="26"/>
          <w:szCs w:val="28"/>
        </w:rPr>
        <w:t>«Si quieres, puedes pacificarme»</w:t>
      </w:r>
      <w:r w:rsidRPr="001B7CDA">
        <w:rPr>
          <w:rFonts w:ascii="Comic Sans MS" w:hAnsi="Comic Sans MS"/>
          <w:i/>
          <w:iCs/>
          <w:color w:val="000000"/>
          <w:sz w:val="26"/>
          <w:szCs w:val="28"/>
        </w:rPr>
        <w:t xml:space="preserve"> (cf. </w:t>
      </w:r>
      <w:r w:rsidRPr="001B7CDA">
        <w:rPr>
          <w:rFonts w:ascii="Comic Sans MS" w:hAnsi="Comic Sans MS"/>
          <w:color w:val="000000"/>
          <w:sz w:val="26"/>
          <w:szCs w:val="28"/>
        </w:rPr>
        <w:t>Mt 8,2).</w:t>
      </w:r>
    </w:p>
    <w:p w:rsidR="00C9529E" w:rsidRPr="001B7CDA" w:rsidRDefault="00C9529E" w:rsidP="00577B57">
      <w:pPr>
        <w:widowControl w:val="0"/>
        <w:autoSpaceDE w:val="0"/>
        <w:autoSpaceDN w:val="0"/>
        <w:jc w:val="both"/>
        <w:rPr>
          <w:rFonts w:ascii="Comic Sans MS" w:hAnsi="Comic Sans MS"/>
          <w:sz w:val="26"/>
        </w:rPr>
      </w:pPr>
      <w:r w:rsidRPr="001B7CDA">
        <w:rPr>
          <w:rFonts w:ascii="Comic Sans MS" w:hAnsi="Comic Sans MS"/>
          <w:b/>
          <w:bCs/>
          <w:color w:val="000000"/>
          <w:sz w:val="26"/>
          <w:szCs w:val="28"/>
        </w:rPr>
        <w:t>PARA LA LECTURA ESPIRITUAL</w:t>
      </w:r>
    </w:p>
    <w:p w:rsidR="00C9529E" w:rsidRPr="001B7CDA" w:rsidRDefault="00C9529E"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Estás buscando el modo de encontrar a Jesús. Intentas encontrarlo no sólo en tu mente, sino también en tu cuerpo. Buscas su afecto y sabes que este afecto implica tanto su cuerpo como el tuyo. El se ha convertido en carne para ti, a fin de que puedas encontrarlo en la carne y recibir su amor en la misma.</w:t>
      </w:r>
    </w:p>
    <w:p w:rsidR="00C9529E" w:rsidRPr="001B7CDA" w:rsidRDefault="00C9529E"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Sin embargo, queda algo en ti que impide este encuentro. Queda aún mucha vergüenza y mucha culpa incrustadas en tu cuerpo, y bloquean la presencia de Jesús. No te sientes plenamente a gusto en tu cuerpo; lo consideras como si no fuera un lugar suficientemente bueno, suficientemente bello o suficientemente puro para encontrar a Jesús.</w:t>
      </w:r>
    </w:p>
    <w:p w:rsidR="00C9529E" w:rsidRPr="001B7CDA" w:rsidRDefault="00C9529E"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Cuando mires con atención tu vida, fíjate cómo ha sido afligida por el miedo, un miedo en especial a las personas con autoridad: tus padres, tus profesores, tus obispos, tus guías espirituales, incluso tus amigos. Nunca te has sentido igual a ellos y has seguido infravalorándote frente a ellos. Durante la mayor parte de tu vida te has sentido como si tuvieras necesidad</w:t>
      </w:r>
    </w:p>
    <w:p w:rsidR="00C9529E" w:rsidRPr="001B7CDA" w:rsidRDefault="00C9529E"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de su permiso para ser tú mismo. No conseguirás encontrar a Jesús en tu cuerpo mientras éste siga estando lleno de dudas y de miedos. Jesús ha venido a liberarle de estos vínculos y a crear en ti un espacio en el que puedas estar con él. Quiere que vivas la libertad de los hijos de Dios.</w:t>
      </w:r>
    </w:p>
    <w:p w:rsidR="00C9529E" w:rsidRPr="001B7CDA" w:rsidRDefault="00C9529E"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 xml:space="preserve">No desesperes pensando que no puedes cambiarte a ti mismo después de tantos años. Entra simplemente tal como eres en la presencia de Jesús y pídele que te conceda un corazón libre de miedo, donde él pueda estar contigo. </w:t>
      </w:r>
      <w:r w:rsidRPr="001B7CDA">
        <w:rPr>
          <w:rFonts w:ascii="Comic Sans MS" w:hAnsi="Comic Sans MS"/>
          <w:i/>
          <w:iCs/>
          <w:color w:val="000000"/>
          <w:sz w:val="26"/>
          <w:szCs w:val="28"/>
        </w:rPr>
        <w:t xml:space="preserve">Tú </w:t>
      </w:r>
      <w:r w:rsidRPr="001B7CDA">
        <w:rPr>
          <w:rFonts w:ascii="Comic Sans MS" w:hAnsi="Comic Sans MS"/>
          <w:color w:val="000000"/>
          <w:sz w:val="26"/>
          <w:szCs w:val="28"/>
        </w:rPr>
        <w:t xml:space="preserve">no puedes hacerte distinto. </w:t>
      </w:r>
      <w:r w:rsidRPr="001B7CDA">
        <w:rPr>
          <w:rFonts w:ascii="Comic Sans MS" w:hAnsi="Comic Sans MS"/>
          <w:i/>
          <w:iCs/>
          <w:color w:val="000000"/>
          <w:sz w:val="26"/>
          <w:szCs w:val="28"/>
        </w:rPr>
        <w:t xml:space="preserve">Jesús </w:t>
      </w:r>
      <w:r w:rsidRPr="001B7CDA">
        <w:rPr>
          <w:rFonts w:ascii="Comic Sans MS" w:hAnsi="Comic Sans MS"/>
          <w:color w:val="000000"/>
          <w:sz w:val="26"/>
          <w:szCs w:val="28"/>
        </w:rPr>
        <w:t xml:space="preserve">ha venido a darte un corazón nuevo, un espíritu nuevo, una nueva mente y un nuevo cuerpo. Deja que él te transforme con su amor y te haga así capaz de recibir su afecto en la totalidad de tu ser (H. J. M. Nouwen, </w:t>
      </w:r>
      <w:r w:rsidRPr="001B7CDA">
        <w:rPr>
          <w:rFonts w:ascii="Comic Sans MS" w:hAnsi="Comic Sans MS"/>
          <w:i/>
          <w:iCs/>
          <w:color w:val="000000"/>
          <w:sz w:val="26"/>
          <w:szCs w:val="28"/>
        </w:rPr>
        <w:t xml:space="preserve">La voce dell'amore, </w:t>
      </w:r>
      <w:r w:rsidRPr="001B7CDA">
        <w:rPr>
          <w:rFonts w:ascii="Comic Sans MS" w:hAnsi="Comic Sans MS"/>
          <w:color w:val="000000"/>
          <w:sz w:val="26"/>
          <w:szCs w:val="28"/>
        </w:rPr>
        <w:t xml:space="preserve">Brescia 21997, pp. 62-64, </w:t>
      </w:r>
      <w:r w:rsidRPr="001B7CDA">
        <w:rPr>
          <w:rFonts w:ascii="Comic Sans MS" w:hAnsi="Comic Sans MS"/>
          <w:i/>
          <w:iCs/>
          <w:color w:val="000000"/>
          <w:sz w:val="26"/>
          <w:szCs w:val="28"/>
        </w:rPr>
        <w:t xml:space="preserve">passim </w:t>
      </w:r>
      <w:r w:rsidRPr="001B7CDA">
        <w:rPr>
          <w:rFonts w:ascii="Comic Sans MS" w:hAnsi="Comic Sans MS"/>
          <w:color w:val="000000"/>
          <w:sz w:val="26"/>
          <w:szCs w:val="28"/>
        </w:rPr>
        <w:t xml:space="preserve">[edición española: </w:t>
      </w:r>
      <w:r w:rsidRPr="001B7CDA">
        <w:rPr>
          <w:rFonts w:ascii="Comic Sans MS" w:hAnsi="Comic Sans MS"/>
          <w:i/>
          <w:iCs/>
          <w:color w:val="000000"/>
          <w:sz w:val="26"/>
          <w:szCs w:val="28"/>
        </w:rPr>
        <w:t xml:space="preserve">La voz interior del amor, </w:t>
      </w:r>
      <w:r w:rsidRPr="001B7CDA">
        <w:rPr>
          <w:rFonts w:ascii="Comic Sans MS" w:hAnsi="Comic Sans MS"/>
          <w:color w:val="000000"/>
          <w:sz w:val="26"/>
          <w:szCs w:val="28"/>
        </w:rPr>
        <w:t>Promoción Popular Cristiana, Madrid 1997]).</w:t>
      </w:r>
      <w:hyperlink r:id="rId14" w:anchor="LECTIO_DIVINA" w:history="1">
        <w:r w:rsidRPr="001B7CDA">
          <w:rPr>
            <w:rFonts w:ascii="Comic Sans MS" w:hAnsi="Comic Sans MS"/>
            <w:noProof/>
            <w:sz w:val="26"/>
          </w:rPr>
          <w:pict>
            <v:shape id="_x0000_s1034" type="#_x0000_t75" alt="" href="C:\Users\Javier\Documents\LECTIO DIVINA\LECTIO GENERAL AÃ‘O PAR DOMINGOS B Y C\Lectio_Divina_Tiempo_Ordinario 9 A 17.htm#LECTIO_DIVINA" style="position:absolute;left:0;text-align:left;margin-left:-242.5pt;margin-top:0;width:15.75pt;height:23.25pt;z-index:2;mso-wrap-distance-left:0;mso-wrap-distance-right:0;mso-position-horizontal:right;mso-position-horizontal-relative:text;mso-position-vertical-relative:line" o:allowoverlap="f" o:button="t">
              <w10:wrap type="square"/>
            </v:shape>
          </w:pict>
        </w:r>
      </w:hyperlink>
    </w:p>
    <w:p w:rsidR="00132D6B" w:rsidRPr="001B7CDA" w:rsidRDefault="00132D6B" w:rsidP="00577B57">
      <w:pPr>
        <w:widowControl w:val="0"/>
        <w:ind w:firstLine="284"/>
        <w:jc w:val="center"/>
        <w:rPr>
          <w:rFonts w:ascii="Comic Sans MS" w:hAnsi="Comic Sans MS"/>
          <w:sz w:val="26"/>
        </w:rPr>
      </w:pPr>
      <w:hyperlink w:anchor="_top" w:history="1">
        <w:r w:rsidRPr="00BE6E26">
          <w:rPr>
            <w:rStyle w:val="Hipervnculo"/>
            <w:rFonts w:ascii="Comic Sans MS" w:hAnsi="Comic Sans MS"/>
            <w:sz w:val="26"/>
            <w:szCs w:val="28"/>
          </w:rPr>
          <w:t>Inicio documento</w:t>
        </w:r>
        <w:r w:rsidRPr="00BE6E26">
          <w:rPr>
            <w:rStyle w:val="Hipervnculo"/>
            <w:sz w:val="26"/>
          </w:rPr>
          <w:t>*</w:t>
        </w:r>
      </w:hyperlink>
    </w:p>
    <w:p w:rsidR="00047C3B" w:rsidRPr="001B7CDA" w:rsidRDefault="00047C3B" w:rsidP="00577B57">
      <w:pPr>
        <w:widowControl w:val="0"/>
        <w:ind w:left="142" w:firstLine="284"/>
        <w:jc w:val="both"/>
        <w:rPr>
          <w:rFonts w:ascii="Comic Sans MS" w:hAnsi="Comic Sans MS"/>
          <w:sz w:val="26"/>
        </w:rPr>
      </w:pPr>
    </w:p>
    <w:p w:rsidR="0076520B" w:rsidRPr="00085D3E" w:rsidRDefault="0076520B" w:rsidP="00577B57">
      <w:pPr>
        <w:pStyle w:val="Ttulo1"/>
        <w:widowControl w:val="0"/>
        <w:spacing w:before="0" w:beforeAutospacing="0" w:after="0" w:afterAutospacing="0"/>
        <w:jc w:val="center"/>
        <w:rPr>
          <w:rFonts w:ascii="Comic Sans MS" w:hAnsi="Comic Sans MS"/>
          <w:color w:val="FF0000"/>
          <w:sz w:val="40"/>
          <w:szCs w:val="40"/>
        </w:rPr>
      </w:pPr>
      <w:bookmarkStart w:id="190" w:name="_Día_27"/>
      <w:bookmarkStart w:id="191" w:name="_Toc230377270"/>
      <w:bookmarkEnd w:id="190"/>
      <w:r w:rsidRPr="00085D3E">
        <w:rPr>
          <w:rFonts w:ascii="Comic Sans MS" w:hAnsi="Comic Sans MS"/>
          <w:color w:val="FF0000"/>
          <w:sz w:val="40"/>
          <w:szCs w:val="40"/>
        </w:rPr>
        <w:t>Día</w:t>
      </w:r>
      <w:r w:rsidR="001A328E">
        <w:rPr>
          <w:rFonts w:ascii="Comic Sans MS" w:hAnsi="Comic Sans MS"/>
          <w:color w:val="FF0000"/>
          <w:sz w:val="40"/>
          <w:szCs w:val="40"/>
        </w:rPr>
        <w:t xml:space="preserve"> </w:t>
      </w:r>
      <w:r w:rsidRPr="00085D3E">
        <w:rPr>
          <w:rFonts w:ascii="Comic Sans MS" w:hAnsi="Comic Sans MS"/>
          <w:color w:val="FF0000"/>
          <w:sz w:val="40"/>
          <w:szCs w:val="40"/>
        </w:rPr>
        <w:t>27</w:t>
      </w:r>
      <w:bookmarkEnd w:id="189"/>
      <w:bookmarkEnd w:id="191"/>
    </w:p>
    <w:p w:rsidR="00FC19D0" w:rsidRPr="00397CD4" w:rsidRDefault="00C64231" w:rsidP="00577B57">
      <w:pPr>
        <w:pStyle w:val="Ttulo2"/>
        <w:widowControl w:val="0"/>
        <w:spacing w:before="0" w:beforeAutospacing="0" w:after="0" w:afterAutospacing="0"/>
        <w:jc w:val="center"/>
        <w:rPr>
          <w:rFonts w:ascii="Comic Sans MS" w:hAnsi="Comic Sans MS"/>
          <w:color w:val="FF0000"/>
          <w:sz w:val="32"/>
          <w:szCs w:val="32"/>
        </w:rPr>
      </w:pPr>
      <w:bookmarkStart w:id="192" w:name="San_Juan_Evangelista_"/>
      <w:bookmarkStart w:id="193" w:name="_Toc230377271"/>
      <w:r>
        <w:rPr>
          <w:rFonts w:ascii="Comic Sans MS" w:hAnsi="Comic Sans MS"/>
          <w:color w:val="FF0000"/>
          <w:sz w:val="32"/>
          <w:szCs w:val="32"/>
        </w:rPr>
        <w:t>Sábado</w:t>
      </w:r>
      <w:r w:rsidR="001A328E">
        <w:rPr>
          <w:rFonts w:ascii="Comic Sans MS" w:hAnsi="Comic Sans MS"/>
          <w:color w:val="FF0000"/>
          <w:sz w:val="32"/>
          <w:szCs w:val="32"/>
        </w:rPr>
        <w:t xml:space="preserve"> </w:t>
      </w:r>
      <w:r w:rsidR="00954EFA" w:rsidRPr="00397CD4">
        <w:rPr>
          <w:rFonts w:ascii="Comic Sans MS" w:hAnsi="Comic Sans MS"/>
          <w:color w:val="FF0000"/>
          <w:sz w:val="32"/>
          <w:szCs w:val="32"/>
        </w:rPr>
        <w:t>de</w:t>
      </w:r>
      <w:r w:rsidR="001A328E">
        <w:rPr>
          <w:rFonts w:ascii="Comic Sans MS" w:hAnsi="Comic Sans MS"/>
          <w:color w:val="FF0000"/>
          <w:sz w:val="32"/>
          <w:szCs w:val="32"/>
        </w:rPr>
        <w:t xml:space="preserve"> </w:t>
      </w:r>
      <w:r w:rsidR="00954EFA" w:rsidRPr="00397CD4">
        <w:rPr>
          <w:rFonts w:ascii="Comic Sans MS" w:hAnsi="Comic Sans MS"/>
          <w:color w:val="FF0000"/>
          <w:sz w:val="32"/>
          <w:szCs w:val="32"/>
        </w:rPr>
        <w:t>la</w:t>
      </w:r>
      <w:r w:rsidR="001A328E">
        <w:rPr>
          <w:rFonts w:ascii="Comic Sans MS" w:hAnsi="Comic Sans MS"/>
          <w:color w:val="FF0000"/>
          <w:sz w:val="32"/>
          <w:szCs w:val="32"/>
        </w:rPr>
        <w:t xml:space="preserve"> </w:t>
      </w:r>
      <w:r w:rsidR="00954EFA" w:rsidRPr="00397CD4">
        <w:rPr>
          <w:rFonts w:ascii="Comic Sans MS" w:hAnsi="Comic Sans MS"/>
          <w:color w:val="FF0000"/>
          <w:sz w:val="32"/>
          <w:szCs w:val="32"/>
        </w:rPr>
        <w:t>12ª</w:t>
      </w:r>
      <w:r w:rsidR="001A328E">
        <w:rPr>
          <w:rFonts w:ascii="Comic Sans MS" w:hAnsi="Comic Sans MS"/>
          <w:color w:val="FF0000"/>
          <w:sz w:val="32"/>
          <w:szCs w:val="32"/>
        </w:rPr>
        <w:t xml:space="preserve"> </w:t>
      </w:r>
      <w:r w:rsidR="00954EFA" w:rsidRPr="00397CD4">
        <w:rPr>
          <w:rFonts w:ascii="Comic Sans MS" w:hAnsi="Comic Sans MS"/>
          <w:color w:val="FF0000"/>
          <w:sz w:val="32"/>
          <w:szCs w:val="32"/>
        </w:rPr>
        <w:t>semana</w:t>
      </w:r>
      <w:r w:rsidR="001A328E">
        <w:rPr>
          <w:rFonts w:ascii="Comic Sans MS" w:hAnsi="Comic Sans MS"/>
          <w:color w:val="FF0000"/>
          <w:sz w:val="32"/>
          <w:szCs w:val="32"/>
        </w:rPr>
        <w:t xml:space="preserve"> </w:t>
      </w:r>
      <w:r w:rsidR="00954EFA" w:rsidRPr="00397CD4">
        <w:rPr>
          <w:rFonts w:ascii="Comic Sans MS" w:hAnsi="Comic Sans MS"/>
          <w:color w:val="FF0000"/>
          <w:sz w:val="32"/>
          <w:szCs w:val="32"/>
        </w:rPr>
        <w:t>del</w:t>
      </w:r>
      <w:r w:rsidR="001A328E">
        <w:rPr>
          <w:rFonts w:ascii="Comic Sans MS" w:hAnsi="Comic Sans MS"/>
          <w:color w:val="FF0000"/>
          <w:sz w:val="32"/>
          <w:szCs w:val="32"/>
        </w:rPr>
        <w:t xml:space="preserve"> </w:t>
      </w:r>
      <w:r w:rsidR="00954EFA" w:rsidRPr="00397CD4">
        <w:rPr>
          <w:rFonts w:ascii="Comic Sans MS" w:hAnsi="Comic Sans MS"/>
          <w:color w:val="FF0000"/>
          <w:sz w:val="32"/>
          <w:szCs w:val="32"/>
        </w:rPr>
        <w:t>Tiempo</w:t>
      </w:r>
      <w:r w:rsidR="001A328E">
        <w:rPr>
          <w:rFonts w:ascii="Comic Sans MS" w:hAnsi="Comic Sans MS"/>
          <w:color w:val="FF0000"/>
          <w:sz w:val="32"/>
          <w:szCs w:val="32"/>
        </w:rPr>
        <w:t xml:space="preserve"> </w:t>
      </w:r>
      <w:r w:rsidR="00954EFA" w:rsidRPr="00397CD4">
        <w:rPr>
          <w:rFonts w:ascii="Comic Sans MS" w:hAnsi="Comic Sans MS"/>
          <w:color w:val="FF0000"/>
          <w:sz w:val="32"/>
          <w:szCs w:val="32"/>
        </w:rPr>
        <w:t>ordinario</w:t>
      </w:r>
      <w:bookmarkEnd w:id="193"/>
      <w:r w:rsidR="001A328E">
        <w:rPr>
          <w:rFonts w:ascii="Comic Sans MS" w:hAnsi="Comic Sans MS"/>
          <w:color w:val="FF0000"/>
          <w:sz w:val="32"/>
          <w:szCs w:val="32"/>
        </w:rPr>
        <w:t xml:space="preserve"> </w:t>
      </w:r>
    </w:p>
    <w:p w:rsidR="0075552B" w:rsidRPr="00D52F3D" w:rsidRDefault="0075552B" w:rsidP="00577B57">
      <w:pPr>
        <w:pStyle w:val="Ttulo3"/>
        <w:widowControl w:val="0"/>
        <w:spacing w:before="0" w:beforeAutospacing="0" w:after="0" w:afterAutospacing="0"/>
        <w:jc w:val="center"/>
        <w:rPr>
          <w:rFonts w:ascii="Comic Sans MS" w:hAnsi="Comic Sans MS" w:cs="Arial"/>
          <w:i/>
          <w:color w:val="E36C0A"/>
          <w:sz w:val="24"/>
          <w:szCs w:val="22"/>
        </w:rPr>
      </w:pPr>
      <w:bookmarkStart w:id="194" w:name="_Toc230377272"/>
      <w:bookmarkEnd w:id="192"/>
      <w:r w:rsidRPr="001B7CDA">
        <w:rPr>
          <w:rFonts w:ascii="Comic Sans MS" w:hAnsi="Comic Sans MS"/>
          <w:sz w:val="26"/>
          <w:szCs w:val="28"/>
        </w:rPr>
        <w:t>San</w:t>
      </w:r>
      <w:r w:rsidR="001A328E" w:rsidRPr="001B7CDA">
        <w:rPr>
          <w:rFonts w:ascii="Comic Sans MS" w:hAnsi="Comic Sans MS"/>
          <w:sz w:val="26"/>
          <w:szCs w:val="28"/>
        </w:rPr>
        <w:t xml:space="preserve"> </w:t>
      </w:r>
      <w:r w:rsidRPr="001B7CDA">
        <w:rPr>
          <w:rFonts w:ascii="Comic Sans MS" w:hAnsi="Comic Sans MS"/>
          <w:sz w:val="26"/>
          <w:szCs w:val="28"/>
        </w:rPr>
        <w:t>Cirilo</w:t>
      </w:r>
      <w:r w:rsidR="001A328E" w:rsidRPr="001B7CDA">
        <w:rPr>
          <w:rFonts w:ascii="Comic Sans MS" w:hAnsi="Comic Sans MS"/>
          <w:sz w:val="26"/>
          <w:szCs w:val="28"/>
        </w:rPr>
        <w:t xml:space="preserve"> </w:t>
      </w:r>
      <w:r w:rsidRPr="001B7CDA">
        <w:rPr>
          <w:rFonts w:ascii="Comic Sans MS" w:hAnsi="Comic Sans MS"/>
          <w:sz w:val="26"/>
          <w:szCs w:val="28"/>
        </w:rPr>
        <w:t>de</w:t>
      </w:r>
      <w:r w:rsidR="001A328E" w:rsidRPr="001B7CDA">
        <w:rPr>
          <w:rFonts w:ascii="Comic Sans MS" w:hAnsi="Comic Sans MS"/>
          <w:sz w:val="26"/>
          <w:szCs w:val="28"/>
        </w:rPr>
        <w:t xml:space="preserve"> </w:t>
      </w:r>
      <w:r w:rsidRPr="001B7CDA">
        <w:rPr>
          <w:rFonts w:ascii="Comic Sans MS" w:hAnsi="Comic Sans MS"/>
          <w:sz w:val="26"/>
          <w:szCs w:val="28"/>
        </w:rPr>
        <w:t>Alejandría,</w:t>
      </w:r>
      <w:r w:rsidR="001A328E" w:rsidRPr="001B7CDA">
        <w:rPr>
          <w:rFonts w:ascii="Comic Sans MS" w:hAnsi="Comic Sans MS"/>
          <w:sz w:val="26"/>
          <w:szCs w:val="28"/>
        </w:rPr>
        <w:t xml:space="preserve"> </w:t>
      </w:r>
      <w:r w:rsidRPr="001B7CDA">
        <w:rPr>
          <w:rFonts w:ascii="Comic Sans MS" w:hAnsi="Comic Sans MS"/>
          <w:sz w:val="26"/>
          <w:szCs w:val="28"/>
        </w:rPr>
        <w:t>obispo</w:t>
      </w:r>
      <w:r w:rsidR="001A328E" w:rsidRPr="001B7CDA">
        <w:rPr>
          <w:rFonts w:ascii="Comic Sans MS" w:hAnsi="Comic Sans MS"/>
          <w:sz w:val="26"/>
          <w:szCs w:val="28"/>
        </w:rPr>
        <w:t xml:space="preserve"> </w:t>
      </w:r>
      <w:r w:rsidRPr="001B7CDA">
        <w:rPr>
          <w:rFonts w:ascii="Comic Sans MS" w:hAnsi="Comic Sans MS"/>
          <w:sz w:val="26"/>
          <w:szCs w:val="28"/>
        </w:rPr>
        <w:t>y</w:t>
      </w:r>
      <w:r w:rsidR="001A328E" w:rsidRPr="001B7CDA">
        <w:rPr>
          <w:rFonts w:ascii="Comic Sans MS" w:hAnsi="Comic Sans MS"/>
          <w:sz w:val="26"/>
          <w:szCs w:val="28"/>
        </w:rPr>
        <w:t xml:space="preserve"> </w:t>
      </w:r>
      <w:r w:rsidRPr="001B7CDA">
        <w:rPr>
          <w:rFonts w:ascii="Comic Sans MS" w:hAnsi="Comic Sans MS"/>
          <w:sz w:val="26"/>
          <w:szCs w:val="28"/>
        </w:rPr>
        <w:t>doctor</w:t>
      </w:r>
      <w:r w:rsidR="001A328E" w:rsidRPr="001B7CDA">
        <w:rPr>
          <w:rFonts w:ascii="Comic Sans MS" w:hAnsi="Comic Sans MS"/>
          <w:sz w:val="26"/>
          <w:szCs w:val="28"/>
        </w:rPr>
        <w:t xml:space="preserve"> </w:t>
      </w:r>
      <w:r w:rsidRPr="001B7CDA">
        <w:rPr>
          <w:rFonts w:ascii="Comic Sans MS" w:hAnsi="Comic Sans MS"/>
          <w:sz w:val="26"/>
          <w:szCs w:val="28"/>
        </w:rPr>
        <w:t>de</w:t>
      </w:r>
      <w:r w:rsidR="001A328E" w:rsidRPr="001B7CDA">
        <w:rPr>
          <w:rFonts w:ascii="Comic Sans MS" w:hAnsi="Comic Sans MS"/>
          <w:sz w:val="26"/>
          <w:szCs w:val="28"/>
        </w:rPr>
        <w:t xml:space="preserve"> </w:t>
      </w:r>
      <w:r w:rsidRPr="001B7CDA">
        <w:rPr>
          <w:rFonts w:ascii="Comic Sans MS" w:hAnsi="Comic Sans MS"/>
          <w:sz w:val="26"/>
          <w:szCs w:val="28"/>
        </w:rPr>
        <w:t>la</w:t>
      </w:r>
      <w:r w:rsidR="001A328E" w:rsidRPr="001B7CDA">
        <w:rPr>
          <w:rFonts w:ascii="Comic Sans MS" w:hAnsi="Comic Sans MS"/>
          <w:sz w:val="26"/>
          <w:szCs w:val="28"/>
        </w:rPr>
        <w:t xml:space="preserve"> </w:t>
      </w:r>
      <w:r w:rsidRPr="001B7CDA">
        <w:rPr>
          <w:rFonts w:ascii="Comic Sans MS" w:hAnsi="Comic Sans MS"/>
          <w:sz w:val="26"/>
          <w:szCs w:val="28"/>
        </w:rPr>
        <w:t>Iglesia</w:t>
      </w:r>
      <w:r w:rsidR="00E8185E" w:rsidRPr="001B7CDA">
        <w:rPr>
          <w:rFonts w:ascii="Comic Sans MS" w:hAnsi="Comic Sans MS"/>
          <w:sz w:val="26"/>
          <w:szCs w:val="28"/>
        </w:rPr>
        <w:t>.</w:t>
      </w:r>
      <w:r w:rsidR="001A328E" w:rsidRPr="001B7CDA">
        <w:rPr>
          <w:rFonts w:ascii="Comic Sans MS" w:hAnsi="Comic Sans MS"/>
          <w:sz w:val="26"/>
          <w:szCs w:val="28"/>
        </w:rPr>
        <w:t xml:space="preserve"> </w:t>
      </w:r>
      <w:r w:rsidRPr="00D52F3D">
        <w:rPr>
          <w:rFonts w:ascii="Comic Sans MS" w:hAnsi="Comic Sans MS" w:cs="Arial"/>
          <w:i/>
          <w:color w:val="E36C0A"/>
          <w:sz w:val="24"/>
          <w:szCs w:val="22"/>
        </w:rPr>
        <w:t>Memoria</w:t>
      </w:r>
      <w:r w:rsidR="001A328E" w:rsidRPr="00D52F3D">
        <w:rPr>
          <w:rFonts w:ascii="Comic Sans MS" w:hAnsi="Comic Sans MS" w:cs="Arial"/>
          <w:i/>
          <w:color w:val="E36C0A"/>
          <w:sz w:val="24"/>
          <w:szCs w:val="22"/>
        </w:rPr>
        <w:t xml:space="preserve"> </w:t>
      </w:r>
      <w:r w:rsidRPr="00D52F3D">
        <w:rPr>
          <w:rFonts w:ascii="Comic Sans MS" w:hAnsi="Comic Sans MS" w:cs="Arial"/>
          <w:i/>
          <w:color w:val="E36C0A"/>
          <w:sz w:val="24"/>
          <w:szCs w:val="22"/>
        </w:rPr>
        <w:t>libre</w:t>
      </w:r>
      <w:bookmarkEnd w:id="194"/>
    </w:p>
    <w:p w:rsidR="0075552B" w:rsidRPr="00A968C5" w:rsidRDefault="0075552B" w:rsidP="00577B57">
      <w:pPr>
        <w:pStyle w:val="NormalWeb"/>
        <w:widowControl w:val="0"/>
        <w:spacing w:before="0" w:beforeAutospacing="0" w:after="0" w:afterAutospacing="0"/>
        <w:ind w:firstLine="284"/>
        <w:jc w:val="both"/>
        <w:rPr>
          <w:rFonts w:ascii="Comic Sans MS" w:hAnsi="Comic Sans MS" w:cs="Arial"/>
          <w:color w:val="000000"/>
          <w:sz w:val="26"/>
          <w:szCs w:val="20"/>
        </w:rPr>
      </w:pPr>
      <w:r w:rsidRPr="00A968C5">
        <w:rPr>
          <w:rFonts w:ascii="Comic Sans MS" w:hAnsi="Comic Sans MS" w:cs="Arial"/>
          <w:color w:val="000000"/>
          <w:sz w:val="26"/>
          <w:szCs w:val="20"/>
        </w:rPr>
        <w:t>El</w:t>
      </w:r>
      <w:r w:rsidR="001A328E" w:rsidRPr="00A968C5">
        <w:rPr>
          <w:rFonts w:ascii="Comic Sans MS" w:hAnsi="Comic Sans MS" w:cs="Arial"/>
          <w:color w:val="000000"/>
          <w:sz w:val="26"/>
          <w:szCs w:val="20"/>
        </w:rPr>
        <w:t xml:space="preserve"> </w:t>
      </w:r>
      <w:r w:rsidRPr="00A968C5">
        <w:rPr>
          <w:rFonts w:ascii="Comic Sans MS" w:hAnsi="Comic Sans MS" w:cs="Arial"/>
          <w:color w:val="000000"/>
          <w:sz w:val="26"/>
          <w:szCs w:val="20"/>
        </w:rPr>
        <w:t>nombre</w:t>
      </w:r>
      <w:r w:rsidR="001A328E" w:rsidRPr="00A968C5">
        <w:rPr>
          <w:rFonts w:ascii="Comic Sans MS" w:hAnsi="Comic Sans MS" w:cs="Arial"/>
          <w:color w:val="000000"/>
          <w:sz w:val="26"/>
          <w:szCs w:val="20"/>
        </w:rPr>
        <w:t xml:space="preserve"> </w:t>
      </w:r>
      <w:r w:rsidRPr="00A968C5">
        <w:rPr>
          <w:rFonts w:ascii="Comic Sans MS" w:hAnsi="Comic Sans MS" w:cs="Arial"/>
          <w:color w:val="000000"/>
          <w:sz w:val="26"/>
          <w:szCs w:val="20"/>
        </w:rPr>
        <w:t>de</w:t>
      </w:r>
      <w:r w:rsidR="001A328E" w:rsidRPr="00A968C5">
        <w:rPr>
          <w:rFonts w:ascii="Comic Sans MS" w:hAnsi="Comic Sans MS" w:cs="Arial"/>
          <w:color w:val="000000"/>
          <w:sz w:val="26"/>
          <w:szCs w:val="20"/>
        </w:rPr>
        <w:t xml:space="preserve"> </w:t>
      </w:r>
      <w:r w:rsidRPr="00A968C5">
        <w:rPr>
          <w:rFonts w:ascii="Comic Sans MS" w:hAnsi="Comic Sans MS" w:cs="Arial"/>
          <w:color w:val="000000"/>
          <w:sz w:val="26"/>
          <w:szCs w:val="20"/>
        </w:rPr>
        <w:t>Cirilo,</w:t>
      </w:r>
      <w:r w:rsidR="001A328E" w:rsidRPr="00A968C5">
        <w:rPr>
          <w:rFonts w:ascii="Comic Sans MS" w:hAnsi="Comic Sans MS" w:cs="Arial"/>
          <w:color w:val="000000"/>
          <w:sz w:val="26"/>
          <w:szCs w:val="20"/>
        </w:rPr>
        <w:t xml:space="preserve"> </w:t>
      </w:r>
      <w:r w:rsidRPr="00A968C5">
        <w:rPr>
          <w:rFonts w:ascii="Comic Sans MS" w:hAnsi="Comic Sans MS" w:cs="Arial"/>
          <w:color w:val="000000"/>
          <w:sz w:val="26"/>
          <w:szCs w:val="20"/>
        </w:rPr>
        <w:t>obispo</w:t>
      </w:r>
      <w:r w:rsidR="001A328E" w:rsidRPr="00A968C5">
        <w:rPr>
          <w:rFonts w:ascii="Comic Sans MS" w:hAnsi="Comic Sans MS" w:cs="Arial"/>
          <w:color w:val="000000"/>
          <w:sz w:val="26"/>
          <w:szCs w:val="20"/>
        </w:rPr>
        <w:t xml:space="preserve"> </w:t>
      </w:r>
      <w:r w:rsidRPr="00A968C5">
        <w:rPr>
          <w:rFonts w:ascii="Comic Sans MS" w:hAnsi="Comic Sans MS" w:cs="Arial"/>
          <w:color w:val="000000"/>
          <w:sz w:val="26"/>
          <w:szCs w:val="20"/>
        </w:rPr>
        <w:t>de</w:t>
      </w:r>
      <w:r w:rsidR="001A328E" w:rsidRPr="00A968C5">
        <w:rPr>
          <w:rFonts w:ascii="Comic Sans MS" w:hAnsi="Comic Sans MS" w:cs="Arial"/>
          <w:color w:val="000000"/>
          <w:sz w:val="26"/>
          <w:szCs w:val="20"/>
        </w:rPr>
        <w:t xml:space="preserve"> </w:t>
      </w:r>
      <w:r w:rsidRPr="00A968C5">
        <w:rPr>
          <w:rFonts w:ascii="Comic Sans MS" w:hAnsi="Comic Sans MS" w:cs="Arial"/>
          <w:color w:val="000000"/>
          <w:sz w:val="26"/>
          <w:szCs w:val="20"/>
        </w:rPr>
        <w:t>Alejandría</w:t>
      </w:r>
      <w:r w:rsidR="001A328E" w:rsidRPr="00A968C5">
        <w:rPr>
          <w:rFonts w:ascii="Comic Sans MS" w:hAnsi="Comic Sans MS" w:cs="Arial"/>
          <w:color w:val="000000"/>
          <w:sz w:val="26"/>
          <w:szCs w:val="20"/>
        </w:rPr>
        <w:t xml:space="preserve"> </w:t>
      </w:r>
      <w:r w:rsidRPr="00A968C5">
        <w:rPr>
          <w:rFonts w:ascii="Comic Sans MS" w:hAnsi="Comic Sans MS" w:cs="Arial"/>
          <w:color w:val="000000"/>
          <w:sz w:val="26"/>
          <w:szCs w:val="20"/>
        </w:rPr>
        <w:t>(370-444)</w:t>
      </w:r>
      <w:r w:rsidR="001A328E" w:rsidRPr="00A968C5">
        <w:rPr>
          <w:rFonts w:ascii="Comic Sans MS" w:hAnsi="Comic Sans MS" w:cs="Arial"/>
          <w:color w:val="000000"/>
          <w:sz w:val="26"/>
          <w:szCs w:val="20"/>
        </w:rPr>
        <w:t xml:space="preserve"> </w:t>
      </w:r>
      <w:r w:rsidRPr="00A968C5">
        <w:rPr>
          <w:rFonts w:ascii="Comic Sans MS" w:hAnsi="Comic Sans MS" w:cs="Arial"/>
          <w:color w:val="000000"/>
          <w:sz w:val="26"/>
          <w:szCs w:val="20"/>
        </w:rPr>
        <w:t>aparece</w:t>
      </w:r>
      <w:r w:rsidR="001A328E" w:rsidRPr="00A968C5">
        <w:rPr>
          <w:rFonts w:ascii="Comic Sans MS" w:hAnsi="Comic Sans MS" w:cs="Arial"/>
          <w:color w:val="000000"/>
          <w:sz w:val="26"/>
          <w:szCs w:val="20"/>
        </w:rPr>
        <w:t xml:space="preserve"> </w:t>
      </w:r>
      <w:r w:rsidRPr="00A968C5">
        <w:rPr>
          <w:rFonts w:ascii="Comic Sans MS" w:hAnsi="Comic Sans MS" w:cs="Arial"/>
          <w:color w:val="000000"/>
          <w:sz w:val="26"/>
          <w:szCs w:val="20"/>
        </w:rPr>
        <w:t>particularmente</w:t>
      </w:r>
      <w:r w:rsidR="001A328E" w:rsidRPr="00A968C5">
        <w:rPr>
          <w:rFonts w:ascii="Comic Sans MS" w:hAnsi="Comic Sans MS" w:cs="Arial"/>
          <w:color w:val="000000"/>
          <w:sz w:val="26"/>
          <w:szCs w:val="20"/>
        </w:rPr>
        <w:t xml:space="preserve"> </w:t>
      </w:r>
      <w:r w:rsidRPr="00A968C5">
        <w:rPr>
          <w:rFonts w:ascii="Comic Sans MS" w:hAnsi="Comic Sans MS" w:cs="Arial"/>
          <w:color w:val="000000"/>
          <w:sz w:val="26"/>
          <w:szCs w:val="20"/>
        </w:rPr>
        <w:t>asociado</w:t>
      </w:r>
      <w:r w:rsidR="001A328E" w:rsidRPr="00A968C5">
        <w:rPr>
          <w:rFonts w:ascii="Comic Sans MS" w:hAnsi="Comic Sans MS" w:cs="Arial"/>
          <w:color w:val="000000"/>
          <w:sz w:val="26"/>
          <w:szCs w:val="20"/>
        </w:rPr>
        <w:t xml:space="preserve"> </w:t>
      </w:r>
      <w:r w:rsidRPr="00A968C5">
        <w:rPr>
          <w:rFonts w:ascii="Comic Sans MS" w:hAnsi="Comic Sans MS" w:cs="Arial"/>
          <w:color w:val="000000"/>
          <w:sz w:val="26"/>
          <w:szCs w:val="20"/>
        </w:rPr>
        <w:t>a</w:t>
      </w:r>
      <w:r w:rsidR="001A328E" w:rsidRPr="00A968C5">
        <w:rPr>
          <w:rFonts w:ascii="Comic Sans MS" w:hAnsi="Comic Sans MS" w:cs="Arial"/>
          <w:color w:val="000000"/>
          <w:sz w:val="26"/>
          <w:szCs w:val="20"/>
        </w:rPr>
        <w:t xml:space="preserve"> </w:t>
      </w:r>
      <w:r w:rsidRPr="00A968C5">
        <w:rPr>
          <w:rFonts w:ascii="Comic Sans MS" w:hAnsi="Comic Sans MS" w:cs="Arial"/>
          <w:color w:val="000000"/>
          <w:sz w:val="26"/>
          <w:szCs w:val="20"/>
        </w:rPr>
        <w:t>Concilio</w:t>
      </w:r>
      <w:r w:rsidR="001A328E" w:rsidRPr="00A968C5">
        <w:rPr>
          <w:rFonts w:ascii="Comic Sans MS" w:hAnsi="Comic Sans MS" w:cs="Arial"/>
          <w:color w:val="000000"/>
          <w:sz w:val="26"/>
          <w:szCs w:val="20"/>
        </w:rPr>
        <w:t xml:space="preserve"> </w:t>
      </w:r>
      <w:r w:rsidRPr="00A968C5">
        <w:rPr>
          <w:rFonts w:ascii="Comic Sans MS" w:hAnsi="Comic Sans MS" w:cs="Arial"/>
          <w:color w:val="000000"/>
          <w:sz w:val="26"/>
          <w:szCs w:val="20"/>
        </w:rPr>
        <w:t>de</w:t>
      </w:r>
      <w:r w:rsidR="001A328E" w:rsidRPr="00A968C5">
        <w:rPr>
          <w:rFonts w:ascii="Comic Sans MS" w:hAnsi="Comic Sans MS" w:cs="Arial"/>
          <w:color w:val="000000"/>
          <w:sz w:val="26"/>
          <w:szCs w:val="20"/>
        </w:rPr>
        <w:t xml:space="preserve"> </w:t>
      </w:r>
      <w:r w:rsidRPr="00A968C5">
        <w:rPr>
          <w:rFonts w:ascii="Comic Sans MS" w:hAnsi="Comic Sans MS" w:cs="Arial"/>
          <w:color w:val="000000"/>
          <w:sz w:val="26"/>
          <w:szCs w:val="20"/>
        </w:rPr>
        <w:t>Éfeso</w:t>
      </w:r>
      <w:r w:rsidR="001A328E" w:rsidRPr="00A968C5">
        <w:rPr>
          <w:rFonts w:ascii="Comic Sans MS" w:hAnsi="Comic Sans MS" w:cs="Arial"/>
          <w:color w:val="000000"/>
          <w:sz w:val="26"/>
          <w:szCs w:val="20"/>
        </w:rPr>
        <w:t xml:space="preserve"> </w:t>
      </w:r>
      <w:r w:rsidRPr="00A968C5">
        <w:rPr>
          <w:rFonts w:ascii="Comic Sans MS" w:hAnsi="Comic Sans MS" w:cs="Arial"/>
          <w:color w:val="000000"/>
          <w:sz w:val="26"/>
          <w:szCs w:val="20"/>
        </w:rPr>
        <w:t>que</w:t>
      </w:r>
      <w:r w:rsidR="001A328E" w:rsidRPr="00A968C5">
        <w:rPr>
          <w:rFonts w:ascii="Comic Sans MS" w:hAnsi="Comic Sans MS" w:cs="Arial"/>
          <w:color w:val="000000"/>
          <w:sz w:val="26"/>
          <w:szCs w:val="20"/>
        </w:rPr>
        <w:t xml:space="preserve"> </w:t>
      </w:r>
      <w:r w:rsidRPr="00A968C5">
        <w:rPr>
          <w:rFonts w:ascii="Comic Sans MS" w:hAnsi="Comic Sans MS" w:cs="Arial"/>
          <w:color w:val="000000"/>
          <w:sz w:val="26"/>
          <w:szCs w:val="20"/>
        </w:rPr>
        <w:t>presidió</w:t>
      </w:r>
      <w:r w:rsidR="001A328E" w:rsidRPr="00A968C5">
        <w:rPr>
          <w:rFonts w:ascii="Comic Sans MS" w:hAnsi="Comic Sans MS" w:cs="Arial"/>
          <w:color w:val="000000"/>
          <w:sz w:val="26"/>
          <w:szCs w:val="20"/>
        </w:rPr>
        <w:t xml:space="preserve"> </w:t>
      </w:r>
      <w:r w:rsidRPr="00A968C5">
        <w:rPr>
          <w:rFonts w:ascii="Comic Sans MS" w:hAnsi="Comic Sans MS" w:cs="Arial"/>
          <w:color w:val="000000"/>
          <w:sz w:val="26"/>
          <w:szCs w:val="20"/>
        </w:rPr>
        <w:t>y</w:t>
      </w:r>
      <w:r w:rsidR="001A328E" w:rsidRPr="00A968C5">
        <w:rPr>
          <w:rFonts w:ascii="Comic Sans MS" w:hAnsi="Comic Sans MS" w:cs="Arial"/>
          <w:color w:val="000000"/>
          <w:sz w:val="26"/>
          <w:szCs w:val="20"/>
        </w:rPr>
        <w:t xml:space="preserve"> </w:t>
      </w:r>
      <w:r w:rsidRPr="00A968C5">
        <w:rPr>
          <w:rFonts w:ascii="Comic Sans MS" w:hAnsi="Comic Sans MS" w:cs="Arial"/>
          <w:color w:val="000000"/>
          <w:sz w:val="26"/>
          <w:szCs w:val="20"/>
        </w:rPr>
        <w:t>donde</w:t>
      </w:r>
      <w:r w:rsidR="001A328E" w:rsidRPr="00A968C5">
        <w:rPr>
          <w:rFonts w:ascii="Comic Sans MS" w:hAnsi="Comic Sans MS" w:cs="Arial"/>
          <w:color w:val="000000"/>
          <w:sz w:val="26"/>
          <w:szCs w:val="20"/>
        </w:rPr>
        <w:t xml:space="preserve"> </w:t>
      </w:r>
      <w:r w:rsidRPr="00A968C5">
        <w:rPr>
          <w:rFonts w:ascii="Comic Sans MS" w:hAnsi="Comic Sans MS" w:cs="Arial"/>
          <w:color w:val="000000"/>
          <w:sz w:val="26"/>
          <w:szCs w:val="20"/>
        </w:rPr>
        <w:t>hizo</w:t>
      </w:r>
      <w:r w:rsidR="001A328E" w:rsidRPr="00A968C5">
        <w:rPr>
          <w:rFonts w:ascii="Comic Sans MS" w:hAnsi="Comic Sans MS" w:cs="Arial"/>
          <w:color w:val="000000"/>
          <w:sz w:val="26"/>
          <w:szCs w:val="20"/>
        </w:rPr>
        <w:t xml:space="preserve"> </w:t>
      </w:r>
      <w:r w:rsidRPr="00A968C5">
        <w:rPr>
          <w:rFonts w:ascii="Comic Sans MS" w:hAnsi="Comic Sans MS" w:cs="Arial"/>
          <w:color w:val="000000"/>
          <w:sz w:val="26"/>
          <w:szCs w:val="20"/>
        </w:rPr>
        <w:t>condenar</w:t>
      </w:r>
      <w:r w:rsidR="001A328E" w:rsidRPr="00A968C5">
        <w:rPr>
          <w:rFonts w:ascii="Comic Sans MS" w:hAnsi="Comic Sans MS" w:cs="Arial"/>
          <w:color w:val="000000"/>
          <w:sz w:val="26"/>
          <w:szCs w:val="20"/>
        </w:rPr>
        <w:t xml:space="preserve"> </w:t>
      </w:r>
      <w:r w:rsidRPr="00A968C5">
        <w:rPr>
          <w:rFonts w:ascii="Comic Sans MS" w:hAnsi="Comic Sans MS" w:cs="Arial"/>
          <w:color w:val="000000"/>
          <w:sz w:val="26"/>
          <w:szCs w:val="20"/>
        </w:rPr>
        <w:t>a</w:t>
      </w:r>
      <w:r w:rsidR="001A328E" w:rsidRPr="00A968C5">
        <w:rPr>
          <w:rFonts w:ascii="Comic Sans MS" w:hAnsi="Comic Sans MS" w:cs="Arial"/>
          <w:color w:val="000000"/>
          <w:sz w:val="26"/>
          <w:szCs w:val="20"/>
        </w:rPr>
        <w:t xml:space="preserve"> </w:t>
      </w:r>
      <w:r w:rsidRPr="00A968C5">
        <w:rPr>
          <w:rFonts w:ascii="Comic Sans MS" w:hAnsi="Comic Sans MS" w:cs="Arial"/>
          <w:color w:val="000000"/>
          <w:sz w:val="26"/>
          <w:szCs w:val="20"/>
        </w:rPr>
        <w:t>Nestorio,</w:t>
      </w:r>
      <w:r w:rsidR="001A328E" w:rsidRPr="00A968C5">
        <w:rPr>
          <w:rFonts w:ascii="Comic Sans MS" w:hAnsi="Comic Sans MS" w:cs="Arial"/>
          <w:color w:val="000000"/>
          <w:sz w:val="26"/>
          <w:szCs w:val="20"/>
        </w:rPr>
        <w:t xml:space="preserve"> </w:t>
      </w:r>
      <w:r w:rsidRPr="00A968C5">
        <w:rPr>
          <w:rFonts w:ascii="Comic Sans MS" w:hAnsi="Comic Sans MS" w:cs="Arial"/>
          <w:color w:val="000000"/>
          <w:sz w:val="26"/>
          <w:szCs w:val="20"/>
        </w:rPr>
        <w:t>que</w:t>
      </w:r>
      <w:r w:rsidR="001A328E" w:rsidRPr="00A968C5">
        <w:rPr>
          <w:rFonts w:ascii="Comic Sans MS" w:hAnsi="Comic Sans MS" w:cs="Arial"/>
          <w:color w:val="000000"/>
          <w:sz w:val="26"/>
          <w:szCs w:val="20"/>
        </w:rPr>
        <w:t xml:space="preserve"> </w:t>
      </w:r>
      <w:r w:rsidRPr="00A968C5">
        <w:rPr>
          <w:rFonts w:ascii="Comic Sans MS" w:hAnsi="Comic Sans MS" w:cs="Arial"/>
          <w:color w:val="000000"/>
          <w:sz w:val="26"/>
          <w:szCs w:val="20"/>
        </w:rPr>
        <w:t>negaba</w:t>
      </w:r>
      <w:r w:rsidR="001A328E" w:rsidRPr="00A968C5">
        <w:rPr>
          <w:rFonts w:ascii="Comic Sans MS" w:hAnsi="Comic Sans MS" w:cs="Arial"/>
          <w:color w:val="000000"/>
          <w:sz w:val="26"/>
          <w:szCs w:val="20"/>
        </w:rPr>
        <w:t xml:space="preserve"> </w:t>
      </w:r>
      <w:r w:rsidRPr="00A968C5">
        <w:rPr>
          <w:rFonts w:ascii="Comic Sans MS" w:hAnsi="Comic Sans MS" w:cs="Arial"/>
          <w:color w:val="000000"/>
          <w:sz w:val="26"/>
          <w:szCs w:val="20"/>
        </w:rPr>
        <w:t>a</w:t>
      </w:r>
      <w:r w:rsidR="001A328E" w:rsidRPr="00A968C5">
        <w:rPr>
          <w:rFonts w:ascii="Comic Sans MS" w:hAnsi="Comic Sans MS" w:cs="Arial"/>
          <w:color w:val="000000"/>
          <w:sz w:val="26"/>
          <w:szCs w:val="20"/>
        </w:rPr>
        <w:t xml:space="preserve"> </w:t>
      </w:r>
      <w:r w:rsidRPr="00A968C5">
        <w:rPr>
          <w:rFonts w:ascii="Comic Sans MS" w:hAnsi="Comic Sans MS" w:cs="Arial"/>
          <w:color w:val="000000"/>
          <w:sz w:val="26"/>
          <w:szCs w:val="20"/>
        </w:rPr>
        <w:t>María</w:t>
      </w:r>
      <w:r w:rsidR="001A328E" w:rsidRPr="00A968C5">
        <w:rPr>
          <w:rFonts w:ascii="Comic Sans MS" w:hAnsi="Comic Sans MS" w:cs="Arial"/>
          <w:color w:val="000000"/>
          <w:sz w:val="26"/>
          <w:szCs w:val="20"/>
        </w:rPr>
        <w:t xml:space="preserve"> </w:t>
      </w:r>
      <w:r w:rsidRPr="00A968C5">
        <w:rPr>
          <w:rFonts w:ascii="Comic Sans MS" w:hAnsi="Comic Sans MS" w:cs="Arial"/>
          <w:color w:val="000000"/>
          <w:sz w:val="26"/>
          <w:szCs w:val="20"/>
        </w:rPr>
        <w:t>el</w:t>
      </w:r>
      <w:r w:rsidR="001A328E" w:rsidRPr="00A968C5">
        <w:rPr>
          <w:rFonts w:ascii="Comic Sans MS" w:hAnsi="Comic Sans MS" w:cs="Arial"/>
          <w:color w:val="000000"/>
          <w:sz w:val="26"/>
          <w:szCs w:val="20"/>
        </w:rPr>
        <w:t xml:space="preserve"> </w:t>
      </w:r>
      <w:r w:rsidRPr="00A968C5">
        <w:rPr>
          <w:rFonts w:ascii="Comic Sans MS" w:hAnsi="Comic Sans MS" w:cs="Arial"/>
          <w:color w:val="000000"/>
          <w:sz w:val="26"/>
          <w:szCs w:val="20"/>
        </w:rPr>
        <w:t>título</w:t>
      </w:r>
      <w:r w:rsidR="001A328E" w:rsidRPr="00A968C5">
        <w:rPr>
          <w:rFonts w:ascii="Comic Sans MS" w:hAnsi="Comic Sans MS" w:cs="Arial"/>
          <w:color w:val="000000"/>
          <w:sz w:val="26"/>
          <w:szCs w:val="20"/>
        </w:rPr>
        <w:t xml:space="preserve"> </w:t>
      </w:r>
      <w:r w:rsidRPr="00A968C5">
        <w:rPr>
          <w:rFonts w:ascii="Comic Sans MS" w:hAnsi="Comic Sans MS" w:cs="Arial"/>
          <w:color w:val="000000"/>
          <w:sz w:val="26"/>
          <w:szCs w:val="20"/>
        </w:rPr>
        <w:t>de</w:t>
      </w:r>
      <w:r w:rsidR="001A328E" w:rsidRPr="00A968C5">
        <w:rPr>
          <w:rFonts w:ascii="Comic Sans MS" w:hAnsi="Comic Sans MS" w:cs="Arial"/>
          <w:color w:val="000000"/>
          <w:sz w:val="26"/>
          <w:szCs w:val="20"/>
        </w:rPr>
        <w:t xml:space="preserve"> </w:t>
      </w:r>
      <w:r w:rsidRPr="00A968C5">
        <w:rPr>
          <w:rFonts w:ascii="Comic Sans MS" w:hAnsi="Comic Sans MS" w:cs="Arial"/>
          <w:color w:val="000000"/>
          <w:sz w:val="26"/>
          <w:szCs w:val="20"/>
        </w:rPr>
        <w:t>"theotokos"</w:t>
      </w:r>
      <w:r w:rsidR="001A328E" w:rsidRPr="00A968C5">
        <w:rPr>
          <w:rFonts w:ascii="Comic Sans MS" w:hAnsi="Comic Sans MS" w:cs="Arial"/>
          <w:color w:val="000000"/>
          <w:sz w:val="26"/>
          <w:szCs w:val="20"/>
        </w:rPr>
        <w:t xml:space="preserve"> </w:t>
      </w:r>
      <w:r w:rsidRPr="00A968C5">
        <w:rPr>
          <w:rFonts w:ascii="Comic Sans MS" w:hAnsi="Comic Sans MS" w:cs="Arial"/>
          <w:color w:val="000000"/>
          <w:sz w:val="26"/>
          <w:szCs w:val="20"/>
        </w:rPr>
        <w:t>(Madre</w:t>
      </w:r>
      <w:r w:rsidR="001A328E" w:rsidRPr="00A968C5">
        <w:rPr>
          <w:rFonts w:ascii="Comic Sans MS" w:hAnsi="Comic Sans MS" w:cs="Arial"/>
          <w:color w:val="000000"/>
          <w:sz w:val="26"/>
          <w:szCs w:val="20"/>
        </w:rPr>
        <w:t xml:space="preserve"> </w:t>
      </w:r>
      <w:r w:rsidRPr="00A968C5">
        <w:rPr>
          <w:rFonts w:ascii="Comic Sans MS" w:hAnsi="Comic Sans MS" w:cs="Arial"/>
          <w:color w:val="000000"/>
          <w:sz w:val="26"/>
          <w:szCs w:val="20"/>
        </w:rPr>
        <w:t>de</w:t>
      </w:r>
      <w:r w:rsidR="001A328E" w:rsidRPr="00A968C5">
        <w:rPr>
          <w:rFonts w:ascii="Comic Sans MS" w:hAnsi="Comic Sans MS" w:cs="Arial"/>
          <w:color w:val="000000"/>
          <w:sz w:val="26"/>
          <w:szCs w:val="20"/>
        </w:rPr>
        <w:t xml:space="preserve"> </w:t>
      </w:r>
      <w:r w:rsidRPr="00A968C5">
        <w:rPr>
          <w:rFonts w:ascii="Comic Sans MS" w:hAnsi="Comic Sans MS" w:cs="Arial"/>
          <w:color w:val="000000"/>
          <w:sz w:val="26"/>
          <w:szCs w:val="20"/>
        </w:rPr>
        <w:t>Dios).</w:t>
      </w:r>
    </w:p>
    <w:p w:rsidR="0075552B" w:rsidRPr="00A968C5" w:rsidRDefault="0075552B" w:rsidP="00577B57">
      <w:pPr>
        <w:pStyle w:val="NormalWeb"/>
        <w:widowControl w:val="0"/>
        <w:spacing w:before="0" w:beforeAutospacing="0" w:after="0" w:afterAutospacing="0"/>
        <w:ind w:firstLine="284"/>
        <w:jc w:val="both"/>
        <w:rPr>
          <w:rFonts w:ascii="Comic Sans MS" w:hAnsi="Comic Sans MS" w:cs="Arial"/>
          <w:color w:val="000000"/>
          <w:sz w:val="26"/>
          <w:szCs w:val="20"/>
        </w:rPr>
      </w:pPr>
      <w:r w:rsidRPr="00A968C5">
        <w:rPr>
          <w:rFonts w:ascii="Comic Sans MS" w:hAnsi="Comic Sans MS" w:cs="Arial"/>
          <w:color w:val="000000"/>
          <w:sz w:val="26"/>
          <w:szCs w:val="20"/>
        </w:rPr>
        <w:t>Cirilo</w:t>
      </w:r>
      <w:r w:rsidR="001A328E" w:rsidRPr="00A968C5">
        <w:rPr>
          <w:rFonts w:ascii="Comic Sans MS" w:hAnsi="Comic Sans MS" w:cs="Arial"/>
          <w:color w:val="000000"/>
          <w:sz w:val="26"/>
          <w:szCs w:val="20"/>
        </w:rPr>
        <w:t xml:space="preserve"> </w:t>
      </w:r>
      <w:r w:rsidRPr="00A968C5">
        <w:rPr>
          <w:rFonts w:ascii="Comic Sans MS" w:hAnsi="Comic Sans MS" w:cs="Arial"/>
          <w:color w:val="000000"/>
          <w:sz w:val="26"/>
          <w:szCs w:val="20"/>
        </w:rPr>
        <w:t>no</w:t>
      </w:r>
      <w:r w:rsidR="001A328E" w:rsidRPr="00A968C5">
        <w:rPr>
          <w:rFonts w:ascii="Comic Sans MS" w:hAnsi="Comic Sans MS" w:cs="Arial"/>
          <w:color w:val="000000"/>
          <w:sz w:val="26"/>
          <w:szCs w:val="20"/>
        </w:rPr>
        <w:t xml:space="preserve"> </w:t>
      </w:r>
      <w:r w:rsidRPr="00A968C5">
        <w:rPr>
          <w:rFonts w:ascii="Comic Sans MS" w:hAnsi="Comic Sans MS" w:cs="Arial"/>
          <w:color w:val="000000"/>
          <w:sz w:val="26"/>
          <w:szCs w:val="20"/>
        </w:rPr>
        <w:t>fue</w:t>
      </w:r>
      <w:r w:rsidR="001A328E" w:rsidRPr="00A968C5">
        <w:rPr>
          <w:rFonts w:ascii="Comic Sans MS" w:hAnsi="Comic Sans MS" w:cs="Arial"/>
          <w:color w:val="000000"/>
          <w:sz w:val="26"/>
          <w:szCs w:val="20"/>
        </w:rPr>
        <w:t xml:space="preserve"> </w:t>
      </w:r>
      <w:r w:rsidRPr="00A968C5">
        <w:rPr>
          <w:rFonts w:ascii="Comic Sans MS" w:hAnsi="Comic Sans MS" w:cs="Arial"/>
          <w:color w:val="000000"/>
          <w:sz w:val="26"/>
          <w:szCs w:val="20"/>
        </w:rPr>
        <w:t>un</w:t>
      </w:r>
      <w:r w:rsidR="001A328E" w:rsidRPr="00A968C5">
        <w:rPr>
          <w:rFonts w:ascii="Comic Sans MS" w:hAnsi="Comic Sans MS" w:cs="Arial"/>
          <w:color w:val="000000"/>
          <w:sz w:val="26"/>
          <w:szCs w:val="20"/>
        </w:rPr>
        <w:t xml:space="preserve"> </w:t>
      </w:r>
      <w:r w:rsidRPr="00A968C5">
        <w:rPr>
          <w:rFonts w:ascii="Comic Sans MS" w:hAnsi="Comic Sans MS" w:cs="Arial"/>
          <w:color w:val="000000"/>
          <w:sz w:val="26"/>
          <w:szCs w:val="20"/>
        </w:rPr>
        <w:t>hombre</w:t>
      </w:r>
      <w:r w:rsidR="001A328E" w:rsidRPr="00A968C5">
        <w:rPr>
          <w:rFonts w:ascii="Comic Sans MS" w:hAnsi="Comic Sans MS" w:cs="Arial"/>
          <w:color w:val="000000"/>
          <w:sz w:val="26"/>
          <w:szCs w:val="20"/>
        </w:rPr>
        <w:t xml:space="preserve"> </w:t>
      </w:r>
      <w:r w:rsidRPr="00A968C5">
        <w:rPr>
          <w:rFonts w:ascii="Comic Sans MS" w:hAnsi="Comic Sans MS" w:cs="Arial"/>
          <w:color w:val="000000"/>
          <w:sz w:val="26"/>
          <w:szCs w:val="20"/>
        </w:rPr>
        <w:t>fácil,</w:t>
      </w:r>
      <w:r w:rsidR="001A328E" w:rsidRPr="00A968C5">
        <w:rPr>
          <w:rFonts w:ascii="Comic Sans MS" w:hAnsi="Comic Sans MS" w:cs="Arial"/>
          <w:color w:val="000000"/>
          <w:sz w:val="26"/>
          <w:szCs w:val="20"/>
        </w:rPr>
        <w:t xml:space="preserve"> </w:t>
      </w:r>
      <w:r w:rsidRPr="00A968C5">
        <w:rPr>
          <w:rFonts w:ascii="Comic Sans MS" w:hAnsi="Comic Sans MS" w:cs="Arial"/>
          <w:color w:val="000000"/>
          <w:sz w:val="26"/>
          <w:szCs w:val="20"/>
        </w:rPr>
        <w:t>pero</w:t>
      </w:r>
      <w:r w:rsidR="001A328E" w:rsidRPr="00A968C5">
        <w:rPr>
          <w:rFonts w:ascii="Comic Sans MS" w:hAnsi="Comic Sans MS" w:cs="Arial"/>
          <w:color w:val="000000"/>
          <w:sz w:val="26"/>
          <w:szCs w:val="20"/>
        </w:rPr>
        <w:t xml:space="preserve"> </w:t>
      </w:r>
      <w:r w:rsidRPr="00A968C5">
        <w:rPr>
          <w:rFonts w:ascii="Comic Sans MS" w:hAnsi="Comic Sans MS" w:cs="Arial"/>
          <w:color w:val="000000"/>
          <w:sz w:val="26"/>
          <w:szCs w:val="20"/>
        </w:rPr>
        <w:t>en</w:t>
      </w:r>
      <w:r w:rsidR="001A328E" w:rsidRPr="00A968C5">
        <w:rPr>
          <w:rFonts w:ascii="Comic Sans MS" w:hAnsi="Comic Sans MS" w:cs="Arial"/>
          <w:color w:val="000000"/>
          <w:sz w:val="26"/>
          <w:szCs w:val="20"/>
        </w:rPr>
        <w:t xml:space="preserve"> </w:t>
      </w:r>
      <w:r w:rsidRPr="00A968C5">
        <w:rPr>
          <w:rFonts w:ascii="Comic Sans MS" w:hAnsi="Comic Sans MS" w:cs="Arial"/>
          <w:color w:val="000000"/>
          <w:sz w:val="26"/>
          <w:szCs w:val="20"/>
        </w:rPr>
        <w:t>el</w:t>
      </w:r>
      <w:r w:rsidR="001A328E" w:rsidRPr="00A968C5">
        <w:rPr>
          <w:rFonts w:ascii="Comic Sans MS" w:hAnsi="Comic Sans MS" w:cs="Arial"/>
          <w:color w:val="000000"/>
          <w:sz w:val="26"/>
          <w:szCs w:val="20"/>
        </w:rPr>
        <w:t xml:space="preserve"> </w:t>
      </w:r>
      <w:r w:rsidRPr="00A968C5">
        <w:rPr>
          <w:rFonts w:ascii="Comic Sans MS" w:hAnsi="Comic Sans MS" w:cs="Arial"/>
          <w:color w:val="000000"/>
          <w:sz w:val="26"/>
          <w:szCs w:val="20"/>
        </w:rPr>
        <w:t>recuerdo</w:t>
      </w:r>
      <w:r w:rsidR="001A328E" w:rsidRPr="00A968C5">
        <w:rPr>
          <w:rFonts w:ascii="Comic Sans MS" w:hAnsi="Comic Sans MS" w:cs="Arial"/>
          <w:color w:val="000000"/>
          <w:sz w:val="26"/>
          <w:szCs w:val="20"/>
        </w:rPr>
        <w:t xml:space="preserve"> </w:t>
      </w:r>
      <w:r w:rsidRPr="00A968C5">
        <w:rPr>
          <w:rFonts w:ascii="Comic Sans MS" w:hAnsi="Comic Sans MS" w:cs="Arial"/>
          <w:color w:val="000000"/>
          <w:sz w:val="26"/>
          <w:szCs w:val="20"/>
        </w:rPr>
        <w:t>de</w:t>
      </w:r>
      <w:r w:rsidR="001A328E" w:rsidRPr="00A968C5">
        <w:rPr>
          <w:rFonts w:ascii="Comic Sans MS" w:hAnsi="Comic Sans MS" w:cs="Arial"/>
          <w:color w:val="000000"/>
          <w:sz w:val="26"/>
          <w:szCs w:val="20"/>
        </w:rPr>
        <w:t xml:space="preserve"> </w:t>
      </w:r>
      <w:r w:rsidRPr="00A968C5">
        <w:rPr>
          <w:rFonts w:ascii="Comic Sans MS" w:hAnsi="Comic Sans MS" w:cs="Arial"/>
          <w:color w:val="000000"/>
          <w:sz w:val="26"/>
          <w:szCs w:val="20"/>
        </w:rPr>
        <w:t>la</w:t>
      </w:r>
      <w:r w:rsidR="001A328E" w:rsidRPr="00A968C5">
        <w:rPr>
          <w:rFonts w:ascii="Comic Sans MS" w:hAnsi="Comic Sans MS" w:cs="Arial"/>
          <w:color w:val="000000"/>
          <w:sz w:val="26"/>
          <w:szCs w:val="20"/>
        </w:rPr>
        <w:t xml:space="preserve"> </w:t>
      </w:r>
      <w:r w:rsidRPr="00A968C5">
        <w:rPr>
          <w:rFonts w:ascii="Comic Sans MS" w:hAnsi="Comic Sans MS" w:cs="Arial"/>
          <w:color w:val="000000"/>
          <w:sz w:val="26"/>
          <w:szCs w:val="20"/>
        </w:rPr>
        <w:t>posteridad</w:t>
      </w:r>
      <w:r w:rsidR="001A328E" w:rsidRPr="00A968C5">
        <w:rPr>
          <w:rFonts w:ascii="Comic Sans MS" w:hAnsi="Comic Sans MS" w:cs="Arial"/>
          <w:color w:val="000000"/>
          <w:sz w:val="26"/>
          <w:szCs w:val="20"/>
        </w:rPr>
        <w:t xml:space="preserve"> </w:t>
      </w:r>
      <w:r w:rsidRPr="00A968C5">
        <w:rPr>
          <w:rFonts w:ascii="Comic Sans MS" w:hAnsi="Comic Sans MS" w:cs="Arial"/>
          <w:color w:val="000000"/>
          <w:sz w:val="26"/>
          <w:szCs w:val="20"/>
        </w:rPr>
        <w:t>permanece</w:t>
      </w:r>
      <w:r w:rsidR="001A328E" w:rsidRPr="00A968C5">
        <w:rPr>
          <w:rFonts w:ascii="Comic Sans MS" w:hAnsi="Comic Sans MS" w:cs="Arial"/>
          <w:color w:val="000000"/>
          <w:sz w:val="26"/>
          <w:szCs w:val="20"/>
        </w:rPr>
        <w:t xml:space="preserve"> </w:t>
      </w:r>
      <w:r w:rsidRPr="00A968C5">
        <w:rPr>
          <w:rFonts w:ascii="Comic Sans MS" w:hAnsi="Comic Sans MS" w:cs="Arial"/>
          <w:color w:val="000000"/>
          <w:sz w:val="26"/>
          <w:szCs w:val="20"/>
        </w:rPr>
        <w:t>como</w:t>
      </w:r>
      <w:r w:rsidR="001A328E" w:rsidRPr="00A968C5">
        <w:rPr>
          <w:rFonts w:ascii="Comic Sans MS" w:hAnsi="Comic Sans MS" w:cs="Arial"/>
          <w:color w:val="000000"/>
          <w:sz w:val="26"/>
          <w:szCs w:val="20"/>
        </w:rPr>
        <w:t xml:space="preserve"> </w:t>
      </w:r>
      <w:r w:rsidRPr="00A968C5">
        <w:rPr>
          <w:rFonts w:ascii="Comic Sans MS" w:hAnsi="Comic Sans MS" w:cs="Arial"/>
          <w:color w:val="000000"/>
          <w:sz w:val="26"/>
          <w:szCs w:val="20"/>
        </w:rPr>
        <w:t>el</w:t>
      </w:r>
      <w:r w:rsidR="001A328E" w:rsidRPr="00A968C5">
        <w:rPr>
          <w:rFonts w:ascii="Comic Sans MS" w:hAnsi="Comic Sans MS" w:cs="Arial"/>
          <w:color w:val="000000"/>
          <w:sz w:val="26"/>
          <w:szCs w:val="20"/>
        </w:rPr>
        <w:t xml:space="preserve"> </w:t>
      </w:r>
      <w:r w:rsidRPr="00A968C5">
        <w:rPr>
          <w:rFonts w:ascii="Comic Sans MS" w:hAnsi="Comic Sans MS" w:cs="Arial"/>
          <w:color w:val="000000"/>
          <w:sz w:val="26"/>
          <w:szCs w:val="20"/>
        </w:rPr>
        <w:t>"invencible</w:t>
      </w:r>
      <w:r w:rsidR="001A328E" w:rsidRPr="00A968C5">
        <w:rPr>
          <w:rFonts w:ascii="Comic Sans MS" w:hAnsi="Comic Sans MS" w:cs="Arial"/>
          <w:color w:val="000000"/>
          <w:sz w:val="26"/>
          <w:szCs w:val="20"/>
        </w:rPr>
        <w:t xml:space="preserve"> </w:t>
      </w:r>
      <w:r w:rsidRPr="00A968C5">
        <w:rPr>
          <w:rFonts w:ascii="Comic Sans MS" w:hAnsi="Comic Sans MS" w:cs="Arial"/>
          <w:color w:val="000000"/>
          <w:sz w:val="26"/>
          <w:szCs w:val="20"/>
        </w:rPr>
        <w:t>defensor"</w:t>
      </w:r>
      <w:r w:rsidR="001A328E" w:rsidRPr="00A968C5">
        <w:rPr>
          <w:rFonts w:ascii="Comic Sans MS" w:hAnsi="Comic Sans MS" w:cs="Arial"/>
          <w:color w:val="000000"/>
          <w:sz w:val="26"/>
          <w:szCs w:val="20"/>
        </w:rPr>
        <w:t xml:space="preserve"> </w:t>
      </w:r>
      <w:r w:rsidRPr="00A968C5">
        <w:rPr>
          <w:rFonts w:ascii="Comic Sans MS" w:hAnsi="Comic Sans MS" w:cs="Arial"/>
          <w:color w:val="000000"/>
          <w:sz w:val="26"/>
          <w:szCs w:val="20"/>
        </w:rPr>
        <w:t>y</w:t>
      </w:r>
      <w:r w:rsidR="001A328E" w:rsidRPr="00A968C5">
        <w:rPr>
          <w:rFonts w:ascii="Comic Sans MS" w:hAnsi="Comic Sans MS" w:cs="Arial"/>
          <w:color w:val="000000"/>
          <w:sz w:val="26"/>
          <w:szCs w:val="20"/>
        </w:rPr>
        <w:t xml:space="preserve"> </w:t>
      </w:r>
      <w:r w:rsidRPr="00A968C5">
        <w:rPr>
          <w:rFonts w:ascii="Comic Sans MS" w:hAnsi="Comic Sans MS" w:cs="Arial"/>
          <w:color w:val="000000"/>
          <w:sz w:val="26"/>
          <w:szCs w:val="20"/>
        </w:rPr>
        <w:t>el</w:t>
      </w:r>
      <w:r w:rsidR="001A328E" w:rsidRPr="00A968C5">
        <w:rPr>
          <w:rFonts w:ascii="Comic Sans MS" w:hAnsi="Comic Sans MS" w:cs="Arial"/>
          <w:color w:val="000000"/>
          <w:sz w:val="26"/>
          <w:szCs w:val="20"/>
        </w:rPr>
        <w:t xml:space="preserve"> </w:t>
      </w:r>
      <w:r w:rsidRPr="00A968C5">
        <w:rPr>
          <w:rFonts w:ascii="Comic Sans MS" w:hAnsi="Comic Sans MS" w:cs="Arial"/>
          <w:color w:val="000000"/>
          <w:sz w:val="26"/>
          <w:szCs w:val="20"/>
        </w:rPr>
        <w:t>lleno</w:t>
      </w:r>
      <w:r w:rsidR="001A328E" w:rsidRPr="00A968C5">
        <w:rPr>
          <w:rFonts w:ascii="Comic Sans MS" w:hAnsi="Comic Sans MS" w:cs="Arial"/>
          <w:color w:val="000000"/>
          <w:sz w:val="26"/>
          <w:szCs w:val="20"/>
        </w:rPr>
        <w:t xml:space="preserve"> </w:t>
      </w:r>
      <w:r w:rsidRPr="00A968C5">
        <w:rPr>
          <w:rFonts w:ascii="Comic Sans MS" w:hAnsi="Comic Sans MS" w:cs="Arial"/>
          <w:color w:val="000000"/>
          <w:sz w:val="26"/>
          <w:szCs w:val="20"/>
        </w:rPr>
        <w:t>de</w:t>
      </w:r>
      <w:r w:rsidR="001A328E" w:rsidRPr="00A968C5">
        <w:rPr>
          <w:rFonts w:ascii="Comic Sans MS" w:hAnsi="Comic Sans MS" w:cs="Arial"/>
          <w:color w:val="000000"/>
          <w:sz w:val="26"/>
          <w:szCs w:val="20"/>
        </w:rPr>
        <w:t xml:space="preserve"> </w:t>
      </w:r>
      <w:r w:rsidRPr="00A968C5">
        <w:rPr>
          <w:rFonts w:ascii="Comic Sans MS" w:hAnsi="Comic Sans MS" w:cs="Arial"/>
          <w:color w:val="000000"/>
          <w:sz w:val="26"/>
          <w:szCs w:val="20"/>
        </w:rPr>
        <w:t>lirismo</w:t>
      </w:r>
      <w:r w:rsidR="001A328E" w:rsidRPr="00A968C5">
        <w:rPr>
          <w:rFonts w:ascii="Comic Sans MS" w:hAnsi="Comic Sans MS" w:cs="Arial"/>
          <w:color w:val="000000"/>
          <w:sz w:val="26"/>
          <w:szCs w:val="20"/>
        </w:rPr>
        <w:t xml:space="preserve"> </w:t>
      </w:r>
      <w:r w:rsidRPr="00A968C5">
        <w:rPr>
          <w:rFonts w:ascii="Comic Sans MS" w:hAnsi="Comic Sans MS" w:cs="Arial"/>
          <w:color w:val="000000"/>
          <w:sz w:val="26"/>
          <w:szCs w:val="20"/>
        </w:rPr>
        <w:t>cantor</w:t>
      </w:r>
      <w:r w:rsidR="001A328E" w:rsidRPr="00A968C5">
        <w:rPr>
          <w:rFonts w:ascii="Comic Sans MS" w:hAnsi="Comic Sans MS" w:cs="Arial"/>
          <w:color w:val="000000"/>
          <w:sz w:val="26"/>
          <w:szCs w:val="20"/>
        </w:rPr>
        <w:t xml:space="preserve"> </w:t>
      </w:r>
      <w:r w:rsidRPr="00A968C5">
        <w:rPr>
          <w:rFonts w:ascii="Comic Sans MS" w:hAnsi="Comic Sans MS" w:cs="Arial"/>
          <w:color w:val="000000"/>
          <w:sz w:val="26"/>
          <w:szCs w:val="20"/>
        </w:rPr>
        <w:t>de</w:t>
      </w:r>
      <w:r w:rsidR="001A328E" w:rsidRPr="00A968C5">
        <w:rPr>
          <w:rFonts w:ascii="Comic Sans MS" w:hAnsi="Comic Sans MS" w:cs="Arial"/>
          <w:color w:val="000000"/>
          <w:sz w:val="26"/>
          <w:szCs w:val="20"/>
        </w:rPr>
        <w:t xml:space="preserve"> </w:t>
      </w:r>
      <w:r w:rsidRPr="00A968C5">
        <w:rPr>
          <w:rFonts w:ascii="Comic Sans MS" w:hAnsi="Comic Sans MS" w:cs="Arial"/>
          <w:color w:val="000000"/>
          <w:sz w:val="26"/>
          <w:szCs w:val="20"/>
        </w:rPr>
        <w:t>la</w:t>
      </w:r>
      <w:r w:rsidR="001A328E" w:rsidRPr="00A968C5">
        <w:rPr>
          <w:rFonts w:ascii="Comic Sans MS" w:hAnsi="Comic Sans MS" w:cs="Arial"/>
          <w:color w:val="000000"/>
          <w:sz w:val="26"/>
          <w:szCs w:val="20"/>
        </w:rPr>
        <w:t xml:space="preserve"> </w:t>
      </w:r>
      <w:r w:rsidRPr="00A968C5">
        <w:rPr>
          <w:rFonts w:ascii="Comic Sans MS" w:hAnsi="Comic Sans MS" w:cs="Arial"/>
          <w:color w:val="000000"/>
          <w:sz w:val="26"/>
          <w:szCs w:val="20"/>
        </w:rPr>
        <w:t>maternidad</w:t>
      </w:r>
      <w:r w:rsidR="001A328E" w:rsidRPr="00A968C5">
        <w:rPr>
          <w:rFonts w:ascii="Comic Sans MS" w:hAnsi="Comic Sans MS" w:cs="Arial"/>
          <w:color w:val="000000"/>
          <w:sz w:val="26"/>
          <w:szCs w:val="20"/>
        </w:rPr>
        <w:t xml:space="preserve"> </w:t>
      </w:r>
      <w:r w:rsidRPr="00A968C5">
        <w:rPr>
          <w:rFonts w:ascii="Comic Sans MS" w:hAnsi="Comic Sans MS" w:cs="Arial"/>
          <w:color w:val="000000"/>
          <w:sz w:val="26"/>
          <w:szCs w:val="20"/>
        </w:rPr>
        <w:t>divina</w:t>
      </w:r>
      <w:r w:rsidR="001A328E" w:rsidRPr="00A968C5">
        <w:rPr>
          <w:rFonts w:ascii="Comic Sans MS" w:hAnsi="Comic Sans MS" w:cs="Arial"/>
          <w:color w:val="000000"/>
          <w:sz w:val="26"/>
          <w:szCs w:val="20"/>
        </w:rPr>
        <w:t xml:space="preserve"> </w:t>
      </w:r>
      <w:r w:rsidRPr="00A968C5">
        <w:rPr>
          <w:rFonts w:ascii="Comic Sans MS" w:hAnsi="Comic Sans MS" w:cs="Arial"/>
          <w:color w:val="000000"/>
          <w:sz w:val="26"/>
          <w:szCs w:val="20"/>
        </w:rPr>
        <w:t>de</w:t>
      </w:r>
      <w:r w:rsidR="001A328E" w:rsidRPr="00A968C5">
        <w:rPr>
          <w:rFonts w:ascii="Comic Sans MS" w:hAnsi="Comic Sans MS" w:cs="Arial"/>
          <w:color w:val="000000"/>
          <w:sz w:val="26"/>
          <w:szCs w:val="20"/>
        </w:rPr>
        <w:t xml:space="preserve"> </w:t>
      </w:r>
      <w:r w:rsidR="00830135" w:rsidRPr="00A968C5">
        <w:rPr>
          <w:rFonts w:ascii="Comic Sans MS" w:hAnsi="Comic Sans MS" w:cs="Arial"/>
          <w:color w:val="000000"/>
          <w:sz w:val="26"/>
          <w:szCs w:val="20"/>
        </w:rPr>
        <w:t>María.</w:t>
      </w:r>
    </w:p>
    <w:p w:rsidR="00830135" w:rsidRPr="001B7CDA" w:rsidRDefault="00830135" w:rsidP="00577B57">
      <w:pPr>
        <w:widowControl w:val="0"/>
        <w:autoSpaceDE w:val="0"/>
        <w:autoSpaceDN w:val="0"/>
        <w:adjustRightInd w:val="0"/>
        <w:jc w:val="both"/>
        <w:rPr>
          <w:rFonts w:ascii="Comic Sans MS" w:hAnsi="Comic Sans MS"/>
          <w:b/>
          <w:i/>
          <w:color w:val="FF0000"/>
          <w:sz w:val="26"/>
          <w:szCs w:val="28"/>
        </w:rPr>
      </w:pPr>
      <w:r w:rsidRPr="001B7CDA">
        <w:rPr>
          <w:rFonts w:ascii="Comic Sans MS" w:hAnsi="Comic Sans MS"/>
          <w:b/>
          <w:i/>
          <w:color w:val="FF0000"/>
          <w:sz w:val="26"/>
          <w:szCs w:val="28"/>
        </w:rPr>
        <w:t>Del Martirologio romano:</w:t>
      </w:r>
    </w:p>
    <w:p w:rsidR="00830135" w:rsidRDefault="00830135" w:rsidP="00577B57">
      <w:pPr>
        <w:pStyle w:val="NormalWeb"/>
        <w:widowControl w:val="0"/>
        <w:spacing w:before="0" w:beforeAutospacing="0" w:after="0" w:afterAutospacing="0"/>
        <w:ind w:firstLine="284"/>
        <w:jc w:val="both"/>
        <w:rPr>
          <w:rFonts w:ascii="TimesNewRomanPSMT" w:hAnsi="TimesNewRomanPSMT" w:cs="TimesNewRomanPSMT"/>
          <w:color w:val="231F20"/>
          <w:sz w:val="26"/>
          <w:szCs w:val="26"/>
        </w:rPr>
      </w:pPr>
      <w:r w:rsidRPr="00327617">
        <w:rPr>
          <w:rFonts w:ascii="TimesNewRomanPSMT" w:hAnsi="TimesNewRomanPSMT" w:cs="TimesNewRomanPSMT"/>
          <w:color w:val="EE1C24"/>
          <w:sz w:val="32"/>
          <w:szCs w:val="74"/>
        </w:rPr>
        <w:t>S</w:t>
      </w:r>
      <w:r>
        <w:rPr>
          <w:rFonts w:ascii="TimesNewRomanPSMT" w:hAnsi="TimesNewRomanPSMT" w:cs="TimesNewRomanPSMT"/>
          <w:color w:val="231F20"/>
          <w:sz w:val="26"/>
          <w:szCs w:val="26"/>
        </w:rPr>
        <w:t>an Cirilo, obispo y doctor de la Iglesia, que elegido para ocupar la sede de Alejandría, en Egipto, trabajó con empeño para mantener íntegra la fe católica, y en el Concilio de Éfeso defendió los dogmas de la unidad de persona en Cristo y la divina maternidad de la Virgen María (444).</w:t>
      </w:r>
    </w:p>
    <w:p w:rsidR="00483F66" w:rsidRPr="001B7CDA" w:rsidRDefault="0075552B" w:rsidP="00577B57">
      <w:pPr>
        <w:pStyle w:val="Ttulo3"/>
        <w:widowControl w:val="0"/>
        <w:spacing w:before="0" w:beforeAutospacing="0" w:after="0" w:afterAutospacing="0"/>
        <w:jc w:val="center"/>
        <w:rPr>
          <w:rFonts w:ascii="Comic Sans MS" w:hAnsi="Comic Sans MS"/>
          <w:color w:val="E36C0A"/>
          <w:sz w:val="26"/>
          <w:szCs w:val="28"/>
        </w:rPr>
      </w:pPr>
      <w:bookmarkStart w:id="195" w:name="_Toc230377273"/>
      <w:r w:rsidRPr="001B7CDA">
        <w:rPr>
          <w:rFonts w:ascii="Comic Sans MS" w:hAnsi="Comic Sans MS"/>
          <w:sz w:val="26"/>
          <w:szCs w:val="28"/>
        </w:rPr>
        <w:t>Nuestra</w:t>
      </w:r>
      <w:r w:rsidR="001A328E" w:rsidRPr="001B7CDA">
        <w:rPr>
          <w:rFonts w:ascii="Comic Sans MS" w:hAnsi="Comic Sans MS"/>
          <w:sz w:val="26"/>
          <w:szCs w:val="28"/>
        </w:rPr>
        <w:t xml:space="preserve"> </w:t>
      </w:r>
      <w:r w:rsidRPr="001B7CDA">
        <w:rPr>
          <w:rFonts w:ascii="Comic Sans MS" w:hAnsi="Comic Sans MS"/>
          <w:sz w:val="26"/>
          <w:szCs w:val="28"/>
        </w:rPr>
        <w:t>Señora</w:t>
      </w:r>
      <w:r w:rsidR="001A328E" w:rsidRPr="001B7CDA">
        <w:rPr>
          <w:rFonts w:ascii="Comic Sans MS" w:hAnsi="Comic Sans MS"/>
          <w:sz w:val="26"/>
          <w:szCs w:val="28"/>
        </w:rPr>
        <w:t xml:space="preserve"> </w:t>
      </w:r>
      <w:r w:rsidRPr="001B7CDA">
        <w:rPr>
          <w:rFonts w:ascii="Comic Sans MS" w:hAnsi="Comic Sans MS"/>
          <w:sz w:val="26"/>
          <w:szCs w:val="28"/>
        </w:rPr>
        <w:t>del</w:t>
      </w:r>
      <w:r w:rsidR="001A328E" w:rsidRPr="001B7CDA">
        <w:rPr>
          <w:rFonts w:ascii="Comic Sans MS" w:hAnsi="Comic Sans MS"/>
          <w:sz w:val="26"/>
          <w:szCs w:val="28"/>
        </w:rPr>
        <w:t xml:space="preserve"> </w:t>
      </w:r>
      <w:r w:rsidRPr="001B7CDA">
        <w:rPr>
          <w:rFonts w:ascii="Comic Sans MS" w:hAnsi="Comic Sans MS"/>
          <w:sz w:val="26"/>
          <w:szCs w:val="28"/>
        </w:rPr>
        <w:t>Perpetuo</w:t>
      </w:r>
      <w:r w:rsidR="001A328E" w:rsidRPr="001B7CDA">
        <w:rPr>
          <w:rFonts w:ascii="Comic Sans MS" w:hAnsi="Comic Sans MS"/>
          <w:sz w:val="26"/>
          <w:szCs w:val="28"/>
        </w:rPr>
        <w:t xml:space="preserve"> </w:t>
      </w:r>
      <w:r w:rsidRPr="001B7CDA">
        <w:rPr>
          <w:rFonts w:ascii="Comic Sans MS" w:hAnsi="Comic Sans MS"/>
          <w:sz w:val="26"/>
          <w:szCs w:val="28"/>
        </w:rPr>
        <w:t>Socorro</w:t>
      </w:r>
      <w:r w:rsidR="00483F66" w:rsidRPr="001B7CDA">
        <w:rPr>
          <w:rFonts w:ascii="Comic Sans MS" w:hAnsi="Comic Sans MS"/>
          <w:sz w:val="26"/>
          <w:szCs w:val="28"/>
        </w:rPr>
        <w:t xml:space="preserve">. </w:t>
      </w:r>
      <w:r w:rsidR="00483F66" w:rsidRPr="001B7CDA">
        <w:rPr>
          <w:rFonts w:ascii="Comic Sans MS" w:hAnsi="Comic Sans MS"/>
          <w:color w:val="E36C0A"/>
          <w:sz w:val="26"/>
          <w:szCs w:val="28"/>
        </w:rPr>
        <w:t>Memoria libre en México</w:t>
      </w:r>
      <w:bookmarkEnd w:id="195"/>
    </w:p>
    <w:p w:rsidR="0075552B" w:rsidRPr="00D02503" w:rsidRDefault="0075552B" w:rsidP="00577B57">
      <w:pPr>
        <w:pStyle w:val="NormalWeb"/>
        <w:widowControl w:val="0"/>
        <w:spacing w:before="0" w:beforeAutospacing="0" w:after="0" w:afterAutospacing="0"/>
        <w:ind w:firstLine="284"/>
        <w:jc w:val="both"/>
        <w:rPr>
          <w:rFonts w:ascii="Comic Sans MS" w:hAnsi="Comic Sans MS" w:cs="Arial"/>
          <w:color w:val="000000"/>
          <w:sz w:val="26"/>
          <w:szCs w:val="20"/>
        </w:rPr>
      </w:pPr>
      <w:r w:rsidRPr="00D02503">
        <w:rPr>
          <w:rFonts w:ascii="Comic Sans MS" w:hAnsi="Comic Sans MS" w:cs="Arial"/>
          <w:color w:val="000000"/>
          <w:sz w:val="26"/>
          <w:szCs w:val="20"/>
        </w:rPr>
        <w:t>Milagroso</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cuadro</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de</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la</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Virgen</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con</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el</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Niño</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en</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la</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iglesia</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romana</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de</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los</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redentoristas.</w:t>
      </w:r>
    </w:p>
    <w:p w:rsidR="0075552B" w:rsidRPr="00D02503" w:rsidRDefault="0075552B" w:rsidP="00577B57">
      <w:pPr>
        <w:pStyle w:val="NormalWeb"/>
        <w:widowControl w:val="0"/>
        <w:spacing w:before="0" w:beforeAutospacing="0" w:after="0" w:afterAutospacing="0"/>
        <w:ind w:firstLine="284"/>
        <w:jc w:val="both"/>
        <w:rPr>
          <w:rFonts w:ascii="Comic Sans MS" w:hAnsi="Comic Sans MS" w:cs="Arial"/>
          <w:color w:val="000000"/>
          <w:sz w:val="26"/>
          <w:szCs w:val="20"/>
        </w:rPr>
      </w:pPr>
      <w:r w:rsidRPr="00D02503">
        <w:rPr>
          <w:rFonts w:ascii="Comic Sans MS" w:hAnsi="Comic Sans MS" w:cs="Arial"/>
          <w:color w:val="000000"/>
          <w:sz w:val="26"/>
          <w:szCs w:val="20"/>
        </w:rPr>
        <w:t>Composición</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del</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cuadro.-</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No</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es</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una</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simple</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imagen</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o</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retrato</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de</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María.</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Es</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una</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escena,</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una</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especie</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de</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cuadro</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de</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género.</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Para</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ello</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no</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basta</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que</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haya</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en</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la</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escena</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varios</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personajes.</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Es</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preciso</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que</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el</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pedazo</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de</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vida</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que</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allí</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se</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vive</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encadene</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y</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relacione</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a</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los</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personajes</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unos</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con</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otros,</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no</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con</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inscripciones</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o</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guiones,</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sino</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con</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el</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gesto,</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la</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mirada,</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el</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sentido.</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Es</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un</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momento</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simbólico</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de</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la</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vida</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de</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María.</w:t>
      </w:r>
    </w:p>
    <w:p w:rsidR="0075552B" w:rsidRPr="00D02503" w:rsidRDefault="001A328E" w:rsidP="00577B57">
      <w:pPr>
        <w:pStyle w:val="NormalWeb"/>
        <w:widowControl w:val="0"/>
        <w:spacing w:before="0" w:beforeAutospacing="0" w:after="0" w:afterAutospacing="0"/>
        <w:ind w:firstLine="284"/>
        <w:jc w:val="both"/>
        <w:rPr>
          <w:rFonts w:ascii="Comic Sans MS" w:hAnsi="Comic Sans MS" w:cs="Arial"/>
          <w:color w:val="000000"/>
          <w:sz w:val="26"/>
          <w:szCs w:val="20"/>
        </w:rPr>
      </w:pPr>
      <w:r w:rsidRPr="00D02503">
        <w:rPr>
          <w:rFonts w:ascii="Comic Sans MS" w:hAnsi="Comic Sans MS" w:cs="Arial"/>
          <w:color w:val="000000"/>
          <w:sz w:val="26"/>
          <w:szCs w:val="20"/>
        </w:rPr>
        <w:t xml:space="preserve"> </w:t>
      </w:r>
      <w:r w:rsidR="0075552B" w:rsidRPr="00D02503">
        <w:rPr>
          <w:rFonts w:ascii="Comic Sans MS" w:hAnsi="Comic Sans MS" w:cs="Arial"/>
          <w:color w:val="000000"/>
          <w:sz w:val="26"/>
          <w:szCs w:val="20"/>
        </w:rPr>
        <w:t>Su</w:t>
      </w:r>
      <w:r w:rsidRPr="00D02503">
        <w:rPr>
          <w:rFonts w:ascii="Comic Sans MS" w:hAnsi="Comic Sans MS" w:cs="Arial"/>
          <w:color w:val="000000"/>
          <w:sz w:val="26"/>
          <w:szCs w:val="20"/>
        </w:rPr>
        <w:t xml:space="preserve"> </w:t>
      </w:r>
      <w:r w:rsidR="0075552B" w:rsidRPr="00D02503">
        <w:rPr>
          <w:rFonts w:ascii="Comic Sans MS" w:hAnsi="Comic Sans MS" w:cs="Arial"/>
          <w:color w:val="000000"/>
          <w:sz w:val="26"/>
          <w:szCs w:val="20"/>
        </w:rPr>
        <w:t>momento</w:t>
      </w:r>
      <w:r w:rsidRPr="00D02503">
        <w:rPr>
          <w:rFonts w:ascii="Comic Sans MS" w:hAnsi="Comic Sans MS" w:cs="Arial"/>
          <w:color w:val="000000"/>
          <w:sz w:val="26"/>
          <w:szCs w:val="20"/>
        </w:rPr>
        <w:t xml:space="preserve"> </w:t>
      </w:r>
      <w:r w:rsidR="0075552B" w:rsidRPr="00D02503">
        <w:rPr>
          <w:rFonts w:ascii="Comic Sans MS" w:hAnsi="Comic Sans MS" w:cs="Arial"/>
          <w:color w:val="000000"/>
          <w:sz w:val="26"/>
          <w:szCs w:val="20"/>
        </w:rPr>
        <w:t>feliz</w:t>
      </w:r>
      <w:r w:rsidRPr="00D02503">
        <w:rPr>
          <w:rFonts w:ascii="Comic Sans MS" w:hAnsi="Comic Sans MS" w:cs="Arial"/>
          <w:color w:val="000000"/>
          <w:sz w:val="26"/>
          <w:szCs w:val="20"/>
        </w:rPr>
        <w:t xml:space="preserve"> </w:t>
      </w:r>
      <w:r w:rsidR="0075552B" w:rsidRPr="00D02503">
        <w:rPr>
          <w:rFonts w:ascii="Comic Sans MS" w:hAnsi="Comic Sans MS" w:cs="Arial"/>
          <w:color w:val="000000"/>
          <w:sz w:val="26"/>
          <w:szCs w:val="20"/>
        </w:rPr>
        <w:t>es</w:t>
      </w:r>
      <w:r w:rsidRPr="00D02503">
        <w:rPr>
          <w:rFonts w:ascii="Comic Sans MS" w:hAnsi="Comic Sans MS" w:cs="Arial"/>
          <w:color w:val="000000"/>
          <w:sz w:val="26"/>
          <w:szCs w:val="20"/>
        </w:rPr>
        <w:t xml:space="preserve"> </w:t>
      </w:r>
      <w:r w:rsidR="0075552B" w:rsidRPr="00D02503">
        <w:rPr>
          <w:rFonts w:ascii="Comic Sans MS" w:hAnsi="Comic Sans MS" w:cs="Arial"/>
          <w:color w:val="000000"/>
          <w:sz w:val="26"/>
          <w:szCs w:val="20"/>
        </w:rPr>
        <w:t>interrumpido</w:t>
      </w:r>
      <w:r w:rsidRPr="00D02503">
        <w:rPr>
          <w:rFonts w:ascii="Comic Sans MS" w:hAnsi="Comic Sans MS" w:cs="Arial"/>
          <w:color w:val="000000"/>
          <w:sz w:val="26"/>
          <w:szCs w:val="20"/>
        </w:rPr>
        <w:t xml:space="preserve"> </w:t>
      </w:r>
      <w:r w:rsidR="0075552B" w:rsidRPr="00D02503">
        <w:rPr>
          <w:rFonts w:ascii="Comic Sans MS" w:hAnsi="Comic Sans MS" w:cs="Arial"/>
          <w:color w:val="000000"/>
          <w:sz w:val="26"/>
          <w:szCs w:val="20"/>
        </w:rPr>
        <w:t>por</w:t>
      </w:r>
      <w:r w:rsidRPr="00D02503">
        <w:rPr>
          <w:rFonts w:ascii="Comic Sans MS" w:hAnsi="Comic Sans MS" w:cs="Arial"/>
          <w:color w:val="000000"/>
          <w:sz w:val="26"/>
          <w:szCs w:val="20"/>
        </w:rPr>
        <w:t xml:space="preserve"> </w:t>
      </w:r>
      <w:r w:rsidR="0075552B" w:rsidRPr="00D02503">
        <w:rPr>
          <w:rFonts w:ascii="Comic Sans MS" w:hAnsi="Comic Sans MS" w:cs="Arial"/>
          <w:color w:val="000000"/>
          <w:sz w:val="26"/>
          <w:szCs w:val="20"/>
        </w:rPr>
        <w:t>una</w:t>
      </w:r>
      <w:r w:rsidRPr="00D02503">
        <w:rPr>
          <w:rFonts w:ascii="Comic Sans MS" w:hAnsi="Comic Sans MS" w:cs="Arial"/>
          <w:color w:val="000000"/>
          <w:sz w:val="26"/>
          <w:szCs w:val="20"/>
        </w:rPr>
        <w:t xml:space="preserve"> </w:t>
      </w:r>
      <w:r w:rsidR="0075552B" w:rsidRPr="00D02503">
        <w:rPr>
          <w:rFonts w:ascii="Comic Sans MS" w:hAnsi="Comic Sans MS" w:cs="Arial"/>
          <w:color w:val="000000"/>
          <w:sz w:val="26"/>
          <w:szCs w:val="20"/>
        </w:rPr>
        <w:t>visión</w:t>
      </w:r>
      <w:r w:rsidRPr="00D02503">
        <w:rPr>
          <w:rFonts w:ascii="Comic Sans MS" w:hAnsi="Comic Sans MS" w:cs="Arial"/>
          <w:color w:val="000000"/>
          <w:sz w:val="26"/>
          <w:szCs w:val="20"/>
        </w:rPr>
        <w:t xml:space="preserve"> </w:t>
      </w:r>
      <w:r w:rsidR="0075552B" w:rsidRPr="00D02503">
        <w:rPr>
          <w:rFonts w:ascii="Comic Sans MS" w:hAnsi="Comic Sans MS" w:cs="Arial"/>
          <w:color w:val="000000"/>
          <w:sz w:val="26"/>
          <w:szCs w:val="20"/>
        </w:rPr>
        <w:t>terrible:</w:t>
      </w:r>
      <w:r w:rsidRPr="00D02503">
        <w:rPr>
          <w:rFonts w:ascii="Comic Sans MS" w:hAnsi="Comic Sans MS" w:cs="Arial"/>
          <w:color w:val="000000"/>
          <w:sz w:val="26"/>
          <w:szCs w:val="20"/>
        </w:rPr>
        <w:t xml:space="preserve"> </w:t>
      </w:r>
      <w:r w:rsidR="0075552B" w:rsidRPr="00D02503">
        <w:rPr>
          <w:rFonts w:ascii="Comic Sans MS" w:hAnsi="Comic Sans MS" w:cs="Arial"/>
          <w:color w:val="000000"/>
          <w:sz w:val="26"/>
          <w:szCs w:val="20"/>
        </w:rPr>
        <w:t>la</w:t>
      </w:r>
      <w:r w:rsidRPr="00D02503">
        <w:rPr>
          <w:rFonts w:ascii="Comic Sans MS" w:hAnsi="Comic Sans MS" w:cs="Arial"/>
          <w:color w:val="000000"/>
          <w:sz w:val="26"/>
          <w:szCs w:val="20"/>
        </w:rPr>
        <w:t xml:space="preserve"> </w:t>
      </w:r>
      <w:r w:rsidR="0075552B" w:rsidRPr="00D02503">
        <w:rPr>
          <w:rFonts w:ascii="Comic Sans MS" w:hAnsi="Comic Sans MS" w:cs="Arial"/>
          <w:color w:val="000000"/>
          <w:sz w:val="26"/>
          <w:szCs w:val="20"/>
        </w:rPr>
        <w:t>Pasión,</w:t>
      </w:r>
      <w:r w:rsidRPr="00D02503">
        <w:rPr>
          <w:rFonts w:ascii="Comic Sans MS" w:hAnsi="Comic Sans MS" w:cs="Arial"/>
          <w:color w:val="000000"/>
          <w:sz w:val="26"/>
          <w:szCs w:val="20"/>
        </w:rPr>
        <w:t xml:space="preserve"> </w:t>
      </w:r>
      <w:r w:rsidR="0075552B" w:rsidRPr="00D02503">
        <w:rPr>
          <w:rFonts w:ascii="Comic Sans MS" w:hAnsi="Comic Sans MS" w:cs="Arial"/>
          <w:color w:val="000000"/>
          <w:sz w:val="26"/>
          <w:szCs w:val="20"/>
        </w:rPr>
        <w:t>cuyos</w:t>
      </w:r>
      <w:r w:rsidRPr="00D02503">
        <w:rPr>
          <w:rFonts w:ascii="Comic Sans MS" w:hAnsi="Comic Sans MS" w:cs="Arial"/>
          <w:color w:val="000000"/>
          <w:sz w:val="26"/>
          <w:szCs w:val="20"/>
        </w:rPr>
        <w:t xml:space="preserve"> </w:t>
      </w:r>
      <w:r w:rsidR="0075552B" w:rsidRPr="00D02503">
        <w:rPr>
          <w:rFonts w:ascii="Comic Sans MS" w:hAnsi="Comic Sans MS" w:cs="Arial"/>
          <w:color w:val="000000"/>
          <w:sz w:val="26"/>
          <w:szCs w:val="20"/>
        </w:rPr>
        <w:t>instrumentos</w:t>
      </w:r>
      <w:r w:rsidRPr="00D02503">
        <w:rPr>
          <w:rFonts w:ascii="Comic Sans MS" w:hAnsi="Comic Sans MS" w:cs="Arial"/>
          <w:color w:val="000000"/>
          <w:sz w:val="26"/>
          <w:szCs w:val="20"/>
        </w:rPr>
        <w:t xml:space="preserve"> </w:t>
      </w:r>
      <w:r w:rsidR="0075552B" w:rsidRPr="00D02503">
        <w:rPr>
          <w:rFonts w:ascii="Comic Sans MS" w:hAnsi="Comic Sans MS" w:cs="Arial"/>
          <w:color w:val="000000"/>
          <w:sz w:val="26"/>
          <w:szCs w:val="20"/>
        </w:rPr>
        <w:t>presentan</w:t>
      </w:r>
      <w:r w:rsidRPr="00D02503">
        <w:rPr>
          <w:rFonts w:ascii="Comic Sans MS" w:hAnsi="Comic Sans MS" w:cs="Arial"/>
          <w:color w:val="000000"/>
          <w:sz w:val="26"/>
          <w:szCs w:val="20"/>
        </w:rPr>
        <w:t xml:space="preserve"> </w:t>
      </w:r>
      <w:r w:rsidR="0075552B" w:rsidRPr="00D02503">
        <w:rPr>
          <w:rFonts w:ascii="Comic Sans MS" w:hAnsi="Comic Sans MS" w:cs="Arial"/>
          <w:color w:val="000000"/>
          <w:sz w:val="26"/>
          <w:szCs w:val="20"/>
        </w:rPr>
        <w:t>los</w:t>
      </w:r>
      <w:r w:rsidRPr="00D02503">
        <w:rPr>
          <w:rFonts w:ascii="Comic Sans MS" w:hAnsi="Comic Sans MS" w:cs="Arial"/>
          <w:color w:val="000000"/>
          <w:sz w:val="26"/>
          <w:szCs w:val="20"/>
        </w:rPr>
        <w:t xml:space="preserve"> </w:t>
      </w:r>
      <w:r w:rsidR="0075552B" w:rsidRPr="00D02503">
        <w:rPr>
          <w:rFonts w:ascii="Comic Sans MS" w:hAnsi="Comic Sans MS" w:cs="Arial"/>
          <w:color w:val="000000"/>
          <w:sz w:val="26"/>
          <w:szCs w:val="20"/>
        </w:rPr>
        <w:t>ángeles</w:t>
      </w:r>
      <w:r w:rsidRPr="00D02503">
        <w:rPr>
          <w:rFonts w:ascii="Comic Sans MS" w:hAnsi="Comic Sans MS" w:cs="Arial"/>
          <w:color w:val="000000"/>
          <w:sz w:val="26"/>
          <w:szCs w:val="20"/>
        </w:rPr>
        <w:t xml:space="preserve"> </w:t>
      </w:r>
      <w:r w:rsidR="0075552B" w:rsidRPr="00D02503">
        <w:rPr>
          <w:rFonts w:ascii="Comic Sans MS" w:hAnsi="Comic Sans MS" w:cs="Arial"/>
          <w:color w:val="000000"/>
          <w:sz w:val="26"/>
          <w:szCs w:val="20"/>
        </w:rPr>
        <w:t>al</w:t>
      </w:r>
      <w:r w:rsidRPr="00D02503">
        <w:rPr>
          <w:rFonts w:ascii="Comic Sans MS" w:hAnsi="Comic Sans MS" w:cs="Arial"/>
          <w:color w:val="000000"/>
          <w:sz w:val="26"/>
          <w:szCs w:val="20"/>
        </w:rPr>
        <w:t xml:space="preserve"> </w:t>
      </w:r>
      <w:r w:rsidR="0075552B" w:rsidRPr="00D02503">
        <w:rPr>
          <w:rFonts w:ascii="Comic Sans MS" w:hAnsi="Comic Sans MS" w:cs="Arial"/>
          <w:color w:val="000000"/>
          <w:sz w:val="26"/>
          <w:szCs w:val="20"/>
        </w:rPr>
        <w:t>Niño.</w:t>
      </w:r>
      <w:r w:rsidRPr="00D02503">
        <w:rPr>
          <w:rFonts w:ascii="Comic Sans MS" w:hAnsi="Comic Sans MS" w:cs="Arial"/>
          <w:color w:val="000000"/>
          <w:sz w:val="26"/>
          <w:szCs w:val="20"/>
        </w:rPr>
        <w:t xml:space="preserve"> </w:t>
      </w:r>
      <w:r w:rsidR="0075552B" w:rsidRPr="00D02503">
        <w:rPr>
          <w:rFonts w:ascii="Comic Sans MS" w:hAnsi="Comic Sans MS" w:cs="Arial"/>
          <w:color w:val="000000"/>
          <w:sz w:val="26"/>
          <w:szCs w:val="20"/>
        </w:rPr>
        <w:t>Este</w:t>
      </w:r>
      <w:r w:rsidRPr="00D02503">
        <w:rPr>
          <w:rFonts w:ascii="Comic Sans MS" w:hAnsi="Comic Sans MS" w:cs="Arial"/>
          <w:color w:val="000000"/>
          <w:sz w:val="26"/>
          <w:szCs w:val="20"/>
        </w:rPr>
        <w:t xml:space="preserve"> </w:t>
      </w:r>
      <w:r w:rsidR="0075552B" w:rsidRPr="00D02503">
        <w:rPr>
          <w:rFonts w:ascii="Comic Sans MS" w:hAnsi="Comic Sans MS" w:cs="Arial"/>
          <w:color w:val="000000"/>
          <w:sz w:val="26"/>
          <w:szCs w:val="20"/>
        </w:rPr>
        <w:t>vuelve</w:t>
      </w:r>
      <w:r w:rsidRPr="00D02503">
        <w:rPr>
          <w:rFonts w:ascii="Comic Sans MS" w:hAnsi="Comic Sans MS" w:cs="Arial"/>
          <w:color w:val="000000"/>
          <w:sz w:val="26"/>
          <w:szCs w:val="20"/>
        </w:rPr>
        <w:t xml:space="preserve"> </w:t>
      </w:r>
      <w:r w:rsidR="0075552B" w:rsidRPr="00D02503">
        <w:rPr>
          <w:rFonts w:ascii="Comic Sans MS" w:hAnsi="Comic Sans MS" w:cs="Arial"/>
          <w:color w:val="000000"/>
          <w:sz w:val="26"/>
          <w:szCs w:val="20"/>
        </w:rPr>
        <w:t>la</w:t>
      </w:r>
      <w:r w:rsidRPr="00D02503">
        <w:rPr>
          <w:rFonts w:ascii="Comic Sans MS" w:hAnsi="Comic Sans MS" w:cs="Arial"/>
          <w:color w:val="000000"/>
          <w:sz w:val="26"/>
          <w:szCs w:val="20"/>
        </w:rPr>
        <w:t xml:space="preserve"> </w:t>
      </w:r>
      <w:r w:rsidR="0075552B" w:rsidRPr="00D02503">
        <w:rPr>
          <w:rFonts w:ascii="Comic Sans MS" w:hAnsi="Comic Sans MS" w:cs="Arial"/>
          <w:color w:val="000000"/>
          <w:sz w:val="26"/>
          <w:szCs w:val="20"/>
        </w:rPr>
        <w:t>mirada</w:t>
      </w:r>
      <w:r w:rsidRPr="00D02503">
        <w:rPr>
          <w:rFonts w:ascii="Comic Sans MS" w:hAnsi="Comic Sans MS" w:cs="Arial"/>
          <w:color w:val="000000"/>
          <w:sz w:val="26"/>
          <w:szCs w:val="20"/>
        </w:rPr>
        <w:t xml:space="preserve"> </w:t>
      </w:r>
      <w:r w:rsidR="0075552B" w:rsidRPr="00D02503">
        <w:rPr>
          <w:rFonts w:ascii="Comic Sans MS" w:hAnsi="Comic Sans MS" w:cs="Arial"/>
          <w:color w:val="000000"/>
          <w:sz w:val="26"/>
          <w:szCs w:val="20"/>
        </w:rPr>
        <w:t>consternado</w:t>
      </w:r>
      <w:r w:rsidRPr="00D02503">
        <w:rPr>
          <w:rFonts w:ascii="Comic Sans MS" w:hAnsi="Comic Sans MS" w:cs="Arial"/>
          <w:color w:val="000000"/>
          <w:sz w:val="26"/>
          <w:szCs w:val="20"/>
        </w:rPr>
        <w:t xml:space="preserve"> </w:t>
      </w:r>
      <w:r w:rsidR="0075552B" w:rsidRPr="00D02503">
        <w:rPr>
          <w:rFonts w:ascii="Comic Sans MS" w:hAnsi="Comic Sans MS" w:cs="Arial"/>
          <w:color w:val="000000"/>
          <w:sz w:val="26"/>
          <w:szCs w:val="20"/>
        </w:rPr>
        <w:t>hacia</w:t>
      </w:r>
      <w:r w:rsidRPr="00D02503">
        <w:rPr>
          <w:rFonts w:ascii="Comic Sans MS" w:hAnsi="Comic Sans MS" w:cs="Arial"/>
          <w:color w:val="000000"/>
          <w:sz w:val="26"/>
          <w:szCs w:val="20"/>
        </w:rPr>
        <w:t xml:space="preserve"> </w:t>
      </w:r>
      <w:r w:rsidR="0075552B" w:rsidRPr="00D02503">
        <w:rPr>
          <w:rFonts w:ascii="Comic Sans MS" w:hAnsi="Comic Sans MS" w:cs="Arial"/>
          <w:color w:val="000000"/>
          <w:sz w:val="26"/>
          <w:szCs w:val="20"/>
        </w:rPr>
        <w:t>la</w:t>
      </w:r>
      <w:r w:rsidRPr="00D02503">
        <w:rPr>
          <w:rFonts w:ascii="Comic Sans MS" w:hAnsi="Comic Sans MS" w:cs="Arial"/>
          <w:color w:val="000000"/>
          <w:sz w:val="26"/>
          <w:szCs w:val="20"/>
        </w:rPr>
        <w:t xml:space="preserve"> </w:t>
      </w:r>
      <w:r w:rsidR="0075552B" w:rsidRPr="00D02503">
        <w:rPr>
          <w:rFonts w:ascii="Comic Sans MS" w:hAnsi="Comic Sans MS" w:cs="Arial"/>
          <w:color w:val="000000"/>
          <w:sz w:val="26"/>
          <w:szCs w:val="20"/>
        </w:rPr>
        <w:t>aparición.</w:t>
      </w:r>
      <w:r w:rsidRPr="00D02503">
        <w:rPr>
          <w:rFonts w:ascii="Comic Sans MS" w:hAnsi="Comic Sans MS" w:cs="Arial"/>
          <w:color w:val="000000"/>
          <w:sz w:val="26"/>
          <w:szCs w:val="20"/>
        </w:rPr>
        <w:t xml:space="preserve"> </w:t>
      </w:r>
      <w:r w:rsidR="0075552B" w:rsidRPr="00D02503">
        <w:rPr>
          <w:rFonts w:ascii="Comic Sans MS" w:hAnsi="Comic Sans MS" w:cs="Arial"/>
          <w:color w:val="000000"/>
          <w:sz w:val="26"/>
          <w:szCs w:val="20"/>
        </w:rPr>
        <w:t>Con</w:t>
      </w:r>
      <w:r w:rsidRPr="00D02503">
        <w:rPr>
          <w:rFonts w:ascii="Comic Sans MS" w:hAnsi="Comic Sans MS" w:cs="Arial"/>
          <w:color w:val="000000"/>
          <w:sz w:val="26"/>
          <w:szCs w:val="20"/>
        </w:rPr>
        <w:t xml:space="preserve"> </w:t>
      </w:r>
      <w:r w:rsidR="0075552B" w:rsidRPr="00D02503">
        <w:rPr>
          <w:rFonts w:ascii="Comic Sans MS" w:hAnsi="Comic Sans MS" w:cs="Arial"/>
          <w:color w:val="000000"/>
          <w:sz w:val="26"/>
          <w:szCs w:val="20"/>
        </w:rPr>
        <w:t>el</w:t>
      </w:r>
      <w:r w:rsidRPr="00D02503">
        <w:rPr>
          <w:rFonts w:ascii="Comic Sans MS" w:hAnsi="Comic Sans MS" w:cs="Arial"/>
          <w:color w:val="000000"/>
          <w:sz w:val="26"/>
          <w:szCs w:val="20"/>
        </w:rPr>
        <w:t xml:space="preserve"> </w:t>
      </w:r>
      <w:r w:rsidR="0075552B" w:rsidRPr="00D02503">
        <w:rPr>
          <w:rFonts w:ascii="Comic Sans MS" w:hAnsi="Comic Sans MS" w:cs="Arial"/>
          <w:color w:val="000000"/>
          <w:sz w:val="26"/>
          <w:szCs w:val="20"/>
        </w:rPr>
        <w:t>movimiento</w:t>
      </w:r>
      <w:r w:rsidRPr="00D02503">
        <w:rPr>
          <w:rFonts w:ascii="Comic Sans MS" w:hAnsi="Comic Sans MS" w:cs="Arial"/>
          <w:color w:val="000000"/>
          <w:sz w:val="26"/>
          <w:szCs w:val="20"/>
        </w:rPr>
        <w:t xml:space="preserve"> </w:t>
      </w:r>
      <w:r w:rsidR="0075552B" w:rsidRPr="00D02503">
        <w:rPr>
          <w:rFonts w:ascii="Comic Sans MS" w:hAnsi="Comic Sans MS" w:cs="Arial"/>
          <w:color w:val="000000"/>
          <w:sz w:val="26"/>
          <w:szCs w:val="20"/>
        </w:rPr>
        <w:t>brusco</w:t>
      </w:r>
      <w:r w:rsidRPr="00D02503">
        <w:rPr>
          <w:rFonts w:ascii="Comic Sans MS" w:hAnsi="Comic Sans MS" w:cs="Arial"/>
          <w:color w:val="000000"/>
          <w:sz w:val="26"/>
          <w:szCs w:val="20"/>
        </w:rPr>
        <w:t xml:space="preserve"> </w:t>
      </w:r>
      <w:r w:rsidR="0075552B" w:rsidRPr="00D02503">
        <w:rPr>
          <w:rFonts w:ascii="Comic Sans MS" w:hAnsi="Comic Sans MS" w:cs="Arial"/>
          <w:color w:val="000000"/>
          <w:sz w:val="26"/>
          <w:szCs w:val="20"/>
        </w:rPr>
        <w:t>de</w:t>
      </w:r>
      <w:r w:rsidRPr="00D02503">
        <w:rPr>
          <w:rFonts w:ascii="Comic Sans MS" w:hAnsi="Comic Sans MS" w:cs="Arial"/>
          <w:color w:val="000000"/>
          <w:sz w:val="26"/>
          <w:szCs w:val="20"/>
        </w:rPr>
        <w:t xml:space="preserve"> </w:t>
      </w:r>
      <w:r w:rsidR="0075552B" w:rsidRPr="00D02503">
        <w:rPr>
          <w:rFonts w:ascii="Comic Sans MS" w:hAnsi="Comic Sans MS" w:cs="Arial"/>
          <w:color w:val="000000"/>
          <w:sz w:val="26"/>
          <w:szCs w:val="20"/>
        </w:rPr>
        <w:t>terror</w:t>
      </w:r>
      <w:r w:rsidRPr="00D02503">
        <w:rPr>
          <w:rFonts w:ascii="Comic Sans MS" w:hAnsi="Comic Sans MS" w:cs="Arial"/>
          <w:color w:val="000000"/>
          <w:sz w:val="26"/>
          <w:szCs w:val="20"/>
        </w:rPr>
        <w:t xml:space="preserve"> </w:t>
      </w:r>
      <w:r w:rsidR="0075552B" w:rsidRPr="00D02503">
        <w:rPr>
          <w:rFonts w:ascii="Comic Sans MS" w:hAnsi="Comic Sans MS" w:cs="Arial"/>
          <w:color w:val="000000"/>
          <w:sz w:val="26"/>
          <w:szCs w:val="20"/>
        </w:rPr>
        <w:t>contrae</w:t>
      </w:r>
      <w:r w:rsidRPr="00D02503">
        <w:rPr>
          <w:rFonts w:ascii="Comic Sans MS" w:hAnsi="Comic Sans MS" w:cs="Arial"/>
          <w:color w:val="000000"/>
          <w:sz w:val="26"/>
          <w:szCs w:val="20"/>
        </w:rPr>
        <w:t xml:space="preserve"> </w:t>
      </w:r>
      <w:r w:rsidR="0075552B" w:rsidRPr="00D02503">
        <w:rPr>
          <w:rFonts w:ascii="Comic Sans MS" w:hAnsi="Comic Sans MS" w:cs="Arial"/>
          <w:color w:val="000000"/>
          <w:sz w:val="26"/>
          <w:szCs w:val="20"/>
        </w:rPr>
        <w:t>el</w:t>
      </w:r>
      <w:r w:rsidRPr="00D02503">
        <w:rPr>
          <w:rFonts w:ascii="Comic Sans MS" w:hAnsi="Comic Sans MS" w:cs="Arial"/>
          <w:color w:val="000000"/>
          <w:sz w:val="26"/>
          <w:szCs w:val="20"/>
        </w:rPr>
        <w:t xml:space="preserve"> </w:t>
      </w:r>
      <w:r w:rsidR="0075552B" w:rsidRPr="00D02503">
        <w:rPr>
          <w:rFonts w:ascii="Comic Sans MS" w:hAnsi="Comic Sans MS" w:cs="Arial"/>
          <w:color w:val="000000"/>
          <w:sz w:val="26"/>
          <w:szCs w:val="20"/>
        </w:rPr>
        <w:t>pie</w:t>
      </w:r>
      <w:r w:rsidRPr="00D02503">
        <w:rPr>
          <w:rFonts w:ascii="Comic Sans MS" w:hAnsi="Comic Sans MS" w:cs="Arial"/>
          <w:color w:val="000000"/>
          <w:sz w:val="26"/>
          <w:szCs w:val="20"/>
        </w:rPr>
        <w:t xml:space="preserve"> </w:t>
      </w:r>
      <w:r w:rsidR="0075552B" w:rsidRPr="00D02503">
        <w:rPr>
          <w:rFonts w:ascii="Comic Sans MS" w:hAnsi="Comic Sans MS" w:cs="Arial"/>
          <w:color w:val="000000"/>
          <w:sz w:val="26"/>
          <w:szCs w:val="20"/>
        </w:rPr>
        <w:t>izquierdo</w:t>
      </w:r>
      <w:r w:rsidRPr="00D02503">
        <w:rPr>
          <w:rFonts w:ascii="Comic Sans MS" w:hAnsi="Comic Sans MS" w:cs="Arial"/>
          <w:color w:val="000000"/>
          <w:sz w:val="26"/>
          <w:szCs w:val="20"/>
        </w:rPr>
        <w:t xml:space="preserve"> </w:t>
      </w:r>
      <w:r w:rsidR="0075552B" w:rsidRPr="00D02503">
        <w:rPr>
          <w:rFonts w:ascii="Comic Sans MS" w:hAnsi="Comic Sans MS" w:cs="Arial"/>
          <w:color w:val="000000"/>
          <w:sz w:val="26"/>
          <w:szCs w:val="20"/>
        </w:rPr>
        <w:t>y</w:t>
      </w:r>
      <w:r w:rsidRPr="00D02503">
        <w:rPr>
          <w:rFonts w:ascii="Comic Sans MS" w:hAnsi="Comic Sans MS" w:cs="Arial"/>
          <w:color w:val="000000"/>
          <w:sz w:val="26"/>
          <w:szCs w:val="20"/>
        </w:rPr>
        <w:t xml:space="preserve"> </w:t>
      </w:r>
      <w:r w:rsidR="0075552B" w:rsidRPr="00D02503">
        <w:rPr>
          <w:rFonts w:ascii="Comic Sans MS" w:hAnsi="Comic Sans MS" w:cs="Arial"/>
          <w:color w:val="000000"/>
          <w:sz w:val="26"/>
          <w:szCs w:val="20"/>
        </w:rPr>
        <w:t>la</w:t>
      </w:r>
      <w:r w:rsidRPr="00D02503">
        <w:rPr>
          <w:rFonts w:ascii="Comic Sans MS" w:hAnsi="Comic Sans MS" w:cs="Arial"/>
          <w:color w:val="000000"/>
          <w:sz w:val="26"/>
          <w:szCs w:val="20"/>
        </w:rPr>
        <w:t xml:space="preserve"> </w:t>
      </w:r>
      <w:r w:rsidR="0075552B" w:rsidRPr="00D02503">
        <w:rPr>
          <w:rFonts w:ascii="Comic Sans MS" w:hAnsi="Comic Sans MS" w:cs="Arial"/>
          <w:color w:val="000000"/>
          <w:sz w:val="26"/>
          <w:szCs w:val="20"/>
        </w:rPr>
        <w:t>sandalia</w:t>
      </w:r>
      <w:r w:rsidRPr="00D02503">
        <w:rPr>
          <w:rFonts w:ascii="Comic Sans MS" w:hAnsi="Comic Sans MS" w:cs="Arial"/>
          <w:color w:val="000000"/>
          <w:sz w:val="26"/>
          <w:szCs w:val="20"/>
        </w:rPr>
        <w:t xml:space="preserve"> </w:t>
      </w:r>
      <w:r w:rsidR="0075552B" w:rsidRPr="00D02503">
        <w:rPr>
          <w:rFonts w:ascii="Comic Sans MS" w:hAnsi="Comic Sans MS" w:cs="Arial"/>
          <w:color w:val="000000"/>
          <w:sz w:val="26"/>
          <w:szCs w:val="20"/>
        </w:rPr>
        <w:t>se</w:t>
      </w:r>
      <w:r w:rsidRPr="00D02503">
        <w:rPr>
          <w:rFonts w:ascii="Comic Sans MS" w:hAnsi="Comic Sans MS" w:cs="Arial"/>
          <w:color w:val="000000"/>
          <w:sz w:val="26"/>
          <w:szCs w:val="20"/>
        </w:rPr>
        <w:t xml:space="preserve"> </w:t>
      </w:r>
      <w:r w:rsidR="0075552B" w:rsidRPr="00D02503">
        <w:rPr>
          <w:rFonts w:ascii="Comic Sans MS" w:hAnsi="Comic Sans MS" w:cs="Arial"/>
          <w:color w:val="000000"/>
          <w:sz w:val="26"/>
          <w:szCs w:val="20"/>
        </w:rPr>
        <w:t>le</w:t>
      </w:r>
      <w:r w:rsidRPr="00D02503">
        <w:rPr>
          <w:rFonts w:ascii="Comic Sans MS" w:hAnsi="Comic Sans MS" w:cs="Arial"/>
          <w:color w:val="000000"/>
          <w:sz w:val="26"/>
          <w:szCs w:val="20"/>
        </w:rPr>
        <w:t xml:space="preserve"> </w:t>
      </w:r>
      <w:r w:rsidR="0075552B" w:rsidRPr="00D02503">
        <w:rPr>
          <w:rFonts w:ascii="Comic Sans MS" w:hAnsi="Comic Sans MS" w:cs="Arial"/>
          <w:color w:val="000000"/>
          <w:sz w:val="26"/>
          <w:szCs w:val="20"/>
        </w:rPr>
        <w:t>desprende.</w:t>
      </w:r>
      <w:r w:rsidRPr="00D02503">
        <w:rPr>
          <w:rFonts w:ascii="Comic Sans MS" w:hAnsi="Comic Sans MS" w:cs="Arial"/>
          <w:color w:val="000000"/>
          <w:sz w:val="26"/>
          <w:szCs w:val="20"/>
        </w:rPr>
        <w:t xml:space="preserve"> </w:t>
      </w:r>
      <w:r w:rsidR="0075552B" w:rsidRPr="00D02503">
        <w:rPr>
          <w:rFonts w:ascii="Comic Sans MS" w:hAnsi="Comic Sans MS" w:cs="Arial"/>
          <w:color w:val="000000"/>
          <w:sz w:val="26"/>
          <w:szCs w:val="20"/>
        </w:rPr>
        <w:t>Las</w:t>
      </w:r>
      <w:r w:rsidRPr="00D02503">
        <w:rPr>
          <w:rFonts w:ascii="Comic Sans MS" w:hAnsi="Comic Sans MS" w:cs="Arial"/>
          <w:color w:val="000000"/>
          <w:sz w:val="26"/>
          <w:szCs w:val="20"/>
        </w:rPr>
        <w:t xml:space="preserve"> </w:t>
      </w:r>
      <w:r w:rsidR="0075552B" w:rsidRPr="00D02503">
        <w:rPr>
          <w:rFonts w:ascii="Comic Sans MS" w:hAnsi="Comic Sans MS" w:cs="Arial"/>
          <w:color w:val="000000"/>
          <w:sz w:val="26"/>
          <w:szCs w:val="20"/>
        </w:rPr>
        <w:t>manecitas</w:t>
      </w:r>
      <w:r w:rsidRPr="00D02503">
        <w:rPr>
          <w:rFonts w:ascii="Comic Sans MS" w:hAnsi="Comic Sans MS" w:cs="Arial"/>
          <w:color w:val="000000"/>
          <w:sz w:val="26"/>
          <w:szCs w:val="20"/>
        </w:rPr>
        <w:t xml:space="preserve"> </w:t>
      </w:r>
      <w:r w:rsidR="0075552B" w:rsidRPr="00D02503">
        <w:rPr>
          <w:rFonts w:ascii="Comic Sans MS" w:hAnsi="Comic Sans MS" w:cs="Arial"/>
          <w:color w:val="000000"/>
          <w:sz w:val="26"/>
          <w:szCs w:val="20"/>
        </w:rPr>
        <w:t>se</w:t>
      </w:r>
      <w:r w:rsidRPr="00D02503">
        <w:rPr>
          <w:rFonts w:ascii="Comic Sans MS" w:hAnsi="Comic Sans MS" w:cs="Arial"/>
          <w:color w:val="000000"/>
          <w:sz w:val="26"/>
          <w:szCs w:val="20"/>
        </w:rPr>
        <w:t xml:space="preserve"> </w:t>
      </w:r>
      <w:r w:rsidR="0075552B" w:rsidRPr="00D02503">
        <w:rPr>
          <w:rFonts w:ascii="Comic Sans MS" w:hAnsi="Comic Sans MS" w:cs="Arial"/>
          <w:color w:val="000000"/>
          <w:sz w:val="26"/>
          <w:szCs w:val="20"/>
        </w:rPr>
        <w:t>aferran</w:t>
      </w:r>
      <w:r w:rsidRPr="00D02503">
        <w:rPr>
          <w:rFonts w:ascii="Comic Sans MS" w:hAnsi="Comic Sans MS" w:cs="Arial"/>
          <w:color w:val="000000"/>
          <w:sz w:val="26"/>
          <w:szCs w:val="20"/>
        </w:rPr>
        <w:t xml:space="preserve"> </w:t>
      </w:r>
      <w:r w:rsidR="0075552B" w:rsidRPr="00D02503">
        <w:rPr>
          <w:rFonts w:ascii="Comic Sans MS" w:hAnsi="Comic Sans MS" w:cs="Arial"/>
          <w:color w:val="000000"/>
          <w:sz w:val="26"/>
          <w:szCs w:val="20"/>
        </w:rPr>
        <w:t>al</w:t>
      </w:r>
      <w:r w:rsidRPr="00D02503">
        <w:rPr>
          <w:rFonts w:ascii="Comic Sans MS" w:hAnsi="Comic Sans MS" w:cs="Arial"/>
          <w:color w:val="000000"/>
          <w:sz w:val="26"/>
          <w:szCs w:val="20"/>
        </w:rPr>
        <w:t xml:space="preserve"> </w:t>
      </w:r>
      <w:r w:rsidR="0075552B" w:rsidRPr="00D02503">
        <w:rPr>
          <w:rFonts w:ascii="Comic Sans MS" w:hAnsi="Comic Sans MS" w:cs="Arial"/>
          <w:color w:val="000000"/>
          <w:sz w:val="26"/>
          <w:szCs w:val="20"/>
        </w:rPr>
        <w:t>pulgar</w:t>
      </w:r>
      <w:r w:rsidRPr="00D02503">
        <w:rPr>
          <w:rFonts w:ascii="Comic Sans MS" w:hAnsi="Comic Sans MS" w:cs="Arial"/>
          <w:color w:val="000000"/>
          <w:sz w:val="26"/>
          <w:szCs w:val="20"/>
        </w:rPr>
        <w:t xml:space="preserve"> </w:t>
      </w:r>
      <w:r w:rsidR="0075552B" w:rsidRPr="00D02503">
        <w:rPr>
          <w:rFonts w:ascii="Comic Sans MS" w:hAnsi="Comic Sans MS" w:cs="Arial"/>
          <w:color w:val="000000"/>
          <w:sz w:val="26"/>
          <w:szCs w:val="20"/>
        </w:rPr>
        <w:t>de</w:t>
      </w:r>
      <w:r w:rsidRPr="00D02503">
        <w:rPr>
          <w:rFonts w:ascii="Comic Sans MS" w:hAnsi="Comic Sans MS" w:cs="Arial"/>
          <w:color w:val="000000"/>
          <w:sz w:val="26"/>
          <w:szCs w:val="20"/>
        </w:rPr>
        <w:t xml:space="preserve"> </w:t>
      </w:r>
      <w:r w:rsidR="0075552B" w:rsidRPr="00D02503">
        <w:rPr>
          <w:rFonts w:ascii="Comic Sans MS" w:hAnsi="Comic Sans MS" w:cs="Arial"/>
          <w:color w:val="000000"/>
          <w:sz w:val="26"/>
          <w:szCs w:val="20"/>
        </w:rPr>
        <w:t>la</w:t>
      </w:r>
      <w:r w:rsidRPr="00D02503">
        <w:rPr>
          <w:rFonts w:ascii="Comic Sans MS" w:hAnsi="Comic Sans MS" w:cs="Arial"/>
          <w:color w:val="000000"/>
          <w:sz w:val="26"/>
          <w:szCs w:val="20"/>
        </w:rPr>
        <w:t xml:space="preserve"> </w:t>
      </w:r>
      <w:r w:rsidR="0075552B" w:rsidRPr="00D02503">
        <w:rPr>
          <w:rFonts w:ascii="Comic Sans MS" w:hAnsi="Comic Sans MS" w:cs="Arial"/>
          <w:color w:val="000000"/>
          <w:sz w:val="26"/>
          <w:szCs w:val="20"/>
        </w:rPr>
        <w:t>Madre.</w:t>
      </w:r>
      <w:r w:rsidRPr="00D02503">
        <w:rPr>
          <w:rFonts w:ascii="Comic Sans MS" w:hAnsi="Comic Sans MS" w:cs="Arial"/>
          <w:color w:val="000000"/>
          <w:sz w:val="26"/>
          <w:szCs w:val="20"/>
        </w:rPr>
        <w:t xml:space="preserve"> </w:t>
      </w:r>
      <w:r w:rsidR="0075552B" w:rsidRPr="00D02503">
        <w:rPr>
          <w:rFonts w:ascii="Comic Sans MS" w:hAnsi="Comic Sans MS" w:cs="Arial"/>
          <w:color w:val="000000"/>
          <w:sz w:val="26"/>
          <w:szCs w:val="20"/>
        </w:rPr>
        <w:t>Por</w:t>
      </w:r>
      <w:r w:rsidRPr="00D02503">
        <w:rPr>
          <w:rFonts w:ascii="Comic Sans MS" w:hAnsi="Comic Sans MS" w:cs="Arial"/>
          <w:color w:val="000000"/>
          <w:sz w:val="26"/>
          <w:szCs w:val="20"/>
        </w:rPr>
        <w:t xml:space="preserve"> </w:t>
      </w:r>
      <w:r w:rsidR="0075552B" w:rsidRPr="00D02503">
        <w:rPr>
          <w:rFonts w:ascii="Comic Sans MS" w:hAnsi="Comic Sans MS" w:cs="Arial"/>
          <w:color w:val="000000"/>
          <w:sz w:val="26"/>
          <w:szCs w:val="20"/>
        </w:rPr>
        <w:t>eso</w:t>
      </w:r>
      <w:r w:rsidRPr="00D02503">
        <w:rPr>
          <w:rFonts w:ascii="Comic Sans MS" w:hAnsi="Comic Sans MS" w:cs="Arial"/>
          <w:color w:val="000000"/>
          <w:sz w:val="26"/>
          <w:szCs w:val="20"/>
        </w:rPr>
        <w:t xml:space="preserve"> </w:t>
      </w:r>
      <w:r w:rsidR="0075552B" w:rsidRPr="00D02503">
        <w:rPr>
          <w:rFonts w:ascii="Comic Sans MS" w:hAnsi="Comic Sans MS" w:cs="Arial"/>
          <w:color w:val="000000"/>
          <w:sz w:val="26"/>
          <w:szCs w:val="20"/>
        </w:rPr>
        <w:t>la</w:t>
      </w:r>
      <w:r w:rsidRPr="00D02503">
        <w:rPr>
          <w:rFonts w:ascii="Comic Sans MS" w:hAnsi="Comic Sans MS" w:cs="Arial"/>
          <w:color w:val="000000"/>
          <w:sz w:val="26"/>
          <w:szCs w:val="20"/>
        </w:rPr>
        <w:t xml:space="preserve"> </w:t>
      </w:r>
      <w:r w:rsidR="0075552B" w:rsidRPr="00D02503">
        <w:rPr>
          <w:rFonts w:ascii="Comic Sans MS" w:hAnsi="Comic Sans MS" w:cs="Arial"/>
          <w:color w:val="000000"/>
          <w:sz w:val="26"/>
          <w:szCs w:val="20"/>
        </w:rPr>
        <w:t>llaman</w:t>
      </w:r>
      <w:r w:rsidRPr="00D02503">
        <w:rPr>
          <w:rFonts w:ascii="Comic Sans MS" w:hAnsi="Comic Sans MS" w:cs="Arial"/>
          <w:color w:val="000000"/>
          <w:sz w:val="26"/>
          <w:szCs w:val="20"/>
        </w:rPr>
        <w:t xml:space="preserve"> </w:t>
      </w:r>
      <w:r w:rsidR="0075552B" w:rsidRPr="00D02503">
        <w:rPr>
          <w:rFonts w:ascii="Comic Sans MS" w:hAnsi="Comic Sans MS" w:cs="Arial"/>
          <w:color w:val="000000"/>
          <w:sz w:val="26"/>
          <w:szCs w:val="20"/>
        </w:rPr>
        <w:t>a</w:t>
      </w:r>
      <w:r w:rsidRPr="00D02503">
        <w:rPr>
          <w:rFonts w:ascii="Comic Sans MS" w:hAnsi="Comic Sans MS" w:cs="Arial"/>
          <w:color w:val="000000"/>
          <w:sz w:val="26"/>
          <w:szCs w:val="20"/>
        </w:rPr>
        <w:t xml:space="preserve"> </w:t>
      </w:r>
      <w:r w:rsidR="0075552B" w:rsidRPr="00D02503">
        <w:rPr>
          <w:rFonts w:ascii="Comic Sans MS" w:hAnsi="Comic Sans MS" w:cs="Arial"/>
          <w:color w:val="000000"/>
          <w:sz w:val="26"/>
          <w:szCs w:val="20"/>
        </w:rPr>
        <w:t>veces</w:t>
      </w:r>
      <w:r w:rsidRPr="00D02503">
        <w:rPr>
          <w:rFonts w:ascii="Comic Sans MS" w:hAnsi="Comic Sans MS" w:cs="Arial"/>
          <w:color w:val="000000"/>
          <w:sz w:val="26"/>
          <w:szCs w:val="20"/>
        </w:rPr>
        <w:t xml:space="preserve"> </w:t>
      </w:r>
      <w:r w:rsidR="0075552B" w:rsidRPr="00D02503">
        <w:rPr>
          <w:rFonts w:ascii="Comic Sans MS" w:hAnsi="Comic Sans MS" w:cs="Arial"/>
          <w:color w:val="000000"/>
          <w:sz w:val="26"/>
          <w:szCs w:val="20"/>
        </w:rPr>
        <w:t>los</w:t>
      </w:r>
      <w:r w:rsidRPr="00D02503">
        <w:rPr>
          <w:rFonts w:ascii="Comic Sans MS" w:hAnsi="Comic Sans MS" w:cs="Arial"/>
          <w:color w:val="000000"/>
          <w:sz w:val="26"/>
          <w:szCs w:val="20"/>
        </w:rPr>
        <w:t xml:space="preserve"> </w:t>
      </w:r>
      <w:r w:rsidR="0075552B" w:rsidRPr="00D02503">
        <w:rPr>
          <w:rFonts w:ascii="Comic Sans MS" w:hAnsi="Comic Sans MS" w:cs="Arial"/>
          <w:color w:val="000000"/>
          <w:sz w:val="26"/>
          <w:szCs w:val="20"/>
        </w:rPr>
        <w:t>rusos</w:t>
      </w:r>
      <w:r w:rsidRPr="00D02503">
        <w:rPr>
          <w:rFonts w:ascii="Comic Sans MS" w:hAnsi="Comic Sans MS" w:cs="Arial"/>
          <w:color w:val="000000"/>
          <w:sz w:val="26"/>
          <w:szCs w:val="20"/>
        </w:rPr>
        <w:t xml:space="preserve"> </w:t>
      </w:r>
      <w:r w:rsidR="0075552B" w:rsidRPr="00D02503">
        <w:rPr>
          <w:rFonts w:ascii="Comic Sans MS" w:hAnsi="Comic Sans MS" w:cs="Arial"/>
          <w:color w:val="000000"/>
          <w:sz w:val="26"/>
          <w:szCs w:val="20"/>
        </w:rPr>
        <w:t>la</w:t>
      </w:r>
      <w:r w:rsidRPr="00D02503">
        <w:rPr>
          <w:rFonts w:ascii="Comic Sans MS" w:hAnsi="Comic Sans MS" w:cs="Arial"/>
          <w:color w:val="000000"/>
          <w:sz w:val="26"/>
          <w:szCs w:val="20"/>
        </w:rPr>
        <w:t xml:space="preserve"> </w:t>
      </w:r>
      <w:r w:rsidR="0075552B" w:rsidRPr="00D02503">
        <w:rPr>
          <w:rFonts w:ascii="Comic Sans MS" w:hAnsi="Comic Sans MS" w:cs="Arial"/>
          <w:color w:val="000000"/>
          <w:sz w:val="26"/>
          <w:szCs w:val="20"/>
        </w:rPr>
        <w:t>Virgen</w:t>
      </w:r>
      <w:r w:rsidRPr="00D02503">
        <w:rPr>
          <w:rFonts w:ascii="Comic Sans MS" w:hAnsi="Comic Sans MS" w:cs="Arial"/>
          <w:color w:val="000000"/>
          <w:sz w:val="26"/>
          <w:szCs w:val="20"/>
        </w:rPr>
        <w:t xml:space="preserve"> </w:t>
      </w:r>
      <w:r w:rsidR="0075552B" w:rsidRPr="00D02503">
        <w:rPr>
          <w:rFonts w:ascii="Comic Sans MS" w:hAnsi="Comic Sans MS" w:cs="Arial"/>
          <w:color w:val="000000"/>
          <w:sz w:val="26"/>
          <w:szCs w:val="20"/>
        </w:rPr>
        <w:t>del</w:t>
      </w:r>
      <w:r w:rsidRPr="00D02503">
        <w:rPr>
          <w:rFonts w:ascii="Comic Sans MS" w:hAnsi="Comic Sans MS" w:cs="Arial"/>
          <w:color w:val="000000"/>
          <w:sz w:val="26"/>
          <w:szCs w:val="20"/>
        </w:rPr>
        <w:t xml:space="preserve"> </w:t>
      </w:r>
      <w:r w:rsidR="0075552B" w:rsidRPr="00D02503">
        <w:rPr>
          <w:rFonts w:ascii="Comic Sans MS" w:hAnsi="Comic Sans MS" w:cs="Arial"/>
          <w:color w:val="000000"/>
          <w:sz w:val="26"/>
          <w:szCs w:val="20"/>
        </w:rPr>
        <w:t>pulgar</w:t>
      </w:r>
      <w:r w:rsidRPr="00D02503">
        <w:rPr>
          <w:rFonts w:ascii="Comic Sans MS" w:hAnsi="Comic Sans MS" w:cs="Arial"/>
          <w:color w:val="000000"/>
          <w:sz w:val="26"/>
          <w:szCs w:val="20"/>
        </w:rPr>
        <w:t xml:space="preserve"> </w:t>
      </w:r>
      <w:r w:rsidR="0075552B" w:rsidRPr="00D02503">
        <w:rPr>
          <w:rFonts w:ascii="Comic Sans MS" w:hAnsi="Comic Sans MS" w:cs="Arial"/>
          <w:color w:val="000000"/>
          <w:sz w:val="26"/>
          <w:szCs w:val="20"/>
        </w:rPr>
        <w:t>(Taletskaia</w:t>
      </w:r>
      <w:r w:rsidRPr="00D02503">
        <w:rPr>
          <w:rFonts w:ascii="Comic Sans MS" w:hAnsi="Comic Sans MS" w:cs="Arial"/>
          <w:color w:val="000000"/>
          <w:sz w:val="26"/>
          <w:szCs w:val="20"/>
        </w:rPr>
        <w:t xml:space="preserve"> </w:t>
      </w:r>
      <w:r w:rsidR="0075552B" w:rsidRPr="00D02503">
        <w:rPr>
          <w:rFonts w:ascii="Comic Sans MS" w:hAnsi="Comic Sans MS" w:cs="Arial"/>
          <w:color w:val="000000"/>
          <w:sz w:val="26"/>
          <w:szCs w:val="20"/>
        </w:rPr>
        <w:t>Bojia</w:t>
      </w:r>
      <w:r w:rsidRPr="00D02503">
        <w:rPr>
          <w:rFonts w:ascii="Comic Sans MS" w:hAnsi="Comic Sans MS" w:cs="Arial"/>
          <w:color w:val="000000"/>
          <w:sz w:val="26"/>
          <w:szCs w:val="20"/>
        </w:rPr>
        <w:t xml:space="preserve"> </w:t>
      </w:r>
      <w:r w:rsidR="0075552B" w:rsidRPr="00D02503">
        <w:rPr>
          <w:rFonts w:ascii="Comic Sans MS" w:hAnsi="Comic Sans MS" w:cs="Arial"/>
          <w:color w:val="000000"/>
          <w:sz w:val="26"/>
          <w:szCs w:val="20"/>
        </w:rPr>
        <w:t>Mater).</w:t>
      </w:r>
      <w:r w:rsidRPr="00D02503">
        <w:rPr>
          <w:rFonts w:ascii="Comic Sans MS" w:hAnsi="Comic Sans MS" w:cs="Arial"/>
          <w:color w:val="000000"/>
          <w:sz w:val="26"/>
          <w:szCs w:val="20"/>
        </w:rPr>
        <w:t xml:space="preserve"> </w:t>
      </w:r>
      <w:r w:rsidR="0075552B" w:rsidRPr="00D02503">
        <w:rPr>
          <w:rFonts w:ascii="Comic Sans MS" w:hAnsi="Comic Sans MS" w:cs="Arial"/>
          <w:color w:val="000000"/>
          <w:sz w:val="26"/>
          <w:szCs w:val="20"/>
        </w:rPr>
        <w:t>La</w:t>
      </w:r>
      <w:r w:rsidRPr="00D02503">
        <w:rPr>
          <w:rFonts w:ascii="Comic Sans MS" w:hAnsi="Comic Sans MS" w:cs="Arial"/>
          <w:color w:val="000000"/>
          <w:sz w:val="26"/>
          <w:szCs w:val="20"/>
        </w:rPr>
        <w:t xml:space="preserve"> </w:t>
      </w:r>
      <w:r w:rsidR="0075552B" w:rsidRPr="00D02503">
        <w:rPr>
          <w:rFonts w:ascii="Comic Sans MS" w:hAnsi="Comic Sans MS" w:cs="Arial"/>
          <w:color w:val="000000"/>
          <w:sz w:val="26"/>
          <w:szCs w:val="20"/>
        </w:rPr>
        <w:t>mirada</w:t>
      </w:r>
      <w:r w:rsidRPr="00D02503">
        <w:rPr>
          <w:rFonts w:ascii="Comic Sans MS" w:hAnsi="Comic Sans MS" w:cs="Arial"/>
          <w:color w:val="000000"/>
          <w:sz w:val="26"/>
          <w:szCs w:val="20"/>
        </w:rPr>
        <w:t xml:space="preserve"> </w:t>
      </w:r>
      <w:r w:rsidR="0075552B" w:rsidRPr="00D02503">
        <w:rPr>
          <w:rFonts w:ascii="Comic Sans MS" w:hAnsi="Comic Sans MS" w:cs="Arial"/>
          <w:color w:val="000000"/>
          <w:sz w:val="26"/>
          <w:szCs w:val="20"/>
        </w:rPr>
        <w:t>de</w:t>
      </w:r>
      <w:r w:rsidRPr="00D02503">
        <w:rPr>
          <w:rFonts w:ascii="Comic Sans MS" w:hAnsi="Comic Sans MS" w:cs="Arial"/>
          <w:color w:val="000000"/>
          <w:sz w:val="26"/>
          <w:szCs w:val="20"/>
        </w:rPr>
        <w:t xml:space="preserve"> </w:t>
      </w:r>
      <w:r w:rsidR="0075552B" w:rsidRPr="00D02503">
        <w:rPr>
          <w:rFonts w:ascii="Comic Sans MS" w:hAnsi="Comic Sans MS" w:cs="Arial"/>
          <w:color w:val="000000"/>
          <w:sz w:val="26"/>
          <w:szCs w:val="20"/>
        </w:rPr>
        <w:t>la</w:t>
      </w:r>
      <w:r w:rsidRPr="00D02503">
        <w:rPr>
          <w:rFonts w:ascii="Comic Sans MS" w:hAnsi="Comic Sans MS" w:cs="Arial"/>
          <w:color w:val="000000"/>
          <w:sz w:val="26"/>
          <w:szCs w:val="20"/>
        </w:rPr>
        <w:t xml:space="preserve"> </w:t>
      </w:r>
      <w:r w:rsidR="0075552B" w:rsidRPr="00D02503">
        <w:rPr>
          <w:rFonts w:ascii="Comic Sans MS" w:hAnsi="Comic Sans MS" w:cs="Arial"/>
          <w:color w:val="000000"/>
          <w:sz w:val="26"/>
          <w:szCs w:val="20"/>
        </w:rPr>
        <w:t>Virgen</w:t>
      </w:r>
      <w:r w:rsidRPr="00D02503">
        <w:rPr>
          <w:rFonts w:ascii="Comic Sans MS" w:hAnsi="Comic Sans MS" w:cs="Arial"/>
          <w:color w:val="000000"/>
          <w:sz w:val="26"/>
          <w:szCs w:val="20"/>
        </w:rPr>
        <w:t xml:space="preserve"> </w:t>
      </w:r>
      <w:r w:rsidR="0075552B" w:rsidRPr="00D02503">
        <w:rPr>
          <w:rFonts w:ascii="Comic Sans MS" w:hAnsi="Comic Sans MS" w:cs="Arial"/>
          <w:color w:val="000000"/>
          <w:sz w:val="26"/>
          <w:szCs w:val="20"/>
        </w:rPr>
        <w:t>trasciende</w:t>
      </w:r>
      <w:r w:rsidRPr="00D02503">
        <w:rPr>
          <w:rFonts w:ascii="Comic Sans MS" w:hAnsi="Comic Sans MS" w:cs="Arial"/>
          <w:color w:val="000000"/>
          <w:sz w:val="26"/>
          <w:szCs w:val="20"/>
        </w:rPr>
        <w:t xml:space="preserve"> </w:t>
      </w:r>
      <w:r w:rsidR="0075552B" w:rsidRPr="00D02503">
        <w:rPr>
          <w:rFonts w:ascii="Comic Sans MS" w:hAnsi="Comic Sans MS" w:cs="Arial"/>
          <w:color w:val="000000"/>
          <w:sz w:val="26"/>
          <w:szCs w:val="20"/>
        </w:rPr>
        <w:t>el</w:t>
      </w:r>
      <w:r w:rsidRPr="00D02503">
        <w:rPr>
          <w:rFonts w:ascii="Comic Sans MS" w:hAnsi="Comic Sans MS" w:cs="Arial"/>
          <w:color w:val="000000"/>
          <w:sz w:val="26"/>
          <w:szCs w:val="20"/>
        </w:rPr>
        <w:t xml:space="preserve"> </w:t>
      </w:r>
      <w:r w:rsidR="0075552B" w:rsidRPr="00D02503">
        <w:rPr>
          <w:rFonts w:ascii="Comic Sans MS" w:hAnsi="Comic Sans MS" w:cs="Arial"/>
          <w:color w:val="000000"/>
          <w:sz w:val="26"/>
          <w:szCs w:val="20"/>
        </w:rPr>
        <w:t>cuadro</w:t>
      </w:r>
      <w:r w:rsidRPr="00D02503">
        <w:rPr>
          <w:rFonts w:ascii="Comic Sans MS" w:hAnsi="Comic Sans MS" w:cs="Arial"/>
          <w:color w:val="000000"/>
          <w:sz w:val="26"/>
          <w:szCs w:val="20"/>
        </w:rPr>
        <w:t xml:space="preserve"> </w:t>
      </w:r>
      <w:r w:rsidR="0075552B" w:rsidRPr="00D02503">
        <w:rPr>
          <w:rFonts w:ascii="Comic Sans MS" w:hAnsi="Comic Sans MS" w:cs="Arial"/>
          <w:color w:val="000000"/>
          <w:sz w:val="26"/>
          <w:szCs w:val="20"/>
        </w:rPr>
        <w:t>y</w:t>
      </w:r>
      <w:r w:rsidRPr="00D02503">
        <w:rPr>
          <w:rFonts w:ascii="Comic Sans MS" w:hAnsi="Comic Sans MS" w:cs="Arial"/>
          <w:color w:val="000000"/>
          <w:sz w:val="26"/>
          <w:szCs w:val="20"/>
        </w:rPr>
        <w:t xml:space="preserve"> </w:t>
      </w:r>
      <w:r w:rsidR="0075552B" w:rsidRPr="00D02503">
        <w:rPr>
          <w:rFonts w:ascii="Comic Sans MS" w:hAnsi="Comic Sans MS" w:cs="Arial"/>
          <w:color w:val="000000"/>
          <w:sz w:val="26"/>
          <w:szCs w:val="20"/>
        </w:rPr>
        <w:t>pasa</w:t>
      </w:r>
      <w:r w:rsidRPr="00D02503">
        <w:rPr>
          <w:rFonts w:ascii="Comic Sans MS" w:hAnsi="Comic Sans MS" w:cs="Arial"/>
          <w:color w:val="000000"/>
          <w:sz w:val="26"/>
          <w:szCs w:val="20"/>
        </w:rPr>
        <w:t xml:space="preserve"> </w:t>
      </w:r>
      <w:r w:rsidR="0075552B" w:rsidRPr="00D02503">
        <w:rPr>
          <w:rFonts w:ascii="Comic Sans MS" w:hAnsi="Comic Sans MS" w:cs="Arial"/>
          <w:color w:val="000000"/>
          <w:sz w:val="26"/>
          <w:szCs w:val="20"/>
        </w:rPr>
        <w:t>al</w:t>
      </w:r>
      <w:r w:rsidRPr="00D02503">
        <w:rPr>
          <w:rFonts w:ascii="Comic Sans MS" w:hAnsi="Comic Sans MS" w:cs="Arial"/>
          <w:color w:val="000000"/>
          <w:sz w:val="26"/>
          <w:szCs w:val="20"/>
        </w:rPr>
        <w:t xml:space="preserve"> </w:t>
      </w:r>
      <w:r w:rsidR="0075552B" w:rsidRPr="00D02503">
        <w:rPr>
          <w:rFonts w:ascii="Comic Sans MS" w:hAnsi="Comic Sans MS" w:cs="Arial"/>
          <w:color w:val="000000"/>
          <w:sz w:val="26"/>
          <w:szCs w:val="20"/>
        </w:rPr>
        <w:t>espectador.</w:t>
      </w:r>
    </w:p>
    <w:p w:rsidR="0075552B" w:rsidRPr="00D02503" w:rsidRDefault="0075552B" w:rsidP="00577B57">
      <w:pPr>
        <w:pStyle w:val="NormalWeb"/>
        <w:widowControl w:val="0"/>
        <w:spacing w:before="0" w:beforeAutospacing="0" w:after="0" w:afterAutospacing="0"/>
        <w:ind w:firstLine="284"/>
        <w:jc w:val="both"/>
        <w:rPr>
          <w:rFonts w:ascii="Comic Sans MS" w:hAnsi="Comic Sans MS" w:cs="Arial"/>
          <w:color w:val="000000"/>
          <w:sz w:val="26"/>
          <w:szCs w:val="20"/>
        </w:rPr>
      </w:pPr>
      <w:r w:rsidRPr="00D02503">
        <w:rPr>
          <w:rFonts w:ascii="Comic Sans MS" w:hAnsi="Comic Sans MS" w:cs="Arial"/>
          <w:color w:val="000000"/>
          <w:sz w:val="26"/>
          <w:szCs w:val="20"/>
        </w:rPr>
        <w:t>Su</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devoción</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está</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extendida</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por</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el</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mundo.</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Destaca</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Filipinas.</w:t>
      </w:r>
    </w:p>
    <w:p w:rsidR="0075552B" w:rsidRPr="00D02503" w:rsidRDefault="0075552B" w:rsidP="00577B57">
      <w:pPr>
        <w:pStyle w:val="NormalWeb"/>
        <w:widowControl w:val="0"/>
        <w:spacing w:before="0" w:beforeAutospacing="0" w:after="0" w:afterAutospacing="0"/>
        <w:ind w:firstLine="284"/>
        <w:jc w:val="both"/>
        <w:rPr>
          <w:rFonts w:ascii="Comic Sans MS" w:hAnsi="Comic Sans MS" w:cs="Arial"/>
          <w:color w:val="000000"/>
          <w:sz w:val="26"/>
          <w:szCs w:val="20"/>
        </w:rPr>
      </w:pPr>
      <w:r w:rsidRPr="00D02503">
        <w:rPr>
          <w:rFonts w:ascii="Comic Sans MS" w:hAnsi="Comic Sans MS" w:cs="Arial"/>
          <w:color w:val="000000"/>
          <w:sz w:val="26"/>
          <w:szCs w:val="20"/>
        </w:rPr>
        <w:t>Patrona</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de</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la</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Sanidad</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Militar</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y</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de</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los</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Colegios</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Médicos,</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entre</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otros.</w:t>
      </w:r>
    </w:p>
    <w:p w:rsidR="0075552B" w:rsidRDefault="0075552B" w:rsidP="00577B57">
      <w:pPr>
        <w:pStyle w:val="NormalWeb"/>
        <w:widowControl w:val="0"/>
        <w:spacing w:before="0" w:beforeAutospacing="0" w:after="0" w:afterAutospacing="0"/>
        <w:ind w:firstLine="284"/>
        <w:jc w:val="both"/>
        <w:rPr>
          <w:rFonts w:ascii="Comic Sans MS" w:hAnsi="Comic Sans MS" w:cs="Arial"/>
          <w:color w:val="000000"/>
          <w:sz w:val="26"/>
          <w:szCs w:val="20"/>
        </w:rPr>
      </w:pPr>
      <w:r w:rsidRPr="00D02503">
        <w:rPr>
          <w:rFonts w:ascii="Comic Sans MS" w:hAnsi="Comic Sans MS" w:cs="Arial"/>
          <w:color w:val="000000"/>
          <w:sz w:val="26"/>
          <w:szCs w:val="20"/>
        </w:rPr>
        <w:t>Hoy</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se</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la</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considera</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como</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símbolo</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de</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enlace</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entre</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la</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Iglesia</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romana</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y</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las</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Iglesias</w:t>
      </w:r>
      <w:r w:rsidR="001A328E" w:rsidRPr="00D02503">
        <w:rPr>
          <w:rFonts w:ascii="Comic Sans MS" w:hAnsi="Comic Sans MS" w:cs="Arial"/>
          <w:color w:val="000000"/>
          <w:sz w:val="26"/>
          <w:szCs w:val="20"/>
        </w:rPr>
        <w:t xml:space="preserve"> </w:t>
      </w:r>
      <w:r w:rsidRPr="00D02503">
        <w:rPr>
          <w:rFonts w:ascii="Comic Sans MS" w:hAnsi="Comic Sans MS" w:cs="Arial"/>
          <w:color w:val="000000"/>
          <w:sz w:val="26"/>
          <w:szCs w:val="20"/>
        </w:rPr>
        <w:t>orientales.</w:t>
      </w:r>
    </w:p>
    <w:p w:rsidR="00970A51" w:rsidRPr="00D02503" w:rsidRDefault="00970A51" w:rsidP="00577B57">
      <w:pPr>
        <w:pStyle w:val="NormalWeb"/>
        <w:widowControl w:val="0"/>
        <w:spacing w:before="0" w:beforeAutospacing="0" w:after="0" w:afterAutospacing="0"/>
        <w:ind w:firstLine="284"/>
        <w:jc w:val="both"/>
        <w:rPr>
          <w:rFonts w:ascii="Comic Sans MS" w:hAnsi="Comic Sans MS" w:cs="Arial"/>
          <w:color w:val="000000"/>
          <w:sz w:val="26"/>
          <w:szCs w:val="20"/>
        </w:rPr>
      </w:pPr>
    </w:p>
    <w:p w:rsidR="00A968C5" w:rsidRPr="00444282" w:rsidRDefault="00A968C5" w:rsidP="00577B57">
      <w:pPr>
        <w:widowControl w:val="0"/>
        <w:autoSpaceDE w:val="0"/>
        <w:autoSpaceDN w:val="0"/>
        <w:jc w:val="both"/>
        <w:rPr>
          <w:sz w:val="26"/>
        </w:rPr>
      </w:pPr>
      <w:r w:rsidRPr="00A968C5">
        <w:rPr>
          <w:rFonts w:ascii="Comic Sans MS" w:hAnsi="Comic Sans MS"/>
          <w:b/>
          <w:bCs/>
          <w:color w:val="000000"/>
          <w:sz w:val="26"/>
          <w:szCs w:val="28"/>
        </w:rPr>
        <w:t>LECTIO</w:t>
      </w:r>
    </w:p>
    <w:p w:rsidR="00A968C5" w:rsidRPr="00444282" w:rsidRDefault="00A968C5" w:rsidP="00577B57">
      <w:pPr>
        <w:widowControl w:val="0"/>
        <w:autoSpaceDE w:val="0"/>
        <w:autoSpaceDN w:val="0"/>
        <w:jc w:val="both"/>
        <w:rPr>
          <w:sz w:val="26"/>
        </w:rPr>
      </w:pPr>
      <w:r w:rsidRPr="00A968C5">
        <w:rPr>
          <w:rFonts w:ascii="Comic Sans MS" w:hAnsi="Comic Sans MS"/>
          <w:b/>
          <w:bCs/>
          <w:color w:val="000000"/>
          <w:sz w:val="26"/>
          <w:szCs w:val="28"/>
        </w:rPr>
        <w:t xml:space="preserve">Primera lectura: Lamentaciones 2,2.10-14.18ss: </w:t>
      </w:r>
      <w:r w:rsidRPr="00444282">
        <w:rPr>
          <w:i/>
          <w:iCs/>
          <w:sz w:val="26"/>
        </w:rPr>
        <w:t>Sus corazones claman al Señor sobre la muralla de la hija de Sión.</w:t>
      </w:r>
    </w:p>
    <w:p w:rsidR="00A968C5" w:rsidRPr="00444282" w:rsidRDefault="00A968C5" w:rsidP="00577B57">
      <w:pPr>
        <w:widowControl w:val="0"/>
        <w:autoSpaceDE w:val="0"/>
        <w:autoSpaceDN w:val="0"/>
        <w:jc w:val="both"/>
        <w:rPr>
          <w:sz w:val="26"/>
        </w:rPr>
      </w:pPr>
      <w:r w:rsidRPr="00B94C79">
        <w:rPr>
          <w:rFonts w:ascii="Comic Sans MS" w:hAnsi="Comic Sans MS"/>
          <w:color w:val="003366"/>
          <w:sz w:val="20"/>
          <w:szCs w:val="16"/>
          <w:vertAlign w:val="superscript"/>
        </w:rPr>
        <w:t>2</w:t>
      </w:r>
      <w:r w:rsidRPr="00A968C5">
        <w:rPr>
          <w:rFonts w:ascii="Comic Sans MS" w:hAnsi="Comic Sans MS"/>
          <w:color w:val="003366"/>
          <w:sz w:val="26"/>
          <w:szCs w:val="28"/>
        </w:rPr>
        <w:t xml:space="preserve"> El Señor ha arrasado sin piedad todos los campos de Jacob; ha derribado en su furor las fortalezas de la capital de Judá; ha humillado y deshonrado al reino y a sus príncipes.</w:t>
      </w:r>
    </w:p>
    <w:p w:rsidR="00A968C5" w:rsidRPr="00444282" w:rsidRDefault="00A968C5" w:rsidP="00577B57">
      <w:pPr>
        <w:widowControl w:val="0"/>
        <w:autoSpaceDE w:val="0"/>
        <w:autoSpaceDN w:val="0"/>
        <w:jc w:val="both"/>
        <w:rPr>
          <w:sz w:val="26"/>
        </w:rPr>
      </w:pPr>
      <w:r w:rsidRPr="00B94C79">
        <w:rPr>
          <w:rFonts w:ascii="Comic Sans MS" w:hAnsi="Comic Sans MS"/>
          <w:color w:val="003366"/>
          <w:sz w:val="20"/>
          <w:szCs w:val="16"/>
          <w:vertAlign w:val="superscript"/>
        </w:rPr>
        <w:t>10</w:t>
      </w:r>
      <w:r w:rsidRPr="00A968C5">
        <w:rPr>
          <w:rFonts w:ascii="Comic Sans MS" w:hAnsi="Comic Sans MS"/>
          <w:color w:val="003366"/>
          <w:sz w:val="26"/>
          <w:szCs w:val="28"/>
        </w:rPr>
        <w:t xml:space="preserve"> Están sentados silenciosos en el suelo los ancianos de Sión; han echado ceniza en su cabeza, se han vestido de sayal, humillan su cabeza hasta la tierra las doncellas de Jerusalén.</w:t>
      </w:r>
    </w:p>
    <w:p w:rsidR="00A968C5" w:rsidRPr="00444282" w:rsidRDefault="00A968C5" w:rsidP="00577B57">
      <w:pPr>
        <w:widowControl w:val="0"/>
        <w:autoSpaceDE w:val="0"/>
        <w:autoSpaceDN w:val="0"/>
        <w:jc w:val="both"/>
        <w:rPr>
          <w:sz w:val="26"/>
        </w:rPr>
      </w:pPr>
      <w:r w:rsidRPr="00B94C79">
        <w:rPr>
          <w:rFonts w:ascii="Comic Sans MS" w:hAnsi="Comic Sans MS"/>
          <w:color w:val="003366"/>
          <w:sz w:val="20"/>
          <w:szCs w:val="16"/>
          <w:vertAlign w:val="superscript"/>
        </w:rPr>
        <w:t>11</w:t>
      </w:r>
      <w:r w:rsidRPr="00A968C5">
        <w:rPr>
          <w:rFonts w:ascii="Comic Sans MS" w:hAnsi="Comic Sans MS"/>
          <w:color w:val="003366"/>
          <w:sz w:val="26"/>
          <w:szCs w:val="28"/>
        </w:rPr>
        <w:t xml:space="preserve"> Mis ojos se consumen en lágrimas, mis entrañas se estremecen; mi rabia se desborda, por la ruina de la capital de mi pueblo; niños y lactantes desfallecen en las calles de la ciudad.</w:t>
      </w:r>
    </w:p>
    <w:p w:rsidR="00A968C5" w:rsidRPr="00444282" w:rsidRDefault="00A968C5" w:rsidP="00577B57">
      <w:pPr>
        <w:widowControl w:val="0"/>
        <w:autoSpaceDE w:val="0"/>
        <w:autoSpaceDN w:val="0"/>
        <w:jc w:val="both"/>
        <w:rPr>
          <w:sz w:val="26"/>
        </w:rPr>
      </w:pPr>
      <w:r w:rsidRPr="00B94C79">
        <w:rPr>
          <w:rFonts w:ascii="Comic Sans MS" w:hAnsi="Comic Sans MS"/>
          <w:color w:val="003366"/>
          <w:sz w:val="20"/>
          <w:szCs w:val="16"/>
          <w:vertAlign w:val="superscript"/>
        </w:rPr>
        <w:t>12</w:t>
      </w:r>
      <w:r w:rsidRPr="00A968C5">
        <w:rPr>
          <w:rFonts w:ascii="Comic Sans MS" w:hAnsi="Comic Sans MS"/>
          <w:color w:val="003366"/>
          <w:sz w:val="26"/>
          <w:szCs w:val="28"/>
        </w:rPr>
        <w:t xml:space="preserve"> «¿Dónde hay pan y vino?», preguntan a sus madres, mientras desfallecen moribundos en las calles de la ciudad, y exhalan el último suspiro en el regazo de sus madres.</w:t>
      </w:r>
    </w:p>
    <w:p w:rsidR="00A968C5" w:rsidRPr="00444282" w:rsidRDefault="00A968C5" w:rsidP="00577B57">
      <w:pPr>
        <w:widowControl w:val="0"/>
        <w:autoSpaceDE w:val="0"/>
        <w:autoSpaceDN w:val="0"/>
        <w:jc w:val="both"/>
        <w:rPr>
          <w:sz w:val="26"/>
        </w:rPr>
      </w:pPr>
      <w:r w:rsidRPr="00B94C79">
        <w:rPr>
          <w:rFonts w:ascii="Comic Sans MS" w:hAnsi="Comic Sans MS"/>
          <w:color w:val="003366"/>
          <w:sz w:val="20"/>
          <w:szCs w:val="16"/>
          <w:vertAlign w:val="superscript"/>
        </w:rPr>
        <w:t>13</w:t>
      </w:r>
      <w:r w:rsidRPr="00A968C5">
        <w:rPr>
          <w:rFonts w:ascii="Comic Sans MS" w:hAnsi="Comic Sans MS"/>
          <w:color w:val="003366"/>
          <w:sz w:val="26"/>
          <w:szCs w:val="28"/>
        </w:rPr>
        <w:t xml:space="preserve"> ¿A quién te asemejas, a quién te pareces, ciudad de Jerusalén? ¿A quién te compararé para consolarte, doncella de Sión? Tu herida es como el mar. ¿Quién te podrá curar?</w:t>
      </w:r>
    </w:p>
    <w:p w:rsidR="00A968C5" w:rsidRPr="00444282" w:rsidRDefault="00A968C5" w:rsidP="00577B57">
      <w:pPr>
        <w:widowControl w:val="0"/>
        <w:autoSpaceDE w:val="0"/>
        <w:autoSpaceDN w:val="0"/>
        <w:jc w:val="both"/>
        <w:rPr>
          <w:sz w:val="26"/>
        </w:rPr>
      </w:pPr>
      <w:r w:rsidRPr="00B94C79">
        <w:rPr>
          <w:rFonts w:ascii="Comic Sans MS" w:hAnsi="Comic Sans MS"/>
          <w:color w:val="003366"/>
          <w:sz w:val="20"/>
          <w:szCs w:val="16"/>
          <w:vertAlign w:val="superscript"/>
        </w:rPr>
        <w:t>14</w:t>
      </w:r>
      <w:r w:rsidRPr="00A968C5">
        <w:rPr>
          <w:rFonts w:ascii="Comic Sans MS" w:hAnsi="Comic Sans MS"/>
          <w:color w:val="003366"/>
          <w:sz w:val="26"/>
          <w:szCs w:val="28"/>
        </w:rPr>
        <w:t xml:space="preserve"> Tus profetas te transmitieron visiones vacías y engañosas. No te desvelaron tu maldad para que cambiara tu suerte. Te transmitieron oráculos falaces y seductores.</w:t>
      </w:r>
    </w:p>
    <w:p w:rsidR="00A968C5" w:rsidRPr="00444282" w:rsidRDefault="00A968C5" w:rsidP="00577B57">
      <w:pPr>
        <w:widowControl w:val="0"/>
        <w:autoSpaceDE w:val="0"/>
        <w:autoSpaceDN w:val="0"/>
        <w:jc w:val="both"/>
        <w:rPr>
          <w:sz w:val="26"/>
        </w:rPr>
      </w:pPr>
      <w:r w:rsidRPr="00B94C79">
        <w:rPr>
          <w:rFonts w:ascii="Comic Sans MS" w:hAnsi="Comic Sans MS"/>
          <w:color w:val="003366"/>
          <w:sz w:val="20"/>
          <w:szCs w:val="16"/>
          <w:vertAlign w:val="superscript"/>
        </w:rPr>
        <w:t>18</w:t>
      </w:r>
      <w:r w:rsidRPr="00A968C5">
        <w:rPr>
          <w:rFonts w:ascii="Comic Sans MS" w:hAnsi="Comic Sans MS"/>
          <w:color w:val="003366"/>
          <w:sz w:val="26"/>
          <w:szCs w:val="28"/>
        </w:rPr>
        <w:t xml:space="preserve"> Claman los israelitas al Señor con todo el corazón. Muralla de Sión, deja correr como un río tus lágrimas, no des tregua a tus ojos ni de día ni de noche; que no descansen.</w:t>
      </w:r>
    </w:p>
    <w:p w:rsidR="00A968C5" w:rsidRDefault="00A968C5" w:rsidP="00577B57">
      <w:pPr>
        <w:widowControl w:val="0"/>
        <w:autoSpaceDE w:val="0"/>
        <w:autoSpaceDN w:val="0"/>
        <w:jc w:val="both"/>
        <w:rPr>
          <w:rFonts w:ascii="Comic Sans MS" w:hAnsi="Comic Sans MS"/>
          <w:color w:val="003366"/>
          <w:sz w:val="26"/>
          <w:szCs w:val="28"/>
        </w:rPr>
      </w:pPr>
      <w:r w:rsidRPr="00B94C79">
        <w:rPr>
          <w:rFonts w:ascii="Comic Sans MS" w:hAnsi="Comic Sans MS"/>
          <w:color w:val="003366"/>
          <w:sz w:val="20"/>
          <w:szCs w:val="16"/>
          <w:vertAlign w:val="superscript"/>
        </w:rPr>
        <w:t>19</w:t>
      </w:r>
      <w:r w:rsidRPr="00A968C5">
        <w:rPr>
          <w:rFonts w:ascii="Comic Sans MS" w:hAnsi="Comic Sans MS"/>
          <w:color w:val="003366"/>
          <w:sz w:val="26"/>
          <w:szCs w:val="28"/>
        </w:rPr>
        <w:t xml:space="preserve"> Levántate, lanza gritos en la noche al comenzar cada vigilia, desahoga tu corazón ante el Señor, alza tus manos hacia él y ruega por la vida de tus niños, que desfallecen de hambre por las plazas.</w:t>
      </w:r>
    </w:p>
    <w:p w:rsidR="003C3A49" w:rsidRDefault="003C3A49" w:rsidP="00577B57">
      <w:pPr>
        <w:widowControl w:val="0"/>
        <w:ind w:left="1134"/>
        <w:jc w:val="both"/>
        <w:rPr>
          <w:rFonts w:ascii="Comic Sans MS" w:hAnsi="Comic Sans MS"/>
        </w:rPr>
      </w:pPr>
      <w:r>
        <w:rPr>
          <w:rFonts w:ascii="Comic Sans MS" w:hAnsi="Comic Sans MS"/>
        </w:rPr>
        <w:t>Palabra de Dios.</w:t>
      </w:r>
    </w:p>
    <w:p w:rsidR="003C3A49" w:rsidRDefault="003C3A49" w:rsidP="00577B57">
      <w:pPr>
        <w:widowControl w:val="0"/>
        <w:ind w:left="1134"/>
        <w:jc w:val="both"/>
        <w:rPr>
          <w:rFonts w:ascii="Comic Sans MS" w:hAnsi="Comic Sans MS"/>
        </w:rPr>
      </w:pPr>
      <w:r>
        <w:rPr>
          <w:rFonts w:ascii="Comic Sans MS" w:hAnsi="Comic Sans MS"/>
          <w:color w:val="FF0000"/>
        </w:rPr>
        <w:t xml:space="preserve">R. </w:t>
      </w:r>
      <w:r>
        <w:rPr>
          <w:rFonts w:ascii="Comic Sans MS" w:hAnsi="Comic Sans MS"/>
        </w:rPr>
        <w:t>Te alabamos, Señor.</w:t>
      </w:r>
    </w:p>
    <w:p w:rsidR="00A968C5" w:rsidRDefault="00A968C5" w:rsidP="00577B57">
      <w:pPr>
        <w:widowControl w:val="0"/>
        <w:autoSpaceDE w:val="0"/>
        <w:autoSpaceDN w:val="0"/>
        <w:ind w:firstLine="284"/>
        <w:jc w:val="both"/>
        <w:rPr>
          <w:rFonts w:ascii="Comic Sans MS" w:hAnsi="Comic Sans MS"/>
          <w:color w:val="000000"/>
          <w:sz w:val="26"/>
          <w:szCs w:val="28"/>
        </w:rPr>
      </w:pPr>
      <w:r w:rsidRPr="00A968C5">
        <w:rPr>
          <w:rFonts w:ascii="Comic Sans MS" w:hAnsi="Comic Sans MS"/>
          <w:color w:val="000000"/>
          <w:sz w:val="26"/>
          <w:szCs w:val="28"/>
        </w:rPr>
        <w:t>**• Una vez terminada la lectura de los libros de los Reyes, la mejor reflexión sobre el sentido que tienen los acontecimientos narrados es esta página de las Lamentaciones atribuidas a Jeremías (es la única lectura de este libro que se realiza durante el tiempo ordinario). El texto, resumido en la versión litúrgica -texto alfabético de 22 versículos en el original-, está constituido por la totalidad del capítulo 2 de las Lamentaciones y representa una sufrida meditación sobre el exilio, sobre la responsabilidad de los falsos profetas y de las prácticas idolátricas, sobre el inevitable hundimiento de Jerusalén y de su templo. Este conjunto de acontecimientos conduce al arrepentimiento y a la súplica. La lejanía de la patria es la imagen palpable de la lejanía de Dios. Es el Dios que domina sobre los acontecimientos de la historia  revela su significado íntimo y providencial por medio de sus mensajeros. Tras haber hablado de la infausta suerte corrida por el rey, por los sacerdotes y los profetas, los ancianos y los jóvenes, el canto se dirige a Sión, le recuerda los engaños de los que fue víctima y la invita a llorar sobre su propia suerte.</w:t>
      </w:r>
    </w:p>
    <w:p w:rsidR="00A968C5" w:rsidRPr="00A968C5" w:rsidRDefault="00A968C5" w:rsidP="00577B57">
      <w:pPr>
        <w:widowControl w:val="0"/>
        <w:autoSpaceDE w:val="0"/>
        <w:autoSpaceDN w:val="0"/>
        <w:ind w:firstLine="284"/>
        <w:jc w:val="both"/>
        <w:rPr>
          <w:rFonts w:ascii="Comic Sans MS" w:hAnsi="Comic Sans MS"/>
          <w:color w:val="000000"/>
          <w:sz w:val="26"/>
          <w:szCs w:val="28"/>
        </w:rPr>
      </w:pPr>
    </w:p>
    <w:p w:rsidR="00A968C5" w:rsidRPr="00A968C5" w:rsidRDefault="00A968C5" w:rsidP="00577B57">
      <w:pPr>
        <w:pStyle w:val="NormalWeb"/>
        <w:widowControl w:val="0"/>
        <w:spacing w:before="0" w:beforeAutospacing="0" w:after="0" w:afterAutospacing="0"/>
        <w:jc w:val="both"/>
        <w:rPr>
          <w:rFonts w:ascii="Comic Sans MS" w:hAnsi="Comic Sans MS"/>
          <w:b/>
          <w:color w:val="FF0000"/>
          <w:sz w:val="26"/>
        </w:rPr>
      </w:pPr>
      <w:r w:rsidRPr="00A968C5">
        <w:rPr>
          <w:rFonts w:ascii="Comic Sans MS" w:hAnsi="Comic Sans MS"/>
          <w:b/>
          <w:color w:val="FF0000"/>
          <w:sz w:val="26"/>
        </w:rPr>
        <w:t>Salmo responsorial</w:t>
      </w:r>
    </w:p>
    <w:p w:rsidR="00A968C5" w:rsidRPr="00A968C5" w:rsidRDefault="00A968C5" w:rsidP="00577B57">
      <w:pPr>
        <w:pStyle w:val="NormalWeb"/>
        <w:widowControl w:val="0"/>
        <w:spacing w:before="0" w:beforeAutospacing="0" w:after="0" w:afterAutospacing="0"/>
        <w:ind w:left="280" w:hanging="280"/>
        <w:jc w:val="right"/>
        <w:rPr>
          <w:rFonts w:ascii="Comic Sans MS" w:hAnsi="Comic Sans MS"/>
          <w:color w:val="FF0000"/>
          <w:sz w:val="26"/>
        </w:rPr>
      </w:pPr>
      <w:r w:rsidRPr="00A968C5">
        <w:rPr>
          <w:rFonts w:ascii="Comic Sans MS" w:hAnsi="Comic Sans MS"/>
          <w:i/>
          <w:iCs/>
          <w:color w:val="FF0000"/>
          <w:sz w:val="26"/>
        </w:rPr>
        <w:t xml:space="preserve">Sal </w:t>
      </w:r>
      <w:r w:rsidRPr="00A968C5">
        <w:rPr>
          <w:rFonts w:ascii="Comic Sans MS" w:hAnsi="Comic Sans MS"/>
          <w:color w:val="FF0000"/>
          <w:sz w:val="26"/>
        </w:rPr>
        <w:t>73, 1b-2. 3-4. 5-7. 20-21 (R.: 19b)</w:t>
      </w:r>
    </w:p>
    <w:p w:rsidR="00A968C5" w:rsidRDefault="00A968C5" w:rsidP="00577B57">
      <w:pPr>
        <w:pStyle w:val="NormalWeb"/>
        <w:widowControl w:val="0"/>
        <w:spacing w:before="0" w:beforeAutospacing="0" w:after="0" w:afterAutospacing="0"/>
        <w:ind w:left="440" w:hanging="440"/>
        <w:jc w:val="both"/>
        <w:rPr>
          <w:rFonts w:ascii="Comic Sans MS" w:hAnsi="Comic Sans MS"/>
          <w:sz w:val="26"/>
        </w:rPr>
      </w:pPr>
      <w:r w:rsidRPr="00A968C5">
        <w:rPr>
          <w:rFonts w:ascii="Comic Sans MS" w:hAnsi="Comic Sans MS"/>
          <w:color w:val="FF0000"/>
          <w:sz w:val="26"/>
        </w:rPr>
        <w:t>R.</w:t>
      </w:r>
      <w:r w:rsidRPr="00A968C5">
        <w:rPr>
          <w:rFonts w:ascii="Comic Sans MS" w:hAnsi="Comic Sans MS"/>
          <w:sz w:val="26"/>
        </w:rPr>
        <w:t xml:space="preserve"> No olvides sin remedio la vida de los pobres.</w:t>
      </w:r>
    </w:p>
    <w:p w:rsidR="00A968C5" w:rsidRPr="00A968C5" w:rsidRDefault="00A968C5" w:rsidP="00577B57">
      <w:pPr>
        <w:pStyle w:val="NormalWeb"/>
        <w:widowControl w:val="0"/>
        <w:spacing w:before="0" w:beforeAutospacing="0" w:after="0" w:afterAutospacing="0"/>
        <w:ind w:left="440" w:hanging="440"/>
        <w:jc w:val="both"/>
        <w:rPr>
          <w:rFonts w:ascii="Comic Sans MS" w:hAnsi="Comic Sans MS"/>
          <w:sz w:val="26"/>
        </w:rPr>
      </w:pPr>
    </w:p>
    <w:p w:rsidR="00A968C5" w:rsidRPr="00A968C5" w:rsidRDefault="00A968C5" w:rsidP="00577B57">
      <w:pPr>
        <w:pStyle w:val="NormalWeb"/>
        <w:widowControl w:val="0"/>
        <w:spacing w:before="0" w:beforeAutospacing="0" w:after="0" w:afterAutospacing="0"/>
        <w:ind w:left="440" w:hanging="440"/>
        <w:jc w:val="both"/>
        <w:rPr>
          <w:rFonts w:ascii="Comic Sans MS" w:hAnsi="Comic Sans MS"/>
          <w:sz w:val="26"/>
        </w:rPr>
      </w:pPr>
      <w:r w:rsidRPr="00A968C5">
        <w:rPr>
          <w:rFonts w:ascii="Comic Sans MS" w:hAnsi="Comic Sans MS"/>
          <w:color w:val="FF0000"/>
          <w:sz w:val="26"/>
        </w:rPr>
        <w:t>V.</w:t>
      </w:r>
      <w:r w:rsidRPr="00A968C5">
        <w:rPr>
          <w:rFonts w:ascii="Comic Sans MS" w:hAnsi="Comic Sans MS"/>
          <w:sz w:val="26"/>
        </w:rPr>
        <w:t xml:space="preserve"> ¿Por qué, oh, Dios, nos rechazas para siempre</w:t>
      </w:r>
    </w:p>
    <w:p w:rsidR="00A968C5" w:rsidRPr="00A968C5" w:rsidRDefault="00A968C5" w:rsidP="00577B57">
      <w:pPr>
        <w:pStyle w:val="NormalWeb"/>
        <w:widowControl w:val="0"/>
        <w:spacing w:before="0" w:beforeAutospacing="0" w:after="0" w:afterAutospacing="0"/>
        <w:ind w:left="440" w:hanging="440"/>
        <w:jc w:val="both"/>
        <w:rPr>
          <w:rFonts w:ascii="Comic Sans MS" w:hAnsi="Comic Sans MS"/>
          <w:sz w:val="26"/>
        </w:rPr>
      </w:pPr>
      <w:r w:rsidRPr="00A968C5">
        <w:rPr>
          <w:rFonts w:ascii="Comic Sans MS" w:hAnsi="Comic Sans MS"/>
          <w:sz w:val="26"/>
        </w:rPr>
        <w:t>y está ardiendo tu cólera contra las ovejas de tu rebaño?</w:t>
      </w:r>
    </w:p>
    <w:p w:rsidR="00A968C5" w:rsidRPr="00A968C5" w:rsidRDefault="00A968C5" w:rsidP="00577B57">
      <w:pPr>
        <w:pStyle w:val="NormalWeb"/>
        <w:widowControl w:val="0"/>
        <w:spacing w:before="0" w:beforeAutospacing="0" w:after="0" w:afterAutospacing="0"/>
        <w:ind w:left="440" w:hanging="440"/>
        <w:jc w:val="both"/>
        <w:rPr>
          <w:rFonts w:ascii="Comic Sans MS" w:hAnsi="Comic Sans MS"/>
          <w:sz w:val="26"/>
        </w:rPr>
      </w:pPr>
      <w:r w:rsidRPr="00A968C5">
        <w:rPr>
          <w:rFonts w:ascii="Comic Sans MS" w:hAnsi="Comic Sans MS"/>
          <w:sz w:val="26"/>
        </w:rPr>
        <w:t>Acuérdate de la comunidad que adquiriste desde antiguo,</w:t>
      </w:r>
    </w:p>
    <w:p w:rsidR="00A968C5" w:rsidRPr="00A968C5" w:rsidRDefault="00A968C5" w:rsidP="00577B57">
      <w:pPr>
        <w:pStyle w:val="NormalWeb"/>
        <w:widowControl w:val="0"/>
        <w:spacing w:before="0" w:beforeAutospacing="0" w:after="0" w:afterAutospacing="0"/>
        <w:ind w:left="440" w:hanging="440"/>
        <w:jc w:val="both"/>
        <w:rPr>
          <w:rFonts w:ascii="Comic Sans MS" w:hAnsi="Comic Sans MS"/>
          <w:sz w:val="26"/>
        </w:rPr>
      </w:pPr>
      <w:r w:rsidRPr="00A968C5">
        <w:rPr>
          <w:rFonts w:ascii="Comic Sans MS" w:hAnsi="Comic Sans MS"/>
          <w:sz w:val="26"/>
        </w:rPr>
        <w:t>de la tribu que rescataste para posesión tuya,</w:t>
      </w:r>
    </w:p>
    <w:p w:rsidR="00A968C5" w:rsidRDefault="00A968C5" w:rsidP="00577B57">
      <w:pPr>
        <w:pStyle w:val="NormalWeb"/>
        <w:widowControl w:val="0"/>
        <w:spacing w:before="0" w:beforeAutospacing="0" w:after="0" w:afterAutospacing="0"/>
        <w:ind w:left="440" w:hanging="440"/>
        <w:jc w:val="both"/>
        <w:rPr>
          <w:rFonts w:ascii="Comic Sans MS" w:hAnsi="Comic Sans MS"/>
          <w:color w:val="FF0000"/>
          <w:sz w:val="26"/>
        </w:rPr>
      </w:pPr>
      <w:r w:rsidRPr="00A968C5">
        <w:rPr>
          <w:rFonts w:ascii="Comic Sans MS" w:hAnsi="Comic Sans MS"/>
          <w:sz w:val="26"/>
        </w:rPr>
        <w:t>del monte Sión donde pusiste tu morada.</w:t>
      </w:r>
      <w:r w:rsidRPr="00A968C5">
        <w:rPr>
          <w:rFonts w:ascii="Comic Sans MS" w:hAnsi="Comic Sans MS"/>
          <w:color w:val="FF0000"/>
          <w:sz w:val="26"/>
        </w:rPr>
        <w:t xml:space="preserve"> R.</w:t>
      </w:r>
    </w:p>
    <w:p w:rsidR="00A968C5" w:rsidRPr="00A968C5" w:rsidRDefault="00A968C5" w:rsidP="00577B57">
      <w:pPr>
        <w:pStyle w:val="NormalWeb"/>
        <w:widowControl w:val="0"/>
        <w:spacing w:before="0" w:beforeAutospacing="0" w:after="0" w:afterAutospacing="0"/>
        <w:ind w:left="440" w:hanging="440"/>
        <w:jc w:val="both"/>
        <w:rPr>
          <w:rFonts w:ascii="Comic Sans MS" w:hAnsi="Comic Sans MS"/>
          <w:sz w:val="26"/>
        </w:rPr>
      </w:pPr>
    </w:p>
    <w:p w:rsidR="00A968C5" w:rsidRPr="00A968C5" w:rsidRDefault="00A968C5" w:rsidP="00577B57">
      <w:pPr>
        <w:pStyle w:val="NormalWeb"/>
        <w:widowControl w:val="0"/>
        <w:spacing w:before="0" w:beforeAutospacing="0" w:after="0" w:afterAutospacing="0"/>
        <w:ind w:left="440" w:hanging="440"/>
        <w:jc w:val="both"/>
        <w:rPr>
          <w:rFonts w:ascii="Comic Sans MS" w:hAnsi="Comic Sans MS"/>
          <w:sz w:val="26"/>
        </w:rPr>
      </w:pPr>
      <w:r w:rsidRPr="00A968C5">
        <w:rPr>
          <w:rFonts w:ascii="Comic Sans MS" w:hAnsi="Comic Sans MS"/>
          <w:color w:val="FF0000"/>
          <w:sz w:val="26"/>
        </w:rPr>
        <w:t>V.</w:t>
      </w:r>
      <w:r w:rsidRPr="00A968C5">
        <w:rPr>
          <w:rFonts w:ascii="Comic Sans MS" w:hAnsi="Comic Sans MS"/>
          <w:sz w:val="26"/>
        </w:rPr>
        <w:t xml:space="preserve"> Dirige tus pasos a estas ruinas sin remedio;</w:t>
      </w:r>
    </w:p>
    <w:p w:rsidR="00A968C5" w:rsidRPr="00A968C5" w:rsidRDefault="00A968C5" w:rsidP="00577B57">
      <w:pPr>
        <w:pStyle w:val="NormalWeb"/>
        <w:widowControl w:val="0"/>
        <w:spacing w:before="0" w:beforeAutospacing="0" w:after="0" w:afterAutospacing="0"/>
        <w:ind w:left="440" w:hanging="440"/>
        <w:jc w:val="both"/>
        <w:rPr>
          <w:rFonts w:ascii="Comic Sans MS" w:hAnsi="Comic Sans MS"/>
          <w:sz w:val="26"/>
        </w:rPr>
      </w:pPr>
      <w:r w:rsidRPr="00A968C5">
        <w:rPr>
          <w:rFonts w:ascii="Comic Sans MS" w:hAnsi="Comic Sans MS"/>
          <w:sz w:val="26"/>
        </w:rPr>
        <w:t>el enemigo ha arrasado del todo el santuario.</w:t>
      </w:r>
    </w:p>
    <w:p w:rsidR="00A968C5" w:rsidRPr="00A968C5" w:rsidRDefault="00A968C5" w:rsidP="00577B57">
      <w:pPr>
        <w:pStyle w:val="NormalWeb"/>
        <w:widowControl w:val="0"/>
        <w:spacing w:before="0" w:beforeAutospacing="0" w:after="0" w:afterAutospacing="0"/>
        <w:ind w:left="440" w:hanging="440"/>
        <w:jc w:val="both"/>
        <w:rPr>
          <w:rFonts w:ascii="Comic Sans MS" w:hAnsi="Comic Sans MS"/>
          <w:sz w:val="26"/>
        </w:rPr>
      </w:pPr>
      <w:r w:rsidRPr="00A968C5">
        <w:rPr>
          <w:rFonts w:ascii="Comic Sans MS" w:hAnsi="Comic Sans MS"/>
          <w:sz w:val="26"/>
        </w:rPr>
        <w:t>Rugí</w:t>
      </w:r>
      <w:r w:rsidRPr="00A968C5">
        <w:rPr>
          <w:rFonts w:ascii="Comic Sans MS" w:hAnsi="Comic Sans MS"/>
          <w:sz w:val="26"/>
        </w:rPr>
        <w:softHyphen/>
        <w:t>an los agresores en medio de tu asamblea,</w:t>
      </w:r>
    </w:p>
    <w:p w:rsidR="00A968C5" w:rsidRDefault="00A968C5" w:rsidP="00577B57">
      <w:pPr>
        <w:pStyle w:val="NormalWeb"/>
        <w:widowControl w:val="0"/>
        <w:spacing w:before="0" w:beforeAutospacing="0" w:after="0" w:afterAutospacing="0"/>
        <w:ind w:left="440" w:hanging="440"/>
        <w:jc w:val="both"/>
        <w:rPr>
          <w:rFonts w:ascii="Comic Sans MS" w:hAnsi="Comic Sans MS"/>
          <w:color w:val="FF0000"/>
          <w:sz w:val="26"/>
        </w:rPr>
      </w:pPr>
      <w:r w:rsidRPr="00A968C5">
        <w:rPr>
          <w:rFonts w:ascii="Comic Sans MS" w:hAnsi="Comic Sans MS"/>
          <w:sz w:val="26"/>
        </w:rPr>
        <w:t>levantaron sus propios estandartes.</w:t>
      </w:r>
      <w:r w:rsidRPr="00A968C5">
        <w:rPr>
          <w:rFonts w:ascii="Comic Sans MS" w:hAnsi="Comic Sans MS"/>
          <w:color w:val="FF0000"/>
          <w:sz w:val="26"/>
        </w:rPr>
        <w:t xml:space="preserve"> R.</w:t>
      </w:r>
    </w:p>
    <w:p w:rsidR="00A968C5" w:rsidRPr="00A968C5" w:rsidRDefault="00A968C5" w:rsidP="00577B57">
      <w:pPr>
        <w:pStyle w:val="NormalWeb"/>
        <w:widowControl w:val="0"/>
        <w:spacing w:before="0" w:beforeAutospacing="0" w:after="0" w:afterAutospacing="0"/>
        <w:ind w:left="440" w:hanging="440"/>
        <w:jc w:val="both"/>
        <w:rPr>
          <w:rFonts w:ascii="Comic Sans MS" w:hAnsi="Comic Sans MS"/>
          <w:sz w:val="26"/>
        </w:rPr>
      </w:pPr>
    </w:p>
    <w:p w:rsidR="00A968C5" w:rsidRPr="00A968C5" w:rsidRDefault="00A968C5" w:rsidP="00577B57">
      <w:pPr>
        <w:pStyle w:val="NormalWeb"/>
        <w:widowControl w:val="0"/>
        <w:spacing w:before="0" w:beforeAutospacing="0" w:after="0" w:afterAutospacing="0"/>
        <w:ind w:left="440" w:hanging="440"/>
        <w:jc w:val="both"/>
        <w:rPr>
          <w:rFonts w:ascii="Comic Sans MS" w:hAnsi="Comic Sans MS"/>
          <w:sz w:val="26"/>
        </w:rPr>
      </w:pPr>
      <w:r w:rsidRPr="00A968C5">
        <w:rPr>
          <w:rFonts w:ascii="Comic Sans MS" w:hAnsi="Comic Sans MS"/>
          <w:color w:val="FF0000"/>
          <w:sz w:val="26"/>
        </w:rPr>
        <w:t>V.</w:t>
      </w:r>
      <w:r w:rsidRPr="00A968C5">
        <w:rPr>
          <w:rFonts w:ascii="Comic Sans MS" w:hAnsi="Comic Sans MS"/>
          <w:sz w:val="26"/>
        </w:rPr>
        <w:t xml:space="preserve"> Como quien se abre paso</w:t>
      </w:r>
    </w:p>
    <w:p w:rsidR="00A968C5" w:rsidRPr="00A968C5" w:rsidRDefault="00A968C5" w:rsidP="00577B57">
      <w:pPr>
        <w:pStyle w:val="NormalWeb"/>
        <w:widowControl w:val="0"/>
        <w:spacing w:before="0" w:beforeAutospacing="0" w:after="0" w:afterAutospacing="0"/>
        <w:ind w:left="440" w:hanging="440"/>
        <w:jc w:val="both"/>
        <w:rPr>
          <w:rFonts w:ascii="Comic Sans MS" w:hAnsi="Comic Sans MS"/>
          <w:sz w:val="26"/>
        </w:rPr>
      </w:pPr>
      <w:r w:rsidRPr="00A968C5">
        <w:rPr>
          <w:rFonts w:ascii="Comic Sans MS" w:hAnsi="Comic Sans MS"/>
          <w:sz w:val="26"/>
        </w:rPr>
        <w:t>entre la espesa arboleda,</w:t>
      </w:r>
    </w:p>
    <w:p w:rsidR="00A968C5" w:rsidRPr="00A968C5" w:rsidRDefault="00A968C5" w:rsidP="00577B57">
      <w:pPr>
        <w:pStyle w:val="NormalWeb"/>
        <w:widowControl w:val="0"/>
        <w:spacing w:before="0" w:beforeAutospacing="0" w:after="0" w:afterAutospacing="0"/>
        <w:ind w:left="440" w:hanging="440"/>
        <w:jc w:val="both"/>
        <w:rPr>
          <w:rFonts w:ascii="Comic Sans MS" w:hAnsi="Comic Sans MS"/>
          <w:sz w:val="26"/>
        </w:rPr>
      </w:pPr>
      <w:r w:rsidRPr="00A968C5">
        <w:rPr>
          <w:rFonts w:ascii="Comic Sans MS" w:hAnsi="Comic Sans MS"/>
          <w:sz w:val="26"/>
        </w:rPr>
        <w:t>todos juntos derribaron sus puertas,</w:t>
      </w:r>
    </w:p>
    <w:p w:rsidR="00A968C5" w:rsidRPr="00A968C5" w:rsidRDefault="00A968C5" w:rsidP="00577B57">
      <w:pPr>
        <w:pStyle w:val="NormalWeb"/>
        <w:widowControl w:val="0"/>
        <w:spacing w:before="0" w:beforeAutospacing="0" w:after="0" w:afterAutospacing="0"/>
        <w:ind w:left="440" w:hanging="440"/>
        <w:jc w:val="both"/>
        <w:rPr>
          <w:rFonts w:ascii="Comic Sans MS" w:hAnsi="Comic Sans MS"/>
          <w:sz w:val="26"/>
        </w:rPr>
      </w:pPr>
      <w:r w:rsidRPr="00A968C5">
        <w:rPr>
          <w:rFonts w:ascii="Comic Sans MS" w:hAnsi="Comic Sans MS"/>
          <w:sz w:val="26"/>
        </w:rPr>
        <w:t>las abatieron con hachas y mazas.</w:t>
      </w:r>
    </w:p>
    <w:p w:rsidR="00A968C5" w:rsidRPr="00A968C5" w:rsidRDefault="00A968C5" w:rsidP="00577B57">
      <w:pPr>
        <w:pStyle w:val="NormalWeb"/>
        <w:widowControl w:val="0"/>
        <w:spacing w:before="0" w:beforeAutospacing="0" w:after="0" w:afterAutospacing="0"/>
        <w:ind w:left="440" w:hanging="440"/>
        <w:jc w:val="both"/>
        <w:rPr>
          <w:rFonts w:ascii="Comic Sans MS" w:hAnsi="Comic Sans MS"/>
          <w:sz w:val="26"/>
        </w:rPr>
      </w:pPr>
      <w:r w:rsidRPr="00A968C5">
        <w:rPr>
          <w:rFonts w:ascii="Comic Sans MS" w:hAnsi="Comic Sans MS"/>
          <w:sz w:val="26"/>
        </w:rPr>
        <w:t>Prendieron fuego a tu santuario,</w:t>
      </w:r>
    </w:p>
    <w:p w:rsidR="00A968C5" w:rsidRPr="00A968C5" w:rsidRDefault="00A968C5" w:rsidP="00577B57">
      <w:pPr>
        <w:pStyle w:val="NormalWeb"/>
        <w:widowControl w:val="0"/>
        <w:spacing w:before="0" w:beforeAutospacing="0" w:after="0" w:afterAutospacing="0"/>
        <w:ind w:left="440" w:hanging="440"/>
        <w:jc w:val="both"/>
        <w:rPr>
          <w:rFonts w:ascii="Comic Sans MS" w:hAnsi="Comic Sans MS"/>
          <w:sz w:val="26"/>
        </w:rPr>
      </w:pPr>
      <w:r w:rsidRPr="00A968C5">
        <w:rPr>
          <w:rFonts w:ascii="Comic Sans MS" w:hAnsi="Comic Sans MS"/>
          <w:sz w:val="26"/>
        </w:rPr>
        <w:t>derribaron y profanaron</w:t>
      </w:r>
    </w:p>
    <w:p w:rsidR="00A968C5" w:rsidRDefault="00A968C5" w:rsidP="00577B57">
      <w:pPr>
        <w:pStyle w:val="NormalWeb"/>
        <w:widowControl w:val="0"/>
        <w:spacing w:before="0" w:beforeAutospacing="0" w:after="0" w:afterAutospacing="0"/>
        <w:ind w:left="440" w:hanging="440"/>
        <w:jc w:val="both"/>
        <w:rPr>
          <w:rFonts w:ascii="Comic Sans MS" w:hAnsi="Comic Sans MS"/>
          <w:color w:val="FF0000"/>
          <w:sz w:val="26"/>
        </w:rPr>
      </w:pPr>
      <w:r w:rsidRPr="00A968C5">
        <w:rPr>
          <w:rFonts w:ascii="Comic Sans MS" w:hAnsi="Comic Sans MS"/>
          <w:sz w:val="26"/>
        </w:rPr>
        <w:t>la morada de tu nombre.</w:t>
      </w:r>
      <w:r w:rsidRPr="00A968C5">
        <w:rPr>
          <w:rFonts w:ascii="Comic Sans MS" w:hAnsi="Comic Sans MS"/>
          <w:color w:val="FF0000"/>
          <w:sz w:val="26"/>
        </w:rPr>
        <w:t xml:space="preserve"> R.</w:t>
      </w:r>
    </w:p>
    <w:p w:rsidR="00A968C5" w:rsidRPr="00A968C5" w:rsidRDefault="00A968C5" w:rsidP="00577B57">
      <w:pPr>
        <w:pStyle w:val="NormalWeb"/>
        <w:widowControl w:val="0"/>
        <w:spacing w:before="0" w:beforeAutospacing="0" w:after="0" w:afterAutospacing="0"/>
        <w:ind w:left="440" w:hanging="440"/>
        <w:jc w:val="both"/>
        <w:rPr>
          <w:rFonts w:ascii="Comic Sans MS" w:hAnsi="Comic Sans MS"/>
          <w:sz w:val="26"/>
        </w:rPr>
      </w:pPr>
    </w:p>
    <w:p w:rsidR="00A968C5" w:rsidRPr="00A968C5" w:rsidRDefault="00A968C5" w:rsidP="00577B57">
      <w:pPr>
        <w:pStyle w:val="NormalWeb"/>
        <w:widowControl w:val="0"/>
        <w:spacing w:before="0" w:beforeAutospacing="0" w:after="0" w:afterAutospacing="0"/>
        <w:ind w:left="440" w:hanging="440"/>
        <w:jc w:val="both"/>
        <w:rPr>
          <w:rFonts w:ascii="Comic Sans MS" w:hAnsi="Comic Sans MS"/>
          <w:sz w:val="26"/>
        </w:rPr>
      </w:pPr>
      <w:r w:rsidRPr="00A968C5">
        <w:rPr>
          <w:rFonts w:ascii="Comic Sans MS" w:hAnsi="Comic Sans MS"/>
          <w:color w:val="FF0000"/>
          <w:sz w:val="26"/>
        </w:rPr>
        <w:t>V.</w:t>
      </w:r>
      <w:r w:rsidRPr="00A968C5">
        <w:rPr>
          <w:rFonts w:ascii="Comic Sans MS" w:hAnsi="Comic Sans MS"/>
          <w:sz w:val="26"/>
        </w:rPr>
        <w:t xml:space="preserve"> Piensa en tu alianza: que los rincones del paí</w:t>
      </w:r>
      <w:r w:rsidRPr="00A968C5">
        <w:rPr>
          <w:rFonts w:ascii="Comic Sans MS" w:hAnsi="Comic Sans MS"/>
          <w:sz w:val="26"/>
        </w:rPr>
        <w:softHyphen/>
        <w:t>s</w:t>
      </w:r>
    </w:p>
    <w:p w:rsidR="00A968C5" w:rsidRPr="00A968C5" w:rsidRDefault="00A968C5" w:rsidP="00577B57">
      <w:pPr>
        <w:pStyle w:val="NormalWeb"/>
        <w:widowControl w:val="0"/>
        <w:spacing w:before="0" w:beforeAutospacing="0" w:after="0" w:afterAutospacing="0"/>
        <w:ind w:left="440" w:hanging="440"/>
        <w:jc w:val="both"/>
        <w:rPr>
          <w:rFonts w:ascii="Comic Sans MS" w:hAnsi="Comic Sans MS"/>
          <w:sz w:val="26"/>
        </w:rPr>
      </w:pPr>
      <w:r w:rsidRPr="00A968C5">
        <w:rPr>
          <w:rFonts w:ascii="Comic Sans MS" w:hAnsi="Comic Sans MS"/>
          <w:sz w:val="26"/>
        </w:rPr>
        <w:t>están llenos de violencias.</w:t>
      </w:r>
    </w:p>
    <w:p w:rsidR="00A968C5" w:rsidRPr="00A968C5" w:rsidRDefault="00A968C5" w:rsidP="00577B57">
      <w:pPr>
        <w:pStyle w:val="NormalWeb"/>
        <w:widowControl w:val="0"/>
        <w:spacing w:before="0" w:beforeAutospacing="0" w:after="0" w:afterAutospacing="0"/>
        <w:ind w:left="440" w:hanging="440"/>
        <w:jc w:val="both"/>
        <w:rPr>
          <w:rFonts w:ascii="Comic Sans MS" w:hAnsi="Comic Sans MS"/>
          <w:sz w:val="26"/>
        </w:rPr>
      </w:pPr>
      <w:r w:rsidRPr="00A968C5">
        <w:rPr>
          <w:rFonts w:ascii="Comic Sans MS" w:hAnsi="Comic Sans MS"/>
          <w:sz w:val="26"/>
        </w:rPr>
        <w:t>Que el humilde no se marche defraudado,</w:t>
      </w:r>
    </w:p>
    <w:p w:rsidR="00A968C5" w:rsidRPr="00A968C5" w:rsidRDefault="00A968C5" w:rsidP="00577B57">
      <w:pPr>
        <w:pStyle w:val="NormalWeb"/>
        <w:widowControl w:val="0"/>
        <w:spacing w:before="0" w:beforeAutospacing="0" w:after="0" w:afterAutospacing="0"/>
        <w:ind w:left="440" w:hanging="440"/>
        <w:jc w:val="both"/>
        <w:rPr>
          <w:rFonts w:ascii="Comic Sans MS" w:hAnsi="Comic Sans MS"/>
          <w:sz w:val="26"/>
        </w:rPr>
      </w:pPr>
      <w:r w:rsidRPr="00A968C5">
        <w:rPr>
          <w:rFonts w:ascii="Comic Sans MS" w:hAnsi="Comic Sans MS"/>
          <w:sz w:val="26"/>
        </w:rPr>
        <w:t xml:space="preserve">que pobres y afligidos alaben tu nombre. </w:t>
      </w:r>
      <w:r w:rsidRPr="00A968C5">
        <w:rPr>
          <w:rFonts w:ascii="Comic Sans MS" w:hAnsi="Comic Sans MS"/>
          <w:color w:val="FF0000"/>
          <w:sz w:val="26"/>
        </w:rPr>
        <w:t>R.</w:t>
      </w:r>
    </w:p>
    <w:p w:rsidR="00A968C5" w:rsidRPr="00A968C5" w:rsidRDefault="00A968C5" w:rsidP="00577B57">
      <w:pPr>
        <w:pStyle w:val="NormalWeb"/>
        <w:widowControl w:val="0"/>
        <w:spacing w:before="0" w:beforeAutospacing="0" w:after="0" w:afterAutospacing="0"/>
        <w:jc w:val="both"/>
        <w:rPr>
          <w:rFonts w:ascii="Comic Sans MS" w:hAnsi="Comic Sans MS"/>
          <w:sz w:val="26"/>
        </w:rPr>
      </w:pPr>
    </w:p>
    <w:p w:rsidR="00A968C5" w:rsidRPr="00A968C5" w:rsidRDefault="00A968C5" w:rsidP="00577B57">
      <w:pPr>
        <w:pStyle w:val="NormalWeb"/>
        <w:widowControl w:val="0"/>
        <w:spacing w:before="0" w:beforeAutospacing="0" w:after="0" w:afterAutospacing="0"/>
        <w:jc w:val="both"/>
        <w:rPr>
          <w:rFonts w:ascii="Comic Sans MS" w:hAnsi="Comic Sans MS"/>
          <w:b/>
          <w:color w:val="FF0000"/>
          <w:sz w:val="26"/>
        </w:rPr>
      </w:pPr>
      <w:r w:rsidRPr="00A968C5">
        <w:rPr>
          <w:rFonts w:ascii="Comic Sans MS" w:hAnsi="Comic Sans MS"/>
          <w:b/>
          <w:color w:val="FF0000"/>
          <w:sz w:val="26"/>
        </w:rPr>
        <w:t>Aleluya</w:t>
      </w:r>
    </w:p>
    <w:p w:rsidR="00A968C5" w:rsidRPr="00A968C5" w:rsidRDefault="00A968C5" w:rsidP="00577B57">
      <w:pPr>
        <w:pStyle w:val="NormalWeb"/>
        <w:widowControl w:val="0"/>
        <w:spacing w:before="0" w:beforeAutospacing="0" w:after="0" w:afterAutospacing="0"/>
        <w:jc w:val="right"/>
        <w:rPr>
          <w:rFonts w:ascii="Comic Sans MS" w:hAnsi="Comic Sans MS"/>
          <w:color w:val="FF0000"/>
          <w:sz w:val="26"/>
        </w:rPr>
      </w:pPr>
      <w:r w:rsidRPr="00A968C5">
        <w:rPr>
          <w:rFonts w:ascii="Comic Sans MS" w:hAnsi="Comic Sans MS"/>
          <w:i/>
          <w:iCs/>
          <w:color w:val="FF0000"/>
          <w:sz w:val="26"/>
        </w:rPr>
        <w:t>Mt</w:t>
      </w:r>
      <w:r w:rsidRPr="00A968C5">
        <w:rPr>
          <w:rFonts w:ascii="Comic Sans MS" w:hAnsi="Comic Sans MS"/>
          <w:color w:val="FF0000"/>
          <w:sz w:val="26"/>
        </w:rPr>
        <w:t xml:space="preserve"> 8, 17b</w:t>
      </w:r>
    </w:p>
    <w:p w:rsidR="00A968C5" w:rsidRPr="00A968C5" w:rsidRDefault="00A968C5" w:rsidP="00577B57">
      <w:pPr>
        <w:pStyle w:val="NormalWeb"/>
        <w:widowControl w:val="0"/>
        <w:spacing w:before="0" w:beforeAutospacing="0" w:after="0" w:afterAutospacing="0"/>
        <w:ind w:left="440" w:hanging="440"/>
        <w:jc w:val="both"/>
        <w:rPr>
          <w:rFonts w:ascii="Comic Sans MS" w:hAnsi="Comic Sans MS"/>
          <w:sz w:val="26"/>
        </w:rPr>
      </w:pPr>
      <w:r w:rsidRPr="00A968C5">
        <w:rPr>
          <w:rFonts w:ascii="Comic Sans MS" w:hAnsi="Comic Sans MS"/>
          <w:color w:val="FF0000"/>
          <w:sz w:val="26"/>
        </w:rPr>
        <w:t xml:space="preserve">R. </w:t>
      </w:r>
      <w:r w:rsidRPr="00A968C5">
        <w:rPr>
          <w:rFonts w:ascii="Comic Sans MS" w:hAnsi="Comic Sans MS"/>
          <w:sz w:val="26"/>
        </w:rPr>
        <w:t>Aleluya, aleluya, aleluya.</w:t>
      </w:r>
    </w:p>
    <w:p w:rsidR="00A968C5" w:rsidRPr="00A968C5" w:rsidRDefault="00A968C5" w:rsidP="00577B57">
      <w:pPr>
        <w:pStyle w:val="NormalWeb"/>
        <w:widowControl w:val="0"/>
        <w:spacing w:before="0" w:beforeAutospacing="0" w:after="0" w:afterAutospacing="0"/>
        <w:ind w:left="440" w:hanging="440"/>
        <w:jc w:val="both"/>
        <w:rPr>
          <w:rFonts w:ascii="Comic Sans MS" w:hAnsi="Comic Sans MS"/>
          <w:sz w:val="26"/>
        </w:rPr>
      </w:pPr>
      <w:r w:rsidRPr="00A968C5">
        <w:rPr>
          <w:rFonts w:ascii="Comic Sans MS" w:hAnsi="Comic Sans MS"/>
          <w:color w:val="FF0000"/>
          <w:sz w:val="26"/>
        </w:rPr>
        <w:t xml:space="preserve">V. </w:t>
      </w:r>
      <w:r w:rsidRPr="00A968C5">
        <w:rPr>
          <w:rFonts w:ascii="Comic Sans MS" w:hAnsi="Comic Sans MS"/>
          <w:sz w:val="26"/>
        </w:rPr>
        <w:t>Cristo tomó nuestras dolencias</w:t>
      </w:r>
    </w:p>
    <w:p w:rsidR="00A968C5" w:rsidRDefault="00A968C5" w:rsidP="00577B57">
      <w:pPr>
        <w:pStyle w:val="NormalWeb"/>
        <w:widowControl w:val="0"/>
        <w:spacing w:before="0" w:beforeAutospacing="0" w:after="0" w:afterAutospacing="0"/>
        <w:ind w:left="440" w:hanging="440"/>
        <w:jc w:val="both"/>
        <w:rPr>
          <w:rFonts w:ascii="Comic Sans MS" w:hAnsi="Comic Sans MS"/>
          <w:color w:val="FF0000"/>
          <w:sz w:val="26"/>
        </w:rPr>
      </w:pPr>
      <w:r w:rsidRPr="00A968C5">
        <w:rPr>
          <w:rFonts w:ascii="Comic Sans MS" w:hAnsi="Comic Sans MS"/>
          <w:sz w:val="26"/>
        </w:rPr>
        <w:t xml:space="preserve">y cargó con nuestras enfermedades. </w:t>
      </w:r>
      <w:r w:rsidRPr="00A968C5">
        <w:rPr>
          <w:rFonts w:ascii="Comic Sans MS" w:hAnsi="Comic Sans MS"/>
          <w:color w:val="FF0000"/>
          <w:sz w:val="26"/>
        </w:rPr>
        <w:t>R.</w:t>
      </w:r>
    </w:p>
    <w:p w:rsidR="00A968C5" w:rsidRPr="00A968C5" w:rsidRDefault="00A968C5" w:rsidP="00577B57">
      <w:pPr>
        <w:pStyle w:val="NormalWeb"/>
        <w:widowControl w:val="0"/>
        <w:spacing w:before="0" w:beforeAutospacing="0" w:after="0" w:afterAutospacing="0"/>
        <w:ind w:left="440" w:hanging="440"/>
        <w:jc w:val="both"/>
        <w:rPr>
          <w:rFonts w:ascii="Comic Sans MS" w:hAnsi="Comic Sans MS"/>
          <w:sz w:val="26"/>
        </w:rPr>
      </w:pPr>
    </w:p>
    <w:p w:rsidR="00A968C5" w:rsidRPr="00444282" w:rsidRDefault="00A968C5" w:rsidP="00577B57">
      <w:pPr>
        <w:widowControl w:val="0"/>
        <w:autoSpaceDE w:val="0"/>
        <w:autoSpaceDN w:val="0"/>
        <w:jc w:val="both"/>
        <w:rPr>
          <w:sz w:val="26"/>
        </w:rPr>
      </w:pPr>
      <w:r w:rsidRPr="00A968C5">
        <w:rPr>
          <w:rFonts w:ascii="Comic Sans MS" w:hAnsi="Comic Sans MS"/>
          <w:b/>
          <w:bCs/>
          <w:color w:val="000000"/>
          <w:sz w:val="26"/>
          <w:szCs w:val="28"/>
        </w:rPr>
        <w:t xml:space="preserve">Evangelio: Mateo 8,5-17: </w:t>
      </w:r>
      <w:r w:rsidRPr="00444282">
        <w:rPr>
          <w:i/>
          <w:iCs/>
          <w:sz w:val="26"/>
        </w:rPr>
        <w:t>Vendrán muchos de oriente y occidente y se sentarán con Abrahán, Isaac y Jacob.</w:t>
      </w:r>
    </w:p>
    <w:p w:rsidR="003C3A49" w:rsidRDefault="003C3A49" w:rsidP="00577B57">
      <w:pPr>
        <w:widowControl w:val="0"/>
        <w:jc w:val="center"/>
        <w:rPr>
          <w:rFonts w:ascii="Comic Sans MS" w:hAnsi="Comic Sans MS"/>
        </w:rPr>
      </w:pPr>
      <w:r>
        <w:rPr>
          <w:rFonts w:ascii="Comic Sans MS" w:hAnsi="Comic Sans MS" w:cs="Arial"/>
          <w:b/>
          <w:color w:val="FF0000"/>
        </w:rPr>
        <w:t xml:space="preserve">† </w:t>
      </w:r>
      <w:r>
        <w:rPr>
          <w:rFonts w:ascii="Comic Sans MS" w:hAnsi="Comic Sans MS"/>
        </w:rPr>
        <w:t>Lectura del santo Evangelio según san Mateo.</w:t>
      </w:r>
    </w:p>
    <w:p w:rsidR="003C3A49" w:rsidRDefault="003C3A49" w:rsidP="00577B57">
      <w:pPr>
        <w:widowControl w:val="0"/>
        <w:jc w:val="center"/>
        <w:rPr>
          <w:rFonts w:ascii="Comic Sans MS" w:hAnsi="Comic Sans MS"/>
        </w:rPr>
      </w:pPr>
      <w:r>
        <w:rPr>
          <w:rFonts w:ascii="Comic Sans MS" w:hAnsi="Comic Sans MS"/>
          <w:color w:val="FF0000"/>
        </w:rPr>
        <w:t>R.</w:t>
      </w:r>
      <w:r>
        <w:rPr>
          <w:rFonts w:ascii="Comic Sans MS" w:hAnsi="Comic Sans MS"/>
        </w:rPr>
        <w:t xml:space="preserve"> Gloria a Ti, Señor.</w:t>
      </w:r>
    </w:p>
    <w:p w:rsidR="00A968C5" w:rsidRPr="00444282" w:rsidRDefault="00A968C5" w:rsidP="00577B57">
      <w:pPr>
        <w:widowControl w:val="0"/>
        <w:autoSpaceDE w:val="0"/>
        <w:autoSpaceDN w:val="0"/>
        <w:jc w:val="both"/>
        <w:rPr>
          <w:sz w:val="26"/>
        </w:rPr>
      </w:pPr>
      <w:r w:rsidRPr="00A968C5">
        <w:rPr>
          <w:rFonts w:ascii="Comic Sans MS" w:hAnsi="Comic Sans MS"/>
          <w:color w:val="003366"/>
          <w:sz w:val="26"/>
          <w:szCs w:val="28"/>
        </w:rPr>
        <w:t xml:space="preserve">En aquel tiempo, </w:t>
      </w:r>
    </w:p>
    <w:p w:rsidR="00A968C5" w:rsidRPr="00444282" w:rsidRDefault="00A968C5" w:rsidP="00577B57">
      <w:pPr>
        <w:widowControl w:val="0"/>
        <w:autoSpaceDE w:val="0"/>
        <w:autoSpaceDN w:val="0"/>
        <w:jc w:val="both"/>
        <w:rPr>
          <w:sz w:val="26"/>
        </w:rPr>
      </w:pPr>
      <w:r w:rsidRPr="00B94C79">
        <w:rPr>
          <w:rFonts w:ascii="Comic Sans MS" w:hAnsi="Comic Sans MS"/>
          <w:color w:val="003366"/>
          <w:sz w:val="20"/>
          <w:szCs w:val="16"/>
          <w:vertAlign w:val="superscript"/>
        </w:rPr>
        <w:t>5</w:t>
      </w:r>
      <w:r w:rsidRPr="00A968C5">
        <w:rPr>
          <w:rFonts w:ascii="Comic Sans MS" w:hAnsi="Comic Sans MS"/>
          <w:color w:val="003366"/>
          <w:sz w:val="26"/>
          <w:szCs w:val="28"/>
        </w:rPr>
        <w:t xml:space="preserve"> al entrar en Cafarnaún, se le acercó un centurión suplicándole:</w:t>
      </w:r>
    </w:p>
    <w:p w:rsidR="00A968C5" w:rsidRPr="00444282" w:rsidRDefault="00A968C5" w:rsidP="00577B57">
      <w:pPr>
        <w:widowControl w:val="0"/>
        <w:autoSpaceDE w:val="0"/>
        <w:autoSpaceDN w:val="0"/>
        <w:jc w:val="both"/>
        <w:rPr>
          <w:sz w:val="26"/>
        </w:rPr>
      </w:pPr>
      <w:r w:rsidRPr="00B94C79">
        <w:rPr>
          <w:rFonts w:ascii="Comic Sans MS" w:hAnsi="Comic Sans MS"/>
          <w:color w:val="003366"/>
          <w:sz w:val="20"/>
          <w:szCs w:val="16"/>
          <w:vertAlign w:val="superscript"/>
        </w:rPr>
        <w:t>6</w:t>
      </w:r>
      <w:r w:rsidRPr="00A968C5">
        <w:rPr>
          <w:rFonts w:ascii="Comic Sans MS" w:hAnsi="Comic Sans MS"/>
          <w:color w:val="003366"/>
          <w:sz w:val="26"/>
          <w:szCs w:val="28"/>
        </w:rPr>
        <w:t xml:space="preserve"> -Señor, tengo en casa un criado paralítico que sufre terriblemente.</w:t>
      </w:r>
    </w:p>
    <w:p w:rsidR="00A968C5" w:rsidRPr="00444282" w:rsidRDefault="00A968C5" w:rsidP="00577B57">
      <w:pPr>
        <w:widowControl w:val="0"/>
        <w:autoSpaceDE w:val="0"/>
        <w:autoSpaceDN w:val="0"/>
        <w:jc w:val="both"/>
        <w:rPr>
          <w:sz w:val="26"/>
        </w:rPr>
      </w:pPr>
      <w:r w:rsidRPr="00B94C79">
        <w:rPr>
          <w:rFonts w:ascii="Comic Sans MS" w:hAnsi="Comic Sans MS"/>
          <w:color w:val="003366"/>
          <w:sz w:val="20"/>
          <w:szCs w:val="16"/>
          <w:vertAlign w:val="superscript"/>
        </w:rPr>
        <w:t>7</w:t>
      </w:r>
      <w:r w:rsidRPr="00A968C5">
        <w:rPr>
          <w:rFonts w:ascii="Comic Sans MS" w:hAnsi="Comic Sans MS"/>
          <w:color w:val="003366"/>
          <w:sz w:val="26"/>
          <w:szCs w:val="28"/>
        </w:rPr>
        <w:t xml:space="preserve"> Jesús le respondió: -Yo iré a curarlo.</w:t>
      </w:r>
    </w:p>
    <w:p w:rsidR="00A968C5" w:rsidRPr="00444282" w:rsidRDefault="00A968C5" w:rsidP="00577B57">
      <w:pPr>
        <w:widowControl w:val="0"/>
        <w:autoSpaceDE w:val="0"/>
        <w:autoSpaceDN w:val="0"/>
        <w:jc w:val="both"/>
        <w:rPr>
          <w:sz w:val="26"/>
        </w:rPr>
      </w:pPr>
      <w:r w:rsidRPr="00B94C79">
        <w:rPr>
          <w:rFonts w:ascii="Comic Sans MS" w:hAnsi="Comic Sans MS"/>
          <w:color w:val="003366"/>
          <w:sz w:val="20"/>
          <w:szCs w:val="16"/>
          <w:vertAlign w:val="superscript"/>
        </w:rPr>
        <w:t>8</w:t>
      </w:r>
      <w:r w:rsidRPr="00A968C5">
        <w:rPr>
          <w:rFonts w:ascii="Comic Sans MS" w:hAnsi="Comic Sans MS"/>
          <w:color w:val="003366"/>
          <w:sz w:val="26"/>
          <w:szCs w:val="28"/>
        </w:rPr>
        <w:t xml:space="preserve"> Replicó el centurión: -Señor, yo no soy digno de que entres en mi casa, pero di una sola palabra y mi criado quedará sano. </w:t>
      </w:r>
    </w:p>
    <w:p w:rsidR="00A968C5" w:rsidRPr="00444282" w:rsidRDefault="00A968C5" w:rsidP="00577B57">
      <w:pPr>
        <w:widowControl w:val="0"/>
        <w:autoSpaceDE w:val="0"/>
        <w:autoSpaceDN w:val="0"/>
        <w:jc w:val="both"/>
        <w:rPr>
          <w:sz w:val="26"/>
        </w:rPr>
      </w:pPr>
      <w:r w:rsidRPr="00B94C79">
        <w:rPr>
          <w:rFonts w:ascii="Comic Sans MS" w:hAnsi="Comic Sans MS"/>
          <w:color w:val="003366"/>
          <w:sz w:val="20"/>
          <w:szCs w:val="16"/>
          <w:vertAlign w:val="superscript"/>
        </w:rPr>
        <w:t>9</w:t>
      </w:r>
      <w:r w:rsidRPr="00A968C5">
        <w:rPr>
          <w:rFonts w:ascii="Comic Sans MS" w:hAnsi="Comic Sans MS"/>
          <w:color w:val="003366"/>
          <w:sz w:val="26"/>
          <w:szCs w:val="28"/>
        </w:rPr>
        <w:t xml:space="preserve"> Porque yo, que soy un subalterno, tengo soldados a mis órdenes, y digo a uno: ¡ve! y va; y a otro: ¡ven! y viene; y a mi criado: ¡haz esto! y lo hace.</w:t>
      </w:r>
    </w:p>
    <w:p w:rsidR="00A968C5" w:rsidRPr="00444282" w:rsidRDefault="00A968C5" w:rsidP="00577B57">
      <w:pPr>
        <w:widowControl w:val="0"/>
        <w:autoSpaceDE w:val="0"/>
        <w:autoSpaceDN w:val="0"/>
        <w:jc w:val="both"/>
        <w:rPr>
          <w:sz w:val="26"/>
        </w:rPr>
      </w:pPr>
      <w:r w:rsidRPr="00B94C79">
        <w:rPr>
          <w:rFonts w:ascii="Comic Sans MS" w:hAnsi="Comic Sans MS"/>
          <w:color w:val="003366"/>
          <w:sz w:val="20"/>
          <w:szCs w:val="16"/>
          <w:vertAlign w:val="superscript"/>
        </w:rPr>
        <w:t>10</w:t>
      </w:r>
      <w:r w:rsidRPr="00A968C5">
        <w:rPr>
          <w:rFonts w:ascii="Comic Sans MS" w:hAnsi="Comic Sans MS"/>
          <w:color w:val="003366"/>
          <w:sz w:val="26"/>
          <w:szCs w:val="28"/>
        </w:rPr>
        <w:t xml:space="preserve"> Al oírlo, Jesús se quedó admirado y dijo a los que le seguían: -Os aseguro que jamás he encontrado en Israel una fe tan grande. </w:t>
      </w:r>
    </w:p>
    <w:p w:rsidR="00A968C5" w:rsidRPr="00444282" w:rsidRDefault="00A968C5" w:rsidP="00577B57">
      <w:pPr>
        <w:widowControl w:val="0"/>
        <w:autoSpaceDE w:val="0"/>
        <w:autoSpaceDN w:val="0"/>
        <w:jc w:val="both"/>
        <w:rPr>
          <w:sz w:val="26"/>
        </w:rPr>
      </w:pPr>
      <w:r w:rsidRPr="00B94C79">
        <w:rPr>
          <w:rFonts w:ascii="Comic Sans MS" w:hAnsi="Comic Sans MS"/>
          <w:color w:val="003366"/>
          <w:sz w:val="20"/>
          <w:szCs w:val="16"/>
          <w:vertAlign w:val="superscript"/>
        </w:rPr>
        <w:t>11</w:t>
      </w:r>
      <w:r w:rsidRPr="00A968C5">
        <w:rPr>
          <w:rFonts w:ascii="Comic Sans MS" w:hAnsi="Comic Sans MS"/>
          <w:color w:val="003366"/>
          <w:sz w:val="26"/>
          <w:szCs w:val="28"/>
        </w:rPr>
        <w:t xml:space="preserve"> Por eso os digo que vendrán muchos de oriente y occidente y se sentarán con Abrahán, Isaac y Jacob en el banquete del Reino de los Cielos, </w:t>
      </w:r>
    </w:p>
    <w:p w:rsidR="00A968C5" w:rsidRPr="00444282" w:rsidRDefault="00A968C5" w:rsidP="00577B57">
      <w:pPr>
        <w:widowControl w:val="0"/>
        <w:autoSpaceDE w:val="0"/>
        <w:autoSpaceDN w:val="0"/>
        <w:jc w:val="both"/>
        <w:rPr>
          <w:sz w:val="26"/>
        </w:rPr>
      </w:pPr>
      <w:r w:rsidRPr="00B94C79">
        <w:rPr>
          <w:rFonts w:ascii="Comic Sans MS" w:hAnsi="Comic Sans MS"/>
          <w:color w:val="003366"/>
          <w:sz w:val="20"/>
          <w:szCs w:val="16"/>
          <w:vertAlign w:val="superscript"/>
        </w:rPr>
        <w:t>12</w:t>
      </w:r>
      <w:r w:rsidRPr="00A968C5">
        <w:rPr>
          <w:rFonts w:ascii="Comic Sans MS" w:hAnsi="Comic Sans MS"/>
          <w:color w:val="003366"/>
          <w:sz w:val="26"/>
          <w:szCs w:val="28"/>
        </w:rPr>
        <w:t xml:space="preserve"> mientras que los hijos del reino serán echados fuera a las tinieblas; allí llorarán y les rechinarán los dientes.</w:t>
      </w:r>
    </w:p>
    <w:p w:rsidR="00A968C5" w:rsidRPr="00444282" w:rsidRDefault="00A968C5" w:rsidP="00577B57">
      <w:pPr>
        <w:widowControl w:val="0"/>
        <w:autoSpaceDE w:val="0"/>
        <w:autoSpaceDN w:val="0"/>
        <w:jc w:val="both"/>
        <w:rPr>
          <w:sz w:val="26"/>
        </w:rPr>
      </w:pPr>
      <w:r w:rsidRPr="00B94C79">
        <w:rPr>
          <w:rFonts w:ascii="Comic Sans MS" w:hAnsi="Comic Sans MS"/>
          <w:color w:val="003366"/>
          <w:sz w:val="20"/>
          <w:szCs w:val="16"/>
          <w:vertAlign w:val="superscript"/>
        </w:rPr>
        <w:t>13</w:t>
      </w:r>
      <w:r w:rsidRPr="00A968C5">
        <w:rPr>
          <w:rFonts w:ascii="Comic Sans MS" w:hAnsi="Comic Sans MS"/>
          <w:color w:val="003366"/>
          <w:sz w:val="26"/>
          <w:szCs w:val="28"/>
        </w:rPr>
        <w:t xml:space="preserve"> Luego dijo al centurión: -Vete y que suceda según tu fe. Y en aquel momento el criado quedó sano.</w:t>
      </w:r>
    </w:p>
    <w:p w:rsidR="00A968C5" w:rsidRPr="00444282" w:rsidRDefault="00A968C5" w:rsidP="00577B57">
      <w:pPr>
        <w:widowControl w:val="0"/>
        <w:autoSpaceDE w:val="0"/>
        <w:autoSpaceDN w:val="0"/>
        <w:jc w:val="both"/>
        <w:rPr>
          <w:sz w:val="26"/>
        </w:rPr>
      </w:pPr>
      <w:r w:rsidRPr="00B94C79">
        <w:rPr>
          <w:rFonts w:ascii="Comic Sans MS" w:hAnsi="Comic Sans MS"/>
          <w:color w:val="003366"/>
          <w:sz w:val="20"/>
          <w:szCs w:val="16"/>
          <w:vertAlign w:val="superscript"/>
        </w:rPr>
        <w:t>14</w:t>
      </w:r>
      <w:r w:rsidRPr="00A968C5">
        <w:rPr>
          <w:rFonts w:ascii="Comic Sans MS" w:hAnsi="Comic Sans MS"/>
          <w:color w:val="003366"/>
          <w:sz w:val="26"/>
          <w:szCs w:val="28"/>
        </w:rPr>
        <w:t xml:space="preserve"> Al llegar Jesús a la casa de Pedro, encontró a la suegra de éste acostada con fiebre. </w:t>
      </w:r>
    </w:p>
    <w:p w:rsidR="00A968C5" w:rsidRPr="00444282" w:rsidRDefault="00A968C5" w:rsidP="00577B57">
      <w:pPr>
        <w:widowControl w:val="0"/>
        <w:autoSpaceDE w:val="0"/>
        <w:autoSpaceDN w:val="0"/>
        <w:jc w:val="both"/>
        <w:rPr>
          <w:sz w:val="26"/>
        </w:rPr>
      </w:pPr>
      <w:r w:rsidRPr="00B94C79">
        <w:rPr>
          <w:rFonts w:ascii="Comic Sans MS" w:hAnsi="Comic Sans MS"/>
          <w:color w:val="003366"/>
          <w:sz w:val="20"/>
          <w:szCs w:val="16"/>
          <w:vertAlign w:val="superscript"/>
        </w:rPr>
        <w:t>15</w:t>
      </w:r>
      <w:r w:rsidRPr="00A968C5">
        <w:rPr>
          <w:rFonts w:ascii="Comic Sans MS" w:hAnsi="Comic Sans MS"/>
          <w:color w:val="003366"/>
          <w:sz w:val="26"/>
          <w:szCs w:val="28"/>
        </w:rPr>
        <w:t xml:space="preserve"> Jesús tomó su mano y la fiebre desapareció. Ella se levantó y se puso a servirle.</w:t>
      </w:r>
    </w:p>
    <w:p w:rsidR="00A968C5" w:rsidRPr="00444282" w:rsidRDefault="00A968C5" w:rsidP="00577B57">
      <w:pPr>
        <w:widowControl w:val="0"/>
        <w:autoSpaceDE w:val="0"/>
        <w:autoSpaceDN w:val="0"/>
        <w:jc w:val="both"/>
        <w:rPr>
          <w:sz w:val="26"/>
        </w:rPr>
      </w:pPr>
      <w:r w:rsidRPr="00B94C79">
        <w:rPr>
          <w:rFonts w:ascii="Comic Sans MS" w:hAnsi="Comic Sans MS"/>
          <w:color w:val="003366"/>
          <w:sz w:val="20"/>
          <w:szCs w:val="16"/>
          <w:vertAlign w:val="superscript"/>
        </w:rPr>
        <w:t>16</w:t>
      </w:r>
      <w:r w:rsidRPr="00A968C5">
        <w:rPr>
          <w:rFonts w:ascii="Comic Sans MS" w:hAnsi="Comic Sans MS"/>
          <w:color w:val="003366"/>
          <w:sz w:val="26"/>
          <w:szCs w:val="28"/>
        </w:rPr>
        <w:t xml:space="preserve"> Al atardecer le trajeron muchos endemoniados; expulsó a los espíritus con su palabra y curó a todos los enfermos.</w:t>
      </w:r>
    </w:p>
    <w:p w:rsidR="00A968C5" w:rsidRPr="00444282" w:rsidRDefault="00A968C5" w:rsidP="00577B57">
      <w:pPr>
        <w:widowControl w:val="0"/>
        <w:autoSpaceDE w:val="0"/>
        <w:autoSpaceDN w:val="0"/>
        <w:jc w:val="both"/>
        <w:rPr>
          <w:sz w:val="26"/>
        </w:rPr>
      </w:pPr>
      <w:r w:rsidRPr="00B94C79">
        <w:rPr>
          <w:rFonts w:ascii="Comic Sans MS" w:hAnsi="Comic Sans MS"/>
          <w:color w:val="003366"/>
          <w:sz w:val="20"/>
          <w:szCs w:val="16"/>
          <w:vertAlign w:val="superscript"/>
        </w:rPr>
        <w:t>17</w:t>
      </w:r>
      <w:r w:rsidRPr="00A968C5">
        <w:rPr>
          <w:rFonts w:ascii="Comic Sans MS" w:hAnsi="Comic Sans MS"/>
          <w:color w:val="003366"/>
          <w:sz w:val="26"/>
          <w:szCs w:val="28"/>
        </w:rPr>
        <w:t xml:space="preserve"> Así se cumplió lo anunciado por el profeta Isaías: </w:t>
      </w:r>
      <w:r w:rsidRPr="00A968C5">
        <w:rPr>
          <w:rFonts w:ascii="Comic Sans MS" w:hAnsi="Comic Sans MS"/>
          <w:i/>
          <w:iCs/>
          <w:color w:val="003366"/>
          <w:sz w:val="26"/>
          <w:szCs w:val="28"/>
        </w:rPr>
        <w:t>El tomó nuestras flaquezas y cargó con nuestras enfermedades.</w:t>
      </w:r>
    </w:p>
    <w:p w:rsidR="003C3A49" w:rsidRDefault="003C3A49" w:rsidP="00577B57">
      <w:pPr>
        <w:widowControl w:val="0"/>
        <w:jc w:val="center"/>
        <w:rPr>
          <w:rFonts w:ascii="Comic Sans MS" w:hAnsi="Comic Sans MS"/>
        </w:rPr>
      </w:pPr>
      <w:r>
        <w:rPr>
          <w:rFonts w:ascii="Comic Sans MS" w:hAnsi="Comic Sans MS"/>
        </w:rPr>
        <w:t>Palabra del Señor.</w:t>
      </w:r>
    </w:p>
    <w:p w:rsidR="003C3A49" w:rsidRDefault="003C3A49" w:rsidP="00577B57">
      <w:pPr>
        <w:widowControl w:val="0"/>
        <w:jc w:val="center"/>
        <w:rPr>
          <w:rFonts w:ascii="Comic Sans MS" w:hAnsi="Comic Sans MS"/>
        </w:rPr>
      </w:pPr>
      <w:r>
        <w:rPr>
          <w:rFonts w:ascii="Comic Sans MS" w:hAnsi="Comic Sans MS"/>
          <w:color w:val="FF0000"/>
        </w:rPr>
        <w:t>R.</w:t>
      </w:r>
      <w:r>
        <w:rPr>
          <w:rFonts w:ascii="Comic Sans MS" w:hAnsi="Comic Sans MS"/>
        </w:rPr>
        <w:t xml:space="preserve"> Gloria a ti, Señor Jesús.</w:t>
      </w:r>
    </w:p>
    <w:p w:rsidR="00A968C5" w:rsidRPr="00444282" w:rsidRDefault="00A968C5" w:rsidP="00577B57">
      <w:pPr>
        <w:widowControl w:val="0"/>
        <w:autoSpaceDE w:val="0"/>
        <w:autoSpaceDN w:val="0"/>
        <w:ind w:firstLine="284"/>
        <w:jc w:val="both"/>
        <w:rPr>
          <w:sz w:val="26"/>
        </w:rPr>
      </w:pPr>
      <w:r w:rsidRPr="00A968C5">
        <w:rPr>
          <w:rFonts w:ascii="Comic Sans MS" w:hAnsi="Comic Sans MS"/>
          <w:color w:val="000000"/>
          <w:sz w:val="26"/>
          <w:szCs w:val="28"/>
        </w:rPr>
        <w:t xml:space="preserve">*» El milagro del centurión aparece también en Lc 7,1-10 y en Jn 4,46-54. Mateo nos habla de un hijo-criado </w:t>
      </w:r>
      <w:r w:rsidRPr="00A968C5">
        <w:rPr>
          <w:rFonts w:ascii="Comic Sans MS" w:hAnsi="Comic Sans MS"/>
          <w:i/>
          <w:iCs/>
          <w:color w:val="000000"/>
          <w:sz w:val="26"/>
          <w:szCs w:val="28"/>
        </w:rPr>
        <w:t xml:space="preserve">ipdis), </w:t>
      </w:r>
      <w:r w:rsidRPr="00A968C5">
        <w:rPr>
          <w:rFonts w:ascii="Comic Sans MS" w:hAnsi="Comic Sans MS"/>
          <w:color w:val="000000"/>
          <w:sz w:val="26"/>
          <w:szCs w:val="28"/>
        </w:rPr>
        <w:t xml:space="preserve">Lucas de un criado </w:t>
      </w:r>
      <w:r w:rsidRPr="00A968C5">
        <w:rPr>
          <w:rFonts w:ascii="Comic Sans MS" w:hAnsi="Comic Sans MS"/>
          <w:i/>
          <w:iCs/>
          <w:color w:val="000000"/>
          <w:sz w:val="26"/>
          <w:szCs w:val="28"/>
        </w:rPr>
        <w:t xml:space="preserve">{dülos) </w:t>
      </w:r>
      <w:r w:rsidRPr="00A968C5">
        <w:rPr>
          <w:rFonts w:ascii="Comic Sans MS" w:hAnsi="Comic Sans MS"/>
          <w:color w:val="000000"/>
          <w:sz w:val="26"/>
          <w:szCs w:val="28"/>
        </w:rPr>
        <w:t xml:space="preserve">y Juan de un hijo </w:t>
      </w:r>
      <w:r w:rsidRPr="00A968C5">
        <w:rPr>
          <w:rFonts w:ascii="Comic Sans MS" w:hAnsi="Comic Sans MS"/>
          <w:i/>
          <w:iCs/>
          <w:color w:val="000000"/>
          <w:sz w:val="26"/>
          <w:szCs w:val="28"/>
        </w:rPr>
        <w:t xml:space="preserve">{huios). </w:t>
      </w:r>
      <w:r w:rsidRPr="00A968C5">
        <w:rPr>
          <w:rFonts w:ascii="Comic Sans MS" w:hAnsi="Comic Sans MS"/>
          <w:color w:val="000000"/>
          <w:sz w:val="26"/>
          <w:szCs w:val="28"/>
        </w:rPr>
        <w:t xml:space="preserve">De hecho, se trata de un prodigio en el que confluyen el poder taumatúrgico de Cristo, que obra de inmediato </w:t>
      </w:r>
      <w:r w:rsidRPr="00A968C5">
        <w:rPr>
          <w:rFonts w:ascii="Comic Sans MS" w:hAnsi="Comic Sans MS"/>
          <w:i/>
          <w:iCs/>
          <w:color w:val="000000"/>
          <w:sz w:val="26"/>
          <w:szCs w:val="28"/>
        </w:rPr>
        <w:t xml:space="preserve">{«en aquel momento») </w:t>
      </w:r>
      <w:r w:rsidRPr="00A968C5">
        <w:rPr>
          <w:rFonts w:ascii="Comic Sans MS" w:hAnsi="Comic Sans MS"/>
          <w:color w:val="000000"/>
          <w:sz w:val="26"/>
          <w:szCs w:val="28"/>
        </w:rPr>
        <w:t>incluso a distancia, y la fe del funcionario, elogiada por el Maestro.</w:t>
      </w:r>
    </w:p>
    <w:p w:rsidR="00A968C5" w:rsidRPr="00444282" w:rsidRDefault="00A968C5" w:rsidP="00577B57">
      <w:pPr>
        <w:widowControl w:val="0"/>
        <w:autoSpaceDE w:val="0"/>
        <w:autoSpaceDN w:val="0"/>
        <w:ind w:firstLine="284"/>
        <w:jc w:val="both"/>
        <w:rPr>
          <w:sz w:val="26"/>
        </w:rPr>
      </w:pPr>
      <w:r w:rsidRPr="00A968C5">
        <w:rPr>
          <w:rFonts w:ascii="Comic Sans MS" w:hAnsi="Comic Sans MS"/>
          <w:color w:val="000000"/>
          <w:sz w:val="26"/>
          <w:szCs w:val="28"/>
        </w:rPr>
        <w:t xml:space="preserve">Esto brinda a Cristo la ocasión de condenar el rechazo de sus paisanos y describir su triste desenlace. El </w:t>
      </w:r>
      <w:r w:rsidRPr="00A968C5">
        <w:rPr>
          <w:rFonts w:ascii="Comic Sans MS" w:hAnsi="Comic Sans MS"/>
          <w:i/>
          <w:iCs/>
          <w:color w:val="000000"/>
          <w:sz w:val="26"/>
          <w:szCs w:val="28"/>
        </w:rPr>
        <w:t xml:space="preserve">«llanto» </w:t>
      </w:r>
      <w:r w:rsidRPr="00A968C5">
        <w:rPr>
          <w:rFonts w:ascii="Comic Sans MS" w:hAnsi="Comic Sans MS"/>
          <w:color w:val="000000"/>
          <w:sz w:val="26"/>
          <w:szCs w:val="28"/>
        </w:rPr>
        <w:t xml:space="preserve">y el </w:t>
      </w:r>
      <w:r w:rsidRPr="00A968C5">
        <w:rPr>
          <w:rFonts w:ascii="Comic Sans MS" w:hAnsi="Comic Sans MS"/>
          <w:i/>
          <w:iCs/>
          <w:color w:val="000000"/>
          <w:sz w:val="26"/>
          <w:szCs w:val="28"/>
        </w:rPr>
        <w:t xml:space="preserve">«rechinar de dientes» </w:t>
      </w:r>
      <w:r w:rsidRPr="00A968C5">
        <w:rPr>
          <w:rFonts w:ascii="Comic Sans MS" w:hAnsi="Comic Sans MS"/>
          <w:color w:val="000000"/>
          <w:sz w:val="26"/>
          <w:szCs w:val="28"/>
        </w:rPr>
        <w:t>es una expresión idiomática que indica una gran desesperación con plena conciencia del mal realizado.</w:t>
      </w:r>
    </w:p>
    <w:p w:rsidR="00A968C5" w:rsidRPr="00444282" w:rsidRDefault="00A968C5" w:rsidP="00577B57">
      <w:pPr>
        <w:widowControl w:val="0"/>
        <w:autoSpaceDE w:val="0"/>
        <w:autoSpaceDN w:val="0"/>
        <w:ind w:firstLine="284"/>
        <w:jc w:val="both"/>
        <w:rPr>
          <w:sz w:val="26"/>
        </w:rPr>
      </w:pPr>
      <w:r w:rsidRPr="00A968C5">
        <w:rPr>
          <w:rFonts w:ascii="Comic Sans MS" w:hAnsi="Comic Sans MS"/>
          <w:color w:val="000000"/>
          <w:sz w:val="26"/>
          <w:szCs w:val="28"/>
        </w:rPr>
        <w:t xml:space="preserve">Cristo se hospeda en Cafarnaún en la casa de Pedro, cuya suegra tiene fiebre. Aquí -único caso en Mateo- es Jesús quien toma la iniciativa y realiza el milagro, con el mismo </w:t>
      </w:r>
      <w:r w:rsidRPr="00A968C5">
        <w:rPr>
          <w:rFonts w:ascii="Comic Sans MS" w:hAnsi="Comic Sans MS"/>
          <w:i/>
          <w:iCs/>
          <w:color w:val="000000"/>
          <w:sz w:val="26"/>
          <w:szCs w:val="28"/>
        </w:rPr>
        <w:t xml:space="preserve">toque </w:t>
      </w:r>
      <w:r w:rsidRPr="00A968C5">
        <w:rPr>
          <w:rFonts w:ascii="Comic Sans MS" w:hAnsi="Comic Sans MS"/>
          <w:color w:val="000000"/>
          <w:sz w:val="26"/>
          <w:szCs w:val="28"/>
        </w:rPr>
        <w:t>reservado al leproso. Es interesante señalar los diferentes rasgos con que narran el episodio los sinópticos (el realismo de Mc 1,33 y los matices de Lc 4,39). Los tres concuerdan en el hecho de que, inmediatamente después de ser curada, la mujer se puso a servir, es la primera «diaconisa» de la historia cristiana.</w:t>
      </w:r>
    </w:p>
    <w:p w:rsidR="00A968C5" w:rsidRPr="00444282" w:rsidRDefault="00A968C5" w:rsidP="00577B57">
      <w:pPr>
        <w:widowControl w:val="0"/>
        <w:autoSpaceDE w:val="0"/>
        <w:autoSpaceDN w:val="0"/>
        <w:ind w:firstLine="284"/>
        <w:jc w:val="both"/>
        <w:rPr>
          <w:sz w:val="26"/>
        </w:rPr>
      </w:pPr>
      <w:r w:rsidRPr="00A968C5">
        <w:rPr>
          <w:rFonts w:ascii="Comic Sans MS" w:hAnsi="Comic Sans MS"/>
          <w:color w:val="000000"/>
          <w:sz w:val="26"/>
          <w:szCs w:val="28"/>
        </w:rPr>
        <w:t>Los w. 16ss resumen la obra desplegada por Cristo hasta aquí en favor de los endemoniados (de los que, sin embargo, no ha hablado Mateo todavía) y de los enfermos. Y puesto que Cristo ha venido a cumplir las Escrituras, se cita al profeta Isaías (53,4), adaptándolo, no obstante, al nuevo contexto: en vez de los sufrimientos y dolores con los que habría de cargar el Siervo de YHWH, se habla aquí de flaquezas y enfermedades. Se trata de una expiación liberadora.</w:t>
      </w:r>
    </w:p>
    <w:p w:rsidR="00A968C5" w:rsidRPr="00444282" w:rsidRDefault="00A968C5" w:rsidP="00577B57">
      <w:pPr>
        <w:widowControl w:val="0"/>
        <w:autoSpaceDE w:val="0"/>
        <w:autoSpaceDN w:val="0"/>
        <w:jc w:val="both"/>
        <w:rPr>
          <w:sz w:val="26"/>
        </w:rPr>
      </w:pPr>
      <w:r w:rsidRPr="00A968C5">
        <w:rPr>
          <w:rFonts w:ascii="Comic Sans MS" w:hAnsi="Comic Sans MS"/>
          <w:b/>
          <w:bCs/>
          <w:color w:val="000000"/>
          <w:sz w:val="26"/>
          <w:szCs w:val="28"/>
        </w:rPr>
        <w:t>MEDITATIO</w:t>
      </w:r>
    </w:p>
    <w:p w:rsidR="00A968C5" w:rsidRPr="00444282" w:rsidRDefault="00A968C5" w:rsidP="00577B57">
      <w:pPr>
        <w:widowControl w:val="0"/>
        <w:autoSpaceDE w:val="0"/>
        <w:autoSpaceDN w:val="0"/>
        <w:ind w:firstLine="284"/>
        <w:jc w:val="both"/>
        <w:rPr>
          <w:sz w:val="26"/>
        </w:rPr>
      </w:pPr>
      <w:r w:rsidRPr="00A968C5">
        <w:rPr>
          <w:rFonts w:ascii="Comic Sans MS" w:hAnsi="Comic Sans MS"/>
          <w:color w:val="000000"/>
          <w:sz w:val="26"/>
          <w:szCs w:val="28"/>
        </w:rPr>
        <w:t xml:space="preserve">Entrar en contacto con leprosos, paganos y mujeres no era conveniente para un rabí y, en todo caso, podía producir un estado de impureza legal. A pesar de todo, Jesús no se sustrae a las peticiones de curación (según Lucas, también le pidieron que curara a la suegra de Pedro) e infringe los tabúes que habrían contradicho la lógica misma de la encarnación. Si Dios asume un cuerpo humano es para comunicarse con el cuerpo del hombre: </w:t>
      </w:r>
      <w:r w:rsidRPr="00A968C5">
        <w:rPr>
          <w:rFonts w:ascii="Comic Sans MS" w:hAnsi="Comic Sans MS"/>
          <w:i/>
          <w:iCs/>
          <w:color w:val="000000"/>
          <w:sz w:val="26"/>
          <w:szCs w:val="28"/>
        </w:rPr>
        <w:t xml:space="preserve">«El cuerpo es para el Señor y el Señor para el cuerpo», </w:t>
      </w:r>
      <w:r w:rsidRPr="00A968C5">
        <w:rPr>
          <w:rFonts w:ascii="Comic Sans MS" w:hAnsi="Comic Sans MS"/>
          <w:color w:val="000000"/>
          <w:sz w:val="26"/>
          <w:szCs w:val="28"/>
        </w:rPr>
        <w:t xml:space="preserve">dirá Pablo (1 Cor 6,13). Jesús interviene en consideración a la fe del enfermo (el leproso) o de la comunidad (en el caso de la suegra de Pedro), pero tiene palabras de elogio sobre todo para la fe que un pagano ha manifestado en su palabra. Una fe de la que dice Jesús: </w:t>
      </w:r>
      <w:r w:rsidRPr="00A968C5">
        <w:rPr>
          <w:rFonts w:ascii="Comic Sans MS" w:hAnsi="Comic Sans MS"/>
          <w:i/>
          <w:iCs/>
          <w:color w:val="000000"/>
          <w:sz w:val="26"/>
          <w:szCs w:val="28"/>
        </w:rPr>
        <w:t xml:space="preserve">«Jamás he encontrado en Israel una fe tan grande», </w:t>
      </w:r>
      <w:r w:rsidRPr="00A968C5">
        <w:rPr>
          <w:rFonts w:ascii="Comic Sans MS" w:hAnsi="Comic Sans MS"/>
          <w:color w:val="000000"/>
          <w:sz w:val="26"/>
          <w:szCs w:val="28"/>
        </w:rPr>
        <w:t>una fe que nadie había sido capaz de igualar hasta entonces.</w:t>
      </w:r>
    </w:p>
    <w:p w:rsidR="00A968C5" w:rsidRPr="00444282" w:rsidRDefault="00A968C5" w:rsidP="00577B57">
      <w:pPr>
        <w:widowControl w:val="0"/>
        <w:autoSpaceDE w:val="0"/>
        <w:autoSpaceDN w:val="0"/>
        <w:ind w:firstLine="284"/>
        <w:jc w:val="both"/>
        <w:rPr>
          <w:sz w:val="26"/>
        </w:rPr>
      </w:pPr>
      <w:r w:rsidRPr="00A968C5">
        <w:rPr>
          <w:rFonts w:ascii="Comic Sans MS" w:hAnsi="Comic Sans MS"/>
          <w:color w:val="000000"/>
          <w:sz w:val="26"/>
          <w:szCs w:val="28"/>
        </w:rPr>
        <w:t>Hoy no es ya el toque taumatúrgico que el Señor despliega en la eucaristía lo que pretendo experimentar, sino la «simple» fuerza de su palabra. Traigo a mi mente las palabras de vida que me ha transmitido el Señor, y me interrogo sobre el impacto curador que estas han producido y siguen produciendo todavía en mi persona.</w:t>
      </w:r>
    </w:p>
    <w:p w:rsidR="00A968C5" w:rsidRPr="00444282" w:rsidRDefault="00A968C5" w:rsidP="00577B57">
      <w:pPr>
        <w:widowControl w:val="0"/>
        <w:autoSpaceDE w:val="0"/>
        <w:autoSpaceDN w:val="0"/>
        <w:jc w:val="both"/>
        <w:rPr>
          <w:sz w:val="26"/>
        </w:rPr>
      </w:pPr>
      <w:r w:rsidRPr="00A968C5">
        <w:rPr>
          <w:rFonts w:ascii="Comic Sans MS" w:hAnsi="Comic Sans MS"/>
          <w:b/>
          <w:bCs/>
          <w:color w:val="000000"/>
          <w:sz w:val="26"/>
          <w:szCs w:val="28"/>
        </w:rPr>
        <w:t>ORATIO</w:t>
      </w:r>
    </w:p>
    <w:p w:rsidR="00A968C5" w:rsidRPr="00444282" w:rsidRDefault="00A968C5" w:rsidP="00577B57">
      <w:pPr>
        <w:widowControl w:val="0"/>
        <w:autoSpaceDE w:val="0"/>
        <w:autoSpaceDN w:val="0"/>
        <w:ind w:firstLine="284"/>
        <w:jc w:val="both"/>
        <w:rPr>
          <w:sz w:val="26"/>
        </w:rPr>
      </w:pPr>
      <w:r w:rsidRPr="00A968C5">
        <w:rPr>
          <w:rFonts w:ascii="Comic Sans MS" w:hAnsi="Comic Sans MS"/>
          <w:color w:val="000000"/>
          <w:sz w:val="26"/>
          <w:szCs w:val="28"/>
        </w:rPr>
        <w:t xml:space="preserve">Tú, oh Señor, nos has enseñado que «se redime sólo aquello que se asume» </w:t>
      </w:r>
      <w:r w:rsidRPr="00A968C5">
        <w:rPr>
          <w:rFonts w:ascii="Comic Sans MS" w:hAnsi="Comic Sans MS"/>
          <w:i/>
          <w:iCs/>
          <w:color w:val="000000"/>
          <w:sz w:val="26"/>
          <w:szCs w:val="28"/>
        </w:rPr>
        <w:t xml:space="preserve">(cf. Ad gentes, </w:t>
      </w:r>
      <w:r w:rsidRPr="00A968C5">
        <w:rPr>
          <w:rFonts w:ascii="Comic Sans MS" w:hAnsi="Comic Sans MS"/>
          <w:color w:val="000000"/>
          <w:sz w:val="26"/>
          <w:szCs w:val="28"/>
        </w:rPr>
        <w:t>3). Por eso «tomaste nuestras flaquezas y cargaste con nuestras enfermedades», y no buscaste un «chivo expiatorio» sobre el que cargar el mal que aflige el corazón del hombre, sino que cargaste tú mismo con él.</w:t>
      </w:r>
    </w:p>
    <w:p w:rsidR="00A968C5" w:rsidRPr="00444282" w:rsidRDefault="00A968C5" w:rsidP="00577B57">
      <w:pPr>
        <w:widowControl w:val="0"/>
        <w:autoSpaceDE w:val="0"/>
        <w:autoSpaceDN w:val="0"/>
        <w:ind w:firstLine="284"/>
        <w:jc w:val="both"/>
        <w:rPr>
          <w:sz w:val="26"/>
        </w:rPr>
      </w:pPr>
      <w:r w:rsidRPr="00A968C5">
        <w:rPr>
          <w:rFonts w:ascii="Comic Sans MS" w:hAnsi="Comic Sans MS"/>
          <w:color w:val="000000"/>
          <w:sz w:val="26"/>
          <w:szCs w:val="28"/>
        </w:rPr>
        <w:t xml:space="preserve">Reavivo en mí la certeza de que tú pretendes restituir el género humano a la condición originaria de belleza y sanidad con que salió de las manos del Creador. Y, mientras pretendo secundar en mí tu obra taumatúrgica, acojo las penas y los sufrimientos que la vida me reserva, a fin de asociarme a tu pasión redentora a favor de la santa Iglesia y de toda la humanidad </w:t>
      </w:r>
      <w:r w:rsidRPr="00A968C5">
        <w:rPr>
          <w:rFonts w:ascii="Comic Sans MS" w:hAnsi="Comic Sans MS"/>
          <w:i/>
          <w:iCs/>
          <w:color w:val="000000"/>
          <w:sz w:val="26"/>
          <w:szCs w:val="28"/>
        </w:rPr>
        <w:t xml:space="preserve">(cf. </w:t>
      </w:r>
      <w:r w:rsidRPr="00A968C5">
        <w:rPr>
          <w:rFonts w:ascii="Comic Sans MS" w:hAnsi="Comic Sans MS"/>
          <w:color w:val="000000"/>
          <w:sz w:val="26"/>
          <w:szCs w:val="28"/>
        </w:rPr>
        <w:t>Col 1,24).</w:t>
      </w:r>
    </w:p>
    <w:p w:rsidR="00A968C5" w:rsidRPr="00444282" w:rsidRDefault="00A968C5" w:rsidP="00577B57">
      <w:pPr>
        <w:widowControl w:val="0"/>
        <w:autoSpaceDE w:val="0"/>
        <w:autoSpaceDN w:val="0"/>
        <w:jc w:val="both"/>
        <w:rPr>
          <w:sz w:val="26"/>
        </w:rPr>
      </w:pPr>
      <w:r w:rsidRPr="00A968C5">
        <w:rPr>
          <w:rFonts w:ascii="Comic Sans MS" w:hAnsi="Comic Sans MS"/>
          <w:b/>
          <w:bCs/>
          <w:color w:val="000000"/>
          <w:sz w:val="26"/>
          <w:szCs w:val="28"/>
        </w:rPr>
        <w:t>CONTEMPLATIO</w:t>
      </w:r>
    </w:p>
    <w:p w:rsidR="00A968C5" w:rsidRPr="00444282" w:rsidRDefault="00A968C5" w:rsidP="00577B57">
      <w:pPr>
        <w:widowControl w:val="0"/>
        <w:autoSpaceDE w:val="0"/>
        <w:autoSpaceDN w:val="0"/>
        <w:ind w:firstLine="284"/>
        <w:jc w:val="both"/>
        <w:rPr>
          <w:sz w:val="26"/>
        </w:rPr>
      </w:pPr>
      <w:r w:rsidRPr="00A968C5">
        <w:rPr>
          <w:rFonts w:ascii="Comic Sans MS" w:hAnsi="Comic Sans MS"/>
          <w:color w:val="000000"/>
          <w:sz w:val="26"/>
          <w:szCs w:val="28"/>
        </w:rPr>
        <w:t xml:space="preserve">¿Qué dice, pues, el centurión? </w:t>
      </w:r>
      <w:r w:rsidRPr="00A968C5">
        <w:rPr>
          <w:rFonts w:ascii="Comic Sans MS" w:hAnsi="Comic Sans MS"/>
          <w:i/>
          <w:iCs/>
          <w:color w:val="000000"/>
          <w:sz w:val="26"/>
          <w:szCs w:val="28"/>
        </w:rPr>
        <w:t xml:space="preserve">Señor, no soy digno de que entres en mi casa... </w:t>
      </w:r>
      <w:r w:rsidRPr="00A968C5">
        <w:rPr>
          <w:rFonts w:ascii="Comic Sans MS" w:hAnsi="Comic Sans MS"/>
          <w:color w:val="000000"/>
          <w:sz w:val="26"/>
          <w:szCs w:val="28"/>
        </w:rPr>
        <w:t xml:space="preserve">Oigámosle cuantos hemos aún de recibir a Cristo, porque es posible recibirle también ahora. Oigámosle e imitémosle y recibamos al Señor con el mismo fervor que el centurión; porque cuando a  un pobre recibes hambriento y desnudo a Cristo recibes y alimentas. </w:t>
      </w:r>
      <w:r w:rsidRPr="00A968C5">
        <w:rPr>
          <w:rFonts w:ascii="Comic Sans MS" w:hAnsi="Comic Sans MS"/>
          <w:i/>
          <w:iCs/>
          <w:color w:val="000000"/>
          <w:sz w:val="26"/>
          <w:szCs w:val="28"/>
        </w:rPr>
        <w:t xml:space="preserve">Pero di una sola palabra y mi criado quedará sano. </w:t>
      </w:r>
      <w:r w:rsidRPr="00A968C5">
        <w:rPr>
          <w:rFonts w:ascii="Comic Sans MS" w:hAnsi="Comic Sans MS"/>
          <w:color w:val="000000"/>
          <w:sz w:val="26"/>
          <w:szCs w:val="28"/>
        </w:rPr>
        <w:t xml:space="preserve">Mira cómo este centurión, a la par que el leproso, tiene de Cristo la opinión conveniente. Porque tampoco el centurión dijo: «Suplícalo a Dios», ni: «Haz oración y ruega», sino: </w:t>
      </w:r>
      <w:r w:rsidRPr="00A968C5">
        <w:rPr>
          <w:rFonts w:ascii="Comic Sans MS" w:hAnsi="Comic Sans MS"/>
          <w:i/>
          <w:iCs/>
          <w:color w:val="000000"/>
          <w:sz w:val="26"/>
          <w:szCs w:val="28"/>
        </w:rPr>
        <w:t>Mándalo solamente.</w:t>
      </w:r>
    </w:p>
    <w:p w:rsidR="00A968C5" w:rsidRPr="00444282" w:rsidRDefault="00A968C5" w:rsidP="00577B57">
      <w:pPr>
        <w:widowControl w:val="0"/>
        <w:autoSpaceDE w:val="0"/>
        <w:autoSpaceDN w:val="0"/>
        <w:ind w:firstLine="284"/>
        <w:jc w:val="both"/>
        <w:rPr>
          <w:sz w:val="26"/>
        </w:rPr>
      </w:pPr>
      <w:r w:rsidRPr="00A968C5">
        <w:rPr>
          <w:rFonts w:ascii="Comic Sans MS" w:hAnsi="Comic Sans MS"/>
          <w:color w:val="000000"/>
          <w:sz w:val="26"/>
          <w:szCs w:val="28"/>
        </w:rPr>
        <w:t xml:space="preserve">El centurión no busca, en efecto, la presencia física de Jesús para salvar a su siervo, ni lleva el enfermo al médico: su comportamiento atestigua que no tiene una idea limitada de Cristo. Como le tiene, efectivamente, una estima digna de su divinidad, le pide: </w:t>
      </w:r>
      <w:r w:rsidRPr="00A968C5">
        <w:rPr>
          <w:rFonts w:ascii="Comic Sans MS" w:hAnsi="Comic Sans MS"/>
          <w:i/>
          <w:iCs/>
          <w:color w:val="000000"/>
          <w:sz w:val="26"/>
          <w:szCs w:val="28"/>
        </w:rPr>
        <w:t xml:space="preserve">Di una sola palabra. </w:t>
      </w:r>
      <w:r w:rsidRPr="00A968C5">
        <w:rPr>
          <w:rFonts w:ascii="Comic Sans MS" w:hAnsi="Comic Sans MS"/>
          <w:color w:val="000000"/>
          <w:sz w:val="26"/>
          <w:szCs w:val="28"/>
        </w:rPr>
        <w:t>Y, al comienzo, ni siquiera le manifiesta su petición, sino que se limita a exponer la enfermedad del criado. Su gran humildad le impide pensar que Cristo consentirá concederle de inmediato la curación y accederá a visitar su casa.</w:t>
      </w:r>
    </w:p>
    <w:p w:rsidR="00A968C5" w:rsidRPr="00444282" w:rsidRDefault="00A968C5" w:rsidP="00577B57">
      <w:pPr>
        <w:widowControl w:val="0"/>
        <w:autoSpaceDE w:val="0"/>
        <w:autoSpaceDN w:val="0"/>
        <w:ind w:firstLine="284"/>
        <w:jc w:val="both"/>
        <w:rPr>
          <w:sz w:val="26"/>
        </w:rPr>
      </w:pPr>
      <w:r w:rsidRPr="00A968C5">
        <w:rPr>
          <w:rFonts w:ascii="Comic Sans MS" w:hAnsi="Comic Sans MS"/>
          <w:color w:val="000000"/>
          <w:sz w:val="26"/>
          <w:szCs w:val="28"/>
        </w:rPr>
        <w:t xml:space="preserve">Sin embargo, con tener una fe tan grande, todavía se consideraba indigno a sí mismo. Cristo, empero, para mostrar que era digno de que él entrara en su casa, hizo mucho más que entrar: admirarle y proclamarle y darle más de lo que había venido a pedir. Porque había venido a pedir la salud corporal para su criado y se fue con el Reino de Dios en las manos. Mirad cómo ya aquí se cumple lo de </w:t>
      </w:r>
      <w:r w:rsidRPr="00A968C5">
        <w:rPr>
          <w:rFonts w:ascii="Comic Sans MS" w:hAnsi="Comic Sans MS"/>
          <w:i/>
          <w:iCs/>
          <w:color w:val="000000"/>
          <w:sz w:val="26"/>
          <w:szCs w:val="28"/>
        </w:rPr>
        <w:t xml:space="preserve">«buscad el Reino de los Cielos y todo eso se os dará por añadidura». </w:t>
      </w:r>
      <w:r w:rsidRPr="00A968C5">
        <w:rPr>
          <w:rFonts w:ascii="Comic Sans MS" w:hAnsi="Comic Sans MS"/>
          <w:color w:val="000000"/>
          <w:sz w:val="26"/>
          <w:szCs w:val="28"/>
        </w:rPr>
        <w:t xml:space="preserve">Pues por haber dado muestras de una fe y una humildad tan grandes, no sólo le dio el Señor el cielo, sino la salud de su criado por añadidura (Juan Crisóstomo, </w:t>
      </w:r>
      <w:r w:rsidRPr="00A968C5">
        <w:rPr>
          <w:rFonts w:ascii="Comic Sans MS" w:hAnsi="Comic Sans MS"/>
          <w:i/>
          <w:iCs/>
          <w:color w:val="000000"/>
          <w:sz w:val="26"/>
          <w:szCs w:val="28"/>
        </w:rPr>
        <w:t xml:space="preserve">Comentario al evangelio de Mateo, </w:t>
      </w:r>
      <w:r w:rsidRPr="00A968C5">
        <w:rPr>
          <w:rFonts w:ascii="Comic Sans MS" w:hAnsi="Comic Sans MS"/>
          <w:color w:val="000000"/>
          <w:sz w:val="26"/>
          <w:szCs w:val="28"/>
        </w:rPr>
        <w:t>26, 1-4 [edición de Daniel Ruiz Bueno, BAC, Madrid 1955]).</w:t>
      </w:r>
    </w:p>
    <w:p w:rsidR="00A968C5" w:rsidRPr="00444282" w:rsidRDefault="00A968C5" w:rsidP="00577B57">
      <w:pPr>
        <w:widowControl w:val="0"/>
        <w:autoSpaceDE w:val="0"/>
        <w:autoSpaceDN w:val="0"/>
        <w:jc w:val="both"/>
        <w:rPr>
          <w:sz w:val="26"/>
        </w:rPr>
      </w:pPr>
      <w:r w:rsidRPr="00A968C5">
        <w:rPr>
          <w:rFonts w:ascii="Comic Sans MS" w:hAnsi="Comic Sans MS"/>
          <w:b/>
          <w:bCs/>
          <w:color w:val="000000"/>
          <w:sz w:val="26"/>
          <w:szCs w:val="28"/>
        </w:rPr>
        <w:t>ACTIO</w:t>
      </w:r>
    </w:p>
    <w:p w:rsidR="00A968C5" w:rsidRPr="00444282" w:rsidRDefault="00A968C5" w:rsidP="00577B57">
      <w:pPr>
        <w:widowControl w:val="0"/>
        <w:autoSpaceDE w:val="0"/>
        <w:autoSpaceDN w:val="0"/>
        <w:ind w:firstLine="284"/>
        <w:jc w:val="both"/>
        <w:rPr>
          <w:sz w:val="26"/>
        </w:rPr>
      </w:pPr>
      <w:r w:rsidRPr="00A968C5">
        <w:rPr>
          <w:rFonts w:ascii="Comic Sans MS" w:hAnsi="Comic Sans MS"/>
          <w:color w:val="000000"/>
          <w:sz w:val="26"/>
          <w:szCs w:val="28"/>
        </w:rPr>
        <w:t xml:space="preserve">Repite con frecuencia y vive hoy la Palabra: </w:t>
      </w:r>
      <w:r w:rsidRPr="00A968C5">
        <w:rPr>
          <w:rFonts w:ascii="Comic Sans MS" w:hAnsi="Comic Sans MS"/>
          <w:i/>
          <w:iCs/>
          <w:color w:val="003366"/>
          <w:sz w:val="26"/>
          <w:szCs w:val="28"/>
        </w:rPr>
        <w:t>«Di una sola palabra y quedaré sano»</w:t>
      </w:r>
      <w:r w:rsidRPr="00A968C5">
        <w:rPr>
          <w:rFonts w:ascii="Comic Sans MS" w:hAnsi="Comic Sans MS"/>
          <w:i/>
          <w:iCs/>
          <w:color w:val="000000"/>
          <w:sz w:val="26"/>
          <w:szCs w:val="28"/>
        </w:rPr>
        <w:t xml:space="preserve"> (cf. </w:t>
      </w:r>
      <w:r w:rsidRPr="00A968C5">
        <w:rPr>
          <w:rFonts w:ascii="Comic Sans MS" w:hAnsi="Comic Sans MS"/>
          <w:color w:val="000000"/>
          <w:sz w:val="26"/>
          <w:szCs w:val="28"/>
        </w:rPr>
        <w:t>Mt 8,8).</w:t>
      </w:r>
    </w:p>
    <w:p w:rsidR="00A968C5" w:rsidRPr="00444282" w:rsidRDefault="00A968C5" w:rsidP="00577B57">
      <w:pPr>
        <w:widowControl w:val="0"/>
        <w:autoSpaceDE w:val="0"/>
        <w:autoSpaceDN w:val="0"/>
        <w:jc w:val="both"/>
        <w:rPr>
          <w:sz w:val="26"/>
        </w:rPr>
      </w:pPr>
      <w:r w:rsidRPr="00A968C5">
        <w:rPr>
          <w:rFonts w:ascii="Comic Sans MS" w:hAnsi="Comic Sans MS"/>
          <w:b/>
          <w:bCs/>
          <w:color w:val="000000"/>
          <w:sz w:val="26"/>
          <w:szCs w:val="28"/>
        </w:rPr>
        <w:t>PARA LA LECTURA ESPIRITUAL</w:t>
      </w:r>
    </w:p>
    <w:p w:rsidR="00A968C5" w:rsidRPr="00444282" w:rsidRDefault="00A968C5" w:rsidP="00577B57">
      <w:pPr>
        <w:widowControl w:val="0"/>
        <w:autoSpaceDE w:val="0"/>
        <w:autoSpaceDN w:val="0"/>
        <w:ind w:firstLine="284"/>
        <w:jc w:val="both"/>
        <w:rPr>
          <w:sz w:val="26"/>
        </w:rPr>
      </w:pPr>
      <w:r w:rsidRPr="00A968C5">
        <w:rPr>
          <w:rFonts w:ascii="Comic Sans MS" w:hAnsi="Comic Sans MS"/>
          <w:color w:val="000000"/>
          <w:sz w:val="26"/>
          <w:szCs w:val="28"/>
        </w:rPr>
        <w:t xml:space="preserve">Preguntas qué has de hacer cuando sientes que te asaltan por todas partes fuerzas aparentemente irresistibles, por oleadas que te cubren y pretenden arrancarte del suelo. En ocasiones, estas oleadas proceden del sentimiento de ser rechazado, olvidado, mal entendido. Algunas veces proceden de la rabia, del resentimiento o incluso de un deseo de venganza; otras veces, de la autocompasión o del desprecio a nosotros mismos. Estas oleadas te hacen sentirte como un niño impotente, abandonado por sus padres. </w:t>
      </w:r>
    </w:p>
    <w:p w:rsidR="00A968C5" w:rsidRPr="00444282" w:rsidRDefault="00A968C5" w:rsidP="00577B57">
      <w:pPr>
        <w:widowControl w:val="0"/>
        <w:autoSpaceDE w:val="0"/>
        <w:autoSpaceDN w:val="0"/>
        <w:ind w:firstLine="284"/>
        <w:jc w:val="both"/>
        <w:rPr>
          <w:sz w:val="26"/>
        </w:rPr>
      </w:pPr>
      <w:r w:rsidRPr="00A968C5">
        <w:rPr>
          <w:rFonts w:ascii="Comic Sans MS" w:hAnsi="Comic Sans MS"/>
          <w:color w:val="000000"/>
          <w:sz w:val="26"/>
          <w:szCs w:val="28"/>
        </w:rPr>
        <w:t xml:space="preserve">¿Qué debes hacer? Toma la opción consciente de desplazar la atención desde tu corazón ansioso por estas oleadas para dirigirlo hacia aquel que camina sobre las olas y dice: </w:t>
      </w:r>
      <w:r w:rsidRPr="00A968C5">
        <w:rPr>
          <w:rFonts w:ascii="Comic Sans MS" w:hAnsi="Comic Sans MS"/>
          <w:i/>
          <w:iCs/>
          <w:color w:val="000000"/>
          <w:sz w:val="26"/>
          <w:szCs w:val="28"/>
        </w:rPr>
        <w:t xml:space="preserve">«Soy yo. No tengáis miedo» </w:t>
      </w:r>
      <w:r w:rsidRPr="00A968C5">
        <w:rPr>
          <w:rFonts w:ascii="Comic Sans MS" w:hAnsi="Comic Sans MS"/>
          <w:color w:val="000000"/>
          <w:sz w:val="26"/>
          <w:szCs w:val="28"/>
        </w:rPr>
        <w:t xml:space="preserve">(Mt 14,27; Me 6,50; Jn 6,20). Continúa teniendo tu mirada fija en él, con la confianza de que él llevará la paz a tu corazón. Míralo y dile: </w:t>
      </w:r>
      <w:r w:rsidRPr="00A968C5">
        <w:rPr>
          <w:rFonts w:ascii="Comic Sans MS" w:hAnsi="Comic Sans MS"/>
          <w:i/>
          <w:iCs/>
          <w:color w:val="000000"/>
          <w:sz w:val="26"/>
          <w:szCs w:val="28"/>
        </w:rPr>
        <w:t xml:space="preserve">«Señor, ten piedad». </w:t>
      </w:r>
      <w:r w:rsidRPr="00A968C5">
        <w:rPr>
          <w:rFonts w:ascii="Comic Sans MS" w:hAnsi="Comic Sans MS"/>
          <w:color w:val="000000"/>
          <w:sz w:val="26"/>
          <w:szCs w:val="28"/>
        </w:rPr>
        <w:t xml:space="preserve">Dilo una vez y otra, pero no con ansiedad, sino con la confianza en que él está muy cerca de ti y llevará tu alma al reposo (H. J. M. Nouwen, </w:t>
      </w:r>
      <w:r w:rsidRPr="00A968C5">
        <w:rPr>
          <w:rFonts w:ascii="Comic Sans MS" w:hAnsi="Comic Sans MS"/>
          <w:i/>
          <w:iCs/>
          <w:color w:val="000000"/>
          <w:sz w:val="26"/>
          <w:szCs w:val="28"/>
        </w:rPr>
        <w:t xml:space="preserve">La voce dell'amore, </w:t>
      </w:r>
      <w:r w:rsidRPr="00A968C5">
        <w:rPr>
          <w:rFonts w:ascii="Comic Sans MS" w:hAnsi="Comic Sans MS"/>
          <w:color w:val="000000"/>
          <w:sz w:val="26"/>
          <w:szCs w:val="28"/>
        </w:rPr>
        <w:t xml:space="preserve">Brescia 21 997, pp. 131 ss [edición española: </w:t>
      </w:r>
      <w:r w:rsidRPr="00A968C5">
        <w:rPr>
          <w:rFonts w:ascii="Comic Sans MS" w:hAnsi="Comic Sans MS"/>
          <w:i/>
          <w:iCs/>
          <w:color w:val="000000"/>
          <w:sz w:val="26"/>
          <w:szCs w:val="28"/>
        </w:rPr>
        <w:t xml:space="preserve">La voz interior del amor, </w:t>
      </w:r>
      <w:r w:rsidRPr="00A968C5">
        <w:rPr>
          <w:rFonts w:ascii="Comic Sans MS" w:hAnsi="Comic Sans MS"/>
          <w:color w:val="000000"/>
          <w:sz w:val="26"/>
          <w:szCs w:val="28"/>
        </w:rPr>
        <w:t>Promoción Popular Cristiana, Madrid 1997]).</w:t>
      </w:r>
    </w:p>
    <w:p w:rsidR="00132D6B" w:rsidRPr="001B7CDA" w:rsidRDefault="00132D6B" w:rsidP="00577B57">
      <w:pPr>
        <w:widowControl w:val="0"/>
        <w:ind w:firstLine="284"/>
        <w:jc w:val="center"/>
        <w:rPr>
          <w:rFonts w:ascii="Comic Sans MS" w:hAnsi="Comic Sans MS"/>
          <w:sz w:val="26"/>
        </w:rPr>
      </w:pPr>
      <w:hyperlink w:anchor="_top" w:history="1">
        <w:r w:rsidRPr="00BE6E26">
          <w:rPr>
            <w:rStyle w:val="Hipervnculo"/>
            <w:rFonts w:ascii="Comic Sans MS" w:hAnsi="Comic Sans MS"/>
            <w:sz w:val="26"/>
            <w:szCs w:val="28"/>
          </w:rPr>
          <w:t>Inicio documento</w:t>
        </w:r>
        <w:r w:rsidRPr="00BE6E26">
          <w:rPr>
            <w:rStyle w:val="Hipervnculo"/>
            <w:sz w:val="26"/>
          </w:rPr>
          <w:t>*</w:t>
        </w:r>
      </w:hyperlink>
    </w:p>
    <w:p w:rsidR="006E1A34" w:rsidRPr="001B7CDA" w:rsidRDefault="006E1A34" w:rsidP="00577B57">
      <w:pPr>
        <w:widowControl w:val="0"/>
        <w:ind w:firstLine="708"/>
        <w:jc w:val="both"/>
        <w:rPr>
          <w:rFonts w:ascii="Comic Sans MS" w:hAnsi="Comic Sans MS"/>
          <w:sz w:val="26"/>
        </w:rPr>
      </w:pPr>
    </w:p>
    <w:p w:rsidR="0076520B" w:rsidRPr="00085D3E" w:rsidRDefault="0076520B" w:rsidP="00577B57">
      <w:pPr>
        <w:pStyle w:val="Ttulo1"/>
        <w:widowControl w:val="0"/>
        <w:spacing w:before="0" w:beforeAutospacing="0" w:after="0" w:afterAutospacing="0"/>
        <w:jc w:val="center"/>
        <w:rPr>
          <w:rFonts w:ascii="Comic Sans MS" w:hAnsi="Comic Sans MS"/>
          <w:color w:val="FF0000"/>
          <w:sz w:val="40"/>
          <w:szCs w:val="40"/>
        </w:rPr>
      </w:pPr>
      <w:bookmarkStart w:id="196" w:name="_Día_28"/>
      <w:bookmarkStart w:id="197" w:name="Día_28_"/>
      <w:bookmarkStart w:id="198" w:name="_Toc230377274"/>
      <w:bookmarkEnd w:id="196"/>
      <w:r w:rsidRPr="00085D3E">
        <w:rPr>
          <w:rFonts w:ascii="Comic Sans MS" w:hAnsi="Comic Sans MS"/>
          <w:color w:val="FF0000"/>
          <w:sz w:val="40"/>
          <w:szCs w:val="40"/>
        </w:rPr>
        <w:t>Día</w:t>
      </w:r>
      <w:r w:rsidR="001A328E">
        <w:rPr>
          <w:rFonts w:ascii="Comic Sans MS" w:hAnsi="Comic Sans MS"/>
          <w:color w:val="FF0000"/>
          <w:sz w:val="40"/>
          <w:szCs w:val="40"/>
        </w:rPr>
        <w:t xml:space="preserve"> </w:t>
      </w:r>
      <w:r w:rsidRPr="00085D3E">
        <w:rPr>
          <w:rFonts w:ascii="Comic Sans MS" w:hAnsi="Comic Sans MS"/>
          <w:color w:val="FF0000"/>
          <w:sz w:val="40"/>
          <w:szCs w:val="40"/>
        </w:rPr>
        <w:t>28</w:t>
      </w:r>
      <w:bookmarkEnd w:id="197"/>
      <w:bookmarkEnd w:id="198"/>
    </w:p>
    <w:p w:rsidR="00FD5C20" w:rsidRDefault="00FD5C20" w:rsidP="00577B57">
      <w:pPr>
        <w:pStyle w:val="Ttulo2"/>
        <w:widowControl w:val="0"/>
        <w:spacing w:before="0" w:beforeAutospacing="0" w:after="0" w:afterAutospacing="0"/>
        <w:jc w:val="center"/>
        <w:rPr>
          <w:rFonts w:ascii="Comic Sans MS" w:hAnsi="Comic Sans MS"/>
          <w:color w:val="FF0000"/>
          <w:sz w:val="28"/>
          <w:szCs w:val="28"/>
        </w:rPr>
      </w:pPr>
      <w:bookmarkStart w:id="199" w:name="_Día_29"/>
      <w:bookmarkStart w:id="200" w:name="Día_29_"/>
      <w:bookmarkStart w:id="201" w:name="_Toc138447114"/>
      <w:bookmarkStart w:id="202" w:name="_Toc230377275"/>
      <w:bookmarkEnd w:id="199"/>
      <w:r>
        <w:rPr>
          <w:rFonts w:ascii="Comic Sans MS" w:hAnsi="Comic Sans MS"/>
          <w:color w:val="FF0000"/>
          <w:sz w:val="28"/>
          <w:szCs w:val="28"/>
        </w:rPr>
        <w:t xml:space="preserve">13° domingo del </w:t>
      </w:r>
      <w:r w:rsidR="00E73225">
        <w:rPr>
          <w:rFonts w:ascii="Comic Sans MS" w:hAnsi="Comic Sans MS"/>
          <w:color w:val="FF0000"/>
          <w:sz w:val="28"/>
          <w:szCs w:val="28"/>
        </w:rPr>
        <w:t>Tiempo</w:t>
      </w:r>
      <w:r>
        <w:rPr>
          <w:rFonts w:ascii="Comic Sans MS" w:hAnsi="Comic Sans MS"/>
          <w:color w:val="FF0000"/>
          <w:sz w:val="28"/>
          <w:szCs w:val="28"/>
        </w:rPr>
        <w:t xml:space="preserve"> ordinario ciclo “A”</w:t>
      </w:r>
      <w:bookmarkEnd w:id="201"/>
      <w:bookmarkEnd w:id="202"/>
    </w:p>
    <w:p w:rsidR="00FD5C20" w:rsidRPr="001B7CDA" w:rsidRDefault="00FD5C20" w:rsidP="00577B57">
      <w:pPr>
        <w:widowControl w:val="0"/>
        <w:jc w:val="both"/>
        <w:rPr>
          <w:sz w:val="26"/>
        </w:rPr>
      </w:pPr>
      <w:r w:rsidRPr="001B7CDA">
        <w:rPr>
          <w:rFonts w:ascii="Comic Sans MS" w:hAnsi="Comic Sans MS"/>
          <w:b/>
          <w:bCs/>
          <w:sz w:val="26"/>
          <w:szCs w:val="28"/>
        </w:rPr>
        <w:t xml:space="preserve"> LECTIO</w:t>
      </w:r>
    </w:p>
    <w:p w:rsidR="00FD5C20" w:rsidRPr="00D02503" w:rsidRDefault="00FD5C20" w:rsidP="00577B57">
      <w:pPr>
        <w:widowControl w:val="0"/>
        <w:jc w:val="both"/>
        <w:rPr>
          <w:sz w:val="26"/>
          <w:szCs w:val="26"/>
        </w:rPr>
      </w:pPr>
      <w:r w:rsidRPr="001B7CDA">
        <w:rPr>
          <w:rFonts w:ascii="Comic Sans MS" w:hAnsi="Comic Sans MS"/>
          <w:b/>
          <w:bCs/>
          <w:sz w:val="26"/>
          <w:szCs w:val="28"/>
        </w:rPr>
        <w:t>Primera lectura: 2 Reyes 4.8-11.14-16</w:t>
      </w:r>
      <w:r w:rsidR="00D02503">
        <w:rPr>
          <w:rFonts w:ascii="Comic Sans MS" w:hAnsi="Comic Sans MS"/>
          <w:b/>
          <w:bCs/>
          <w:sz w:val="26"/>
          <w:szCs w:val="28"/>
        </w:rPr>
        <w:t xml:space="preserve">ª: </w:t>
      </w:r>
      <w:r w:rsidR="00D02503" w:rsidRPr="00D02503">
        <w:rPr>
          <w:i/>
          <w:iCs/>
          <w:sz w:val="26"/>
          <w:szCs w:val="26"/>
        </w:rPr>
        <w:t>Es un hombre santo de Dios; se retirará aquí.</w:t>
      </w:r>
    </w:p>
    <w:p w:rsidR="00FD5C20" w:rsidRPr="001B7CDA" w:rsidRDefault="00FD5C20" w:rsidP="00577B57">
      <w:pPr>
        <w:widowControl w:val="0"/>
        <w:jc w:val="both"/>
        <w:rPr>
          <w:sz w:val="26"/>
        </w:rPr>
      </w:pPr>
      <w:r w:rsidRPr="00DC517E">
        <w:rPr>
          <w:rFonts w:ascii="Comic Sans MS" w:hAnsi="Comic Sans MS"/>
          <w:color w:val="000080"/>
          <w:sz w:val="20"/>
          <w:szCs w:val="15"/>
          <w:vertAlign w:val="superscript"/>
        </w:rPr>
        <w:t>8</w:t>
      </w:r>
      <w:r w:rsidRPr="001B7CDA">
        <w:rPr>
          <w:rFonts w:ascii="Comic Sans MS" w:hAnsi="Comic Sans MS"/>
          <w:color w:val="000080"/>
          <w:sz w:val="26"/>
          <w:szCs w:val="28"/>
        </w:rPr>
        <w:t xml:space="preserve"> Un día Eliseo pasaba por Sunam. Vivía allí una mujer distinguida, la cual le invitó con insistencia a comer. Y en adelante, siempre que pasaba, se detenía a comer en su casa.</w:t>
      </w:r>
    </w:p>
    <w:p w:rsidR="00FD5C20" w:rsidRPr="001B7CDA" w:rsidRDefault="00FD5C20" w:rsidP="00577B57">
      <w:pPr>
        <w:widowControl w:val="0"/>
        <w:jc w:val="both"/>
        <w:rPr>
          <w:sz w:val="26"/>
        </w:rPr>
      </w:pPr>
      <w:r w:rsidRPr="00DC517E">
        <w:rPr>
          <w:rFonts w:ascii="Comic Sans MS" w:hAnsi="Comic Sans MS"/>
          <w:color w:val="000080"/>
          <w:sz w:val="20"/>
          <w:szCs w:val="15"/>
          <w:vertAlign w:val="superscript"/>
        </w:rPr>
        <w:t>9</w:t>
      </w:r>
      <w:r w:rsidRPr="001B7CDA">
        <w:rPr>
          <w:rFonts w:ascii="Comic Sans MS" w:hAnsi="Comic Sans MS"/>
          <w:color w:val="000080"/>
          <w:sz w:val="26"/>
          <w:szCs w:val="28"/>
        </w:rPr>
        <w:t xml:space="preserve"> La mujer dijo a su marido: -Creo que ése que viene a comer con nosotros es un hombre de Dios, un santo. </w:t>
      </w:r>
    </w:p>
    <w:p w:rsidR="00FD5C20" w:rsidRPr="001B7CDA" w:rsidRDefault="00FD5C20" w:rsidP="00577B57">
      <w:pPr>
        <w:widowControl w:val="0"/>
        <w:jc w:val="both"/>
        <w:rPr>
          <w:sz w:val="26"/>
        </w:rPr>
      </w:pPr>
      <w:r w:rsidRPr="00DC517E">
        <w:rPr>
          <w:rFonts w:ascii="Comic Sans MS" w:hAnsi="Comic Sans MS"/>
          <w:color w:val="000080"/>
          <w:sz w:val="20"/>
          <w:szCs w:val="15"/>
          <w:vertAlign w:val="superscript"/>
        </w:rPr>
        <w:t>10</w:t>
      </w:r>
      <w:r w:rsidRPr="001B7CDA">
        <w:rPr>
          <w:rFonts w:ascii="Comic Sans MS" w:hAnsi="Comic Sans MS"/>
          <w:color w:val="000080"/>
          <w:sz w:val="26"/>
          <w:szCs w:val="28"/>
        </w:rPr>
        <w:t xml:space="preserve"> Vamos a prepararle arriba una habitación con una cama, una mesa, una silla y un candelabro, para que cuando venga a nuestra casa pueda instalarse en ella.</w:t>
      </w:r>
    </w:p>
    <w:p w:rsidR="00FD5C20" w:rsidRPr="001B7CDA" w:rsidRDefault="00FD5C20" w:rsidP="00577B57">
      <w:pPr>
        <w:widowControl w:val="0"/>
        <w:jc w:val="both"/>
        <w:rPr>
          <w:sz w:val="26"/>
        </w:rPr>
      </w:pPr>
      <w:r w:rsidRPr="00DC517E">
        <w:rPr>
          <w:rFonts w:ascii="Comic Sans MS" w:hAnsi="Comic Sans MS"/>
          <w:color w:val="000080"/>
          <w:sz w:val="20"/>
          <w:szCs w:val="15"/>
          <w:vertAlign w:val="superscript"/>
        </w:rPr>
        <w:t>11</w:t>
      </w:r>
      <w:r w:rsidRPr="001B7CDA">
        <w:rPr>
          <w:rFonts w:ascii="Comic Sans MS" w:hAnsi="Comic Sans MS"/>
          <w:color w:val="000080"/>
          <w:sz w:val="26"/>
          <w:szCs w:val="28"/>
        </w:rPr>
        <w:t xml:space="preserve"> Un día, llegó allí Eliseo, se retiró a la habitación y se acostó.</w:t>
      </w:r>
    </w:p>
    <w:p w:rsidR="00FD5C20" w:rsidRPr="001B7CDA" w:rsidRDefault="00FD5C20" w:rsidP="00577B57">
      <w:pPr>
        <w:widowControl w:val="0"/>
        <w:jc w:val="both"/>
        <w:rPr>
          <w:sz w:val="26"/>
        </w:rPr>
      </w:pPr>
      <w:r w:rsidRPr="00DC517E">
        <w:rPr>
          <w:rFonts w:ascii="Comic Sans MS" w:hAnsi="Comic Sans MS"/>
          <w:color w:val="000080"/>
          <w:sz w:val="20"/>
          <w:szCs w:val="15"/>
          <w:vertAlign w:val="superscript"/>
        </w:rPr>
        <w:t>12</w:t>
      </w:r>
      <w:r w:rsidRPr="001B7CDA">
        <w:rPr>
          <w:rFonts w:ascii="Comic Sans MS" w:hAnsi="Comic Sans MS"/>
          <w:color w:val="000080"/>
          <w:sz w:val="26"/>
          <w:szCs w:val="28"/>
        </w:rPr>
        <w:t xml:space="preserve"> Eliseo seguía pensando qué podría hacer por la mujer cuando Guejazí le sugirió:</w:t>
      </w:r>
    </w:p>
    <w:p w:rsidR="00FD5C20" w:rsidRPr="001B7CDA" w:rsidRDefault="00FD5C20" w:rsidP="00577B57">
      <w:pPr>
        <w:widowControl w:val="0"/>
        <w:jc w:val="both"/>
        <w:rPr>
          <w:sz w:val="26"/>
        </w:rPr>
      </w:pPr>
      <w:r w:rsidRPr="001B7CDA">
        <w:rPr>
          <w:rFonts w:ascii="Comic Sans MS" w:hAnsi="Comic Sans MS"/>
          <w:color w:val="000080"/>
          <w:sz w:val="26"/>
          <w:szCs w:val="28"/>
        </w:rPr>
        <w:t>-Mira, no tiene hijos y su marido es ya viejo.</w:t>
      </w:r>
    </w:p>
    <w:p w:rsidR="00FD5C20" w:rsidRPr="001B7CDA" w:rsidRDefault="00FD5C20" w:rsidP="00577B57">
      <w:pPr>
        <w:widowControl w:val="0"/>
        <w:jc w:val="both"/>
        <w:rPr>
          <w:sz w:val="26"/>
        </w:rPr>
      </w:pPr>
      <w:r w:rsidRPr="00DC517E">
        <w:rPr>
          <w:rFonts w:ascii="Comic Sans MS" w:hAnsi="Comic Sans MS"/>
          <w:color w:val="000080"/>
          <w:sz w:val="20"/>
          <w:szCs w:val="15"/>
          <w:vertAlign w:val="superscript"/>
        </w:rPr>
        <w:t>13</w:t>
      </w:r>
      <w:r w:rsidRPr="001B7CDA">
        <w:rPr>
          <w:rFonts w:ascii="Comic Sans MS" w:hAnsi="Comic Sans MS"/>
          <w:color w:val="000080"/>
          <w:sz w:val="26"/>
          <w:szCs w:val="28"/>
        </w:rPr>
        <w:t xml:space="preserve"> Eliseo le ordenó:</w:t>
      </w:r>
    </w:p>
    <w:p w:rsidR="00FD5C20" w:rsidRPr="001B7CDA" w:rsidRDefault="00FD5C20" w:rsidP="00577B57">
      <w:pPr>
        <w:widowControl w:val="0"/>
        <w:jc w:val="both"/>
        <w:rPr>
          <w:sz w:val="26"/>
        </w:rPr>
      </w:pPr>
      <w:r w:rsidRPr="001B7CDA">
        <w:rPr>
          <w:rFonts w:ascii="Comic Sans MS" w:hAnsi="Comic Sans MS"/>
          <w:color w:val="000080"/>
          <w:sz w:val="26"/>
          <w:szCs w:val="28"/>
        </w:rPr>
        <w:t>-Llámala.</w:t>
      </w:r>
    </w:p>
    <w:p w:rsidR="00FD5C20" w:rsidRPr="001B7CDA" w:rsidRDefault="00FD5C20" w:rsidP="00577B57">
      <w:pPr>
        <w:widowControl w:val="0"/>
        <w:jc w:val="both"/>
        <w:rPr>
          <w:sz w:val="26"/>
        </w:rPr>
      </w:pPr>
      <w:r w:rsidRPr="001B7CDA">
        <w:rPr>
          <w:rFonts w:ascii="Comic Sans MS" w:hAnsi="Comic Sans MS"/>
          <w:color w:val="000080"/>
          <w:sz w:val="26"/>
          <w:szCs w:val="28"/>
        </w:rPr>
        <w:t xml:space="preserve">La llamó, y ella se presentó a la puerta. </w:t>
      </w:r>
    </w:p>
    <w:p w:rsidR="00FD5C20" w:rsidRPr="001B7CDA" w:rsidRDefault="00FD5C20" w:rsidP="00577B57">
      <w:pPr>
        <w:widowControl w:val="0"/>
        <w:jc w:val="both"/>
        <w:rPr>
          <w:sz w:val="26"/>
        </w:rPr>
      </w:pPr>
      <w:r w:rsidRPr="00DC517E">
        <w:rPr>
          <w:rFonts w:ascii="Comic Sans MS" w:hAnsi="Comic Sans MS"/>
          <w:color w:val="000080"/>
          <w:sz w:val="20"/>
          <w:szCs w:val="15"/>
          <w:vertAlign w:val="superscript"/>
        </w:rPr>
        <w:t>14</w:t>
      </w:r>
      <w:r w:rsidRPr="001B7CDA">
        <w:rPr>
          <w:rFonts w:ascii="Comic Sans MS" w:hAnsi="Comic Sans MS"/>
          <w:color w:val="000080"/>
          <w:sz w:val="26"/>
          <w:szCs w:val="28"/>
        </w:rPr>
        <w:t xml:space="preserve"> Eliseo le dijo:</w:t>
      </w:r>
    </w:p>
    <w:p w:rsidR="00FD5C20" w:rsidRPr="001B7CDA" w:rsidRDefault="00FD5C20" w:rsidP="00577B57">
      <w:pPr>
        <w:widowControl w:val="0"/>
        <w:ind w:firstLine="284"/>
        <w:jc w:val="both"/>
        <w:rPr>
          <w:sz w:val="26"/>
        </w:rPr>
      </w:pPr>
      <w:r w:rsidRPr="001B7CDA">
        <w:rPr>
          <w:rFonts w:ascii="Comic Sans MS" w:hAnsi="Comic Sans MS"/>
          <w:color w:val="000080"/>
          <w:sz w:val="26"/>
          <w:szCs w:val="28"/>
        </w:rPr>
        <w:t>-El año próximo, por estas fechas, tendrás un hijo.</w:t>
      </w:r>
      <w:r w:rsidRPr="001B7CDA">
        <w:rPr>
          <w:rFonts w:ascii="Comic Sans MS" w:hAnsi="Comic Sans MS"/>
          <w:sz w:val="26"/>
          <w:szCs w:val="28"/>
        </w:rPr>
        <w:t xml:space="preserve"> </w:t>
      </w:r>
    </w:p>
    <w:p w:rsidR="00D02503" w:rsidRDefault="00D02503" w:rsidP="00577B57">
      <w:pPr>
        <w:widowControl w:val="0"/>
        <w:ind w:left="1134"/>
        <w:jc w:val="both"/>
        <w:rPr>
          <w:rFonts w:ascii="Comic Sans MS" w:hAnsi="Comic Sans MS"/>
        </w:rPr>
      </w:pPr>
      <w:r>
        <w:rPr>
          <w:rFonts w:ascii="Comic Sans MS" w:hAnsi="Comic Sans MS"/>
        </w:rPr>
        <w:t>Palabra de Dios.</w:t>
      </w:r>
    </w:p>
    <w:p w:rsidR="00D02503" w:rsidRDefault="00D02503" w:rsidP="00577B57">
      <w:pPr>
        <w:widowControl w:val="0"/>
        <w:ind w:left="1134"/>
        <w:jc w:val="both"/>
        <w:rPr>
          <w:rFonts w:ascii="Comic Sans MS" w:hAnsi="Comic Sans MS"/>
        </w:rPr>
      </w:pPr>
      <w:r>
        <w:rPr>
          <w:rFonts w:ascii="Comic Sans MS" w:hAnsi="Comic Sans MS"/>
          <w:color w:val="FF0000"/>
        </w:rPr>
        <w:t xml:space="preserve">R. </w:t>
      </w:r>
      <w:r>
        <w:rPr>
          <w:rFonts w:ascii="Comic Sans MS" w:hAnsi="Comic Sans MS"/>
        </w:rPr>
        <w:t>Te alabamos, Señor.</w:t>
      </w:r>
    </w:p>
    <w:p w:rsidR="00FD5C20" w:rsidRPr="001B7CDA" w:rsidRDefault="00FD5C20" w:rsidP="00577B57">
      <w:pPr>
        <w:widowControl w:val="0"/>
        <w:ind w:firstLine="284"/>
        <w:jc w:val="both"/>
        <w:rPr>
          <w:sz w:val="26"/>
        </w:rPr>
      </w:pPr>
      <w:r w:rsidRPr="001B7CDA">
        <w:rPr>
          <w:rFonts w:ascii="Comic Sans MS" w:hAnsi="Comic Sans MS"/>
          <w:sz w:val="26"/>
          <w:szCs w:val="28"/>
        </w:rPr>
        <w:t xml:space="preserve">El relato de la hospitalidad ofrecida a Eliseo por una rica sunamita (u 8) se encuentra en una sección que agrupa una serie de milagros realizados por el profeta (2 Re 4,1-6,7). En este texto se subraya la generosidad con la que una mujer y su marido acogen a Eliseo, conocido como </w:t>
      </w:r>
      <w:r w:rsidR="001758DA">
        <w:rPr>
          <w:rFonts w:ascii="Comic Sans MS" w:hAnsi="Comic Sans MS"/>
          <w:sz w:val="26"/>
          <w:szCs w:val="28"/>
        </w:rPr>
        <w:t>«</w:t>
      </w:r>
      <w:r w:rsidRPr="001B7CDA">
        <w:rPr>
          <w:rFonts w:ascii="Comic Sans MS" w:hAnsi="Comic Sans MS"/>
          <w:sz w:val="26"/>
          <w:szCs w:val="28"/>
        </w:rPr>
        <w:t>un hombre de Dios», (vv 9ss).</w:t>
      </w:r>
    </w:p>
    <w:p w:rsidR="00FD5C20" w:rsidRDefault="00FD5C20" w:rsidP="00577B57">
      <w:pPr>
        <w:widowControl w:val="0"/>
        <w:ind w:firstLine="284"/>
        <w:jc w:val="both"/>
        <w:rPr>
          <w:rFonts w:ascii="Comic Sans MS" w:hAnsi="Comic Sans MS"/>
          <w:sz w:val="26"/>
          <w:szCs w:val="28"/>
        </w:rPr>
      </w:pPr>
      <w:r w:rsidRPr="001B7CDA">
        <w:rPr>
          <w:rFonts w:ascii="Comic Sans MS" w:hAnsi="Comic Sans MS"/>
          <w:sz w:val="26"/>
          <w:szCs w:val="28"/>
        </w:rPr>
        <w:t>Abriéndole las puertas de la casa al profeta y asegurándole hospedaje en sus viajes desde el monte Carmelo (cf 2 Re 4,25), la mujer practica la fe en YHWH, de quien Eliseo es mediador con un gesto desinteresado (cf 4,13). El nacimiento de un hijo será para esta mujer la inesperada recompensa, signo de la bendición divina (vv. 14-16a).</w:t>
      </w:r>
    </w:p>
    <w:p w:rsidR="00D02503" w:rsidRDefault="00D02503" w:rsidP="00577B57">
      <w:pPr>
        <w:widowControl w:val="0"/>
        <w:ind w:firstLine="284"/>
        <w:jc w:val="both"/>
        <w:rPr>
          <w:rFonts w:ascii="Comic Sans MS" w:hAnsi="Comic Sans MS"/>
          <w:sz w:val="26"/>
          <w:szCs w:val="28"/>
        </w:rPr>
      </w:pPr>
    </w:p>
    <w:p w:rsidR="008C71B3" w:rsidRPr="008C71B3" w:rsidRDefault="008C71B3" w:rsidP="00577B57">
      <w:pPr>
        <w:pStyle w:val="NormalWeb"/>
        <w:widowControl w:val="0"/>
        <w:spacing w:before="0" w:beforeAutospacing="0" w:after="0" w:afterAutospacing="0"/>
        <w:jc w:val="both"/>
        <w:rPr>
          <w:rFonts w:ascii="Comic Sans MS" w:hAnsi="Comic Sans MS"/>
          <w:b/>
          <w:color w:val="FF0000"/>
          <w:sz w:val="26"/>
          <w:szCs w:val="26"/>
        </w:rPr>
      </w:pPr>
      <w:r w:rsidRPr="008C71B3">
        <w:rPr>
          <w:rFonts w:ascii="Comic Sans MS" w:hAnsi="Comic Sans MS"/>
          <w:b/>
          <w:color w:val="FF0000"/>
          <w:sz w:val="26"/>
          <w:szCs w:val="26"/>
        </w:rPr>
        <w:t>Salmo responsorial</w:t>
      </w:r>
    </w:p>
    <w:p w:rsidR="008C71B3" w:rsidRPr="008C71B3" w:rsidRDefault="008C71B3" w:rsidP="00577B57">
      <w:pPr>
        <w:pStyle w:val="NormalWeb"/>
        <w:widowControl w:val="0"/>
        <w:spacing w:before="0" w:beforeAutospacing="0" w:after="0" w:afterAutospacing="0"/>
        <w:jc w:val="right"/>
        <w:rPr>
          <w:rFonts w:ascii="Comic Sans MS" w:hAnsi="Comic Sans MS"/>
          <w:color w:val="FF0000"/>
          <w:sz w:val="26"/>
          <w:szCs w:val="26"/>
        </w:rPr>
      </w:pPr>
      <w:r w:rsidRPr="008C71B3">
        <w:rPr>
          <w:rFonts w:ascii="Comic Sans MS" w:hAnsi="Comic Sans MS"/>
          <w:i/>
          <w:iCs/>
          <w:color w:val="FF0000"/>
          <w:sz w:val="26"/>
          <w:szCs w:val="26"/>
        </w:rPr>
        <w:t>Sal</w:t>
      </w:r>
      <w:r w:rsidRPr="008C71B3">
        <w:rPr>
          <w:rFonts w:ascii="Comic Sans MS" w:hAnsi="Comic Sans MS"/>
          <w:color w:val="FF0000"/>
          <w:sz w:val="26"/>
          <w:szCs w:val="26"/>
        </w:rPr>
        <w:t xml:space="preserve"> 88, 2-3. 16-17. 18-19 (R.: 2a)</w:t>
      </w:r>
    </w:p>
    <w:p w:rsidR="008C71B3" w:rsidRDefault="008C71B3" w:rsidP="00577B57">
      <w:pPr>
        <w:pStyle w:val="NormalWeb"/>
        <w:widowControl w:val="0"/>
        <w:spacing w:before="0" w:beforeAutospacing="0" w:after="0" w:afterAutospacing="0"/>
        <w:ind w:left="440" w:hanging="440"/>
        <w:jc w:val="both"/>
        <w:rPr>
          <w:rFonts w:ascii="Comic Sans MS" w:hAnsi="Comic Sans MS"/>
          <w:sz w:val="26"/>
          <w:szCs w:val="26"/>
        </w:rPr>
      </w:pPr>
      <w:r w:rsidRPr="008C71B3">
        <w:rPr>
          <w:rFonts w:ascii="Comic Sans MS" w:hAnsi="Comic Sans MS"/>
          <w:color w:val="FF0000"/>
          <w:sz w:val="26"/>
          <w:szCs w:val="26"/>
        </w:rPr>
        <w:t>R.</w:t>
      </w:r>
      <w:r w:rsidRPr="008C71B3">
        <w:rPr>
          <w:rFonts w:ascii="Comic Sans MS" w:hAnsi="Comic Sans MS"/>
          <w:sz w:val="26"/>
          <w:szCs w:val="26"/>
        </w:rPr>
        <w:t xml:space="preserve"> Cantaré eternamente las misericordias del Señor.</w:t>
      </w:r>
    </w:p>
    <w:p w:rsidR="008C71B3" w:rsidRPr="008C71B3" w:rsidRDefault="008C71B3" w:rsidP="00577B57">
      <w:pPr>
        <w:pStyle w:val="NormalWeb"/>
        <w:widowControl w:val="0"/>
        <w:spacing w:before="0" w:beforeAutospacing="0" w:after="0" w:afterAutospacing="0"/>
        <w:ind w:left="440" w:hanging="440"/>
        <w:jc w:val="both"/>
        <w:rPr>
          <w:rFonts w:ascii="Comic Sans MS" w:hAnsi="Comic Sans MS"/>
          <w:sz w:val="26"/>
          <w:szCs w:val="26"/>
        </w:rPr>
      </w:pPr>
    </w:p>
    <w:p w:rsidR="00C03A09" w:rsidRDefault="008C71B3" w:rsidP="00577B57">
      <w:pPr>
        <w:pStyle w:val="NormalWeb"/>
        <w:widowControl w:val="0"/>
        <w:spacing w:before="0" w:beforeAutospacing="0" w:after="0" w:afterAutospacing="0"/>
        <w:ind w:left="440" w:hanging="440"/>
        <w:jc w:val="both"/>
        <w:rPr>
          <w:rFonts w:ascii="Comic Sans MS" w:hAnsi="Comic Sans MS"/>
          <w:sz w:val="26"/>
          <w:szCs w:val="26"/>
        </w:rPr>
      </w:pPr>
      <w:r w:rsidRPr="008C71B3">
        <w:rPr>
          <w:rFonts w:ascii="Comic Sans MS" w:hAnsi="Comic Sans MS"/>
          <w:color w:val="FF0000"/>
          <w:sz w:val="26"/>
          <w:szCs w:val="26"/>
        </w:rPr>
        <w:t>V.</w:t>
      </w:r>
      <w:r w:rsidRPr="008C71B3">
        <w:rPr>
          <w:rFonts w:ascii="Comic Sans MS" w:hAnsi="Comic Sans MS"/>
          <w:sz w:val="26"/>
          <w:szCs w:val="26"/>
        </w:rPr>
        <w:t xml:space="preserve"> Cantaré eternamente las misericordias del Señor,</w:t>
      </w:r>
    </w:p>
    <w:p w:rsidR="00C03A09" w:rsidRDefault="008C71B3" w:rsidP="00577B57">
      <w:pPr>
        <w:pStyle w:val="NormalWeb"/>
        <w:widowControl w:val="0"/>
        <w:spacing w:before="0" w:beforeAutospacing="0" w:after="0" w:afterAutospacing="0"/>
        <w:ind w:left="440" w:hanging="440"/>
        <w:jc w:val="both"/>
        <w:rPr>
          <w:rFonts w:ascii="Comic Sans MS" w:hAnsi="Comic Sans MS"/>
          <w:sz w:val="26"/>
          <w:szCs w:val="26"/>
        </w:rPr>
      </w:pPr>
      <w:r w:rsidRPr="008C71B3">
        <w:rPr>
          <w:rFonts w:ascii="Comic Sans MS" w:hAnsi="Comic Sans MS"/>
          <w:sz w:val="26"/>
          <w:szCs w:val="26"/>
        </w:rPr>
        <w:t>anunciaré tu fidelidad por todas las edades.</w:t>
      </w:r>
    </w:p>
    <w:p w:rsidR="00C03A09" w:rsidRDefault="008C71B3" w:rsidP="00577B57">
      <w:pPr>
        <w:pStyle w:val="NormalWeb"/>
        <w:widowControl w:val="0"/>
        <w:spacing w:before="0" w:beforeAutospacing="0" w:after="0" w:afterAutospacing="0"/>
        <w:ind w:left="440" w:hanging="440"/>
        <w:jc w:val="both"/>
        <w:rPr>
          <w:rFonts w:ascii="Comic Sans MS" w:hAnsi="Comic Sans MS"/>
          <w:sz w:val="26"/>
          <w:szCs w:val="26"/>
        </w:rPr>
      </w:pPr>
      <w:r w:rsidRPr="008C71B3">
        <w:rPr>
          <w:rFonts w:ascii="Comic Sans MS" w:hAnsi="Comic Sans MS"/>
          <w:sz w:val="26"/>
          <w:szCs w:val="26"/>
        </w:rPr>
        <w:t>Porque dijiste: «La misericordia es un edificio eterno»,</w:t>
      </w:r>
    </w:p>
    <w:p w:rsidR="008C71B3" w:rsidRDefault="008C71B3" w:rsidP="00577B57">
      <w:pPr>
        <w:pStyle w:val="NormalWeb"/>
        <w:widowControl w:val="0"/>
        <w:spacing w:before="0" w:beforeAutospacing="0" w:after="0" w:afterAutospacing="0"/>
        <w:ind w:left="440" w:hanging="440"/>
        <w:jc w:val="both"/>
        <w:rPr>
          <w:rFonts w:ascii="Comic Sans MS" w:hAnsi="Comic Sans MS"/>
          <w:color w:val="FF0000"/>
          <w:sz w:val="26"/>
          <w:szCs w:val="26"/>
        </w:rPr>
      </w:pPr>
      <w:r w:rsidRPr="008C71B3">
        <w:rPr>
          <w:rFonts w:ascii="Comic Sans MS" w:hAnsi="Comic Sans MS"/>
          <w:sz w:val="26"/>
          <w:szCs w:val="26"/>
        </w:rPr>
        <w:t xml:space="preserve">más que el cielo has afianzado tu fidelidad. </w:t>
      </w:r>
      <w:r w:rsidRPr="008C71B3">
        <w:rPr>
          <w:rFonts w:ascii="Comic Sans MS" w:hAnsi="Comic Sans MS"/>
          <w:color w:val="FF0000"/>
          <w:sz w:val="26"/>
          <w:szCs w:val="26"/>
        </w:rPr>
        <w:t>R.</w:t>
      </w:r>
    </w:p>
    <w:p w:rsidR="008C71B3" w:rsidRPr="008C71B3" w:rsidRDefault="008C71B3" w:rsidP="00577B57">
      <w:pPr>
        <w:pStyle w:val="NormalWeb"/>
        <w:widowControl w:val="0"/>
        <w:spacing w:before="0" w:beforeAutospacing="0" w:after="0" w:afterAutospacing="0"/>
        <w:ind w:left="440" w:hanging="440"/>
        <w:jc w:val="both"/>
        <w:rPr>
          <w:rFonts w:ascii="Comic Sans MS" w:hAnsi="Comic Sans MS"/>
          <w:sz w:val="26"/>
          <w:szCs w:val="26"/>
        </w:rPr>
      </w:pPr>
    </w:p>
    <w:p w:rsidR="00C03A09" w:rsidRDefault="008C71B3" w:rsidP="00577B57">
      <w:pPr>
        <w:pStyle w:val="NormalWeb"/>
        <w:widowControl w:val="0"/>
        <w:spacing w:before="0" w:beforeAutospacing="0" w:after="0" w:afterAutospacing="0"/>
        <w:ind w:left="440" w:hanging="440"/>
        <w:jc w:val="both"/>
        <w:rPr>
          <w:rFonts w:ascii="Comic Sans MS" w:hAnsi="Comic Sans MS"/>
          <w:sz w:val="26"/>
          <w:szCs w:val="26"/>
        </w:rPr>
      </w:pPr>
      <w:r w:rsidRPr="008C71B3">
        <w:rPr>
          <w:rFonts w:ascii="Comic Sans MS" w:hAnsi="Comic Sans MS"/>
          <w:color w:val="FF0000"/>
          <w:sz w:val="26"/>
          <w:szCs w:val="26"/>
        </w:rPr>
        <w:t>V.</w:t>
      </w:r>
      <w:r w:rsidRPr="008C71B3">
        <w:rPr>
          <w:rFonts w:ascii="Comic Sans MS" w:hAnsi="Comic Sans MS"/>
          <w:sz w:val="26"/>
          <w:szCs w:val="26"/>
        </w:rPr>
        <w:t xml:space="preserve"> Dichoso el pueblo que sabe aclamarte:</w:t>
      </w:r>
    </w:p>
    <w:p w:rsidR="00C03A09" w:rsidRDefault="008C71B3" w:rsidP="00577B57">
      <w:pPr>
        <w:pStyle w:val="NormalWeb"/>
        <w:widowControl w:val="0"/>
        <w:spacing w:before="0" w:beforeAutospacing="0" w:after="0" w:afterAutospacing="0"/>
        <w:ind w:left="440" w:hanging="440"/>
        <w:jc w:val="both"/>
        <w:rPr>
          <w:rFonts w:ascii="Comic Sans MS" w:hAnsi="Comic Sans MS"/>
          <w:sz w:val="26"/>
          <w:szCs w:val="26"/>
        </w:rPr>
      </w:pPr>
      <w:r w:rsidRPr="008C71B3">
        <w:rPr>
          <w:rFonts w:ascii="Comic Sans MS" w:hAnsi="Comic Sans MS"/>
          <w:sz w:val="26"/>
          <w:szCs w:val="26"/>
        </w:rPr>
        <w:t>caminará, oh, Señor, a la luz de tu rostro;</w:t>
      </w:r>
    </w:p>
    <w:p w:rsidR="00C03A09" w:rsidRDefault="008C71B3" w:rsidP="00577B57">
      <w:pPr>
        <w:pStyle w:val="NormalWeb"/>
        <w:widowControl w:val="0"/>
        <w:spacing w:before="0" w:beforeAutospacing="0" w:after="0" w:afterAutospacing="0"/>
        <w:ind w:left="440" w:hanging="440"/>
        <w:jc w:val="both"/>
        <w:rPr>
          <w:rFonts w:ascii="Comic Sans MS" w:hAnsi="Comic Sans MS"/>
          <w:sz w:val="26"/>
          <w:szCs w:val="26"/>
        </w:rPr>
      </w:pPr>
      <w:r w:rsidRPr="008C71B3">
        <w:rPr>
          <w:rFonts w:ascii="Comic Sans MS" w:hAnsi="Comic Sans MS"/>
          <w:sz w:val="26"/>
          <w:szCs w:val="26"/>
        </w:rPr>
        <w:t>tu nombre es su gozo cada día,</w:t>
      </w:r>
    </w:p>
    <w:p w:rsidR="008C71B3" w:rsidRDefault="008C71B3" w:rsidP="00577B57">
      <w:pPr>
        <w:pStyle w:val="NormalWeb"/>
        <w:widowControl w:val="0"/>
        <w:spacing w:before="0" w:beforeAutospacing="0" w:after="0" w:afterAutospacing="0"/>
        <w:ind w:left="440" w:hanging="440"/>
        <w:jc w:val="both"/>
        <w:rPr>
          <w:rFonts w:ascii="Comic Sans MS" w:hAnsi="Comic Sans MS"/>
          <w:color w:val="FF0000"/>
          <w:sz w:val="26"/>
          <w:szCs w:val="26"/>
        </w:rPr>
      </w:pPr>
      <w:r w:rsidRPr="008C71B3">
        <w:rPr>
          <w:rFonts w:ascii="Comic Sans MS" w:hAnsi="Comic Sans MS"/>
          <w:sz w:val="26"/>
          <w:szCs w:val="26"/>
        </w:rPr>
        <w:t xml:space="preserve">tu justicia es su orgullo. </w:t>
      </w:r>
      <w:r w:rsidRPr="008C71B3">
        <w:rPr>
          <w:rFonts w:ascii="Comic Sans MS" w:hAnsi="Comic Sans MS"/>
          <w:color w:val="FF0000"/>
          <w:sz w:val="26"/>
          <w:szCs w:val="26"/>
        </w:rPr>
        <w:t>R.</w:t>
      </w:r>
    </w:p>
    <w:p w:rsidR="008C71B3" w:rsidRPr="008C71B3" w:rsidRDefault="008C71B3" w:rsidP="00577B57">
      <w:pPr>
        <w:pStyle w:val="NormalWeb"/>
        <w:widowControl w:val="0"/>
        <w:spacing w:before="0" w:beforeAutospacing="0" w:after="0" w:afterAutospacing="0"/>
        <w:ind w:left="440" w:hanging="440"/>
        <w:jc w:val="both"/>
        <w:rPr>
          <w:rFonts w:ascii="Comic Sans MS" w:hAnsi="Comic Sans MS"/>
          <w:sz w:val="26"/>
          <w:szCs w:val="26"/>
        </w:rPr>
      </w:pPr>
    </w:p>
    <w:p w:rsidR="00C03A09" w:rsidRDefault="008C71B3" w:rsidP="00577B57">
      <w:pPr>
        <w:pStyle w:val="NormalWeb"/>
        <w:widowControl w:val="0"/>
        <w:spacing w:before="0" w:beforeAutospacing="0" w:after="0" w:afterAutospacing="0"/>
        <w:ind w:left="440" w:hanging="440"/>
        <w:jc w:val="both"/>
        <w:rPr>
          <w:rFonts w:ascii="Comic Sans MS" w:hAnsi="Comic Sans MS"/>
          <w:sz w:val="26"/>
          <w:szCs w:val="26"/>
        </w:rPr>
      </w:pPr>
      <w:r w:rsidRPr="008C71B3">
        <w:rPr>
          <w:rFonts w:ascii="Comic Sans MS" w:hAnsi="Comic Sans MS"/>
          <w:color w:val="FF0000"/>
          <w:sz w:val="26"/>
          <w:szCs w:val="26"/>
        </w:rPr>
        <w:t>V.</w:t>
      </w:r>
      <w:r w:rsidRPr="008C71B3">
        <w:rPr>
          <w:rFonts w:ascii="Comic Sans MS" w:hAnsi="Comic Sans MS"/>
          <w:sz w:val="26"/>
          <w:szCs w:val="26"/>
        </w:rPr>
        <w:t xml:space="preserve"> Porque tú eres su honor y su fuerza,</w:t>
      </w:r>
    </w:p>
    <w:p w:rsidR="00C03A09" w:rsidRDefault="008C71B3" w:rsidP="00577B57">
      <w:pPr>
        <w:pStyle w:val="NormalWeb"/>
        <w:widowControl w:val="0"/>
        <w:spacing w:before="0" w:beforeAutospacing="0" w:after="0" w:afterAutospacing="0"/>
        <w:ind w:left="440" w:hanging="440"/>
        <w:jc w:val="both"/>
        <w:rPr>
          <w:rFonts w:ascii="Comic Sans MS" w:hAnsi="Comic Sans MS"/>
          <w:sz w:val="26"/>
          <w:szCs w:val="26"/>
        </w:rPr>
      </w:pPr>
      <w:r w:rsidRPr="008C71B3">
        <w:rPr>
          <w:rFonts w:ascii="Comic Sans MS" w:hAnsi="Comic Sans MS"/>
          <w:sz w:val="26"/>
          <w:szCs w:val="26"/>
        </w:rPr>
        <w:t>y con tu favor realzas nuestro poder.</w:t>
      </w:r>
    </w:p>
    <w:p w:rsidR="00C03A09" w:rsidRDefault="008C71B3" w:rsidP="00577B57">
      <w:pPr>
        <w:pStyle w:val="NormalWeb"/>
        <w:widowControl w:val="0"/>
        <w:spacing w:before="0" w:beforeAutospacing="0" w:after="0" w:afterAutospacing="0"/>
        <w:ind w:left="440" w:hanging="440"/>
        <w:jc w:val="both"/>
        <w:rPr>
          <w:rFonts w:ascii="Comic Sans MS" w:hAnsi="Comic Sans MS"/>
          <w:sz w:val="26"/>
          <w:szCs w:val="26"/>
        </w:rPr>
      </w:pPr>
      <w:r w:rsidRPr="008C71B3">
        <w:rPr>
          <w:rFonts w:ascii="Comic Sans MS" w:hAnsi="Comic Sans MS"/>
          <w:sz w:val="26"/>
          <w:szCs w:val="26"/>
        </w:rPr>
        <w:t>Porque el Señor es nuestro escudo,</w:t>
      </w:r>
    </w:p>
    <w:p w:rsidR="008C71B3" w:rsidRPr="008C71B3" w:rsidRDefault="008C71B3" w:rsidP="00577B57">
      <w:pPr>
        <w:pStyle w:val="NormalWeb"/>
        <w:widowControl w:val="0"/>
        <w:spacing w:before="0" w:beforeAutospacing="0" w:after="0" w:afterAutospacing="0"/>
        <w:ind w:left="440" w:hanging="440"/>
        <w:jc w:val="both"/>
        <w:rPr>
          <w:rFonts w:ascii="Comic Sans MS" w:hAnsi="Comic Sans MS"/>
          <w:sz w:val="26"/>
          <w:szCs w:val="26"/>
        </w:rPr>
      </w:pPr>
      <w:r w:rsidRPr="008C71B3">
        <w:rPr>
          <w:rFonts w:ascii="Comic Sans MS" w:hAnsi="Comic Sans MS"/>
          <w:sz w:val="26"/>
          <w:szCs w:val="26"/>
        </w:rPr>
        <w:t xml:space="preserve">y el Santo de Israel nuestro rey. </w:t>
      </w:r>
      <w:r w:rsidRPr="008C71B3">
        <w:rPr>
          <w:rFonts w:ascii="Comic Sans MS" w:hAnsi="Comic Sans MS"/>
          <w:color w:val="FF0000"/>
          <w:sz w:val="26"/>
          <w:szCs w:val="26"/>
        </w:rPr>
        <w:t>R.</w:t>
      </w:r>
    </w:p>
    <w:p w:rsidR="00D02503" w:rsidRPr="008C71B3" w:rsidRDefault="00D02503" w:rsidP="00577B57">
      <w:pPr>
        <w:widowControl w:val="0"/>
        <w:ind w:firstLine="284"/>
        <w:jc w:val="both"/>
        <w:rPr>
          <w:rFonts w:ascii="Comic Sans MS" w:hAnsi="Comic Sans MS"/>
          <w:sz w:val="26"/>
          <w:szCs w:val="26"/>
        </w:rPr>
      </w:pPr>
    </w:p>
    <w:p w:rsidR="00FD5C20" w:rsidRPr="008C71B3" w:rsidRDefault="00FD5C20" w:rsidP="00577B57">
      <w:pPr>
        <w:widowControl w:val="0"/>
        <w:jc w:val="both"/>
        <w:rPr>
          <w:sz w:val="26"/>
          <w:szCs w:val="26"/>
        </w:rPr>
      </w:pPr>
      <w:r w:rsidRPr="001B7CDA">
        <w:rPr>
          <w:rFonts w:ascii="Comic Sans MS" w:hAnsi="Comic Sans MS"/>
          <w:sz w:val="26"/>
          <w:szCs w:val="28"/>
        </w:rPr>
        <w:t xml:space="preserve"> </w:t>
      </w:r>
      <w:r w:rsidRPr="001B7CDA">
        <w:rPr>
          <w:rFonts w:ascii="Comic Sans MS" w:hAnsi="Comic Sans MS"/>
          <w:b/>
          <w:bCs/>
          <w:sz w:val="26"/>
          <w:szCs w:val="28"/>
        </w:rPr>
        <w:t>Segunda lectura: Romanos 6,3-4.8-11</w:t>
      </w:r>
      <w:r w:rsidR="008C71B3">
        <w:rPr>
          <w:rFonts w:ascii="Comic Sans MS" w:hAnsi="Comic Sans MS"/>
          <w:b/>
          <w:bCs/>
          <w:sz w:val="26"/>
          <w:szCs w:val="28"/>
        </w:rPr>
        <w:t xml:space="preserve">: </w:t>
      </w:r>
      <w:r w:rsidR="008C71B3" w:rsidRPr="008C71B3">
        <w:rPr>
          <w:i/>
          <w:iCs/>
          <w:sz w:val="26"/>
          <w:szCs w:val="26"/>
        </w:rPr>
        <w:t>Sepultados con él por el bautismo, andemos en una vida nueva.</w:t>
      </w:r>
    </w:p>
    <w:p w:rsidR="00FD5C20" w:rsidRPr="001B7CDA" w:rsidRDefault="00FD5C20" w:rsidP="00577B57">
      <w:pPr>
        <w:widowControl w:val="0"/>
        <w:jc w:val="both"/>
        <w:rPr>
          <w:sz w:val="26"/>
        </w:rPr>
      </w:pPr>
      <w:r w:rsidRPr="001B7CDA">
        <w:rPr>
          <w:rFonts w:ascii="Comic Sans MS" w:hAnsi="Comic Sans MS"/>
          <w:color w:val="000080"/>
          <w:sz w:val="26"/>
          <w:szCs w:val="28"/>
        </w:rPr>
        <w:t>Hermanos:</w:t>
      </w:r>
    </w:p>
    <w:p w:rsidR="00FD5C20" w:rsidRPr="001B7CDA" w:rsidRDefault="00FD5C20" w:rsidP="00577B57">
      <w:pPr>
        <w:widowControl w:val="0"/>
        <w:jc w:val="both"/>
        <w:rPr>
          <w:sz w:val="26"/>
        </w:rPr>
      </w:pPr>
      <w:r w:rsidRPr="00DC517E">
        <w:rPr>
          <w:rFonts w:ascii="Comic Sans MS" w:hAnsi="Comic Sans MS"/>
          <w:color w:val="000080"/>
          <w:sz w:val="20"/>
          <w:szCs w:val="15"/>
          <w:vertAlign w:val="superscript"/>
        </w:rPr>
        <w:t>3</w:t>
      </w:r>
      <w:r w:rsidRPr="001B7CDA">
        <w:rPr>
          <w:rFonts w:ascii="Comic Sans MS" w:hAnsi="Comic Sans MS"/>
          <w:color w:val="000080"/>
          <w:sz w:val="26"/>
          <w:szCs w:val="28"/>
        </w:rPr>
        <w:t xml:space="preserve"> ¿Ignoráis acaso que todos a quienes el bautismo ha vinculado a Cristo hemos sido vinculados a su muerte?</w:t>
      </w:r>
    </w:p>
    <w:p w:rsidR="00FD5C20" w:rsidRPr="001B7CDA" w:rsidRDefault="00FD5C20" w:rsidP="00577B57">
      <w:pPr>
        <w:widowControl w:val="0"/>
        <w:jc w:val="both"/>
        <w:rPr>
          <w:sz w:val="26"/>
        </w:rPr>
      </w:pPr>
      <w:r w:rsidRPr="00DC517E">
        <w:rPr>
          <w:rFonts w:ascii="Comic Sans MS" w:hAnsi="Comic Sans MS"/>
          <w:color w:val="000080"/>
          <w:sz w:val="20"/>
          <w:szCs w:val="15"/>
          <w:vertAlign w:val="superscript"/>
        </w:rPr>
        <w:t>4</w:t>
      </w:r>
      <w:r w:rsidRPr="001B7CDA">
        <w:rPr>
          <w:rFonts w:ascii="Comic Sans MS" w:hAnsi="Comic Sans MS"/>
          <w:color w:val="000080"/>
          <w:sz w:val="26"/>
          <w:szCs w:val="28"/>
        </w:rPr>
        <w:t xml:space="preserve"> En efecto, por el bautismo hemos sido sepultados con Cristo, quedando vinculados a su muerte, para que así como Cristo ha resucitado de entre los muertos por el poder del Padre, así también nosotros llevemos una vida nueva.</w:t>
      </w:r>
    </w:p>
    <w:p w:rsidR="00FD5C20" w:rsidRPr="001B7CDA" w:rsidRDefault="00FD5C20" w:rsidP="00577B57">
      <w:pPr>
        <w:widowControl w:val="0"/>
        <w:jc w:val="both"/>
        <w:rPr>
          <w:sz w:val="26"/>
        </w:rPr>
      </w:pPr>
      <w:r w:rsidRPr="00DC517E">
        <w:rPr>
          <w:rFonts w:ascii="Comic Sans MS" w:hAnsi="Comic Sans MS"/>
          <w:color w:val="000080"/>
          <w:sz w:val="20"/>
          <w:szCs w:val="15"/>
          <w:vertAlign w:val="superscript"/>
        </w:rPr>
        <w:t>8</w:t>
      </w:r>
      <w:r w:rsidRPr="001B7CDA">
        <w:rPr>
          <w:rFonts w:ascii="Comic Sans MS" w:hAnsi="Comic Sans MS"/>
          <w:color w:val="000080"/>
          <w:sz w:val="26"/>
          <w:szCs w:val="28"/>
        </w:rPr>
        <w:t xml:space="preserve"> Por tanto, si hemos muerto con Cristo, confiemos en que también viviremos con él. </w:t>
      </w:r>
    </w:p>
    <w:p w:rsidR="00FD5C20" w:rsidRPr="001B7CDA" w:rsidRDefault="00FD5C20" w:rsidP="00577B57">
      <w:pPr>
        <w:widowControl w:val="0"/>
        <w:jc w:val="both"/>
        <w:rPr>
          <w:sz w:val="26"/>
        </w:rPr>
      </w:pPr>
      <w:r w:rsidRPr="00DC517E">
        <w:rPr>
          <w:rFonts w:ascii="Comic Sans MS" w:hAnsi="Comic Sans MS"/>
          <w:color w:val="000080"/>
          <w:sz w:val="20"/>
          <w:szCs w:val="15"/>
          <w:vertAlign w:val="superscript"/>
        </w:rPr>
        <w:t>9</w:t>
      </w:r>
      <w:r w:rsidRPr="001B7CDA">
        <w:rPr>
          <w:rFonts w:ascii="Comic Sans MS" w:hAnsi="Comic Sans MS"/>
          <w:color w:val="000080"/>
          <w:sz w:val="26"/>
          <w:szCs w:val="28"/>
        </w:rPr>
        <w:t xml:space="preserve"> Sabemos que Cristo, una vez resucitado de entre los muertos, no vuelve a morir, que la muerte no tiene ya dominio sobre él. </w:t>
      </w:r>
    </w:p>
    <w:p w:rsidR="00FD5C20" w:rsidRPr="001B7CDA" w:rsidRDefault="00FD5C20" w:rsidP="00577B57">
      <w:pPr>
        <w:widowControl w:val="0"/>
        <w:jc w:val="both"/>
        <w:rPr>
          <w:sz w:val="26"/>
        </w:rPr>
      </w:pPr>
      <w:r w:rsidRPr="00DC517E">
        <w:rPr>
          <w:rFonts w:ascii="Comic Sans MS" w:hAnsi="Comic Sans MS"/>
          <w:color w:val="000080"/>
          <w:sz w:val="20"/>
          <w:szCs w:val="15"/>
          <w:vertAlign w:val="superscript"/>
        </w:rPr>
        <w:t>10</w:t>
      </w:r>
      <w:r w:rsidRPr="001B7CDA">
        <w:rPr>
          <w:rFonts w:ascii="Comic Sans MS" w:hAnsi="Comic Sans MS"/>
          <w:color w:val="000080"/>
          <w:sz w:val="26"/>
          <w:szCs w:val="28"/>
        </w:rPr>
        <w:t xml:space="preserve"> Porque cuando murió, murió al pecado de una vez para siempre; su vivir, en cambio es un vivir para Dios. </w:t>
      </w:r>
    </w:p>
    <w:p w:rsidR="00FD5C20" w:rsidRPr="001B7CDA" w:rsidRDefault="00FD5C20" w:rsidP="00577B57">
      <w:pPr>
        <w:widowControl w:val="0"/>
        <w:jc w:val="both"/>
        <w:rPr>
          <w:sz w:val="26"/>
        </w:rPr>
      </w:pPr>
      <w:r w:rsidRPr="00DC517E">
        <w:rPr>
          <w:rFonts w:ascii="Comic Sans MS" w:hAnsi="Comic Sans MS"/>
          <w:color w:val="000080"/>
          <w:sz w:val="20"/>
          <w:szCs w:val="15"/>
          <w:vertAlign w:val="superscript"/>
        </w:rPr>
        <w:t>11</w:t>
      </w:r>
      <w:r w:rsidRPr="001B7CDA">
        <w:rPr>
          <w:rFonts w:ascii="Comic Sans MS" w:hAnsi="Comic Sans MS"/>
          <w:color w:val="000080"/>
          <w:sz w:val="26"/>
          <w:szCs w:val="28"/>
        </w:rPr>
        <w:t xml:space="preserve"> Así también vosotros consideraos muertos al pecado, pero vivos para Dios, en unión con Cristo Jesús.</w:t>
      </w:r>
      <w:r w:rsidRPr="001B7CDA">
        <w:rPr>
          <w:rFonts w:ascii="Comic Sans MS" w:hAnsi="Comic Sans MS"/>
          <w:sz w:val="26"/>
          <w:szCs w:val="28"/>
        </w:rPr>
        <w:t xml:space="preserve"> </w:t>
      </w:r>
    </w:p>
    <w:p w:rsidR="008C71B3" w:rsidRDefault="008C71B3" w:rsidP="00577B57">
      <w:pPr>
        <w:widowControl w:val="0"/>
        <w:ind w:left="1134"/>
        <w:jc w:val="both"/>
        <w:rPr>
          <w:rFonts w:ascii="Comic Sans MS" w:hAnsi="Comic Sans MS"/>
        </w:rPr>
      </w:pPr>
      <w:r>
        <w:rPr>
          <w:rFonts w:ascii="Comic Sans MS" w:hAnsi="Comic Sans MS"/>
        </w:rPr>
        <w:t>Palabra de Dios.</w:t>
      </w:r>
    </w:p>
    <w:p w:rsidR="008C71B3" w:rsidRDefault="008C71B3" w:rsidP="00577B57">
      <w:pPr>
        <w:widowControl w:val="0"/>
        <w:ind w:left="1134"/>
        <w:jc w:val="both"/>
        <w:rPr>
          <w:rFonts w:ascii="Comic Sans MS" w:hAnsi="Comic Sans MS"/>
        </w:rPr>
      </w:pPr>
      <w:r>
        <w:rPr>
          <w:rFonts w:ascii="Comic Sans MS" w:hAnsi="Comic Sans MS"/>
          <w:color w:val="FF0000"/>
        </w:rPr>
        <w:t xml:space="preserve">R. </w:t>
      </w:r>
      <w:r>
        <w:rPr>
          <w:rFonts w:ascii="Comic Sans MS" w:hAnsi="Comic Sans MS"/>
        </w:rPr>
        <w:t>Te alabamos, Señor.</w:t>
      </w:r>
    </w:p>
    <w:p w:rsidR="00FD5C20" w:rsidRPr="001B7CDA" w:rsidRDefault="00FD5C20" w:rsidP="00577B57">
      <w:pPr>
        <w:widowControl w:val="0"/>
        <w:ind w:firstLine="284"/>
        <w:jc w:val="both"/>
        <w:rPr>
          <w:sz w:val="26"/>
        </w:rPr>
      </w:pPr>
      <w:r w:rsidRPr="001B7CDA">
        <w:rPr>
          <w:rFonts w:ascii="Comic Sans MS" w:hAnsi="Comic Sans MS"/>
          <w:sz w:val="26"/>
          <w:szCs w:val="28"/>
        </w:rPr>
        <w:t>El cristiano, mediante el bautismo, se une a Jesucristo muerto y resucitado. Pablo expresa esta verdad con la imagen del rito bautismal de la inmersión. Sumergido en el agua, el catecúmeno participa de la muerte y la sepultura de Jesús: pone fin a la antigua vida de pecado que aúna a todos los hombres (cf Rom 5, 12 . 1 5).</w:t>
      </w:r>
    </w:p>
    <w:p w:rsidR="00FD5C20" w:rsidRDefault="00FD5C20" w:rsidP="00577B57">
      <w:pPr>
        <w:widowControl w:val="0"/>
        <w:ind w:firstLine="284"/>
        <w:jc w:val="both"/>
        <w:rPr>
          <w:rFonts w:ascii="Comic Sans MS" w:hAnsi="Comic Sans MS"/>
          <w:sz w:val="26"/>
          <w:szCs w:val="28"/>
        </w:rPr>
      </w:pPr>
      <w:r w:rsidRPr="001B7CDA">
        <w:rPr>
          <w:rFonts w:ascii="Comic Sans MS" w:hAnsi="Comic Sans MS"/>
          <w:sz w:val="26"/>
          <w:szCs w:val="28"/>
        </w:rPr>
        <w:t xml:space="preserve">Jesús no solo ha muerto, sino que el Padre lo ha resucitado, y en él ha manifestado definitivamente su amor salvador. Los bautizados, unidos a Jesús resucitado, viven ya en la fe una </w:t>
      </w:r>
      <w:r w:rsidR="001758DA">
        <w:rPr>
          <w:rFonts w:ascii="Comic Sans MS" w:hAnsi="Comic Sans MS"/>
          <w:sz w:val="26"/>
          <w:szCs w:val="28"/>
        </w:rPr>
        <w:t>«</w:t>
      </w:r>
      <w:r w:rsidRPr="001B7CDA">
        <w:rPr>
          <w:rFonts w:ascii="Comic Sans MS" w:hAnsi="Comic Sans MS"/>
          <w:sz w:val="26"/>
          <w:szCs w:val="28"/>
        </w:rPr>
        <w:t xml:space="preserve">vida nueva» y </w:t>
      </w:r>
      <w:r w:rsidR="001758DA">
        <w:rPr>
          <w:rFonts w:ascii="Comic Sans MS" w:hAnsi="Comic Sans MS"/>
          <w:sz w:val="26"/>
          <w:szCs w:val="28"/>
        </w:rPr>
        <w:t>«</w:t>
      </w:r>
      <w:r w:rsidRPr="001B7CDA">
        <w:rPr>
          <w:rFonts w:ascii="Comic Sans MS" w:hAnsi="Comic Sans MS"/>
          <w:sz w:val="26"/>
          <w:szCs w:val="28"/>
        </w:rPr>
        <w:t xml:space="preserve">definitiva» (v 4b.8-9). Jesús ha compartido la naturaleza humana: ha padecido la muerte y resucitando, ha derrotado para siempre a la muerte y al pecado. También la naturaleza humana en Cristo vive ahora la plena comunión con Dios (v. 1o). Los cristianos, estando íntimamente unidos a Jesucristo, deben coherentemente abandonar cualquier comportamiento pecaminoso y vivir para Dios (v 11). </w:t>
      </w:r>
    </w:p>
    <w:p w:rsidR="008C71B3" w:rsidRPr="008C71B3" w:rsidRDefault="008C71B3" w:rsidP="00577B57">
      <w:pPr>
        <w:widowControl w:val="0"/>
        <w:ind w:firstLine="284"/>
        <w:jc w:val="both"/>
        <w:rPr>
          <w:rFonts w:ascii="Comic Sans MS" w:hAnsi="Comic Sans MS"/>
          <w:sz w:val="26"/>
          <w:szCs w:val="26"/>
        </w:rPr>
      </w:pPr>
    </w:p>
    <w:p w:rsidR="008C71B3" w:rsidRPr="008C71B3" w:rsidRDefault="008C71B3" w:rsidP="00577B57">
      <w:pPr>
        <w:pStyle w:val="NormalWeb"/>
        <w:widowControl w:val="0"/>
        <w:spacing w:before="0" w:beforeAutospacing="0" w:after="0" w:afterAutospacing="0"/>
        <w:jc w:val="both"/>
        <w:rPr>
          <w:rFonts w:ascii="Comic Sans MS" w:hAnsi="Comic Sans MS"/>
          <w:b/>
          <w:color w:val="FF0000"/>
          <w:sz w:val="26"/>
          <w:szCs w:val="26"/>
        </w:rPr>
      </w:pPr>
      <w:r w:rsidRPr="008C71B3">
        <w:rPr>
          <w:rFonts w:ascii="Comic Sans MS" w:hAnsi="Comic Sans MS"/>
          <w:b/>
          <w:color w:val="FF0000"/>
          <w:sz w:val="26"/>
          <w:szCs w:val="26"/>
        </w:rPr>
        <w:t>Aleluya</w:t>
      </w:r>
    </w:p>
    <w:p w:rsidR="008C71B3" w:rsidRPr="008C71B3" w:rsidRDefault="008C71B3" w:rsidP="00577B57">
      <w:pPr>
        <w:pStyle w:val="NormalWeb"/>
        <w:widowControl w:val="0"/>
        <w:spacing w:before="0" w:beforeAutospacing="0" w:after="0" w:afterAutospacing="0"/>
        <w:jc w:val="right"/>
        <w:rPr>
          <w:rFonts w:ascii="Comic Sans MS" w:hAnsi="Comic Sans MS"/>
          <w:color w:val="FF0000"/>
          <w:sz w:val="26"/>
          <w:szCs w:val="26"/>
        </w:rPr>
      </w:pPr>
      <w:r w:rsidRPr="008C71B3">
        <w:rPr>
          <w:rFonts w:ascii="Comic Sans MS" w:hAnsi="Comic Sans MS"/>
          <w:i/>
          <w:iCs/>
          <w:color w:val="FF0000"/>
          <w:sz w:val="26"/>
          <w:szCs w:val="26"/>
        </w:rPr>
        <w:t>1 Pe</w:t>
      </w:r>
      <w:r w:rsidRPr="008C71B3">
        <w:rPr>
          <w:rFonts w:ascii="Comic Sans MS" w:hAnsi="Comic Sans MS"/>
          <w:color w:val="FF0000"/>
          <w:sz w:val="26"/>
          <w:szCs w:val="26"/>
        </w:rPr>
        <w:t xml:space="preserve"> 2, 9</w:t>
      </w:r>
    </w:p>
    <w:p w:rsidR="008C71B3" w:rsidRPr="008C71B3" w:rsidRDefault="008C71B3" w:rsidP="00577B57">
      <w:pPr>
        <w:pStyle w:val="NormalWeb"/>
        <w:widowControl w:val="0"/>
        <w:spacing w:before="0" w:beforeAutospacing="0" w:after="0" w:afterAutospacing="0"/>
        <w:ind w:left="440" w:hanging="440"/>
        <w:jc w:val="both"/>
        <w:rPr>
          <w:rFonts w:ascii="Comic Sans MS" w:hAnsi="Comic Sans MS"/>
          <w:sz w:val="26"/>
          <w:szCs w:val="26"/>
        </w:rPr>
      </w:pPr>
      <w:r w:rsidRPr="008C71B3">
        <w:rPr>
          <w:rFonts w:ascii="Comic Sans MS" w:hAnsi="Comic Sans MS"/>
          <w:color w:val="FF0000"/>
          <w:sz w:val="26"/>
          <w:szCs w:val="26"/>
        </w:rPr>
        <w:t>R.</w:t>
      </w:r>
      <w:r w:rsidRPr="008C71B3">
        <w:rPr>
          <w:rFonts w:ascii="Comic Sans MS" w:hAnsi="Comic Sans MS"/>
          <w:sz w:val="26"/>
          <w:szCs w:val="26"/>
        </w:rPr>
        <w:t xml:space="preserve"> Aleluya, aleluya, aleluya.</w:t>
      </w:r>
    </w:p>
    <w:p w:rsidR="00C03A09" w:rsidRDefault="008C71B3" w:rsidP="00577B57">
      <w:pPr>
        <w:pStyle w:val="NormalWeb"/>
        <w:widowControl w:val="0"/>
        <w:spacing w:before="0" w:beforeAutospacing="0" w:after="0" w:afterAutospacing="0"/>
        <w:ind w:left="440" w:hanging="440"/>
        <w:jc w:val="both"/>
        <w:rPr>
          <w:rFonts w:ascii="Comic Sans MS" w:hAnsi="Comic Sans MS"/>
          <w:sz w:val="26"/>
          <w:szCs w:val="26"/>
        </w:rPr>
      </w:pPr>
      <w:r w:rsidRPr="008C71B3">
        <w:rPr>
          <w:rFonts w:ascii="Comic Sans MS" w:hAnsi="Comic Sans MS"/>
          <w:color w:val="FF0000"/>
          <w:sz w:val="26"/>
          <w:szCs w:val="26"/>
        </w:rPr>
        <w:t>V.</w:t>
      </w:r>
      <w:r w:rsidRPr="008C71B3">
        <w:rPr>
          <w:rFonts w:ascii="Comic Sans MS" w:hAnsi="Comic Sans MS"/>
          <w:sz w:val="26"/>
          <w:szCs w:val="26"/>
        </w:rPr>
        <w:t xml:space="preserve"> Vosotros sois un linaje elegido, un sacerdocio real, una nación santa;</w:t>
      </w:r>
    </w:p>
    <w:p w:rsidR="008C71B3" w:rsidRPr="008C71B3" w:rsidRDefault="008C71B3" w:rsidP="00577B57">
      <w:pPr>
        <w:pStyle w:val="NormalWeb"/>
        <w:widowControl w:val="0"/>
        <w:spacing w:before="0" w:beforeAutospacing="0" w:after="0" w:afterAutospacing="0"/>
        <w:ind w:left="440" w:hanging="440"/>
        <w:jc w:val="both"/>
        <w:rPr>
          <w:rFonts w:ascii="Comic Sans MS" w:hAnsi="Comic Sans MS"/>
          <w:sz w:val="26"/>
          <w:szCs w:val="26"/>
        </w:rPr>
      </w:pPr>
      <w:r w:rsidRPr="008C71B3">
        <w:rPr>
          <w:rFonts w:ascii="Comic Sans MS" w:hAnsi="Comic Sans MS"/>
          <w:sz w:val="26"/>
          <w:szCs w:val="26"/>
        </w:rPr>
        <w:t xml:space="preserve">anunciad las proezas del que os llamó de las tinieblas a su luz maravillosa. </w:t>
      </w:r>
      <w:r w:rsidRPr="008C71B3">
        <w:rPr>
          <w:rFonts w:ascii="Comic Sans MS" w:hAnsi="Comic Sans MS"/>
          <w:color w:val="FF0000"/>
          <w:sz w:val="26"/>
          <w:szCs w:val="26"/>
        </w:rPr>
        <w:t>R.</w:t>
      </w:r>
    </w:p>
    <w:p w:rsidR="008C71B3" w:rsidRPr="008C71B3" w:rsidRDefault="008C71B3" w:rsidP="00577B57">
      <w:pPr>
        <w:pStyle w:val="NormalWeb"/>
        <w:widowControl w:val="0"/>
        <w:spacing w:before="0" w:beforeAutospacing="0" w:after="0" w:afterAutospacing="0"/>
        <w:jc w:val="both"/>
        <w:rPr>
          <w:rFonts w:ascii="Comic Sans MS" w:hAnsi="Comic Sans MS"/>
          <w:color w:val="FF0000"/>
          <w:sz w:val="26"/>
          <w:szCs w:val="26"/>
        </w:rPr>
      </w:pPr>
    </w:p>
    <w:p w:rsidR="00FD5C20" w:rsidRPr="008C71B3" w:rsidRDefault="00FD5C20" w:rsidP="00577B57">
      <w:pPr>
        <w:widowControl w:val="0"/>
        <w:jc w:val="both"/>
        <w:rPr>
          <w:i/>
          <w:iCs/>
          <w:sz w:val="26"/>
          <w:szCs w:val="26"/>
        </w:rPr>
      </w:pPr>
      <w:r w:rsidRPr="001B7CDA">
        <w:rPr>
          <w:rFonts w:ascii="Comic Sans MS" w:hAnsi="Comic Sans MS"/>
          <w:b/>
          <w:bCs/>
          <w:sz w:val="26"/>
          <w:szCs w:val="28"/>
        </w:rPr>
        <w:t>Evangelio: Mateo 10,37-42</w:t>
      </w:r>
      <w:r w:rsidR="008C71B3">
        <w:rPr>
          <w:rFonts w:ascii="Comic Sans MS" w:hAnsi="Comic Sans MS"/>
          <w:b/>
          <w:bCs/>
          <w:sz w:val="26"/>
          <w:szCs w:val="28"/>
        </w:rPr>
        <w:t xml:space="preserve">: </w:t>
      </w:r>
      <w:r w:rsidR="008C71B3" w:rsidRPr="008C71B3">
        <w:rPr>
          <w:i/>
          <w:iCs/>
          <w:sz w:val="26"/>
          <w:szCs w:val="26"/>
        </w:rPr>
        <w:t>El que no carga con la cruz no es digno de mí. El que os recibe a vosotros, me recibe a mí.</w:t>
      </w:r>
    </w:p>
    <w:p w:rsidR="008C71B3" w:rsidRDefault="008C71B3" w:rsidP="00577B57">
      <w:pPr>
        <w:widowControl w:val="0"/>
        <w:jc w:val="center"/>
        <w:rPr>
          <w:rFonts w:ascii="Comic Sans MS" w:hAnsi="Comic Sans MS"/>
        </w:rPr>
      </w:pPr>
      <w:r>
        <w:rPr>
          <w:rFonts w:ascii="Comic Sans MS" w:hAnsi="Comic Sans MS" w:cs="Arial"/>
          <w:b/>
          <w:color w:val="FF0000"/>
        </w:rPr>
        <w:t xml:space="preserve">† </w:t>
      </w:r>
      <w:r>
        <w:rPr>
          <w:rFonts w:ascii="Comic Sans MS" w:hAnsi="Comic Sans MS"/>
        </w:rPr>
        <w:t>Lectura del santo Evangelio según san Mateo.</w:t>
      </w:r>
    </w:p>
    <w:p w:rsidR="008C71B3" w:rsidRDefault="008C71B3" w:rsidP="00577B57">
      <w:pPr>
        <w:widowControl w:val="0"/>
        <w:jc w:val="center"/>
        <w:rPr>
          <w:rFonts w:ascii="Comic Sans MS" w:hAnsi="Comic Sans MS"/>
        </w:rPr>
      </w:pPr>
      <w:r>
        <w:rPr>
          <w:rFonts w:ascii="Comic Sans MS" w:hAnsi="Comic Sans MS"/>
          <w:color w:val="FF0000"/>
        </w:rPr>
        <w:t>R.</w:t>
      </w:r>
      <w:r>
        <w:rPr>
          <w:rFonts w:ascii="Comic Sans MS" w:hAnsi="Comic Sans MS"/>
        </w:rPr>
        <w:t xml:space="preserve"> Gloria a Ti, Señor.</w:t>
      </w:r>
    </w:p>
    <w:p w:rsidR="00FD5C20" w:rsidRPr="001B7CDA" w:rsidRDefault="00FD5C20" w:rsidP="00577B57">
      <w:pPr>
        <w:widowControl w:val="0"/>
        <w:jc w:val="both"/>
        <w:rPr>
          <w:sz w:val="26"/>
        </w:rPr>
      </w:pPr>
      <w:r w:rsidRPr="001B7CDA">
        <w:rPr>
          <w:rFonts w:ascii="Comic Sans MS" w:hAnsi="Comic Sans MS"/>
          <w:color w:val="000080"/>
          <w:sz w:val="26"/>
          <w:szCs w:val="28"/>
        </w:rPr>
        <w:t>Dijo Jesús a los discípulos:</w:t>
      </w:r>
    </w:p>
    <w:p w:rsidR="00FD5C20" w:rsidRPr="001B7CDA" w:rsidRDefault="00FD5C20" w:rsidP="00577B57">
      <w:pPr>
        <w:widowControl w:val="0"/>
        <w:jc w:val="both"/>
        <w:rPr>
          <w:sz w:val="26"/>
        </w:rPr>
      </w:pPr>
      <w:r w:rsidRPr="00DC517E">
        <w:rPr>
          <w:rFonts w:ascii="Comic Sans MS" w:hAnsi="Comic Sans MS"/>
          <w:color w:val="000080"/>
          <w:sz w:val="20"/>
          <w:szCs w:val="15"/>
          <w:vertAlign w:val="superscript"/>
        </w:rPr>
        <w:t>37</w:t>
      </w:r>
      <w:r w:rsidRPr="001B7CDA">
        <w:rPr>
          <w:rFonts w:ascii="Comic Sans MS" w:hAnsi="Comic Sans MS"/>
          <w:color w:val="000080"/>
          <w:sz w:val="26"/>
          <w:szCs w:val="28"/>
        </w:rPr>
        <w:t xml:space="preserve"> El que ama a su padre o a su madre más que a mí no es digno de mi; y el que ama a su hijo o a su hija más que a mí no es digno de mi. </w:t>
      </w:r>
    </w:p>
    <w:p w:rsidR="00FD5C20" w:rsidRPr="001B7CDA" w:rsidRDefault="00FD5C20" w:rsidP="00577B57">
      <w:pPr>
        <w:widowControl w:val="0"/>
        <w:jc w:val="both"/>
        <w:rPr>
          <w:sz w:val="26"/>
        </w:rPr>
      </w:pPr>
      <w:r w:rsidRPr="00DC517E">
        <w:rPr>
          <w:rFonts w:ascii="Comic Sans MS" w:hAnsi="Comic Sans MS"/>
          <w:color w:val="000080"/>
          <w:sz w:val="20"/>
          <w:szCs w:val="15"/>
          <w:vertAlign w:val="superscript"/>
        </w:rPr>
        <w:t>38</w:t>
      </w:r>
      <w:r w:rsidRPr="001B7CDA">
        <w:rPr>
          <w:rFonts w:ascii="Comic Sans MS" w:hAnsi="Comic Sans MS"/>
          <w:color w:val="000080"/>
          <w:sz w:val="26"/>
          <w:szCs w:val="28"/>
        </w:rPr>
        <w:t xml:space="preserve"> El que no toma su cruz y me sigue no es digno de mí. </w:t>
      </w:r>
    </w:p>
    <w:p w:rsidR="00FD5C20" w:rsidRPr="001B7CDA" w:rsidRDefault="00FD5C20" w:rsidP="00577B57">
      <w:pPr>
        <w:widowControl w:val="0"/>
        <w:jc w:val="both"/>
        <w:rPr>
          <w:sz w:val="26"/>
        </w:rPr>
      </w:pPr>
      <w:r w:rsidRPr="00DC517E">
        <w:rPr>
          <w:rFonts w:ascii="Comic Sans MS" w:hAnsi="Comic Sans MS"/>
          <w:color w:val="000080"/>
          <w:sz w:val="20"/>
          <w:szCs w:val="15"/>
          <w:vertAlign w:val="superscript"/>
        </w:rPr>
        <w:t>39</w:t>
      </w:r>
      <w:r w:rsidRPr="001B7CDA">
        <w:rPr>
          <w:rFonts w:ascii="Comic Sans MS" w:hAnsi="Comic Sans MS"/>
          <w:color w:val="000080"/>
          <w:sz w:val="26"/>
          <w:szCs w:val="28"/>
        </w:rPr>
        <w:t xml:space="preserve"> El que quiera conservar la vida, la perderé, y el que la pierda por mí, la conservará.</w:t>
      </w:r>
    </w:p>
    <w:p w:rsidR="00FD5C20" w:rsidRPr="001B7CDA" w:rsidRDefault="00FD5C20" w:rsidP="00577B57">
      <w:pPr>
        <w:widowControl w:val="0"/>
        <w:jc w:val="both"/>
        <w:rPr>
          <w:sz w:val="26"/>
        </w:rPr>
      </w:pPr>
      <w:r w:rsidRPr="00DC517E">
        <w:rPr>
          <w:rFonts w:ascii="Comic Sans MS" w:hAnsi="Comic Sans MS"/>
          <w:color w:val="000080"/>
          <w:sz w:val="20"/>
          <w:szCs w:val="15"/>
          <w:vertAlign w:val="superscript"/>
        </w:rPr>
        <w:t>40</w:t>
      </w:r>
      <w:r w:rsidRPr="001B7CDA">
        <w:rPr>
          <w:rFonts w:ascii="Comic Sans MS" w:hAnsi="Comic Sans MS"/>
          <w:color w:val="000080"/>
          <w:sz w:val="26"/>
          <w:szCs w:val="28"/>
        </w:rPr>
        <w:t xml:space="preserve"> El que os recibe a vosotros me recibe a mí, y el que me recibe a mí recibe al que me envió. </w:t>
      </w:r>
    </w:p>
    <w:p w:rsidR="00FD5C20" w:rsidRPr="001B7CDA" w:rsidRDefault="00FD5C20" w:rsidP="00577B57">
      <w:pPr>
        <w:widowControl w:val="0"/>
        <w:jc w:val="both"/>
        <w:rPr>
          <w:sz w:val="26"/>
        </w:rPr>
      </w:pPr>
      <w:r w:rsidRPr="00DC517E">
        <w:rPr>
          <w:rFonts w:ascii="Comic Sans MS" w:hAnsi="Comic Sans MS"/>
          <w:color w:val="000080"/>
          <w:sz w:val="20"/>
          <w:szCs w:val="15"/>
          <w:vertAlign w:val="superscript"/>
        </w:rPr>
        <w:t>41</w:t>
      </w:r>
      <w:r w:rsidRPr="001B7CDA">
        <w:rPr>
          <w:rFonts w:ascii="Comic Sans MS" w:hAnsi="Comic Sans MS"/>
          <w:color w:val="000080"/>
          <w:sz w:val="26"/>
          <w:szCs w:val="28"/>
        </w:rPr>
        <w:t xml:space="preserve"> El que recibe a un profeta por ser profeta recibirá recompensa de profeta; el que recibe a un justo por ser justo recibirá recompensa de justo; </w:t>
      </w:r>
    </w:p>
    <w:p w:rsidR="00FD5C20" w:rsidRPr="001B7CDA" w:rsidRDefault="00FD5C20" w:rsidP="00577B57">
      <w:pPr>
        <w:widowControl w:val="0"/>
        <w:ind w:firstLine="284"/>
        <w:jc w:val="both"/>
        <w:rPr>
          <w:sz w:val="26"/>
        </w:rPr>
      </w:pPr>
      <w:r w:rsidRPr="00DC517E">
        <w:rPr>
          <w:rFonts w:ascii="Comic Sans MS" w:hAnsi="Comic Sans MS"/>
          <w:color w:val="000080"/>
          <w:sz w:val="20"/>
          <w:szCs w:val="15"/>
          <w:vertAlign w:val="superscript"/>
        </w:rPr>
        <w:t>42</w:t>
      </w:r>
      <w:r w:rsidRPr="001B7CDA">
        <w:rPr>
          <w:rFonts w:ascii="Comic Sans MS" w:hAnsi="Comic Sans MS"/>
          <w:color w:val="000080"/>
          <w:sz w:val="26"/>
          <w:szCs w:val="28"/>
        </w:rPr>
        <w:t xml:space="preserve"> y quien dé un vaso de agua a uno de estos pequeños por ser discípulo mío, os aseguro que no se quedaré sin recompensa.</w:t>
      </w:r>
      <w:r w:rsidRPr="001B7CDA">
        <w:rPr>
          <w:rFonts w:ascii="Comic Sans MS" w:hAnsi="Comic Sans MS"/>
          <w:sz w:val="26"/>
          <w:szCs w:val="28"/>
        </w:rPr>
        <w:t xml:space="preserve"> </w:t>
      </w:r>
    </w:p>
    <w:p w:rsidR="008C71B3" w:rsidRDefault="008C71B3" w:rsidP="00577B57">
      <w:pPr>
        <w:widowControl w:val="0"/>
        <w:jc w:val="center"/>
        <w:rPr>
          <w:rFonts w:ascii="Comic Sans MS" w:hAnsi="Comic Sans MS"/>
        </w:rPr>
      </w:pPr>
      <w:r>
        <w:rPr>
          <w:rFonts w:ascii="Comic Sans MS" w:hAnsi="Comic Sans MS"/>
        </w:rPr>
        <w:t>Palabra del Señor.</w:t>
      </w:r>
    </w:p>
    <w:p w:rsidR="008C71B3" w:rsidRDefault="008C71B3" w:rsidP="00577B57">
      <w:pPr>
        <w:widowControl w:val="0"/>
        <w:jc w:val="center"/>
        <w:rPr>
          <w:rFonts w:ascii="Comic Sans MS" w:hAnsi="Comic Sans MS"/>
        </w:rPr>
      </w:pPr>
      <w:r>
        <w:rPr>
          <w:rFonts w:ascii="Comic Sans MS" w:hAnsi="Comic Sans MS"/>
          <w:color w:val="FF0000"/>
        </w:rPr>
        <w:t>R.</w:t>
      </w:r>
      <w:r>
        <w:rPr>
          <w:rFonts w:ascii="Comic Sans MS" w:hAnsi="Comic Sans MS"/>
        </w:rPr>
        <w:t xml:space="preserve"> Gloria a ti, Señor Jesús.</w:t>
      </w:r>
    </w:p>
    <w:p w:rsidR="00FD5C20" w:rsidRPr="001B7CDA" w:rsidRDefault="00FD5C20" w:rsidP="00577B57">
      <w:pPr>
        <w:widowControl w:val="0"/>
        <w:ind w:firstLine="284"/>
        <w:jc w:val="both"/>
        <w:rPr>
          <w:sz w:val="26"/>
        </w:rPr>
      </w:pPr>
      <w:r w:rsidRPr="001B7CDA">
        <w:rPr>
          <w:rFonts w:ascii="Comic Sans MS" w:hAnsi="Comic Sans MS"/>
          <w:sz w:val="26"/>
          <w:szCs w:val="28"/>
        </w:rPr>
        <w:t xml:space="preserve">*» El discípulo, el misionero, está llamado a ser sin equívocos un hombre de fe y un hombre libre; la Palabra que anuncia exige que nada pueda ensombrecer su claridad, su transparencia. Por eso, su estilo de vida es sobrio (cf Mt 10,9-10) y sus vínculos afectivos están jerarquizadas por el amor a Jesús (v 37). Jesús es el valor absoluto para el discípulo, quien le hace capaz de afrontar los sufrimientos e incluso la muerte (vv 38ss). Quien acoge al misionero también vive un vinculo de comunión intenso con Jesús y con el Padre, ya que, según la concepción común del judaísmo, el enviado es igual al que envía; quien acoge al misionero acoge a Jesús y en él al Padre que lo ha mandado (v. 4o). Actuando así manifiesta fe concreta, amor humilde y servicial. También quien abre la casa y el corazón al misionero coopera en la extensión del Reino de Dios y participa de la misma dicha que el misionero (vv. 4lss). </w:t>
      </w:r>
    </w:p>
    <w:p w:rsidR="00FD5C20" w:rsidRPr="001B7CDA" w:rsidRDefault="00FD5C20" w:rsidP="00577B57">
      <w:pPr>
        <w:widowControl w:val="0"/>
        <w:jc w:val="both"/>
        <w:rPr>
          <w:sz w:val="26"/>
        </w:rPr>
      </w:pPr>
      <w:r w:rsidRPr="001B7CDA">
        <w:rPr>
          <w:rFonts w:ascii="Comic Sans MS" w:hAnsi="Comic Sans MS"/>
          <w:b/>
          <w:bCs/>
          <w:sz w:val="26"/>
          <w:szCs w:val="28"/>
        </w:rPr>
        <w:t>MEDITATIO</w:t>
      </w:r>
    </w:p>
    <w:p w:rsidR="00FD5C20" w:rsidRPr="001B7CDA" w:rsidRDefault="00FD5C20" w:rsidP="00577B57">
      <w:pPr>
        <w:widowControl w:val="0"/>
        <w:ind w:firstLine="284"/>
        <w:jc w:val="both"/>
        <w:rPr>
          <w:sz w:val="26"/>
        </w:rPr>
      </w:pPr>
      <w:r w:rsidRPr="001B7CDA">
        <w:rPr>
          <w:rFonts w:ascii="Comic Sans MS" w:hAnsi="Comic Sans MS"/>
          <w:sz w:val="26"/>
          <w:szCs w:val="28"/>
        </w:rPr>
        <w:t xml:space="preserve">En nuestro tiempo, en distintos ámbitos de la vida personal y social, experimentamos las dificultades de acoger </w:t>
      </w:r>
      <w:r w:rsidR="001758DA">
        <w:rPr>
          <w:rFonts w:ascii="Comic Sans MS" w:hAnsi="Comic Sans MS"/>
          <w:sz w:val="26"/>
          <w:szCs w:val="28"/>
        </w:rPr>
        <w:t>«</w:t>
      </w:r>
      <w:r w:rsidRPr="001B7CDA">
        <w:rPr>
          <w:rFonts w:ascii="Comic Sans MS" w:hAnsi="Comic Sans MS"/>
          <w:sz w:val="26"/>
          <w:szCs w:val="28"/>
        </w:rPr>
        <w:t>al otro»: al extraño o al vecino; al padre anciano o al hijo concebido; al enfermo crónico o al terminal, a quien sencillamente sus opciones son diferentes a las nuestras. Advertimos que acoger es correr un riesgo, el de renunciar a algo nuestro en favor del otro, y nos asustamos. Y además, ¿el otro qué hará con la acogida que le ofrezco?</w:t>
      </w:r>
    </w:p>
    <w:p w:rsidR="00FD5C20" w:rsidRPr="001B7CDA" w:rsidRDefault="00FD5C20" w:rsidP="00577B57">
      <w:pPr>
        <w:widowControl w:val="0"/>
        <w:ind w:firstLine="284"/>
        <w:jc w:val="both"/>
        <w:rPr>
          <w:sz w:val="26"/>
        </w:rPr>
      </w:pPr>
      <w:r w:rsidRPr="001B7CDA">
        <w:rPr>
          <w:rFonts w:ascii="Comic Sans MS" w:hAnsi="Comic Sans MS"/>
          <w:sz w:val="26"/>
          <w:szCs w:val="28"/>
        </w:rPr>
        <w:t>Sin embargo, correr el riesgo puede significar un descubrimiento: el del amor que crece. El otro no es primariamente un desconocido del que defenderse; es sobre todo un misterio enriquecedor por descubrir. El Señor nos recuerda que en la persona que acogemos se hace visible su presencia, Renunciar a un poco de espacio y a un poco de tiempo, ampliar los círculos de amistad para abrazar nuevas amistades, compartir lo que somos, sabemos y tenemos no es privación, sino potenciación fecunda.</w:t>
      </w:r>
    </w:p>
    <w:p w:rsidR="00FD5C20" w:rsidRPr="001B7CDA" w:rsidRDefault="00FD5C20" w:rsidP="00577B57">
      <w:pPr>
        <w:widowControl w:val="0"/>
        <w:ind w:firstLine="284"/>
        <w:jc w:val="both"/>
        <w:rPr>
          <w:sz w:val="26"/>
        </w:rPr>
      </w:pPr>
      <w:r w:rsidRPr="001B7CDA">
        <w:rPr>
          <w:rFonts w:ascii="Comic Sans MS" w:hAnsi="Comic Sans MS"/>
          <w:sz w:val="26"/>
          <w:szCs w:val="28"/>
        </w:rPr>
        <w:t xml:space="preserve">Lógica absurda, desde las exigencias urgentes de una rígida contabilidad de dar/tener. Lógica de un amor que ha dado la propia vida para hacer vivir a todos: el amor del Señor, Jesucristo. Es la lógica que cada bautizado hace suya. ¿Cuál es la mía? </w:t>
      </w:r>
    </w:p>
    <w:p w:rsidR="00FD5C20" w:rsidRPr="001B7CDA" w:rsidRDefault="00FD5C20" w:rsidP="00577B57">
      <w:pPr>
        <w:widowControl w:val="0"/>
        <w:jc w:val="both"/>
        <w:rPr>
          <w:sz w:val="26"/>
        </w:rPr>
      </w:pPr>
      <w:r w:rsidRPr="001B7CDA">
        <w:rPr>
          <w:rFonts w:ascii="Comic Sans MS" w:hAnsi="Comic Sans MS"/>
          <w:b/>
          <w:bCs/>
          <w:sz w:val="26"/>
          <w:szCs w:val="28"/>
        </w:rPr>
        <w:t>ORATIO</w:t>
      </w:r>
    </w:p>
    <w:p w:rsidR="00FD5C20" w:rsidRPr="001B7CDA" w:rsidRDefault="00FD5C20" w:rsidP="00577B57">
      <w:pPr>
        <w:widowControl w:val="0"/>
        <w:ind w:firstLine="284"/>
        <w:jc w:val="both"/>
        <w:rPr>
          <w:sz w:val="26"/>
        </w:rPr>
      </w:pPr>
      <w:r w:rsidRPr="001B7CDA">
        <w:rPr>
          <w:rFonts w:ascii="Comic Sans MS" w:hAnsi="Comic Sans MS"/>
          <w:sz w:val="26"/>
          <w:szCs w:val="28"/>
        </w:rPr>
        <w:t xml:space="preserve">Perdóname, Señor: he cerrado la puerta de mi corazón y la puerta de mi casa; a veces por miedo, otras por pereza. Perdóname, Señor También tengo que decir: perdóname, hermano; perdóname, hermana, porque no has encontrado en mí lugar donde descansar, estar a gusto, sentirte </w:t>
      </w:r>
      <w:r w:rsidR="001758DA">
        <w:rPr>
          <w:rFonts w:ascii="Comic Sans MS" w:hAnsi="Comic Sans MS"/>
          <w:sz w:val="26"/>
          <w:szCs w:val="28"/>
        </w:rPr>
        <w:t>«</w:t>
      </w:r>
      <w:r w:rsidRPr="001B7CDA">
        <w:rPr>
          <w:rFonts w:ascii="Comic Sans MS" w:hAnsi="Comic Sans MS"/>
          <w:sz w:val="26"/>
          <w:szCs w:val="28"/>
        </w:rPr>
        <w:t>en casa». Sí, perdóname. Sé que es posible vivir de otra manera, desplegar el amor y ayudar a otros.</w:t>
      </w:r>
    </w:p>
    <w:p w:rsidR="00FD5C20" w:rsidRPr="001B7CDA" w:rsidRDefault="00FD5C20" w:rsidP="00577B57">
      <w:pPr>
        <w:widowControl w:val="0"/>
        <w:ind w:firstLine="284"/>
        <w:jc w:val="both"/>
        <w:rPr>
          <w:sz w:val="26"/>
        </w:rPr>
      </w:pPr>
      <w:r w:rsidRPr="001B7CDA">
        <w:rPr>
          <w:rFonts w:ascii="Comic Sans MS" w:hAnsi="Comic Sans MS"/>
          <w:sz w:val="26"/>
          <w:szCs w:val="28"/>
        </w:rPr>
        <w:t xml:space="preserve">Y todavía te suplico, mi Dios: haz que camine contigo en la vida nueva, sin temores infundados, sin sospechar de nadie, sin levantar barricadas. Que haga de la confianza y del compartir no la cantinela de buenos propósitos o eslóganes espirituales momentáneos, sino la repetida experiencia de todos los días. Que corra por mis venas tu vida resucitada y florezca en expresiones de verdadero amor </w:t>
      </w:r>
    </w:p>
    <w:p w:rsidR="00FD5C20" w:rsidRPr="001B7CDA" w:rsidRDefault="00FD5C20" w:rsidP="00577B57">
      <w:pPr>
        <w:widowControl w:val="0"/>
        <w:jc w:val="both"/>
        <w:rPr>
          <w:sz w:val="26"/>
        </w:rPr>
      </w:pPr>
      <w:r w:rsidRPr="001B7CDA">
        <w:rPr>
          <w:rFonts w:ascii="Comic Sans MS" w:hAnsi="Comic Sans MS"/>
          <w:b/>
          <w:bCs/>
          <w:sz w:val="26"/>
          <w:szCs w:val="28"/>
        </w:rPr>
        <w:t>CONTEMPLATIO</w:t>
      </w:r>
    </w:p>
    <w:p w:rsidR="00FD5C20" w:rsidRPr="001B7CDA" w:rsidRDefault="00FD5C20" w:rsidP="00577B57">
      <w:pPr>
        <w:widowControl w:val="0"/>
        <w:ind w:firstLine="284"/>
        <w:jc w:val="both"/>
        <w:rPr>
          <w:sz w:val="26"/>
        </w:rPr>
      </w:pPr>
      <w:r w:rsidRPr="001B7CDA">
        <w:rPr>
          <w:rFonts w:ascii="Comic Sans MS" w:hAnsi="Comic Sans MS"/>
          <w:sz w:val="26"/>
          <w:szCs w:val="28"/>
        </w:rPr>
        <w:t xml:space="preserve">Y por eso dijo [el Señor]: </w:t>
      </w:r>
      <w:r w:rsidR="001758DA">
        <w:rPr>
          <w:rFonts w:ascii="Comic Sans MS" w:hAnsi="Comic Sans MS"/>
          <w:sz w:val="26"/>
          <w:szCs w:val="28"/>
        </w:rPr>
        <w:t>«</w:t>
      </w:r>
      <w:r w:rsidRPr="001B7CDA">
        <w:rPr>
          <w:rFonts w:ascii="Comic Sans MS" w:hAnsi="Comic Sans MS"/>
          <w:sz w:val="26"/>
          <w:szCs w:val="28"/>
        </w:rPr>
        <w:t xml:space="preserve">El que acoge a este niño en mi nombre, a mí me acoge; y el que me acoge a mí acoge al que me ha enviado» (Lc 9,48). En efecto, quien acoge a un imitador de Cristo acoge al mismo Cristo, y el que acoge la imagen de Dios acoge a Dios. Pero precisamente porque no podíamos ver la imagen de Dios, El se nos ha hecho presente por medio de la encarnación de su Verbo, para así acercarnos la divinidad, realidad que está tan por encima de nosotros (Ambrosio de Milán, </w:t>
      </w:r>
      <w:r w:rsidR="001758DA">
        <w:rPr>
          <w:rFonts w:ascii="Comic Sans MS" w:hAnsi="Comic Sans MS"/>
          <w:sz w:val="26"/>
          <w:szCs w:val="28"/>
        </w:rPr>
        <w:t>«</w:t>
      </w:r>
      <w:r w:rsidRPr="001B7CDA">
        <w:rPr>
          <w:rFonts w:ascii="Comic Sans MS" w:hAnsi="Comic Sans MS"/>
          <w:sz w:val="26"/>
          <w:szCs w:val="28"/>
        </w:rPr>
        <w:t xml:space="preserve">Comentario al evangelio de san Lucas», VII, 24, en Obras de san Ambrosia, I, Biblioteca de Autores Cristianos, Madrid 1966, 357). </w:t>
      </w:r>
    </w:p>
    <w:p w:rsidR="00FD5C20" w:rsidRPr="001B7CDA" w:rsidRDefault="00FD5C20" w:rsidP="00577B57">
      <w:pPr>
        <w:widowControl w:val="0"/>
        <w:jc w:val="both"/>
        <w:rPr>
          <w:sz w:val="26"/>
        </w:rPr>
      </w:pPr>
      <w:r w:rsidRPr="001B7CDA">
        <w:rPr>
          <w:rFonts w:ascii="Comic Sans MS" w:hAnsi="Comic Sans MS"/>
          <w:b/>
          <w:bCs/>
          <w:sz w:val="26"/>
          <w:szCs w:val="28"/>
        </w:rPr>
        <w:t>ACTIO</w:t>
      </w:r>
    </w:p>
    <w:p w:rsidR="00FD5C20" w:rsidRPr="001B7CDA" w:rsidRDefault="00FD5C20" w:rsidP="00577B57">
      <w:pPr>
        <w:widowControl w:val="0"/>
        <w:ind w:firstLine="284"/>
        <w:jc w:val="both"/>
        <w:rPr>
          <w:sz w:val="26"/>
        </w:rPr>
      </w:pPr>
      <w:r w:rsidRPr="001B7CDA">
        <w:rPr>
          <w:rFonts w:ascii="Comic Sans MS" w:hAnsi="Comic Sans MS"/>
          <w:sz w:val="26"/>
          <w:szCs w:val="28"/>
        </w:rPr>
        <w:t xml:space="preserve">Repite con frecuencia y vive hoy la Palabra: </w:t>
      </w:r>
      <w:r w:rsidR="001758DA">
        <w:rPr>
          <w:rFonts w:ascii="Comic Sans MS" w:hAnsi="Comic Sans MS"/>
          <w:color w:val="000080"/>
          <w:sz w:val="26"/>
          <w:szCs w:val="28"/>
        </w:rPr>
        <w:t>«</w:t>
      </w:r>
      <w:r w:rsidRPr="001B7CDA">
        <w:rPr>
          <w:rFonts w:ascii="Comic Sans MS" w:hAnsi="Comic Sans MS"/>
          <w:color w:val="000080"/>
          <w:sz w:val="26"/>
          <w:szCs w:val="28"/>
        </w:rPr>
        <w:t>Llevemos una vida nueva</w:t>
      </w:r>
      <w:r w:rsidR="001758DA">
        <w:rPr>
          <w:rFonts w:ascii="Comic Sans MS" w:hAnsi="Comic Sans MS"/>
          <w:color w:val="000080"/>
          <w:sz w:val="26"/>
          <w:szCs w:val="28"/>
        </w:rPr>
        <w:t>»</w:t>
      </w:r>
      <w:r w:rsidRPr="001B7CDA">
        <w:rPr>
          <w:rFonts w:ascii="Comic Sans MS" w:hAnsi="Comic Sans MS"/>
          <w:sz w:val="26"/>
          <w:szCs w:val="28"/>
        </w:rPr>
        <w:t xml:space="preserve"> (Rom 6,4). </w:t>
      </w:r>
    </w:p>
    <w:p w:rsidR="00FD5C20" w:rsidRPr="001B7CDA" w:rsidRDefault="00FD5C20" w:rsidP="00577B57">
      <w:pPr>
        <w:widowControl w:val="0"/>
        <w:jc w:val="both"/>
        <w:rPr>
          <w:sz w:val="26"/>
        </w:rPr>
      </w:pPr>
      <w:r w:rsidRPr="001B7CDA">
        <w:rPr>
          <w:rFonts w:ascii="Comic Sans MS" w:hAnsi="Comic Sans MS"/>
          <w:b/>
          <w:bCs/>
          <w:sz w:val="26"/>
          <w:szCs w:val="28"/>
        </w:rPr>
        <w:t>PARA LA LECTURA ESPIRITUAL</w:t>
      </w:r>
    </w:p>
    <w:p w:rsidR="00FD5C20" w:rsidRPr="001B7CDA" w:rsidRDefault="00FD5C20" w:rsidP="00577B57">
      <w:pPr>
        <w:widowControl w:val="0"/>
        <w:ind w:firstLine="284"/>
        <w:jc w:val="both"/>
        <w:rPr>
          <w:sz w:val="26"/>
        </w:rPr>
      </w:pPr>
      <w:r w:rsidRPr="001B7CDA">
        <w:rPr>
          <w:rFonts w:ascii="Comic Sans MS" w:hAnsi="Comic Sans MS"/>
          <w:sz w:val="26"/>
          <w:szCs w:val="28"/>
        </w:rPr>
        <w:t>Dios, que me entrega tesoros para que los guarde, me permite que los custodie y los administre bien.   Me agrada relacionarme con los demás. Mi intensa participación, me parece, irradia lo mejor y más sincero de mí; las personas se muestran sinceras conmigo, cada uno es una historia, y todos me cuentan su vida. Y mis ojos encantados no tienen que leer. [...]. Soy un enfermo, no puedo hacer nada. Más tarde enjugaré lágrimas y replegaré miedos, allá abajo. En el fondo, ya lo hago en esta cama. ¿Quizá sea por esto que tengo fiebre y mareos? No quiero ser cronista de horrores. Ni tampoco de sucesos sensacionales.</w:t>
      </w:r>
    </w:p>
    <w:p w:rsidR="00FD5C20" w:rsidRPr="001B7CDA" w:rsidRDefault="00FD5C20" w:rsidP="00577B57">
      <w:pPr>
        <w:widowControl w:val="0"/>
        <w:ind w:firstLine="284"/>
        <w:jc w:val="both"/>
        <w:rPr>
          <w:sz w:val="26"/>
        </w:rPr>
      </w:pPr>
      <w:r w:rsidRPr="001B7CDA">
        <w:rPr>
          <w:rFonts w:ascii="Comic Sans MS" w:hAnsi="Comic Sans MS"/>
          <w:sz w:val="26"/>
          <w:szCs w:val="28"/>
        </w:rPr>
        <w:t xml:space="preserve">Esta mañana le he dicho a Jopie: siempre llego a la misma conclusión, la vida es bella. Y creo en Dios. Quiero estar entre los  </w:t>
      </w:r>
      <w:r w:rsidR="001758DA">
        <w:rPr>
          <w:rFonts w:ascii="Comic Sans MS" w:hAnsi="Comic Sans MS"/>
          <w:sz w:val="26"/>
          <w:szCs w:val="28"/>
        </w:rPr>
        <w:t>«</w:t>
      </w:r>
      <w:r w:rsidRPr="001B7CDA">
        <w:rPr>
          <w:rFonts w:ascii="Comic Sans MS" w:hAnsi="Comic Sans MS"/>
          <w:sz w:val="26"/>
          <w:szCs w:val="28"/>
        </w:rPr>
        <w:t>horrores» y decir igualmente que la vida es bella. Ahora, con fiebre y mareos, acostado en un rincón, no puedo hacer nada. Hace poco me he despertado con la garganta seca, he aferrado mi vaso y he agradecido los sorbos de agua; he pensado: si pudiese andar entre los millares de hombres amontonadas por ahí y pudiese ofrecerles un trago... Me digo: no es nada, tranquilo, no es nada, tranquilo.</w:t>
      </w:r>
    </w:p>
    <w:p w:rsidR="00FD5C20" w:rsidRPr="001B7CDA" w:rsidRDefault="00FD5C20" w:rsidP="00577B57">
      <w:pPr>
        <w:widowControl w:val="0"/>
        <w:ind w:firstLine="284"/>
        <w:jc w:val="both"/>
        <w:rPr>
          <w:rFonts w:ascii="Comic Sans MS" w:hAnsi="Comic Sans MS"/>
          <w:sz w:val="26"/>
          <w:szCs w:val="28"/>
        </w:rPr>
      </w:pPr>
      <w:r w:rsidRPr="001B7CDA">
        <w:rPr>
          <w:rFonts w:ascii="Comic Sans MS" w:hAnsi="Comic Sans MS"/>
          <w:sz w:val="26"/>
          <w:szCs w:val="28"/>
        </w:rPr>
        <w:t xml:space="preserve">Cuando una mujer o un niño hambriento se ponía a llorar detrás de nuestras mesas de grabación, me arrimaba, le abrazaba sobre mi pecho, le apretaba, le sonreía y suavemente le decía a quien se encontraba acurrucado y aturdido: no es nada, no es nada. Me quedaba allí y, si podía, hacía algo. A veces me sentaba cerca de alguien, le ponía el brazo encima del hombro, guardaba silencio y le miraba a la cara. Nada resultaba nuevo, ninguna de aquellas expresiones de dolor humano. Todo me parecía familiar; como si ya hubiera vivido cada casa. Algunos me decían: tienes nervios de acero para resistir. No creo que tenga nervios de acero; mas bien, nervios sensibles, capaces de </w:t>
      </w:r>
      <w:r w:rsidR="001758DA">
        <w:rPr>
          <w:rFonts w:ascii="Comic Sans MS" w:hAnsi="Comic Sans MS"/>
          <w:sz w:val="26"/>
          <w:szCs w:val="28"/>
        </w:rPr>
        <w:t>«</w:t>
      </w:r>
      <w:r w:rsidRPr="001B7CDA">
        <w:rPr>
          <w:rFonts w:ascii="Comic Sans MS" w:hAnsi="Comic Sans MS"/>
          <w:sz w:val="26"/>
          <w:szCs w:val="28"/>
        </w:rPr>
        <w:t>resistir</w:t>
      </w:r>
      <w:r w:rsidR="001758DA">
        <w:rPr>
          <w:rFonts w:ascii="Comic Sans MS" w:hAnsi="Comic Sans MS"/>
          <w:sz w:val="26"/>
          <w:szCs w:val="28"/>
        </w:rPr>
        <w:t>»</w:t>
      </w:r>
      <w:r w:rsidRPr="001B7CDA">
        <w:rPr>
          <w:rFonts w:ascii="Comic Sans MS" w:hAnsi="Comic Sans MS"/>
          <w:sz w:val="26"/>
          <w:szCs w:val="28"/>
        </w:rPr>
        <w:t>. Tengo el coraje de mirar de frente al dolor. Al final de cada día me decía: ¡quiero tanto a los hombres! (E. Hillesum, Diario 794i-7943, Milán 5i 992, 232ss).</w:t>
      </w:r>
    </w:p>
    <w:p w:rsidR="00161621" w:rsidRPr="001B7CDA" w:rsidRDefault="00161621" w:rsidP="00577B57">
      <w:pPr>
        <w:widowControl w:val="0"/>
        <w:ind w:firstLine="284"/>
        <w:jc w:val="center"/>
        <w:rPr>
          <w:rFonts w:ascii="Comic Sans MS" w:hAnsi="Comic Sans MS"/>
          <w:sz w:val="26"/>
        </w:rPr>
      </w:pPr>
      <w:hyperlink w:anchor="_top" w:history="1">
        <w:r w:rsidRPr="00BE6E26">
          <w:rPr>
            <w:rStyle w:val="Hipervnculo"/>
            <w:rFonts w:ascii="Comic Sans MS" w:hAnsi="Comic Sans MS"/>
            <w:sz w:val="26"/>
            <w:szCs w:val="28"/>
          </w:rPr>
          <w:t>Inicio documento</w:t>
        </w:r>
        <w:r w:rsidRPr="00BE6E26">
          <w:rPr>
            <w:rStyle w:val="Hipervnculo"/>
            <w:sz w:val="26"/>
          </w:rPr>
          <w:t>*</w:t>
        </w:r>
      </w:hyperlink>
    </w:p>
    <w:p w:rsidR="00FD5C20" w:rsidRPr="001B7CDA" w:rsidRDefault="00FD5C20" w:rsidP="00577B57">
      <w:pPr>
        <w:widowControl w:val="0"/>
        <w:ind w:firstLine="284"/>
        <w:jc w:val="both"/>
        <w:rPr>
          <w:rFonts w:ascii="Comic Sans MS" w:hAnsi="Comic Sans MS"/>
          <w:sz w:val="26"/>
          <w:szCs w:val="28"/>
        </w:rPr>
      </w:pPr>
    </w:p>
    <w:p w:rsidR="00FD5C20" w:rsidRPr="00FD5C20" w:rsidRDefault="00FD5C20" w:rsidP="00577B57">
      <w:pPr>
        <w:widowControl w:val="0"/>
        <w:ind w:firstLine="284"/>
        <w:jc w:val="both"/>
        <w:rPr>
          <w:b/>
          <w:sz w:val="28"/>
          <w:szCs w:val="28"/>
        </w:rPr>
      </w:pPr>
      <w:r w:rsidRPr="00FD5C20">
        <w:rPr>
          <w:rFonts w:ascii="Comic Sans MS" w:hAnsi="Comic Sans MS"/>
          <w:b/>
          <w:sz w:val="28"/>
          <w:szCs w:val="28"/>
        </w:rPr>
        <w:t>Cuando proceda:</w:t>
      </w:r>
    </w:p>
    <w:p w:rsidR="0075552B" w:rsidRPr="001B7CDA" w:rsidRDefault="0075552B" w:rsidP="00577B57">
      <w:pPr>
        <w:pStyle w:val="Ttulo3"/>
        <w:widowControl w:val="0"/>
        <w:spacing w:before="0" w:beforeAutospacing="0" w:after="0" w:afterAutospacing="0"/>
        <w:jc w:val="center"/>
        <w:rPr>
          <w:rFonts w:ascii="Comic Sans MS" w:hAnsi="Comic Sans MS" w:cs="Arial"/>
          <w:color w:val="984806"/>
          <w:sz w:val="26"/>
          <w:szCs w:val="24"/>
        </w:rPr>
      </w:pPr>
      <w:bookmarkStart w:id="203" w:name="_Toc230377276"/>
      <w:r w:rsidRPr="00FD5C20">
        <w:rPr>
          <w:rFonts w:ascii="Comic Sans MS" w:hAnsi="Comic Sans MS"/>
          <w:sz w:val="28"/>
          <w:szCs w:val="28"/>
        </w:rPr>
        <w:t>San</w:t>
      </w:r>
      <w:r w:rsidR="001A328E" w:rsidRPr="00FD5C20">
        <w:rPr>
          <w:rFonts w:ascii="Comic Sans MS" w:hAnsi="Comic Sans MS"/>
          <w:sz w:val="28"/>
          <w:szCs w:val="28"/>
        </w:rPr>
        <w:t xml:space="preserve"> </w:t>
      </w:r>
      <w:r w:rsidRPr="00FD5C20">
        <w:rPr>
          <w:rFonts w:ascii="Comic Sans MS" w:hAnsi="Comic Sans MS"/>
          <w:sz w:val="28"/>
          <w:szCs w:val="28"/>
        </w:rPr>
        <w:t>Ireneo,</w:t>
      </w:r>
      <w:r w:rsidR="001A328E" w:rsidRPr="00FD5C20">
        <w:rPr>
          <w:rFonts w:ascii="Comic Sans MS" w:hAnsi="Comic Sans MS"/>
          <w:sz w:val="28"/>
          <w:szCs w:val="28"/>
        </w:rPr>
        <w:t xml:space="preserve"> </w:t>
      </w:r>
      <w:r w:rsidRPr="00FD5C20">
        <w:rPr>
          <w:rFonts w:ascii="Comic Sans MS" w:hAnsi="Comic Sans MS"/>
          <w:sz w:val="28"/>
          <w:szCs w:val="28"/>
        </w:rPr>
        <w:t>obispo</w:t>
      </w:r>
      <w:r w:rsidR="001A328E" w:rsidRPr="001B7CDA">
        <w:rPr>
          <w:rFonts w:ascii="Comic Sans MS" w:hAnsi="Comic Sans MS"/>
          <w:sz w:val="26"/>
          <w:szCs w:val="28"/>
        </w:rPr>
        <w:t xml:space="preserve"> </w:t>
      </w:r>
      <w:r w:rsidRPr="001B7CDA">
        <w:rPr>
          <w:rFonts w:ascii="Comic Sans MS" w:hAnsi="Comic Sans MS"/>
          <w:sz w:val="26"/>
          <w:szCs w:val="28"/>
        </w:rPr>
        <w:t>y</w:t>
      </w:r>
      <w:r w:rsidR="001A328E" w:rsidRPr="001B7CDA">
        <w:rPr>
          <w:rFonts w:ascii="Comic Sans MS" w:hAnsi="Comic Sans MS"/>
          <w:sz w:val="26"/>
          <w:szCs w:val="28"/>
        </w:rPr>
        <w:t xml:space="preserve"> </w:t>
      </w:r>
      <w:r w:rsidRPr="001B7CDA">
        <w:rPr>
          <w:rFonts w:ascii="Comic Sans MS" w:hAnsi="Comic Sans MS"/>
          <w:sz w:val="26"/>
          <w:szCs w:val="28"/>
        </w:rPr>
        <w:t>mártir</w:t>
      </w:r>
      <w:r w:rsidR="00323C5F" w:rsidRPr="001B7CDA">
        <w:rPr>
          <w:rFonts w:ascii="Comic Sans MS" w:hAnsi="Comic Sans MS"/>
          <w:sz w:val="26"/>
          <w:szCs w:val="28"/>
        </w:rPr>
        <w:t>.</w:t>
      </w:r>
      <w:r w:rsidR="001A328E" w:rsidRPr="001B7CDA">
        <w:rPr>
          <w:rFonts w:ascii="Comic Sans MS" w:hAnsi="Comic Sans MS"/>
          <w:sz w:val="26"/>
          <w:szCs w:val="28"/>
        </w:rPr>
        <w:t xml:space="preserve"> </w:t>
      </w:r>
      <w:r w:rsidRPr="001B7CDA">
        <w:rPr>
          <w:rFonts w:ascii="Comic Sans MS" w:hAnsi="Comic Sans MS" w:cs="Arial"/>
          <w:color w:val="984806"/>
          <w:sz w:val="26"/>
          <w:szCs w:val="24"/>
        </w:rPr>
        <w:t>Memoria</w:t>
      </w:r>
      <w:r w:rsidR="001A328E" w:rsidRPr="001B7CDA">
        <w:rPr>
          <w:rFonts w:ascii="Comic Sans MS" w:hAnsi="Comic Sans MS" w:cs="Arial"/>
          <w:color w:val="984806"/>
          <w:sz w:val="26"/>
          <w:szCs w:val="24"/>
        </w:rPr>
        <w:t xml:space="preserve"> </w:t>
      </w:r>
      <w:r w:rsidRPr="001B7CDA">
        <w:rPr>
          <w:rFonts w:ascii="Comic Sans MS" w:hAnsi="Comic Sans MS" w:cs="Arial"/>
          <w:color w:val="984806"/>
          <w:sz w:val="26"/>
          <w:szCs w:val="24"/>
        </w:rPr>
        <w:t>obligatoria</w:t>
      </w:r>
      <w:bookmarkEnd w:id="203"/>
    </w:p>
    <w:p w:rsidR="0075552B" w:rsidRPr="00D02503" w:rsidRDefault="0075552B" w:rsidP="00577B57">
      <w:pPr>
        <w:pStyle w:val="NormalWeb"/>
        <w:widowControl w:val="0"/>
        <w:spacing w:before="0" w:beforeAutospacing="0" w:after="0" w:afterAutospacing="0"/>
        <w:ind w:firstLine="284"/>
        <w:jc w:val="both"/>
        <w:rPr>
          <w:rFonts w:ascii="Comic Sans MS" w:hAnsi="Comic Sans MS" w:cs="Arial"/>
          <w:color w:val="984806"/>
          <w:sz w:val="26"/>
          <w:szCs w:val="20"/>
        </w:rPr>
      </w:pPr>
      <w:r w:rsidRPr="00D02503">
        <w:rPr>
          <w:rFonts w:ascii="Comic Sans MS" w:hAnsi="Comic Sans MS" w:cs="Arial"/>
          <w:color w:val="984806"/>
          <w:sz w:val="26"/>
          <w:szCs w:val="20"/>
        </w:rPr>
        <w:t>Ireneo</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(130-177)</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nació</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en</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Esmirna</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y</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fue</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discípulo</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de</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Policarpo,</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obispo</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de</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esa</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ciudad.</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Siendo</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joven</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emigró</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al</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lejano</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país</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de</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la</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Galia</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(Francia)</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y</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se</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afincó</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en</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la</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colonia</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griega</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de</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Lyon</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donde</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fue</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nombrado</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obispo.</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Como</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pastor,</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difundió</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el</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evangelio</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entre</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los</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pueblos</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de</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la</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Galia,</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pero</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también</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se</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preocupó,</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con</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gran</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celo,</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de</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defender</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la</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integridad</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del</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depósito</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de</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la</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fe</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contra</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los</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gnósticos.</w:t>
      </w:r>
    </w:p>
    <w:p w:rsidR="0075552B" w:rsidRPr="00D02503" w:rsidRDefault="0075552B" w:rsidP="00577B57">
      <w:pPr>
        <w:pStyle w:val="NormalWeb"/>
        <w:widowControl w:val="0"/>
        <w:spacing w:before="0" w:beforeAutospacing="0" w:after="0" w:afterAutospacing="0"/>
        <w:ind w:firstLine="284"/>
        <w:jc w:val="both"/>
        <w:rPr>
          <w:rFonts w:ascii="Comic Sans MS" w:hAnsi="Comic Sans MS" w:cs="Arial"/>
          <w:color w:val="984806"/>
          <w:sz w:val="26"/>
          <w:szCs w:val="20"/>
        </w:rPr>
      </w:pPr>
      <w:r w:rsidRPr="00D02503">
        <w:rPr>
          <w:rFonts w:ascii="Comic Sans MS" w:hAnsi="Comic Sans MS" w:cs="Arial"/>
          <w:color w:val="984806"/>
          <w:sz w:val="26"/>
          <w:szCs w:val="20"/>
        </w:rPr>
        <w:t>En</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sus</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escritos,</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Ireneo</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(cuyo</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nombre</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significa</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"paz")</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revela</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una</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visión</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profunda</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del</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designio</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de</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Dios,</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de</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la</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vocación</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del</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hombre</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y</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del</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misterio</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de</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la</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Iglesia.</w:t>
      </w:r>
    </w:p>
    <w:p w:rsidR="0075552B" w:rsidRPr="00D02503" w:rsidRDefault="0075552B" w:rsidP="00577B57">
      <w:pPr>
        <w:pStyle w:val="NormalWeb"/>
        <w:widowControl w:val="0"/>
        <w:spacing w:before="0" w:beforeAutospacing="0" w:after="0" w:afterAutospacing="0"/>
        <w:ind w:firstLine="284"/>
        <w:jc w:val="both"/>
        <w:rPr>
          <w:rFonts w:ascii="Comic Sans MS" w:hAnsi="Comic Sans MS" w:cs="Arial"/>
          <w:color w:val="984806"/>
          <w:sz w:val="26"/>
          <w:szCs w:val="20"/>
        </w:rPr>
      </w:pPr>
      <w:r w:rsidRPr="00D02503">
        <w:rPr>
          <w:rFonts w:ascii="Comic Sans MS" w:hAnsi="Comic Sans MS" w:cs="Arial"/>
          <w:color w:val="984806"/>
          <w:sz w:val="26"/>
          <w:szCs w:val="20"/>
        </w:rPr>
        <w:t>En</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el</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año</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177,</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fue</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martirizado</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en</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el</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anfiteatro</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de</w:t>
      </w:r>
      <w:r w:rsidR="001A328E" w:rsidRPr="00D02503">
        <w:rPr>
          <w:rFonts w:ascii="Comic Sans MS" w:hAnsi="Comic Sans MS" w:cs="Arial"/>
          <w:color w:val="984806"/>
          <w:sz w:val="26"/>
          <w:szCs w:val="20"/>
        </w:rPr>
        <w:t xml:space="preserve"> </w:t>
      </w:r>
      <w:r w:rsidRPr="00D02503">
        <w:rPr>
          <w:rFonts w:ascii="Comic Sans MS" w:hAnsi="Comic Sans MS" w:cs="Arial"/>
          <w:color w:val="984806"/>
          <w:sz w:val="26"/>
          <w:szCs w:val="20"/>
        </w:rPr>
        <w:t>Lyon.</w:t>
      </w:r>
    </w:p>
    <w:p w:rsidR="00FC19D0" w:rsidRPr="001B7CDA" w:rsidRDefault="00FC19D0" w:rsidP="00577B57">
      <w:pPr>
        <w:widowControl w:val="0"/>
        <w:autoSpaceDE w:val="0"/>
        <w:autoSpaceDN w:val="0"/>
        <w:ind w:firstLine="284"/>
        <w:jc w:val="both"/>
        <w:rPr>
          <w:rFonts w:ascii="Comic Sans MS" w:hAnsi="Comic Sans MS"/>
          <w:color w:val="000000"/>
          <w:sz w:val="26"/>
          <w:szCs w:val="28"/>
        </w:rPr>
      </w:pPr>
      <w:r w:rsidRPr="001B7CDA">
        <w:rPr>
          <w:rFonts w:ascii="Comic Sans MS" w:hAnsi="Comic Sans MS"/>
          <w:color w:val="000000"/>
          <w:sz w:val="26"/>
          <w:szCs w:val="28"/>
        </w:rPr>
        <w:t>Ireneo,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originario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Asia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Menor,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discípulo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obispo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Policarpo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Esmirna,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donde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deduce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debió</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nacer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hacia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BE66FA" w:rsidRPr="001B7CDA">
        <w:rPr>
          <w:rFonts w:ascii="Comic Sans MS" w:hAnsi="Comic Sans MS"/>
          <w:color w:val="000000"/>
          <w:sz w:val="26"/>
          <w:szCs w:val="28"/>
        </w:rPr>
        <w:t>ñ</w:t>
      </w:r>
      <w:r w:rsidRPr="001B7CDA">
        <w:rPr>
          <w:rFonts w:ascii="Comic Sans MS" w:hAnsi="Comic Sans MS"/>
          <w:color w:val="000000"/>
          <w:sz w:val="26"/>
          <w:szCs w:val="28"/>
        </w:rPr>
        <w: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130</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ciudad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alrededores.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Siguiendo</w:t>
      </w:r>
      <w:r w:rsidR="001A328E" w:rsidRPr="001B7CDA">
        <w:rPr>
          <w:rFonts w:ascii="Comic Sans MS" w:hAnsi="Comic Sans MS"/>
          <w:color w:val="000000"/>
          <w:sz w:val="26"/>
          <w:szCs w:val="28"/>
        </w:rPr>
        <w:t xml:space="preserve"> </w:t>
      </w:r>
      <w:r w:rsidRPr="001B7CDA">
        <w:rPr>
          <w:rFonts w:ascii="Comic Sans MS" w:hAnsi="Comic Sans MS"/>
          <w:i/>
          <w:iCs/>
          <w:color w:val="000000"/>
          <w:sz w:val="26"/>
          <w:szCs w:val="28"/>
        </w:rPr>
        <w:t>una</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ruta</w:t>
      </w:r>
      <w:r w:rsidR="001A328E" w:rsidRPr="001B7CDA">
        <w:rPr>
          <w:rFonts w:ascii="Comic Sans MS" w:hAnsi="Comic Sans MS"/>
          <w:i/>
          <w:iC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emigración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común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aquellos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tiempos,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Ireneo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trasladó</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Asia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Menor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Galia,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BE66FA" w:rsidRPr="001B7CDA">
        <w:rPr>
          <w:rFonts w:ascii="Comic Sans MS" w:hAnsi="Comic Sans MS"/>
          <w:color w:val="000000"/>
          <w:sz w:val="26"/>
          <w:szCs w:val="28"/>
        </w:rPr>
        <w:t>ñ</w:t>
      </w:r>
      <w:r w:rsidRPr="001B7CDA">
        <w:rPr>
          <w:rFonts w:ascii="Comic Sans MS" w:hAnsi="Comic Sans MS"/>
          <w:color w:val="000000"/>
          <w:sz w:val="26"/>
          <w:szCs w:val="28"/>
        </w:rPr>
        <w: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177</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enviado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comunidad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Lyon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Roma,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llevar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carta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recomendación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papa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Eleuterio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favor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monta</w:t>
      </w:r>
      <w:r w:rsidR="00BE66FA" w:rsidRPr="001B7CDA">
        <w:rPr>
          <w:rFonts w:ascii="Comic Sans MS" w:hAnsi="Comic Sans MS"/>
          <w:color w:val="000000"/>
          <w:sz w:val="26"/>
          <w:szCs w:val="28"/>
        </w:rPr>
        <w:t>ñ</w:t>
      </w:r>
      <w:r w:rsidRPr="001B7CDA">
        <w:rPr>
          <w:rFonts w:ascii="Comic Sans MS" w:hAnsi="Comic Sans MS"/>
          <w:color w:val="000000"/>
          <w:sz w:val="26"/>
          <w:szCs w:val="28"/>
        </w:rPr>
        <w:t>istas.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vuelta,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elegido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obispo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Lyon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lugar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anciano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Potino,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murió</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mártir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persecución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Marco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Aurelio.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Debemos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situar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muerte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entre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BE66FA" w:rsidRPr="001B7CDA">
        <w:rPr>
          <w:rFonts w:ascii="Comic Sans MS" w:hAnsi="Comic Sans MS"/>
          <w:color w:val="000000"/>
          <w:sz w:val="26"/>
          <w:szCs w:val="28"/>
        </w:rPr>
        <w:t>ñ</w:t>
      </w:r>
      <w:r w:rsidRPr="001B7CDA">
        <w:rPr>
          <w:rFonts w:ascii="Comic Sans MS" w:hAnsi="Comic Sans MS"/>
          <w:color w:val="000000"/>
          <w:sz w:val="26"/>
          <w:szCs w:val="28"/>
        </w:rPr>
        <w:t>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202</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203.</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Ireneo,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último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varón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apostólico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primer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teólogo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tradición,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eslabón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entre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padres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siglo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siglo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III.</w:t>
      </w:r>
      <w:r w:rsidR="001A328E" w:rsidRPr="001B7CDA">
        <w:rPr>
          <w:rFonts w:ascii="Comic Sans MS" w:hAnsi="Comic Sans MS"/>
          <w:color w:val="000000"/>
          <w:sz w:val="26"/>
          <w:szCs w:val="28"/>
        </w:rPr>
        <w:t xml:space="preserve"> </w:t>
      </w:r>
      <w:r w:rsidRPr="001B7CDA">
        <w:rPr>
          <w:rFonts w:ascii="Comic Sans MS" w:hAnsi="Comic Sans MS"/>
          <w:i/>
          <w:iCs/>
          <w:color w:val="000000"/>
          <w:sz w:val="26"/>
          <w:szCs w:val="28"/>
        </w:rPr>
        <w:t>Contra</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los</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herejes</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(Adversus</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haereses)</w:t>
      </w:r>
      <w:r w:rsidR="001A328E" w:rsidRPr="001B7CDA">
        <w:rPr>
          <w:rFonts w:ascii="Comic Sans MS" w:hAnsi="Comic Sans MS"/>
          <w:i/>
          <w:iC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obra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maestra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defensa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verdad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Iglesia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contra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ataques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gnosticismo.</w:t>
      </w:r>
    </w:p>
    <w:p w:rsidR="00FD5C20" w:rsidRPr="001B7CDA" w:rsidRDefault="00FD5C20" w:rsidP="00577B57">
      <w:pPr>
        <w:widowControl w:val="0"/>
        <w:autoSpaceDE w:val="0"/>
        <w:autoSpaceDN w:val="0"/>
        <w:adjustRightInd w:val="0"/>
        <w:jc w:val="both"/>
        <w:rPr>
          <w:rFonts w:ascii="Comic Sans MS" w:hAnsi="Comic Sans MS"/>
          <w:b/>
          <w:i/>
          <w:color w:val="FF0000"/>
          <w:sz w:val="26"/>
          <w:szCs w:val="28"/>
        </w:rPr>
      </w:pPr>
      <w:r w:rsidRPr="001B7CDA">
        <w:rPr>
          <w:rFonts w:ascii="Comic Sans MS" w:hAnsi="Comic Sans MS"/>
          <w:b/>
          <w:i/>
          <w:color w:val="FF0000"/>
          <w:sz w:val="26"/>
          <w:szCs w:val="28"/>
        </w:rPr>
        <w:t>Del Martirologio romano:</w:t>
      </w:r>
    </w:p>
    <w:p w:rsidR="00FD5C20" w:rsidRPr="001B7CDA" w:rsidRDefault="00FD5C20" w:rsidP="00577B57">
      <w:pPr>
        <w:pStyle w:val="NormalWeb"/>
        <w:widowControl w:val="0"/>
        <w:spacing w:before="0" w:beforeAutospacing="0" w:after="0" w:afterAutospacing="0"/>
        <w:ind w:firstLine="284"/>
        <w:jc w:val="both"/>
        <w:rPr>
          <w:rFonts w:ascii="Verdana" w:hAnsi="Verdana" w:cs="Arial"/>
          <w:color w:val="000000"/>
          <w:sz w:val="26"/>
          <w:szCs w:val="20"/>
        </w:rPr>
      </w:pPr>
      <w:r w:rsidRPr="00327617">
        <w:rPr>
          <w:rFonts w:ascii="TimesNewRomanPSMT" w:hAnsi="TimesNewRomanPSMT" w:cs="TimesNewRomanPSMT"/>
          <w:color w:val="EE1C24"/>
          <w:sz w:val="32"/>
          <w:szCs w:val="74"/>
        </w:rPr>
        <w:t>M</w:t>
      </w:r>
      <w:r>
        <w:rPr>
          <w:rFonts w:ascii="TimesNewRomanPSMT" w:hAnsi="TimesNewRomanPSMT" w:cs="TimesNewRomanPSMT"/>
          <w:color w:val="231F20"/>
          <w:sz w:val="26"/>
          <w:szCs w:val="26"/>
        </w:rPr>
        <w:t>emoria de san Ireneo, obispo, que, como escribe san Jerónimo, de niño fue discípulo de san Policarpo de Esmirna y conservó con fidelidad el recuerdo de los tiempos apostólicos. Ordenado presbítero en Lyon, fue el sucesor del obispo san Potino y, según cuenta la tradición, murió coronado por un glorioso martirio. Trató de muchas maneras acerca de la tradición apostólica y escribió egregios libros para defender la fe católica contra los herejes de aquel tiempo (c. 200).</w:t>
      </w:r>
    </w:p>
    <w:p w:rsidR="003F5DFF" w:rsidRPr="00BE6E26" w:rsidRDefault="003F5DFF" w:rsidP="00577B57">
      <w:pPr>
        <w:pStyle w:val="Ttulo4"/>
        <w:widowControl w:val="0"/>
        <w:numPr>
          <w:ilvl w:val="0"/>
          <w:numId w:val="8"/>
        </w:numPr>
        <w:spacing w:before="0" w:beforeAutospacing="0" w:after="0" w:afterAutospacing="0"/>
        <w:ind w:left="426"/>
        <w:jc w:val="both"/>
        <w:rPr>
          <w:rFonts w:ascii="Comic Sans MS" w:hAnsi="Comic Sans MS"/>
          <w:color w:val="984806"/>
          <w:sz w:val="26"/>
          <w:szCs w:val="26"/>
        </w:rPr>
      </w:pPr>
      <w:bookmarkStart w:id="204" w:name="_Lectio_para_la"/>
      <w:bookmarkStart w:id="205" w:name="_Toc230377277"/>
      <w:bookmarkEnd w:id="204"/>
      <w:r w:rsidRPr="00BE6E26">
        <w:rPr>
          <w:rFonts w:ascii="Comic Sans MS" w:hAnsi="Comic Sans MS"/>
          <w:color w:val="984806"/>
          <w:sz w:val="26"/>
          <w:szCs w:val="26"/>
        </w:rPr>
        <w:t>Lect</w:t>
      </w:r>
      <w:r w:rsidR="00FD5C20" w:rsidRPr="00BE6E26">
        <w:rPr>
          <w:rFonts w:ascii="Comic Sans MS" w:hAnsi="Comic Sans MS"/>
          <w:color w:val="984806"/>
          <w:sz w:val="26"/>
          <w:szCs w:val="26"/>
        </w:rPr>
        <w:t>ura espiritual</w:t>
      </w:r>
      <w:r w:rsidR="001A328E" w:rsidRPr="00BE6E26">
        <w:rPr>
          <w:rFonts w:ascii="Comic Sans MS" w:hAnsi="Comic Sans MS"/>
          <w:color w:val="984806"/>
          <w:sz w:val="26"/>
          <w:szCs w:val="26"/>
        </w:rPr>
        <w:t xml:space="preserve"> </w:t>
      </w:r>
      <w:r w:rsidRPr="00BE6E26">
        <w:rPr>
          <w:rFonts w:ascii="Comic Sans MS" w:hAnsi="Comic Sans MS"/>
          <w:color w:val="984806"/>
          <w:sz w:val="26"/>
          <w:szCs w:val="26"/>
        </w:rPr>
        <w:t>para</w:t>
      </w:r>
      <w:r w:rsidR="001A328E" w:rsidRPr="00BE6E26">
        <w:rPr>
          <w:rFonts w:ascii="Comic Sans MS" w:hAnsi="Comic Sans MS"/>
          <w:color w:val="984806"/>
          <w:sz w:val="26"/>
          <w:szCs w:val="26"/>
        </w:rPr>
        <w:t xml:space="preserve"> </w:t>
      </w:r>
      <w:r w:rsidRPr="00BE6E26">
        <w:rPr>
          <w:rFonts w:ascii="Comic Sans MS" w:hAnsi="Comic Sans MS"/>
          <w:color w:val="984806"/>
          <w:sz w:val="26"/>
          <w:szCs w:val="26"/>
        </w:rPr>
        <w:t>la</w:t>
      </w:r>
      <w:r w:rsidR="001A328E" w:rsidRPr="00BE6E26">
        <w:rPr>
          <w:rFonts w:ascii="Comic Sans MS" w:hAnsi="Comic Sans MS"/>
          <w:color w:val="984806"/>
          <w:sz w:val="26"/>
          <w:szCs w:val="26"/>
        </w:rPr>
        <w:t xml:space="preserve"> </w:t>
      </w:r>
      <w:r w:rsidRPr="00BE6E26">
        <w:rPr>
          <w:rFonts w:ascii="Comic Sans MS" w:hAnsi="Comic Sans MS"/>
          <w:color w:val="984806"/>
          <w:sz w:val="26"/>
          <w:szCs w:val="26"/>
        </w:rPr>
        <w:t>memoria</w:t>
      </w:r>
      <w:r w:rsidR="001A328E" w:rsidRPr="00BE6E26">
        <w:rPr>
          <w:rFonts w:ascii="Comic Sans MS" w:hAnsi="Comic Sans MS"/>
          <w:color w:val="984806"/>
          <w:sz w:val="26"/>
          <w:szCs w:val="26"/>
        </w:rPr>
        <w:t xml:space="preserve"> </w:t>
      </w:r>
      <w:r w:rsidRPr="00BE6E26">
        <w:rPr>
          <w:rFonts w:ascii="Comic Sans MS" w:hAnsi="Comic Sans MS"/>
          <w:color w:val="984806"/>
          <w:sz w:val="26"/>
          <w:szCs w:val="26"/>
        </w:rPr>
        <w:t>de</w:t>
      </w:r>
      <w:r w:rsidR="001A328E" w:rsidRPr="00BE6E26">
        <w:rPr>
          <w:rFonts w:ascii="Comic Sans MS" w:hAnsi="Comic Sans MS"/>
          <w:color w:val="984806"/>
          <w:sz w:val="26"/>
          <w:szCs w:val="26"/>
        </w:rPr>
        <w:t xml:space="preserve"> </w:t>
      </w:r>
      <w:r w:rsidRPr="00BE6E26">
        <w:rPr>
          <w:rFonts w:ascii="Comic Sans MS" w:hAnsi="Comic Sans MS"/>
          <w:color w:val="984806"/>
          <w:sz w:val="26"/>
          <w:szCs w:val="26"/>
        </w:rPr>
        <w:t>san</w:t>
      </w:r>
      <w:r w:rsidR="001A328E" w:rsidRPr="00BE6E26">
        <w:rPr>
          <w:rFonts w:ascii="Comic Sans MS" w:hAnsi="Comic Sans MS"/>
          <w:color w:val="984806"/>
          <w:sz w:val="26"/>
          <w:szCs w:val="26"/>
        </w:rPr>
        <w:t xml:space="preserve"> </w:t>
      </w:r>
      <w:r w:rsidRPr="00BE6E26">
        <w:rPr>
          <w:rFonts w:ascii="Comic Sans MS" w:hAnsi="Comic Sans MS"/>
          <w:color w:val="984806"/>
          <w:sz w:val="26"/>
          <w:szCs w:val="26"/>
        </w:rPr>
        <w:t>Ireneo</w:t>
      </w:r>
      <w:bookmarkEnd w:id="205"/>
    </w:p>
    <w:p w:rsidR="003B6002" w:rsidRPr="001B7CDA" w:rsidRDefault="003B6002" w:rsidP="00577B57">
      <w:pPr>
        <w:widowControl w:val="0"/>
        <w:autoSpaceDE w:val="0"/>
        <w:autoSpaceDN w:val="0"/>
        <w:jc w:val="both"/>
        <w:rPr>
          <w:rFonts w:ascii="Comic Sans MS" w:hAnsi="Comic Sans MS"/>
          <w:color w:val="984806"/>
          <w:sz w:val="26"/>
        </w:rPr>
      </w:pPr>
      <w:r w:rsidRPr="001B7CDA">
        <w:rPr>
          <w:rFonts w:ascii="Comic Sans MS" w:hAnsi="Comic Sans MS"/>
          <w:b/>
          <w:bCs/>
          <w:color w:val="984806"/>
          <w:sz w:val="26"/>
          <w:szCs w:val="28"/>
        </w:rPr>
        <w:t>MEDITATIO</w:t>
      </w:r>
    </w:p>
    <w:p w:rsidR="003B6002" w:rsidRPr="001B7CDA" w:rsidRDefault="003B6002"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Verbo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hecho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dispensador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gracia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Padre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utilidad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hombres,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cuales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ordenó</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economía,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mostrar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hombres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presentar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hombre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manera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custodió</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invisibilidad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Padre,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hombre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nunca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despreciase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siempre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tuviese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qué</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progresar,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otra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revelar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hombres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mediante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rica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economía,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fin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hombre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cesase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existir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faltándole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enteramente.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gloria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hombre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viviente,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vida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hombre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visión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manifestación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creación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vida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tierra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todos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vivientes,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mucho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más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manifestación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Verbo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Padre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vida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contemplan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w:t>
      </w:r>
    </w:p>
    <w:p w:rsidR="003B6002" w:rsidRPr="001B7CDA" w:rsidRDefault="003B6002"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pues,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necesario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primero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observes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orden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humano,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seguida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participes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gloria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tú</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hiciste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él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hizo.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eres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obra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contempla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artífice,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hace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todas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cosas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tiempo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oportuno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igual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manera,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obrará</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oportunamente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cuanto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respecta.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corazón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blando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moldeable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conserva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imagen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según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cual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Artista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plasmó;</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guarda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humedad,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vaya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endureces,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pierdas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huellas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dedos.</w:t>
      </w:r>
    </w:p>
    <w:p w:rsidR="003B6002" w:rsidRPr="001B7CDA" w:rsidRDefault="003B6002"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Conservando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forma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subirás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perfecto,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pues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arte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esconde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plasmó</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reviste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dentro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fuera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plata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puro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(Ex</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25,11),</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adornará</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tanto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deseará</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belleza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45[44],12).</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endureciéndote,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rechazas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arte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muestras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ingrato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aquel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hizo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humano,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hacerte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ingrato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pierdes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mismo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tiempo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arte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hizo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vida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hacer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propio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bondad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hecho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propio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naturaleza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humana.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motivo,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entregas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tuyo,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decir,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obediencia,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entonces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recibirás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él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arte,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convertirá</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obra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perfecta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Dios.</w:t>
      </w:r>
    </w:p>
    <w:p w:rsidR="003B6002" w:rsidRPr="001B7CDA" w:rsidRDefault="003B6002"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Mas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rehúsas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creer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huyes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culpa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imperfección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recaerá</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desobediencia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aquel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llamó:</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él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mandó</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convocar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boda,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quienes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obedecieron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privaron,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culpa,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cena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regia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(Mt</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22,3).</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falta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arte,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capaz</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sacar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piedras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hijos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Abrahán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(Mt</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3,9;</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3,8),</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somete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arte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causa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propia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imperfección.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luz:</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falta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algunos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hayan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cegado,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luz</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sigue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brillando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cegado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viven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oscuridad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culpa.</w:t>
      </w:r>
    </w:p>
    <w:p w:rsidR="00BE66FA" w:rsidRPr="001B7CDA" w:rsidRDefault="003B6002"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Ni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luz</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obliga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fuerza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nadie,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nadie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somete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imposición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arte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(Ireneo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Lyon,</w:t>
      </w:r>
      <w:r w:rsidR="001A328E" w:rsidRPr="001B7CDA">
        <w:rPr>
          <w:rFonts w:ascii="Comic Sans MS" w:hAnsi="Comic Sans MS"/>
          <w:color w:val="000000"/>
          <w:sz w:val="26"/>
          <w:szCs w:val="28"/>
        </w:rPr>
        <w:t xml:space="preserve"> </w:t>
      </w:r>
      <w:r w:rsidRPr="001B7CDA">
        <w:rPr>
          <w:rFonts w:ascii="Comic Sans MS" w:hAnsi="Comic Sans MS"/>
          <w:i/>
          <w:iCs/>
          <w:color w:val="000000"/>
          <w:sz w:val="26"/>
          <w:szCs w:val="28"/>
        </w:rPr>
        <w:t>Contra</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los</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herejes</w:t>
      </w:r>
      <w:r w:rsidR="001A328E" w:rsidRPr="001B7CDA">
        <w:rPr>
          <w:rFonts w:ascii="Comic Sans MS" w:hAnsi="Comic Sans MS"/>
          <w:i/>
          <w:iCs/>
          <w:color w:val="000000"/>
          <w:sz w:val="26"/>
          <w:szCs w:val="28"/>
        </w:rPr>
        <w:t xml:space="preserve"> </w:t>
      </w:r>
      <w:r w:rsidRPr="001B7CDA">
        <w:rPr>
          <w:rFonts w:ascii="Comic Sans MS" w:hAnsi="Comic Sans MS"/>
          <w:color w:val="000000"/>
          <w:sz w:val="26"/>
          <w:szCs w:val="28"/>
        </w:rPr>
        <w:t>IV,</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20,7</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39,2ss).</w:t>
      </w:r>
    </w:p>
    <w:p w:rsidR="003B6002" w:rsidRPr="001B7CDA" w:rsidRDefault="003B6002" w:rsidP="00577B57">
      <w:pPr>
        <w:widowControl w:val="0"/>
        <w:autoSpaceDE w:val="0"/>
        <w:autoSpaceDN w:val="0"/>
        <w:jc w:val="both"/>
        <w:rPr>
          <w:rFonts w:ascii="Comic Sans MS" w:hAnsi="Comic Sans MS"/>
          <w:color w:val="984806"/>
          <w:sz w:val="26"/>
        </w:rPr>
      </w:pPr>
      <w:r w:rsidRPr="001B7CDA">
        <w:rPr>
          <w:rFonts w:ascii="Comic Sans MS" w:hAnsi="Comic Sans MS"/>
          <w:b/>
          <w:bCs/>
          <w:color w:val="984806"/>
          <w:sz w:val="26"/>
          <w:szCs w:val="28"/>
        </w:rPr>
        <w:t>ORATIO</w:t>
      </w:r>
    </w:p>
    <w:p w:rsidR="00BE66FA" w:rsidRPr="001B7CDA" w:rsidRDefault="003B6002"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Yo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también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invoco,</w:t>
      </w:r>
      <w:r w:rsidR="001A328E" w:rsidRPr="001B7CDA">
        <w:rPr>
          <w:rFonts w:ascii="Comic Sans MS" w:hAnsi="Comic Sans MS"/>
          <w:color w:val="000000"/>
          <w:sz w:val="26"/>
          <w:szCs w:val="28"/>
        </w:rPr>
        <w:t xml:space="preserve"> </w:t>
      </w:r>
      <w:r w:rsidR="00BE66FA" w:rsidRPr="001B7CDA">
        <w:rPr>
          <w:rFonts w:ascii="Comic Sans MS" w:hAnsi="Comic Sans MS"/>
          <w:color w:val="000000"/>
          <w:sz w:val="26"/>
          <w:szCs w:val="28"/>
        </w:rPr>
        <w:t>“</w:t>
      </w:r>
      <w:r w:rsidRPr="001B7CDA">
        <w:rPr>
          <w:rFonts w:ascii="Comic Sans MS" w:hAnsi="Comic Sans MS"/>
          <w:color w:val="000000"/>
          <w:sz w:val="26"/>
          <w:szCs w:val="28"/>
        </w:rPr>
        <w:t>Se</w:t>
      </w:r>
      <w:r w:rsidR="00BE66FA" w:rsidRPr="001B7CDA">
        <w:rPr>
          <w:rFonts w:ascii="Comic Sans MS" w:hAnsi="Comic Sans MS"/>
          <w:color w:val="000000"/>
          <w:sz w:val="26"/>
          <w:szCs w:val="28"/>
        </w:rPr>
        <w:t>ñ</w:t>
      </w:r>
      <w:r w:rsidRPr="001B7CDA">
        <w:rPr>
          <w:rFonts w:ascii="Comic Sans MS" w:hAnsi="Comic Sans MS"/>
          <w:color w:val="000000"/>
          <w:sz w:val="26"/>
          <w:szCs w:val="28"/>
        </w:rPr>
        <w:t>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Abrahán,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Isaac</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Jacob</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Israel</w:t>
      </w:r>
      <w:r w:rsidR="00BE66FA" w:rsidRPr="001B7CDA">
        <w:rPr>
          <w:rFonts w:ascii="Comic Sans MS" w:hAnsi="Comic Sans MS"/>
          <w:color w:val="000000"/>
          <w:sz w:val="26"/>
          <w:szCs w:val="28"/>
        </w:rPr>
        <w:t>”</w:t>
      </w:r>
      <w:r w:rsidRPr="001B7CDA">
        <w:rPr>
          <w:rFonts w:ascii="Comic Sans MS" w:hAnsi="Comic Sans MS"/>
          <w:color w:val="000000"/>
          <w:sz w:val="26"/>
          <w:szCs w:val="28"/>
        </w:rPr>
        <w:t>,</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eres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Padre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nuestro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BE66FA" w:rsidRPr="001B7CDA">
        <w:rPr>
          <w:rFonts w:ascii="Comic Sans MS" w:hAnsi="Comic Sans MS"/>
          <w:color w:val="000000"/>
          <w:sz w:val="26"/>
          <w:szCs w:val="28"/>
        </w:rPr>
        <w:t>ñ</w:t>
      </w:r>
      <w:r w:rsidRPr="001B7CDA">
        <w:rPr>
          <w:rFonts w:ascii="Comic Sans MS" w:hAnsi="Comic Sans MS"/>
          <w:color w:val="000000"/>
          <w:sz w:val="26"/>
          <w:szCs w:val="28"/>
        </w:rPr>
        <w:t>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Jesucristo,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multitud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misericordia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complacido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nosotros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conozcamos;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hiciste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cielo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tierra,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dominas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sobre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todas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cosas,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eres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único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verdadero,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sobre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quien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alguno;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nuestro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BE66FA" w:rsidRPr="001B7CDA">
        <w:rPr>
          <w:rFonts w:ascii="Comic Sans MS" w:hAnsi="Comic Sans MS"/>
          <w:color w:val="000000"/>
          <w:sz w:val="26"/>
          <w:szCs w:val="28"/>
        </w:rPr>
        <w:t>ñ</w:t>
      </w:r>
      <w:r w:rsidRPr="001B7CDA">
        <w:rPr>
          <w:rFonts w:ascii="Comic Sans MS" w:hAnsi="Comic Sans MS"/>
          <w:color w:val="000000"/>
          <w:sz w:val="26"/>
          <w:szCs w:val="28"/>
        </w:rPr>
        <w:t>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Jesucristo,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danos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Reino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Espíritu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Santo;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concede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todos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leyeren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escrito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conocer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tú</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eres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único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están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seguros,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defiéndelos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doctrina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herética,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(Ireneo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Lyon,</w:t>
      </w:r>
      <w:r w:rsidR="001A328E" w:rsidRPr="001B7CDA">
        <w:rPr>
          <w:rFonts w:ascii="Comic Sans MS" w:hAnsi="Comic Sans MS"/>
          <w:color w:val="000000"/>
          <w:sz w:val="26"/>
          <w:szCs w:val="28"/>
        </w:rPr>
        <w:t xml:space="preserve"> </w:t>
      </w:r>
      <w:r w:rsidRPr="001B7CDA">
        <w:rPr>
          <w:rFonts w:ascii="Comic Sans MS" w:hAnsi="Comic Sans MS"/>
          <w:i/>
          <w:iCs/>
          <w:color w:val="000000"/>
          <w:sz w:val="26"/>
          <w:szCs w:val="28"/>
        </w:rPr>
        <w:t>Contra</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los</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herejes</w:t>
      </w:r>
      <w:r w:rsidR="001A328E" w:rsidRPr="001B7CDA">
        <w:rPr>
          <w:rFonts w:ascii="Comic Sans MS" w:hAnsi="Comic Sans MS"/>
          <w:i/>
          <w:iCs/>
          <w:color w:val="000000"/>
          <w:sz w:val="26"/>
          <w:szCs w:val="28"/>
        </w:rPr>
        <w:t xml:space="preserve"> </w:t>
      </w:r>
      <w:r w:rsidRPr="001B7CDA">
        <w:rPr>
          <w:rFonts w:ascii="Comic Sans MS" w:hAnsi="Comic Sans MS"/>
          <w:color w:val="000000"/>
          <w:sz w:val="26"/>
          <w:szCs w:val="28"/>
        </w:rPr>
        <w:t>III,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6,4).</w:t>
      </w:r>
    </w:p>
    <w:p w:rsidR="003B6002" w:rsidRPr="001B7CDA" w:rsidRDefault="003B6002" w:rsidP="00577B57">
      <w:pPr>
        <w:widowControl w:val="0"/>
        <w:autoSpaceDE w:val="0"/>
        <w:autoSpaceDN w:val="0"/>
        <w:jc w:val="both"/>
        <w:rPr>
          <w:rFonts w:ascii="Comic Sans MS" w:hAnsi="Comic Sans MS"/>
          <w:color w:val="984806"/>
          <w:sz w:val="26"/>
        </w:rPr>
      </w:pPr>
      <w:r w:rsidRPr="001B7CDA">
        <w:rPr>
          <w:rFonts w:ascii="Comic Sans MS" w:hAnsi="Comic Sans MS"/>
          <w:b/>
          <w:bCs/>
          <w:color w:val="984806"/>
          <w:sz w:val="26"/>
          <w:szCs w:val="28"/>
        </w:rPr>
        <w:t>CONTEMPLATIO</w:t>
      </w:r>
    </w:p>
    <w:p w:rsidR="003B6002" w:rsidRPr="001B7CDA" w:rsidRDefault="003B6002"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Pues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trigo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seco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puede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hacerse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sola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masa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solo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algo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humedad,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tampoco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nosotros,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siendo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muchos,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podíamos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hacernos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Cristo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Jesús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agua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proviene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cielo.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agua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tierra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árida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fructifica,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tampoco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nosotros,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siendo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le</w:t>
      </w:r>
      <w:r w:rsidR="00BE66FA" w:rsidRPr="001B7CDA">
        <w:rPr>
          <w:rFonts w:ascii="Comic Sans MS" w:hAnsi="Comic Sans MS"/>
          <w:color w:val="000000"/>
          <w:sz w:val="26"/>
          <w:szCs w:val="28"/>
        </w:rPr>
        <w:t>ñ</w:t>
      </w:r>
      <w:r w:rsidRPr="001B7CDA">
        <w:rPr>
          <w:rFonts w:ascii="Comic Sans MS" w:hAnsi="Comic Sans MS"/>
          <w:color w:val="000000"/>
          <w:sz w:val="26"/>
          <w:szCs w:val="28"/>
        </w:rPr>
        <w: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seco,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nunca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daríamos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fruto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vida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enviase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cielos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lluvia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gratuita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w:t>
      </w:r>
    </w:p>
    <w:p w:rsidR="00BE66FA" w:rsidRPr="001B7CDA" w:rsidRDefault="003B6002"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Conservamos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hemos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recibido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Iglesia,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precioso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perfume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custodiado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frescura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buen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frasco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Espíritu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mantiene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siempre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joven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mismo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vaso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guarda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consecuencia,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cáliz</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mezclado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fabricado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reciben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Palabra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convertirse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eucaristía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sangre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cuerpo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Cristo,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medio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éstos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crece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desarrolla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carne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nuestro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ser,</w:t>
      </w:r>
      <w:r w:rsidR="001A328E" w:rsidRPr="001B7CDA">
        <w:rPr>
          <w:rFonts w:ascii="Comic Sans MS" w:hAnsi="Comic Sans MS"/>
          <w:color w:val="000000"/>
          <w:sz w:val="26"/>
          <w:szCs w:val="28"/>
        </w:rPr>
        <w:t xml:space="preserve"> </w:t>
      </w:r>
      <w:r w:rsidR="00D747BD" w:rsidRPr="001B7CDA">
        <w:rPr>
          <w:rFonts w:ascii="Comic Sans MS" w:hAnsi="Comic Sans MS"/>
          <w:color w:val="000000"/>
          <w:sz w:val="26"/>
          <w:szCs w:val="28"/>
        </w:rPr>
        <w:t>¿</w:t>
      </w:r>
      <w:r w:rsidRPr="001B7CDA">
        <w:rPr>
          <w:rFonts w:ascii="Comic Sans MS" w:hAnsi="Comic Sans MS"/>
          <w:color w:val="000000"/>
          <w:sz w:val="26"/>
          <w:szCs w:val="28"/>
        </w:rPr>
        <w:t>cómo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pueden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negar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carne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capaz</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recibir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vida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eterna?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Cuando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rama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desgajada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vid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planta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tierra,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pudre,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crece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multiplica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obra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Espíritu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contiene.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Luego,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sabiduría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divina,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hace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útil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hombres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recibiendo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Palabra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convierte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eucaristía,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cuerpo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sangre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Cristo.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modo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semejante,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también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nuestros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cuerpos,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alimentados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sepultados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tierra,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pudren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ésta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resucitar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tiempo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oportuno: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Verbo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quien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concede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resurrección,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gloria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Padre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(Flp</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2,11)</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(Ireneo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Lyon,</w:t>
      </w:r>
      <w:r w:rsidR="001A328E" w:rsidRPr="001B7CDA">
        <w:rPr>
          <w:rFonts w:ascii="Comic Sans MS" w:hAnsi="Comic Sans MS"/>
          <w:color w:val="000000"/>
          <w:sz w:val="26"/>
          <w:szCs w:val="28"/>
        </w:rPr>
        <w:t xml:space="preserve"> </w:t>
      </w:r>
      <w:r w:rsidRPr="001B7CDA">
        <w:rPr>
          <w:rFonts w:ascii="Comic Sans MS" w:hAnsi="Comic Sans MS"/>
          <w:i/>
          <w:iCs/>
          <w:color w:val="000000"/>
          <w:sz w:val="26"/>
          <w:szCs w:val="28"/>
        </w:rPr>
        <w:t>Contra</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los</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herejes</w:t>
      </w:r>
      <w:r w:rsidR="001A328E" w:rsidRPr="001B7CDA">
        <w:rPr>
          <w:rFonts w:ascii="Comic Sans MS" w:hAnsi="Comic Sans MS"/>
          <w:i/>
          <w:iCs/>
          <w:color w:val="000000"/>
          <w:sz w:val="26"/>
          <w:szCs w:val="28"/>
        </w:rPr>
        <w:t xml:space="preserve"> </w:t>
      </w:r>
      <w:r w:rsidRPr="001B7CDA">
        <w:rPr>
          <w:rFonts w:ascii="Comic Sans MS" w:hAnsi="Comic Sans MS"/>
          <w:color w:val="000000"/>
          <w:sz w:val="26"/>
          <w:szCs w:val="28"/>
        </w:rPr>
        <w:t>III,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17,2</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24,1;</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2,3).</w:t>
      </w:r>
    </w:p>
    <w:p w:rsidR="003B6002" w:rsidRPr="001B7CDA" w:rsidRDefault="003B6002" w:rsidP="00577B57">
      <w:pPr>
        <w:widowControl w:val="0"/>
        <w:autoSpaceDE w:val="0"/>
        <w:autoSpaceDN w:val="0"/>
        <w:jc w:val="both"/>
        <w:rPr>
          <w:rFonts w:ascii="Comic Sans MS" w:hAnsi="Comic Sans MS"/>
          <w:color w:val="984806"/>
          <w:sz w:val="26"/>
        </w:rPr>
      </w:pPr>
      <w:r w:rsidRPr="001B7CDA">
        <w:rPr>
          <w:rFonts w:ascii="Comic Sans MS" w:hAnsi="Comic Sans MS"/>
          <w:b/>
          <w:bCs/>
          <w:color w:val="984806"/>
          <w:sz w:val="26"/>
          <w:szCs w:val="28"/>
        </w:rPr>
        <w:t>ACTIO</w:t>
      </w:r>
    </w:p>
    <w:p w:rsidR="00BE66FA" w:rsidRPr="001B7CDA" w:rsidRDefault="003B6002"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Repite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hoy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frecuencia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célebre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máxima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Ireneo:</w:t>
      </w:r>
      <w:r w:rsidR="001A328E" w:rsidRPr="001B7CDA">
        <w:rPr>
          <w:rFonts w:ascii="Comic Sans MS" w:hAnsi="Comic Sans MS"/>
          <w:color w:val="000000"/>
          <w:sz w:val="26"/>
          <w:szCs w:val="28"/>
        </w:rPr>
        <w:t xml:space="preserve"> </w:t>
      </w:r>
      <w:r w:rsidR="00BE66FA" w:rsidRPr="001B7CDA">
        <w:rPr>
          <w:rFonts w:ascii="Comic Sans MS" w:hAnsi="Comic Sans MS"/>
          <w:i/>
          <w:iCs/>
          <w:color w:val="003366"/>
          <w:sz w:val="26"/>
          <w:szCs w:val="28"/>
        </w:rPr>
        <w:t>“</w:t>
      </w:r>
      <w:r w:rsidRPr="001B7CDA">
        <w:rPr>
          <w:rFonts w:ascii="Comic Sans MS" w:hAnsi="Comic Sans MS"/>
          <w:i/>
          <w:iCs/>
          <w:color w:val="003366"/>
          <w:sz w:val="26"/>
          <w:szCs w:val="28"/>
        </w:rPr>
        <w:t>La</w:t>
      </w:r>
      <w:r w:rsidR="001A328E" w:rsidRPr="001B7CDA">
        <w:rPr>
          <w:rFonts w:ascii="Comic Sans MS" w:hAnsi="Comic Sans MS"/>
          <w:i/>
          <w:iCs/>
          <w:color w:val="003366"/>
          <w:sz w:val="26"/>
          <w:szCs w:val="28"/>
        </w:rPr>
        <w:t xml:space="preserve"> </w:t>
      </w:r>
      <w:r w:rsidRPr="001B7CDA">
        <w:rPr>
          <w:rFonts w:ascii="Comic Sans MS" w:hAnsi="Comic Sans MS"/>
          <w:i/>
          <w:iCs/>
          <w:color w:val="003366"/>
          <w:sz w:val="26"/>
          <w:szCs w:val="28"/>
        </w:rPr>
        <w:t>gloria</w:t>
      </w:r>
      <w:r w:rsidR="001A328E" w:rsidRPr="001B7CDA">
        <w:rPr>
          <w:rFonts w:ascii="Comic Sans MS" w:hAnsi="Comic Sans MS"/>
          <w:i/>
          <w:iCs/>
          <w:color w:val="003366"/>
          <w:sz w:val="26"/>
          <w:szCs w:val="28"/>
        </w:rPr>
        <w:t xml:space="preserve"> </w:t>
      </w:r>
      <w:r w:rsidRPr="001B7CDA">
        <w:rPr>
          <w:rFonts w:ascii="Comic Sans MS" w:hAnsi="Comic Sans MS"/>
          <w:i/>
          <w:iCs/>
          <w:color w:val="003366"/>
          <w:sz w:val="26"/>
          <w:szCs w:val="28"/>
        </w:rPr>
        <w:t>de</w:t>
      </w:r>
      <w:r w:rsidR="001A328E" w:rsidRPr="001B7CDA">
        <w:rPr>
          <w:rFonts w:ascii="Comic Sans MS" w:hAnsi="Comic Sans MS"/>
          <w:i/>
          <w:iCs/>
          <w:color w:val="003366"/>
          <w:sz w:val="26"/>
          <w:szCs w:val="28"/>
        </w:rPr>
        <w:t xml:space="preserve"> </w:t>
      </w:r>
      <w:r w:rsidRPr="001B7CDA">
        <w:rPr>
          <w:rFonts w:ascii="Comic Sans MS" w:hAnsi="Comic Sans MS"/>
          <w:i/>
          <w:iCs/>
          <w:color w:val="003366"/>
          <w:sz w:val="26"/>
          <w:szCs w:val="28"/>
        </w:rPr>
        <w:t>Dios</w:t>
      </w:r>
      <w:r w:rsidR="001A328E" w:rsidRPr="001B7CDA">
        <w:rPr>
          <w:rFonts w:ascii="Comic Sans MS" w:hAnsi="Comic Sans MS"/>
          <w:i/>
          <w:iCs/>
          <w:color w:val="003366"/>
          <w:sz w:val="26"/>
          <w:szCs w:val="28"/>
        </w:rPr>
        <w:t xml:space="preserve"> </w:t>
      </w:r>
      <w:r w:rsidRPr="001B7CDA">
        <w:rPr>
          <w:rFonts w:ascii="Comic Sans MS" w:hAnsi="Comic Sans MS"/>
          <w:i/>
          <w:iCs/>
          <w:color w:val="003366"/>
          <w:sz w:val="26"/>
          <w:szCs w:val="28"/>
        </w:rPr>
        <w:t>es</w:t>
      </w:r>
      <w:r w:rsidR="001A328E" w:rsidRPr="001B7CDA">
        <w:rPr>
          <w:rFonts w:ascii="Comic Sans MS" w:hAnsi="Comic Sans MS"/>
          <w:i/>
          <w:iCs/>
          <w:color w:val="003366"/>
          <w:sz w:val="26"/>
          <w:szCs w:val="28"/>
        </w:rPr>
        <w:t xml:space="preserve"> </w:t>
      </w:r>
      <w:r w:rsidRPr="001B7CDA">
        <w:rPr>
          <w:rFonts w:ascii="Comic Sans MS" w:hAnsi="Comic Sans MS"/>
          <w:i/>
          <w:iCs/>
          <w:color w:val="003366"/>
          <w:sz w:val="26"/>
          <w:szCs w:val="28"/>
        </w:rPr>
        <w:t>el</w:t>
      </w:r>
      <w:r w:rsidR="001A328E" w:rsidRPr="001B7CDA">
        <w:rPr>
          <w:rFonts w:ascii="Comic Sans MS" w:hAnsi="Comic Sans MS"/>
          <w:i/>
          <w:iCs/>
          <w:color w:val="003366"/>
          <w:sz w:val="26"/>
          <w:szCs w:val="28"/>
        </w:rPr>
        <w:t xml:space="preserve"> </w:t>
      </w:r>
      <w:r w:rsidRPr="001B7CDA">
        <w:rPr>
          <w:rFonts w:ascii="Comic Sans MS" w:hAnsi="Comic Sans MS"/>
          <w:i/>
          <w:iCs/>
          <w:color w:val="003366"/>
          <w:sz w:val="26"/>
          <w:szCs w:val="28"/>
        </w:rPr>
        <w:t>hombre</w:t>
      </w:r>
      <w:r w:rsidR="001A328E" w:rsidRPr="001B7CDA">
        <w:rPr>
          <w:rFonts w:ascii="Comic Sans MS" w:hAnsi="Comic Sans MS"/>
          <w:i/>
          <w:iCs/>
          <w:color w:val="003366"/>
          <w:sz w:val="26"/>
          <w:szCs w:val="28"/>
        </w:rPr>
        <w:t xml:space="preserve"> </w:t>
      </w:r>
      <w:r w:rsidRPr="001B7CDA">
        <w:rPr>
          <w:rFonts w:ascii="Comic Sans MS" w:hAnsi="Comic Sans MS"/>
          <w:i/>
          <w:iCs/>
          <w:color w:val="003366"/>
          <w:sz w:val="26"/>
          <w:szCs w:val="28"/>
        </w:rPr>
        <w:t>viviente</w:t>
      </w:r>
      <w:r w:rsidR="00BE66FA" w:rsidRPr="001B7CDA">
        <w:rPr>
          <w:rFonts w:ascii="Comic Sans MS" w:hAnsi="Comic Sans MS"/>
          <w:i/>
          <w:iCs/>
          <w:color w:val="003366"/>
          <w:sz w:val="26"/>
          <w:szCs w:val="28"/>
        </w:rPr>
        <w:t>”</w:t>
      </w:r>
      <w:r w:rsidRPr="001B7CDA">
        <w:rPr>
          <w:rFonts w:ascii="Comic Sans MS" w:hAnsi="Comic Sans MS"/>
          <w:i/>
          <w:iCs/>
          <w:color w:val="003366"/>
          <w:sz w:val="26"/>
          <w:szCs w:val="28"/>
        </w:rPr>
        <w:t>.</w:t>
      </w:r>
    </w:p>
    <w:p w:rsidR="003B6002" w:rsidRPr="001B7CDA" w:rsidRDefault="003B6002" w:rsidP="00577B57">
      <w:pPr>
        <w:widowControl w:val="0"/>
        <w:autoSpaceDE w:val="0"/>
        <w:autoSpaceDN w:val="0"/>
        <w:jc w:val="both"/>
        <w:rPr>
          <w:rFonts w:ascii="Comic Sans MS" w:hAnsi="Comic Sans MS"/>
          <w:color w:val="984806"/>
          <w:sz w:val="26"/>
        </w:rPr>
      </w:pPr>
      <w:r w:rsidRPr="001B7CDA">
        <w:rPr>
          <w:rFonts w:ascii="Comic Sans MS" w:hAnsi="Comic Sans MS"/>
          <w:b/>
          <w:bCs/>
          <w:color w:val="984806"/>
          <w:sz w:val="26"/>
          <w:szCs w:val="28"/>
        </w:rPr>
        <w:t>PARA</w:t>
      </w:r>
      <w:r w:rsidR="001A328E" w:rsidRPr="001B7CDA">
        <w:rPr>
          <w:rFonts w:ascii="Comic Sans MS" w:hAnsi="Comic Sans MS"/>
          <w:b/>
          <w:bCs/>
          <w:color w:val="984806"/>
          <w:sz w:val="26"/>
          <w:szCs w:val="28"/>
        </w:rPr>
        <w:t xml:space="preserve"> </w:t>
      </w:r>
      <w:r w:rsidRPr="001B7CDA">
        <w:rPr>
          <w:rFonts w:ascii="Comic Sans MS" w:hAnsi="Comic Sans MS"/>
          <w:b/>
          <w:bCs/>
          <w:color w:val="984806"/>
          <w:sz w:val="26"/>
          <w:szCs w:val="28"/>
        </w:rPr>
        <w:t>LA</w:t>
      </w:r>
      <w:r w:rsidR="001A328E" w:rsidRPr="001B7CDA">
        <w:rPr>
          <w:rFonts w:ascii="Comic Sans MS" w:hAnsi="Comic Sans MS"/>
          <w:b/>
          <w:bCs/>
          <w:color w:val="984806"/>
          <w:sz w:val="26"/>
          <w:szCs w:val="28"/>
        </w:rPr>
        <w:t xml:space="preserve"> </w:t>
      </w:r>
      <w:r w:rsidRPr="001B7CDA">
        <w:rPr>
          <w:rFonts w:ascii="Comic Sans MS" w:hAnsi="Comic Sans MS"/>
          <w:b/>
          <w:bCs/>
          <w:color w:val="984806"/>
          <w:sz w:val="26"/>
          <w:szCs w:val="28"/>
        </w:rPr>
        <w:t>LECTURA</w:t>
      </w:r>
      <w:r w:rsidR="001A328E" w:rsidRPr="001B7CDA">
        <w:rPr>
          <w:rFonts w:ascii="Comic Sans MS" w:hAnsi="Comic Sans MS"/>
          <w:b/>
          <w:bCs/>
          <w:color w:val="984806"/>
          <w:sz w:val="26"/>
          <w:szCs w:val="28"/>
        </w:rPr>
        <w:t xml:space="preserve"> </w:t>
      </w:r>
      <w:r w:rsidRPr="001B7CDA">
        <w:rPr>
          <w:rFonts w:ascii="Comic Sans MS" w:hAnsi="Comic Sans MS"/>
          <w:b/>
          <w:bCs/>
          <w:color w:val="984806"/>
          <w:sz w:val="26"/>
          <w:szCs w:val="28"/>
        </w:rPr>
        <w:t>ESPIRITUAL</w:t>
      </w:r>
    </w:p>
    <w:p w:rsidR="003B6002" w:rsidRPr="001B7CDA" w:rsidRDefault="003B6002"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San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Ireneo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retorna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hoy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actualidad.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merece.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pocos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escritores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cristianos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primeros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siglos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hayan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envejecido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menos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cuya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calidad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haga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apreciar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mejor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tiempo.</w:t>
      </w:r>
    </w:p>
    <w:p w:rsidR="003B6002" w:rsidRPr="001B7CDA" w:rsidRDefault="00D747BD" w:rsidP="00577B57">
      <w:pPr>
        <w:widowControl w:val="0"/>
        <w:autoSpaceDE w:val="0"/>
        <w:autoSpaceDN w:val="0"/>
        <w:ind w:firstLine="284"/>
        <w:jc w:val="both"/>
        <w:rPr>
          <w:rFonts w:ascii="Comic Sans MS" w:hAnsi="Comic Sans MS"/>
          <w:sz w:val="26"/>
        </w:rPr>
      </w:pPr>
      <w:r w:rsidRPr="001B7CDA">
        <w:rPr>
          <w:rFonts w:ascii="Comic Sans MS" w:hAnsi="Comic Sans MS"/>
          <w:color w:val="000000"/>
          <w:sz w:val="26"/>
          <w:szCs w:val="28"/>
        </w:rPr>
        <w:t>¿</w:t>
      </w:r>
      <w:r w:rsidR="003B6002" w:rsidRPr="001B7CDA">
        <w:rPr>
          <w:rFonts w:ascii="Comic Sans MS" w:hAnsi="Comic Sans MS"/>
          <w:color w:val="000000"/>
          <w:sz w:val="26"/>
          <w:szCs w:val="28"/>
        </w:rPr>
        <w:t>Acaso</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él</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mismo</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semejante</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al</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vaso</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hablaba,</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vuelve</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oloroso</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perfume</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contenía?</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Pocos</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teólogos</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iluminan</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mejor</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algunos</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problemas</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fundamentales</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nuestro</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tiempo</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somete</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nuestra</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reflexión.</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tuviera</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preocupación</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responder</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nuestras</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cuestiones,</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sino</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pensamiento</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estimula</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nuestra</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reflexión</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marca</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una</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estela</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para</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nosotros.</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Las</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ideas</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defendió</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han</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impuesto</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toda</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Iglesia.</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Sus</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puntos</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vista</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sobre</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historia</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presentan</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como</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anticipaciones.</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Ireneo</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profeta</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historia.</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al</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mismo</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tiempo,</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profeta</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pasado</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profeta</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futuro.</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arraigo</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verdad</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recibida</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le</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permite</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todas</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las</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audacias</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produce</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las</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intuiciones</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teológicas</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las</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vivimos</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todavía.</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Para</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nuestro</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tiempo,</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vuelve</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ponerlo</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todo</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discusión,</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sensible</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lo</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auténtico</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tiene</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sabor</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verdad,</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san</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Ireneo</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posiblemente,</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sobre</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todo,</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profeta</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presente</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G.</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Hamman,</w:t>
      </w:r>
      <w:r w:rsidR="001A328E" w:rsidRPr="001B7CDA">
        <w:rPr>
          <w:rFonts w:ascii="Comic Sans MS" w:hAnsi="Comic Sans MS"/>
          <w:color w:val="000000"/>
          <w:sz w:val="26"/>
          <w:szCs w:val="28"/>
        </w:rPr>
        <w:t xml:space="preserve"> </w:t>
      </w:r>
      <w:r w:rsidR="003B6002" w:rsidRPr="001B7CDA">
        <w:rPr>
          <w:rFonts w:ascii="Comic Sans MS" w:hAnsi="Comic Sans MS"/>
          <w:i/>
          <w:iCs/>
          <w:color w:val="000000"/>
          <w:sz w:val="26"/>
          <w:szCs w:val="28"/>
        </w:rPr>
        <w:t>Breve</w:t>
      </w:r>
      <w:r w:rsidR="001A328E" w:rsidRPr="001B7CDA">
        <w:rPr>
          <w:rFonts w:ascii="Comic Sans MS" w:hAnsi="Comic Sans MS"/>
          <w:i/>
          <w:iCs/>
          <w:color w:val="000000"/>
          <w:sz w:val="26"/>
          <w:szCs w:val="28"/>
        </w:rPr>
        <w:t xml:space="preserve"> </w:t>
      </w:r>
      <w:r w:rsidR="003B6002" w:rsidRPr="001B7CDA">
        <w:rPr>
          <w:rFonts w:ascii="Comic Sans MS" w:hAnsi="Comic Sans MS"/>
          <w:i/>
          <w:iCs/>
          <w:color w:val="000000"/>
          <w:sz w:val="26"/>
          <w:szCs w:val="28"/>
        </w:rPr>
        <w:t>dizionario</w:t>
      </w:r>
      <w:r w:rsidR="001A328E" w:rsidRPr="001B7CDA">
        <w:rPr>
          <w:rFonts w:ascii="Comic Sans MS" w:hAnsi="Comic Sans MS"/>
          <w:i/>
          <w:iCs/>
          <w:color w:val="000000"/>
          <w:sz w:val="26"/>
          <w:szCs w:val="28"/>
        </w:rPr>
        <w:t xml:space="preserve"> </w:t>
      </w:r>
      <w:r w:rsidR="003B6002" w:rsidRPr="001B7CDA">
        <w:rPr>
          <w:rFonts w:ascii="Comic Sans MS" w:hAnsi="Comic Sans MS"/>
          <w:i/>
          <w:iCs/>
          <w:color w:val="000000"/>
          <w:sz w:val="26"/>
          <w:szCs w:val="28"/>
        </w:rPr>
        <w:t>dei</w:t>
      </w:r>
      <w:r w:rsidR="001A328E" w:rsidRPr="001B7CDA">
        <w:rPr>
          <w:rFonts w:ascii="Comic Sans MS" w:hAnsi="Comic Sans MS"/>
          <w:i/>
          <w:iCs/>
          <w:color w:val="000000"/>
          <w:sz w:val="26"/>
          <w:szCs w:val="28"/>
        </w:rPr>
        <w:t xml:space="preserve"> </w:t>
      </w:r>
      <w:r w:rsidR="003B6002" w:rsidRPr="001B7CDA">
        <w:rPr>
          <w:rFonts w:ascii="Comic Sans MS" w:hAnsi="Comic Sans MS"/>
          <w:i/>
          <w:iCs/>
          <w:color w:val="000000"/>
          <w:sz w:val="26"/>
          <w:szCs w:val="28"/>
        </w:rPr>
        <w:t>Padri</w:t>
      </w:r>
      <w:r w:rsidR="001A328E" w:rsidRPr="001B7CDA">
        <w:rPr>
          <w:rFonts w:ascii="Comic Sans MS" w:hAnsi="Comic Sans MS"/>
          <w:i/>
          <w:iCs/>
          <w:color w:val="000000"/>
          <w:sz w:val="26"/>
          <w:szCs w:val="28"/>
        </w:rPr>
        <w:t xml:space="preserve"> </w:t>
      </w:r>
      <w:r w:rsidR="003B6002" w:rsidRPr="001B7CDA">
        <w:rPr>
          <w:rFonts w:ascii="Comic Sans MS" w:hAnsi="Comic Sans MS"/>
          <w:i/>
          <w:iCs/>
          <w:color w:val="000000"/>
          <w:sz w:val="26"/>
          <w:szCs w:val="28"/>
        </w:rPr>
        <w:t>Della</w:t>
      </w:r>
      <w:r w:rsidR="001A328E" w:rsidRPr="001B7CDA">
        <w:rPr>
          <w:rFonts w:ascii="Comic Sans MS" w:hAnsi="Comic Sans MS"/>
          <w:i/>
          <w:iCs/>
          <w:color w:val="000000"/>
          <w:sz w:val="26"/>
          <w:szCs w:val="28"/>
        </w:rPr>
        <w:t xml:space="preserve"> </w:t>
      </w:r>
      <w:r w:rsidR="003B6002" w:rsidRPr="001B7CDA">
        <w:rPr>
          <w:rFonts w:ascii="Comic Sans MS" w:hAnsi="Comic Sans MS"/>
          <w:i/>
          <w:iCs/>
          <w:color w:val="000000"/>
          <w:sz w:val="26"/>
          <w:szCs w:val="28"/>
        </w:rPr>
        <w:t>Chiesa,</w:t>
      </w:r>
      <w:r w:rsidR="001A328E" w:rsidRPr="001B7CDA">
        <w:rPr>
          <w:rFonts w:ascii="Comic Sans MS" w:hAnsi="Comic Sans MS"/>
          <w:i/>
          <w:iCs/>
          <w:color w:val="000000"/>
          <w:sz w:val="26"/>
          <w:szCs w:val="28"/>
        </w:rPr>
        <w:t xml:space="preserve"> </w:t>
      </w:r>
      <w:r w:rsidR="003B6002" w:rsidRPr="001B7CDA">
        <w:rPr>
          <w:rFonts w:ascii="Comic Sans MS" w:hAnsi="Comic Sans MS"/>
          <w:color w:val="000000"/>
          <w:sz w:val="26"/>
          <w:szCs w:val="28"/>
        </w:rPr>
        <w:t>Brescia</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1983,</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33-35</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[edición</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espa</w:t>
      </w:r>
      <w:r w:rsidR="00BE66FA" w:rsidRPr="001B7CDA">
        <w:rPr>
          <w:rFonts w:ascii="Comic Sans MS" w:hAnsi="Comic Sans MS"/>
          <w:color w:val="000000"/>
          <w:sz w:val="26"/>
          <w:szCs w:val="28"/>
        </w:rPr>
        <w:t>ñ</w:t>
      </w:r>
      <w:r w:rsidR="003B6002" w:rsidRPr="001B7CDA">
        <w:rPr>
          <w:rFonts w:ascii="Comic Sans MS" w:hAnsi="Comic Sans MS"/>
          <w:color w:val="000000"/>
          <w:sz w:val="26"/>
          <w:szCs w:val="28"/>
        </w:rPr>
        <w:t>ola:</w:t>
      </w:r>
      <w:r w:rsidR="001A328E" w:rsidRPr="001B7CDA">
        <w:rPr>
          <w:rFonts w:ascii="Comic Sans MS" w:hAnsi="Comic Sans MS"/>
          <w:color w:val="000000"/>
          <w:sz w:val="26"/>
          <w:szCs w:val="28"/>
        </w:rPr>
        <w:t xml:space="preserve"> </w:t>
      </w:r>
      <w:r w:rsidR="003B6002" w:rsidRPr="001B7CDA">
        <w:rPr>
          <w:rFonts w:ascii="Comic Sans MS" w:hAnsi="Comic Sans MS"/>
          <w:i/>
          <w:iCs/>
          <w:color w:val="000000"/>
          <w:sz w:val="26"/>
          <w:szCs w:val="28"/>
        </w:rPr>
        <w:t>Guía</w:t>
      </w:r>
      <w:r w:rsidR="001A328E" w:rsidRPr="001B7CDA">
        <w:rPr>
          <w:rFonts w:ascii="Comic Sans MS" w:hAnsi="Comic Sans MS"/>
          <w:i/>
          <w:iCs/>
          <w:color w:val="000000"/>
          <w:sz w:val="26"/>
          <w:szCs w:val="28"/>
        </w:rPr>
        <w:t xml:space="preserve"> </w:t>
      </w:r>
      <w:r w:rsidR="003B6002" w:rsidRPr="001B7CDA">
        <w:rPr>
          <w:rFonts w:ascii="Comic Sans MS" w:hAnsi="Comic Sans MS"/>
          <w:i/>
          <w:iCs/>
          <w:color w:val="000000"/>
          <w:sz w:val="26"/>
          <w:szCs w:val="28"/>
        </w:rPr>
        <w:t>práctica</w:t>
      </w:r>
      <w:r w:rsidR="001A328E" w:rsidRPr="001B7CDA">
        <w:rPr>
          <w:rFonts w:ascii="Comic Sans MS" w:hAnsi="Comic Sans MS"/>
          <w:i/>
          <w:iCs/>
          <w:color w:val="000000"/>
          <w:sz w:val="26"/>
          <w:szCs w:val="28"/>
        </w:rPr>
        <w:t xml:space="preserve"> </w:t>
      </w:r>
      <w:r w:rsidR="003B6002" w:rsidRPr="001B7CDA">
        <w:rPr>
          <w:rFonts w:ascii="Comic Sans MS" w:hAnsi="Comic Sans MS"/>
          <w:i/>
          <w:iCs/>
          <w:color w:val="000000"/>
          <w:sz w:val="26"/>
          <w:szCs w:val="28"/>
        </w:rPr>
        <w:t>de</w:t>
      </w:r>
      <w:r w:rsidR="001A328E" w:rsidRPr="001B7CDA">
        <w:rPr>
          <w:rFonts w:ascii="Comic Sans MS" w:hAnsi="Comic Sans MS"/>
          <w:i/>
          <w:iCs/>
          <w:color w:val="000000"/>
          <w:sz w:val="26"/>
          <w:szCs w:val="28"/>
        </w:rPr>
        <w:t xml:space="preserve"> </w:t>
      </w:r>
      <w:r w:rsidR="003B6002" w:rsidRPr="001B7CDA">
        <w:rPr>
          <w:rFonts w:ascii="Comic Sans MS" w:hAnsi="Comic Sans MS"/>
          <w:i/>
          <w:iCs/>
          <w:color w:val="000000"/>
          <w:sz w:val="26"/>
          <w:szCs w:val="28"/>
        </w:rPr>
        <w:t>los</w:t>
      </w:r>
      <w:r w:rsidR="001A328E" w:rsidRPr="001B7CDA">
        <w:rPr>
          <w:rFonts w:ascii="Comic Sans MS" w:hAnsi="Comic Sans MS"/>
          <w:i/>
          <w:iCs/>
          <w:color w:val="000000"/>
          <w:sz w:val="26"/>
          <w:szCs w:val="28"/>
        </w:rPr>
        <w:t xml:space="preserve"> </w:t>
      </w:r>
      <w:r w:rsidR="003B6002" w:rsidRPr="001B7CDA">
        <w:rPr>
          <w:rFonts w:ascii="Comic Sans MS" w:hAnsi="Comic Sans MS"/>
          <w:i/>
          <w:iCs/>
          <w:color w:val="000000"/>
          <w:sz w:val="26"/>
          <w:szCs w:val="28"/>
        </w:rPr>
        <w:t>padres</w:t>
      </w:r>
      <w:r w:rsidR="001A328E" w:rsidRPr="001B7CDA">
        <w:rPr>
          <w:rFonts w:ascii="Comic Sans MS" w:hAnsi="Comic Sans MS"/>
          <w:i/>
          <w:iCs/>
          <w:color w:val="000000"/>
          <w:sz w:val="26"/>
          <w:szCs w:val="28"/>
        </w:rPr>
        <w:t xml:space="preserve"> </w:t>
      </w:r>
      <w:r w:rsidR="003B6002" w:rsidRPr="001B7CDA">
        <w:rPr>
          <w:rFonts w:ascii="Comic Sans MS" w:hAnsi="Comic Sans MS"/>
          <w:i/>
          <w:iCs/>
          <w:color w:val="000000"/>
          <w:sz w:val="26"/>
          <w:szCs w:val="28"/>
        </w:rPr>
        <w:t>de</w:t>
      </w:r>
      <w:r w:rsidR="001A328E" w:rsidRPr="001B7CDA">
        <w:rPr>
          <w:rFonts w:ascii="Comic Sans MS" w:hAnsi="Comic Sans MS"/>
          <w:i/>
          <w:iCs/>
          <w:color w:val="000000"/>
          <w:sz w:val="26"/>
          <w:szCs w:val="28"/>
        </w:rPr>
        <w:t xml:space="preserve"> </w:t>
      </w:r>
      <w:r w:rsidR="003B6002" w:rsidRPr="001B7CDA">
        <w:rPr>
          <w:rFonts w:ascii="Comic Sans MS" w:hAnsi="Comic Sans MS"/>
          <w:i/>
          <w:iCs/>
          <w:color w:val="000000"/>
          <w:sz w:val="26"/>
          <w:szCs w:val="28"/>
        </w:rPr>
        <w:t>la</w:t>
      </w:r>
      <w:r w:rsidR="001A328E" w:rsidRPr="001B7CDA">
        <w:rPr>
          <w:rFonts w:ascii="Comic Sans MS" w:hAnsi="Comic Sans MS"/>
          <w:i/>
          <w:iCs/>
          <w:color w:val="000000"/>
          <w:sz w:val="26"/>
          <w:szCs w:val="28"/>
        </w:rPr>
        <w:t xml:space="preserve"> </w:t>
      </w:r>
      <w:r w:rsidR="003B6002" w:rsidRPr="001B7CDA">
        <w:rPr>
          <w:rFonts w:ascii="Comic Sans MS" w:hAnsi="Comic Sans MS"/>
          <w:i/>
          <w:iCs/>
          <w:color w:val="000000"/>
          <w:sz w:val="26"/>
          <w:szCs w:val="28"/>
        </w:rPr>
        <w:t>Iglesia,</w:t>
      </w:r>
      <w:r w:rsidR="001A328E" w:rsidRPr="001B7CDA">
        <w:rPr>
          <w:rFonts w:ascii="Comic Sans MS" w:hAnsi="Comic Sans MS"/>
          <w:i/>
          <w:iCs/>
          <w:color w:val="000000"/>
          <w:sz w:val="26"/>
          <w:szCs w:val="28"/>
        </w:rPr>
        <w:t xml:space="preserve"> </w:t>
      </w:r>
      <w:r w:rsidR="003B6002" w:rsidRPr="001B7CDA">
        <w:rPr>
          <w:rFonts w:ascii="Comic Sans MS" w:hAnsi="Comic Sans MS"/>
          <w:color w:val="000000"/>
          <w:sz w:val="26"/>
          <w:szCs w:val="28"/>
        </w:rPr>
        <w:t>Desclée</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Brouwer,</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Bilbao</w:t>
      </w:r>
      <w:r w:rsidR="001A328E" w:rsidRPr="001B7CDA">
        <w:rPr>
          <w:rFonts w:ascii="Comic Sans MS" w:hAnsi="Comic Sans MS"/>
          <w:color w:val="000000"/>
          <w:sz w:val="26"/>
          <w:szCs w:val="28"/>
        </w:rPr>
        <w:t xml:space="preserve"> </w:t>
      </w:r>
      <w:r w:rsidR="003B6002" w:rsidRPr="001B7CDA">
        <w:rPr>
          <w:rFonts w:ascii="Comic Sans MS" w:hAnsi="Comic Sans MS"/>
          <w:color w:val="000000"/>
          <w:sz w:val="26"/>
          <w:szCs w:val="28"/>
        </w:rPr>
        <w:t>1969]).</w:t>
      </w:r>
    </w:p>
    <w:p w:rsidR="00132D6B" w:rsidRPr="001B7CDA" w:rsidRDefault="00132D6B" w:rsidP="00577B57">
      <w:pPr>
        <w:widowControl w:val="0"/>
        <w:ind w:firstLine="284"/>
        <w:jc w:val="center"/>
        <w:rPr>
          <w:rFonts w:ascii="Comic Sans MS" w:hAnsi="Comic Sans MS"/>
          <w:sz w:val="26"/>
        </w:rPr>
      </w:pPr>
      <w:hyperlink w:anchor="_top" w:history="1">
        <w:r w:rsidRPr="00BE6E26">
          <w:rPr>
            <w:rStyle w:val="Hipervnculo"/>
            <w:rFonts w:ascii="Comic Sans MS" w:hAnsi="Comic Sans MS"/>
            <w:sz w:val="26"/>
            <w:szCs w:val="28"/>
          </w:rPr>
          <w:t>Inicio documento</w:t>
        </w:r>
        <w:r w:rsidRPr="00BE6E26">
          <w:rPr>
            <w:rStyle w:val="Hipervnculo"/>
            <w:sz w:val="26"/>
          </w:rPr>
          <w:t>*</w:t>
        </w:r>
      </w:hyperlink>
    </w:p>
    <w:p w:rsidR="003B6002" w:rsidRPr="001B7CDA" w:rsidRDefault="003B6002" w:rsidP="00577B57">
      <w:pPr>
        <w:widowControl w:val="0"/>
        <w:jc w:val="center"/>
        <w:rPr>
          <w:rFonts w:ascii="Comic Sans MS" w:hAnsi="Comic Sans MS"/>
          <w:sz w:val="26"/>
        </w:rPr>
      </w:pPr>
    </w:p>
    <w:p w:rsidR="0076520B" w:rsidRPr="00085D3E" w:rsidRDefault="0076520B" w:rsidP="00577B57">
      <w:pPr>
        <w:pStyle w:val="Ttulo1"/>
        <w:widowControl w:val="0"/>
        <w:spacing w:before="0" w:beforeAutospacing="0" w:after="0" w:afterAutospacing="0"/>
        <w:jc w:val="center"/>
        <w:rPr>
          <w:rFonts w:ascii="Comic Sans MS" w:hAnsi="Comic Sans MS"/>
          <w:color w:val="FF0000"/>
          <w:sz w:val="40"/>
          <w:szCs w:val="40"/>
        </w:rPr>
      </w:pPr>
      <w:bookmarkStart w:id="206" w:name="_Día_29_1"/>
      <w:bookmarkStart w:id="207" w:name="_Toc230377278"/>
      <w:bookmarkEnd w:id="206"/>
      <w:r w:rsidRPr="00085D3E">
        <w:rPr>
          <w:rFonts w:ascii="Comic Sans MS" w:hAnsi="Comic Sans MS"/>
          <w:color w:val="FF0000"/>
          <w:sz w:val="40"/>
          <w:szCs w:val="40"/>
        </w:rPr>
        <w:t>Día</w:t>
      </w:r>
      <w:r w:rsidR="001A328E">
        <w:rPr>
          <w:rFonts w:ascii="Comic Sans MS" w:hAnsi="Comic Sans MS"/>
          <w:color w:val="FF0000"/>
          <w:sz w:val="40"/>
          <w:szCs w:val="40"/>
        </w:rPr>
        <w:t xml:space="preserve"> </w:t>
      </w:r>
      <w:r w:rsidRPr="00085D3E">
        <w:rPr>
          <w:rFonts w:ascii="Comic Sans MS" w:hAnsi="Comic Sans MS"/>
          <w:color w:val="FF0000"/>
          <w:sz w:val="40"/>
          <w:szCs w:val="40"/>
        </w:rPr>
        <w:t>29</w:t>
      </w:r>
      <w:bookmarkEnd w:id="200"/>
      <w:bookmarkEnd w:id="207"/>
    </w:p>
    <w:p w:rsidR="0075552B" w:rsidRPr="00397CD4" w:rsidRDefault="005E3A8E" w:rsidP="00577B57">
      <w:pPr>
        <w:pStyle w:val="Ttulo2"/>
        <w:widowControl w:val="0"/>
        <w:spacing w:before="0" w:beforeAutospacing="0" w:after="0" w:afterAutospacing="0"/>
        <w:jc w:val="center"/>
        <w:rPr>
          <w:rFonts w:ascii="Comic Sans MS" w:hAnsi="Comic Sans MS" w:cs="Calibri"/>
          <w:color w:val="FF0000"/>
          <w:sz w:val="32"/>
          <w:szCs w:val="32"/>
        </w:rPr>
      </w:pPr>
      <w:bookmarkStart w:id="208" w:name="San_Pedro_y_san_Pablo_(29_de_junio)_"/>
      <w:bookmarkStart w:id="209" w:name="_Toc104884490"/>
      <w:bookmarkStart w:id="210" w:name="_Toc230377279"/>
      <w:r w:rsidRPr="00397CD4">
        <w:rPr>
          <w:rFonts w:ascii="Comic Sans MS" w:hAnsi="Comic Sans MS" w:cs="Calibri"/>
          <w:color w:val="FF0000"/>
          <w:sz w:val="32"/>
          <w:szCs w:val="32"/>
        </w:rPr>
        <w:t>San</w:t>
      </w:r>
      <w:r w:rsidR="001A328E">
        <w:rPr>
          <w:rFonts w:ascii="Comic Sans MS" w:hAnsi="Comic Sans MS" w:cs="Calibri"/>
          <w:color w:val="FF0000"/>
          <w:sz w:val="32"/>
          <w:szCs w:val="32"/>
        </w:rPr>
        <w:t xml:space="preserve"> </w:t>
      </w:r>
      <w:r w:rsidRPr="00397CD4">
        <w:rPr>
          <w:rFonts w:ascii="Comic Sans MS" w:hAnsi="Comic Sans MS" w:cs="Calibri"/>
          <w:color w:val="FF0000"/>
          <w:sz w:val="32"/>
          <w:szCs w:val="32"/>
        </w:rPr>
        <w:t>Pedro</w:t>
      </w:r>
      <w:r w:rsidR="001A328E">
        <w:rPr>
          <w:rFonts w:ascii="Comic Sans MS" w:hAnsi="Comic Sans MS" w:cs="Calibri"/>
          <w:color w:val="FF0000"/>
          <w:sz w:val="32"/>
          <w:szCs w:val="32"/>
        </w:rPr>
        <w:t xml:space="preserve"> </w:t>
      </w:r>
      <w:r w:rsidRPr="00397CD4">
        <w:rPr>
          <w:rFonts w:ascii="Comic Sans MS" w:hAnsi="Comic Sans MS" w:cs="Calibri"/>
          <w:color w:val="FF0000"/>
          <w:sz w:val="32"/>
          <w:szCs w:val="32"/>
        </w:rPr>
        <w:t>y</w:t>
      </w:r>
      <w:r w:rsidR="001A328E">
        <w:rPr>
          <w:rFonts w:ascii="Comic Sans MS" w:hAnsi="Comic Sans MS" w:cs="Calibri"/>
          <w:color w:val="FF0000"/>
          <w:sz w:val="32"/>
          <w:szCs w:val="32"/>
        </w:rPr>
        <w:t xml:space="preserve"> </w:t>
      </w:r>
      <w:r w:rsidRPr="00397CD4">
        <w:rPr>
          <w:rFonts w:ascii="Comic Sans MS" w:hAnsi="Comic Sans MS" w:cs="Calibri"/>
          <w:color w:val="FF0000"/>
          <w:sz w:val="32"/>
          <w:szCs w:val="32"/>
        </w:rPr>
        <w:t>san</w:t>
      </w:r>
      <w:r w:rsidR="001A328E">
        <w:rPr>
          <w:rFonts w:ascii="Comic Sans MS" w:hAnsi="Comic Sans MS" w:cs="Calibri"/>
          <w:color w:val="FF0000"/>
          <w:sz w:val="32"/>
          <w:szCs w:val="32"/>
        </w:rPr>
        <w:t xml:space="preserve"> </w:t>
      </w:r>
      <w:r w:rsidRPr="00397CD4">
        <w:rPr>
          <w:rFonts w:ascii="Comic Sans MS" w:hAnsi="Comic Sans MS" w:cs="Calibri"/>
          <w:color w:val="FF0000"/>
          <w:sz w:val="32"/>
          <w:szCs w:val="32"/>
        </w:rPr>
        <w:t>Pablo</w:t>
      </w:r>
      <w:bookmarkEnd w:id="208"/>
      <w:bookmarkEnd w:id="209"/>
      <w:r w:rsidR="0075552B" w:rsidRPr="00397CD4">
        <w:rPr>
          <w:rFonts w:ascii="Comic Sans MS" w:hAnsi="Comic Sans MS" w:cs="Calibri"/>
          <w:color w:val="FF0000"/>
          <w:sz w:val="32"/>
          <w:szCs w:val="32"/>
        </w:rPr>
        <w:t>,</w:t>
      </w:r>
      <w:r w:rsidR="001A328E">
        <w:rPr>
          <w:rFonts w:ascii="Comic Sans MS" w:hAnsi="Comic Sans MS" w:cs="Calibri"/>
          <w:color w:val="FF0000"/>
          <w:sz w:val="32"/>
          <w:szCs w:val="32"/>
        </w:rPr>
        <w:t xml:space="preserve"> </w:t>
      </w:r>
      <w:r w:rsidR="0075552B" w:rsidRPr="00397CD4">
        <w:rPr>
          <w:rFonts w:ascii="Comic Sans MS" w:hAnsi="Comic Sans MS" w:cs="Calibri"/>
          <w:color w:val="FF0000"/>
          <w:sz w:val="32"/>
          <w:szCs w:val="32"/>
        </w:rPr>
        <w:t>apó</w:t>
      </w:r>
      <w:r w:rsidR="00E8185E">
        <w:rPr>
          <w:rFonts w:ascii="Comic Sans MS" w:hAnsi="Comic Sans MS" w:cs="Calibri"/>
          <w:color w:val="FF0000"/>
          <w:sz w:val="32"/>
          <w:szCs w:val="32"/>
        </w:rPr>
        <w:t>s</w:t>
      </w:r>
      <w:r w:rsidR="0075552B" w:rsidRPr="00397CD4">
        <w:rPr>
          <w:rFonts w:ascii="Comic Sans MS" w:hAnsi="Comic Sans MS" w:cs="Calibri"/>
          <w:color w:val="FF0000"/>
          <w:sz w:val="32"/>
          <w:szCs w:val="32"/>
        </w:rPr>
        <w:t>toles</w:t>
      </w:r>
      <w:r w:rsidR="003F7DFB" w:rsidRPr="00397CD4">
        <w:rPr>
          <w:rFonts w:ascii="Comic Sans MS" w:hAnsi="Comic Sans MS" w:cs="Calibri"/>
          <w:color w:val="FF0000"/>
          <w:sz w:val="32"/>
          <w:szCs w:val="32"/>
        </w:rPr>
        <w:t>.</w:t>
      </w:r>
      <w:r w:rsidR="001A328E">
        <w:rPr>
          <w:rFonts w:ascii="Comic Sans MS" w:hAnsi="Comic Sans MS" w:cs="Calibri"/>
          <w:color w:val="FF0000"/>
          <w:sz w:val="32"/>
          <w:szCs w:val="32"/>
        </w:rPr>
        <w:t xml:space="preserve"> </w:t>
      </w:r>
      <w:r w:rsidR="0075552B" w:rsidRPr="00397CD4">
        <w:rPr>
          <w:rFonts w:ascii="Comic Sans MS" w:hAnsi="Comic Sans MS" w:cs="Calibri"/>
          <w:color w:val="FF0000"/>
          <w:sz w:val="32"/>
          <w:szCs w:val="32"/>
        </w:rPr>
        <w:t>Solemnidad</w:t>
      </w:r>
      <w:bookmarkEnd w:id="210"/>
    </w:p>
    <w:p w:rsidR="005E3A8E" w:rsidRPr="001B7CDA" w:rsidRDefault="001A328E" w:rsidP="00577B57">
      <w:pPr>
        <w:widowControl w:val="0"/>
        <w:ind w:firstLine="284"/>
        <w:jc w:val="both"/>
        <w:rPr>
          <w:rFonts w:ascii="Comic Sans MS" w:hAnsi="Comic Sans MS"/>
          <w:sz w:val="26"/>
        </w:rPr>
      </w:pP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Pedro</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y</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Pablo,</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dos</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columnas</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de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la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Iglesia,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maestros</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inseparables</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de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fe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y</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de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inspiración</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cristiana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por</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su</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autoridad,</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son</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sinónimo</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de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todo</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el</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colegio</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apostólico.</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Simón</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Pedro,</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pescador</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de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Betsaida</w:t>
      </w:r>
      <w:r w:rsidRPr="001B7CDA">
        <w:rPr>
          <w:rFonts w:ascii="Comic Sans MS" w:hAnsi="Comic Sans MS"/>
          <w:color w:val="000000"/>
          <w:sz w:val="26"/>
          <w:szCs w:val="28"/>
        </w:rPr>
        <w:t xml:space="preserve"> </w:t>
      </w:r>
      <w:r w:rsidR="005E3A8E" w:rsidRPr="001B7CDA">
        <w:rPr>
          <w:rFonts w:ascii="Comic Sans MS" w:hAnsi="Comic Sans MS"/>
          <w:i/>
          <w:iCs/>
          <w:color w:val="000000"/>
          <w:sz w:val="26"/>
          <w:szCs w:val="28"/>
        </w:rPr>
        <w:t>(cf.</w:t>
      </w:r>
      <w:r w:rsidRPr="001B7CDA">
        <w:rPr>
          <w:rFonts w:ascii="Comic Sans MS" w:hAnsi="Comic Sans MS"/>
          <w:i/>
          <w:iCs/>
          <w:color w:val="000000"/>
          <w:sz w:val="26"/>
          <w:szCs w:val="28"/>
        </w:rPr>
        <w:t xml:space="preserve"> </w:t>
      </w:r>
      <w:r w:rsidR="005E3A8E" w:rsidRPr="001B7CDA">
        <w:rPr>
          <w:rFonts w:ascii="Comic Sans MS" w:hAnsi="Comic Sans MS"/>
          <w:i/>
          <w:iCs/>
          <w:color w:val="000000"/>
          <w:sz w:val="26"/>
          <w:szCs w:val="28"/>
        </w:rPr>
        <w:t>Lc</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5,3;</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Jn</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1,44),</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Jesús</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le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llamó</w:t>
      </w:r>
      <w:r w:rsidRPr="001B7CDA">
        <w:rPr>
          <w:rFonts w:ascii="Comic Sans MS" w:hAnsi="Comic Sans MS"/>
          <w:color w:val="000000"/>
          <w:sz w:val="26"/>
          <w:szCs w:val="28"/>
        </w:rPr>
        <w:t xml:space="preserve"> </w:t>
      </w:r>
      <w:r w:rsidR="005E3A8E" w:rsidRPr="001B7CDA">
        <w:rPr>
          <w:rFonts w:ascii="Comic Sans MS" w:hAnsi="Comic Sans MS"/>
          <w:i/>
          <w:iCs/>
          <w:color w:val="000000"/>
          <w:sz w:val="26"/>
          <w:szCs w:val="28"/>
        </w:rPr>
        <w:t>Kefas-</w:t>
      </w:r>
      <w:r w:rsidRPr="001B7CDA">
        <w:rPr>
          <w:rFonts w:ascii="Comic Sans MS" w:hAnsi="Comic Sans MS"/>
          <w:i/>
          <w:iCs/>
          <w:color w:val="000000"/>
          <w:sz w:val="26"/>
          <w:szCs w:val="28"/>
        </w:rPr>
        <w:t xml:space="preserve"> </w:t>
      </w:r>
      <w:r w:rsidR="005E3A8E" w:rsidRPr="001B7CDA">
        <w:rPr>
          <w:rFonts w:ascii="Comic Sans MS" w:hAnsi="Comic Sans MS"/>
          <w:color w:val="000000"/>
          <w:sz w:val="26"/>
          <w:szCs w:val="28"/>
        </w:rPr>
        <w:t>Piedra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y</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le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dio</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el</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encargo</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de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guiar</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y</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confirmar</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los</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hermanos,</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pesar</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de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su</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frágil</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temperamento.</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Su</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característica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distintiva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es</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la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confesión</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de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la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fe.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Es</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uno</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de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los</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primeros</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testigos</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del</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Jesús</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resucitado</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y,</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como</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testigo</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del</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Evangelio,</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toma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conciencia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de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la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necesidad</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de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abrir</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la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Iglesia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los</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gentiles</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(Hch</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10-11).</w:t>
      </w:r>
    </w:p>
    <w:p w:rsidR="005E3A8E" w:rsidRPr="001B7CDA" w:rsidRDefault="005E3A8E" w:rsidP="00577B57">
      <w:pPr>
        <w:widowControl w:val="0"/>
        <w:ind w:firstLine="284"/>
        <w:jc w:val="both"/>
        <w:rPr>
          <w:rFonts w:ascii="Comic Sans MS" w:hAnsi="Comic Sans MS"/>
          <w:sz w:val="26"/>
        </w:rPr>
      </w:pPr>
      <w:r w:rsidRPr="001B7CDA">
        <w:rPr>
          <w:rFonts w:ascii="Comic Sans MS" w:hAnsi="Comic Sans MS"/>
          <w:color w:val="000000"/>
          <w:sz w:val="26"/>
          <w:szCs w:val="28"/>
        </w:rPr>
        <w:t>Pablo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Tarso,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perseguidor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Iglesia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convertido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camino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Damasco,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hombre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espíritu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vivaz</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brillante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formación,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recibió</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mejores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maestros.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Animado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gran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pasión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Cristo,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recorrió</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dinamismo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Mediterráneo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anunciando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Evangelio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salvación.</w:t>
      </w:r>
    </w:p>
    <w:p w:rsidR="005E3A8E" w:rsidRPr="001B7CDA" w:rsidRDefault="005E3A8E" w:rsidP="00577B57">
      <w:pPr>
        <w:widowControl w:val="0"/>
        <w:autoSpaceDE w:val="0"/>
        <w:autoSpaceDN w:val="0"/>
        <w:adjustRightInd w:val="0"/>
        <w:jc w:val="both"/>
        <w:rPr>
          <w:rFonts w:ascii="Comic Sans MS" w:hAnsi="Comic Sans MS"/>
          <w:color w:val="000000"/>
          <w:sz w:val="26"/>
          <w:szCs w:val="28"/>
        </w:rPr>
      </w:pPr>
      <w:r w:rsidRPr="001B7CDA">
        <w:rPr>
          <w:rFonts w:ascii="Comic Sans MS" w:hAnsi="Comic Sans MS"/>
          <w:color w:val="000000"/>
          <w:sz w:val="26"/>
          <w:szCs w:val="28"/>
        </w:rPr>
        <w:t>Ambos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recibieron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Roma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palma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martirio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unidad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caridad,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convirtiéndose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ejemplo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diálogo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entre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institución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carisma.</w:t>
      </w:r>
      <w:r w:rsidR="001A328E" w:rsidRPr="001B7CDA">
        <w:rPr>
          <w:rFonts w:ascii="Comic Sans MS" w:hAnsi="Comic Sans MS"/>
          <w:color w:val="000000"/>
          <w:sz w:val="26"/>
          <w:szCs w:val="28"/>
        </w:rPr>
        <w:t xml:space="preserve"> </w:t>
      </w:r>
    </w:p>
    <w:p w:rsidR="00FD5C20" w:rsidRPr="001B7CDA" w:rsidRDefault="00FD5C20" w:rsidP="00577B57">
      <w:pPr>
        <w:widowControl w:val="0"/>
        <w:autoSpaceDE w:val="0"/>
        <w:autoSpaceDN w:val="0"/>
        <w:adjustRightInd w:val="0"/>
        <w:jc w:val="both"/>
        <w:rPr>
          <w:rFonts w:ascii="Comic Sans MS" w:hAnsi="Comic Sans MS"/>
          <w:b/>
          <w:i/>
          <w:color w:val="FF0000"/>
          <w:sz w:val="26"/>
          <w:szCs w:val="28"/>
        </w:rPr>
      </w:pPr>
      <w:r w:rsidRPr="001B7CDA">
        <w:rPr>
          <w:rFonts w:ascii="Comic Sans MS" w:hAnsi="Comic Sans MS"/>
          <w:b/>
          <w:i/>
          <w:color w:val="FF0000"/>
          <w:sz w:val="26"/>
          <w:szCs w:val="28"/>
        </w:rPr>
        <w:t>Del Martirologio romano:</w:t>
      </w:r>
    </w:p>
    <w:p w:rsidR="00FD5C20" w:rsidRPr="001B7CDA" w:rsidRDefault="00FD5C20" w:rsidP="00577B57">
      <w:pPr>
        <w:pStyle w:val="NormalWeb"/>
        <w:widowControl w:val="0"/>
        <w:spacing w:before="0" w:beforeAutospacing="0" w:after="0" w:afterAutospacing="0"/>
        <w:ind w:firstLine="284"/>
        <w:jc w:val="both"/>
        <w:rPr>
          <w:rFonts w:ascii="Verdana" w:hAnsi="Verdana" w:cs="Arial"/>
          <w:color w:val="000000"/>
          <w:sz w:val="26"/>
          <w:szCs w:val="20"/>
        </w:rPr>
      </w:pPr>
      <w:r w:rsidRPr="00327617">
        <w:rPr>
          <w:rFonts w:ascii="TimesNewRomanPSMT" w:hAnsi="TimesNewRomanPSMT" w:cs="TimesNewRomanPSMT"/>
          <w:color w:val="EE1C24"/>
          <w:sz w:val="32"/>
          <w:szCs w:val="74"/>
        </w:rPr>
        <w:t>S</w:t>
      </w:r>
      <w:r w:rsidRPr="001B7CDA">
        <w:rPr>
          <w:rFonts w:ascii="Verdana" w:hAnsi="Verdana" w:cs="Arial"/>
          <w:color w:val="000000"/>
          <w:sz w:val="26"/>
          <w:szCs w:val="20"/>
        </w:rPr>
        <w:t>olemnidad de los santos apóstoles Pedro y Pablo. Simón, hijo de Jonás y hermano de Andrés, fue el primero entre los discípulos que confesó a Cristo como Hijo de Dios vivo, siendo por ello llamado Pedro. Pablo, apóstol de los gentiles, predicó a Cristo crucificado a judíos y griegos. Los dos, en fuerza de la fe y el amor hacia Jesucristo, anunciaron el Evangelio en la ciudad de Roma, donde, en tiempo del emperador Nerón, sufrieron el martirio, el primero, Pedro, como narra la tradición, crucificado cabeza abajo y sepultado en el Vaticano, junto a la vía Triunfal, y Pablo fue degollado y enterrado en la vía Ostiense. Su triunfo es celebrado por todo el mundo con honor y veneración (s. I).</w:t>
      </w:r>
    </w:p>
    <w:p w:rsidR="00FD5C20" w:rsidRPr="001B7CDA" w:rsidRDefault="00FD5C20" w:rsidP="00577B57">
      <w:pPr>
        <w:widowControl w:val="0"/>
        <w:autoSpaceDE w:val="0"/>
        <w:autoSpaceDN w:val="0"/>
        <w:adjustRightInd w:val="0"/>
        <w:jc w:val="both"/>
        <w:rPr>
          <w:rFonts w:ascii="Comic Sans MS" w:hAnsi="Comic Sans MS"/>
          <w:color w:val="000000"/>
          <w:sz w:val="26"/>
          <w:szCs w:val="28"/>
        </w:rPr>
      </w:pPr>
    </w:p>
    <w:p w:rsidR="005E3A8E" w:rsidRPr="001B7CDA" w:rsidRDefault="005E3A8E" w:rsidP="00577B57">
      <w:pPr>
        <w:widowControl w:val="0"/>
        <w:jc w:val="both"/>
        <w:rPr>
          <w:rFonts w:ascii="Comic Sans MS" w:hAnsi="Comic Sans MS"/>
          <w:sz w:val="26"/>
        </w:rPr>
      </w:pPr>
      <w:r w:rsidRPr="001B7CDA">
        <w:rPr>
          <w:rFonts w:ascii="Comic Sans MS" w:hAnsi="Comic Sans MS"/>
          <w:b/>
          <w:bCs/>
          <w:color w:val="000000"/>
          <w:sz w:val="26"/>
          <w:szCs w:val="28"/>
        </w:rPr>
        <w:t>LECTIO</w:t>
      </w:r>
    </w:p>
    <w:p w:rsidR="005E3A8E" w:rsidRPr="00162E78" w:rsidRDefault="005E3A8E" w:rsidP="00577B57">
      <w:pPr>
        <w:widowControl w:val="0"/>
        <w:jc w:val="both"/>
        <w:rPr>
          <w:rFonts w:ascii="Comic Sans MS" w:hAnsi="Comic Sans MS"/>
          <w:sz w:val="26"/>
          <w:szCs w:val="26"/>
        </w:rPr>
      </w:pPr>
      <w:r w:rsidRPr="001B7CDA">
        <w:rPr>
          <w:rFonts w:ascii="Comic Sans MS" w:hAnsi="Comic Sans MS"/>
          <w:b/>
          <w:bCs/>
          <w:color w:val="000000"/>
          <w:sz w:val="26"/>
          <w:szCs w:val="28"/>
        </w:rPr>
        <w:t>Primera</w:t>
      </w:r>
      <w:r w:rsidR="001A328E" w:rsidRPr="001B7CDA">
        <w:rPr>
          <w:rFonts w:ascii="Comic Sans MS" w:hAnsi="Comic Sans MS"/>
          <w:b/>
          <w:bCs/>
          <w:color w:val="000000"/>
          <w:sz w:val="26"/>
          <w:szCs w:val="28"/>
        </w:rPr>
        <w:t xml:space="preserve"> </w:t>
      </w:r>
      <w:r w:rsidRPr="001B7CDA">
        <w:rPr>
          <w:rFonts w:ascii="Comic Sans MS" w:hAnsi="Comic Sans MS"/>
          <w:b/>
          <w:bCs/>
          <w:color w:val="000000"/>
          <w:sz w:val="26"/>
          <w:szCs w:val="28"/>
        </w:rPr>
        <w:t>lectura:</w:t>
      </w:r>
      <w:r w:rsidR="001A328E" w:rsidRPr="001B7CDA">
        <w:rPr>
          <w:rFonts w:ascii="Comic Sans MS" w:hAnsi="Comic Sans MS"/>
          <w:b/>
          <w:bCs/>
          <w:color w:val="000000"/>
          <w:sz w:val="26"/>
          <w:szCs w:val="28"/>
        </w:rPr>
        <w:t xml:space="preserve"> </w:t>
      </w:r>
      <w:r w:rsidRPr="001B7CDA">
        <w:rPr>
          <w:rFonts w:ascii="Comic Sans MS" w:hAnsi="Comic Sans MS"/>
          <w:b/>
          <w:bCs/>
          <w:color w:val="000000"/>
          <w:sz w:val="26"/>
          <w:szCs w:val="28"/>
        </w:rPr>
        <w:t>Hechos</w:t>
      </w:r>
      <w:r w:rsidR="001A328E" w:rsidRPr="001B7CDA">
        <w:rPr>
          <w:rFonts w:ascii="Comic Sans MS" w:hAnsi="Comic Sans MS"/>
          <w:b/>
          <w:bCs/>
          <w:color w:val="000000"/>
          <w:sz w:val="26"/>
          <w:szCs w:val="28"/>
        </w:rPr>
        <w:t xml:space="preserve"> </w:t>
      </w:r>
      <w:r w:rsidRPr="001B7CDA">
        <w:rPr>
          <w:rFonts w:ascii="Comic Sans MS" w:hAnsi="Comic Sans MS"/>
          <w:b/>
          <w:bCs/>
          <w:color w:val="000000"/>
          <w:sz w:val="26"/>
          <w:szCs w:val="28"/>
        </w:rPr>
        <w:t>12,1-11</w:t>
      </w:r>
      <w:r w:rsidR="004A6F92" w:rsidRPr="001B7CDA">
        <w:rPr>
          <w:rFonts w:ascii="Comic Sans MS" w:hAnsi="Comic Sans MS"/>
          <w:b/>
          <w:bCs/>
          <w:color w:val="000000"/>
          <w:sz w:val="26"/>
          <w:szCs w:val="28"/>
        </w:rPr>
        <w:t xml:space="preserve">: </w:t>
      </w:r>
      <w:r w:rsidR="00162E78" w:rsidRPr="00162E78">
        <w:rPr>
          <w:i/>
          <w:iCs/>
          <w:sz w:val="26"/>
          <w:szCs w:val="26"/>
        </w:rPr>
        <w:t>Ahora sé realmente que el Señor me ha librado de las manos de Herodes.</w:t>
      </w:r>
    </w:p>
    <w:p w:rsidR="005E3A8E" w:rsidRPr="001B7CDA" w:rsidRDefault="005E3A8E" w:rsidP="00577B57">
      <w:pPr>
        <w:widowControl w:val="0"/>
        <w:jc w:val="both"/>
        <w:rPr>
          <w:rFonts w:ascii="Comic Sans MS" w:hAnsi="Comic Sans MS"/>
          <w:sz w:val="26"/>
        </w:rPr>
      </w:pPr>
      <w:r w:rsidRPr="00DC517E">
        <w:rPr>
          <w:rFonts w:ascii="Comic Sans MS" w:hAnsi="Comic Sans MS"/>
          <w:color w:val="003366"/>
          <w:sz w:val="20"/>
          <w:szCs w:val="16"/>
          <w:vertAlign w:val="superscript"/>
        </w:rPr>
        <w:t>1</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Por</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entonces,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rey</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Herodes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inició</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una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persecución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contra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algunos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miembros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Iglesia.</w:t>
      </w:r>
      <w:r w:rsidR="001A328E" w:rsidRPr="001B7CDA">
        <w:rPr>
          <w:rFonts w:ascii="Comic Sans MS" w:hAnsi="Comic Sans MS"/>
          <w:color w:val="003366"/>
          <w:sz w:val="26"/>
          <w:szCs w:val="28"/>
        </w:rPr>
        <w:t xml:space="preserve"> </w:t>
      </w:r>
      <w:r w:rsidRPr="00DC517E">
        <w:rPr>
          <w:rFonts w:ascii="Comic Sans MS" w:hAnsi="Comic Sans MS"/>
          <w:color w:val="003366"/>
          <w:sz w:val="20"/>
          <w:szCs w:val="16"/>
          <w:vertAlign w:val="superscript"/>
        </w:rPr>
        <w:t>2</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Mandó</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ejecutar</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Santiago,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hermano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Juan,</w:t>
      </w:r>
      <w:r w:rsidR="001A328E" w:rsidRPr="001B7CDA">
        <w:rPr>
          <w:rFonts w:ascii="Comic Sans MS" w:hAnsi="Comic Sans MS"/>
          <w:color w:val="003366"/>
          <w:sz w:val="26"/>
          <w:szCs w:val="28"/>
        </w:rPr>
        <w:t xml:space="preserve"> </w:t>
      </w:r>
      <w:r w:rsidRPr="00DC517E">
        <w:rPr>
          <w:rFonts w:ascii="Comic Sans MS" w:hAnsi="Comic Sans MS"/>
          <w:color w:val="003366"/>
          <w:sz w:val="20"/>
          <w:szCs w:val="16"/>
          <w:vertAlign w:val="superscript"/>
        </w:rPr>
        <w:t>3</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y,</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viendo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que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este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proceder</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agradaba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los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judíos,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propuso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apresar</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también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Pedro.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aquellos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días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celebraba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fiesta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pascua.</w:t>
      </w:r>
      <w:r w:rsidR="001A328E" w:rsidRPr="001B7CDA">
        <w:rPr>
          <w:rFonts w:ascii="Comic Sans MS" w:hAnsi="Comic Sans MS"/>
          <w:color w:val="003366"/>
          <w:sz w:val="26"/>
          <w:szCs w:val="28"/>
        </w:rPr>
        <w:t xml:space="preserve"> </w:t>
      </w:r>
      <w:r w:rsidRPr="00DC517E">
        <w:rPr>
          <w:rFonts w:ascii="Comic Sans MS" w:hAnsi="Comic Sans MS"/>
          <w:color w:val="003366"/>
          <w:sz w:val="20"/>
          <w:szCs w:val="16"/>
          <w:vertAlign w:val="superscript"/>
        </w:rPr>
        <w:t>4</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Así</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que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prendió,</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metió</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cárcel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y</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encomendó</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su</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custodia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cuatro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escuadras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soldados,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con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intención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hacerle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comparecer</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ante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pueblo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después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pascua.</w:t>
      </w:r>
      <w:r w:rsidR="001A328E" w:rsidRPr="001B7CDA">
        <w:rPr>
          <w:rFonts w:ascii="Comic Sans MS" w:hAnsi="Comic Sans MS"/>
          <w:color w:val="003366"/>
          <w:sz w:val="26"/>
          <w:szCs w:val="28"/>
        </w:rPr>
        <w:t xml:space="preserve"> </w:t>
      </w:r>
      <w:r w:rsidRPr="00DC517E">
        <w:rPr>
          <w:rFonts w:ascii="Comic Sans MS" w:hAnsi="Comic Sans MS"/>
          <w:color w:val="003366"/>
          <w:sz w:val="20"/>
          <w:szCs w:val="16"/>
          <w:vertAlign w:val="superscript"/>
        </w:rPr>
        <w:t>5</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Mientras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Pedro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estaba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cárcel,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Iglesia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oraba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por</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él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Dios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sin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cesar.</w:t>
      </w:r>
    </w:p>
    <w:p w:rsidR="005E3A8E" w:rsidRPr="001B7CDA" w:rsidRDefault="005E3A8E" w:rsidP="00577B57">
      <w:pPr>
        <w:widowControl w:val="0"/>
        <w:jc w:val="both"/>
        <w:rPr>
          <w:rFonts w:ascii="Comic Sans MS" w:hAnsi="Comic Sans MS"/>
          <w:sz w:val="26"/>
        </w:rPr>
      </w:pPr>
      <w:r w:rsidRPr="00DC517E">
        <w:rPr>
          <w:rFonts w:ascii="Comic Sans MS" w:hAnsi="Comic Sans MS"/>
          <w:color w:val="003366"/>
          <w:sz w:val="20"/>
          <w:szCs w:val="16"/>
          <w:vertAlign w:val="superscript"/>
        </w:rPr>
        <w:t>6</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noche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anterior</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día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que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Herodes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pensaba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hacerle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comparecer,</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estaba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Pedro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durmiendo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entre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dos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soldados,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atado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con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dos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cadenas,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mientras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dos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guardias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vigilaban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puerta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cárcel.</w:t>
      </w:r>
    </w:p>
    <w:p w:rsidR="005E3A8E" w:rsidRPr="001B7CDA" w:rsidRDefault="005E3A8E" w:rsidP="00577B57">
      <w:pPr>
        <w:widowControl w:val="0"/>
        <w:jc w:val="both"/>
        <w:rPr>
          <w:rFonts w:ascii="Comic Sans MS" w:hAnsi="Comic Sans MS"/>
          <w:sz w:val="26"/>
        </w:rPr>
      </w:pPr>
      <w:r w:rsidRPr="00DC517E">
        <w:rPr>
          <w:rFonts w:ascii="Comic Sans MS" w:hAnsi="Comic Sans MS"/>
          <w:color w:val="003366"/>
          <w:sz w:val="20"/>
          <w:szCs w:val="16"/>
          <w:vertAlign w:val="superscript"/>
        </w:rPr>
        <w:t>7</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esto,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ángel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Señor</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presentó</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y</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un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resplandor</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inundó</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estancia.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ángel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tocó</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Pedro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costado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y</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despertó</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diciendo: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-¡Deprisa,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levántate!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Y</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las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cadenas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cayeron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las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manos.</w:t>
      </w:r>
    </w:p>
    <w:p w:rsidR="005E3A8E" w:rsidRPr="001B7CDA" w:rsidRDefault="005E3A8E" w:rsidP="00577B57">
      <w:pPr>
        <w:widowControl w:val="0"/>
        <w:jc w:val="both"/>
        <w:rPr>
          <w:rFonts w:ascii="Comic Sans MS" w:hAnsi="Comic Sans MS"/>
          <w:sz w:val="26"/>
        </w:rPr>
      </w:pPr>
      <w:r w:rsidRPr="00DC517E">
        <w:rPr>
          <w:rFonts w:ascii="Comic Sans MS" w:hAnsi="Comic Sans MS"/>
          <w:color w:val="003366"/>
          <w:sz w:val="20"/>
          <w:szCs w:val="16"/>
          <w:vertAlign w:val="superscript"/>
        </w:rPr>
        <w:t>8</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ángel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dijo: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-Abróchate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cinturón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y</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ponte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las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sandalias.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Pedro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hizo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así,</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y</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ángel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dijo: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-Échate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manto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y</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sígueme.</w:t>
      </w:r>
    </w:p>
    <w:p w:rsidR="005E3A8E" w:rsidRPr="001B7CDA" w:rsidRDefault="005E3A8E" w:rsidP="00577B57">
      <w:pPr>
        <w:widowControl w:val="0"/>
        <w:jc w:val="both"/>
        <w:rPr>
          <w:rFonts w:ascii="Comic Sans MS" w:hAnsi="Comic Sans MS"/>
          <w:sz w:val="26"/>
        </w:rPr>
      </w:pPr>
      <w:r w:rsidRPr="00DC517E">
        <w:rPr>
          <w:rFonts w:ascii="Comic Sans MS" w:hAnsi="Comic Sans MS"/>
          <w:color w:val="003366"/>
          <w:sz w:val="20"/>
          <w:szCs w:val="16"/>
          <w:vertAlign w:val="superscript"/>
        </w:rPr>
        <w:t>9</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Pedro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salió</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tras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él,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sin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darse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cuenta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que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era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verdad</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que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ángel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hacía,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pues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pensaba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que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trataba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una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visión.</w:t>
      </w:r>
    </w:p>
    <w:p w:rsidR="005E3A8E" w:rsidRPr="001B7CDA" w:rsidRDefault="005E3A8E" w:rsidP="00577B57">
      <w:pPr>
        <w:widowControl w:val="0"/>
        <w:jc w:val="both"/>
        <w:rPr>
          <w:rFonts w:ascii="Comic Sans MS" w:hAnsi="Comic Sans MS"/>
          <w:sz w:val="26"/>
        </w:rPr>
      </w:pPr>
      <w:r w:rsidRPr="00DC517E">
        <w:rPr>
          <w:rFonts w:ascii="Comic Sans MS" w:hAnsi="Comic Sans MS"/>
          <w:color w:val="003366"/>
          <w:sz w:val="20"/>
          <w:szCs w:val="16"/>
          <w:vertAlign w:val="superscript"/>
        </w:rPr>
        <w:t>10</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Después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pasar</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primera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y</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segunda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guardias,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llegaron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puerta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hierro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que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calle,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y</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les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abrió</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sola.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Salieron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y</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llegaron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final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calle;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pronto,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ángel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desapareció</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su</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lado.</w:t>
      </w:r>
      <w:r w:rsidR="001A328E" w:rsidRPr="001B7CDA">
        <w:rPr>
          <w:rFonts w:ascii="Comic Sans MS" w:hAnsi="Comic Sans MS"/>
          <w:color w:val="003366"/>
          <w:sz w:val="26"/>
          <w:szCs w:val="28"/>
        </w:rPr>
        <w:t xml:space="preserve"> </w:t>
      </w:r>
      <w:r w:rsidRPr="00DC517E">
        <w:rPr>
          <w:rFonts w:ascii="Comic Sans MS" w:hAnsi="Comic Sans MS"/>
          <w:color w:val="003366"/>
          <w:sz w:val="20"/>
          <w:szCs w:val="16"/>
          <w:vertAlign w:val="superscript"/>
        </w:rPr>
        <w:t>11</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Y</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Pedro,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volviendo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sí,</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dijo: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-Ahora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me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doy</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cuenta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que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Señor</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ha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enviado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su</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ángel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para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librarme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Herodes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y</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las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maquinaciones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que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los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judíos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habían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tramado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contra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mí.</w:t>
      </w:r>
    </w:p>
    <w:p w:rsidR="008C71B3" w:rsidRDefault="008C71B3" w:rsidP="00577B57">
      <w:pPr>
        <w:widowControl w:val="0"/>
        <w:ind w:left="1134"/>
        <w:jc w:val="both"/>
        <w:rPr>
          <w:rFonts w:ascii="Comic Sans MS" w:hAnsi="Comic Sans MS"/>
        </w:rPr>
      </w:pPr>
      <w:r>
        <w:rPr>
          <w:rFonts w:ascii="Comic Sans MS" w:hAnsi="Comic Sans MS"/>
        </w:rPr>
        <w:t>Palabra de Dios.</w:t>
      </w:r>
    </w:p>
    <w:p w:rsidR="008C71B3" w:rsidRDefault="008C71B3" w:rsidP="00577B57">
      <w:pPr>
        <w:widowControl w:val="0"/>
        <w:ind w:left="1134"/>
        <w:jc w:val="both"/>
        <w:rPr>
          <w:rFonts w:ascii="Comic Sans MS" w:hAnsi="Comic Sans MS"/>
        </w:rPr>
      </w:pPr>
      <w:r>
        <w:rPr>
          <w:rFonts w:ascii="Comic Sans MS" w:hAnsi="Comic Sans MS"/>
          <w:color w:val="FF0000"/>
        </w:rPr>
        <w:t xml:space="preserve">R. </w:t>
      </w:r>
      <w:r>
        <w:rPr>
          <w:rFonts w:ascii="Comic Sans MS" w:hAnsi="Comic Sans MS"/>
        </w:rPr>
        <w:t>Te alabamos, Señor.</w:t>
      </w:r>
    </w:p>
    <w:p w:rsidR="005E3A8E" w:rsidRPr="001B7CDA" w:rsidRDefault="001A328E" w:rsidP="00577B57">
      <w:pPr>
        <w:widowControl w:val="0"/>
        <w:ind w:firstLine="284"/>
        <w:jc w:val="both"/>
        <w:rPr>
          <w:rFonts w:ascii="Comic Sans MS" w:hAnsi="Comic Sans MS"/>
          <w:sz w:val="26"/>
        </w:rPr>
      </w:pPr>
      <w:r w:rsidRPr="001B7CDA">
        <w:rPr>
          <w:rFonts w:ascii="Comic Sans MS" w:hAnsi="Comic Sans MS"/>
          <w:color w:val="003366"/>
          <w:sz w:val="26"/>
          <w:szCs w:val="28"/>
        </w:rPr>
        <w:t xml:space="preserve"> </w:t>
      </w:r>
      <w:r w:rsidR="005E3A8E" w:rsidRPr="001B7CDA">
        <w:rPr>
          <w:rFonts w:ascii="Comic Sans MS" w:hAnsi="Comic Sans MS"/>
          <w:color w:val="000000"/>
          <w:sz w:val="26"/>
          <w:szCs w:val="28"/>
        </w:rPr>
        <w:t>*•</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Estamos</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en</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tiempos</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de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la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persecución</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contra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la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Iglesia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por</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obra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de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Herodes</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Agripa,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en</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los</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años</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41-44.</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Pedro,</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como</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Jesús,</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fue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arrestado</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durante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los</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días</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de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la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pascua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judía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y</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encarcelado</w:t>
      </w:r>
      <w:r w:rsidRPr="001B7CDA">
        <w:rPr>
          <w:rFonts w:ascii="Comic Sans MS" w:hAnsi="Comic Sans MS"/>
          <w:color w:val="000000"/>
          <w:sz w:val="26"/>
          <w:szCs w:val="28"/>
        </w:rPr>
        <w:t xml:space="preserve"> </w:t>
      </w:r>
      <w:r w:rsidR="005E3A8E" w:rsidRPr="001B7CDA">
        <w:rPr>
          <w:rFonts w:ascii="Comic Sans MS" w:hAnsi="Comic Sans MS"/>
          <w:i/>
          <w:iCs/>
          <w:color w:val="000000"/>
          <w:sz w:val="26"/>
          <w:szCs w:val="28"/>
        </w:rPr>
        <w:t>(cf.</w:t>
      </w:r>
      <w:r w:rsidRPr="001B7CDA">
        <w:rPr>
          <w:rFonts w:ascii="Comic Sans MS" w:hAnsi="Comic Sans MS"/>
          <w:i/>
          <w:iCs/>
          <w:color w:val="000000"/>
          <w:sz w:val="26"/>
          <w:szCs w:val="28"/>
        </w:rPr>
        <w:t xml:space="preserve"> </w:t>
      </w:r>
      <w:r w:rsidR="005E3A8E" w:rsidRPr="001B7CDA">
        <w:rPr>
          <w:rFonts w:ascii="Comic Sans MS" w:hAnsi="Comic Sans MS"/>
          <w:i/>
          <w:iCs/>
          <w:color w:val="000000"/>
          <w:sz w:val="26"/>
          <w:szCs w:val="28"/>
        </w:rPr>
        <w:t>Lc</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22,7).</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Lucas</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nos</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hace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comprender</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la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suerte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que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habría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correspondido</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Pedro</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si</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el</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Señor</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no</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hubiera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intervenido</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con</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un</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milagro</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(vv.</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1-4).</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Éste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tiene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lugar</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con</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la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liberación</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de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la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muerte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cierta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por</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medio</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de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un</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ángel.</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El</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evangelista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pone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de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relieve,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continuación,</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la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grandeza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de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la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liberación</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de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Pedro,</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toda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ella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obra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de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Dios,</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hasta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tal</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punto</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que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los</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cristianos</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no</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podían</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dar</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crédito</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sus</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ojos.</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Dios</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manifiesta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así</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su</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benevolencia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con</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los</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primeros</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cristianos</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de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un</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modo</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extraordinario.</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El</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relato</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de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la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liberación</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del</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apóstol</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se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divide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en</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dos</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partes.</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La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primera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nos</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cuenta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lo</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que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sucede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en</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la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prisión,</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donde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duerme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Pedro</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encerrado,</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y</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el</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procedimiento</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de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su</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liberación</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por</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medio</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del</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ángel</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(vv.</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7ss).</w:t>
      </w:r>
    </w:p>
    <w:p w:rsidR="005E3A8E" w:rsidRPr="001B7CDA" w:rsidRDefault="005E3A8E" w:rsidP="00577B57">
      <w:pPr>
        <w:widowControl w:val="0"/>
        <w:ind w:firstLine="284"/>
        <w:jc w:val="both"/>
        <w:rPr>
          <w:rFonts w:ascii="Comic Sans MS" w:hAnsi="Comic Sans MS"/>
          <w:sz w:val="26"/>
        </w:rPr>
      </w:pP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segunda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describe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cómo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ángel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Pedro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recorren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caminos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ciudad,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mientras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puertas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abren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fácilmente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paso.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Después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desaparece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ángel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liberador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(vv.</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9ss).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vez</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salvado,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dice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Pedro:</w:t>
      </w:r>
      <w:r w:rsidR="001A328E" w:rsidRPr="001B7CDA">
        <w:rPr>
          <w:rFonts w:ascii="Comic Sans MS" w:hAnsi="Comic Sans MS"/>
          <w:color w:val="000000"/>
          <w:sz w:val="26"/>
          <w:szCs w:val="28"/>
        </w:rPr>
        <w:t xml:space="preserve"> </w:t>
      </w:r>
      <w:r w:rsidRPr="001B7CDA">
        <w:rPr>
          <w:rFonts w:ascii="Comic Sans MS" w:hAnsi="Comic Sans MS"/>
          <w:i/>
          <w:iCs/>
          <w:color w:val="000000"/>
          <w:sz w:val="26"/>
          <w:szCs w:val="28"/>
        </w:rPr>
        <w:t>«Ahora</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me</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doy</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cuenta</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de</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que</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el</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Señor</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ha</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enviado</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a</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su</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ángel</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para</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librarme</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de</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Herodes</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y</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de</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las</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maquinaciones</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que</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los</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judíos</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habían</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tramado</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contra</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mí»,</w:t>
      </w:r>
      <w:r w:rsidR="001A328E" w:rsidRPr="001B7CDA">
        <w:rPr>
          <w:rFonts w:ascii="Comic Sans MS" w:hAnsi="Comic Sans MS"/>
          <w:i/>
          <w:iC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reúne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Iglesia,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estaba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orando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él</w:t>
      </w:r>
      <w:r w:rsidR="001A328E" w:rsidRPr="001B7CDA">
        <w:rPr>
          <w:rFonts w:ascii="Comic Sans MS" w:hAnsi="Comic Sans MS"/>
          <w:color w:val="000000"/>
          <w:sz w:val="26"/>
          <w:szCs w:val="28"/>
        </w:rPr>
        <w:t xml:space="preserve"> </w:t>
      </w:r>
      <w:r w:rsidRPr="001B7CDA">
        <w:rPr>
          <w:rFonts w:ascii="Comic Sans MS" w:hAnsi="Comic Sans MS"/>
          <w:i/>
          <w:iCs/>
          <w:color w:val="000000"/>
          <w:sz w:val="26"/>
          <w:szCs w:val="28"/>
        </w:rPr>
        <w:t>(cf.</w:t>
      </w:r>
      <w:r w:rsidR="001A328E" w:rsidRPr="001B7CDA">
        <w:rPr>
          <w:rFonts w:ascii="Comic Sans MS" w:hAnsi="Comic Sans MS"/>
          <w:i/>
          <w:iCs/>
          <w:color w:val="000000"/>
          <w:sz w:val="26"/>
          <w:szCs w:val="28"/>
        </w:rPr>
        <w:t xml:space="preserve"> </w:t>
      </w:r>
      <w:r w:rsidRPr="001B7CDA">
        <w:rPr>
          <w:rFonts w:ascii="Comic Sans MS" w:hAnsi="Comic Sans MS"/>
          <w:color w:val="000000"/>
          <w:sz w:val="26"/>
          <w:szCs w:val="28"/>
        </w:rPr>
        <w:t>v.</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5).</w:t>
      </w:r>
    </w:p>
    <w:p w:rsidR="00D747BD" w:rsidRDefault="005E3A8E" w:rsidP="00577B57">
      <w:pPr>
        <w:widowControl w:val="0"/>
        <w:ind w:firstLine="284"/>
        <w:jc w:val="both"/>
        <w:rPr>
          <w:rFonts w:ascii="Comic Sans MS" w:hAnsi="Comic Sans MS"/>
          <w:color w:val="000000"/>
          <w:sz w:val="26"/>
          <w:szCs w:val="28"/>
        </w:rPr>
      </w:pPr>
      <w:r w:rsidRPr="001B7CDA">
        <w:rPr>
          <w:rFonts w:ascii="Comic Sans MS" w:hAnsi="Comic Sans MS"/>
          <w:color w:val="000000"/>
          <w:sz w:val="26"/>
          <w:szCs w:val="28"/>
        </w:rPr>
        <w:t>Para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Lucas,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ésta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pascua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Pedro,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decir,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liberación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definitiva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mundo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judío,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liberación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cabeza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apóstoles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convierte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signo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concreto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salvación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deben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llevar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también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gentiles.</w:t>
      </w:r>
      <w:r w:rsidR="001A328E" w:rsidRPr="001B7CDA">
        <w:rPr>
          <w:rFonts w:ascii="Comic Sans MS" w:hAnsi="Comic Sans MS"/>
          <w:color w:val="000000"/>
          <w:sz w:val="26"/>
          <w:szCs w:val="28"/>
        </w:rPr>
        <w:t xml:space="preserve"> </w:t>
      </w:r>
    </w:p>
    <w:p w:rsidR="008C71B3" w:rsidRPr="001B7CDA" w:rsidRDefault="008C71B3" w:rsidP="00577B57">
      <w:pPr>
        <w:widowControl w:val="0"/>
        <w:ind w:firstLine="284"/>
        <w:jc w:val="both"/>
        <w:rPr>
          <w:rFonts w:ascii="Comic Sans MS" w:hAnsi="Comic Sans MS"/>
          <w:color w:val="000000"/>
          <w:sz w:val="26"/>
          <w:szCs w:val="28"/>
        </w:rPr>
      </w:pPr>
    </w:p>
    <w:p w:rsidR="00E030B9" w:rsidRPr="001B7CDA" w:rsidRDefault="00E030B9" w:rsidP="00577B57">
      <w:pPr>
        <w:widowControl w:val="0"/>
        <w:autoSpaceDE w:val="0"/>
        <w:autoSpaceDN w:val="0"/>
        <w:jc w:val="center"/>
        <w:rPr>
          <w:rFonts w:ascii="Comic Sans MS" w:hAnsi="Comic Sans MS"/>
          <w:color w:val="FF0000"/>
          <w:sz w:val="26"/>
        </w:rPr>
      </w:pPr>
      <w:r w:rsidRPr="001B7CDA">
        <w:rPr>
          <w:rFonts w:ascii="Comic Sans MS" w:hAnsi="Comic Sans MS"/>
          <w:b/>
          <w:bCs/>
          <w:color w:val="FF0000"/>
          <w:sz w:val="26"/>
        </w:rPr>
        <w:t>Salmo</w:t>
      </w:r>
      <w:r w:rsidR="001A328E" w:rsidRPr="001B7CDA">
        <w:rPr>
          <w:rFonts w:ascii="Comic Sans MS" w:hAnsi="Comic Sans MS"/>
          <w:b/>
          <w:bCs/>
          <w:color w:val="FF0000"/>
          <w:sz w:val="26"/>
        </w:rPr>
        <w:t xml:space="preserve"> </w:t>
      </w:r>
      <w:r w:rsidRPr="001B7CDA">
        <w:rPr>
          <w:rFonts w:ascii="Comic Sans MS" w:hAnsi="Comic Sans MS"/>
          <w:b/>
          <w:bCs/>
          <w:color w:val="FF0000"/>
          <w:sz w:val="26"/>
        </w:rPr>
        <w:t>Responsorial</w:t>
      </w:r>
    </w:p>
    <w:p w:rsidR="00E030B9" w:rsidRPr="001B7CDA" w:rsidRDefault="00E030B9" w:rsidP="00577B57">
      <w:pPr>
        <w:widowControl w:val="0"/>
        <w:autoSpaceDE w:val="0"/>
        <w:autoSpaceDN w:val="0"/>
        <w:jc w:val="center"/>
        <w:rPr>
          <w:rFonts w:ascii="Comic Sans MS" w:hAnsi="Comic Sans MS"/>
          <w:color w:val="FF0000"/>
          <w:sz w:val="26"/>
        </w:rPr>
      </w:pPr>
      <w:r w:rsidRPr="001B7CDA">
        <w:rPr>
          <w:rFonts w:ascii="Comic Sans MS" w:hAnsi="Comic Sans MS"/>
          <w:color w:val="FF0000"/>
          <w:sz w:val="26"/>
        </w:rPr>
        <w:t>El</w:t>
      </w:r>
      <w:r w:rsidR="001A328E" w:rsidRPr="001B7CDA">
        <w:rPr>
          <w:rFonts w:ascii="Comic Sans MS" w:hAnsi="Comic Sans MS"/>
          <w:color w:val="FF0000"/>
          <w:sz w:val="26"/>
        </w:rPr>
        <w:t xml:space="preserve"> </w:t>
      </w:r>
      <w:r w:rsidRPr="001B7CDA">
        <w:rPr>
          <w:rFonts w:ascii="Comic Sans MS" w:hAnsi="Comic Sans MS"/>
          <w:color w:val="FF0000"/>
          <w:sz w:val="26"/>
        </w:rPr>
        <w:t>Señor</w:t>
      </w:r>
      <w:r w:rsidR="001A328E" w:rsidRPr="001B7CDA">
        <w:rPr>
          <w:rFonts w:ascii="Comic Sans MS" w:hAnsi="Comic Sans MS"/>
          <w:color w:val="FF0000"/>
          <w:sz w:val="26"/>
        </w:rPr>
        <w:t xml:space="preserve"> </w:t>
      </w:r>
      <w:r w:rsidRPr="001B7CDA">
        <w:rPr>
          <w:rFonts w:ascii="Comic Sans MS" w:hAnsi="Comic Sans MS"/>
          <w:color w:val="FF0000"/>
          <w:sz w:val="26"/>
        </w:rPr>
        <w:t>me</w:t>
      </w:r>
      <w:r w:rsidR="001A328E" w:rsidRPr="001B7CDA">
        <w:rPr>
          <w:rFonts w:ascii="Comic Sans MS" w:hAnsi="Comic Sans MS"/>
          <w:color w:val="FF0000"/>
          <w:sz w:val="26"/>
        </w:rPr>
        <w:t xml:space="preserve"> </w:t>
      </w:r>
      <w:r w:rsidRPr="001B7CDA">
        <w:rPr>
          <w:rFonts w:ascii="Comic Sans MS" w:hAnsi="Comic Sans MS"/>
          <w:color w:val="FF0000"/>
          <w:sz w:val="26"/>
        </w:rPr>
        <w:t>libró</w:t>
      </w:r>
      <w:r w:rsidR="001A328E" w:rsidRPr="001B7CDA">
        <w:rPr>
          <w:rFonts w:ascii="Comic Sans MS" w:hAnsi="Comic Sans MS"/>
          <w:color w:val="FF0000"/>
          <w:sz w:val="26"/>
        </w:rPr>
        <w:t xml:space="preserve"> </w:t>
      </w:r>
      <w:r w:rsidRPr="001B7CDA">
        <w:rPr>
          <w:rFonts w:ascii="Comic Sans MS" w:hAnsi="Comic Sans MS"/>
          <w:color w:val="FF0000"/>
          <w:sz w:val="26"/>
        </w:rPr>
        <w:t>de</w:t>
      </w:r>
      <w:r w:rsidR="001A328E" w:rsidRPr="001B7CDA">
        <w:rPr>
          <w:rFonts w:ascii="Comic Sans MS" w:hAnsi="Comic Sans MS"/>
          <w:color w:val="FF0000"/>
          <w:sz w:val="26"/>
        </w:rPr>
        <w:t xml:space="preserve"> </w:t>
      </w:r>
      <w:r w:rsidRPr="001B7CDA">
        <w:rPr>
          <w:rFonts w:ascii="Comic Sans MS" w:hAnsi="Comic Sans MS"/>
          <w:color w:val="FF0000"/>
          <w:sz w:val="26"/>
        </w:rPr>
        <w:t>todas</w:t>
      </w:r>
      <w:r w:rsidR="001A328E" w:rsidRPr="001B7CDA">
        <w:rPr>
          <w:rFonts w:ascii="Comic Sans MS" w:hAnsi="Comic Sans MS"/>
          <w:color w:val="FF0000"/>
          <w:sz w:val="26"/>
        </w:rPr>
        <w:t xml:space="preserve"> </w:t>
      </w:r>
      <w:r w:rsidRPr="001B7CDA">
        <w:rPr>
          <w:rFonts w:ascii="Comic Sans MS" w:hAnsi="Comic Sans MS"/>
          <w:color w:val="FF0000"/>
          <w:sz w:val="26"/>
        </w:rPr>
        <w:t>mis</w:t>
      </w:r>
      <w:r w:rsidR="001A328E" w:rsidRPr="001B7CDA">
        <w:rPr>
          <w:rFonts w:ascii="Comic Sans MS" w:hAnsi="Comic Sans MS"/>
          <w:color w:val="FF0000"/>
          <w:sz w:val="26"/>
        </w:rPr>
        <w:t xml:space="preserve"> </w:t>
      </w:r>
      <w:r w:rsidRPr="001B7CDA">
        <w:rPr>
          <w:rFonts w:ascii="Comic Sans MS" w:hAnsi="Comic Sans MS"/>
          <w:color w:val="FF0000"/>
          <w:sz w:val="26"/>
        </w:rPr>
        <w:t>ansias</w:t>
      </w:r>
    </w:p>
    <w:p w:rsidR="00E030B9" w:rsidRPr="001B7CDA" w:rsidRDefault="00E030B9" w:rsidP="00577B57">
      <w:pPr>
        <w:widowControl w:val="0"/>
        <w:jc w:val="center"/>
        <w:rPr>
          <w:rFonts w:ascii="Comic Sans MS" w:hAnsi="Comic Sans MS"/>
          <w:b/>
          <w:bCs/>
          <w:sz w:val="26"/>
        </w:rPr>
      </w:pPr>
      <w:r w:rsidRPr="001B7CDA">
        <w:rPr>
          <w:rFonts w:ascii="Comic Sans MS" w:hAnsi="Comic Sans MS"/>
          <w:b/>
          <w:bCs/>
          <w:sz w:val="26"/>
        </w:rPr>
        <w:t>Salmo</w:t>
      </w:r>
      <w:r w:rsidR="001A328E" w:rsidRPr="001B7CDA">
        <w:rPr>
          <w:rFonts w:ascii="Comic Sans MS" w:hAnsi="Comic Sans MS"/>
          <w:b/>
          <w:bCs/>
          <w:sz w:val="26"/>
        </w:rPr>
        <w:t xml:space="preserve"> </w:t>
      </w:r>
      <w:r w:rsidRPr="001B7CDA">
        <w:rPr>
          <w:rFonts w:ascii="Comic Sans MS" w:hAnsi="Comic Sans MS"/>
          <w:b/>
          <w:bCs/>
          <w:sz w:val="26"/>
        </w:rPr>
        <w:t>34(33),2-3.4-5.6-7.8-9</w:t>
      </w:r>
    </w:p>
    <w:p w:rsidR="00E8185E" w:rsidRPr="001B7CDA" w:rsidRDefault="00E8185E" w:rsidP="00577B57">
      <w:pPr>
        <w:widowControl w:val="0"/>
        <w:jc w:val="center"/>
        <w:rPr>
          <w:rFonts w:ascii="Comic Sans MS" w:hAnsi="Comic Sans MS"/>
          <w:sz w:val="26"/>
        </w:rPr>
      </w:pPr>
    </w:p>
    <w:p w:rsidR="00397CD4" w:rsidRPr="001B7CDA" w:rsidRDefault="00E030B9" w:rsidP="00577B57">
      <w:pPr>
        <w:widowControl w:val="0"/>
        <w:jc w:val="center"/>
        <w:rPr>
          <w:rFonts w:ascii="Comic Sans MS" w:hAnsi="Comic Sans MS"/>
          <w:sz w:val="26"/>
        </w:rPr>
      </w:pPr>
      <w:r w:rsidRPr="001B7CDA">
        <w:rPr>
          <w:rFonts w:ascii="Comic Sans MS" w:hAnsi="Comic Sans MS"/>
          <w:sz w:val="26"/>
        </w:rPr>
        <w:t>Bendigo</w:t>
      </w:r>
      <w:r w:rsidR="001A328E" w:rsidRPr="001B7CDA">
        <w:rPr>
          <w:rFonts w:ascii="Comic Sans MS" w:hAnsi="Comic Sans MS"/>
          <w:sz w:val="26"/>
        </w:rPr>
        <w:t xml:space="preserve"> </w:t>
      </w:r>
      <w:r w:rsidRPr="001B7CDA">
        <w:rPr>
          <w:rFonts w:ascii="Comic Sans MS" w:hAnsi="Comic Sans MS"/>
          <w:sz w:val="26"/>
        </w:rPr>
        <w:t>al</w:t>
      </w:r>
      <w:r w:rsidR="001A328E" w:rsidRPr="001B7CDA">
        <w:rPr>
          <w:rFonts w:ascii="Comic Sans MS" w:hAnsi="Comic Sans MS"/>
          <w:sz w:val="26"/>
        </w:rPr>
        <w:t xml:space="preserve"> </w:t>
      </w:r>
      <w:r w:rsidRPr="001B7CDA">
        <w:rPr>
          <w:rFonts w:ascii="Comic Sans MS" w:hAnsi="Comic Sans MS"/>
          <w:sz w:val="26"/>
        </w:rPr>
        <w:t>Señor</w:t>
      </w:r>
      <w:r w:rsidR="001A328E" w:rsidRPr="001B7CDA">
        <w:rPr>
          <w:rFonts w:ascii="Comic Sans MS" w:hAnsi="Comic Sans MS"/>
          <w:sz w:val="26"/>
        </w:rPr>
        <w:t xml:space="preserve"> </w:t>
      </w:r>
      <w:r w:rsidRPr="001B7CDA">
        <w:rPr>
          <w:rFonts w:ascii="Comic Sans MS" w:hAnsi="Comic Sans MS"/>
          <w:sz w:val="26"/>
        </w:rPr>
        <w:t>en</w:t>
      </w:r>
      <w:r w:rsidR="001A328E" w:rsidRPr="001B7CDA">
        <w:rPr>
          <w:rFonts w:ascii="Comic Sans MS" w:hAnsi="Comic Sans MS"/>
          <w:sz w:val="26"/>
        </w:rPr>
        <w:t xml:space="preserve"> </w:t>
      </w:r>
      <w:r w:rsidRPr="001B7CDA">
        <w:rPr>
          <w:rFonts w:ascii="Comic Sans MS" w:hAnsi="Comic Sans MS"/>
          <w:sz w:val="26"/>
        </w:rPr>
        <w:t>todo</w:t>
      </w:r>
      <w:r w:rsidR="001A328E" w:rsidRPr="001B7CDA">
        <w:rPr>
          <w:rFonts w:ascii="Comic Sans MS" w:hAnsi="Comic Sans MS"/>
          <w:sz w:val="26"/>
        </w:rPr>
        <w:t xml:space="preserve"> </w:t>
      </w:r>
      <w:r w:rsidRPr="001B7CDA">
        <w:rPr>
          <w:rFonts w:ascii="Comic Sans MS" w:hAnsi="Comic Sans MS"/>
          <w:sz w:val="26"/>
        </w:rPr>
        <w:t>momento,</w:t>
      </w:r>
    </w:p>
    <w:p w:rsidR="00397CD4" w:rsidRPr="001B7CDA" w:rsidRDefault="00E030B9" w:rsidP="00577B57">
      <w:pPr>
        <w:widowControl w:val="0"/>
        <w:jc w:val="center"/>
        <w:rPr>
          <w:rFonts w:ascii="Comic Sans MS" w:hAnsi="Comic Sans MS"/>
          <w:sz w:val="26"/>
        </w:rPr>
      </w:pPr>
      <w:r w:rsidRPr="001B7CDA">
        <w:rPr>
          <w:rFonts w:ascii="Comic Sans MS" w:hAnsi="Comic Sans MS"/>
          <w:sz w:val="26"/>
        </w:rPr>
        <w:t>su</w:t>
      </w:r>
      <w:r w:rsidR="001A328E" w:rsidRPr="001B7CDA">
        <w:rPr>
          <w:rFonts w:ascii="Comic Sans MS" w:hAnsi="Comic Sans MS"/>
          <w:sz w:val="26"/>
        </w:rPr>
        <w:t xml:space="preserve"> </w:t>
      </w:r>
      <w:r w:rsidRPr="001B7CDA">
        <w:rPr>
          <w:rFonts w:ascii="Comic Sans MS" w:hAnsi="Comic Sans MS"/>
          <w:sz w:val="26"/>
        </w:rPr>
        <w:t>alabanza</w:t>
      </w:r>
      <w:r w:rsidR="001A328E" w:rsidRPr="001B7CDA">
        <w:rPr>
          <w:rFonts w:ascii="Comic Sans MS" w:hAnsi="Comic Sans MS"/>
          <w:sz w:val="26"/>
        </w:rPr>
        <w:t xml:space="preserve"> </w:t>
      </w:r>
      <w:r w:rsidRPr="001B7CDA">
        <w:rPr>
          <w:rFonts w:ascii="Comic Sans MS" w:hAnsi="Comic Sans MS"/>
          <w:sz w:val="26"/>
        </w:rPr>
        <w:t>está</w:t>
      </w:r>
      <w:r w:rsidR="001A328E" w:rsidRPr="001B7CDA">
        <w:rPr>
          <w:rFonts w:ascii="Comic Sans MS" w:hAnsi="Comic Sans MS"/>
          <w:sz w:val="26"/>
        </w:rPr>
        <w:t xml:space="preserve"> </w:t>
      </w:r>
      <w:r w:rsidRPr="001B7CDA">
        <w:rPr>
          <w:rFonts w:ascii="Comic Sans MS" w:hAnsi="Comic Sans MS"/>
          <w:sz w:val="26"/>
        </w:rPr>
        <w:t>siempre</w:t>
      </w:r>
      <w:r w:rsidR="001A328E" w:rsidRPr="001B7CDA">
        <w:rPr>
          <w:rFonts w:ascii="Comic Sans MS" w:hAnsi="Comic Sans MS"/>
          <w:sz w:val="26"/>
        </w:rPr>
        <w:t xml:space="preserve"> </w:t>
      </w:r>
      <w:r w:rsidRPr="001B7CDA">
        <w:rPr>
          <w:rFonts w:ascii="Comic Sans MS" w:hAnsi="Comic Sans MS"/>
          <w:sz w:val="26"/>
        </w:rPr>
        <w:t>en</w:t>
      </w:r>
      <w:r w:rsidR="001A328E" w:rsidRPr="001B7CDA">
        <w:rPr>
          <w:rFonts w:ascii="Comic Sans MS" w:hAnsi="Comic Sans MS"/>
          <w:sz w:val="26"/>
        </w:rPr>
        <w:t xml:space="preserve"> </w:t>
      </w:r>
      <w:r w:rsidRPr="001B7CDA">
        <w:rPr>
          <w:rFonts w:ascii="Comic Sans MS" w:hAnsi="Comic Sans MS"/>
          <w:sz w:val="26"/>
        </w:rPr>
        <w:t>mi</w:t>
      </w:r>
      <w:r w:rsidR="001A328E" w:rsidRPr="001B7CDA">
        <w:rPr>
          <w:rFonts w:ascii="Comic Sans MS" w:hAnsi="Comic Sans MS"/>
          <w:sz w:val="26"/>
        </w:rPr>
        <w:t xml:space="preserve"> </w:t>
      </w:r>
      <w:r w:rsidRPr="001B7CDA">
        <w:rPr>
          <w:rFonts w:ascii="Comic Sans MS" w:hAnsi="Comic Sans MS"/>
          <w:sz w:val="26"/>
        </w:rPr>
        <w:t>boca;</w:t>
      </w:r>
    </w:p>
    <w:p w:rsidR="00397CD4" w:rsidRPr="001B7CDA" w:rsidRDefault="00E030B9" w:rsidP="00577B57">
      <w:pPr>
        <w:widowControl w:val="0"/>
        <w:jc w:val="center"/>
        <w:rPr>
          <w:rFonts w:ascii="Comic Sans MS" w:hAnsi="Comic Sans MS"/>
          <w:sz w:val="26"/>
        </w:rPr>
      </w:pPr>
      <w:r w:rsidRPr="001B7CDA">
        <w:rPr>
          <w:rFonts w:ascii="Comic Sans MS" w:hAnsi="Comic Sans MS"/>
          <w:sz w:val="26"/>
        </w:rPr>
        <w:t>mi</w:t>
      </w:r>
      <w:r w:rsidR="001A328E" w:rsidRPr="001B7CDA">
        <w:rPr>
          <w:rFonts w:ascii="Comic Sans MS" w:hAnsi="Comic Sans MS"/>
          <w:sz w:val="26"/>
        </w:rPr>
        <w:t xml:space="preserve"> </w:t>
      </w:r>
      <w:r w:rsidRPr="001B7CDA">
        <w:rPr>
          <w:rFonts w:ascii="Comic Sans MS" w:hAnsi="Comic Sans MS"/>
          <w:sz w:val="26"/>
        </w:rPr>
        <w:t>alma</w:t>
      </w:r>
      <w:r w:rsidR="001A328E" w:rsidRPr="001B7CDA">
        <w:rPr>
          <w:rFonts w:ascii="Comic Sans MS" w:hAnsi="Comic Sans MS"/>
          <w:sz w:val="26"/>
        </w:rPr>
        <w:t xml:space="preserve"> </w:t>
      </w:r>
      <w:r w:rsidRPr="001B7CDA">
        <w:rPr>
          <w:rFonts w:ascii="Comic Sans MS" w:hAnsi="Comic Sans MS"/>
          <w:sz w:val="26"/>
        </w:rPr>
        <w:t>se</w:t>
      </w:r>
      <w:r w:rsidR="001A328E" w:rsidRPr="001B7CDA">
        <w:rPr>
          <w:rFonts w:ascii="Comic Sans MS" w:hAnsi="Comic Sans MS"/>
          <w:sz w:val="26"/>
        </w:rPr>
        <w:t xml:space="preserve"> </w:t>
      </w:r>
      <w:r w:rsidRPr="001B7CDA">
        <w:rPr>
          <w:rFonts w:ascii="Comic Sans MS" w:hAnsi="Comic Sans MS"/>
          <w:sz w:val="26"/>
        </w:rPr>
        <w:t>gloría</w:t>
      </w:r>
      <w:r w:rsidR="001A328E" w:rsidRPr="001B7CDA">
        <w:rPr>
          <w:rFonts w:ascii="Comic Sans MS" w:hAnsi="Comic Sans MS"/>
          <w:sz w:val="26"/>
        </w:rPr>
        <w:t xml:space="preserve"> </w:t>
      </w:r>
      <w:r w:rsidRPr="001B7CDA">
        <w:rPr>
          <w:rFonts w:ascii="Comic Sans MS" w:hAnsi="Comic Sans MS"/>
          <w:sz w:val="26"/>
        </w:rPr>
        <w:t>en</w:t>
      </w:r>
      <w:r w:rsidR="001A328E" w:rsidRPr="001B7CDA">
        <w:rPr>
          <w:rFonts w:ascii="Comic Sans MS" w:hAnsi="Comic Sans MS"/>
          <w:sz w:val="26"/>
        </w:rPr>
        <w:t xml:space="preserve"> </w:t>
      </w:r>
      <w:r w:rsidRPr="001B7CDA">
        <w:rPr>
          <w:rFonts w:ascii="Comic Sans MS" w:hAnsi="Comic Sans MS"/>
          <w:sz w:val="26"/>
        </w:rPr>
        <w:t>el</w:t>
      </w:r>
      <w:r w:rsidR="001A328E" w:rsidRPr="001B7CDA">
        <w:rPr>
          <w:rFonts w:ascii="Comic Sans MS" w:hAnsi="Comic Sans MS"/>
          <w:sz w:val="26"/>
        </w:rPr>
        <w:t xml:space="preserve"> </w:t>
      </w:r>
      <w:r w:rsidRPr="001B7CDA">
        <w:rPr>
          <w:rFonts w:ascii="Comic Sans MS" w:hAnsi="Comic Sans MS"/>
          <w:sz w:val="26"/>
        </w:rPr>
        <w:t>Señor:</w:t>
      </w:r>
    </w:p>
    <w:p w:rsidR="00E030B9" w:rsidRPr="001B7CDA" w:rsidRDefault="00E030B9" w:rsidP="00577B57">
      <w:pPr>
        <w:widowControl w:val="0"/>
        <w:jc w:val="center"/>
        <w:rPr>
          <w:rFonts w:ascii="Comic Sans MS" w:hAnsi="Comic Sans MS"/>
          <w:sz w:val="26"/>
        </w:rPr>
      </w:pPr>
      <w:r w:rsidRPr="001B7CDA">
        <w:rPr>
          <w:rFonts w:ascii="Comic Sans MS" w:hAnsi="Comic Sans MS"/>
          <w:sz w:val="26"/>
        </w:rPr>
        <w:t>que</w:t>
      </w:r>
      <w:r w:rsidR="001A328E" w:rsidRPr="001B7CDA">
        <w:rPr>
          <w:rFonts w:ascii="Comic Sans MS" w:hAnsi="Comic Sans MS"/>
          <w:sz w:val="26"/>
        </w:rPr>
        <w:t xml:space="preserve"> </w:t>
      </w:r>
      <w:r w:rsidRPr="001B7CDA">
        <w:rPr>
          <w:rFonts w:ascii="Comic Sans MS" w:hAnsi="Comic Sans MS"/>
          <w:sz w:val="26"/>
        </w:rPr>
        <w:t>los</w:t>
      </w:r>
      <w:r w:rsidR="001A328E" w:rsidRPr="001B7CDA">
        <w:rPr>
          <w:rFonts w:ascii="Comic Sans MS" w:hAnsi="Comic Sans MS"/>
          <w:sz w:val="26"/>
        </w:rPr>
        <w:t xml:space="preserve"> </w:t>
      </w:r>
      <w:r w:rsidRPr="001B7CDA">
        <w:rPr>
          <w:rFonts w:ascii="Comic Sans MS" w:hAnsi="Comic Sans MS"/>
          <w:sz w:val="26"/>
        </w:rPr>
        <w:t>humildes</w:t>
      </w:r>
      <w:r w:rsidR="001A328E" w:rsidRPr="001B7CDA">
        <w:rPr>
          <w:rFonts w:ascii="Comic Sans MS" w:hAnsi="Comic Sans MS"/>
          <w:sz w:val="26"/>
        </w:rPr>
        <w:t xml:space="preserve"> </w:t>
      </w:r>
      <w:r w:rsidRPr="001B7CDA">
        <w:rPr>
          <w:rFonts w:ascii="Comic Sans MS" w:hAnsi="Comic Sans MS"/>
          <w:sz w:val="26"/>
        </w:rPr>
        <w:t>lo</w:t>
      </w:r>
      <w:r w:rsidR="001A328E" w:rsidRPr="001B7CDA">
        <w:rPr>
          <w:rFonts w:ascii="Comic Sans MS" w:hAnsi="Comic Sans MS"/>
          <w:sz w:val="26"/>
        </w:rPr>
        <w:t xml:space="preserve"> </w:t>
      </w:r>
      <w:r w:rsidRPr="001B7CDA">
        <w:rPr>
          <w:rFonts w:ascii="Comic Sans MS" w:hAnsi="Comic Sans MS"/>
          <w:sz w:val="26"/>
        </w:rPr>
        <w:t>escuchen</w:t>
      </w:r>
      <w:r w:rsidR="001A328E" w:rsidRPr="001B7CDA">
        <w:rPr>
          <w:rFonts w:ascii="Comic Sans MS" w:hAnsi="Comic Sans MS"/>
          <w:sz w:val="26"/>
        </w:rPr>
        <w:t xml:space="preserve"> </w:t>
      </w:r>
      <w:r w:rsidRPr="001B7CDA">
        <w:rPr>
          <w:rFonts w:ascii="Comic Sans MS" w:hAnsi="Comic Sans MS"/>
          <w:sz w:val="26"/>
        </w:rPr>
        <w:t>y</w:t>
      </w:r>
      <w:r w:rsidR="001A328E" w:rsidRPr="001B7CDA">
        <w:rPr>
          <w:rFonts w:ascii="Comic Sans MS" w:hAnsi="Comic Sans MS"/>
          <w:sz w:val="26"/>
        </w:rPr>
        <w:t xml:space="preserve"> </w:t>
      </w:r>
      <w:r w:rsidRPr="001B7CDA">
        <w:rPr>
          <w:rFonts w:ascii="Comic Sans MS" w:hAnsi="Comic Sans MS"/>
          <w:sz w:val="26"/>
        </w:rPr>
        <w:t>se</w:t>
      </w:r>
      <w:r w:rsidR="001A328E" w:rsidRPr="001B7CDA">
        <w:rPr>
          <w:rFonts w:ascii="Comic Sans MS" w:hAnsi="Comic Sans MS"/>
          <w:sz w:val="26"/>
        </w:rPr>
        <w:t xml:space="preserve"> </w:t>
      </w:r>
      <w:r w:rsidRPr="001B7CDA">
        <w:rPr>
          <w:rFonts w:ascii="Comic Sans MS" w:hAnsi="Comic Sans MS"/>
          <w:sz w:val="26"/>
        </w:rPr>
        <w:t>alegren.</w:t>
      </w:r>
    </w:p>
    <w:p w:rsidR="00E030B9" w:rsidRPr="001B7CDA" w:rsidRDefault="00085D3E" w:rsidP="00577B57">
      <w:pPr>
        <w:widowControl w:val="0"/>
        <w:jc w:val="center"/>
        <w:rPr>
          <w:rFonts w:ascii="Comic Sans MS" w:hAnsi="Comic Sans MS"/>
          <w:sz w:val="26"/>
        </w:rPr>
      </w:pPr>
      <w:r w:rsidRPr="001B7CDA">
        <w:rPr>
          <w:rFonts w:ascii="Comic Sans MS" w:hAnsi="Comic Sans MS"/>
          <w:b/>
          <w:bCs/>
          <w:sz w:val="26"/>
        </w:rPr>
        <w:t>R/</w:t>
      </w:r>
      <w:r w:rsidR="00E030B9" w:rsidRPr="001B7CDA">
        <w:rPr>
          <w:rFonts w:ascii="Comic Sans MS" w:hAnsi="Comic Sans MS"/>
          <w:b/>
          <w:bCs/>
          <w:sz w:val="26"/>
        </w:rPr>
        <w:t>.</w:t>
      </w:r>
      <w:r w:rsidR="001A328E" w:rsidRPr="001B7CDA">
        <w:rPr>
          <w:rFonts w:ascii="Comic Sans MS" w:hAnsi="Comic Sans MS"/>
          <w:b/>
          <w:bCs/>
          <w:sz w:val="26"/>
        </w:rPr>
        <w:t xml:space="preserve"> </w:t>
      </w:r>
      <w:r w:rsidR="00E030B9" w:rsidRPr="001B7CDA">
        <w:rPr>
          <w:rFonts w:ascii="Comic Sans MS" w:hAnsi="Comic Sans MS"/>
          <w:sz w:val="26"/>
        </w:rPr>
        <w:t>El</w:t>
      </w:r>
      <w:r w:rsidR="001A328E" w:rsidRPr="001B7CDA">
        <w:rPr>
          <w:rFonts w:ascii="Comic Sans MS" w:hAnsi="Comic Sans MS"/>
          <w:sz w:val="26"/>
        </w:rPr>
        <w:t xml:space="preserve"> </w:t>
      </w:r>
      <w:r w:rsidR="00E030B9" w:rsidRPr="001B7CDA">
        <w:rPr>
          <w:rFonts w:ascii="Comic Sans MS" w:hAnsi="Comic Sans MS"/>
          <w:sz w:val="26"/>
        </w:rPr>
        <w:t>Señor</w:t>
      </w:r>
      <w:r w:rsidR="001A328E" w:rsidRPr="001B7CDA">
        <w:rPr>
          <w:rFonts w:ascii="Comic Sans MS" w:hAnsi="Comic Sans MS"/>
          <w:sz w:val="26"/>
        </w:rPr>
        <w:t xml:space="preserve"> </w:t>
      </w:r>
      <w:r w:rsidR="00E030B9" w:rsidRPr="001B7CDA">
        <w:rPr>
          <w:rFonts w:ascii="Comic Sans MS" w:hAnsi="Comic Sans MS"/>
          <w:sz w:val="26"/>
        </w:rPr>
        <w:t>me</w:t>
      </w:r>
      <w:r w:rsidR="001A328E" w:rsidRPr="001B7CDA">
        <w:rPr>
          <w:rFonts w:ascii="Comic Sans MS" w:hAnsi="Comic Sans MS"/>
          <w:sz w:val="26"/>
        </w:rPr>
        <w:t xml:space="preserve"> </w:t>
      </w:r>
      <w:r w:rsidR="00E030B9" w:rsidRPr="001B7CDA">
        <w:rPr>
          <w:rFonts w:ascii="Comic Sans MS" w:hAnsi="Comic Sans MS"/>
          <w:sz w:val="26"/>
        </w:rPr>
        <w:t>libró</w:t>
      </w:r>
      <w:r w:rsidR="001A328E" w:rsidRPr="001B7CDA">
        <w:rPr>
          <w:rFonts w:ascii="Comic Sans MS" w:hAnsi="Comic Sans MS"/>
          <w:sz w:val="26"/>
        </w:rPr>
        <w:t xml:space="preserve"> </w:t>
      </w:r>
      <w:r w:rsidR="00E030B9" w:rsidRPr="001B7CDA">
        <w:rPr>
          <w:rFonts w:ascii="Comic Sans MS" w:hAnsi="Comic Sans MS"/>
          <w:sz w:val="26"/>
        </w:rPr>
        <w:t>de</w:t>
      </w:r>
      <w:r w:rsidR="001A328E" w:rsidRPr="001B7CDA">
        <w:rPr>
          <w:rFonts w:ascii="Comic Sans MS" w:hAnsi="Comic Sans MS"/>
          <w:sz w:val="26"/>
        </w:rPr>
        <w:t xml:space="preserve"> </w:t>
      </w:r>
      <w:r w:rsidR="00E030B9" w:rsidRPr="001B7CDA">
        <w:rPr>
          <w:rFonts w:ascii="Comic Sans MS" w:hAnsi="Comic Sans MS"/>
          <w:sz w:val="26"/>
        </w:rPr>
        <w:t>todas</w:t>
      </w:r>
      <w:r w:rsidR="001A328E" w:rsidRPr="001B7CDA">
        <w:rPr>
          <w:rFonts w:ascii="Comic Sans MS" w:hAnsi="Comic Sans MS"/>
          <w:sz w:val="26"/>
        </w:rPr>
        <w:t xml:space="preserve"> </w:t>
      </w:r>
      <w:r w:rsidR="00E030B9" w:rsidRPr="001B7CDA">
        <w:rPr>
          <w:rFonts w:ascii="Comic Sans MS" w:hAnsi="Comic Sans MS"/>
          <w:sz w:val="26"/>
        </w:rPr>
        <w:t>mis</w:t>
      </w:r>
      <w:r w:rsidR="001A328E" w:rsidRPr="001B7CDA">
        <w:rPr>
          <w:rFonts w:ascii="Comic Sans MS" w:hAnsi="Comic Sans MS"/>
          <w:sz w:val="26"/>
        </w:rPr>
        <w:t xml:space="preserve"> </w:t>
      </w:r>
      <w:r w:rsidR="00E030B9" w:rsidRPr="001B7CDA">
        <w:rPr>
          <w:rFonts w:ascii="Comic Sans MS" w:hAnsi="Comic Sans MS"/>
          <w:sz w:val="26"/>
        </w:rPr>
        <w:t>ansias</w:t>
      </w:r>
    </w:p>
    <w:p w:rsidR="00E8185E" w:rsidRPr="001B7CDA" w:rsidRDefault="00E8185E" w:rsidP="00577B57">
      <w:pPr>
        <w:widowControl w:val="0"/>
        <w:jc w:val="center"/>
        <w:rPr>
          <w:rFonts w:ascii="Comic Sans MS" w:hAnsi="Comic Sans MS"/>
          <w:sz w:val="26"/>
        </w:rPr>
      </w:pPr>
    </w:p>
    <w:p w:rsidR="00397CD4" w:rsidRPr="001B7CDA" w:rsidRDefault="00E030B9" w:rsidP="00577B57">
      <w:pPr>
        <w:widowControl w:val="0"/>
        <w:jc w:val="center"/>
        <w:rPr>
          <w:rFonts w:ascii="Comic Sans MS" w:hAnsi="Comic Sans MS"/>
          <w:sz w:val="26"/>
        </w:rPr>
      </w:pPr>
      <w:r w:rsidRPr="001B7CDA">
        <w:rPr>
          <w:rFonts w:ascii="Comic Sans MS" w:hAnsi="Comic Sans MS"/>
          <w:sz w:val="26"/>
        </w:rPr>
        <w:t>Proclamad</w:t>
      </w:r>
      <w:r w:rsidR="001A328E" w:rsidRPr="001B7CDA">
        <w:rPr>
          <w:rFonts w:ascii="Comic Sans MS" w:hAnsi="Comic Sans MS"/>
          <w:sz w:val="26"/>
        </w:rPr>
        <w:t xml:space="preserve"> </w:t>
      </w:r>
      <w:r w:rsidRPr="001B7CDA">
        <w:rPr>
          <w:rFonts w:ascii="Comic Sans MS" w:hAnsi="Comic Sans MS"/>
          <w:sz w:val="26"/>
        </w:rPr>
        <w:t>conmigo</w:t>
      </w:r>
      <w:r w:rsidR="001A328E" w:rsidRPr="001B7CDA">
        <w:rPr>
          <w:rFonts w:ascii="Comic Sans MS" w:hAnsi="Comic Sans MS"/>
          <w:sz w:val="26"/>
        </w:rPr>
        <w:t xml:space="preserve"> </w:t>
      </w:r>
      <w:r w:rsidRPr="001B7CDA">
        <w:rPr>
          <w:rFonts w:ascii="Comic Sans MS" w:hAnsi="Comic Sans MS"/>
          <w:sz w:val="26"/>
        </w:rPr>
        <w:t>la</w:t>
      </w:r>
      <w:r w:rsidR="001A328E" w:rsidRPr="001B7CDA">
        <w:rPr>
          <w:rFonts w:ascii="Comic Sans MS" w:hAnsi="Comic Sans MS"/>
          <w:sz w:val="26"/>
        </w:rPr>
        <w:t xml:space="preserve"> </w:t>
      </w:r>
      <w:r w:rsidRPr="001B7CDA">
        <w:rPr>
          <w:rFonts w:ascii="Comic Sans MS" w:hAnsi="Comic Sans MS"/>
          <w:sz w:val="26"/>
        </w:rPr>
        <w:t>grandeza</w:t>
      </w:r>
      <w:r w:rsidR="001A328E" w:rsidRPr="001B7CDA">
        <w:rPr>
          <w:rFonts w:ascii="Comic Sans MS" w:hAnsi="Comic Sans MS"/>
          <w:sz w:val="26"/>
        </w:rPr>
        <w:t xml:space="preserve"> </w:t>
      </w:r>
      <w:r w:rsidRPr="001B7CDA">
        <w:rPr>
          <w:rFonts w:ascii="Comic Sans MS" w:hAnsi="Comic Sans MS"/>
          <w:sz w:val="26"/>
        </w:rPr>
        <w:t>del</w:t>
      </w:r>
      <w:r w:rsidR="001A328E" w:rsidRPr="001B7CDA">
        <w:rPr>
          <w:rFonts w:ascii="Comic Sans MS" w:hAnsi="Comic Sans MS"/>
          <w:sz w:val="26"/>
        </w:rPr>
        <w:t xml:space="preserve"> </w:t>
      </w:r>
      <w:r w:rsidRPr="001B7CDA">
        <w:rPr>
          <w:rFonts w:ascii="Comic Sans MS" w:hAnsi="Comic Sans MS"/>
          <w:sz w:val="26"/>
        </w:rPr>
        <w:t>Señor,</w:t>
      </w:r>
    </w:p>
    <w:p w:rsidR="00397CD4" w:rsidRPr="001B7CDA" w:rsidRDefault="00E030B9" w:rsidP="00577B57">
      <w:pPr>
        <w:widowControl w:val="0"/>
        <w:jc w:val="center"/>
        <w:rPr>
          <w:rFonts w:ascii="Comic Sans MS" w:hAnsi="Comic Sans MS"/>
          <w:sz w:val="26"/>
        </w:rPr>
      </w:pPr>
      <w:r w:rsidRPr="001B7CDA">
        <w:rPr>
          <w:rFonts w:ascii="Comic Sans MS" w:hAnsi="Comic Sans MS"/>
          <w:sz w:val="26"/>
        </w:rPr>
        <w:t>ensalcemos</w:t>
      </w:r>
      <w:r w:rsidR="001A328E" w:rsidRPr="001B7CDA">
        <w:rPr>
          <w:rFonts w:ascii="Comic Sans MS" w:hAnsi="Comic Sans MS"/>
          <w:sz w:val="26"/>
        </w:rPr>
        <w:t xml:space="preserve"> </w:t>
      </w:r>
      <w:r w:rsidRPr="001B7CDA">
        <w:rPr>
          <w:rFonts w:ascii="Comic Sans MS" w:hAnsi="Comic Sans MS"/>
          <w:sz w:val="26"/>
        </w:rPr>
        <w:t>juntos</w:t>
      </w:r>
      <w:r w:rsidR="001A328E" w:rsidRPr="001B7CDA">
        <w:rPr>
          <w:rFonts w:ascii="Comic Sans MS" w:hAnsi="Comic Sans MS"/>
          <w:sz w:val="26"/>
        </w:rPr>
        <w:t xml:space="preserve"> </w:t>
      </w:r>
      <w:r w:rsidRPr="001B7CDA">
        <w:rPr>
          <w:rFonts w:ascii="Comic Sans MS" w:hAnsi="Comic Sans MS"/>
          <w:sz w:val="26"/>
        </w:rPr>
        <w:t>su</w:t>
      </w:r>
      <w:r w:rsidR="001A328E" w:rsidRPr="001B7CDA">
        <w:rPr>
          <w:rFonts w:ascii="Comic Sans MS" w:hAnsi="Comic Sans MS"/>
          <w:sz w:val="26"/>
        </w:rPr>
        <w:t xml:space="preserve"> </w:t>
      </w:r>
      <w:r w:rsidRPr="001B7CDA">
        <w:rPr>
          <w:rFonts w:ascii="Comic Sans MS" w:hAnsi="Comic Sans MS"/>
          <w:sz w:val="26"/>
        </w:rPr>
        <w:t>Nombre.</w:t>
      </w:r>
    </w:p>
    <w:p w:rsidR="00397CD4" w:rsidRPr="001B7CDA" w:rsidRDefault="00E030B9" w:rsidP="00577B57">
      <w:pPr>
        <w:widowControl w:val="0"/>
        <w:jc w:val="center"/>
        <w:rPr>
          <w:rFonts w:ascii="Comic Sans MS" w:hAnsi="Comic Sans MS"/>
          <w:sz w:val="26"/>
        </w:rPr>
      </w:pPr>
      <w:r w:rsidRPr="001B7CDA">
        <w:rPr>
          <w:rFonts w:ascii="Comic Sans MS" w:hAnsi="Comic Sans MS"/>
          <w:sz w:val="26"/>
        </w:rPr>
        <w:t>Yo</w:t>
      </w:r>
      <w:r w:rsidR="001A328E" w:rsidRPr="001B7CDA">
        <w:rPr>
          <w:rFonts w:ascii="Comic Sans MS" w:hAnsi="Comic Sans MS"/>
          <w:sz w:val="26"/>
        </w:rPr>
        <w:t xml:space="preserve"> </w:t>
      </w:r>
      <w:r w:rsidRPr="001B7CDA">
        <w:rPr>
          <w:rFonts w:ascii="Comic Sans MS" w:hAnsi="Comic Sans MS"/>
          <w:sz w:val="26"/>
        </w:rPr>
        <w:t>consulté</w:t>
      </w:r>
      <w:r w:rsidR="001A328E" w:rsidRPr="001B7CDA">
        <w:rPr>
          <w:rFonts w:ascii="Comic Sans MS" w:hAnsi="Comic Sans MS"/>
          <w:sz w:val="26"/>
        </w:rPr>
        <w:t xml:space="preserve"> </w:t>
      </w:r>
      <w:r w:rsidRPr="001B7CDA">
        <w:rPr>
          <w:rFonts w:ascii="Comic Sans MS" w:hAnsi="Comic Sans MS"/>
          <w:sz w:val="26"/>
        </w:rPr>
        <w:t>al</w:t>
      </w:r>
      <w:r w:rsidR="001A328E" w:rsidRPr="001B7CDA">
        <w:rPr>
          <w:rFonts w:ascii="Comic Sans MS" w:hAnsi="Comic Sans MS"/>
          <w:sz w:val="26"/>
        </w:rPr>
        <w:t xml:space="preserve"> </w:t>
      </w:r>
      <w:r w:rsidRPr="001B7CDA">
        <w:rPr>
          <w:rFonts w:ascii="Comic Sans MS" w:hAnsi="Comic Sans MS"/>
          <w:sz w:val="26"/>
        </w:rPr>
        <w:t>Señor,</w:t>
      </w:r>
      <w:r w:rsidR="001A328E" w:rsidRPr="001B7CDA">
        <w:rPr>
          <w:rFonts w:ascii="Comic Sans MS" w:hAnsi="Comic Sans MS"/>
          <w:sz w:val="26"/>
        </w:rPr>
        <w:t xml:space="preserve"> </w:t>
      </w:r>
      <w:r w:rsidRPr="001B7CDA">
        <w:rPr>
          <w:rFonts w:ascii="Comic Sans MS" w:hAnsi="Comic Sans MS"/>
          <w:sz w:val="26"/>
        </w:rPr>
        <w:t>y</w:t>
      </w:r>
      <w:r w:rsidR="001A328E" w:rsidRPr="001B7CDA">
        <w:rPr>
          <w:rFonts w:ascii="Comic Sans MS" w:hAnsi="Comic Sans MS"/>
          <w:sz w:val="26"/>
        </w:rPr>
        <w:t xml:space="preserve"> </w:t>
      </w:r>
      <w:r w:rsidRPr="001B7CDA">
        <w:rPr>
          <w:rFonts w:ascii="Comic Sans MS" w:hAnsi="Comic Sans MS"/>
          <w:sz w:val="26"/>
        </w:rPr>
        <w:t>me</w:t>
      </w:r>
      <w:r w:rsidR="001A328E" w:rsidRPr="001B7CDA">
        <w:rPr>
          <w:rFonts w:ascii="Comic Sans MS" w:hAnsi="Comic Sans MS"/>
          <w:sz w:val="26"/>
        </w:rPr>
        <w:t xml:space="preserve"> </w:t>
      </w:r>
      <w:r w:rsidRPr="001B7CDA">
        <w:rPr>
          <w:rFonts w:ascii="Comic Sans MS" w:hAnsi="Comic Sans MS"/>
          <w:sz w:val="26"/>
        </w:rPr>
        <w:t>respondió,</w:t>
      </w:r>
    </w:p>
    <w:p w:rsidR="00E030B9" w:rsidRPr="001B7CDA" w:rsidRDefault="00E030B9" w:rsidP="00577B57">
      <w:pPr>
        <w:widowControl w:val="0"/>
        <w:jc w:val="center"/>
        <w:rPr>
          <w:rFonts w:ascii="Comic Sans MS" w:hAnsi="Comic Sans MS"/>
          <w:sz w:val="26"/>
        </w:rPr>
      </w:pPr>
      <w:r w:rsidRPr="001B7CDA">
        <w:rPr>
          <w:rFonts w:ascii="Comic Sans MS" w:hAnsi="Comic Sans MS"/>
          <w:sz w:val="26"/>
        </w:rPr>
        <w:t>me</w:t>
      </w:r>
      <w:r w:rsidR="001A328E" w:rsidRPr="001B7CDA">
        <w:rPr>
          <w:rFonts w:ascii="Comic Sans MS" w:hAnsi="Comic Sans MS"/>
          <w:sz w:val="26"/>
        </w:rPr>
        <w:t xml:space="preserve"> </w:t>
      </w:r>
      <w:r w:rsidRPr="001B7CDA">
        <w:rPr>
          <w:rFonts w:ascii="Comic Sans MS" w:hAnsi="Comic Sans MS"/>
          <w:sz w:val="26"/>
        </w:rPr>
        <w:t>libró</w:t>
      </w:r>
      <w:r w:rsidR="001A328E" w:rsidRPr="001B7CDA">
        <w:rPr>
          <w:rFonts w:ascii="Comic Sans MS" w:hAnsi="Comic Sans MS"/>
          <w:sz w:val="26"/>
        </w:rPr>
        <w:t xml:space="preserve"> </w:t>
      </w:r>
      <w:r w:rsidRPr="001B7CDA">
        <w:rPr>
          <w:rFonts w:ascii="Comic Sans MS" w:hAnsi="Comic Sans MS"/>
          <w:sz w:val="26"/>
        </w:rPr>
        <w:t>de</w:t>
      </w:r>
      <w:r w:rsidR="001A328E" w:rsidRPr="001B7CDA">
        <w:rPr>
          <w:rFonts w:ascii="Comic Sans MS" w:hAnsi="Comic Sans MS"/>
          <w:sz w:val="26"/>
        </w:rPr>
        <w:t xml:space="preserve"> </w:t>
      </w:r>
      <w:r w:rsidRPr="001B7CDA">
        <w:rPr>
          <w:rFonts w:ascii="Comic Sans MS" w:hAnsi="Comic Sans MS"/>
          <w:sz w:val="26"/>
        </w:rPr>
        <w:t>todas</w:t>
      </w:r>
      <w:r w:rsidR="001A328E" w:rsidRPr="001B7CDA">
        <w:rPr>
          <w:rFonts w:ascii="Comic Sans MS" w:hAnsi="Comic Sans MS"/>
          <w:sz w:val="26"/>
        </w:rPr>
        <w:t xml:space="preserve"> </w:t>
      </w:r>
      <w:r w:rsidRPr="001B7CDA">
        <w:rPr>
          <w:rFonts w:ascii="Comic Sans MS" w:hAnsi="Comic Sans MS"/>
          <w:sz w:val="26"/>
        </w:rPr>
        <w:t>mis</w:t>
      </w:r>
      <w:r w:rsidR="001A328E" w:rsidRPr="001B7CDA">
        <w:rPr>
          <w:rFonts w:ascii="Comic Sans MS" w:hAnsi="Comic Sans MS"/>
          <w:sz w:val="26"/>
        </w:rPr>
        <w:t xml:space="preserve"> </w:t>
      </w:r>
      <w:r w:rsidRPr="001B7CDA">
        <w:rPr>
          <w:rFonts w:ascii="Comic Sans MS" w:hAnsi="Comic Sans MS"/>
          <w:sz w:val="26"/>
        </w:rPr>
        <w:t>ansias.</w:t>
      </w:r>
    </w:p>
    <w:p w:rsidR="00E030B9" w:rsidRPr="001B7CDA" w:rsidRDefault="00085D3E" w:rsidP="00577B57">
      <w:pPr>
        <w:widowControl w:val="0"/>
        <w:jc w:val="center"/>
        <w:rPr>
          <w:rFonts w:ascii="Comic Sans MS" w:hAnsi="Comic Sans MS"/>
          <w:sz w:val="26"/>
        </w:rPr>
      </w:pPr>
      <w:r w:rsidRPr="001B7CDA">
        <w:rPr>
          <w:rFonts w:ascii="Comic Sans MS" w:hAnsi="Comic Sans MS"/>
          <w:b/>
          <w:bCs/>
          <w:sz w:val="26"/>
        </w:rPr>
        <w:t>R/</w:t>
      </w:r>
      <w:r w:rsidR="00E030B9" w:rsidRPr="001B7CDA">
        <w:rPr>
          <w:rFonts w:ascii="Comic Sans MS" w:hAnsi="Comic Sans MS"/>
          <w:b/>
          <w:bCs/>
          <w:sz w:val="26"/>
        </w:rPr>
        <w:t>.</w:t>
      </w:r>
      <w:r w:rsidR="001A328E" w:rsidRPr="001B7CDA">
        <w:rPr>
          <w:rFonts w:ascii="Comic Sans MS" w:hAnsi="Comic Sans MS"/>
          <w:b/>
          <w:bCs/>
          <w:sz w:val="26"/>
        </w:rPr>
        <w:t xml:space="preserve"> </w:t>
      </w:r>
      <w:r w:rsidR="00E030B9" w:rsidRPr="001B7CDA">
        <w:rPr>
          <w:rFonts w:ascii="Comic Sans MS" w:hAnsi="Comic Sans MS"/>
          <w:sz w:val="26"/>
        </w:rPr>
        <w:t>El</w:t>
      </w:r>
      <w:r w:rsidR="001A328E" w:rsidRPr="001B7CDA">
        <w:rPr>
          <w:rFonts w:ascii="Comic Sans MS" w:hAnsi="Comic Sans MS"/>
          <w:sz w:val="26"/>
        </w:rPr>
        <w:t xml:space="preserve"> </w:t>
      </w:r>
      <w:r w:rsidR="00E030B9" w:rsidRPr="001B7CDA">
        <w:rPr>
          <w:rFonts w:ascii="Comic Sans MS" w:hAnsi="Comic Sans MS"/>
          <w:sz w:val="26"/>
        </w:rPr>
        <w:t>Señor</w:t>
      </w:r>
      <w:r w:rsidR="001A328E" w:rsidRPr="001B7CDA">
        <w:rPr>
          <w:rFonts w:ascii="Comic Sans MS" w:hAnsi="Comic Sans MS"/>
          <w:sz w:val="26"/>
        </w:rPr>
        <w:t xml:space="preserve"> </w:t>
      </w:r>
      <w:r w:rsidR="00E030B9" w:rsidRPr="001B7CDA">
        <w:rPr>
          <w:rFonts w:ascii="Comic Sans MS" w:hAnsi="Comic Sans MS"/>
          <w:sz w:val="26"/>
        </w:rPr>
        <w:t>me</w:t>
      </w:r>
      <w:r w:rsidR="001A328E" w:rsidRPr="001B7CDA">
        <w:rPr>
          <w:rFonts w:ascii="Comic Sans MS" w:hAnsi="Comic Sans MS"/>
          <w:sz w:val="26"/>
        </w:rPr>
        <w:t xml:space="preserve"> </w:t>
      </w:r>
      <w:r w:rsidR="00E030B9" w:rsidRPr="001B7CDA">
        <w:rPr>
          <w:rFonts w:ascii="Comic Sans MS" w:hAnsi="Comic Sans MS"/>
          <w:sz w:val="26"/>
        </w:rPr>
        <w:t>libró</w:t>
      </w:r>
      <w:r w:rsidR="001A328E" w:rsidRPr="001B7CDA">
        <w:rPr>
          <w:rFonts w:ascii="Comic Sans MS" w:hAnsi="Comic Sans MS"/>
          <w:sz w:val="26"/>
        </w:rPr>
        <w:t xml:space="preserve"> </w:t>
      </w:r>
      <w:r w:rsidR="00E030B9" w:rsidRPr="001B7CDA">
        <w:rPr>
          <w:rFonts w:ascii="Comic Sans MS" w:hAnsi="Comic Sans MS"/>
          <w:sz w:val="26"/>
        </w:rPr>
        <w:t>de</w:t>
      </w:r>
      <w:r w:rsidR="001A328E" w:rsidRPr="001B7CDA">
        <w:rPr>
          <w:rFonts w:ascii="Comic Sans MS" w:hAnsi="Comic Sans MS"/>
          <w:sz w:val="26"/>
        </w:rPr>
        <w:t xml:space="preserve"> </w:t>
      </w:r>
      <w:r w:rsidR="00E030B9" w:rsidRPr="001B7CDA">
        <w:rPr>
          <w:rFonts w:ascii="Comic Sans MS" w:hAnsi="Comic Sans MS"/>
          <w:sz w:val="26"/>
        </w:rPr>
        <w:t>todas</w:t>
      </w:r>
      <w:r w:rsidR="001A328E" w:rsidRPr="001B7CDA">
        <w:rPr>
          <w:rFonts w:ascii="Comic Sans MS" w:hAnsi="Comic Sans MS"/>
          <w:sz w:val="26"/>
        </w:rPr>
        <w:t xml:space="preserve"> </w:t>
      </w:r>
      <w:r w:rsidR="00E030B9" w:rsidRPr="001B7CDA">
        <w:rPr>
          <w:rFonts w:ascii="Comic Sans MS" w:hAnsi="Comic Sans MS"/>
          <w:sz w:val="26"/>
        </w:rPr>
        <w:t>mis</w:t>
      </w:r>
      <w:r w:rsidR="001A328E" w:rsidRPr="001B7CDA">
        <w:rPr>
          <w:rFonts w:ascii="Comic Sans MS" w:hAnsi="Comic Sans MS"/>
          <w:sz w:val="26"/>
        </w:rPr>
        <w:t xml:space="preserve"> </w:t>
      </w:r>
      <w:r w:rsidR="00E030B9" w:rsidRPr="001B7CDA">
        <w:rPr>
          <w:rFonts w:ascii="Comic Sans MS" w:hAnsi="Comic Sans MS"/>
          <w:sz w:val="26"/>
        </w:rPr>
        <w:t>ansias</w:t>
      </w:r>
    </w:p>
    <w:p w:rsidR="00E8185E" w:rsidRPr="001B7CDA" w:rsidRDefault="00E8185E" w:rsidP="00577B57">
      <w:pPr>
        <w:widowControl w:val="0"/>
        <w:jc w:val="center"/>
        <w:rPr>
          <w:rFonts w:ascii="Comic Sans MS" w:hAnsi="Comic Sans MS"/>
          <w:sz w:val="26"/>
        </w:rPr>
      </w:pPr>
    </w:p>
    <w:p w:rsidR="00397CD4" w:rsidRPr="001B7CDA" w:rsidRDefault="00E030B9" w:rsidP="00577B57">
      <w:pPr>
        <w:widowControl w:val="0"/>
        <w:jc w:val="center"/>
        <w:rPr>
          <w:rFonts w:ascii="Comic Sans MS" w:hAnsi="Comic Sans MS"/>
          <w:sz w:val="26"/>
        </w:rPr>
      </w:pPr>
      <w:r w:rsidRPr="001B7CDA">
        <w:rPr>
          <w:rFonts w:ascii="Comic Sans MS" w:hAnsi="Comic Sans MS"/>
          <w:sz w:val="26"/>
        </w:rPr>
        <w:t>Contempladlo,</w:t>
      </w:r>
      <w:r w:rsidR="001A328E" w:rsidRPr="001B7CDA">
        <w:rPr>
          <w:rFonts w:ascii="Comic Sans MS" w:hAnsi="Comic Sans MS"/>
          <w:sz w:val="26"/>
        </w:rPr>
        <w:t xml:space="preserve"> </w:t>
      </w:r>
      <w:r w:rsidRPr="001B7CDA">
        <w:rPr>
          <w:rFonts w:ascii="Comic Sans MS" w:hAnsi="Comic Sans MS"/>
          <w:sz w:val="26"/>
        </w:rPr>
        <w:t>y</w:t>
      </w:r>
      <w:r w:rsidR="001A328E" w:rsidRPr="001B7CDA">
        <w:rPr>
          <w:rFonts w:ascii="Comic Sans MS" w:hAnsi="Comic Sans MS"/>
          <w:sz w:val="26"/>
        </w:rPr>
        <w:t xml:space="preserve"> </w:t>
      </w:r>
      <w:r w:rsidRPr="001B7CDA">
        <w:rPr>
          <w:rFonts w:ascii="Comic Sans MS" w:hAnsi="Comic Sans MS"/>
          <w:sz w:val="26"/>
        </w:rPr>
        <w:t>quedaréis</w:t>
      </w:r>
      <w:r w:rsidR="001A328E" w:rsidRPr="001B7CDA">
        <w:rPr>
          <w:rFonts w:ascii="Comic Sans MS" w:hAnsi="Comic Sans MS"/>
          <w:sz w:val="26"/>
        </w:rPr>
        <w:t xml:space="preserve"> </w:t>
      </w:r>
      <w:r w:rsidRPr="001B7CDA">
        <w:rPr>
          <w:rFonts w:ascii="Comic Sans MS" w:hAnsi="Comic Sans MS"/>
          <w:sz w:val="26"/>
        </w:rPr>
        <w:t>radiantes,</w:t>
      </w:r>
    </w:p>
    <w:p w:rsidR="00397CD4" w:rsidRPr="001B7CDA" w:rsidRDefault="00E030B9" w:rsidP="00577B57">
      <w:pPr>
        <w:widowControl w:val="0"/>
        <w:jc w:val="center"/>
        <w:rPr>
          <w:rFonts w:ascii="Comic Sans MS" w:hAnsi="Comic Sans MS"/>
          <w:sz w:val="26"/>
        </w:rPr>
      </w:pPr>
      <w:r w:rsidRPr="001B7CDA">
        <w:rPr>
          <w:rFonts w:ascii="Comic Sans MS" w:hAnsi="Comic Sans MS"/>
          <w:sz w:val="26"/>
        </w:rPr>
        <w:t>vuestro</w:t>
      </w:r>
      <w:r w:rsidR="001A328E" w:rsidRPr="001B7CDA">
        <w:rPr>
          <w:rFonts w:ascii="Comic Sans MS" w:hAnsi="Comic Sans MS"/>
          <w:sz w:val="26"/>
        </w:rPr>
        <w:t xml:space="preserve"> </w:t>
      </w:r>
      <w:r w:rsidRPr="001B7CDA">
        <w:rPr>
          <w:rFonts w:ascii="Comic Sans MS" w:hAnsi="Comic Sans MS"/>
          <w:sz w:val="26"/>
        </w:rPr>
        <w:t>rostro</w:t>
      </w:r>
      <w:r w:rsidR="001A328E" w:rsidRPr="001B7CDA">
        <w:rPr>
          <w:rFonts w:ascii="Comic Sans MS" w:hAnsi="Comic Sans MS"/>
          <w:sz w:val="26"/>
        </w:rPr>
        <w:t xml:space="preserve"> </w:t>
      </w:r>
      <w:r w:rsidRPr="001B7CDA">
        <w:rPr>
          <w:rFonts w:ascii="Comic Sans MS" w:hAnsi="Comic Sans MS"/>
          <w:sz w:val="26"/>
        </w:rPr>
        <w:t>no</w:t>
      </w:r>
      <w:r w:rsidR="001A328E" w:rsidRPr="001B7CDA">
        <w:rPr>
          <w:rFonts w:ascii="Comic Sans MS" w:hAnsi="Comic Sans MS"/>
          <w:sz w:val="26"/>
        </w:rPr>
        <w:t xml:space="preserve"> </w:t>
      </w:r>
      <w:r w:rsidRPr="001B7CDA">
        <w:rPr>
          <w:rFonts w:ascii="Comic Sans MS" w:hAnsi="Comic Sans MS"/>
          <w:sz w:val="26"/>
        </w:rPr>
        <w:t>se</w:t>
      </w:r>
      <w:r w:rsidR="001A328E" w:rsidRPr="001B7CDA">
        <w:rPr>
          <w:rFonts w:ascii="Comic Sans MS" w:hAnsi="Comic Sans MS"/>
          <w:sz w:val="26"/>
        </w:rPr>
        <w:t xml:space="preserve"> </w:t>
      </w:r>
      <w:r w:rsidRPr="001B7CDA">
        <w:rPr>
          <w:rFonts w:ascii="Comic Sans MS" w:hAnsi="Comic Sans MS"/>
          <w:sz w:val="26"/>
        </w:rPr>
        <w:t>avergonzará.</w:t>
      </w:r>
    </w:p>
    <w:p w:rsidR="00397CD4" w:rsidRPr="001B7CDA" w:rsidRDefault="00E030B9" w:rsidP="00577B57">
      <w:pPr>
        <w:widowControl w:val="0"/>
        <w:jc w:val="center"/>
        <w:rPr>
          <w:rFonts w:ascii="Comic Sans MS" w:hAnsi="Comic Sans MS"/>
          <w:sz w:val="26"/>
        </w:rPr>
      </w:pPr>
      <w:r w:rsidRPr="001B7CDA">
        <w:rPr>
          <w:rFonts w:ascii="Comic Sans MS" w:hAnsi="Comic Sans MS"/>
          <w:sz w:val="26"/>
        </w:rPr>
        <w:t>Si</w:t>
      </w:r>
      <w:r w:rsidR="001A328E" w:rsidRPr="001B7CDA">
        <w:rPr>
          <w:rFonts w:ascii="Comic Sans MS" w:hAnsi="Comic Sans MS"/>
          <w:sz w:val="26"/>
        </w:rPr>
        <w:t xml:space="preserve"> </w:t>
      </w:r>
      <w:r w:rsidRPr="001B7CDA">
        <w:rPr>
          <w:rFonts w:ascii="Comic Sans MS" w:hAnsi="Comic Sans MS"/>
          <w:sz w:val="26"/>
        </w:rPr>
        <w:t>el</w:t>
      </w:r>
      <w:r w:rsidR="001A328E" w:rsidRPr="001B7CDA">
        <w:rPr>
          <w:rFonts w:ascii="Comic Sans MS" w:hAnsi="Comic Sans MS"/>
          <w:sz w:val="26"/>
        </w:rPr>
        <w:t xml:space="preserve"> </w:t>
      </w:r>
      <w:r w:rsidRPr="001B7CDA">
        <w:rPr>
          <w:rFonts w:ascii="Comic Sans MS" w:hAnsi="Comic Sans MS"/>
          <w:sz w:val="26"/>
        </w:rPr>
        <w:t>afligido</w:t>
      </w:r>
      <w:r w:rsidR="001A328E" w:rsidRPr="001B7CDA">
        <w:rPr>
          <w:rFonts w:ascii="Comic Sans MS" w:hAnsi="Comic Sans MS"/>
          <w:sz w:val="26"/>
        </w:rPr>
        <w:t xml:space="preserve"> </w:t>
      </w:r>
      <w:r w:rsidRPr="001B7CDA">
        <w:rPr>
          <w:rFonts w:ascii="Comic Sans MS" w:hAnsi="Comic Sans MS"/>
          <w:sz w:val="26"/>
        </w:rPr>
        <w:t>invoca</w:t>
      </w:r>
      <w:r w:rsidR="001A328E" w:rsidRPr="001B7CDA">
        <w:rPr>
          <w:rFonts w:ascii="Comic Sans MS" w:hAnsi="Comic Sans MS"/>
          <w:sz w:val="26"/>
        </w:rPr>
        <w:t xml:space="preserve"> </w:t>
      </w:r>
      <w:r w:rsidRPr="001B7CDA">
        <w:rPr>
          <w:rFonts w:ascii="Comic Sans MS" w:hAnsi="Comic Sans MS"/>
          <w:sz w:val="26"/>
        </w:rPr>
        <w:t>al</w:t>
      </w:r>
      <w:r w:rsidR="001A328E" w:rsidRPr="001B7CDA">
        <w:rPr>
          <w:rFonts w:ascii="Comic Sans MS" w:hAnsi="Comic Sans MS"/>
          <w:sz w:val="26"/>
        </w:rPr>
        <w:t xml:space="preserve"> </w:t>
      </w:r>
      <w:r w:rsidRPr="001B7CDA">
        <w:rPr>
          <w:rFonts w:ascii="Comic Sans MS" w:hAnsi="Comic Sans MS"/>
          <w:sz w:val="26"/>
        </w:rPr>
        <w:t>Señor,</w:t>
      </w:r>
    </w:p>
    <w:p w:rsidR="00E030B9" w:rsidRPr="001B7CDA" w:rsidRDefault="00E030B9" w:rsidP="00577B57">
      <w:pPr>
        <w:widowControl w:val="0"/>
        <w:jc w:val="center"/>
        <w:rPr>
          <w:rFonts w:ascii="Comic Sans MS" w:hAnsi="Comic Sans MS"/>
          <w:sz w:val="26"/>
        </w:rPr>
      </w:pPr>
      <w:r w:rsidRPr="001B7CDA">
        <w:rPr>
          <w:rFonts w:ascii="Comic Sans MS" w:hAnsi="Comic Sans MS"/>
          <w:sz w:val="26"/>
        </w:rPr>
        <w:t>Él</w:t>
      </w:r>
      <w:r w:rsidR="001A328E" w:rsidRPr="001B7CDA">
        <w:rPr>
          <w:rFonts w:ascii="Comic Sans MS" w:hAnsi="Comic Sans MS"/>
          <w:sz w:val="26"/>
        </w:rPr>
        <w:t xml:space="preserve"> </w:t>
      </w:r>
      <w:r w:rsidRPr="001B7CDA">
        <w:rPr>
          <w:rFonts w:ascii="Comic Sans MS" w:hAnsi="Comic Sans MS"/>
          <w:sz w:val="26"/>
        </w:rPr>
        <w:t>lo</w:t>
      </w:r>
      <w:r w:rsidR="001A328E" w:rsidRPr="001B7CDA">
        <w:rPr>
          <w:rFonts w:ascii="Comic Sans MS" w:hAnsi="Comic Sans MS"/>
          <w:sz w:val="26"/>
        </w:rPr>
        <w:t xml:space="preserve"> </w:t>
      </w:r>
      <w:r w:rsidRPr="001B7CDA">
        <w:rPr>
          <w:rFonts w:ascii="Comic Sans MS" w:hAnsi="Comic Sans MS"/>
          <w:sz w:val="26"/>
        </w:rPr>
        <w:t>escucha</w:t>
      </w:r>
      <w:r w:rsidR="001A328E" w:rsidRPr="001B7CDA">
        <w:rPr>
          <w:rFonts w:ascii="Comic Sans MS" w:hAnsi="Comic Sans MS"/>
          <w:sz w:val="26"/>
        </w:rPr>
        <w:t xml:space="preserve"> </w:t>
      </w:r>
      <w:r w:rsidRPr="001B7CDA">
        <w:rPr>
          <w:rFonts w:ascii="Comic Sans MS" w:hAnsi="Comic Sans MS"/>
          <w:sz w:val="26"/>
        </w:rPr>
        <w:t>y</w:t>
      </w:r>
      <w:r w:rsidR="001A328E" w:rsidRPr="001B7CDA">
        <w:rPr>
          <w:rFonts w:ascii="Comic Sans MS" w:hAnsi="Comic Sans MS"/>
          <w:sz w:val="26"/>
        </w:rPr>
        <w:t xml:space="preserve"> </w:t>
      </w:r>
      <w:r w:rsidRPr="001B7CDA">
        <w:rPr>
          <w:rFonts w:ascii="Comic Sans MS" w:hAnsi="Comic Sans MS"/>
          <w:sz w:val="26"/>
        </w:rPr>
        <w:t>lo</w:t>
      </w:r>
      <w:r w:rsidR="001A328E" w:rsidRPr="001B7CDA">
        <w:rPr>
          <w:rFonts w:ascii="Comic Sans MS" w:hAnsi="Comic Sans MS"/>
          <w:sz w:val="26"/>
        </w:rPr>
        <w:t xml:space="preserve"> </w:t>
      </w:r>
      <w:r w:rsidRPr="001B7CDA">
        <w:rPr>
          <w:rFonts w:ascii="Comic Sans MS" w:hAnsi="Comic Sans MS"/>
          <w:sz w:val="26"/>
        </w:rPr>
        <w:t>salva</w:t>
      </w:r>
      <w:r w:rsidR="001A328E" w:rsidRPr="001B7CDA">
        <w:rPr>
          <w:rFonts w:ascii="Comic Sans MS" w:hAnsi="Comic Sans MS"/>
          <w:sz w:val="26"/>
        </w:rPr>
        <w:t xml:space="preserve"> </w:t>
      </w:r>
      <w:r w:rsidRPr="001B7CDA">
        <w:rPr>
          <w:rFonts w:ascii="Comic Sans MS" w:hAnsi="Comic Sans MS"/>
          <w:sz w:val="26"/>
        </w:rPr>
        <w:t>de</w:t>
      </w:r>
      <w:r w:rsidR="001A328E" w:rsidRPr="001B7CDA">
        <w:rPr>
          <w:rFonts w:ascii="Comic Sans MS" w:hAnsi="Comic Sans MS"/>
          <w:sz w:val="26"/>
        </w:rPr>
        <w:t xml:space="preserve"> </w:t>
      </w:r>
      <w:r w:rsidRPr="001B7CDA">
        <w:rPr>
          <w:rFonts w:ascii="Comic Sans MS" w:hAnsi="Comic Sans MS"/>
          <w:sz w:val="26"/>
        </w:rPr>
        <w:t>sus</w:t>
      </w:r>
      <w:r w:rsidR="001A328E" w:rsidRPr="001B7CDA">
        <w:rPr>
          <w:rFonts w:ascii="Comic Sans MS" w:hAnsi="Comic Sans MS"/>
          <w:sz w:val="26"/>
        </w:rPr>
        <w:t xml:space="preserve"> </w:t>
      </w:r>
      <w:r w:rsidRPr="001B7CDA">
        <w:rPr>
          <w:rFonts w:ascii="Comic Sans MS" w:hAnsi="Comic Sans MS"/>
          <w:sz w:val="26"/>
        </w:rPr>
        <w:t>angustias.</w:t>
      </w:r>
    </w:p>
    <w:p w:rsidR="00E030B9" w:rsidRPr="001B7CDA" w:rsidRDefault="00085D3E" w:rsidP="00577B57">
      <w:pPr>
        <w:widowControl w:val="0"/>
        <w:jc w:val="center"/>
        <w:rPr>
          <w:rFonts w:ascii="Comic Sans MS" w:hAnsi="Comic Sans MS"/>
          <w:sz w:val="26"/>
        </w:rPr>
      </w:pPr>
      <w:r w:rsidRPr="001B7CDA">
        <w:rPr>
          <w:rFonts w:ascii="Comic Sans MS" w:hAnsi="Comic Sans MS"/>
          <w:b/>
          <w:bCs/>
          <w:sz w:val="26"/>
        </w:rPr>
        <w:t>R/</w:t>
      </w:r>
      <w:r w:rsidR="00E030B9" w:rsidRPr="001B7CDA">
        <w:rPr>
          <w:rFonts w:ascii="Comic Sans MS" w:hAnsi="Comic Sans MS"/>
          <w:b/>
          <w:bCs/>
          <w:sz w:val="26"/>
        </w:rPr>
        <w:t>.</w:t>
      </w:r>
      <w:r w:rsidR="001A328E" w:rsidRPr="001B7CDA">
        <w:rPr>
          <w:rFonts w:ascii="Comic Sans MS" w:hAnsi="Comic Sans MS"/>
          <w:b/>
          <w:bCs/>
          <w:sz w:val="26"/>
        </w:rPr>
        <w:t xml:space="preserve"> </w:t>
      </w:r>
      <w:r w:rsidR="00E030B9" w:rsidRPr="001B7CDA">
        <w:rPr>
          <w:rFonts w:ascii="Comic Sans MS" w:hAnsi="Comic Sans MS"/>
          <w:sz w:val="26"/>
        </w:rPr>
        <w:t>El</w:t>
      </w:r>
      <w:r w:rsidR="001A328E" w:rsidRPr="001B7CDA">
        <w:rPr>
          <w:rFonts w:ascii="Comic Sans MS" w:hAnsi="Comic Sans MS"/>
          <w:sz w:val="26"/>
        </w:rPr>
        <w:t xml:space="preserve"> </w:t>
      </w:r>
      <w:r w:rsidR="00E030B9" w:rsidRPr="001B7CDA">
        <w:rPr>
          <w:rFonts w:ascii="Comic Sans MS" w:hAnsi="Comic Sans MS"/>
          <w:sz w:val="26"/>
        </w:rPr>
        <w:t>Señor</w:t>
      </w:r>
      <w:r w:rsidR="001A328E" w:rsidRPr="001B7CDA">
        <w:rPr>
          <w:rFonts w:ascii="Comic Sans MS" w:hAnsi="Comic Sans MS"/>
          <w:sz w:val="26"/>
        </w:rPr>
        <w:t xml:space="preserve"> </w:t>
      </w:r>
      <w:r w:rsidR="00E030B9" w:rsidRPr="001B7CDA">
        <w:rPr>
          <w:rFonts w:ascii="Comic Sans MS" w:hAnsi="Comic Sans MS"/>
          <w:sz w:val="26"/>
        </w:rPr>
        <w:t>me</w:t>
      </w:r>
      <w:r w:rsidR="001A328E" w:rsidRPr="001B7CDA">
        <w:rPr>
          <w:rFonts w:ascii="Comic Sans MS" w:hAnsi="Comic Sans MS"/>
          <w:sz w:val="26"/>
        </w:rPr>
        <w:t xml:space="preserve"> </w:t>
      </w:r>
      <w:r w:rsidR="00E030B9" w:rsidRPr="001B7CDA">
        <w:rPr>
          <w:rFonts w:ascii="Comic Sans MS" w:hAnsi="Comic Sans MS"/>
          <w:sz w:val="26"/>
        </w:rPr>
        <w:t>libró</w:t>
      </w:r>
      <w:r w:rsidR="001A328E" w:rsidRPr="001B7CDA">
        <w:rPr>
          <w:rFonts w:ascii="Comic Sans MS" w:hAnsi="Comic Sans MS"/>
          <w:sz w:val="26"/>
        </w:rPr>
        <w:t xml:space="preserve"> </w:t>
      </w:r>
      <w:r w:rsidR="00E030B9" w:rsidRPr="001B7CDA">
        <w:rPr>
          <w:rFonts w:ascii="Comic Sans MS" w:hAnsi="Comic Sans MS"/>
          <w:sz w:val="26"/>
        </w:rPr>
        <w:t>de</w:t>
      </w:r>
      <w:r w:rsidR="001A328E" w:rsidRPr="001B7CDA">
        <w:rPr>
          <w:rFonts w:ascii="Comic Sans MS" w:hAnsi="Comic Sans MS"/>
          <w:sz w:val="26"/>
        </w:rPr>
        <w:t xml:space="preserve"> </w:t>
      </w:r>
      <w:r w:rsidR="00E030B9" w:rsidRPr="001B7CDA">
        <w:rPr>
          <w:rFonts w:ascii="Comic Sans MS" w:hAnsi="Comic Sans MS"/>
          <w:sz w:val="26"/>
        </w:rPr>
        <w:t>todas</w:t>
      </w:r>
      <w:r w:rsidR="001A328E" w:rsidRPr="001B7CDA">
        <w:rPr>
          <w:rFonts w:ascii="Comic Sans MS" w:hAnsi="Comic Sans MS"/>
          <w:sz w:val="26"/>
        </w:rPr>
        <w:t xml:space="preserve"> </w:t>
      </w:r>
      <w:r w:rsidR="00E030B9" w:rsidRPr="001B7CDA">
        <w:rPr>
          <w:rFonts w:ascii="Comic Sans MS" w:hAnsi="Comic Sans MS"/>
          <w:sz w:val="26"/>
        </w:rPr>
        <w:t>mis</w:t>
      </w:r>
      <w:r w:rsidR="001A328E" w:rsidRPr="001B7CDA">
        <w:rPr>
          <w:rFonts w:ascii="Comic Sans MS" w:hAnsi="Comic Sans MS"/>
          <w:sz w:val="26"/>
        </w:rPr>
        <w:t xml:space="preserve"> </w:t>
      </w:r>
      <w:r w:rsidR="00E030B9" w:rsidRPr="001B7CDA">
        <w:rPr>
          <w:rFonts w:ascii="Comic Sans MS" w:hAnsi="Comic Sans MS"/>
          <w:sz w:val="26"/>
        </w:rPr>
        <w:t>ansias</w:t>
      </w:r>
    </w:p>
    <w:p w:rsidR="00E8185E" w:rsidRPr="001B7CDA" w:rsidRDefault="00E8185E" w:rsidP="00577B57">
      <w:pPr>
        <w:widowControl w:val="0"/>
        <w:jc w:val="center"/>
        <w:rPr>
          <w:rFonts w:ascii="Comic Sans MS" w:hAnsi="Comic Sans MS"/>
          <w:sz w:val="26"/>
        </w:rPr>
      </w:pPr>
    </w:p>
    <w:p w:rsidR="00397CD4" w:rsidRPr="001B7CDA" w:rsidRDefault="00E030B9" w:rsidP="00577B57">
      <w:pPr>
        <w:widowControl w:val="0"/>
        <w:jc w:val="center"/>
        <w:rPr>
          <w:rFonts w:ascii="Comic Sans MS" w:hAnsi="Comic Sans MS"/>
          <w:sz w:val="26"/>
        </w:rPr>
      </w:pPr>
      <w:r w:rsidRPr="001B7CDA">
        <w:rPr>
          <w:rFonts w:ascii="Comic Sans MS" w:hAnsi="Comic Sans MS"/>
          <w:sz w:val="26"/>
        </w:rPr>
        <w:t>El</w:t>
      </w:r>
      <w:r w:rsidR="001A328E" w:rsidRPr="001B7CDA">
        <w:rPr>
          <w:rFonts w:ascii="Comic Sans MS" w:hAnsi="Comic Sans MS"/>
          <w:sz w:val="26"/>
        </w:rPr>
        <w:t xml:space="preserve"> </w:t>
      </w:r>
      <w:r w:rsidRPr="001B7CDA">
        <w:rPr>
          <w:rFonts w:ascii="Comic Sans MS" w:hAnsi="Comic Sans MS"/>
          <w:sz w:val="26"/>
        </w:rPr>
        <w:t>ángel</w:t>
      </w:r>
      <w:r w:rsidR="001A328E" w:rsidRPr="001B7CDA">
        <w:rPr>
          <w:rFonts w:ascii="Comic Sans MS" w:hAnsi="Comic Sans MS"/>
          <w:sz w:val="26"/>
        </w:rPr>
        <w:t xml:space="preserve"> </w:t>
      </w:r>
      <w:r w:rsidRPr="001B7CDA">
        <w:rPr>
          <w:rFonts w:ascii="Comic Sans MS" w:hAnsi="Comic Sans MS"/>
          <w:sz w:val="26"/>
        </w:rPr>
        <w:t>del</w:t>
      </w:r>
      <w:r w:rsidR="001A328E" w:rsidRPr="001B7CDA">
        <w:rPr>
          <w:rFonts w:ascii="Comic Sans MS" w:hAnsi="Comic Sans MS"/>
          <w:sz w:val="26"/>
        </w:rPr>
        <w:t xml:space="preserve"> </w:t>
      </w:r>
      <w:r w:rsidRPr="001B7CDA">
        <w:rPr>
          <w:rFonts w:ascii="Comic Sans MS" w:hAnsi="Comic Sans MS"/>
          <w:sz w:val="26"/>
        </w:rPr>
        <w:t>Señor</w:t>
      </w:r>
      <w:r w:rsidR="001A328E" w:rsidRPr="001B7CDA">
        <w:rPr>
          <w:rFonts w:ascii="Comic Sans MS" w:hAnsi="Comic Sans MS"/>
          <w:sz w:val="26"/>
        </w:rPr>
        <w:t xml:space="preserve"> </w:t>
      </w:r>
      <w:r w:rsidRPr="001B7CDA">
        <w:rPr>
          <w:rFonts w:ascii="Comic Sans MS" w:hAnsi="Comic Sans MS"/>
          <w:sz w:val="26"/>
        </w:rPr>
        <w:t>acampa</w:t>
      </w:r>
    </w:p>
    <w:p w:rsidR="00397CD4" w:rsidRPr="001B7CDA" w:rsidRDefault="00E030B9" w:rsidP="00577B57">
      <w:pPr>
        <w:widowControl w:val="0"/>
        <w:jc w:val="center"/>
        <w:rPr>
          <w:rFonts w:ascii="Comic Sans MS" w:hAnsi="Comic Sans MS"/>
          <w:sz w:val="26"/>
        </w:rPr>
      </w:pPr>
      <w:r w:rsidRPr="001B7CDA">
        <w:rPr>
          <w:rFonts w:ascii="Comic Sans MS" w:hAnsi="Comic Sans MS"/>
          <w:sz w:val="26"/>
        </w:rPr>
        <w:t>en</w:t>
      </w:r>
      <w:r w:rsidR="001A328E" w:rsidRPr="001B7CDA">
        <w:rPr>
          <w:rFonts w:ascii="Comic Sans MS" w:hAnsi="Comic Sans MS"/>
          <w:sz w:val="26"/>
        </w:rPr>
        <w:t xml:space="preserve"> </w:t>
      </w:r>
      <w:r w:rsidRPr="001B7CDA">
        <w:rPr>
          <w:rFonts w:ascii="Comic Sans MS" w:hAnsi="Comic Sans MS"/>
          <w:sz w:val="26"/>
        </w:rPr>
        <w:t>torno</w:t>
      </w:r>
      <w:r w:rsidR="001A328E" w:rsidRPr="001B7CDA">
        <w:rPr>
          <w:rFonts w:ascii="Comic Sans MS" w:hAnsi="Comic Sans MS"/>
          <w:sz w:val="26"/>
        </w:rPr>
        <w:t xml:space="preserve"> </w:t>
      </w:r>
      <w:r w:rsidRPr="001B7CDA">
        <w:rPr>
          <w:rFonts w:ascii="Comic Sans MS" w:hAnsi="Comic Sans MS"/>
          <w:sz w:val="26"/>
        </w:rPr>
        <w:t>a</w:t>
      </w:r>
      <w:r w:rsidR="001A328E" w:rsidRPr="001B7CDA">
        <w:rPr>
          <w:rFonts w:ascii="Comic Sans MS" w:hAnsi="Comic Sans MS"/>
          <w:sz w:val="26"/>
        </w:rPr>
        <w:t xml:space="preserve"> </w:t>
      </w:r>
      <w:r w:rsidRPr="001B7CDA">
        <w:rPr>
          <w:rFonts w:ascii="Comic Sans MS" w:hAnsi="Comic Sans MS"/>
          <w:sz w:val="26"/>
        </w:rPr>
        <w:t>sus</w:t>
      </w:r>
      <w:r w:rsidR="001A328E" w:rsidRPr="001B7CDA">
        <w:rPr>
          <w:rFonts w:ascii="Comic Sans MS" w:hAnsi="Comic Sans MS"/>
          <w:sz w:val="26"/>
        </w:rPr>
        <w:t xml:space="preserve"> </w:t>
      </w:r>
      <w:r w:rsidRPr="001B7CDA">
        <w:rPr>
          <w:rFonts w:ascii="Comic Sans MS" w:hAnsi="Comic Sans MS"/>
          <w:sz w:val="26"/>
        </w:rPr>
        <w:t>fieles</w:t>
      </w:r>
      <w:r w:rsidR="001A328E" w:rsidRPr="001B7CDA">
        <w:rPr>
          <w:rFonts w:ascii="Comic Sans MS" w:hAnsi="Comic Sans MS"/>
          <w:sz w:val="26"/>
        </w:rPr>
        <w:t xml:space="preserve"> </w:t>
      </w:r>
      <w:r w:rsidRPr="001B7CDA">
        <w:rPr>
          <w:rFonts w:ascii="Comic Sans MS" w:hAnsi="Comic Sans MS"/>
          <w:sz w:val="26"/>
        </w:rPr>
        <w:t>y</w:t>
      </w:r>
      <w:r w:rsidR="001A328E" w:rsidRPr="001B7CDA">
        <w:rPr>
          <w:rFonts w:ascii="Comic Sans MS" w:hAnsi="Comic Sans MS"/>
          <w:sz w:val="26"/>
        </w:rPr>
        <w:t xml:space="preserve"> </w:t>
      </w:r>
      <w:r w:rsidRPr="001B7CDA">
        <w:rPr>
          <w:rFonts w:ascii="Comic Sans MS" w:hAnsi="Comic Sans MS"/>
          <w:sz w:val="26"/>
        </w:rPr>
        <w:t>los</w:t>
      </w:r>
      <w:r w:rsidR="001A328E" w:rsidRPr="001B7CDA">
        <w:rPr>
          <w:rFonts w:ascii="Comic Sans MS" w:hAnsi="Comic Sans MS"/>
          <w:sz w:val="26"/>
        </w:rPr>
        <w:t xml:space="preserve"> </w:t>
      </w:r>
      <w:r w:rsidRPr="001B7CDA">
        <w:rPr>
          <w:rFonts w:ascii="Comic Sans MS" w:hAnsi="Comic Sans MS"/>
          <w:sz w:val="26"/>
        </w:rPr>
        <w:t>protege.</w:t>
      </w:r>
    </w:p>
    <w:p w:rsidR="00397CD4" w:rsidRPr="001B7CDA" w:rsidRDefault="00E030B9" w:rsidP="00577B57">
      <w:pPr>
        <w:widowControl w:val="0"/>
        <w:jc w:val="center"/>
        <w:rPr>
          <w:rFonts w:ascii="Comic Sans MS" w:hAnsi="Comic Sans MS"/>
          <w:sz w:val="26"/>
        </w:rPr>
      </w:pPr>
      <w:r w:rsidRPr="001B7CDA">
        <w:rPr>
          <w:rFonts w:ascii="Comic Sans MS" w:hAnsi="Comic Sans MS"/>
          <w:sz w:val="26"/>
        </w:rPr>
        <w:t>Gustad</w:t>
      </w:r>
      <w:r w:rsidR="001A328E" w:rsidRPr="001B7CDA">
        <w:rPr>
          <w:rFonts w:ascii="Comic Sans MS" w:hAnsi="Comic Sans MS"/>
          <w:sz w:val="26"/>
        </w:rPr>
        <w:t xml:space="preserve"> </w:t>
      </w:r>
      <w:r w:rsidRPr="001B7CDA">
        <w:rPr>
          <w:rFonts w:ascii="Comic Sans MS" w:hAnsi="Comic Sans MS"/>
          <w:sz w:val="26"/>
        </w:rPr>
        <w:t>y</w:t>
      </w:r>
      <w:r w:rsidR="001A328E" w:rsidRPr="001B7CDA">
        <w:rPr>
          <w:rFonts w:ascii="Comic Sans MS" w:hAnsi="Comic Sans MS"/>
          <w:sz w:val="26"/>
        </w:rPr>
        <w:t xml:space="preserve"> </w:t>
      </w:r>
      <w:r w:rsidRPr="001B7CDA">
        <w:rPr>
          <w:rFonts w:ascii="Comic Sans MS" w:hAnsi="Comic Sans MS"/>
          <w:sz w:val="26"/>
        </w:rPr>
        <w:t>ved</w:t>
      </w:r>
      <w:r w:rsidR="001A328E" w:rsidRPr="001B7CDA">
        <w:rPr>
          <w:rFonts w:ascii="Comic Sans MS" w:hAnsi="Comic Sans MS"/>
          <w:sz w:val="26"/>
        </w:rPr>
        <w:t xml:space="preserve"> </w:t>
      </w:r>
      <w:r w:rsidRPr="001B7CDA">
        <w:rPr>
          <w:rFonts w:ascii="Comic Sans MS" w:hAnsi="Comic Sans MS"/>
          <w:sz w:val="26"/>
        </w:rPr>
        <w:t>qué</w:t>
      </w:r>
      <w:r w:rsidR="001A328E" w:rsidRPr="001B7CDA">
        <w:rPr>
          <w:rFonts w:ascii="Comic Sans MS" w:hAnsi="Comic Sans MS"/>
          <w:sz w:val="26"/>
        </w:rPr>
        <w:t xml:space="preserve"> </w:t>
      </w:r>
      <w:r w:rsidRPr="001B7CDA">
        <w:rPr>
          <w:rFonts w:ascii="Comic Sans MS" w:hAnsi="Comic Sans MS"/>
          <w:sz w:val="26"/>
        </w:rPr>
        <w:t>bueno</w:t>
      </w:r>
      <w:r w:rsidR="001A328E" w:rsidRPr="001B7CDA">
        <w:rPr>
          <w:rFonts w:ascii="Comic Sans MS" w:hAnsi="Comic Sans MS"/>
          <w:sz w:val="26"/>
        </w:rPr>
        <w:t xml:space="preserve"> </w:t>
      </w:r>
      <w:r w:rsidRPr="001B7CDA">
        <w:rPr>
          <w:rFonts w:ascii="Comic Sans MS" w:hAnsi="Comic Sans MS"/>
          <w:sz w:val="26"/>
        </w:rPr>
        <w:t>es</w:t>
      </w:r>
      <w:r w:rsidR="001A328E" w:rsidRPr="001B7CDA">
        <w:rPr>
          <w:rFonts w:ascii="Comic Sans MS" w:hAnsi="Comic Sans MS"/>
          <w:sz w:val="26"/>
        </w:rPr>
        <w:t xml:space="preserve"> </w:t>
      </w:r>
      <w:r w:rsidRPr="001B7CDA">
        <w:rPr>
          <w:rFonts w:ascii="Comic Sans MS" w:hAnsi="Comic Sans MS"/>
          <w:sz w:val="26"/>
        </w:rPr>
        <w:t>el</w:t>
      </w:r>
      <w:r w:rsidR="001A328E" w:rsidRPr="001B7CDA">
        <w:rPr>
          <w:rFonts w:ascii="Comic Sans MS" w:hAnsi="Comic Sans MS"/>
          <w:sz w:val="26"/>
        </w:rPr>
        <w:t xml:space="preserve"> </w:t>
      </w:r>
      <w:r w:rsidRPr="001B7CDA">
        <w:rPr>
          <w:rFonts w:ascii="Comic Sans MS" w:hAnsi="Comic Sans MS"/>
          <w:sz w:val="26"/>
        </w:rPr>
        <w:t>Señor,</w:t>
      </w:r>
    </w:p>
    <w:p w:rsidR="00E030B9" w:rsidRPr="001B7CDA" w:rsidRDefault="00E030B9" w:rsidP="00577B57">
      <w:pPr>
        <w:widowControl w:val="0"/>
        <w:jc w:val="center"/>
        <w:rPr>
          <w:rFonts w:ascii="Comic Sans MS" w:hAnsi="Comic Sans MS"/>
          <w:sz w:val="26"/>
        </w:rPr>
      </w:pPr>
      <w:r w:rsidRPr="001B7CDA">
        <w:rPr>
          <w:rFonts w:ascii="Comic Sans MS" w:hAnsi="Comic Sans MS"/>
          <w:sz w:val="26"/>
        </w:rPr>
        <w:t>dichoso</w:t>
      </w:r>
      <w:r w:rsidR="001A328E" w:rsidRPr="001B7CDA">
        <w:rPr>
          <w:rFonts w:ascii="Comic Sans MS" w:hAnsi="Comic Sans MS"/>
          <w:sz w:val="26"/>
        </w:rPr>
        <w:t xml:space="preserve"> </w:t>
      </w:r>
      <w:r w:rsidRPr="001B7CDA">
        <w:rPr>
          <w:rFonts w:ascii="Comic Sans MS" w:hAnsi="Comic Sans MS"/>
          <w:sz w:val="26"/>
        </w:rPr>
        <w:t>el</w:t>
      </w:r>
      <w:r w:rsidR="001A328E" w:rsidRPr="001B7CDA">
        <w:rPr>
          <w:rFonts w:ascii="Comic Sans MS" w:hAnsi="Comic Sans MS"/>
          <w:sz w:val="26"/>
        </w:rPr>
        <w:t xml:space="preserve"> </w:t>
      </w:r>
      <w:r w:rsidRPr="001B7CDA">
        <w:rPr>
          <w:rFonts w:ascii="Comic Sans MS" w:hAnsi="Comic Sans MS"/>
          <w:sz w:val="26"/>
        </w:rPr>
        <w:t>que</w:t>
      </w:r>
      <w:r w:rsidR="001A328E" w:rsidRPr="001B7CDA">
        <w:rPr>
          <w:rFonts w:ascii="Comic Sans MS" w:hAnsi="Comic Sans MS"/>
          <w:sz w:val="26"/>
        </w:rPr>
        <w:t xml:space="preserve"> </w:t>
      </w:r>
      <w:r w:rsidRPr="001B7CDA">
        <w:rPr>
          <w:rFonts w:ascii="Comic Sans MS" w:hAnsi="Comic Sans MS"/>
          <w:sz w:val="26"/>
        </w:rPr>
        <w:t>se</w:t>
      </w:r>
      <w:r w:rsidR="001A328E" w:rsidRPr="001B7CDA">
        <w:rPr>
          <w:rFonts w:ascii="Comic Sans MS" w:hAnsi="Comic Sans MS"/>
          <w:sz w:val="26"/>
        </w:rPr>
        <w:t xml:space="preserve"> </w:t>
      </w:r>
      <w:r w:rsidRPr="001B7CDA">
        <w:rPr>
          <w:rFonts w:ascii="Comic Sans MS" w:hAnsi="Comic Sans MS"/>
          <w:sz w:val="26"/>
        </w:rPr>
        <w:t>acoge</w:t>
      </w:r>
      <w:r w:rsidR="001A328E" w:rsidRPr="001B7CDA">
        <w:rPr>
          <w:rFonts w:ascii="Comic Sans MS" w:hAnsi="Comic Sans MS"/>
          <w:sz w:val="26"/>
        </w:rPr>
        <w:t xml:space="preserve"> </w:t>
      </w:r>
      <w:r w:rsidRPr="001B7CDA">
        <w:rPr>
          <w:rFonts w:ascii="Comic Sans MS" w:hAnsi="Comic Sans MS"/>
          <w:sz w:val="26"/>
        </w:rPr>
        <w:t>a</w:t>
      </w:r>
      <w:r w:rsidR="001A328E" w:rsidRPr="001B7CDA">
        <w:rPr>
          <w:rFonts w:ascii="Comic Sans MS" w:hAnsi="Comic Sans MS"/>
          <w:sz w:val="26"/>
        </w:rPr>
        <w:t xml:space="preserve"> </w:t>
      </w:r>
      <w:r w:rsidRPr="001B7CDA">
        <w:rPr>
          <w:rFonts w:ascii="Comic Sans MS" w:hAnsi="Comic Sans MS"/>
          <w:sz w:val="26"/>
        </w:rPr>
        <w:t>Él.</w:t>
      </w:r>
    </w:p>
    <w:p w:rsidR="00E030B9" w:rsidRDefault="00085D3E" w:rsidP="00577B57">
      <w:pPr>
        <w:widowControl w:val="0"/>
        <w:jc w:val="center"/>
        <w:rPr>
          <w:rFonts w:ascii="Comic Sans MS" w:hAnsi="Comic Sans MS"/>
          <w:sz w:val="26"/>
        </w:rPr>
      </w:pPr>
      <w:r w:rsidRPr="001B7CDA">
        <w:rPr>
          <w:rFonts w:ascii="Comic Sans MS" w:hAnsi="Comic Sans MS"/>
          <w:b/>
          <w:bCs/>
          <w:sz w:val="26"/>
        </w:rPr>
        <w:t>R/</w:t>
      </w:r>
      <w:r w:rsidR="00E030B9" w:rsidRPr="001B7CDA">
        <w:rPr>
          <w:rFonts w:ascii="Comic Sans MS" w:hAnsi="Comic Sans MS"/>
          <w:b/>
          <w:bCs/>
          <w:sz w:val="26"/>
        </w:rPr>
        <w:t>.</w:t>
      </w:r>
      <w:r w:rsidR="001A328E" w:rsidRPr="001B7CDA">
        <w:rPr>
          <w:rFonts w:ascii="Comic Sans MS" w:hAnsi="Comic Sans MS"/>
          <w:b/>
          <w:bCs/>
          <w:sz w:val="26"/>
        </w:rPr>
        <w:t xml:space="preserve"> </w:t>
      </w:r>
      <w:r w:rsidR="00E030B9" w:rsidRPr="001B7CDA">
        <w:rPr>
          <w:rFonts w:ascii="Comic Sans MS" w:hAnsi="Comic Sans MS"/>
          <w:sz w:val="26"/>
        </w:rPr>
        <w:t>El</w:t>
      </w:r>
      <w:r w:rsidR="001A328E" w:rsidRPr="001B7CDA">
        <w:rPr>
          <w:rFonts w:ascii="Comic Sans MS" w:hAnsi="Comic Sans MS"/>
          <w:sz w:val="26"/>
        </w:rPr>
        <w:t xml:space="preserve"> </w:t>
      </w:r>
      <w:r w:rsidR="00E030B9" w:rsidRPr="001B7CDA">
        <w:rPr>
          <w:rFonts w:ascii="Comic Sans MS" w:hAnsi="Comic Sans MS"/>
          <w:sz w:val="26"/>
        </w:rPr>
        <w:t>Señor</w:t>
      </w:r>
      <w:r w:rsidR="001A328E" w:rsidRPr="001B7CDA">
        <w:rPr>
          <w:rFonts w:ascii="Comic Sans MS" w:hAnsi="Comic Sans MS"/>
          <w:sz w:val="26"/>
        </w:rPr>
        <w:t xml:space="preserve"> </w:t>
      </w:r>
      <w:r w:rsidR="00E030B9" w:rsidRPr="001B7CDA">
        <w:rPr>
          <w:rFonts w:ascii="Comic Sans MS" w:hAnsi="Comic Sans MS"/>
          <w:sz w:val="26"/>
        </w:rPr>
        <w:t>me</w:t>
      </w:r>
      <w:r w:rsidR="001A328E" w:rsidRPr="001B7CDA">
        <w:rPr>
          <w:rFonts w:ascii="Comic Sans MS" w:hAnsi="Comic Sans MS"/>
          <w:sz w:val="26"/>
        </w:rPr>
        <w:t xml:space="preserve"> </w:t>
      </w:r>
      <w:r w:rsidR="00E030B9" w:rsidRPr="001B7CDA">
        <w:rPr>
          <w:rFonts w:ascii="Comic Sans MS" w:hAnsi="Comic Sans MS"/>
          <w:sz w:val="26"/>
        </w:rPr>
        <w:t>libró</w:t>
      </w:r>
      <w:r w:rsidR="001A328E" w:rsidRPr="001B7CDA">
        <w:rPr>
          <w:rFonts w:ascii="Comic Sans MS" w:hAnsi="Comic Sans MS"/>
          <w:sz w:val="26"/>
        </w:rPr>
        <w:t xml:space="preserve"> </w:t>
      </w:r>
      <w:r w:rsidR="00E030B9" w:rsidRPr="001B7CDA">
        <w:rPr>
          <w:rFonts w:ascii="Comic Sans MS" w:hAnsi="Comic Sans MS"/>
          <w:sz w:val="26"/>
        </w:rPr>
        <w:t>de</w:t>
      </w:r>
      <w:r w:rsidR="001A328E" w:rsidRPr="001B7CDA">
        <w:rPr>
          <w:rFonts w:ascii="Comic Sans MS" w:hAnsi="Comic Sans MS"/>
          <w:sz w:val="26"/>
        </w:rPr>
        <w:t xml:space="preserve"> </w:t>
      </w:r>
      <w:r w:rsidR="00E030B9" w:rsidRPr="001B7CDA">
        <w:rPr>
          <w:rFonts w:ascii="Comic Sans MS" w:hAnsi="Comic Sans MS"/>
          <w:sz w:val="26"/>
        </w:rPr>
        <w:t>todas</w:t>
      </w:r>
      <w:r w:rsidR="001A328E" w:rsidRPr="001B7CDA">
        <w:rPr>
          <w:rFonts w:ascii="Comic Sans MS" w:hAnsi="Comic Sans MS"/>
          <w:sz w:val="26"/>
        </w:rPr>
        <w:t xml:space="preserve"> </w:t>
      </w:r>
      <w:r w:rsidR="00E030B9" w:rsidRPr="001B7CDA">
        <w:rPr>
          <w:rFonts w:ascii="Comic Sans MS" w:hAnsi="Comic Sans MS"/>
          <w:sz w:val="26"/>
        </w:rPr>
        <w:t>mis</w:t>
      </w:r>
      <w:r w:rsidR="001A328E" w:rsidRPr="001B7CDA">
        <w:rPr>
          <w:rFonts w:ascii="Comic Sans MS" w:hAnsi="Comic Sans MS"/>
          <w:sz w:val="26"/>
        </w:rPr>
        <w:t xml:space="preserve"> </w:t>
      </w:r>
      <w:r w:rsidR="00E030B9" w:rsidRPr="001B7CDA">
        <w:rPr>
          <w:rFonts w:ascii="Comic Sans MS" w:hAnsi="Comic Sans MS"/>
          <w:sz w:val="26"/>
        </w:rPr>
        <w:t>ansias</w:t>
      </w:r>
    </w:p>
    <w:p w:rsidR="008C71B3" w:rsidRPr="001B7CDA" w:rsidRDefault="008C71B3" w:rsidP="00577B57">
      <w:pPr>
        <w:widowControl w:val="0"/>
        <w:jc w:val="center"/>
        <w:rPr>
          <w:rFonts w:ascii="Comic Sans MS" w:hAnsi="Comic Sans MS"/>
          <w:sz w:val="26"/>
        </w:rPr>
      </w:pPr>
    </w:p>
    <w:p w:rsidR="005E3A8E" w:rsidRPr="00162E78" w:rsidRDefault="005E3A8E" w:rsidP="00577B57">
      <w:pPr>
        <w:widowControl w:val="0"/>
        <w:jc w:val="both"/>
        <w:rPr>
          <w:rFonts w:ascii="Comic Sans MS" w:hAnsi="Comic Sans MS"/>
          <w:sz w:val="26"/>
          <w:szCs w:val="26"/>
        </w:rPr>
      </w:pPr>
      <w:r w:rsidRPr="001B7CDA">
        <w:rPr>
          <w:rFonts w:ascii="Comic Sans MS" w:hAnsi="Comic Sans MS"/>
          <w:b/>
          <w:bCs/>
          <w:color w:val="000000"/>
          <w:sz w:val="26"/>
          <w:szCs w:val="28"/>
        </w:rPr>
        <w:t>Segunda</w:t>
      </w:r>
      <w:r w:rsidR="001A328E" w:rsidRPr="001B7CDA">
        <w:rPr>
          <w:rFonts w:ascii="Comic Sans MS" w:hAnsi="Comic Sans MS"/>
          <w:b/>
          <w:bCs/>
          <w:color w:val="000000"/>
          <w:sz w:val="26"/>
          <w:szCs w:val="28"/>
        </w:rPr>
        <w:t xml:space="preserve"> </w:t>
      </w:r>
      <w:r w:rsidRPr="001B7CDA">
        <w:rPr>
          <w:rFonts w:ascii="Comic Sans MS" w:hAnsi="Comic Sans MS"/>
          <w:b/>
          <w:bCs/>
          <w:color w:val="000000"/>
          <w:sz w:val="26"/>
          <w:szCs w:val="28"/>
        </w:rPr>
        <w:t>lectura:</w:t>
      </w:r>
      <w:r w:rsidR="001A328E" w:rsidRPr="001B7CDA">
        <w:rPr>
          <w:rFonts w:ascii="Comic Sans MS" w:hAnsi="Comic Sans MS"/>
          <w:b/>
          <w:bCs/>
          <w:color w:val="000000"/>
          <w:sz w:val="26"/>
          <w:szCs w:val="28"/>
        </w:rPr>
        <w:t xml:space="preserve"> </w:t>
      </w:r>
      <w:r w:rsidRPr="001B7CDA">
        <w:rPr>
          <w:rFonts w:ascii="Comic Sans MS" w:hAnsi="Comic Sans MS"/>
          <w:b/>
          <w:bCs/>
          <w:color w:val="000000"/>
          <w:sz w:val="26"/>
          <w:szCs w:val="28"/>
        </w:rPr>
        <w:t>2</w:t>
      </w:r>
      <w:r w:rsidR="001A328E" w:rsidRPr="001B7CDA">
        <w:rPr>
          <w:rFonts w:ascii="Comic Sans MS" w:hAnsi="Comic Sans MS"/>
          <w:b/>
          <w:bCs/>
          <w:color w:val="000000"/>
          <w:sz w:val="26"/>
          <w:szCs w:val="28"/>
        </w:rPr>
        <w:t xml:space="preserve"> </w:t>
      </w:r>
      <w:r w:rsidRPr="001B7CDA">
        <w:rPr>
          <w:rFonts w:ascii="Comic Sans MS" w:hAnsi="Comic Sans MS"/>
          <w:b/>
          <w:bCs/>
          <w:color w:val="000000"/>
          <w:sz w:val="26"/>
          <w:szCs w:val="28"/>
        </w:rPr>
        <w:t>Timoteo</w:t>
      </w:r>
      <w:r w:rsidR="001A328E" w:rsidRPr="001B7CDA">
        <w:rPr>
          <w:rFonts w:ascii="Comic Sans MS" w:hAnsi="Comic Sans MS"/>
          <w:b/>
          <w:bCs/>
          <w:color w:val="000000"/>
          <w:sz w:val="26"/>
          <w:szCs w:val="28"/>
        </w:rPr>
        <w:t xml:space="preserve"> </w:t>
      </w:r>
      <w:r w:rsidRPr="001B7CDA">
        <w:rPr>
          <w:rFonts w:ascii="Comic Sans MS" w:hAnsi="Comic Sans MS"/>
          <w:b/>
          <w:bCs/>
          <w:color w:val="000000"/>
          <w:sz w:val="26"/>
          <w:szCs w:val="28"/>
        </w:rPr>
        <w:t>4,6-8.17ss</w:t>
      </w:r>
      <w:r w:rsidR="00162E78" w:rsidRPr="001B7CDA">
        <w:rPr>
          <w:rFonts w:ascii="Comic Sans MS" w:hAnsi="Comic Sans MS"/>
          <w:b/>
          <w:bCs/>
          <w:color w:val="000000"/>
          <w:sz w:val="26"/>
          <w:szCs w:val="28"/>
        </w:rPr>
        <w:t xml:space="preserve">: </w:t>
      </w:r>
      <w:r w:rsidR="00162E78" w:rsidRPr="00162E78">
        <w:rPr>
          <w:i/>
          <w:iCs/>
          <w:sz w:val="26"/>
          <w:szCs w:val="26"/>
        </w:rPr>
        <w:t>Me está reservada la corona de la justicia.</w:t>
      </w:r>
    </w:p>
    <w:p w:rsidR="005E3A8E" w:rsidRPr="001B7CDA" w:rsidRDefault="005E3A8E" w:rsidP="00577B57">
      <w:pPr>
        <w:widowControl w:val="0"/>
        <w:jc w:val="both"/>
        <w:rPr>
          <w:rFonts w:ascii="Comic Sans MS" w:hAnsi="Comic Sans MS"/>
          <w:sz w:val="26"/>
        </w:rPr>
      </w:pPr>
      <w:r w:rsidRPr="001B7CDA">
        <w:rPr>
          <w:rFonts w:ascii="Comic Sans MS" w:hAnsi="Comic Sans MS"/>
          <w:color w:val="003366"/>
          <w:sz w:val="26"/>
          <w:szCs w:val="28"/>
        </w:rPr>
        <w:t>Querido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hermano:</w:t>
      </w:r>
      <w:r w:rsidR="001A328E" w:rsidRPr="001B7CDA">
        <w:rPr>
          <w:rFonts w:ascii="Comic Sans MS" w:hAnsi="Comic Sans MS"/>
          <w:color w:val="003366"/>
          <w:sz w:val="26"/>
          <w:szCs w:val="28"/>
        </w:rPr>
        <w:t xml:space="preserve"> </w:t>
      </w:r>
      <w:r w:rsidRPr="00DC517E">
        <w:rPr>
          <w:rFonts w:ascii="Comic Sans MS" w:hAnsi="Comic Sans MS"/>
          <w:color w:val="003366"/>
          <w:sz w:val="20"/>
          <w:szCs w:val="16"/>
          <w:vertAlign w:val="superscript"/>
        </w:rPr>
        <w:t>6</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Yo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ya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estoy</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punto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ser</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derramado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libación,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y</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momento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mi</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partida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inminente.</w:t>
      </w:r>
      <w:r w:rsidR="001A328E" w:rsidRPr="001B7CDA">
        <w:rPr>
          <w:rFonts w:ascii="Comic Sans MS" w:hAnsi="Comic Sans MS"/>
          <w:color w:val="003366"/>
          <w:sz w:val="26"/>
          <w:szCs w:val="28"/>
        </w:rPr>
        <w:t xml:space="preserve"> </w:t>
      </w:r>
      <w:r w:rsidRPr="00DC517E">
        <w:rPr>
          <w:rFonts w:ascii="Comic Sans MS" w:hAnsi="Comic Sans MS"/>
          <w:color w:val="003366"/>
          <w:sz w:val="20"/>
          <w:szCs w:val="16"/>
          <w:vertAlign w:val="superscript"/>
        </w:rPr>
        <w:t>7</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He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combatido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buen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combate,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he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concluido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mi</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carrera,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he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guardado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fe.</w:t>
      </w:r>
      <w:r w:rsidR="001A328E" w:rsidRPr="001B7CDA">
        <w:rPr>
          <w:rFonts w:ascii="Comic Sans MS" w:hAnsi="Comic Sans MS"/>
          <w:color w:val="003366"/>
          <w:sz w:val="26"/>
          <w:szCs w:val="28"/>
        </w:rPr>
        <w:t xml:space="preserve"> </w:t>
      </w:r>
      <w:r w:rsidRPr="00DC517E">
        <w:rPr>
          <w:rFonts w:ascii="Comic Sans MS" w:hAnsi="Comic Sans MS"/>
          <w:color w:val="003366"/>
          <w:sz w:val="20"/>
          <w:szCs w:val="16"/>
          <w:vertAlign w:val="superscript"/>
        </w:rPr>
        <w:t>8</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Sólo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me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queda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recibir</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corona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salvación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que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aquel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día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me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dará</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Señor,</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juez</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justo,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y</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no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sólo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mí,</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sino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también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todos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los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que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esperan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con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amor</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su</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venida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gloriosa.</w:t>
      </w:r>
    </w:p>
    <w:p w:rsidR="00E8185E" w:rsidRPr="001B7CDA" w:rsidRDefault="005E3A8E" w:rsidP="00577B57">
      <w:pPr>
        <w:widowControl w:val="0"/>
        <w:ind w:firstLine="284"/>
        <w:jc w:val="both"/>
        <w:rPr>
          <w:rFonts w:ascii="Comic Sans MS" w:hAnsi="Comic Sans MS"/>
          <w:color w:val="000000"/>
          <w:sz w:val="26"/>
          <w:szCs w:val="28"/>
        </w:rPr>
      </w:pPr>
      <w:r w:rsidRPr="00DC517E">
        <w:rPr>
          <w:rFonts w:ascii="Comic Sans MS" w:hAnsi="Comic Sans MS"/>
          <w:color w:val="003366"/>
          <w:sz w:val="20"/>
          <w:szCs w:val="16"/>
          <w:vertAlign w:val="superscript"/>
        </w:rPr>
        <w:t>17</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Señor</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me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asistió</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y</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me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confortó,</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para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que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mensaje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fuera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plenamente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anunciado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por</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mí</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y</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escucharan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todos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los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paganos.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Fui</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librado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boca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león.</w:t>
      </w:r>
      <w:r w:rsidR="001A328E" w:rsidRPr="001B7CDA">
        <w:rPr>
          <w:rFonts w:ascii="Comic Sans MS" w:hAnsi="Comic Sans MS"/>
          <w:color w:val="003366"/>
          <w:sz w:val="26"/>
          <w:szCs w:val="28"/>
        </w:rPr>
        <w:t xml:space="preserve"> </w:t>
      </w:r>
      <w:r w:rsidRPr="00DC517E">
        <w:rPr>
          <w:rFonts w:ascii="Comic Sans MS" w:hAnsi="Comic Sans MS"/>
          <w:color w:val="003366"/>
          <w:sz w:val="20"/>
          <w:szCs w:val="16"/>
          <w:vertAlign w:val="superscript"/>
        </w:rPr>
        <w:t>18</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Señor</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me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librará</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todo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mal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y</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me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dará</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salvación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su</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reino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celestial.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él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gloria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por</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los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siglos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los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siglos.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Amén.</w:t>
      </w:r>
      <w:r w:rsidR="001A328E" w:rsidRPr="001B7CDA">
        <w:rPr>
          <w:rFonts w:ascii="Comic Sans MS" w:hAnsi="Comic Sans MS"/>
          <w:color w:val="000000"/>
          <w:sz w:val="26"/>
          <w:szCs w:val="28"/>
        </w:rPr>
        <w:t xml:space="preserve"> </w:t>
      </w:r>
    </w:p>
    <w:p w:rsidR="008C71B3" w:rsidRDefault="008C71B3" w:rsidP="00577B57">
      <w:pPr>
        <w:widowControl w:val="0"/>
        <w:ind w:left="1134"/>
        <w:jc w:val="both"/>
        <w:rPr>
          <w:rFonts w:ascii="Comic Sans MS" w:hAnsi="Comic Sans MS"/>
        </w:rPr>
      </w:pPr>
      <w:r>
        <w:rPr>
          <w:rFonts w:ascii="Comic Sans MS" w:hAnsi="Comic Sans MS"/>
        </w:rPr>
        <w:t>Palabra de Dios.</w:t>
      </w:r>
    </w:p>
    <w:p w:rsidR="008C71B3" w:rsidRDefault="008C71B3" w:rsidP="00577B57">
      <w:pPr>
        <w:widowControl w:val="0"/>
        <w:ind w:left="1134"/>
        <w:jc w:val="both"/>
        <w:rPr>
          <w:rFonts w:ascii="Comic Sans MS" w:hAnsi="Comic Sans MS"/>
        </w:rPr>
      </w:pPr>
      <w:r>
        <w:rPr>
          <w:rFonts w:ascii="Comic Sans MS" w:hAnsi="Comic Sans MS"/>
          <w:color w:val="FF0000"/>
        </w:rPr>
        <w:t xml:space="preserve">R. </w:t>
      </w:r>
      <w:r>
        <w:rPr>
          <w:rFonts w:ascii="Comic Sans MS" w:hAnsi="Comic Sans MS"/>
        </w:rPr>
        <w:t>Te alabamos, Señor.</w:t>
      </w:r>
    </w:p>
    <w:p w:rsidR="005E3A8E" w:rsidRPr="001B7CDA" w:rsidRDefault="005E3A8E" w:rsidP="00577B57">
      <w:pPr>
        <w:widowControl w:val="0"/>
        <w:ind w:firstLine="284"/>
        <w:jc w:val="both"/>
        <w:rPr>
          <w:rFonts w:ascii="Comic Sans MS" w:hAnsi="Comic Sans MS"/>
          <w:sz w:val="26"/>
        </w:rPr>
      </w:pPr>
      <w:r w:rsidRPr="001B7CDA">
        <w:rPr>
          <w:rFonts w:ascii="Comic Sans MS" w:hAnsi="Comic Sans MS"/>
          <w:color w:val="000000"/>
          <w:sz w:val="26"/>
          <w:szCs w:val="28"/>
        </w:rPr>
        <w:t>**•</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fragmento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presenta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testamento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Pablo,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ahora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próxima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muerte.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Tras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hacer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algunas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recomendaciones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Timoteo,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apóstol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hace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conocer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estado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ánimo: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solo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abandonado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hermanos,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víctima,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tiene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conciencia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tranquila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Señor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está</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él.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conservado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vocación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misionera,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fidelidad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mandato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recibido.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consciente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w:t>
      </w:r>
      <w:r w:rsidR="001A328E" w:rsidRPr="001B7CDA">
        <w:rPr>
          <w:rFonts w:ascii="Comic Sans MS" w:hAnsi="Comic Sans MS"/>
          <w:color w:val="000000"/>
          <w:sz w:val="26"/>
          <w:szCs w:val="28"/>
        </w:rPr>
        <w:t xml:space="preserve"> </w:t>
      </w:r>
      <w:r w:rsidRPr="001B7CDA">
        <w:rPr>
          <w:rFonts w:ascii="Comic Sans MS" w:hAnsi="Comic Sans MS"/>
          <w:i/>
          <w:iCs/>
          <w:color w:val="000000"/>
          <w:sz w:val="26"/>
          <w:szCs w:val="28"/>
        </w:rPr>
        <w:t>«combatido</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el</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buen</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combate,</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[ha]</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concluido</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[su]</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carrera»</w:t>
      </w:r>
      <w:r w:rsidR="001A328E" w:rsidRPr="001B7CDA">
        <w:rPr>
          <w:rFonts w:ascii="Comic Sans MS" w:hAnsi="Comic Sans MS"/>
          <w:i/>
          <w:iCs/>
          <w:color w:val="000000"/>
          <w:sz w:val="26"/>
          <w:szCs w:val="28"/>
        </w:rPr>
        <w:t xml:space="preserve"> </w:t>
      </w:r>
      <w:r w:rsidRPr="001B7CDA">
        <w:rPr>
          <w:rFonts w:ascii="Comic Sans MS" w:hAnsi="Comic Sans MS"/>
          <w:color w:val="000000"/>
          <w:sz w:val="26"/>
          <w:szCs w:val="28"/>
        </w:rPr>
        <w:t>(v.</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7).</w:t>
      </w:r>
    </w:p>
    <w:p w:rsidR="005E3A8E" w:rsidRPr="001B7CDA" w:rsidRDefault="005E3A8E" w:rsidP="00577B57">
      <w:pPr>
        <w:widowControl w:val="0"/>
        <w:ind w:firstLine="284"/>
        <w:jc w:val="both"/>
        <w:rPr>
          <w:rFonts w:ascii="Comic Sans MS" w:hAnsi="Comic Sans MS"/>
          <w:sz w:val="26"/>
        </w:rPr>
      </w:pP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compara,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entonces,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i/>
          <w:iCs/>
          <w:color w:val="000000"/>
          <w:sz w:val="26"/>
          <w:szCs w:val="28"/>
        </w:rPr>
        <w:t>«libación»</w:t>
      </w:r>
      <w:r w:rsidR="001A328E" w:rsidRPr="001B7CDA">
        <w:rPr>
          <w:rFonts w:ascii="Comic Sans MS" w:hAnsi="Comic Sans MS"/>
          <w:i/>
          <w:iC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derramaba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sobre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víctimas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sacrificios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antiguos: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quiere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morir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verdadero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luchador,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vivido,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consciente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haberse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entregado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completo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hermanos.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consciente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ahora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espera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victoria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prometida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siervo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fiel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también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todos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i/>
          <w:iCs/>
          <w:color w:val="000000"/>
          <w:sz w:val="26"/>
          <w:szCs w:val="28"/>
        </w:rPr>
        <w:t>«esperan</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con</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amor</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su</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venida</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gloriosa»</w:t>
      </w:r>
      <w:r w:rsidR="001A328E" w:rsidRPr="001B7CDA">
        <w:rPr>
          <w:rFonts w:ascii="Comic Sans MS" w:hAnsi="Comic Sans MS"/>
          <w:i/>
          <w:iCs/>
          <w:color w:val="000000"/>
          <w:sz w:val="26"/>
          <w:szCs w:val="28"/>
        </w:rPr>
        <w:t xml:space="preserve"> </w:t>
      </w:r>
      <w:r w:rsidRPr="001B7CDA">
        <w:rPr>
          <w:rFonts w:ascii="Comic Sans MS" w:hAnsi="Comic Sans MS"/>
          <w:color w:val="000000"/>
          <w:sz w:val="26"/>
          <w:szCs w:val="28"/>
        </w:rPr>
        <w:t>(v.</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8).</w:t>
      </w:r>
    </w:p>
    <w:p w:rsidR="00FC40B0" w:rsidRPr="001B7CDA" w:rsidRDefault="005E3A8E" w:rsidP="00577B57">
      <w:pPr>
        <w:widowControl w:val="0"/>
        <w:ind w:firstLine="284"/>
        <w:jc w:val="both"/>
        <w:rPr>
          <w:rFonts w:ascii="Comic Sans MS" w:hAnsi="Comic Sans MS"/>
          <w:color w:val="000000"/>
          <w:sz w:val="26"/>
          <w:szCs w:val="28"/>
        </w:rPr>
      </w:pP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conclusión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fragmento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subraya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sentimientos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personales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apóstol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gentiles,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amor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causa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Evangelio,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imitación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persona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Cristo,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conciencia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haber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llevado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cabo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obra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salvación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gentiles,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había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llamado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Señor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17).</w:t>
      </w:r>
      <w:r w:rsidR="001A328E" w:rsidRPr="001B7CDA">
        <w:rPr>
          <w:rFonts w:ascii="Comic Sans MS" w:hAnsi="Comic Sans MS"/>
          <w:color w:val="000000"/>
          <w:sz w:val="26"/>
          <w:szCs w:val="28"/>
        </w:rPr>
        <w:t xml:space="preserve"> </w:t>
      </w:r>
    </w:p>
    <w:p w:rsidR="00162E78" w:rsidRPr="008C71B3" w:rsidRDefault="00162E78" w:rsidP="00577B57">
      <w:pPr>
        <w:widowControl w:val="0"/>
        <w:jc w:val="both"/>
        <w:rPr>
          <w:rFonts w:ascii="Comic Sans MS" w:hAnsi="Comic Sans MS"/>
          <w:color w:val="000000"/>
          <w:sz w:val="26"/>
          <w:szCs w:val="26"/>
        </w:rPr>
      </w:pPr>
    </w:p>
    <w:p w:rsidR="00162E78" w:rsidRPr="008C71B3" w:rsidRDefault="00162E78" w:rsidP="00577B57">
      <w:pPr>
        <w:pStyle w:val="NormalWeb"/>
        <w:widowControl w:val="0"/>
        <w:spacing w:before="0" w:beforeAutospacing="0" w:after="0" w:afterAutospacing="0"/>
        <w:jc w:val="both"/>
        <w:rPr>
          <w:rFonts w:ascii="Comic Sans MS" w:hAnsi="Comic Sans MS"/>
          <w:b/>
          <w:color w:val="FF0000"/>
          <w:sz w:val="26"/>
          <w:szCs w:val="26"/>
        </w:rPr>
      </w:pPr>
      <w:r w:rsidRPr="008C71B3">
        <w:rPr>
          <w:rFonts w:ascii="Comic Sans MS" w:hAnsi="Comic Sans MS"/>
          <w:b/>
          <w:color w:val="FF0000"/>
          <w:sz w:val="26"/>
          <w:szCs w:val="26"/>
        </w:rPr>
        <w:t>Aleluya</w:t>
      </w:r>
    </w:p>
    <w:p w:rsidR="00162E78" w:rsidRPr="008C71B3" w:rsidRDefault="00162E78" w:rsidP="00577B57">
      <w:pPr>
        <w:pStyle w:val="NormalWeb"/>
        <w:widowControl w:val="0"/>
        <w:spacing w:before="0" w:beforeAutospacing="0" w:after="0" w:afterAutospacing="0"/>
        <w:jc w:val="right"/>
        <w:rPr>
          <w:rFonts w:ascii="Comic Sans MS" w:hAnsi="Comic Sans MS"/>
          <w:color w:val="FF0000"/>
          <w:sz w:val="26"/>
          <w:szCs w:val="26"/>
        </w:rPr>
      </w:pPr>
      <w:r w:rsidRPr="008C71B3">
        <w:rPr>
          <w:rFonts w:ascii="Comic Sans MS" w:hAnsi="Comic Sans MS"/>
          <w:i/>
          <w:iCs/>
          <w:color w:val="FF0000"/>
          <w:sz w:val="26"/>
          <w:szCs w:val="26"/>
        </w:rPr>
        <w:t>Mt</w:t>
      </w:r>
      <w:r w:rsidRPr="008C71B3">
        <w:rPr>
          <w:rFonts w:ascii="Comic Sans MS" w:hAnsi="Comic Sans MS"/>
          <w:color w:val="FF0000"/>
          <w:sz w:val="26"/>
          <w:szCs w:val="26"/>
        </w:rPr>
        <w:t xml:space="preserve"> 16, 18</w:t>
      </w:r>
    </w:p>
    <w:p w:rsidR="00162E78" w:rsidRPr="008C71B3" w:rsidRDefault="00162E78" w:rsidP="00577B57">
      <w:pPr>
        <w:pStyle w:val="NormalWeb"/>
        <w:widowControl w:val="0"/>
        <w:spacing w:before="0" w:beforeAutospacing="0" w:after="0" w:afterAutospacing="0"/>
        <w:ind w:left="440" w:hanging="440"/>
        <w:jc w:val="both"/>
        <w:rPr>
          <w:rFonts w:ascii="Comic Sans MS" w:hAnsi="Comic Sans MS"/>
          <w:sz w:val="26"/>
          <w:szCs w:val="26"/>
        </w:rPr>
      </w:pPr>
      <w:r w:rsidRPr="008C71B3">
        <w:rPr>
          <w:rFonts w:ascii="Comic Sans MS" w:hAnsi="Comic Sans MS"/>
          <w:color w:val="FF0000"/>
          <w:sz w:val="26"/>
          <w:szCs w:val="26"/>
        </w:rPr>
        <w:t xml:space="preserve">R. </w:t>
      </w:r>
      <w:r w:rsidRPr="008C71B3">
        <w:rPr>
          <w:rFonts w:ascii="Comic Sans MS" w:hAnsi="Comic Sans MS"/>
          <w:sz w:val="26"/>
          <w:szCs w:val="26"/>
        </w:rPr>
        <w:t>Aleluya, aleluya, aleluya.</w:t>
      </w:r>
    </w:p>
    <w:p w:rsidR="00162E78" w:rsidRPr="008C71B3" w:rsidRDefault="00162E78" w:rsidP="00577B57">
      <w:pPr>
        <w:pStyle w:val="NormalWeb"/>
        <w:widowControl w:val="0"/>
        <w:spacing w:before="0" w:beforeAutospacing="0" w:after="0" w:afterAutospacing="0"/>
        <w:ind w:left="440" w:hanging="440"/>
        <w:jc w:val="both"/>
        <w:rPr>
          <w:rFonts w:ascii="Comic Sans MS" w:hAnsi="Comic Sans MS"/>
          <w:sz w:val="26"/>
          <w:szCs w:val="26"/>
        </w:rPr>
      </w:pPr>
      <w:r w:rsidRPr="008C71B3">
        <w:rPr>
          <w:rFonts w:ascii="Comic Sans MS" w:hAnsi="Comic Sans MS"/>
          <w:color w:val="FF0000"/>
          <w:sz w:val="26"/>
          <w:szCs w:val="26"/>
        </w:rPr>
        <w:t>V.</w:t>
      </w:r>
      <w:r w:rsidRPr="008C71B3">
        <w:rPr>
          <w:rFonts w:ascii="Comic Sans MS" w:hAnsi="Comic Sans MS"/>
          <w:sz w:val="26"/>
          <w:szCs w:val="26"/>
        </w:rPr>
        <w:t xml:space="preserve"> Tú eres Pedro, y sobre esta piedra edificaré mi Iglesia,</w:t>
      </w:r>
    </w:p>
    <w:p w:rsidR="00162E78" w:rsidRDefault="00162E78" w:rsidP="00577B57">
      <w:pPr>
        <w:pStyle w:val="NormalWeb"/>
        <w:widowControl w:val="0"/>
        <w:spacing w:before="0" w:beforeAutospacing="0" w:after="0" w:afterAutospacing="0"/>
        <w:ind w:left="440" w:hanging="440"/>
        <w:jc w:val="both"/>
        <w:rPr>
          <w:rFonts w:ascii="Comic Sans MS" w:hAnsi="Comic Sans MS"/>
          <w:color w:val="FF0000"/>
          <w:sz w:val="26"/>
          <w:szCs w:val="26"/>
        </w:rPr>
      </w:pPr>
      <w:r w:rsidRPr="008C71B3">
        <w:rPr>
          <w:rFonts w:ascii="Comic Sans MS" w:hAnsi="Comic Sans MS"/>
          <w:sz w:val="26"/>
          <w:szCs w:val="26"/>
        </w:rPr>
        <w:t xml:space="preserve">y el poder del infierno no la derrotará. </w:t>
      </w:r>
      <w:r w:rsidRPr="008C71B3">
        <w:rPr>
          <w:rFonts w:ascii="Comic Sans MS" w:hAnsi="Comic Sans MS"/>
          <w:color w:val="FF0000"/>
          <w:sz w:val="26"/>
          <w:szCs w:val="26"/>
        </w:rPr>
        <w:t>R.</w:t>
      </w:r>
    </w:p>
    <w:p w:rsidR="008C71B3" w:rsidRPr="008C71B3" w:rsidRDefault="008C71B3" w:rsidP="00577B57">
      <w:pPr>
        <w:pStyle w:val="NormalWeb"/>
        <w:widowControl w:val="0"/>
        <w:spacing w:before="0" w:beforeAutospacing="0" w:after="0" w:afterAutospacing="0"/>
        <w:ind w:left="440" w:hanging="440"/>
        <w:jc w:val="both"/>
        <w:rPr>
          <w:rFonts w:ascii="Comic Sans MS" w:hAnsi="Comic Sans MS"/>
          <w:sz w:val="26"/>
          <w:szCs w:val="26"/>
        </w:rPr>
      </w:pPr>
    </w:p>
    <w:p w:rsidR="00162E78" w:rsidRPr="00162E78" w:rsidRDefault="005E3A8E" w:rsidP="00577B57">
      <w:pPr>
        <w:widowControl w:val="0"/>
        <w:jc w:val="both"/>
        <w:rPr>
          <w:i/>
          <w:iCs/>
          <w:sz w:val="26"/>
          <w:szCs w:val="26"/>
        </w:rPr>
      </w:pPr>
      <w:r w:rsidRPr="001B7CDA">
        <w:rPr>
          <w:rFonts w:ascii="Comic Sans MS" w:hAnsi="Comic Sans MS"/>
          <w:b/>
          <w:bCs/>
          <w:color w:val="000000"/>
          <w:sz w:val="26"/>
          <w:szCs w:val="28"/>
        </w:rPr>
        <w:t>Evangelio:</w:t>
      </w:r>
      <w:r w:rsidR="001A328E" w:rsidRPr="001B7CDA">
        <w:rPr>
          <w:rFonts w:ascii="Comic Sans MS" w:hAnsi="Comic Sans MS"/>
          <w:b/>
          <w:bCs/>
          <w:color w:val="000000"/>
          <w:sz w:val="26"/>
          <w:szCs w:val="28"/>
        </w:rPr>
        <w:t xml:space="preserve"> </w:t>
      </w:r>
      <w:r w:rsidRPr="001B7CDA">
        <w:rPr>
          <w:rFonts w:ascii="Comic Sans MS" w:hAnsi="Comic Sans MS"/>
          <w:b/>
          <w:bCs/>
          <w:color w:val="000000"/>
          <w:sz w:val="26"/>
          <w:szCs w:val="28"/>
        </w:rPr>
        <w:t>Mateo</w:t>
      </w:r>
      <w:r w:rsidR="001A328E" w:rsidRPr="001B7CDA">
        <w:rPr>
          <w:rFonts w:ascii="Comic Sans MS" w:hAnsi="Comic Sans MS"/>
          <w:b/>
          <w:bCs/>
          <w:color w:val="000000"/>
          <w:sz w:val="26"/>
          <w:szCs w:val="28"/>
        </w:rPr>
        <w:t xml:space="preserve"> </w:t>
      </w:r>
      <w:r w:rsidRPr="001B7CDA">
        <w:rPr>
          <w:rFonts w:ascii="Comic Sans MS" w:hAnsi="Comic Sans MS"/>
          <w:b/>
          <w:bCs/>
          <w:color w:val="000000"/>
          <w:sz w:val="26"/>
          <w:szCs w:val="28"/>
        </w:rPr>
        <w:t>16,13-19</w:t>
      </w:r>
      <w:r w:rsidR="00162E78" w:rsidRPr="001B7CDA">
        <w:rPr>
          <w:rFonts w:ascii="Comic Sans MS" w:hAnsi="Comic Sans MS"/>
          <w:b/>
          <w:bCs/>
          <w:color w:val="000000"/>
          <w:sz w:val="26"/>
          <w:szCs w:val="28"/>
        </w:rPr>
        <w:t xml:space="preserve">: </w:t>
      </w:r>
      <w:r w:rsidR="00162E78" w:rsidRPr="00162E78">
        <w:rPr>
          <w:i/>
          <w:iCs/>
          <w:sz w:val="26"/>
          <w:szCs w:val="26"/>
        </w:rPr>
        <w:t>Tú eres Pedro, y te daré las llaves del reino de los cielos.</w:t>
      </w:r>
    </w:p>
    <w:p w:rsidR="008C71B3" w:rsidRDefault="008C71B3" w:rsidP="00577B57">
      <w:pPr>
        <w:widowControl w:val="0"/>
        <w:jc w:val="center"/>
        <w:rPr>
          <w:rFonts w:ascii="Comic Sans MS" w:hAnsi="Comic Sans MS"/>
        </w:rPr>
      </w:pPr>
      <w:r>
        <w:rPr>
          <w:rFonts w:ascii="Comic Sans MS" w:hAnsi="Comic Sans MS" w:cs="Arial"/>
          <w:b/>
          <w:color w:val="FF0000"/>
        </w:rPr>
        <w:t xml:space="preserve">† </w:t>
      </w:r>
      <w:r>
        <w:rPr>
          <w:rFonts w:ascii="Comic Sans MS" w:hAnsi="Comic Sans MS"/>
        </w:rPr>
        <w:t>Lectura del santo Evangelio según san Mateo.</w:t>
      </w:r>
    </w:p>
    <w:p w:rsidR="008C71B3" w:rsidRDefault="008C71B3" w:rsidP="00577B57">
      <w:pPr>
        <w:widowControl w:val="0"/>
        <w:jc w:val="center"/>
        <w:rPr>
          <w:rFonts w:ascii="Comic Sans MS" w:hAnsi="Comic Sans MS"/>
        </w:rPr>
      </w:pPr>
      <w:r>
        <w:rPr>
          <w:rFonts w:ascii="Comic Sans MS" w:hAnsi="Comic Sans MS"/>
          <w:color w:val="FF0000"/>
        </w:rPr>
        <w:t>R.</w:t>
      </w:r>
      <w:r>
        <w:rPr>
          <w:rFonts w:ascii="Comic Sans MS" w:hAnsi="Comic Sans MS"/>
        </w:rPr>
        <w:t xml:space="preserve"> Gloria a Ti, Señor.</w:t>
      </w:r>
    </w:p>
    <w:p w:rsidR="005E3A8E" w:rsidRPr="001B7CDA" w:rsidRDefault="005E3A8E" w:rsidP="00577B57">
      <w:pPr>
        <w:widowControl w:val="0"/>
        <w:jc w:val="both"/>
        <w:rPr>
          <w:rFonts w:ascii="Comic Sans MS" w:hAnsi="Comic Sans MS"/>
          <w:sz w:val="26"/>
        </w:rPr>
      </w:pPr>
      <w:r w:rsidRPr="001B7CDA">
        <w:rPr>
          <w:rFonts w:ascii="Comic Sans MS" w:hAnsi="Comic Sans MS"/>
          <w:color w:val="003366"/>
          <w:sz w:val="26"/>
          <w:szCs w:val="28"/>
        </w:rPr>
        <w:t>En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aquel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tiempo,</w:t>
      </w:r>
      <w:r w:rsidR="001A328E" w:rsidRPr="001B7CDA">
        <w:rPr>
          <w:rFonts w:ascii="Comic Sans MS" w:hAnsi="Comic Sans MS"/>
          <w:color w:val="003366"/>
          <w:sz w:val="26"/>
          <w:szCs w:val="28"/>
        </w:rPr>
        <w:t xml:space="preserve"> </w:t>
      </w:r>
      <w:r w:rsidRPr="00DC517E">
        <w:rPr>
          <w:rFonts w:ascii="Comic Sans MS" w:hAnsi="Comic Sans MS"/>
          <w:color w:val="003366"/>
          <w:sz w:val="20"/>
          <w:szCs w:val="16"/>
          <w:vertAlign w:val="superscript"/>
        </w:rPr>
        <w:t>13</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camino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hacia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región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Cesárea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Filipo,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Jesús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preguntó</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sus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discípulos: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-¿Quién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dice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gente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que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Hijo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hombre?</w:t>
      </w:r>
    </w:p>
    <w:p w:rsidR="005E3A8E" w:rsidRPr="001B7CDA" w:rsidRDefault="005E3A8E" w:rsidP="00577B57">
      <w:pPr>
        <w:widowControl w:val="0"/>
        <w:jc w:val="both"/>
        <w:rPr>
          <w:rFonts w:ascii="Comic Sans MS" w:hAnsi="Comic Sans MS"/>
          <w:sz w:val="26"/>
        </w:rPr>
      </w:pPr>
      <w:r w:rsidRPr="00DC517E">
        <w:rPr>
          <w:rFonts w:ascii="Comic Sans MS" w:hAnsi="Comic Sans MS"/>
          <w:color w:val="003366"/>
          <w:sz w:val="20"/>
          <w:szCs w:val="16"/>
          <w:vertAlign w:val="superscript"/>
        </w:rPr>
        <w:t>14</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Ellos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contestaron: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-Unos,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que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Juan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Bautista;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otros,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que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Elías;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otros,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que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Jeremías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uno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los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profetas.</w:t>
      </w:r>
    </w:p>
    <w:p w:rsidR="005E3A8E" w:rsidRPr="001B7CDA" w:rsidRDefault="005E3A8E" w:rsidP="00577B57">
      <w:pPr>
        <w:widowControl w:val="0"/>
        <w:jc w:val="both"/>
        <w:rPr>
          <w:rFonts w:ascii="Comic Sans MS" w:hAnsi="Comic Sans MS"/>
          <w:sz w:val="26"/>
        </w:rPr>
      </w:pPr>
      <w:r w:rsidRPr="00DC517E">
        <w:rPr>
          <w:rFonts w:ascii="Comic Sans MS" w:hAnsi="Comic Sans MS"/>
          <w:color w:val="003366"/>
          <w:sz w:val="20"/>
          <w:szCs w:val="16"/>
          <w:vertAlign w:val="superscript"/>
        </w:rPr>
        <w:t>15</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Jesús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les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preguntó:</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-Y</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vosotros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¿quién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decís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que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soy</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yo?</w:t>
      </w:r>
    </w:p>
    <w:p w:rsidR="005E3A8E" w:rsidRPr="001B7CDA" w:rsidRDefault="005E3A8E" w:rsidP="00577B57">
      <w:pPr>
        <w:widowControl w:val="0"/>
        <w:jc w:val="both"/>
        <w:rPr>
          <w:rFonts w:ascii="Comic Sans MS" w:hAnsi="Comic Sans MS"/>
          <w:sz w:val="26"/>
        </w:rPr>
      </w:pPr>
      <w:r w:rsidRPr="00DC517E">
        <w:rPr>
          <w:rFonts w:ascii="Comic Sans MS" w:hAnsi="Comic Sans MS"/>
          <w:color w:val="003366"/>
          <w:sz w:val="20"/>
          <w:szCs w:val="16"/>
          <w:vertAlign w:val="superscript"/>
        </w:rPr>
        <w:t>16</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Simón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Pedro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respondió:</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-Tú</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eres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Mesías,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Hijo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Dios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vivo.</w:t>
      </w:r>
    </w:p>
    <w:p w:rsidR="005E3A8E" w:rsidRPr="001B7CDA" w:rsidRDefault="005E3A8E" w:rsidP="00577B57">
      <w:pPr>
        <w:widowControl w:val="0"/>
        <w:jc w:val="both"/>
        <w:rPr>
          <w:rFonts w:ascii="Comic Sans MS" w:hAnsi="Comic Sans MS"/>
          <w:sz w:val="26"/>
        </w:rPr>
      </w:pPr>
      <w:r w:rsidRPr="00DC517E">
        <w:rPr>
          <w:rFonts w:ascii="Comic Sans MS" w:hAnsi="Comic Sans MS"/>
          <w:color w:val="003366"/>
          <w:sz w:val="20"/>
          <w:szCs w:val="16"/>
          <w:vertAlign w:val="superscript"/>
        </w:rPr>
        <w:t>17</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Jesús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dijo: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-Dichoso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tú,</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Simón,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hijo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Juan,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porque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eso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no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te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ha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revelado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ningún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mortal,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sino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mi</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Padre,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que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está</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los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cielos.</w:t>
      </w:r>
    </w:p>
    <w:p w:rsidR="005E3A8E" w:rsidRPr="001B7CDA" w:rsidRDefault="005E3A8E" w:rsidP="00577B57">
      <w:pPr>
        <w:widowControl w:val="0"/>
        <w:jc w:val="both"/>
        <w:rPr>
          <w:rFonts w:ascii="Comic Sans MS" w:hAnsi="Comic Sans MS"/>
          <w:sz w:val="26"/>
        </w:rPr>
      </w:pPr>
      <w:r w:rsidRPr="00DC517E">
        <w:rPr>
          <w:rFonts w:ascii="Comic Sans MS" w:hAnsi="Comic Sans MS"/>
          <w:color w:val="003366"/>
          <w:sz w:val="20"/>
          <w:szCs w:val="16"/>
          <w:vertAlign w:val="superscript"/>
        </w:rPr>
        <w:t>18</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Yo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te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digo: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tú</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eres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Pedro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y</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sobre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esta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piedra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edificaré</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mi</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iglesia,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y</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poder</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abismo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no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hará</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perecer.</w:t>
      </w:r>
      <w:r w:rsidR="001A328E" w:rsidRPr="001B7CDA">
        <w:rPr>
          <w:rFonts w:ascii="Comic Sans MS" w:hAnsi="Comic Sans MS"/>
          <w:color w:val="003366"/>
          <w:sz w:val="26"/>
          <w:szCs w:val="28"/>
        </w:rPr>
        <w:t xml:space="preserve"> </w:t>
      </w:r>
      <w:r w:rsidRPr="00DC517E">
        <w:rPr>
          <w:rFonts w:ascii="Comic Sans MS" w:hAnsi="Comic Sans MS"/>
          <w:color w:val="003366"/>
          <w:sz w:val="20"/>
          <w:szCs w:val="16"/>
          <w:vertAlign w:val="superscript"/>
        </w:rPr>
        <w:t>19</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Te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daré</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las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llaves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Reino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los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Cielos;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que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ates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tierra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quedará</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atado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cielo,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y</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que</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desates</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la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tierra</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quedará</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desatado</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en</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el</w:t>
      </w:r>
      <w:r w:rsidR="001A328E" w:rsidRPr="001B7CDA">
        <w:rPr>
          <w:rFonts w:ascii="Comic Sans MS" w:hAnsi="Comic Sans MS"/>
          <w:color w:val="003366"/>
          <w:sz w:val="26"/>
          <w:szCs w:val="28"/>
        </w:rPr>
        <w:t xml:space="preserve"> </w:t>
      </w:r>
      <w:r w:rsidRPr="001B7CDA">
        <w:rPr>
          <w:rFonts w:ascii="Comic Sans MS" w:hAnsi="Comic Sans MS"/>
          <w:color w:val="003366"/>
          <w:sz w:val="26"/>
          <w:szCs w:val="28"/>
        </w:rPr>
        <w:t>cielo.</w:t>
      </w:r>
    </w:p>
    <w:p w:rsidR="008C71B3" w:rsidRDefault="008C71B3" w:rsidP="00577B57">
      <w:pPr>
        <w:widowControl w:val="0"/>
        <w:jc w:val="center"/>
        <w:rPr>
          <w:rFonts w:ascii="Comic Sans MS" w:hAnsi="Comic Sans MS"/>
        </w:rPr>
      </w:pPr>
      <w:r>
        <w:rPr>
          <w:rFonts w:ascii="Comic Sans MS" w:hAnsi="Comic Sans MS"/>
        </w:rPr>
        <w:t>Palabra del Señor.</w:t>
      </w:r>
    </w:p>
    <w:p w:rsidR="008C71B3" w:rsidRDefault="008C71B3" w:rsidP="00577B57">
      <w:pPr>
        <w:widowControl w:val="0"/>
        <w:jc w:val="center"/>
        <w:rPr>
          <w:rFonts w:ascii="Comic Sans MS" w:hAnsi="Comic Sans MS"/>
        </w:rPr>
      </w:pPr>
      <w:r>
        <w:rPr>
          <w:rFonts w:ascii="Comic Sans MS" w:hAnsi="Comic Sans MS"/>
          <w:color w:val="FF0000"/>
        </w:rPr>
        <w:t>R.</w:t>
      </w:r>
      <w:r>
        <w:rPr>
          <w:rFonts w:ascii="Comic Sans MS" w:hAnsi="Comic Sans MS"/>
        </w:rPr>
        <w:t xml:space="preserve"> Gloria a ti, Señor Jesús.</w:t>
      </w:r>
    </w:p>
    <w:p w:rsidR="005E3A8E" w:rsidRPr="001B7CDA" w:rsidRDefault="001A328E" w:rsidP="00577B57">
      <w:pPr>
        <w:widowControl w:val="0"/>
        <w:ind w:firstLine="284"/>
        <w:jc w:val="both"/>
        <w:rPr>
          <w:rFonts w:ascii="Comic Sans MS" w:hAnsi="Comic Sans MS"/>
          <w:sz w:val="26"/>
        </w:rPr>
      </w:pP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La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confesión</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de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Pedro</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es</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un</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texto</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de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gran</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importancia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para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la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vida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del</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cristianismo</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y</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se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compone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de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dos</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partes:</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la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respuesta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de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Pedro</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sobre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el</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mesiazgo</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de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Jesús,</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Hijo</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de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Dios</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(vv.</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13-16),</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y</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la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promesa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del</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primado</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que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Jesús</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confiere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Pedro</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(vv.</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17-19).</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Por</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lo</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que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respecta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la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pregunta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que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dirige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Jesús</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sus</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discípulos,</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podemos</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subrayar</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dos</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puntos</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de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vista: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el</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de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los</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hombres</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(v.</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13:</w:t>
      </w:r>
      <w:r w:rsidRPr="001B7CDA">
        <w:rPr>
          <w:rFonts w:ascii="Comic Sans MS" w:hAnsi="Comic Sans MS"/>
          <w:color w:val="000000"/>
          <w:sz w:val="26"/>
          <w:szCs w:val="28"/>
        </w:rPr>
        <w:t xml:space="preserve"> </w:t>
      </w:r>
      <w:r w:rsidR="005E3A8E" w:rsidRPr="001B7CDA">
        <w:rPr>
          <w:rFonts w:ascii="Comic Sans MS" w:hAnsi="Comic Sans MS"/>
          <w:i/>
          <w:iCs/>
          <w:color w:val="000000"/>
          <w:sz w:val="26"/>
          <w:szCs w:val="28"/>
        </w:rPr>
        <w:t>«¿Quién</w:t>
      </w:r>
      <w:r w:rsidRPr="001B7CDA">
        <w:rPr>
          <w:rFonts w:ascii="Comic Sans MS" w:hAnsi="Comic Sans MS"/>
          <w:i/>
          <w:iCs/>
          <w:color w:val="000000"/>
          <w:sz w:val="26"/>
          <w:szCs w:val="28"/>
        </w:rPr>
        <w:t xml:space="preserve"> </w:t>
      </w:r>
      <w:r w:rsidR="005E3A8E" w:rsidRPr="001B7CDA">
        <w:rPr>
          <w:rFonts w:ascii="Comic Sans MS" w:hAnsi="Comic Sans MS"/>
          <w:i/>
          <w:iCs/>
          <w:color w:val="000000"/>
          <w:sz w:val="26"/>
          <w:szCs w:val="28"/>
        </w:rPr>
        <w:t>dice</w:t>
      </w:r>
      <w:r w:rsidRPr="001B7CDA">
        <w:rPr>
          <w:rFonts w:ascii="Comic Sans MS" w:hAnsi="Comic Sans MS"/>
          <w:i/>
          <w:iCs/>
          <w:color w:val="000000"/>
          <w:sz w:val="26"/>
          <w:szCs w:val="28"/>
        </w:rPr>
        <w:t xml:space="preserve"> </w:t>
      </w:r>
      <w:r w:rsidR="005E3A8E" w:rsidRPr="001B7CDA">
        <w:rPr>
          <w:rFonts w:ascii="Comic Sans MS" w:hAnsi="Comic Sans MS"/>
          <w:i/>
          <w:iCs/>
          <w:color w:val="000000"/>
          <w:sz w:val="26"/>
          <w:szCs w:val="28"/>
        </w:rPr>
        <w:t>la</w:t>
      </w:r>
      <w:r w:rsidRPr="001B7CDA">
        <w:rPr>
          <w:rFonts w:ascii="Comic Sans MS" w:hAnsi="Comic Sans MS"/>
          <w:i/>
          <w:iCs/>
          <w:color w:val="000000"/>
          <w:sz w:val="26"/>
          <w:szCs w:val="28"/>
        </w:rPr>
        <w:t xml:space="preserve"> </w:t>
      </w:r>
      <w:r w:rsidR="005E3A8E" w:rsidRPr="001B7CDA">
        <w:rPr>
          <w:rFonts w:ascii="Comic Sans MS" w:hAnsi="Comic Sans MS"/>
          <w:i/>
          <w:iCs/>
          <w:color w:val="000000"/>
          <w:sz w:val="26"/>
          <w:szCs w:val="28"/>
        </w:rPr>
        <w:t>gente</w:t>
      </w:r>
      <w:r w:rsidRPr="001B7CDA">
        <w:rPr>
          <w:rFonts w:ascii="Comic Sans MS" w:hAnsi="Comic Sans MS"/>
          <w:i/>
          <w:iCs/>
          <w:color w:val="000000"/>
          <w:sz w:val="26"/>
          <w:szCs w:val="28"/>
        </w:rPr>
        <w:t xml:space="preserve"> </w:t>
      </w:r>
      <w:r w:rsidR="005E3A8E" w:rsidRPr="001B7CDA">
        <w:rPr>
          <w:rFonts w:ascii="Comic Sans MS" w:hAnsi="Comic Sans MS"/>
          <w:i/>
          <w:iCs/>
          <w:color w:val="000000"/>
          <w:sz w:val="26"/>
          <w:szCs w:val="28"/>
        </w:rPr>
        <w:t>que</w:t>
      </w:r>
      <w:r w:rsidRPr="001B7CDA">
        <w:rPr>
          <w:rFonts w:ascii="Comic Sans MS" w:hAnsi="Comic Sans MS"/>
          <w:i/>
          <w:iCs/>
          <w:color w:val="000000"/>
          <w:sz w:val="26"/>
          <w:szCs w:val="28"/>
        </w:rPr>
        <w:t xml:space="preserve"> </w:t>
      </w:r>
      <w:r w:rsidR="005E3A8E" w:rsidRPr="001B7CDA">
        <w:rPr>
          <w:rFonts w:ascii="Comic Sans MS" w:hAnsi="Comic Sans MS"/>
          <w:i/>
          <w:iCs/>
          <w:color w:val="000000"/>
          <w:sz w:val="26"/>
          <w:szCs w:val="28"/>
        </w:rPr>
        <w:t>es</w:t>
      </w:r>
      <w:r w:rsidRPr="001B7CDA">
        <w:rPr>
          <w:rFonts w:ascii="Comic Sans MS" w:hAnsi="Comic Sans MS"/>
          <w:i/>
          <w:iCs/>
          <w:color w:val="000000"/>
          <w:sz w:val="26"/>
          <w:szCs w:val="28"/>
        </w:rPr>
        <w:t xml:space="preserve"> </w:t>
      </w:r>
      <w:r w:rsidR="005E3A8E" w:rsidRPr="001B7CDA">
        <w:rPr>
          <w:rFonts w:ascii="Comic Sans MS" w:hAnsi="Comic Sans MS"/>
          <w:i/>
          <w:iCs/>
          <w:color w:val="000000"/>
          <w:sz w:val="26"/>
          <w:szCs w:val="28"/>
        </w:rPr>
        <w:t>el</w:t>
      </w:r>
      <w:r w:rsidRPr="001B7CDA">
        <w:rPr>
          <w:rFonts w:ascii="Comic Sans MS" w:hAnsi="Comic Sans MS"/>
          <w:i/>
          <w:iCs/>
          <w:color w:val="000000"/>
          <w:sz w:val="26"/>
          <w:szCs w:val="28"/>
        </w:rPr>
        <w:t xml:space="preserve"> </w:t>
      </w:r>
      <w:r w:rsidR="005E3A8E" w:rsidRPr="001B7CDA">
        <w:rPr>
          <w:rFonts w:ascii="Comic Sans MS" w:hAnsi="Comic Sans MS"/>
          <w:i/>
          <w:iCs/>
          <w:color w:val="000000"/>
          <w:sz w:val="26"/>
          <w:szCs w:val="28"/>
        </w:rPr>
        <w:t>Hijo</w:t>
      </w:r>
      <w:r w:rsidRPr="001B7CDA">
        <w:rPr>
          <w:rFonts w:ascii="Comic Sans MS" w:hAnsi="Comic Sans MS"/>
          <w:i/>
          <w:iCs/>
          <w:color w:val="000000"/>
          <w:sz w:val="26"/>
          <w:szCs w:val="28"/>
        </w:rPr>
        <w:t xml:space="preserve"> </w:t>
      </w:r>
      <w:r w:rsidR="005E3A8E" w:rsidRPr="001B7CDA">
        <w:rPr>
          <w:rFonts w:ascii="Comic Sans MS" w:hAnsi="Comic Sans MS"/>
          <w:i/>
          <w:iCs/>
          <w:color w:val="000000"/>
          <w:sz w:val="26"/>
          <w:szCs w:val="28"/>
        </w:rPr>
        <w:t>del</w:t>
      </w:r>
      <w:r w:rsidRPr="001B7CDA">
        <w:rPr>
          <w:rFonts w:ascii="Comic Sans MS" w:hAnsi="Comic Sans MS"/>
          <w:i/>
          <w:iCs/>
          <w:color w:val="000000"/>
          <w:sz w:val="26"/>
          <w:szCs w:val="28"/>
        </w:rPr>
        <w:t xml:space="preserve"> </w:t>
      </w:r>
      <w:r w:rsidR="005E3A8E" w:rsidRPr="001B7CDA">
        <w:rPr>
          <w:rFonts w:ascii="Comic Sans MS" w:hAnsi="Comic Sans MS"/>
          <w:i/>
          <w:iCs/>
          <w:color w:val="000000"/>
          <w:sz w:val="26"/>
          <w:szCs w:val="28"/>
        </w:rPr>
        <w:t>hombre?»),</w:t>
      </w:r>
      <w:r w:rsidRPr="001B7CDA">
        <w:rPr>
          <w:rFonts w:ascii="Comic Sans MS" w:hAnsi="Comic Sans MS"/>
          <w:i/>
          <w:iCs/>
          <w:color w:val="000000"/>
          <w:sz w:val="26"/>
          <w:szCs w:val="28"/>
        </w:rPr>
        <w:t xml:space="preserve"> </w:t>
      </w:r>
      <w:r w:rsidR="005E3A8E" w:rsidRPr="001B7CDA">
        <w:rPr>
          <w:rFonts w:ascii="Comic Sans MS" w:hAnsi="Comic Sans MS"/>
          <w:color w:val="000000"/>
          <w:sz w:val="26"/>
          <w:szCs w:val="28"/>
        </w:rPr>
        <w:t>con</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su</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apreciación</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humana,</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y</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el</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de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Dios</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(v.</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15:</w:t>
      </w:r>
      <w:r w:rsidRPr="001B7CDA">
        <w:rPr>
          <w:rFonts w:ascii="Comic Sans MS" w:hAnsi="Comic Sans MS"/>
          <w:color w:val="000000"/>
          <w:sz w:val="26"/>
          <w:szCs w:val="28"/>
        </w:rPr>
        <w:t xml:space="preserve"> </w:t>
      </w:r>
      <w:r w:rsidR="005E3A8E" w:rsidRPr="001B7CDA">
        <w:rPr>
          <w:rFonts w:ascii="Comic Sans MS" w:hAnsi="Comic Sans MS"/>
          <w:i/>
          <w:iCs/>
          <w:color w:val="000000"/>
          <w:sz w:val="26"/>
          <w:szCs w:val="28"/>
        </w:rPr>
        <w:t>«Y</w:t>
      </w:r>
      <w:r w:rsidRPr="001B7CDA">
        <w:rPr>
          <w:rFonts w:ascii="Comic Sans MS" w:hAnsi="Comic Sans MS"/>
          <w:i/>
          <w:iCs/>
          <w:color w:val="000000"/>
          <w:sz w:val="26"/>
          <w:szCs w:val="28"/>
        </w:rPr>
        <w:t xml:space="preserve"> </w:t>
      </w:r>
      <w:r w:rsidR="005E3A8E" w:rsidRPr="001B7CDA">
        <w:rPr>
          <w:rFonts w:ascii="Comic Sans MS" w:hAnsi="Comic Sans MS"/>
          <w:i/>
          <w:iCs/>
          <w:color w:val="000000"/>
          <w:sz w:val="26"/>
          <w:szCs w:val="28"/>
        </w:rPr>
        <w:t>vosotros</w:t>
      </w:r>
      <w:r w:rsidRPr="001B7CDA">
        <w:rPr>
          <w:rFonts w:ascii="Comic Sans MS" w:hAnsi="Comic Sans MS"/>
          <w:i/>
          <w:iCs/>
          <w:color w:val="000000"/>
          <w:sz w:val="26"/>
          <w:szCs w:val="28"/>
        </w:rPr>
        <w:t xml:space="preserve"> </w:t>
      </w:r>
      <w:r w:rsidR="005E3A8E" w:rsidRPr="001B7CDA">
        <w:rPr>
          <w:rFonts w:ascii="Comic Sans MS" w:hAnsi="Comic Sans MS"/>
          <w:i/>
          <w:iCs/>
          <w:color w:val="000000"/>
          <w:sz w:val="26"/>
          <w:szCs w:val="28"/>
        </w:rPr>
        <w:t>¿quién</w:t>
      </w:r>
      <w:r w:rsidRPr="001B7CDA">
        <w:rPr>
          <w:rFonts w:ascii="Comic Sans MS" w:hAnsi="Comic Sans MS"/>
          <w:i/>
          <w:iCs/>
          <w:color w:val="000000"/>
          <w:sz w:val="26"/>
          <w:szCs w:val="28"/>
        </w:rPr>
        <w:t xml:space="preserve"> </w:t>
      </w:r>
      <w:r w:rsidR="005E3A8E" w:rsidRPr="001B7CDA">
        <w:rPr>
          <w:rFonts w:ascii="Comic Sans MS" w:hAnsi="Comic Sans MS"/>
          <w:i/>
          <w:iCs/>
          <w:color w:val="000000"/>
          <w:sz w:val="26"/>
          <w:szCs w:val="28"/>
        </w:rPr>
        <w:t>decís</w:t>
      </w:r>
      <w:r w:rsidRPr="001B7CDA">
        <w:rPr>
          <w:rFonts w:ascii="Comic Sans MS" w:hAnsi="Comic Sans MS"/>
          <w:i/>
          <w:iCs/>
          <w:color w:val="000000"/>
          <w:sz w:val="26"/>
          <w:szCs w:val="28"/>
        </w:rPr>
        <w:t xml:space="preserve"> </w:t>
      </w:r>
      <w:r w:rsidR="005E3A8E" w:rsidRPr="001B7CDA">
        <w:rPr>
          <w:rFonts w:ascii="Comic Sans MS" w:hAnsi="Comic Sans MS"/>
          <w:i/>
          <w:iCs/>
          <w:color w:val="000000"/>
          <w:sz w:val="26"/>
          <w:szCs w:val="28"/>
        </w:rPr>
        <w:t>que</w:t>
      </w:r>
      <w:r w:rsidRPr="001B7CDA">
        <w:rPr>
          <w:rFonts w:ascii="Comic Sans MS" w:hAnsi="Comic Sans MS"/>
          <w:i/>
          <w:iCs/>
          <w:color w:val="000000"/>
          <w:sz w:val="26"/>
          <w:szCs w:val="28"/>
        </w:rPr>
        <w:t xml:space="preserve"> </w:t>
      </w:r>
      <w:r w:rsidR="005E3A8E" w:rsidRPr="001B7CDA">
        <w:rPr>
          <w:rFonts w:ascii="Comic Sans MS" w:hAnsi="Comic Sans MS"/>
          <w:i/>
          <w:iCs/>
          <w:color w:val="000000"/>
          <w:sz w:val="26"/>
          <w:szCs w:val="28"/>
        </w:rPr>
        <w:t>soy</w:t>
      </w:r>
      <w:r w:rsidRPr="001B7CDA">
        <w:rPr>
          <w:rFonts w:ascii="Comic Sans MS" w:hAnsi="Comic Sans MS"/>
          <w:i/>
          <w:iCs/>
          <w:color w:val="000000"/>
          <w:sz w:val="26"/>
          <w:szCs w:val="28"/>
        </w:rPr>
        <w:t xml:space="preserve"> </w:t>
      </w:r>
      <w:r w:rsidR="005E3A8E" w:rsidRPr="001B7CDA">
        <w:rPr>
          <w:rFonts w:ascii="Comic Sans MS" w:hAnsi="Comic Sans MS"/>
          <w:i/>
          <w:iCs/>
          <w:color w:val="000000"/>
          <w:sz w:val="26"/>
          <w:szCs w:val="28"/>
        </w:rPr>
        <w:t>yo?»,</w:t>
      </w:r>
      <w:r w:rsidRPr="001B7CDA">
        <w:rPr>
          <w:rFonts w:ascii="Comic Sans MS" w:hAnsi="Comic Sans MS"/>
          <w:i/>
          <w:iCs/>
          <w:color w:val="000000"/>
          <w:sz w:val="26"/>
          <w:szCs w:val="28"/>
        </w:rPr>
        <w:t xml:space="preserve"> </w:t>
      </w:r>
      <w:r w:rsidR="005E3A8E" w:rsidRPr="001B7CDA">
        <w:rPr>
          <w:rFonts w:ascii="Comic Sans MS" w:hAnsi="Comic Sans MS"/>
          <w:color w:val="000000"/>
          <w:sz w:val="26"/>
          <w:szCs w:val="28"/>
        </w:rPr>
        <w:t>con</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el</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correspondiente</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conocimiento</w:t>
      </w:r>
      <w:r w:rsidRPr="001B7CDA">
        <w:rPr>
          <w:rFonts w:ascii="Comic Sans MS" w:hAnsi="Comic Sans MS"/>
          <w:color w:val="000000"/>
          <w:sz w:val="26"/>
          <w:szCs w:val="28"/>
        </w:rPr>
        <w:t xml:space="preserve"> </w:t>
      </w:r>
      <w:r w:rsidR="005E3A8E" w:rsidRPr="001B7CDA">
        <w:rPr>
          <w:rFonts w:ascii="Comic Sans MS" w:hAnsi="Comic Sans MS"/>
          <w:color w:val="000000"/>
          <w:sz w:val="26"/>
          <w:szCs w:val="28"/>
        </w:rPr>
        <w:t>sobrenatural.</w:t>
      </w:r>
    </w:p>
    <w:p w:rsidR="005E3A8E" w:rsidRPr="001B7CDA" w:rsidRDefault="005E3A8E" w:rsidP="00577B57">
      <w:pPr>
        <w:widowControl w:val="0"/>
        <w:ind w:firstLine="284"/>
        <w:jc w:val="both"/>
        <w:rPr>
          <w:rFonts w:ascii="Comic Sans MS" w:hAnsi="Comic Sans MS"/>
          <w:sz w:val="26"/>
        </w:rPr>
      </w:pP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opinión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tiempo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Jesús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reconocía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él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profeta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personalidad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extraordinaria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14).</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opinión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Doce,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cambio,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expresada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confesión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Pedro: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Jesús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Mesías,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Hijo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Dios</w:t>
      </w:r>
      <w:r w:rsidR="001A328E" w:rsidRPr="001B7CDA">
        <w:rPr>
          <w:rFonts w:ascii="Comic Sans MS" w:hAnsi="Comic Sans MS"/>
          <w:color w:val="000000"/>
          <w:sz w:val="26"/>
          <w:szCs w:val="28"/>
        </w:rPr>
        <w:t xml:space="preserve"> </w:t>
      </w:r>
      <w:r w:rsidRPr="001B7CDA">
        <w:rPr>
          <w:rFonts w:ascii="Comic Sans MS" w:hAnsi="Comic Sans MS"/>
          <w:i/>
          <w:iCs/>
          <w:color w:val="000000"/>
          <w:sz w:val="26"/>
          <w:szCs w:val="28"/>
        </w:rPr>
        <w:t>(cf.</w:t>
      </w:r>
      <w:r w:rsidR="001A328E" w:rsidRPr="001B7CDA">
        <w:rPr>
          <w:rFonts w:ascii="Comic Sans MS" w:hAnsi="Comic Sans MS"/>
          <w:i/>
          <w:iCs/>
          <w:color w:val="000000"/>
          <w:sz w:val="26"/>
          <w:szCs w:val="28"/>
        </w:rPr>
        <w:t xml:space="preserve"> </w:t>
      </w:r>
      <w:r w:rsidRPr="001B7CDA">
        <w:rPr>
          <w:rFonts w:ascii="Comic Sans MS" w:hAnsi="Comic Sans MS"/>
          <w:color w:val="000000"/>
          <w:sz w:val="26"/>
          <w:szCs w:val="28"/>
        </w:rPr>
        <w:t>v.</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16).</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Ahora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bien,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revelación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fruto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exclusivo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acción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Espíritu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Santo,</w:t>
      </w:r>
      <w:r w:rsidR="001A328E" w:rsidRPr="001B7CDA">
        <w:rPr>
          <w:rFonts w:ascii="Comic Sans MS" w:hAnsi="Comic Sans MS"/>
          <w:color w:val="000000"/>
          <w:sz w:val="26"/>
          <w:szCs w:val="28"/>
        </w:rPr>
        <w:t xml:space="preserve"> </w:t>
      </w:r>
      <w:r w:rsidRPr="001B7CDA">
        <w:rPr>
          <w:rFonts w:ascii="Comic Sans MS" w:hAnsi="Comic Sans MS"/>
          <w:i/>
          <w:iCs/>
          <w:color w:val="000000"/>
          <w:sz w:val="26"/>
          <w:szCs w:val="28"/>
        </w:rPr>
        <w:t>«porque</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eso</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no</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te</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lo</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ha</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revelado</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ningún</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mortal,</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sino</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mi</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Padre,</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que</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está</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en</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los</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cielos»</w:t>
      </w:r>
      <w:r w:rsidR="001A328E" w:rsidRPr="001B7CDA">
        <w:rPr>
          <w:rFonts w:ascii="Comic Sans MS" w:hAnsi="Comic Sans MS"/>
          <w:i/>
          <w:iCs/>
          <w:color w:val="000000"/>
          <w:sz w:val="26"/>
          <w:szCs w:val="28"/>
        </w:rPr>
        <w:t xml:space="preserve"> </w:t>
      </w:r>
      <w:r w:rsidRPr="001B7CDA">
        <w:rPr>
          <w:rFonts w:ascii="Comic Sans MS" w:hAnsi="Comic Sans MS"/>
          <w:color w:val="000000"/>
          <w:sz w:val="26"/>
          <w:szCs w:val="28"/>
        </w:rPr>
        <w:t>(v.</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17).</w:t>
      </w:r>
    </w:p>
    <w:p w:rsidR="005E3A8E" w:rsidRPr="001B7CDA" w:rsidRDefault="005E3A8E" w:rsidP="00577B57">
      <w:pPr>
        <w:widowControl w:val="0"/>
        <w:ind w:firstLine="284"/>
        <w:jc w:val="both"/>
        <w:rPr>
          <w:rFonts w:ascii="Comic Sans MS" w:hAnsi="Comic Sans MS"/>
          <w:sz w:val="26"/>
        </w:rPr>
      </w:pP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causa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confesión,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Pedro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será</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roca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sobre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edificará</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Jesús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Iglesia.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Pedro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sucesores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confiada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misión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única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Iglesia: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fundamento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visible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realidad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invisible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Cristo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resucitado.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Ambos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constituyen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garantía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indefectibilidad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Iglesia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largo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siglos.</w:t>
      </w:r>
    </w:p>
    <w:p w:rsidR="005E3A8E" w:rsidRPr="001B7CDA" w:rsidRDefault="005E3A8E" w:rsidP="00577B57">
      <w:pPr>
        <w:widowControl w:val="0"/>
        <w:ind w:firstLine="284"/>
        <w:jc w:val="both"/>
        <w:rPr>
          <w:rFonts w:ascii="Comic Sans MS" w:hAnsi="Comic Sans MS"/>
          <w:sz w:val="26"/>
        </w:rPr>
      </w:pP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otra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poder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especial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otorgado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Jesús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Pedro,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expresado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metáforas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llaves,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«atar»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«desatar»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19),</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indica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tendrá</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autoridad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prohibir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permitir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Iglesia.</w:t>
      </w:r>
    </w:p>
    <w:p w:rsidR="005E3A8E" w:rsidRPr="001B7CDA" w:rsidRDefault="005E3A8E" w:rsidP="00577B57">
      <w:pPr>
        <w:widowControl w:val="0"/>
        <w:jc w:val="both"/>
        <w:rPr>
          <w:rFonts w:ascii="Comic Sans MS" w:hAnsi="Comic Sans MS"/>
          <w:sz w:val="26"/>
        </w:rPr>
      </w:pPr>
      <w:r w:rsidRPr="001B7CDA">
        <w:rPr>
          <w:rFonts w:ascii="Comic Sans MS" w:hAnsi="Comic Sans MS"/>
          <w:b/>
          <w:bCs/>
          <w:color w:val="000000"/>
          <w:sz w:val="26"/>
          <w:szCs w:val="28"/>
        </w:rPr>
        <w:t>MEDITATIO</w:t>
      </w:r>
    </w:p>
    <w:p w:rsidR="005E3A8E" w:rsidRPr="001B7CDA" w:rsidRDefault="005E3A8E" w:rsidP="00577B57">
      <w:pPr>
        <w:widowControl w:val="0"/>
        <w:ind w:firstLine="284"/>
        <w:jc w:val="both"/>
        <w:rPr>
          <w:rFonts w:ascii="Comic Sans MS" w:hAnsi="Comic Sans MS"/>
          <w:sz w:val="26"/>
        </w:rPr>
      </w:pP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Iglesia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celebra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través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apóstoles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fundamento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apostólico,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mediante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cual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apoya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directamente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piedra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angular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Cristo</w:t>
      </w:r>
      <w:r w:rsidR="001A328E" w:rsidRPr="001B7CDA">
        <w:rPr>
          <w:rFonts w:ascii="Comic Sans MS" w:hAnsi="Comic Sans MS"/>
          <w:color w:val="000000"/>
          <w:sz w:val="26"/>
          <w:szCs w:val="28"/>
        </w:rPr>
        <w:t xml:space="preserve"> </w:t>
      </w:r>
      <w:r w:rsidRPr="001B7CDA">
        <w:rPr>
          <w:rFonts w:ascii="Comic Sans MS" w:hAnsi="Comic Sans MS"/>
          <w:i/>
          <w:iCs/>
          <w:color w:val="000000"/>
          <w:sz w:val="26"/>
          <w:szCs w:val="28"/>
        </w:rPr>
        <w:t>(cf.</w:t>
      </w:r>
      <w:r w:rsidR="001A328E" w:rsidRPr="001B7CDA">
        <w:rPr>
          <w:rFonts w:ascii="Comic Sans MS" w:hAnsi="Comic Sans MS"/>
          <w:i/>
          <w:iCs/>
          <w:color w:val="000000"/>
          <w:sz w:val="26"/>
          <w:szCs w:val="28"/>
        </w:rPr>
        <w:t xml:space="preserve"> </w:t>
      </w:r>
      <w:r w:rsidRPr="001B7CDA">
        <w:rPr>
          <w:rFonts w:ascii="Comic Sans MS" w:hAnsi="Comic Sans MS"/>
          <w:color w:val="000000"/>
          <w:sz w:val="26"/>
          <w:szCs w:val="28"/>
        </w:rPr>
        <w:t>Ef</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2,19ss).</w:t>
      </w:r>
    </w:p>
    <w:p w:rsidR="005E3A8E" w:rsidRPr="001B7CDA" w:rsidRDefault="005E3A8E" w:rsidP="00577B57">
      <w:pPr>
        <w:widowControl w:val="0"/>
        <w:ind w:firstLine="284"/>
        <w:jc w:val="both"/>
        <w:rPr>
          <w:rFonts w:ascii="Comic Sans MS" w:hAnsi="Comic Sans MS"/>
          <w:sz w:val="26"/>
        </w:rPr>
      </w:pPr>
      <w:r w:rsidRPr="001B7CDA">
        <w:rPr>
          <w:rFonts w:ascii="Comic Sans MS" w:hAnsi="Comic Sans MS"/>
          <w:color w:val="000000"/>
          <w:sz w:val="26"/>
          <w:szCs w:val="28"/>
        </w:rPr>
        <w:t>Pedro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Pablo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«fundadores»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nuestra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partir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entabla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diálogo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entre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institución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carisma,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fin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hacer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progresar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camino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vida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cristiana.</w:t>
      </w:r>
    </w:p>
    <w:p w:rsidR="005E3A8E" w:rsidRPr="001B7CDA" w:rsidRDefault="005E3A8E" w:rsidP="00577B57">
      <w:pPr>
        <w:widowControl w:val="0"/>
        <w:ind w:firstLine="284"/>
        <w:jc w:val="both"/>
        <w:rPr>
          <w:rFonts w:ascii="Comic Sans MS" w:hAnsi="Comic Sans MS"/>
          <w:sz w:val="26"/>
        </w:rPr>
      </w:pP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pescador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Galilea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empezó</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extraordinaria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aventura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siguiendo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Maestro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Nazaret,</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primero,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Judea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continuación,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tras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muerte,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hasta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Roma.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aquí</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quedó</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sólo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tumba,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mandato,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decir,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aquellos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subido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«cátedra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Pedro».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Pedro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continúa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siendo,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obispos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Roma,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«roca»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centro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unidad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sobre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Cristo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edifica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Iglesia.</w:t>
      </w:r>
    </w:p>
    <w:p w:rsidR="005E3A8E" w:rsidRPr="001B7CDA" w:rsidRDefault="005E3A8E" w:rsidP="00577B57">
      <w:pPr>
        <w:widowControl w:val="0"/>
        <w:ind w:firstLine="284"/>
        <w:jc w:val="both"/>
        <w:rPr>
          <w:rFonts w:ascii="Comic Sans MS" w:hAnsi="Comic Sans MS"/>
          <w:sz w:val="26"/>
        </w:rPr>
      </w:pPr>
      <w:r w:rsidRPr="001B7CDA">
        <w:rPr>
          <w:rFonts w:ascii="Comic Sans MS" w:hAnsi="Comic Sans MS"/>
          <w:color w:val="000000"/>
          <w:sz w:val="26"/>
          <w:szCs w:val="28"/>
        </w:rPr>
        <w:t>Pablo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Tarso,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apóstol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gentiles,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convirtió</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perseguidor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Cristo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celoso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misionero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Evangelio.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Cogido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amor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Señor,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Cristo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llegó</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él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mayor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pasión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(2</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5,14),</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hasta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punto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decir:</w:t>
      </w:r>
      <w:r w:rsidR="001A328E" w:rsidRPr="001B7CDA">
        <w:rPr>
          <w:rFonts w:ascii="Comic Sans MS" w:hAnsi="Comic Sans MS"/>
          <w:color w:val="000000"/>
          <w:sz w:val="26"/>
          <w:szCs w:val="28"/>
        </w:rPr>
        <w:t xml:space="preserve"> </w:t>
      </w:r>
      <w:r w:rsidRPr="001B7CDA">
        <w:rPr>
          <w:rFonts w:ascii="Comic Sans MS" w:hAnsi="Comic Sans MS"/>
          <w:i/>
          <w:iCs/>
          <w:color w:val="000000"/>
          <w:sz w:val="26"/>
          <w:szCs w:val="28"/>
        </w:rPr>
        <w:t>«Ya</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no</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vivo</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yo,</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sino</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que</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es</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Cristo</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quien</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vive</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en</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mí»</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2,20).</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martirio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revelará</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sustancia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fe.</w:t>
      </w:r>
    </w:p>
    <w:p w:rsidR="005E3A8E" w:rsidRPr="001B7CDA" w:rsidRDefault="005E3A8E" w:rsidP="00577B57">
      <w:pPr>
        <w:widowControl w:val="0"/>
        <w:jc w:val="both"/>
        <w:rPr>
          <w:rFonts w:ascii="Comic Sans MS" w:hAnsi="Comic Sans MS"/>
          <w:color w:val="000000"/>
          <w:sz w:val="26"/>
          <w:szCs w:val="28"/>
        </w:rPr>
      </w:pP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evangelización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columnas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Iglesia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apoya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mensaje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intelectual,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praxis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profunda,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sufrida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atestiguada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palabra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Jesús.</w:t>
      </w:r>
      <w:r w:rsidR="001A328E" w:rsidRPr="001B7CDA">
        <w:rPr>
          <w:rFonts w:ascii="Comic Sans MS" w:hAnsi="Comic Sans MS"/>
          <w:color w:val="000000"/>
          <w:sz w:val="26"/>
          <w:szCs w:val="28"/>
        </w:rPr>
        <w:t xml:space="preserve"> </w:t>
      </w:r>
    </w:p>
    <w:p w:rsidR="005E3A8E" w:rsidRPr="001B7CDA" w:rsidRDefault="005E3A8E" w:rsidP="00577B57">
      <w:pPr>
        <w:widowControl w:val="0"/>
        <w:jc w:val="both"/>
        <w:rPr>
          <w:rFonts w:ascii="Comic Sans MS" w:hAnsi="Comic Sans MS"/>
          <w:sz w:val="26"/>
        </w:rPr>
      </w:pPr>
      <w:r w:rsidRPr="001B7CDA">
        <w:rPr>
          <w:rFonts w:ascii="Comic Sans MS" w:hAnsi="Comic Sans MS"/>
          <w:b/>
          <w:bCs/>
          <w:color w:val="000000"/>
          <w:sz w:val="26"/>
          <w:szCs w:val="28"/>
        </w:rPr>
        <w:t>ORATIO</w:t>
      </w:r>
    </w:p>
    <w:p w:rsidR="008C71B3" w:rsidRDefault="005E3A8E" w:rsidP="00577B57">
      <w:pPr>
        <w:widowControl w:val="0"/>
        <w:ind w:firstLine="284"/>
        <w:jc w:val="both"/>
        <w:rPr>
          <w:rFonts w:ascii="Comic Sans MS" w:hAnsi="Comic Sans MS"/>
          <w:color w:val="000000"/>
          <w:sz w:val="26"/>
          <w:szCs w:val="28"/>
        </w:rPr>
      </w:pPr>
      <w:r w:rsidRPr="001B7CDA">
        <w:rPr>
          <w:rFonts w:ascii="Comic Sans MS" w:hAnsi="Comic Sans MS"/>
          <w:color w:val="000000"/>
          <w:sz w:val="26"/>
          <w:szCs w:val="28"/>
        </w:rPr>
        <w:t>Dios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omnipotente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eterno,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inefable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sacramento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quisiste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poner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Roma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potestad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principado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apostólico,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través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verdad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evangélica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difundiera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todos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reinos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mundo,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concede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difundido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predicación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orbe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seguido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devoción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cristiana</w:t>
      </w:r>
      <w:r w:rsidR="001A328E" w:rsidRPr="001B7CDA">
        <w:rPr>
          <w:rFonts w:ascii="Comic Sans MS" w:hAnsi="Comic Sans MS"/>
          <w:color w:val="000000"/>
          <w:sz w:val="26"/>
          <w:szCs w:val="28"/>
        </w:rPr>
        <w:t xml:space="preserve"> </w:t>
      </w:r>
      <w:r w:rsidRPr="001B7CDA">
        <w:rPr>
          <w:rFonts w:ascii="Comic Sans MS" w:hAnsi="Comic Sans MS"/>
          <w:i/>
          <w:iCs/>
          <w:color w:val="000000"/>
          <w:sz w:val="26"/>
          <w:szCs w:val="28"/>
        </w:rPr>
        <w:t>(Sacramentarium</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Veronense,</w:t>
      </w:r>
      <w:r w:rsidR="001A328E" w:rsidRPr="001B7CDA">
        <w:rPr>
          <w:rFonts w:ascii="Comic Sans MS" w:hAnsi="Comic Sans MS"/>
          <w:i/>
          <w:iCs/>
          <w:color w:val="000000"/>
          <w:sz w:val="26"/>
          <w:szCs w:val="28"/>
        </w:rPr>
        <w:t xml:space="preserve"> </w:t>
      </w:r>
      <w:r w:rsidRPr="001B7CDA">
        <w:rPr>
          <w:rFonts w:ascii="Comic Sans MS" w:hAnsi="Comic Sans MS"/>
          <w:color w:val="000000"/>
          <w:sz w:val="26"/>
          <w:szCs w:val="28"/>
        </w:rPr>
        <w:t>ed.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Mohlberg,</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Roma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1978,</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292).</w:t>
      </w:r>
      <w:r w:rsidR="001A328E" w:rsidRPr="001B7CDA">
        <w:rPr>
          <w:rFonts w:ascii="Comic Sans MS" w:hAnsi="Comic Sans MS"/>
          <w:color w:val="000000"/>
          <w:sz w:val="26"/>
          <w:szCs w:val="28"/>
        </w:rPr>
        <w:t xml:space="preserve"> </w:t>
      </w:r>
    </w:p>
    <w:p w:rsidR="005E3A8E" w:rsidRPr="001B7CDA" w:rsidRDefault="005E3A8E" w:rsidP="00577B57">
      <w:pPr>
        <w:widowControl w:val="0"/>
        <w:ind w:firstLine="284"/>
        <w:jc w:val="both"/>
        <w:rPr>
          <w:rFonts w:ascii="Comic Sans MS" w:hAnsi="Comic Sans MS"/>
          <w:sz w:val="26"/>
        </w:rPr>
      </w:pPr>
      <w:r w:rsidRPr="001B7CDA">
        <w:rPr>
          <w:rFonts w:ascii="Comic Sans MS" w:hAnsi="Comic Sans MS"/>
          <w:b/>
          <w:bCs/>
          <w:color w:val="000000"/>
          <w:sz w:val="26"/>
          <w:szCs w:val="28"/>
        </w:rPr>
        <w:t>CONTEMPLATIO</w:t>
      </w:r>
    </w:p>
    <w:p w:rsidR="005E3A8E" w:rsidRPr="001B7CDA" w:rsidRDefault="005E3A8E" w:rsidP="00577B57">
      <w:pPr>
        <w:widowControl w:val="0"/>
        <w:ind w:firstLine="284"/>
        <w:jc w:val="both"/>
        <w:rPr>
          <w:rFonts w:ascii="Comic Sans MS" w:hAnsi="Comic Sans MS"/>
          <w:sz w:val="26"/>
        </w:rPr>
      </w:pPr>
      <w:r w:rsidRPr="001B7CDA">
        <w:rPr>
          <w:rFonts w:ascii="Comic Sans MS" w:hAnsi="Comic Sans MS"/>
          <w:color w:val="000000"/>
          <w:sz w:val="26"/>
          <w:szCs w:val="28"/>
        </w:rPr>
        <w:t>[...]</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apóstoles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Pedro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Pablo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querido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Iglesia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motivo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alegría: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Pedro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primero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confesar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Pablo,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maestro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insigne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interpretó;</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aquel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fundó</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primitiva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Iglesia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resto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Israel,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éste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extendió</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todas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gentes.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forma,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Señor,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caminos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diversos,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ambos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congregaron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única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Iglesia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Cristo,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ambos,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coronados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martirio,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celebra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hoy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pueblo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misma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veneración</w:t>
      </w:r>
      <w:r w:rsidR="001A328E" w:rsidRPr="001B7CDA">
        <w:rPr>
          <w:rFonts w:ascii="Comic Sans MS" w:hAnsi="Comic Sans MS"/>
          <w:color w:val="000000"/>
          <w:sz w:val="26"/>
          <w:szCs w:val="28"/>
        </w:rPr>
        <w:t xml:space="preserve"> </w:t>
      </w:r>
      <w:r w:rsidRPr="001B7CDA">
        <w:rPr>
          <w:rFonts w:ascii="Comic Sans MS" w:hAnsi="Comic Sans MS"/>
          <w:i/>
          <w:iCs/>
          <w:color w:val="000000"/>
          <w:sz w:val="26"/>
          <w:szCs w:val="28"/>
        </w:rPr>
        <w:t>(Misal</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romano,</w:t>
      </w:r>
      <w:r w:rsidR="001A328E" w:rsidRPr="001B7CDA">
        <w:rPr>
          <w:rFonts w:ascii="Comic Sans MS" w:hAnsi="Comic Sans MS"/>
          <w:i/>
          <w:iCs/>
          <w:color w:val="000000"/>
          <w:sz w:val="26"/>
          <w:szCs w:val="28"/>
        </w:rPr>
        <w:t xml:space="preserve"> </w:t>
      </w:r>
      <w:r w:rsidRPr="001B7CDA">
        <w:rPr>
          <w:rFonts w:ascii="Comic Sans MS" w:hAnsi="Comic Sans MS"/>
          <w:color w:val="000000"/>
          <w:sz w:val="26"/>
          <w:szCs w:val="28"/>
        </w:rPr>
        <w:t>prefacio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propio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misa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solemnidad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santos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Pedro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Pablo).</w:t>
      </w:r>
      <w:r w:rsidR="001A328E" w:rsidRPr="001B7CDA">
        <w:rPr>
          <w:rFonts w:ascii="Comic Sans MS" w:hAnsi="Comic Sans MS"/>
          <w:color w:val="000000"/>
          <w:sz w:val="26"/>
          <w:szCs w:val="28"/>
        </w:rPr>
        <w:t xml:space="preserve"> </w:t>
      </w:r>
      <w:r w:rsidRPr="001B7CDA">
        <w:rPr>
          <w:rFonts w:ascii="Comic Sans MS" w:hAnsi="Comic Sans MS"/>
          <w:b/>
          <w:bCs/>
          <w:color w:val="000000"/>
          <w:sz w:val="26"/>
          <w:szCs w:val="28"/>
        </w:rPr>
        <w:t>ACTIO</w:t>
      </w:r>
    </w:p>
    <w:p w:rsidR="005E3A8E" w:rsidRPr="001B7CDA" w:rsidRDefault="005E3A8E" w:rsidP="00577B57">
      <w:pPr>
        <w:widowControl w:val="0"/>
        <w:ind w:firstLine="284"/>
        <w:jc w:val="both"/>
        <w:rPr>
          <w:rFonts w:ascii="Comic Sans MS" w:hAnsi="Comic Sans MS"/>
          <w:sz w:val="26"/>
        </w:rPr>
      </w:pPr>
      <w:r w:rsidRPr="001B7CDA">
        <w:rPr>
          <w:rFonts w:ascii="Comic Sans MS" w:hAnsi="Comic Sans MS"/>
          <w:color w:val="000000"/>
          <w:sz w:val="26"/>
          <w:szCs w:val="28"/>
        </w:rPr>
        <w:t>Repite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hoy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frecuencia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orando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Pedro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Pablo:</w:t>
      </w:r>
      <w:r w:rsidR="001A328E" w:rsidRPr="001B7CDA">
        <w:rPr>
          <w:rFonts w:ascii="Comic Sans MS" w:hAnsi="Comic Sans MS"/>
          <w:color w:val="000000"/>
          <w:sz w:val="26"/>
          <w:szCs w:val="28"/>
        </w:rPr>
        <w:t xml:space="preserve"> </w:t>
      </w:r>
      <w:r w:rsidRPr="001B7CDA">
        <w:rPr>
          <w:rFonts w:ascii="Comic Sans MS" w:hAnsi="Comic Sans MS"/>
          <w:i/>
          <w:iCs/>
          <w:color w:val="003366"/>
          <w:sz w:val="26"/>
          <w:szCs w:val="28"/>
        </w:rPr>
        <w:t>«El</w:t>
      </w:r>
      <w:r w:rsidR="001A328E" w:rsidRPr="001B7CDA">
        <w:rPr>
          <w:rFonts w:ascii="Comic Sans MS" w:hAnsi="Comic Sans MS"/>
          <w:i/>
          <w:iCs/>
          <w:color w:val="003366"/>
          <w:sz w:val="26"/>
          <w:szCs w:val="28"/>
        </w:rPr>
        <w:t xml:space="preserve"> </w:t>
      </w:r>
      <w:r w:rsidRPr="001B7CDA">
        <w:rPr>
          <w:rFonts w:ascii="Comic Sans MS" w:hAnsi="Comic Sans MS"/>
          <w:i/>
          <w:iCs/>
          <w:color w:val="003366"/>
          <w:sz w:val="26"/>
          <w:szCs w:val="28"/>
        </w:rPr>
        <w:t>Señor</w:t>
      </w:r>
      <w:r w:rsidR="001A328E" w:rsidRPr="001B7CDA">
        <w:rPr>
          <w:rFonts w:ascii="Comic Sans MS" w:hAnsi="Comic Sans MS"/>
          <w:i/>
          <w:iCs/>
          <w:color w:val="003366"/>
          <w:sz w:val="26"/>
          <w:szCs w:val="28"/>
        </w:rPr>
        <w:t xml:space="preserve"> </w:t>
      </w:r>
      <w:r w:rsidRPr="001B7CDA">
        <w:rPr>
          <w:rFonts w:ascii="Comic Sans MS" w:hAnsi="Comic Sans MS"/>
          <w:i/>
          <w:iCs/>
          <w:color w:val="003366"/>
          <w:sz w:val="26"/>
          <w:szCs w:val="28"/>
        </w:rPr>
        <w:t>me</w:t>
      </w:r>
      <w:r w:rsidR="001A328E" w:rsidRPr="001B7CDA">
        <w:rPr>
          <w:rFonts w:ascii="Comic Sans MS" w:hAnsi="Comic Sans MS"/>
          <w:i/>
          <w:iCs/>
          <w:color w:val="003366"/>
          <w:sz w:val="26"/>
          <w:szCs w:val="28"/>
        </w:rPr>
        <w:t xml:space="preserve"> </w:t>
      </w:r>
      <w:r w:rsidRPr="001B7CDA">
        <w:rPr>
          <w:rFonts w:ascii="Comic Sans MS" w:hAnsi="Comic Sans MS"/>
          <w:i/>
          <w:iCs/>
          <w:color w:val="003366"/>
          <w:sz w:val="26"/>
          <w:szCs w:val="28"/>
        </w:rPr>
        <w:t>asistió</w:t>
      </w:r>
      <w:r w:rsidR="001A328E" w:rsidRPr="001B7CDA">
        <w:rPr>
          <w:rFonts w:ascii="Comic Sans MS" w:hAnsi="Comic Sans MS"/>
          <w:i/>
          <w:iCs/>
          <w:color w:val="003366"/>
          <w:sz w:val="26"/>
          <w:szCs w:val="28"/>
        </w:rPr>
        <w:t xml:space="preserve"> </w:t>
      </w:r>
      <w:r w:rsidRPr="001B7CDA">
        <w:rPr>
          <w:rFonts w:ascii="Comic Sans MS" w:hAnsi="Comic Sans MS"/>
          <w:i/>
          <w:iCs/>
          <w:color w:val="003366"/>
          <w:sz w:val="26"/>
          <w:szCs w:val="28"/>
        </w:rPr>
        <w:t>y</w:t>
      </w:r>
      <w:r w:rsidR="001A328E" w:rsidRPr="001B7CDA">
        <w:rPr>
          <w:rFonts w:ascii="Comic Sans MS" w:hAnsi="Comic Sans MS"/>
          <w:i/>
          <w:iCs/>
          <w:color w:val="003366"/>
          <w:sz w:val="26"/>
          <w:szCs w:val="28"/>
        </w:rPr>
        <w:t xml:space="preserve"> </w:t>
      </w:r>
      <w:r w:rsidRPr="001B7CDA">
        <w:rPr>
          <w:rFonts w:ascii="Comic Sans MS" w:hAnsi="Comic Sans MS"/>
          <w:i/>
          <w:iCs/>
          <w:color w:val="003366"/>
          <w:sz w:val="26"/>
          <w:szCs w:val="28"/>
        </w:rPr>
        <w:t>me</w:t>
      </w:r>
      <w:r w:rsidR="001A328E" w:rsidRPr="001B7CDA">
        <w:rPr>
          <w:rFonts w:ascii="Comic Sans MS" w:hAnsi="Comic Sans MS"/>
          <w:i/>
          <w:iCs/>
          <w:color w:val="003366"/>
          <w:sz w:val="26"/>
          <w:szCs w:val="28"/>
        </w:rPr>
        <w:t xml:space="preserve"> </w:t>
      </w:r>
      <w:r w:rsidRPr="001B7CDA">
        <w:rPr>
          <w:rFonts w:ascii="Comic Sans MS" w:hAnsi="Comic Sans MS"/>
          <w:i/>
          <w:iCs/>
          <w:color w:val="003366"/>
          <w:sz w:val="26"/>
          <w:szCs w:val="28"/>
        </w:rPr>
        <w:t>confortó»</w:t>
      </w:r>
      <w:r w:rsidR="001A328E" w:rsidRPr="001B7CDA">
        <w:rPr>
          <w:rFonts w:ascii="Comic Sans MS" w:hAnsi="Comic Sans MS"/>
          <w:i/>
          <w:iCs/>
          <w:color w:val="000000"/>
          <w:sz w:val="26"/>
          <w:szCs w:val="28"/>
        </w:rPr>
        <w:t xml:space="preserve"> </w:t>
      </w:r>
      <w:r w:rsidRPr="001B7CDA">
        <w:rPr>
          <w:rFonts w:ascii="Comic Sans MS" w:hAnsi="Comic Sans MS"/>
          <w:color w:val="000000"/>
          <w:sz w:val="26"/>
          <w:szCs w:val="28"/>
        </w:rPr>
        <w:t>(2</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Tim</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4,17).</w:t>
      </w:r>
      <w:r w:rsidR="001A328E" w:rsidRPr="001B7CDA">
        <w:rPr>
          <w:rFonts w:ascii="Comic Sans MS" w:hAnsi="Comic Sans MS"/>
          <w:color w:val="000000"/>
          <w:sz w:val="26"/>
          <w:szCs w:val="28"/>
        </w:rPr>
        <w:t xml:space="preserve"> </w:t>
      </w:r>
      <w:r w:rsidRPr="001B7CDA">
        <w:rPr>
          <w:rFonts w:ascii="Comic Sans MS" w:hAnsi="Comic Sans MS"/>
          <w:b/>
          <w:bCs/>
          <w:color w:val="000000"/>
          <w:sz w:val="26"/>
          <w:szCs w:val="28"/>
        </w:rPr>
        <w:t>PARA</w:t>
      </w:r>
      <w:r w:rsidR="001A328E" w:rsidRPr="001B7CDA">
        <w:rPr>
          <w:rFonts w:ascii="Comic Sans MS" w:hAnsi="Comic Sans MS"/>
          <w:b/>
          <w:bCs/>
          <w:color w:val="000000"/>
          <w:sz w:val="26"/>
          <w:szCs w:val="28"/>
        </w:rPr>
        <w:t xml:space="preserve"> </w:t>
      </w:r>
      <w:r w:rsidRPr="001B7CDA">
        <w:rPr>
          <w:rFonts w:ascii="Comic Sans MS" w:hAnsi="Comic Sans MS"/>
          <w:b/>
          <w:bCs/>
          <w:color w:val="000000"/>
          <w:sz w:val="26"/>
          <w:szCs w:val="28"/>
        </w:rPr>
        <w:t>LA</w:t>
      </w:r>
      <w:r w:rsidR="001A328E" w:rsidRPr="001B7CDA">
        <w:rPr>
          <w:rFonts w:ascii="Comic Sans MS" w:hAnsi="Comic Sans MS"/>
          <w:b/>
          <w:bCs/>
          <w:color w:val="000000"/>
          <w:sz w:val="26"/>
          <w:szCs w:val="28"/>
        </w:rPr>
        <w:t xml:space="preserve"> </w:t>
      </w:r>
      <w:r w:rsidRPr="001B7CDA">
        <w:rPr>
          <w:rFonts w:ascii="Comic Sans MS" w:hAnsi="Comic Sans MS"/>
          <w:b/>
          <w:bCs/>
          <w:color w:val="000000"/>
          <w:sz w:val="26"/>
          <w:szCs w:val="28"/>
        </w:rPr>
        <w:t>LECTURA</w:t>
      </w:r>
      <w:r w:rsidR="001A328E" w:rsidRPr="001B7CDA">
        <w:rPr>
          <w:rFonts w:ascii="Comic Sans MS" w:hAnsi="Comic Sans MS"/>
          <w:b/>
          <w:bCs/>
          <w:color w:val="000000"/>
          <w:sz w:val="26"/>
          <w:szCs w:val="28"/>
        </w:rPr>
        <w:t xml:space="preserve"> </w:t>
      </w:r>
      <w:r w:rsidRPr="001B7CDA">
        <w:rPr>
          <w:rFonts w:ascii="Comic Sans MS" w:hAnsi="Comic Sans MS"/>
          <w:b/>
          <w:bCs/>
          <w:color w:val="000000"/>
          <w:sz w:val="26"/>
          <w:szCs w:val="28"/>
        </w:rPr>
        <w:t>ESPIRITUAL</w:t>
      </w:r>
    </w:p>
    <w:p w:rsidR="005E3A8E" w:rsidRPr="001B7CDA" w:rsidRDefault="005E3A8E" w:rsidP="00577B57">
      <w:pPr>
        <w:widowControl w:val="0"/>
        <w:ind w:firstLine="284"/>
        <w:jc w:val="both"/>
        <w:rPr>
          <w:rFonts w:ascii="Comic Sans MS" w:hAnsi="Comic Sans MS"/>
          <w:sz w:val="26"/>
        </w:rPr>
      </w:pP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liturgia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fija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hoy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algunos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momentos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rica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agitada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vida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apóstoles.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Domina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sobre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todos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escena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Cesárea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Filipo,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descrita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fragmento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evangélico.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¿Qué</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retendremos,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particular,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episodio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célebre?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palabras:</w:t>
      </w:r>
      <w:r w:rsidR="001A328E" w:rsidRPr="001B7CDA">
        <w:rPr>
          <w:rFonts w:ascii="Comic Sans MS" w:hAnsi="Comic Sans MS"/>
          <w:color w:val="000000"/>
          <w:sz w:val="26"/>
          <w:szCs w:val="28"/>
        </w:rPr>
        <w:t xml:space="preserve"> </w:t>
      </w:r>
      <w:r w:rsidRPr="001B7CDA">
        <w:rPr>
          <w:rFonts w:ascii="Comic Sans MS" w:hAnsi="Comic Sans MS"/>
          <w:i/>
          <w:iCs/>
          <w:color w:val="000000"/>
          <w:sz w:val="26"/>
          <w:szCs w:val="28"/>
        </w:rPr>
        <w:t>«Tú</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eres</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Pedro</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y</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sobre</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esta</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piedra</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edificaré</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mi</w:t>
      </w:r>
      <w:r w:rsidR="001A328E" w:rsidRPr="001B7CDA">
        <w:rPr>
          <w:rFonts w:ascii="Comic Sans MS" w:hAnsi="Comic Sans MS"/>
          <w:i/>
          <w:iCs/>
          <w:color w:val="000000"/>
          <w:sz w:val="26"/>
          <w:szCs w:val="28"/>
        </w:rPr>
        <w:t xml:space="preserve"> </w:t>
      </w:r>
      <w:r w:rsidRPr="001B7CDA">
        <w:rPr>
          <w:rFonts w:ascii="Comic Sans MS" w:hAnsi="Comic Sans MS"/>
          <w:i/>
          <w:iCs/>
          <w:color w:val="000000"/>
          <w:sz w:val="26"/>
          <w:szCs w:val="28"/>
        </w:rPr>
        <w:t>Iglesia».</w:t>
      </w:r>
      <w:r w:rsidR="001A328E" w:rsidRPr="001B7CDA">
        <w:rPr>
          <w:rFonts w:ascii="Comic Sans MS" w:hAnsi="Comic Sans MS"/>
          <w:i/>
          <w:iC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Iglesia,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pues,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sociedad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librepensadores,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sociedad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mejor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aún,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comunidad-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Pedro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proclamación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Jesucristo.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Quien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edifica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Iglesia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Cristo.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él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quien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elige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libremente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hombre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pone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base.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Pedro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más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instrumento,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primera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piedra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edificio,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mientras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Cristo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quien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pone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primera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piedra.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embargo,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desde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ahora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adelante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podrá</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estar</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verdadera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plenamente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Iglesia,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piedra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viva,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está</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comunión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la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fe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Pedro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y</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con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su</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autoridad,</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al</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menos,</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si</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no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tiende</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estarlo.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San</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Ambrosio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ha</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escrito</w:t>
      </w:r>
      <w:r w:rsidR="001A328E" w:rsidRPr="001B7CDA">
        <w:rPr>
          <w:rFonts w:ascii="Comic Sans MS" w:hAnsi="Comic Sans MS"/>
          <w:color w:val="000000"/>
          <w:sz w:val="26"/>
          <w:szCs w:val="28"/>
        </w:rPr>
        <w:t xml:space="preserve"> </w:t>
      </w:r>
      <w:r w:rsidRPr="001B7CDA">
        <w:rPr>
          <w:rFonts w:ascii="Comic Sans MS" w:hAnsi="Comic Sans MS"/>
          <w:color w:val="000000"/>
          <w:sz w:val="26"/>
          <w:szCs w:val="28"/>
        </w:rPr>
        <w:t>unas</w:t>
      </w:r>
      <w:r w:rsidR="001A328E" w:rsidRPr="001B7CDA">
        <w:rPr>
          <w:rFonts w:ascii="Comic Sans MS" w:hAnsi="Comic Sans MS"/>
          <w:color w:val="000000"/>
          <w:sz w:val="26"/>
          <w:szCs w:val="28"/>
        </w:rPr>
        <w:t xml:space="preserve"> </w:t>
      </w:r>
      <w:r w:rsidRPr="001B7CDA">
        <w:rPr>
          <w:rFonts w:ascii="Comic Sans MS" w:hAnsi="Comic Sans MS"/>
          <w:sz w:val="26"/>
          <w:szCs w:val="28"/>
        </w:rPr>
        <w:t>palabras</w:t>
      </w:r>
      <w:r w:rsidR="001A328E" w:rsidRPr="001B7CDA">
        <w:rPr>
          <w:rFonts w:ascii="Comic Sans MS" w:hAnsi="Comic Sans MS"/>
          <w:sz w:val="26"/>
          <w:szCs w:val="28"/>
        </w:rPr>
        <w:t xml:space="preserve"> </w:t>
      </w:r>
      <w:r w:rsidRPr="001B7CDA">
        <w:rPr>
          <w:rFonts w:ascii="Comic Sans MS" w:hAnsi="Comic Sans MS"/>
          <w:sz w:val="26"/>
          <w:szCs w:val="28"/>
        </w:rPr>
        <w:t>vigorosas:</w:t>
      </w:r>
      <w:r w:rsidR="001A328E" w:rsidRPr="001B7CDA">
        <w:rPr>
          <w:rFonts w:ascii="Comic Sans MS" w:hAnsi="Comic Sans MS"/>
          <w:sz w:val="26"/>
          <w:szCs w:val="28"/>
        </w:rPr>
        <w:t xml:space="preserve"> </w:t>
      </w:r>
      <w:r w:rsidRPr="001B7CDA">
        <w:rPr>
          <w:rFonts w:ascii="Comic Sans MS" w:hAnsi="Comic Sans MS"/>
          <w:i/>
          <w:iCs/>
          <w:sz w:val="26"/>
          <w:szCs w:val="28"/>
        </w:rPr>
        <w:t>«Ubi</w:t>
      </w:r>
      <w:r w:rsidR="001A328E" w:rsidRPr="001B7CDA">
        <w:rPr>
          <w:rFonts w:ascii="Comic Sans MS" w:hAnsi="Comic Sans MS"/>
          <w:i/>
          <w:iCs/>
          <w:sz w:val="26"/>
          <w:szCs w:val="28"/>
        </w:rPr>
        <w:t xml:space="preserve"> </w:t>
      </w:r>
      <w:r w:rsidRPr="001B7CDA">
        <w:rPr>
          <w:rFonts w:ascii="Comic Sans MS" w:hAnsi="Comic Sans MS"/>
          <w:i/>
          <w:iCs/>
          <w:sz w:val="26"/>
          <w:szCs w:val="28"/>
        </w:rPr>
        <w:t>Petrus,</w:t>
      </w:r>
      <w:r w:rsidR="001A328E" w:rsidRPr="001B7CDA">
        <w:rPr>
          <w:rFonts w:ascii="Comic Sans MS" w:hAnsi="Comic Sans MS"/>
          <w:i/>
          <w:iCs/>
          <w:sz w:val="26"/>
          <w:szCs w:val="28"/>
        </w:rPr>
        <w:t xml:space="preserve"> </w:t>
      </w:r>
      <w:r w:rsidRPr="001B7CDA">
        <w:rPr>
          <w:rFonts w:ascii="Comic Sans MS" w:hAnsi="Comic Sans MS"/>
          <w:i/>
          <w:iCs/>
          <w:sz w:val="26"/>
          <w:szCs w:val="28"/>
        </w:rPr>
        <w:t>ib¡</w:t>
      </w:r>
      <w:r w:rsidR="001A328E" w:rsidRPr="001B7CDA">
        <w:rPr>
          <w:rFonts w:ascii="Comic Sans MS" w:hAnsi="Comic Sans MS"/>
          <w:i/>
          <w:iCs/>
          <w:sz w:val="26"/>
          <w:szCs w:val="28"/>
        </w:rPr>
        <w:t xml:space="preserve"> </w:t>
      </w:r>
      <w:r w:rsidRPr="001B7CDA">
        <w:rPr>
          <w:rFonts w:ascii="Comic Sans MS" w:hAnsi="Comic Sans MS"/>
          <w:i/>
          <w:iCs/>
          <w:sz w:val="26"/>
          <w:szCs w:val="28"/>
        </w:rPr>
        <w:t>Ecclesia»,</w:t>
      </w:r>
      <w:r w:rsidR="001A328E" w:rsidRPr="001B7CDA">
        <w:rPr>
          <w:rFonts w:ascii="Comic Sans MS" w:hAnsi="Comic Sans MS"/>
          <w:i/>
          <w:iCs/>
          <w:sz w:val="26"/>
          <w:szCs w:val="28"/>
        </w:rPr>
        <w:t xml:space="preserve"> </w:t>
      </w:r>
      <w:r w:rsidRPr="001B7CDA">
        <w:rPr>
          <w:rFonts w:ascii="Comic Sans MS" w:hAnsi="Comic Sans MS"/>
          <w:sz w:val="26"/>
          <w:szCs w:val="28"/>
        </w:rPr>
        <w:t>«Donde</w:t>
      </w:r>
      <w:r w:rsidR="001A328E" w:rsidRPr="001B7CDA">
        <w:rPr>
          <w:rFonts w:ascii="Comic Sans MS" w:hAnsi="Comic Sans MS"/>
          <w:sz w:val="26"/>
          <w:szCs w:val="28"/>
        </w:rPr>
        <w:t xml:space="preserve"> </w:t>
      </w:r>
      <w:r w:rsidRPr="001B7CDA">
        <w:rPr>
          <w:rFonts w:ascii="Comic Sans MS" w:hAnsi="Comic Sans MS"/>
          <w:sz w:val="26"/>
          <w:szCs w:val="28"/>
        </w:rPr>
        <w:t>está</w:t>
      </w:r>
      <w:r w:rsidR="001A328E" w:rsidRPr="001B7CDA">
        <w:rPr>
          <w:rFonts w:ascii="Comic Sans MS" w:hAnsi="Comic Sans MS"/>
          <w:sz w:val="26"/>
          <w:szCs w:val="28"/>
        </w:rPr>
        <w:t xml:space="preserve"> </w:t>
      </w:r>
      <w:r w:rsidRPr="001B7CDA">
        <w:rPr>
          <w:rFonts w:ascii="Comic Sans MS" w:hAnsi="Comic Sans MS"/>
          <w:sz w:val="26"/>
          <w:szCs w:val="28"/>
        </w:rPr>
        <w:t>Pedro,</w:t>
      </w:r>
      <w:r w:rsidR="001A328E" w:rsidRPr="001B7CDA">
        <w:rPr>
          <w:rFonts w:ascii="Comic Sans MS" w:hAnsi="Comic Sans MS"/>
          <w:sz w:val="26"/>
          <w:szCs w:val="28"/>
        </w:rPr>
        <w:t xml:space="preserve"> </w:t>
      </w:r>
      <w:r w:rsidRPr="001B7CDA">
        <w:rPr>
          <w:rFonts w:ascii="Comic Sans MS" w:hAnsi="Comic Sans MS"/>
          <w:sz w:val="26"/>
          <w:szCs w:val="28"/>
        </w:rPr>
        <w:t>allí</w:t>
      </w:r>
      <w:r w:rsidR="001A328E" w:rsidRPr="001B7CDA">
        <w:rPr>
          <w:rFonts w:ascii="Comic Sans MS" w:hAnsi="Comic Sans MS"/>
          <w:sz w:val="26"/>
          <w:szCs w:val="28"/>
        </w:rPr>
        <w:t xml:space="preserve"> </w:t>
      </w:r>
      <w:r w:rsidRPr="001B7CDA">
        <w:rPr>
          <w:rFonts w:ascii="Comic Sans MS" w:hAnsi="Comic Sans MS"/>
          <w:sz w:val="26"/>
          <w:szCs w:val="28"/>
        </w:rPr>
        <w:t>está</w:t>
      </w:r>
      <w:r w:rsidR="001A328E" w:rsidRPr="001B7CDA">
        <w:rPr>
          <w:rFonts w:ascii="Comic Sans MS" w:hAnsi="Comic Sans MS"/>
          <w:sz w:val="26"/>
          <w:szCs w:val="28"/>
        </w:rPr>
        <w:t xml:space="preserve"> </w:t>
      </w:r>
      <w:r w:rsidRPr="001B7CDA">
        <w:rPr>
          <w:rFonts w:ascii="Comic Sans MS" w:hAnsi="Comic Sans MS"/>
          <w:sz w:val="26"/>
          <w:szCs w:val="28"/>
        </w:rPr>
        <w:t>la</w:t>
      </w:r>
      <w:r w:rsidR="001A328E" w:rsidRPr="001B7CDA">
        <w:rPr>
          <w:rFonts w:ascii="Comic Sans MS" w:hAnsi="Comic Sans MS"/>
          <w:sz w:val="26"/>
          <w:szCs w:val="28"/>
        </w:rPr>
        <w:t xml:space="preserve"> </w:t>
      </w:r>
      <w:r w:rsidRPr="001B7CDA">
        <w:rPr>
          <w:rFonts w:ascii="Comic Sans MS" w:hAnsi="Comic Sans MS"/>
          <w:sz w:val="26"/>
          <w:szCs w:val="28"/>
        </w:rPr>
        <w:t>Iglesia».</w:t>
      </w:r>
      <w:r w:rsidR="001A328E" w:rsidRPr="001B7CDA">
        <w:rPr>
          <w:rFonts w:ascii="Comic Sans MS" w:hAnsi="Comic Sans MS"/>
          <w:sz w:val="26"/>
          <w:szCs w:val="28"/>
        </w:rPr>
        <w:t xml:space="preserve"> </w:t>
      </w:r>
      <w:r w:rsidRPr="001B7CDA">
        <w:rPr>
          <w:rFonts w:ascii="Comic Sans MS" w:hAnsi="Comic Sans MS"/>
          <w:sz w:val="26"/>
          <w:szCs w:val="28"/>
        </w:rPr>
        <w:t>Lo</w:t>
      </w:r>
      <w:r w:rsidR="001A328E" w:rsidRPr="001B7CDA">
        <w:rPr>
          <w:rFonts w:ascii="Comic Sans MS" w:hAnsi="Comic Sans MS"/>
          <w:sz w:val="26"/>
          <w:szCs w:val="28"/>
        </w:rPr>
        <w:t xml:space="preserve"> </w:t>
      </w:r>
      <w:r w:rsidRPr="001B7CDA">
        <w:rPr>
          <w:rFonts w:ascii="Comic Sans MS" w:hAnsi="Comic Sans MS"/>
          <w:sz w:val="26"/>
          <w:szCs w:val="28"/>
        </w:rPr>
        <w:t>que</w:t>
      </w:r>
      <w:r w:rsidR="001A328E" w:rsidRPr="001B7CDA">
        <w:rPr>
          <w:rFonts w:ascii="Comic Sans MS" w:hAnsi="Comic Sans MS"/>
          <w:sz w:val="26"/>
          <w:szCs w:val="28"/>
        </w:rPr>
        <w:t xml:space="preserve"> </w:t>
      </w:r>
      <w:r w:rsidRPr="001B7CDA">
        <w:rPr>
          <w:rFonts w:ascii="Comic Sans MS" w:hAnsi="Comic Sans MS"/>
          <w:sz w:val="26"/>
          <w:szCs w:val="28"/>
        </w:rPr>
        <w:t>no</w:t>
      </w:r>
      <w:r w:rsidR="001A328E" w:rsidRPr="001B7CDA">
        <w:rPr>
          <w:rFonts w:ascii="Comic Sans MS" w:hAnsi="Comic Sans MS"/>
          <w:sz w:val="26"/>
          <w:szCs w:val="28"/>
        </w:rPr>
        <w:t xml:space="preserve"> </w:t>
      </w:r>
      <w:r w:rsidRPr="001B7CDA">
        <w:rPr>
          <w:rFonts w:ascii="Comic Sans MS" w:hAnsi="Comic Sans MS"/>
          <w:sz w:val="26"/>
          <w:szCs w:val="28"/>
        </w:rPr>
        <w:t>significa</w:t>
      </w:r>
      <w:r w:rsidR="001A328E" w:rsidRPr="001B7CDA">
        <w:rPr>
          <w:rFonts w:ascii="Comic Sans MS" w:hAnsi="Comic Sans MS"/>
          <w:sz w:val="26"/>
          <w:szCs w:val="28"/>
        </w:rPr>
        <w:t xml:space="preserve"> </w:t>
      </w:r>
      <w:r w:rsidRPr="001B7CDA">
        <w:rPr>
          <w:rFonts w:ascii="Comic Sans MS" w:hAnsi="Comic Sans MS"/>
          <w:sz w:val="26"/>
          <w:szCs w:val="28"/>
        </w:rPr>
        <w:t>que</w:t>
      </w:r>
      <w:r w:rsidR="001A328E" w:rsidRPr="001B7CDA">
        <w:rPr>
          <w:rFonts w:ascii="Comic Sans MS" w:hAnsi="Comic Sans MS"/>
          <w:sz w:val="26"/>
          <w:szCs w:val="28"/>
        </w:rPr>
        <w:t xml:space="preserve"> </w:t>
      </w:r>
      <w:r w:rsidRPr="001B7CDA">
        <w:rPr>
          <w:rFonts w:ascii="Comic Sans MS" w:hAnsi="Comic Sans MS"/>
          <w:sz w:val="26"/>
          <w:szCs w:val="28"/>
        </w:rPr>
        <w:t>Pedro</w:t>
      </w:r>
      <w:r w:rsidR="001A328E" w:rsidRPr="001B7CDA">
        <w:rPr>
          <w:rFonts w:ascii="Comic Sans MS" w:hAnsi="Comic Sans MS"/>
          <w:sz w:val="26"/>
          <w:szCs w:val="28"/>
        </w:rPr>
        <w:t xml:space="preserve"> </w:t>
      </w:r>
      <w:r w:rsidRPr="001B7CDA">
        <w:rPr>
          <w:rFonts w:ascii="Comic Sans MS" w:hAnsi="Comic Sans MS"/>
          <w:sz w:val="26"/>
          <w:szCs w:val="28"/>
        </w:rPr>
        <w:t>sea</w:t>
      </w:r>
      <w:r w:rsidR="001A328E" w:rsidRPr="001B7CDA">
        <w:rPr>
          <w:rFonts w:ascii="Comic Sans MS" w:hAnsi="Comic Sans MS"/>
          <w:sz w:val="26"/>
          <w:szCs w:val="28"/>
        </w:rPr>
        <w:t xml:space="preserve"> </w:t>
      </w:r>
      <w:r w:rsidRPr="001B7CDA">
        <w:rPr>
          <w:rFonts w:ascii="Comic Sans MS" w:hAnsi="Comic Sans MS"/>
          <w:sz w:val="26"/>
          <w:szCs w:val="28"/>
        </w:rPr>
        <w:t>por</w:t>
      </w:r>
      <w:r w:rsidR="001A328E" w:rsidRPr="001B7CDA">
        <w:rPr>
          <w:rFonts w:ascii="Comic Sans MS" w:hAnsi="Comic Sans MS"/>
          <w:sz w:val="26"/>
          <w:szCs w:val="28"/>
        </w:rPr>
        <w:t xml:space="preserve"> </w:t>
      </w:r>
      <w:r w:rsidRPr="001B7CDA">
        <w:rPr>
          <w:rFonts w:ascii="Comic Sans MS" w:hAnsi="Comic Sans MS"/>
          <w:sz w:val="26"/>
          <w:szCs w:val="28"/>
        </w:rPr>
        <w:t>sí</w:t>
      </w:r>
      <w:r w:rsidR="001A328E" w:rsidRPr="001B7CDA">
        <w:rPr>
          <w:rFonts w:ascii="Comic Sans MS" w:hAnsi="Comic Sans MS"/>
          <w:sz w:val="26"/>
          <w:szCs w:val="28"/>
        </w:rPr>
        <w:t xml:space="preserve"> </w:t>
      </w:r>
      <w:r w:rsidRPr="001B7CDA">
        <w:rPr>
          <w:rFonts w:ascii="Comic Sans MS" w:hAnsi="Comic Sans MS"/>
          <w:sz w:val="26"/>
          <w:szCs w:val="28"/>
        </w:rPr>
        <w:t>solo</w:t>
      </w:r>
      <w:r w:rsidR="001A328E" w:rsidRPr="001B7CDA">
        <w:rPr>
          <w:rFonts w:ascii="Comic Sans MS" w:hAnsi="Comic Sans MS"/>
          <w:sz w:val="26"/>
          <w:szCs w:val="28"/>
        </w:rPr>
        <w:t xml:space="preserve"> </w:t>
      </w:r>
      <w:r w:rsidRPr="001B7CDA">
        <w:rPr>
          <w:rFonts w:ascii="Comic Sans MS" w:hAnsi="Comic Sans MS"/>
          <w:sz w:val="26"/>
          <w:szCs w:val="28"/>
        </w:rPr>
        <w:t>toda</w:t>
      </w:r>
      <w:r w:rsidR="001A328E" w:rsidRPr="001B7CDA">
        <w:rPr>
          <w:rFonts w:ascii="Comic Sans MS" w:hAnsi="Comic Sans MS"/>
          <w:sz w:val="26"/>
          <w:szCs w:val="28"/>
        </w:rPr>
        <w:t xml:space="preserve"> </w:t>
      </w:r>
      <w:r w:rsidRPr="001B7CDA">
        <w:rPr>
          <w:rFonts w:ascii="Comic Sans MS" w:hAnsi="Comic Sans MS"/>
          <w:sz w:val="26"/>
          <w:szCs w:val="28"/>
        </w:rPr>
        <w:t>la</w:t>
      </w:r>
      <w:r w:rsidR="001A328E" w:rsidRPr="001B7CDA">
        <w:rPr>
          <w:rFonts w:ascii="Comic Sans MS" w:hAnsi="Comic Sans MS"/>
          <w:sz w:val="26"/>
          <w:szCs w:val="28"/>
        </w:rPr>
        <w:t xml:space="preserve"> </w:t>
      </w:r>
      <w:r w:rsidRPr="001B7CDA">
        <w:rPr>
          <w:rFonts w:ascii="Comic Sans MS" w:hAnsi="Comic Sans MS"/>
          <w:sz w:val="26"/>
          <w:szCs w:val="28"/>
        </w:rPr>
        <w:t>Iglesia,</w:t>
      </w:r>
      <w:r w:rsidR="001A328E" w:rsidRPr="001B7CDA">
        <w:rPr>
          <w:rFonts w:ascii="Comic Sans MS" w:hAnsi="Comic Sans MS"/>
          <w:sz w:val="26"/>
          <w:szCs w:val="28"/>
        </w:rPr>
        <w:t xml:space="preserve"> </w:t>
      </w:r>
      <w:r w:rsidRPr="001B7CDA">
        <w:rPr>
          <w:rFonts w:ascii="Comic Sans MS" w:hAnsi="Comic Sans MS"/>
          <w:sz w:val="26"/>
          <w:szCs w:val="28"/>
        </w:rPr>
        <w:t>sino</w:t>
      </w:r>
      <w:r w:rsidR="001A328E" w:rsidRPr="001B7CDA">
        <w:rPr>
          <w:rFonts w:ascii="Comic Sans MS" w:hAnsi="Comic Sans MS"/>
          <w:sz w:val="26"/>
          <w:szCs w:val="28"/>
        </w:rPr>
        <w:t xml:space="preserve"> </w:t>
      </w:r>
      <w:r w:rsidRPr="001B7CDA">
        <w:rPr>
          <w:rFonts w:ascii="Comic Sans MS" w:hAnsi="Comic Sans MS"/>
          <w:sz w:val="26"/>
          <w:szCs w:val="28"/>
        </w:rPr>
        <w:t>que</w:t>
      </w:r>
      <w:r w:rsidR="001A328E" w:rsidRPr="001B7CDA">
        <w:rPr>
          <w:rFonts w:ascii="Comic Sans MS" w:hAnsi="Comic Sans MS"/>
          <w:sz w:val="26"/>
          <w:szCs w:val="28"/>
        </w:rPr>
        <w:t xml:space="preserve"> </w:t>
      </w:r>
      <w:r w:rsidRPr="001B7CDA">
        <w:rPr>
          <w:rFonts w:ascii="Comic Sans MS" w:hAnsi="Comic Sans MS"/>
          <w:sz w:val="26"/>
          <w:szCs w:val="28"/>
        </w:rPr>
        <w:t>no</w:t>
      </w:r>
      <w:r w:rsidR="001A328E" w:rsidRPr="001B7CDA">
        <w:rPr>
          <w:rFonts w:ascii="Comic Sans MS" w:hAnsi="Comic Sans MS"/>
          <w:sz w:val="26"/>
          <w:szCs w:val="28"/>
        </w:rPr>
        <w:t xml:space="preserve"> </w:t>
      </w:r>
      <w:r w:rsidRPr="001B7CDA">
        <w:rPr>
          <w:rFonts w:ascii="Comic Sans MS" w:hAnsi="Comic Sans MS"/>
          <w:sz w:val="26"/>
          <w:szCs w:val="28"/>
        </w:rPr>
        <w:t>se</w:t>
      </w:r>
      <w:r w:rsidR="001A328E" w:rsidRPr="001B7CDA">
        <w:rPr>
          <w:rFonts w:ascii="Comic Sans MS" w:hAnsi="Comic Sans MS"/>
          <w:sz w:val="26"/>
          <w:szCs w:val="28"/>
        </w:rPr>
        <w:t xml:space="preserve"> </w:t>
      </w:r>
      <w:r w:rsidRPr="001B7CDA">
        <w:rPr>
          <w:rFonts w:ascii="Comic Sans MS" w:hAnsi="Comic Sans MS"/>
          <w:sz w:val="26"/>
          <w:szCs w:val="28"/>
        </w:rPr>
        <w:t>puede</w:t>
      </w:r>
      <w:r w:rsidR="001A328E" w:rsidRPr="001B7CDA">
        <w:rPr>
          <w:rFonts w:ascii="Comic Sans MS" w:hAnsi="Comic Sans MS"/>
          <w:sz w:val="26"/>
          <w:szCs w:val="28"/>
        </w:rPr>
        <w:t xml:space="preserve"> </w:t>
      </w:r>
      <w:r w:rsidRPr="001B7CDA">
        <w:rPr>
          <w:rFonts w:ascii="Comic Sans MS" w:hAnsi="Comic Sans MS"/>
          <w:sz w:val="26"/>
          <w:szCs w:val="28"/>
        </w:rPr>
        <w:t>ser</w:t>
      </w:r>
      <w:r w:rsidR="001A328E" w:rsidRPr="001B7CDA">
        <w:rPr>
          <w:rFonts w:ascii="Comic Sans MS" w:hAnsi="Comic Sans MS"/>
          <w:sz w:val="26"/>
          <w:szCs w:val="28"/>
        </w:rPr>
        <w:t xml:space="preserve"> </w:t>
      </w:r>
      <w:r w:rsidRPr="001B7CDA">
        <w:rPr>
          <w:rFonts w:ascii="Comic Sans MS" w:hAnsi="Comic Sans MS"/>
          <w:sz w:val="26"/>
          <w:szCs w:val="28"/>
        </w:rPr>
        <w:t>Iglesia</w:t>
      </w:r>
      <w:r w:rsidR="001A328E" w:rsidRPr="001B7CDA">
        <w:rPr>
          <w:rFonts w:ascii="Comic Sans MS" w:hAnsi="Comic Sans MS"/>
          <w:sz w:val="26"/>
          <w:szCs w:val="28"/>
        </w:rPr>
        <w:t xml:space="preserve"> </w:t>
      </w:r>
      <w:r w:rsidRPr="001B7CDA">
        <w:rPr>
          <w:rFonts w:ascii="Comic Sans MS" w:hAnsi="Comic Sans MS"/>
          <w:sz w:val="26"/>
          <w:szCs w:val="28"/>
        </w:rPr>
        <w:t>sin</w:t>
      </w:r>
      <w:r w:rsidR="001A328E" w:rsidRPr="001B7CDA">
        <w:rPr>
          <w:rFonts w:ascii="Comic Sans MS" w:hAnsi="Comic Sans MS"/>
          <w:sz w:val="26"/>
          <w:szCs w:val="28"/>
        </w:rPr>
        <w:t xml:space="preserve"> </w:t>
      </w:r>
      <w:r w:rsidRPr="001B7CDA">
        <w:rPr>
          <w:rFonts w:ascii="Comic Sans MS" w:hAnsi="Comic Sans MS"/>
          <w:sz w:val="26"/>
          <w:szCs w:val="28"/>
        </w:rPr>
        <w:t>Pedro</w:t>
      </w:r>
      <w:r w:rsidR="001A328E" w:rsidRPr="001B7CDA">
        <w:rPr>
          <w:rFonts w:ascii="Comic Sans MS" w:hAnsi="Comic Sans MS"/>
          <w:sz w:val="26"/>
          <w:szCs w:val="28"/>
        </w:rPr>
        <w:t xml:space="preserve"> </w:t>
      </w:r>
      <w:r w:rsidRPr="001B7CDA">
        <w:rPr>
          <w:rFonts w:ascii="Comic Sans MS" w:hAnsi="Comic Sans MS"/>
          <w:sz w:val="26"/>
          <w:szCs w:val="28"/>
        </w:rPr>
        <w:t>(R.</w:t>
      </w:r>
      <w:r w:rsidR="001A328E" w:rsidRPr="001B7CDA">
        <w:rPr>
          <w:rFonts w:ascii="Comic Sans MS" w:hAnsi="Comic Sans MS"/>
          <w:sz w:val="26"/>
          <w:szCs w:val="28"/>
        </w:rPr>
        <w:t xml:space="preserve"> </w:t>
      </w:r>
      <w:r w:rsidRPr="001B7CDA">
        <w:rPr>
          <w:rFonts w:ascii="Comic Sans MS" w:hAnsi="Comic Sans MS"/>
          <w:sz w:val="26"/>
          <w:szCs w:val="28"/>
        </w:rPr>
        <w:t>Cantalamessa,</w:t>
      </w:r>
      <w:r w:rsidR="001A328E" w:rsidRPr="001B7CDA">
        <w:rPr>
          <w:rFonts w:ascii="Comic Sans MS" w:hAnsi="Comic Sans MS"/>
          <w:sz w:val="26"/>
          <w:szCs w:val="28"/>
        </w:rPr>
        <w:t xml:space="preserve"> </w:t>
      </w:r>
      <w:r w:rsidRPr="001B7CDA">
        <w:rPr>
          <w:rFonts w:ascii="Comic Sans MS" w:hAnsi="Comic Sans MS"/>
          <w:i/>
          <w:iCs/>
          <w:sz w:val="26"/>
          <w:szCs w:val="28"/>
        </w:rPr>
        <w:t>La</w:t>
      </w:r>
      <w:r w:rsidR="001A328E" w:rsidRPr="001B7CDA">
        <w:rPr>
          <w:rFonts w:ascii="Comic Sans MS" w:hAnsi="Comic Sans MS"/>
          <w:i/>
          <w:iCs/>
          <w:sz w:val="26"/>
          <w:szCs w:val="28"/>
        </w:rPr>
        <w:t xml:space="preserve"> </w:t>
      </w:r>
      <w:r w:rsidRPr="001B7CDA">
        <w:rPr>
          <w:rFonts w:ascii="Comic Sans MS" w:hAnsi="Comic Sans MS"/>
          <w:i/>
          <w:iCs/>
          <w:sz w:val="26"/>
          <w:szCs w:val="28"/>
        </w:rPr>
        <w:t>Parola</w:t>
      </w:r>
      <w:r w:rsidR="001A328E" w:rsidRPr="001B7CDA">
        <w:rPr>
          <w:rFonts w:ascii="Comic Sans MS" w:hAnsi="Comic Sans MS"/>
          <w:i/>
          <w:iCs/>
          <w:sz w:val="26"/>
          <w:szCs w:val="28"/>
        </w:rPr>
        <w:t xml:space="preserve"> </w:t>
      </w:r>
      <w:r w:rsidRPr="001B7CDA">
        <w:rPr>
          <w:rFonts w:ascii="Comic Sans MS" w:hAnsi="Comic Sans MS"/>
          <w:i/>
          <w:iCs/>
          <w:sz w:val="26"/>
          <w:szCs w:val="28"/>
        </w:rPr>
        <w:t>e</w:t>
      </w:r>
      <w:r w:rsidR="001A328E" w:rsidRPr="001B7CDA">
        <w:rPr>
          <w:rFonts w:ascii="Comic Sans MS" w:hAnsi="Comic Sans MS"/>
          <w:i/>
          <w:iCs/>
          <w:sz w:val="26"/>
          <w:szCs w:val="28"/>
        </w:rPr>
        <w:t xml:space="preserve"> </w:t>
      </w:r>
      <w:r w:rsidRPr="001B7CDA">
        <w:rPr>
          <w:rFonts w:ascii="Comic Sans MS" w:hAnsi="Comic Sans MS"/>
          <w:i/>
          <w:iCs/>
          <w:sz w:val="26"/>
          <w:szCs w:val="28"/>
        </w:rPr>
        <w:t>la</w:t>
      </w:r>
      <w:r w:rsidR="001A328E" w:rsidRPr="001B7CDA">
        <w:rPr>
          <w:rFonts w:ascii="Comic Sans MS" w:hAnsi="Comic Sans MS"/>
          <w:i/>
          <w:iCs/>
          <w:sz w:val="26"/>
          <w:szCs w:val="28"/>
        </w:rPr>
        <w:t xml:space="preserve"> </w:t>
      </w:r>
      <w:r w:rsidRPr="001B7CDA">
        <w:rPr>
          <w:rFonts w:ascii="Comic Sans MS" w:hAnsi="Comic Sans MS"/>
          <w:i/>
          <w:iCs/>
          <w:sz w:val="26"/>
          <w:szCs w:val="28"/>
        </w:rPr>
        <w:t>vita,</w:t>
      </w:r>
      <w:r w:rsidR="001A328E" w:rsidRPr="001B7CDA">
        <w:rPr>
          <w:rFonts w:ascii="Comic Sans MS" w:hAnsi="Comic Sans MS"/>
          <w:i/>
          <w:iCs/>
          <w:sz w:val="26"/>
          <w:szCs w:val="28"/>
        </w:rPr>
        <w:t xml:space="preserve"> </w:t>
      </w:r>
      <w:r w:rsidRPr="001B7CDA">
        <w:rPr>
          <w:rFonts w:ascii="Comic Sans MS" w:hAnsi="Comic Sans MS"/>
          <w:sz w:val="26"/>
          <w:szCs w:val="28"/>
        </w:rPr>
        <w:t>Roma</w:t>
      </w:r>
      <w:r w:rsidR="001A328E" w:rsidRPr="001B7CDA">
        <w:rPr>
          <w:rFonts w:ascii="Comic Sans MS" w:hAnsi="Comic Sans MS"/>
          <w:sz w:val="26"/>
          <w:szCs w:val="28"/>
        </w:rPr>
        <w:t xml:space="preserve"> </w:t>
      </w:r>
      <w:r w:rsidRPr="001B7CDA">
        <w:rPr>
          <w:rFonts w:ascii="Comic Sans MS" w:hAnsi="Comic Sans MS"/>
          <w:sz w:val="26"/>
          <w:szCs w:val="28"/>
        </w:rPr>
        <w:t>1978,</w:t>
      </w:r>
      <w:r w:rsidR="001A328E" w:rsidRPr="001B7CDA">
        <w:rPr>
          <w:rFonts w:ascii="Comic Sans MS" w:hAnsi="Comic Sans MS"/>
          <w:sz w:val="26"/>
          <w:szCs w:val="28"/>
        </w:rPr>
        <w:t xml:space="preserve"> </w:t>
      </w:r>
      <w:r w:rsidRPr="001B7CDA">
        <w:rPr>
          <w:rFonts w:ascii="Comic Sans MS" w:hAnsi="Comic Sans MS"/>
          <w:sz w:val="26"/>
          <w:szCs w:val="28"/>
        </w:rPr>
        <w:t>p.</w:t>
      </w:r>
      <w:r w:rsidR="001A328E" w:rsidRPr="001B7CDA">
        <w:rPr>
          <w:rFonts w:ascii="Comic Sans MS" w:hAnsi="Comic Sans MS"/>
          <w:sz w:val="26"/>
          <w:szCs w:val="28"/>
        </w:rPr>
        <w:t xml:space="preserve"> </w:t>
      </w:r>
      <w:r w:rsidRPr="001B7CDA">
        <w:rPr>
          <w:rFonts w:ascii="Comic Sans MS" w:hAnsi="Comic Sans MS"/>
          <w:sz w:val="26"/>
          <w:szCs w:val="28"/>
        </w:rPr>
        <w:t>307).</w:t>
      </w:r>
    </w:p>
    <w:p w:rsidR="00132D6B" w:rsidRPr="001B7CDA" w:rsidRDefault="00132D6B" w:rsidP="00577B57">
      <w:pPr>
        <w:widowControl w:val="0"/>
        <w:ind w:firstLine="284"/>
        <w:jc w:val="center"/>
        <w:rPr>
          <w:rFonts w:ascii="Comic Sans MS" w:hAnsi="Comic Sans MS"/>
          <w:sz w:val="26"/>
        </w:rPr>
      </w:pPr>
      <w:hyperlink w:anchor="_top" w:history="1">
        <w:r w:rsidRPr="00BE6E26">
          <w:rPr>
            <w:rStyle w:val="Hipervnculo"/>
            <w:rFonts w:ascii="Comic Sans MS" w:hAnsi="Comic Sans MS"/>
            <w:sz w:val="26"/>
            <w:szCs w:val="28"/>
          </w:rPr>
          <w:t>Inicio documento</w:t>
        </w:r>
        <w:r w:rsidRPr="00BE6E26">
          <w:rPr>
            <w:rStyle w:val="Hipervnculo"/>
            <w:sz w:val="26"/>
          </w:rPr>
          <w:t>*</w:t>
        </w:r>
      </w:hyperlink>
    </w:p>
    <w:p w:rsidR="0076520B" w:rsidRPr="001B7CDA" w:rsidRDefault="0076520B" w:rsidP="00577B57">
      <w:pPr>
        <w:widowControl w:val="0"/>
        <w:jc w:val="both"/>
        <w:rPr>
          <w:rFonts w:ascii="Comic Sans MS" w:hAnsi="Comic Sans MS"/>
          <w:sz w:val="26"/>
        </w:rPr>
      </w:pPr>
    </w:p>
    <w:p w:rsidR="00047C3B" w:rsidRPr="00085D3E" w:rsidRDefault="00047C3B" w:rsidP="00577B57">
      <w:pPr>
        <w:pStyle w:val="Ttulo1"/>
        <w:widowControl w:val="0"/>
        <w:spacing w:before="0" w:beforeAutospacing="0" w:after="0" w:afterAutospacing="0"/>
        <w:jc w:val="center"/>
        <w:rPr>
          <w:rFonts w:ascii="Comic Sans MS" w:hAnsi="Comic Sans MS"/>
          <w:color w:val="FF0000"/>
          <w:sz w:val="40"/>
          <w:szCs w:val="40"/>
        </w:rPr>
      </w:pPr>
      <w:bookmarkStart w:id="211" w:name="_Día_30"/>
      <w:bookmarkStart w:id="212" w:name="_Toc230377280"/>
      <w:bookmarkEnd w:id="211"/>
      <w:r w:rsidRPr="00085D3E">
        <w:rPr>
          <w:rFonts w:ascii="Comic Sans MS" w:hAnsi="Comic Sans MS"/>
          <w:color w:val="FF0000"/>
          <w:sz w:val="40"/>
          <w:szCs w:val="40"/>
        </w:rPr>
        <w:t>Día</w:t>
      </w:r>
      <w:r w:rsidR="001A328E">
        <w:rPr>
          <w:rFonts w:ascii="Comic Sans MS" w:hAnsi="Comic Sans MS"/>
          <w:color w:val="FF0000"/>
          <w:sz w:val="40"/>
          <w:szCs w:val="40"/>
        </w:rPr>
        <w:t xml:space="preserve"> </w:t>
      </w:r>
      <w:r w:rsidRPr="00085D3E">
        <w:rPr>
          <w:rFonts w:ascii="Comic Sans MS" w:hAnsi="Comic Sans MS"/>
          <w:color w:val="FF0000"/>
          <w:sz w:val="40"/>
          <w:szCs w:val="40"/>
        </w:rPr>
        <w:t>30</w:t>
      </w:r>
      <w:bookmarkEnd w:id="212"/>
    </w:p>
    <w:p w:rsidR="00994686" w:rsidRPr="00405598" w:rsidRDefault="00994686" w:rsidP="00577B57">
      <w:pPr>
        <w:pStyle w:val="Ttulo2"/>
        <w:widowControl w:val="0"/>
        <w:spacing w:before="0" w:beforeAutospacing="0" w:after="0" w:afterAutospacing="0"/>
        <w:jc w:val="center"/>
        <w:rPr>
          <w:rFonts w:ascii="Comic Sans MS" w:hAnsi="Comic Sans MS"/>
          <w:color w:val="FF0000"/>
          <w:sz w:val="28"/>
          <w:szCs w:val="28"/>
        </w:rPr>
      </w:pPr>
      <w:bookmarkStart w:id="213" w:name="_Toc170460600"/>
      <w:bookmarkStart w:id="214" w:name="_Toc230377281"/>
      <w:r w:rsidRPr="00405598">
        <w:rPr>
          <w:rFonts w:ascii="Comic Sans MS" w:hAnsi="Comic Sans MS"/>
          <w:color w:val="FF0000"/>
          <w:sz w:val="28"/>
          <w:szCs w:val="28"/>
        </w:rPr>
        <w:t>Martes</w:t>
      </w:r>
      <w:r>
        <w:rPr>
          <w:rFonts w:ascii="Comic Sans MS" w:hAnsi="Comic Sans MS"/>
          <w:color w:val="FF0000"/>
          <w:sz w:val="28"/>
          <w:szCs w:val="28"/>
        </w:rPr>
        <w:t xml:space="preserve"> </w:t>
      </w:r>
      <w:r w:rsidRPr="00405598">
        <w:rPr>
          <w:rFonts w:ascii="Comic Sans MS" w:hAnsi="Comic Sans MS"/>
          <w:color w:val="FF0000"/>
          <w:sz w:val="28"/>
          <w:szCs w:val="28"/>
        </w:rPr>
        <w:t>de</w:t>
      </w:r>
      <w:r>
        <w:rPr>
          <w:rFonts w:ascii="Comic Sans MS" w:hAnsi="Comic Sans MS"/>
          <w:color w:val="FF0000"/>
          <w:sz w:val="28"/>
          <w:szCs w:val="28"/>
        </w:rPr>
        <w:t xml:space="preserve"> </w:t>
      </w:r>
      <w:r w:rsidRPr="00405598">
        <w:rPr>
          <w:rFonts w:ascii="Comic Sans MS" w:hAnsi="Comic Sans MS"/>
          <w:color w:val="FF0000"/>
          <w:sz w:val="28"/>
          <w:szCs w:val="28"/>
        </w:rPr>
        <w:t>la</w:t>
      </w:r>
      <w:r>
        <w:rPr>
          <w:rFonts w:ascii="Comic Sans MS" w:hAnsi="Comic Sans MS"/>
          <w:color w:val="FF0000"/>
          <w:sz w:val="28"/>
          <w:szCs w:val="28"/>
        </w:rPr>
        <w:t xml:space="preserve"> </w:t>
      </w:r>
      <w:r w:rsidRPr="00405598">
        <w:rPr>
          <w:rFonts w:ascii="Comic Sans MS" w:hAnsi="Comic Sans MS"/>
          <w:color w:val="FF0000"/>
          <w:sz w:val="28"/>
          <w:szCs w:val="28"/>
        </w:rPr>
        <w:t>13ª</w:t>
      </w:r>
      <w:r>
        <w:rPr>
          <w:rFonts w:ascii="Comic Sans MS" w:hAnsi="Comic Sans MS"/>
          <w:color w:val="FF0000"/>
          <w:sz w:val="28"/>
          <w:szCs w:val="28"/>
        </w:rPr>
        <w:t xml:space="preserve"> </w:t>
      </w:r>
      <w:r w:rsidRPr="00405598">
        <w:rPr>
          <w:rFonts w:ascii="Comic Sans MS" w:hAnsi="Comic Sans MS"/>
          <w:color w:val="FF0000"/>
          <w:sz w:val="28"/>
          <w:szCs w:val="28"/>
        </w:rPr>
        <w:t>semana</w:t>
      </w:r>
      <w:r>
        <w:rPr>
          <w:rFonts w:ascii="Comic Sans MS" w:hAnsi="Comic Sans MS"/>
          <w:color w:val="FF0000"/>
          <w:sz w:val="28"/>
          <w:szCs w:val="28"/>
        </w:rPr>
        <w:t xml:space="preserve"> </w:t>
      </w:r>
      <w:r w:rsidRPr="00405598">
        <w:rPr>
          <w:rFonts w:ascii="Comic Sans MS" w:hAnsi="Comic Sans MS"/>
          <w:color w:val="FF0000"/>
          <w:sz w:val="28"/>
          <w:szCs w:val="28"/>
        </w:rPr>
        <w:t>del</w:t>
      </w:r>
      <w:r>
        <w:rPr>
          <w:rFonts w:ascii="Comic Sans MS" w:hAnsi="Comic Sans MS"/>
          <w:color w:val="FF0000"/>
          <w:sz w:val="28"/>
          <w:szCs w:val="28"/>
        </w:rPr>
        <w:t xml:space="preserve"> </w:t>
      </w:r>
      <w:r w:rsidRPr="00405598">
        <w:rPr>
          <w:rFonts w:ascii="Comic Sans MS" w:hAnsi="Comic Sans MS"/>
          <w:color w:val="FF0000"/>
          <w:sz w:val="28"/>
          <w:szCs w:val="28"/>
        </w:rPr>
        <w:t>Tiempo</w:t>
      </w:r>
      <w:r>
        <w:rPr>
          <w:rFonts w:ascii="Comic Sans MS" w:hAnsi="Comic Sans MS"/>
          <w:color w:val="FF0000"/>
          <w:sz w:val="28"/>
          <w:szCs w:val="28"/>
        </w:rPr>
        <w:t xml:space="preserve"> </w:t>
      </w:r>
      <w:r w:rsidRPr="00405598">
        <w:rPr>
          <w:rFonts w:ascii="Comic Sans MS" w:hAnsi="Comic Sans MS"/>
          <w:color w:val="FF0000"/>
          <w:sz w:val="28"/>
          <w:szCs w:val="28"/>
        </w:rPr>
        <w:t>ordinario</w:t>
      </w:r>
      <w:bookmarkEnd w:id="213"/>
      <w:bookmarkEnd w:id="214"/>
    </w:p>
    <w:p w:rsidR="000655FF" w:rsidRPr="00D02503" w:rsidRDefault="000655FF" w:rsidP="00577B57">
      <w:pPr>
        <w:pStyle w:val="Ttulo3"/>
        <w:widowControl w:val="0"/>
        <w:spacing w:before="0" w:beforeAutospacing="0" w:after="0" w:afterAutospacing="0"/>
        <w:jc w:val="center"/>
        <w:rPr>
          <w:rFonts w:ascii="Comic Sans MS" w:hAnsi="Comic Sans MS" w:cs="Arial"/>
          <w:i/>
          <w:color w:val="E36C0A"/>
          <w:sz w:val="26"/>
          <w:szCs w:val="22"/>
        </w:rPr>
      </w:pPr>
      <w:bookmarkStart w:id="215" w:name="_Toc230377282"/>
      <w:r w:rsidRPr="001B7CDA">
        <w:rPr>
          <w:rFonts w:ascii="Comic Sans MS" w:hAnsi="Comic Sans MS"/>
          <w:sz w:val="26"/>
          <w:szCs w:val="28"/>
        </w:rPr>
        <w:t xml:space="preserve">Primeros santos mártires (santos protomártires) de la Iglesia de Roma. </w:t>
      </w:r>
      <w:r w:rsidRPr="00D02503">
        <w:rPr>
          <w:rFonts w:ascii="Comic Sans MS" w:hAnsi="Comic Sans MS" w:cs="Arial"/>
          <w:i/>
          <w:color w:val="E36C0A"/>
          <w:sz w:val="26"/>
          <w:szCs w:val="22"/>
        </w:rPr>
        <w:t>Memoria libre</w:t>
      </w:r>
      <w:bookmarkEnd w:id="215"/>
    </w:p>
    <w:p w:rsidR="000655FF" w:rsidRPr="00D02503" w:rsidRDefault="000655FF" w:rsidP="00577B57">
      <w:pPr>
        <w:pStyle w:val="NormalWeb"/>
        <w:widowControl w:val="0"/>
        <w:spacing w:before="0" w:beforeAutospacing="0" w:after="0" w:afterAutospacing="0"/>
        <w:ind w:firstLine="284"/>
        <w:jc w:val="both"/>
        <w:rPr>
          <w:rFonts w:ascii="Comic Sans MS" w:hAnsi="Comic Sans MS" w:cs="Arial"/>
          <w:color w:val="000000"/>
          <w:sz w:val="26"/>
          <w:szCs w:val="20"/>
        </w:rPr>
      </w:pPr>
      <w:r w:rsidRPr="00D02503">
        <w:rPr>
          <w:rFonts w:ascii="Comic Sans MS" w:hAnsi="Comic Sans MS" w:cs="Arial"/>
          <w:color w:val="000000"/>
          <w:sz w:val="26"/>
          <w:szCs w:val="20"/>
        </w:rPr>
        <w:t>Al día siguiente de la solemnidad de los Apóstoles Pedro y Pablo, la Iglesia recuerda a los cristianos de Roma que, por orden del emperador Nerón, murieron de manera atroz en el circo del Vaticano, después de designarlos como los responsables del incendio de la ciudad, en julio del 64. Según el escritor pagano Tácito, eran "una multitud inmensa", hecho que confirma también Clemente, Obispo de Roma, en su Carta a los fieles de Corinto.</w:t>
      </w:r>
    </w:p>
    <w:p w:rsidR="000655FF" w:rsidRPr="001B7CDA" w:rsidRDefault="000655FF" w:rsidP="00577B57">
      <w:pPr>
        <w:widowControl w:val="0"/>
        <w:autoSpaceDE w:val="0"/>
        <w:autoSpaceDN w:val="0"/>
        <w:adjustRightInd w:val="0"/>
        <w:jc w:val="both"/>
        <w:rPr>
          <w:rFonts w:ascii="Comic Sans MS" w:hAnsi="Comic Sans MS"/>
          <w:b/>
          <w:i/>
          <w:color w:val="FF0000"/>
          <w:sz w:val="26"/>
          <w:szCs w:val="28"/>
        </w:rPr>
      </w:pPr>
      <w:r w:rsidRPr="001B7CDA">
        <w:rPr>
          <w:rFonts w:ascii="Comic Sans MS" w:hAnsi="Comic Sans MS"/>
          <w:b/>
          <w:i/>
          <w:color w:val="FF0000"/>
          <w:sz w:val="26"/>
          <w:szCs w:val="28"/>
        </w:rPr>
        <w:t>Del Martirologio romano:</w:t>
      </w:r>
    </w:p>
    <w:p w:rsidR="000655FF" w:rsidRPr="001B7CDA" w:rsidRDefault="000655FF" w:rsidP="00577B57">
      <w:pPr>
        <w:pStyle w:val="NormalWeb"/>
        <w:widowControl w:val="0"/>
        <w:spacing w:before="0" w:beforeAutospacing="0" w:after="0" w:afterAutospacing="0"/>
        <w:ind w:firstLine="284"/>
        <w:jc w:val="both"/>
        <w:rPr>
          <w:rFonts w:ascii="Verdana" w:hAnsi="Verdana" w:cs="Arial"/>
          <w:color w:val="000000"/>
          <w:sz w:val="26"/>
          <w:szCs w:val="20"/>
        </w:rPr>
      </w:pPr>
      <w:r w:rsidRPr="00327617">
        <w:rPr>
          <w:rFonts w:ascii="TimesNewRomanPSMT" w:hAnsi="TimesNewRomanPSMT" w:cs="TimesNewRomanPSMT"/>
          <w:color w:val="EE1C24"/>
          <w:sz w:val="32"/>
          <w:szCs w:val="74"/>
        </w:rPr>
        <w:t>S</w:t>
      </w:r>
      <w:r>
        <w:rPr>
          <w:rFonts w:ascii="TimesNewRomanPSMT" w:hAnsi="TimesNewRomanPSMT" w:cs="TimesNewRomanPSMT"/>
          <w:color w:val="231F20"/>
          <w:sz w:val="26"/>
          <w:szCs w:val="26"/>
        </w:rPr>
        <w:t>antos Protomártires de la Iglesia Romana, que, acusados de haber incendiado la Urbe, por orden del emperador Nerón unos fueron asesinados después de crueles tormentos, otros, cubiertos con pieles de fieras, entregados a perros rabiosos, y los demás, clavados en cruces, quemados para que, al caer el día, alumbrasen la noche. Eran todos discípulos de los apóstoles y fueron las primicias que la Iglesia Romana presentó al Señor (s. I).</w:t>
      </w:r>
    </w:p>
    <w:p w:rsidR="000655FF" w:rsidRPr="001B7CDA" w:rsidRDefault="000655FF" w:rsidP="00577B57">
      <w:pPr>
        <w:widowControl w:val="0"/>
        <w:ind w:right="115"/>
        <w:jc w:val="both"/>
        <w:rPr>
          <w:rFonts w:ascii="Comic Sans MS" w:hAnsi="Comic Sans MS"/>
          <w:b/>
          <w:bCs/>
          <w:color w:val="000000"/>
          <w:sz w:val="26"/>
          <w:szCs w:val="28"/>
        </w:rPr>
      </w:pPr>
    </w:p>
    <w:p w:rsidR="00994686" w:rsidRPr="00E56D03" w:rsidRDefault="00994686" w:rsidP="00577B57">
      <w:pPr>
        <w:widowControl w:val="0"/>
        <w:autoSpaceDE w:val="0"/>
        <w:autoSpaceDN w:val="0"/>
        <w:jc w:val="both"/>
        <w:rPr>
          <w:sz w:val="27"/>
        </w:rPr>
      </w:pPr>
      <w:r w:rsidRPr="00994686">
        <w:rPr>
          <w:rFonts w:ascii="Comic Sans MS" w:hAnsi="Comic Sans MS"/>
          <w:b/>
          <w:bCs/>
          <w:color w:val="000000"/>
          <w:sz w:val="26"/>
          <w:szCs w:val="28"/>
        </w:rPr>
        <w:t>LECTIO</w:t>
      </w:r>
    </w:p>
    <w:p w:rsidR="00994686" w:rsidRPr="00E56D03" w:rsidRDefault="00994686" w:rsidP="00577B57">
      <w:pPr>
        <w:widowControl w:val="0"/>
        <w:autoSpaceDE w:val="0"/>
        <w:autoSpaceDN w:val="0"/>
        <w:jc w:val="both"/>
        <w:rPr>
          <w:sz w:val="27"/>
        </w:rPr>
      </w:pPr>
      <w:r w:rsidRPr="00994686">
        <w:rPr>
          <w:rFonts w:ascii="Comic Sans MS" w:hAnsi="Comic Sans MS"/>
          <w:b/>
          <w:bCs/>
          <w:color w:val="000000"/>
          <w:sz w:val="26"/>
          <w:szCs w:val="28"/>
        </w:rPr>
        <w:t xml:space="preserve">Primera lectura: Amos 3,1-8; 4,1 lss: </w:t>
      </w:r>
      <w:r w:rsidRPr="00E56D03">
        <w:rPr>
          <w:i/>
          <w:iCs/>
          <w:sz w:val="27"/>
        </w:rPr>
        <w:t>El</w:t>
      </w:r>
      <w:r>
        <w:rPr>
          <w:i/>
          <w:iCs/>
          <w:sz w:val="27"/>
        </w:rPr>
        <w:t xml:space="preserve"> </w:t>
      </w:r>
      <w:r w:rsidRPr="00E56D03">
        <w:rPr>
          <w:i/>
          <w:iCs/>
          <w:sz w:val="27"/>
        </w:rPr>
        <w:t>Señor</w:t>
      </w:r>
      <w:r>
        <w:rPr>
          <w:i/>
          <w:iCs/>
          <w:sz w:val="27"/>
        </w:rPr>
        <w:t xml:space="preserve"> </w:t>
      </w:r>
      <w:r w:rsidRPr="00E56D03">
        <w:rPr>
          <w:i/>
          <w:iCs/>
          <w:sz w:val="27"/>
        </w:rPr>
        <w:t>Dios</w:t>
      </w:r>
      <w:r>
        <w:rPr>
          <w:i/>
          <w:iCs/>
          <w:sz w:val="27"/>
        </w:rPr>
        <w:t xml:space="preserve"> </w:t>
      </w:r>
      <w:r w:rsidRPr="00E56D03">
        <w:rPr>
          <w:i/>
          <w:iCs/>
          <w:sz w:val="27"/>
        </w:rPr>
        <w:t>ha</w:t>
      </w:r>
      <w:r>
        <w:rPr>
          <w:i/>
          <w:iCs/>
          <w:sz w:val="27"/>
        </w:rPr>
        <w:t xml:space="preserve"> </w:t>
      </w:r>
      <w:r w:rsidRPr="00E56D03">
        <w:rPr>
          <w:i/>
          <w:iCs/>
          <w:sz w:val="27"/>
        </w:rPr>
        <w:t>hablado,</w:t>
      </w:r>
      <w:r>
        <w:rPr>
          <w:i/>
          <w:iCs/>
          <w:sz w:val="27"/>
        </w:rPr>
        <w:t xml:space="preserve"> </w:t>
      </w:r>
      <w:r w:rsidRPr="00E56D03">
        <w:rPr>
          <w:i/>
          <w:iCs/>
          <w:sz w:val="27"/>
        </w:rPr>
        <w:t>¿quién</w:t>
      </w:r>
      <w:r>
        <w:rPr>
          <w:i/>
          <w:iCs/>
          <w:sz w:val="27"/>
        </w:rPr>
        <w:t xml:space="preserve"> </w:t>
      </w:r>
      <w:r w:rsidRPr="00E56D03">
        <w:rPr>
          <w:i/>
          <w:iCs/>
          <w:sz w:val="27"/>
        </w:rPr>
        <w:t>no</w:t>
      </w:r>
      <w:r>
        <w:rPr>
          <w:i/>
          <w:iCs/>
          <w:sz w:val="27"/>
        </w:rPr>
        <w:t xml:space="preserve"> </w:t>
      </w:r>
      <w:r w:rsidRPr="00E56D03">
        <w:rPr>
          <w:i/>
          <w:iCs/>
          <w:sz w:val="27"/>
        </w:rPr>
        <w:t>profetizará?</w:t>
      </w:r>
    </w:p>
    <w:p w:rsidR="00994686" w:rsidRPr="00E56D03" w:rsidRDefault="00994686" w:rsidP="00577B57">
      <w:pPr>
        <w:widowControl w:val="0"/>
        <w:autoSpaceDE w:val="0"/>
        <w:autoSpaceDN w:val="0"/>
        <w:jc w:val="both"/>
        <w:rPr>
          <w:sz w:val="27"/>
        </w:rPr>
      </w:pPr>
      <w:r w:rsidRPr="00203C5D">
        <w:rPr>
          <w:rFonts w:ascii="Comic Sans MS" w:hAnsi="Comic Sans MS"/>
          <w:color w:val="003366"/>
          <w:sz w:val="20"/>
          <w:szCs w:val="16"/>
          <w:vertAlign w:val="superscript"/>
        </w:rPr>
        <w:t>1</w:t>
      </w:r>
      <w:r w:rsidRPr="00994686">
        <w:rPr>
          <w:rFonts w:ascii="Comic Sans MS" w:hAnsi="Comic Sans MS"/>
          <w:color w:val="003366"/>
          <w:sz w:val="26"/>
          <w:szCs w:val="28"/>
        </w:rPr>
        <w:t xml:space="preserve"> Escuchad esta palabra que el Señor pronuncia contra vosotros, hijos de Israel, contra toda la familia que yo saqué de Egipto:</w:t>
      </w:r>
    </w:p>
    <w:p w:rsidR="00994686" w:rsidRPr="00E56D03" w:rsidRDefault="00994686" w:rsidP="00577B57">
      <w:pPr>
        <w:widowControl w:val="0"/>
        <w:autoSpaceDE w:val="0"/>
        <w:autoSpaceDN w:val="0"/>
        <w:jc w:val="both"/>
        <w:rPr>
          <w:sz w:val="27"/>
        </w:rPr>
      </w:pPr>
      <w:r w:rsidRPr="00203C5D">
        <w:rPr>
          <w:rFonts w:ascii="Comic Sans MS" w:hAnsi="Comic Sans MS"/>
          <w:color w:val="003366"/>
          <w:sz w:val="20"/>
          <w:szCs w:val="16"/>
          <w:vertAlign w:val="superscript"/>
        </w:rPr>
        <w:t>2</w:t>
      </w:r>
      <w:r w:rsidRPr="00994686">
        <w:rPr>
          <w:rFonts w:ascii="Comic Sans MS" w:hAnsi="Comic Sans MS"/>
          <w:color w:val="003366"/>
          <w:sz w:val="26"/>
          <w:szCs w:val="28"/>
        </w:rPr>
        <w:t xml:space="preserve"> De todas las familias de la tierra sólo a vosotros os elegí, por eso os castigaré por todas vuestras maldades.</w:t>
      </w:r>
    </w:p>
    <w:p w:rsidR="00994686" w:rsidRPr="00E56D03" w:rsidRDefault="00994686" w:rsidP="00577B57">
      <w:pPr>
        <w:widowControl w:val="0"/>
        <w:autoSpaceDE w:val="0"/>
        <w:autoSpaceDN w:val="0"/>
        <w:jc w:val="both"/>
        <w:rPr>
          <w:sz w:val="27"/>
        </w:rPr>
      </w:pPr>
      <w:r w:rsidRPr="00203C5D">
        <w:rPr>
          <w:rFonts w:ascii="Comic Sans MS" w:hAnsi="Comic Sans MS"/>
          <w:color w:val="003366"/>
          <w:sz w:val="20"/>
          <w:szCs w:val="16"/>
          <w:vertAlign w:val="superscript"/>
        </w:rPr>
        <w:t>3</w:t>
      </w:r>
      <w:r w:rsidRPr="00994686">
        <w:rPr>
          <w:rFonts w:ascii="Comic Sans MS" w:hAnsi="Comic Sans MS"/>
          <w:color w:val="003366"/>
          <w:sz w:val="26"/>
          <w:szCs w:val="28"/>
        </w:rPr>
        <w:t xml:space="preserve"> ¿Van juntos de camino dos que no se conocen?</w:t>
      </w:r>
    </w:p>
    <w:p w:rsidR="00994686" w:rsidRPr="00E56D03" w:rsidRDefault="00994686" w:rsidP="00577B57">
      <w:pPr>
        <w:widowControl w:val="0"/>
        <w:autoSpaceDE w:val="0"/>
        <w:autoSpaceDN w:val="0"/>
        <w:jc w:val="both"/>
        <w:rPr>
          <w:sz w:val="27"/>
        </w:rPr>
      </w:pPr>
      <w:r w:rsidRPr="00203C5D">
        <w:rPr>
          <w:rFonts w:ascii="Comic Sans MS" w:hAnsi="Comic Sans MS"/>
          <w:color w:val="003366"/>
          <w:sz w:val="20"/>
          <w:szCs w:val="16"/>
          <w:vertAlign w:val="superscript"/>
        </w:rPr>
        <w:t>4</w:t>
      </w:r>
      <w:r w:rsidRPr="00994686">
        <w:rPr>
          <w:rFonts w:ascii="Comic Sans MS" w:hAnsi="Comic Sans MS"/>
          <w:color w:val="003366"/>
          <w:sz w:val="26"/>
          <w:szCs w:val="28"/>
        </w:rPr>
        <w:t xml:space="preserve"> ¿Ruge el león en la selva sin haber hallado presa? ¿Gruñe el leoncillo desde su guarida sin haber cazado nada?</w:t>
      </w:r>
    </w:p>
    <w:p w:rsidR="00994686" w:rsidRPr="00E56D03" w:rsidRDefault="00994686" w:rsidP="00577B57">
      <w:pPr>
        <w:widowControl w:val="0"/>
        <w:autoSpaceDE w:val="0"/>
        <w:autoSpaceDN w:val="0"/>
        <w:jc w:val="both"/>
        <w:rPr>
          <w:sz w:val="27"/>
        </w:rPr>
      </w:pPr>
      <w:r w:rsidRPr="00203C5D">
        <w:rPr>
          <w:rFonts w:ascii="Comic Sans MS" w:hAnsi="Comic Sans MS"/>
          <w:color w:val="003366"/>
          <w:sz w:val="20"/>
          <w:szCs w:val="16"/>
          <w:vertAlign w:val="superscript"/>
        </w:rPr>
        <w:t>5</w:t>
      </w:r>
      <w:r w:rsidRPr="00994686">
        <w:rPr>
          <w:rFonts w:ascii="Comic Sans MS" w:hAnsi="Comic Sans MS"/>
          <w:color w:val="003366"/>
          <w:sz w:val="26"/>
          <w:szCs w:val="28"/>
        </w:rPr>
        <w:t xml:space="preserve"> ¿Cae el pájaro en tierra si no le han tendido una trampa? ¿Salta la trampa del suelo sin haber cazado nada?</w:t>
      </w:r>
    </w:p>
    <w:p w:rsidR="00994686" w:rsidRPr="00E56D03" w:rsidRDefault="00994686" w:rsidP="00577B57">
      <w:pPr>
        <w:widowControl w:val="0"/>
        <w:autoSpaceDE w:val="0"/>
        <w:autoSpaceDN w:val="0"/>
        <w:jc w:val="both"/>
        <w:rPr>
          <w:sz w:val="27"/>
        </w:rPr>
      </w:pPr>
      <w:r w:rsidRPr="00203C5D">
        <w:rPr>
          <w:rFonts w:ascii="Comic Sans MS" w:hAnsi="Comic Sans MS"/>
          <w:color w:val="003366"/>
          <w:sz w:val="20"/>
          <w:szCs w:val="16"/>
          <w:vertAlign w:val="superscript"/>
        </w:rPr>
        <w:t>6</w:t>
      </w:r>
      <w:r w:rsidRPr="00994686">
        <w:rPr>
          <w:rFonts w:ascii="Comic Sans MS" w:hAnsi="Comic Sans MS"/>
          <w:color w:val="003366"/>
          <w:sz w:val="26"/>
          <w:szCs w:val="28"/>
        </w:rPr>
        <w:t xml:space="preserve"> ¿Suena la trompeta en la ciudad sin que el pueblo se alarme? ¿Sobreviene una desgracia a la ciudad sin que la envíe el Señor?</w:t>
      </w:r>
    </w:p>
    <w:p w:rsidR="00994686" w:rsidRPr="00E56D03" w:rsidRDefault="00994686" w:rsidP="00577B57">
      <w:pPr>
        <w:widowControl w:val="0"/>
        <w:autoSpaceDE w:val="0"/>
        <w:autoSpaceDN w:val="0"/>
        <w:jc w:val="both"/>
        <w:rPr>
          <w:sz w:val="27"/>
        </w:rPr>
      </w:pPr>
      <w:r w:rsidRPr="00203C5D">
        <w:rPr>
          <w:rFonts w:ascii="Comic Sans MS" w:hAnsi="Comic Sans MS"/>
          <w:color w:val="003366"/>
          <w:sz w:val="20"/>
          <w:szCs w:val="16"/>
          <w:vertAlign w:val="superscript"/>
        </w:rPr>
        <w:t>7</w:t>
      </w:r>
      <w:r w:rsidRPr="00994686">
        <w:rPr>
          <w:rFonts w:ascii="Comic Sans MS" w:hAnsi="Comic Sans MS"/>
          <w:color w:val="003366"/>
          <w:sz w:val="26"/>
          <w:szCs w:val="28"/>
        </w:rPr>
        <w:t xml:space="preserve"> Nada hace el Señor sin revelárselo a sus siervos los profetas.</w:t>
      </w:r>
    </w:p>
    <w:p w:rsidR="00994686" w:rsidRPr="00E56D03" w:rsidRDefault="00994686" w:rsidP="00577B57">
      <w:pPr>
        <w:widowControl w:val="0"/>
        <w:autoSpaceDE w:val="0"/>
        <w:autoSpaceDN w:val="0"/>
        <w:jc w:val="both"/>
        <w:rPr>
          <w:sz w:val="27"/>
        </w:rPr>
      </w:pPr>
      <w:r w:rsidRPr="00203C5D">
        <w:rPr>
          <w:rFonts w:ascii="Comic Sans MS" w:hAnsi="Comic Sans MS"/>
          <w:color w:val="003366"/>
          <w:sz w:val="20"/>
          <w:szCs w:val="16"/>
          <w:vertAlign w:val="superscript"/>
        </w:rPr>
        <w:t>8</w:t>
      </w:r>
      <w:r w:rsidRPr="00994686">
        <w:rPr>
          <w:rFonts w:ascii="Comic Sans MS" w:hAnsi="Comic Sans MS"/>
          <w:color w:val="003366"/>
          <w:sz w:val="26"/>
          <w:szCs w:val="28"/>
        </w:rPr>
        <w:t xml:space="preserve"> Ruge el león: ¿quién no temblará? Habla el Señor: ¿quién no profetizará?</w:t>
      </w:r>
    </w:p>
    <w:p w:rsidR="00994686" w:rsidRPr="00E56D03" w:rsidRDefault="00994686" w:rsidP="00577B57">
      <w:pPr>
        <w:widowControl w:val="0"/>
        <w:autoSpaceDE w:val="0"/>
        <w:autoSpaceDN w:val="0"/>
        <w:jc w:val="both"/>
        <w:rPr>
          <w:sz w:val="27"/>
        </w:rPr>
      </w:pPr>
      <w:r w:rsidRPr="00203C5D">
        <w:rPr>
          <w:rFonts w:ascii="Comic Sans MS" w:hAnsi="Comic Sans MS"/>
          <w:color w:val="003366"/>
          <w:sz w:val="20"/>
          <w:szCs w:val="16"/>
          <w:vertAlign w:val="superscript"/>
        </w:rPr>
        <w:t>4,11</w:t>
      </w:r>
      <w:r w:rsidRPr="00994686">
        <w:rPr>
          <w:rFonts w:ascii="Comic Sans MS" w:hAnsi="Comic Sans MS"/>
          <w:color w:val="003366"/>
          <w:sz w:val="26"/>
          <w:szCs w:val="28"/>
        </w:rPr>
        <w:t xml:space="preserve"> Os desbaraté como hice con Sodoma y Gomorra; erais como un tizón sacado de un incendio; pero no habéis vuelto a mí. Oráculo del Señor.</w:t>
      </w:r>
    </w:p>
    <w:p w:rsidR="00994686" w:rsidRPr="00994686" w:rsidRDefault="00994686" w:rsidP="00577B57">
      <w:pPr>
        <w:widowControl w:val="0"/>
        <w:autoSpaceDE w:val="0"/>
        <w:autoSpaceDN w:val="0"/>
        <w:jc w:val="both"/>
        <w:rPr>
          <w:rFonts w:ascii="Comic Sans MS" w:hAnsi="Comic Sans MS"/>
          <w:color w:val="003366"/>
          <w:sz w:val="26"/>
          <w:szCs w:val="28"/>
        </w:rPr>
      </w:pPr>
      <w:r w:rsidRPr="00203C5D">
        <w:rPr>
          <w:rFonts w:ascii="Comic Sans MS" w:hAnsi="Comic Sans MS"/>
          <w:color w:val="003366"/>
          <w:sz w:val="20"/>
          <w:szCs w:val="16"/>
          <w:vertAlign w:val="superscript"/>
        </w:rPr>
        <w:t>12</w:t>
      </w:r>
      <w:r w:rsidRPr="00994686">
        <w:rPr>
          <w:rFonts w:ascii="Comic Sans MS" w:hAnsi="Comic Sans MS"/>
          <w:color w:val="003366"/>
          <w:sz w:val="26"/>
          <w:szCs w:val="28"/>
        </w:rPr>
        <w:t xml:space="preserve"> Por eso te voy a tratar así, Israel, y porque así te voy a tratar, prepárate, Israel, a comparecer ante Dios.</w:t>
      </w:r>
    </w:p>
    <w:p w:rsidR="00994686" w:rsidRPr="00994686" w:rsidRDefault="00994686" w:rsidP="00577B57">
      <w:pPr>
        <w:widowControl w:val="0"/>
        <w:ind w:left="1134"/>
        <w:jc w:val="both"/>
        <w:rPr>
          <w:rFonts w:ascii="Comic Sans MS" w:hAnsi="Comic Sans MS"/>
        </w:rPr>
      </w:pPr>
      <w:r w:rsidRPr="00994686">
        <w:rPr>
          <w:rFonts w:ascii="Comic Sans MS" w:hAnsi="Comic Sans MS"/>
        </w:rPr>
        <w:t>Palabra de Dios.</w:t>
      </w:r>
    </w:p>
    <w:p w:rsidR="00994686" w:rsidRPr="00994686" w:rsidRDefault="00994686" w:rsidP="00577B57">
      <w:pPr>
        <w:widowControl w:val="0"/>
        <w:ind w:left="1134"/>
        <w:jc w:val="both"/>
        <w:rPr>
          <w:rFonts w:ascii="Comic Sans MS" w:hAnsi="Comic Sans MS"/>
        </w:rPr>
      </w:pPr>
      <w:r w:rsidRPr="00994686">
        <w:rPr>
          <w:rFonts w:ascii="Comic Sans MS" w:hAnsi="Comic Sans MS"/>
          <w:color w:val="FF0000"/>
        </w:rPr>
        <w:t xml:space="preserve">R. </w:t>
      </w:r>
      <w:r w:rsidRPr="00994686">
        <w:rPr>
          <w:rFonts w:ascii="Comic Sans MS" w:hAnsi="Comic Sans MS"/>
        </w:rPr>
        <w:t>Te alabamos, Señor.</w:t>
      </w:r>
    </w:p>
    <w:p w:rsidR="00994686" w:rsidRDefault="00994686" w:rsidP="00577B57">
      <w:pPr>
        <w:widowControl w:val="0"/>
        <w:autoSpaceDE w:val="0"/>
        <w:autoSpaceDN w:val="0"/>
        <w:ind w:firstLine="284"/>
        <w:jc w:val="both"/>
        <w:rPr>
          <w:rFonts w:ascii="Comic Sans MS" w:hAnsi="Comic Sans MS"/>
          <w:color w:val="000000"/>
          <w:sz w:val="26"/>
          <w:szCs w:val="28"/>
        </w:rPr>
      </w:pPr>
      <w:r w:rsidRPr="00994686">
        <w:rPr>
          <w:rFonts w:ascii="Comic Sans MS" w:hAnsi="Comic Sans MS"/>
          <w:color w:val="000000"/>
          <w:sz w:val="26"/>
          <w:szCs w:val="28"/>
        </w:rPr>
        <w:t xml:space="preserve"> **</w:t>
      </w:r>
      <w:r w:rsidRPr="00994686">
        <w:rPr>
          <w:rFonts w:ascii="Comic Sans MS" w:hAnsi="Comic Sans MS" w:cs="Comic Sans MS"/>
          <w:color w:val="000000"/>
          <w:sz w:val="26"/>
          <w:szCs w:val="28"/>
        </w:rPr>
        <w:t>• La alianza entre el Señor e Israel, que es “salida” y “liberación” de Egipto, no puede ser motivo de exoneración de su compromiso para el pueblo de Israel, que no puede sentirse asegurado a ultranza</w:t>
      </w:r>
      <w:r w:rsidRPr="00994686">
        <w:rPr>
          <w:rFonts w:ascii="Comic Sans MS" w:hAnsi="Comic Sans MS"/>
          <w:color w:val="000000"/>
          <w:sz w:val="26"/>
          <w:szCs w:val="28"/>
        </w:rPr>
        <w:t xml:space="preserve"> por un Dios indiferente o cómplice. El Dios de Israel se preocupa de su pueblo y lo libera para que se vuelva semejante a él, a fin de que le imite y le siga. Es Padre, no padrino; es aliado, no protector; es madre, no suplente. Las siete preguntas retóricas del texto preparan la clarificación de la necesidad que tiene Dios de hablar y el profeta de profetizar. Lo que sale a flote es, sin embargo, la verdad de la </w:t>
      </w:r>
      <w:r w:rsidRPr="00994686">
        <w:rPr>
          <w:rFonts w:ascii="Comic Sans MS" w:hAnsi="Comic Sans MS"/>
          <w:i/>
          <w:iCs/>
          <w:color w:val="000000"/>
          <w:sz w:val="26"/>
          <w:szCs w:val="28"/>
        </w:rPr>
        <w:t xml:space="preserve">relación de alianza </w:t>
      </w:r>
      <w:r w:rsidRPr="00994686">
        <w:rPr>
          <w:rFonts w:ascii="Comic Sans MS" w:hAnsi="Comic Sans MS"/>
          <w:color w:val="000000"/>
          <w:sz w:val="26"/>
          <w:szCs w:val="28"/>
        </w:rPr>
        <w:t xml:space="preserve">entre el Señor y su pueblo. Este último está subordinado a la elección, y no viceversa: Dios es fiel a sí mismo, corresponde a sí mismo y, eligiendo a Israel, lo compromete a asumir una responsabilidad superior. Por todo ello, el encuentro con su propio Señor es para Israel -tanto para el </w:t>
      </w:r>
      <w:r w:rsidRPr="00994686">
        <w:rPr>
          <w:rFonts w:ascii="Comic Sans MS" w:hAnsi="Comic Sans MS"/>
          <w:i/>
          <w:iCs/>
          <w:color w:val="000000"/>
          <w:sz w:val="26"/>
          <w:szCs w:val="28"/>
        </w:rPr>
        <w:t xml:space="preserve">antiguo </w:t>
      </w:r>
      <w:r w:rsidRPr="00994686">
        <w:rPr>
          <w:rFonts w:ascii="Comic Sans MS" w:hAnsi="Comic Sans MS"/>
          <w:color w:val="000000"/>
          <w:sz w:val="26"/>
          <w:szCs w:val="28"/>
        </w:rPr>
        <w:t xml:space="preserve">como para el </w:t>
      </w:r>
      <w:r w:rsidRPr="00994686">
        <w:rPr>
          <w:rFonts w:ascii="Comic Sans MS" w:hAnsi="Comic Sans MS"/>
          <w:i/>
          <w:iCs/>
          <w:color w:val="000000"/>
          <w:sz w:val="26"/>
          <w:szCs w:val="28"/>
        </w:rPr>
        <w:t xml:space="preserve">nuevo </w:t>
      </w:r>
      <w:r w:rsidRPr="00994686">
        <w:rPr>
          <w:rFonts w:ascii="Comic Sans MS" w:hAnsi="Comic Sans MS"/>
          <w:color w:val="000000"/>
          <w:sz w:val="26"/>
          <w:szCs w:val="28"/>
        </w:rPr>
        <w:t>Israel- siempre maravilloso y siempre terrible, al mismo tiempo turbador y apasionante.</w:t>
      </w:r>
    </w:p>
    <w:p w:rsidR="00994686" w:rsidRPr="00994686" w:rsidRDefault="00994686" w:rsidP="00577B57">
      <w:pPr>
        <w:widowControl w:val="0"/>
        <w:autoSpaceDE w:val="0"/>
        <w:autoSpaceDN w:val="0"/>
        <w:ind w:firstLine="284"/>
        <w:jc w:val="both"/>
        <w:rPr>
          <w:rFonts w:ascii="Comic Sans MS" w:hAnsi="Comic Sans MS"/>
          <w:color w:val="000000"/>
          <w:sz w:val="26"/>
          <w:szCs w:val="28"/>
        </w:rPr>
      </w:pPr>
    </w:p>
    <w:p w:rsidR="00994686" w:rsidRPr="00994686" w:rsidRDefault="00994686" w:rsidP="00577B57">
      <w:pPr>
        <w:widowControl w:val="0"/>
        <w:jc w:val="center"/>
        <w:rPr>
          <w:rFonts w:ascii="Comic Sans MS" w:hAnsi="Comic Sans MS"/>
          <w:b/>
          <w:color w:val="FF0000"/>
          <w:sz w:val="26"/>
        </w:rPr>
      </w:pPr>
      <w:r w:rsidRPr="00994686">
        <w:rPr>
          <w:rFonts w:ascii="Comic Sans MS" w:hAnsi="Comic Sans MS"/>
          <w:b/>
          <w:color w:val="FF0000"/>
          <w:sz w:val="26"/>
        </w:rPr>
        <w:t>Salmo Responsorial</w:t>
      </w:r>
    </w:p>
    <w:p w:rsidR="00994686" w:rsidRPr="00994686" w:rsidRDefault="00994686" w:rsidP="00577B57">
      <w:pPr>
        <w:widowControl w:val="0"/>
        <w:jc w:val="center"/>
        <w:rPr>
          <w:rFonts w:ascii="Comic Sans MS" w:hAnsi="Comic Sans MS"/>
          <w:color w:val="FF0000"/>
          <w:sz w:val="26"/>
        </w:rPr>
      </w:pPr>
      <w:r w:rsidRPr="00994686">
        <w:rPr>
          <w:rFonts w:ascii="Comic Sans MS" w:hAnsi="Comic Sans MS"/>
          <w:color w:val="FF0000"/>
          <w:sz w:val="26"/>
        </w:rPr>
        <w:t>Señor, guíame con tu justicia</w:t>
      </w:r>
    </w:p>
    <w:p w:rsidR="00994686" w:rsidRPr="00E56D03" w:rsidRDefault="00994686" w:rsidP="00577B57">
      <w:pPr>
        <w:pStyle w:val="NormalWeb"/>
        <w:widowControl w:val="0"/>
        <w:spacing w:before="0" w:beforeAutospacing="0" w:after="0" w:afterAutospacing="0"/>
        <w:jc w:val="center"/>
        <w:rPr>
          <w:b/>
          <w:bCs/>
          <w:sz w:val="27"/>
        </w:rPr>
      </w:pPr>
      <w:r w:rsidRPr="00994686">
        <w:rPr>
          <w:rFonts w:ascii="Comic Sans MS" w:hAnsi="Comic Sans MS"/>
          <w:b/>
          <w:bCs/>
          <w:sz w:val="26"/>
          <w:szCs w:val="27"/>
        </w:rPr>
        <w:t>Salmo 5,5-8</w:t>
      </w:r>
    </w:p>
    <w:p w:rsidR="00994686" w:rsidRPr="00E56D03" w:rsidRDefault="00994686" w:rsidP="00577B57">
      <w:pPr>
        <w:pStyle w:val="NormalWeb"/>
        <w:widowControl w:val="0"/>
        <w:spacing w:before="0" w:beforeAutospacing="0" w:after="0" w:afterAutospacing="0"/>
        <w:jc w:val="center"/>
        <w:rPr>
          <w:b/>
          <w:bCs/>
          <w:sz w:val="27"/>
        </w:rPr>
      </w:pPr>
    </w:p>
    <w:p w:rsidR="00994686" w:rsidRPr="00E56D03" w:rsidRDefault="00994686" w:rsidP="00577B57">
      <w:pPr>
        <w:pStyle w:val="NormalWeb"/>
        <w:widowControl w:val="0"/>
        <w:spacing w:before="0" w:beforeAutospacing="0" w:after="0" w:afterAutospacing="0"/>
        <w:jc w:val="center"/>
        <w:rPr>
          <w:sz w:val="27"/>
        </w:rPr>
      </w:pPr>
      <w:r w:rsidRPr="00994686">
        <w:rPr>
          <w:rFonts w:ascii="Comic Sans MS" w:hAnsi="Comic Sans MS"/>
          <w:sz w:val="26"/>
          <w:szCs w:val="27"/>
        </w:rPr>
        <w:t>Tú no eres un Dios que ame la maldad,</w:t>
      </w:r>
    </w:p>
    <w:p w:rsidR="00994686" w:rsidRPr="00E56D03" w:rsidRDefault="00994686" w:rsidP="00577B57">
      <w:pPr>
        <w:pStyle w:val="NormalWeb"/>
        <w:widowControl w:val="0"/>
        <w:spacing w:before="0" w:beforeAutospacing="0" w:after="0" w:afterAutospacing="0"/>
        <w:jc w:val="center"/>
        <w:rPr>
          <w:sz w:val="27"/>
        </w:rPr>
      </w:pPr>
      <w:r w:rsidRPr="00994686">
        <w:rPr>
          <w:rFonts w:ascii="Comic Sans MS" w:hAnsi="Comic Sans MS"/>
          <w:sz w:val="26"/>
          <w:szCs w:val="27"/>
        </w:rPr>
        <w:t>ni el malvado es tu huésped,</w:t>
      </w:r>
    </w:p>
    <w:p w:rsidR="00994686" w:rsidRPr="00994686" w:rsidRDefault="00994686" w:rsidP="00577B57">
      <w:pPr>
        <w:pStyle w:val="NormalWeb"/>
        <w:widowControl w:val="0"/>
        <w:spacing w:before="0" w:beforeAutospacing="0" w:after="0" w:afterAutospacing="0"/>
        <w:jc w:val="center"/>
        <w:rPr>
          <w:rFonts w:ascii="Comic Sans MS" w:hAnsi="Comic Sans MS"/>
          <w:b/>
          <w:bCs/>
          <w:sz w:val="26"/>
          <w:szCs w:val="27"/>
        </w:rPr>
      </w:pPr>
      <w:r w:rsidRPr="00994686">
        <w:rPr>
          <w:rFonts w:ascii="Comic Sans MS" w:hAnsi="Comic Sans MS"/>
          <w:sz w:val="26"/>
          <w:szCs w:val="27"/>
        </w:rPr>
        <w:t>ni el arrogante se mantiene en tu presencia.</w:t>
      </w:r>
    </w:p>
    <w:p w:rsidR="00994686" w:rsidRPr="00994686" w:rsidRDefault="00994686" w:rsidP="00577B57">
      <w:pPr>
        <w:pStyle w:val="NormalWeb"/>
        <w:widowControl w:val="0"/>
        <w:spacing w:before="0" w:beforeAutospacing="0" w:after="0" w:afterAutospacing="0"/>
        <w:jc w:val="center"/>
        <w:rPr>
          <w:rFonts w:ascii="Comic Sans MS" w:hAnsi="Comic Sans MS"/>
          <w:b/>
          <w:bCs/>
          <w:sz w:val="26"/>
          <w:szCs w:val="27"/>
        </w:rPr>
      </w:pPr>
      <w:r w:rsidRPr="00994686">
        <w:rPr>
          <w:rFonts w:ascii="Comic Sans MS" w:hAnsi="Comic Sans MS"/>
          <w:b/>
          <w:bCs/>
          <w:sz w:val="26"/>
          <w:szCs w:val="27"/>
        </w:rPr>
        <w:t xml:space="preserve">R/. </w:t>
      </w:r>
      <w:r w:rsidRPr="00994686">
        <w:rPr>
          <w:rFonts w:ascii="Comic Sans MS" w:hAnsi="Comic Sans MS"/>
          <w:i/>
          <w:iCs/>
          <w:sz w:val="26"/>
          <w:szCs w:val="27"/>
        </w:rPr>
        <w:t>Señor, guíame con tu justicia</w:t>
      </w:r>
    </w:p>
    <w:p w:rsidR="00994686" w:rsidRPr="00E56D03" w:rsidRDefault="00994686" w:rsidP="00577B57">
      <w:pPr>
        <w:pStyle w:val="NormalWeb"/>
        <w:widowControl w:val="0"/>
        <w:spacing w:before="0" w:beforeAutospacing="0" w:after="0" w:afterAutospacing="0"/>
        <w:jc w:val="center"/>
        <w:rPr>
          <w:sz w:val="27"/>
        </w:rPr>
      </w:pPr>
    </w:p>
    <w:p w:rsidR="00994686" w:rsidRPr="00E56D03" w:rsidRDefault="00994686" w:rsidP="00577B57">
      <w:pPr>
        <w:pStyle w:val="NormalWeb"/>
        <w:widowControl w:val="0"/>
        <w:spacing w:before="0" w:beforeAutospacing="0" w:after="0" w:afterAutospacing="0"/>
        <w:jc w:val="center"/>
        <w:rPr>
          <w:sz w:val="27"/>
        </w:rPr>
      </w:pPr>
      <w:r w:rsidRPr="00994686">
        <w:rPr>
          <w:rFonts w:ascii="Comic Sans MS" w:hAnsi="Comic Sans MS"/>
          <w:sz w:val="26"/>
          <w:szCs w:val="27"/>
        </w:rPr>
        <w:t>Detestas a los malhechores,</w:t>
      </w:r>
    </w:p>
    <w:p w:rsidR="00994686" w:rsidRPr="00E56D03" w:rsidRDefault="00994686" w:rsidP="00577B57">
      <w:pPr>
        <w:pStyle w:val="NormalWeb"/>
        <w:widowControl w:val="0"/>
        <w:spacing w:before="0" w:beforeAutospacing="0" w:after="0" w:afterAutospacing="0"/>
        <w:jc w:val="center"/>
        <w:rPr>
          <w:sz w:val="27"/>
        </w:rPr>
      </w:pPr>
      <w:r w:rsidRPr="00994686">
        <w:rPr>
          <w:rFonts w:ascii="Comic Sans MS" w:hAnsi="Comic Sans MS"/>
          <w:sz w:val="26"/>
          <w:szCs w:val="27"/>
        </w:rPr>
        <w:t>destruyes a los mentirosos;</w:t>
      </w:r>
    </w:p>
    <w:p w:rsidR="00994686" w:rsidRPr="00E56D03" w:rsidRDefault="00994686" w:rsidP="00577B57">
      <w:pPr>
        <w:pStyle w:val="NormalWeb"/>
        <w:widowControl w:val="0"/>
        <w:spacing w:before="0" w:beforeAutospacing="0" w:after="0" w:afterAutospacing="0"/>
        <w:jc w:val="center"/>
        <w:rPr>
          <w:sz w:val="27"/>
        </w:rPr>
      </w:pPr>
      <w:r w:rsidRPr="00994686">
        <w:rPr>
          <w:rFonts w:ascii="Comic Sans MS" w:hAnsi="Comic Sans MS"/>
          <w:sz w:val="26"/>
          <w:szCs w:val="27"/>
        </w:rPr>
        <w:t>al hombre sanguinario y traicionero</w:t>
      </w:r>
    </w:p>
    <w:p w:rsidR="00994686" w:rsidRPr="00994686" w:rsidRDefault="00994686" w:rsidP="00577B57">
      <w:pPr>
        <w:pStyle w:val="NormalWeb"/>
        <w:widowControl w:val="0"/>
        <w:spacing w:before="0" w:beforeAutospacing="0" w:after="0" w:afterAutospacing="0"/>
        <w:jc w:val="center"/>
        <w:rPr>
          <w:rFonts w:ascii="Comic Sans MS" w:hAnsi="Comic Sans MS"/>
          <w:b/>
          <w:bCs/>
          <w:sz w:val="26"/>
          <w:szCs w:val="27"/>
        </w:rPr>
      </w:pPr>
      <w:r w:rsidRPr="00994686">
        <w:rPr>
          <w:rFonts w:ascii="Comic Sans MS" w:hAnsi="Comic Sans MS"/>
          <w:sz w:val="26"/>
          <w:szCs w:val="27"/>
        </w:rPr>
        <w:t>lo aborrece el Señor.</w:t>
      </w:r>
    </w:p>
    <w:p w:rsidR="00994686" w:rsidRPr="00994686" w:rsidRDefault="00994686" w:rsidP="00577B57">
      <w:pPr>
        <w:pStyle w:val="NormalWeb"/>
        <w:widowControl w:val="0"/>
        <w:spacing w:before="0" w:beforeAutospacing="0" w:after="0" w:afterAutospacing="0"/>
        <w:jc w:val="center"/>
        <w:rPr>
          <w:rFonts w:ascii="Comic Sans MS" w:hAnsi="Comic Sans MS"/>
          <w:b/>
          <w:bCs/>
          <w:sz w:val="26"/>
          <w:szCs w:val="27"/>
        </w:rPr>
      </w:pPr>
      <w:r w:rsidRPr="00994686">
        <w:rPr>
          <w:rFonts w:ascii="Comic Sans MS" w:hAnsi="Comic Sans MS"/>
          <w:b/>
          <w:bCs/>
          <w:sz w:val="26"/>
          <w:szCs w:val="27"/>
        </w:rPr>
        <w:t xml:space="preserve">R/. </w:t>
      </w:r>
      <w:r w:rsidRPr="00994686">
        <w:rPr>
          <w:rFonts w:ascii="Comic Sans MS" w:hAnsi="Comic Sans MS"/>
          <w:i/>
          <w:iCs/>
          <w:sz w:val="26"/>
          <w:szCs w:val="27"/>
        </w:rPr>
        <w:t>Señor, guíame con tu justicia</w:t>
      </w:r>
    </w:p>
    <w:p w:rsidR="00994686" w:rsidRPr="00E56D03" w:rsidRDefault="00994686" w:rsidP="00577B57">
      <w:pPr>
        <w:pStyle w:val="NormalWeb"/>
        <w:widowControl w:val="0"/>
        <w:spacing w:before="0" w:beforeAutospacing="0" w:after="0" w:afterAutospacing="0"/>
        <w:jc w:val="center"/>
        <w:rPr>
          <w:sz w:val="27"/>
        </w:rPr>
      </w:pPr>
    </w:p>
    <w:p w:rsidR="00994686" w:rsidRPr="00E56D03" w:rsidRDefault="00994686" w:rsidP="00577B57">
      <w:pPr>
        <w:pStyle w:val="NormalWeb"/>
        <w:widowControl w:val="0"/>
        <w:spacing w:before="0" w:beforeAutospacing="0" w:after="0" w:afterAutospacing="0"/>
        <w:jc w:val="center"/>
        <w:rPr>
          <w:sz w:val="27"/>
        </w:rPr>
      </w:pPr>
      <w:r w:rsidRPr="00994686">
        <w:rPr>
          <w:rFonts w:ascii="Comic Sans MS" w:hAnsi="Comic Sans MS"/>
          <w:sz w:val="26"/>
          <w:szCs w:val="27"/>
        </w:rPr>
        <w:t>Pero yo, por tu gran bondad,</w:t>
      </w:r>
    </w:p>
    <w:p w:rsidR="00994686" w:rsidRPr="00E56D03" w:rsidRDefault="00994686" w:rsidP="00577B57">
      <w:pPr>
        <w:pStyle w:val="NormalWeb"/>
        <w:widowControl w:val="0"/>
        <w:spacing w:before="0" w:beforeAutospacing="0" w:after="0" w:afterAutospacing="0"/>
        <w:jc w:val="center"/>
        <w:rPr>
          <w:sz w:val="27"/>
        </w:rPr>
      </w:pPr>
      <w:r w:rsidRPr="00994686">
        <w:rPr>
          <w:rFonts w:ascii="Comic Sans MS" w:hAnsi="Comic Sans MS"/>
          <w:sz w:val="26"/>
          <w:szCs w:val="27"/>
        </w:rPr>
        <w:t>entraré en tu casa,</w:t>
      </w:r>
    </w:p>
    <w:p w:rsidR="00994686" w:rsidRPr="00E56D03" w:rsidRDefault="00994686" w:rsidP="00577B57">
      <w:pPr>
        <w:pStyle w:val="NormalWeb"/>
        <w:widowControl w:val="0"/>
        <w:spacing w:before="0" w:beforeAutospacing="0" w:after="0" w:afterAutospacing="0"/>
        <w:jc w:val="center"/>
        <w:rPr>
          <w:sz w:val="27"/>
        </w:rPr>
      </w:pPr>
      <w:r w:rsidRPr="00994686">
        <w:rPr>
          <w:rFonts w:ascii="Comic Sans MS" w:hAnsi="Comic Sans MS"/>
          <w:sz w:val="26"/>
          <w:szCs w:val="27"/>
        </w:rPr>
        <w:t>me postraré ante tu templo santo</w:t>
      </w:r>
    </w:p>
    <w:p w:rsidR="00994686" w:rsidRPr="00994686" w:rsidRDefault="00994686" w:rsidP="00577B57">
      <w:pPr>
        <w:pStyle w:val="NormalWeb"/>
        <w:widowControl w:val="0"/>
        <w:spacing w:before="0" w:beforeAutospacing="0" w:after="0" w:afterAutospacing="0"/>
        <w:jc w:val="center"/>
        <w:rPr>
          <w:rFonts w:ascii="Comic Sans MS" w:hAnsi="Comic Sans MS"/>
          <w:b/>
          <w:bCs/>
          <w:sz w:val="26"/>
          <w:szCs w:val="27"/>
        </w:rPr>
      </w:pPr>
      <w:r w:rsidRPr="00994686">
        <w:rPr>
          <w:rFonts w:ascii="Comic Sans MS" w:hAnsi="Comic Sans MS"/>
          <w:sz w:val="26"/>
          <w:szCs w:val="27"/>
        </w:rPr>
        <w:t>con toda reverencia.</w:t>
      </w:r>
    </w:p>
    <w:p w:rsidR="00994686" w:rsidRPr="00994686" w:rsidRDefault="00994686" w:rsidP="00577B57">
      <w:pPr>
        <w:pStyle w:val="NormalWeb"/>
        <w:widowControl w:val="0"/>
        <w:spacing w:before="0" w:beforeAutospacing="0" w:after="0" w:afterAutospacing="0"/>
        <w:jc w:val="center"/>
        <w:rPr>
          <w:rFonts w:ascii="Comic Sans MS" w:hAnsi="Comic Sans MS"/>
          <w:i/>
          <w:iCs/>
          <w:sz w:val="26"/>
          <w:szCs w:val="27"/>
        </w:rPr>
      </w:pPr>
      <w:r w:rsidRPr="00994686">
        <w:rPr>
          <w:rFonts w:ascii="Comic Sans MS" w:hAnsi="Comic Sans MS"/>
          <w:b/>
          <w:bCs/>
          <w:sz w:val="26"/>
          <w:szCs w:val="27"/>
        </w:rPr>
        <w:t xml:space="preserve">R/. </w:t>
      </w:r>
      <w:r w:rsidRPr="00994686">
        <w:rPr>
          <w:rFonts w:ascii="Comic Sans MS" w:hAnsi="Comic Sans MS"/>
          <w:i/>
          <w:iCs/>
          <w:sz w:val="26"/>
          <w:szCs w:val="27"/>
        </w:rPr>
        <w:t>Señor, guíame con tu justicia</w:t>
      </w:r>
    </w:p>
    <w:p w:rsidR="00994686" w:rsidRPr="00E56D03" w:rsidRDefault="00994686" w:rsidP="00577B57">
      <w:pPr>
        <w:pStyle w:val="NormalWeb"/>
        <w:widowControl w:val="0"/>
        <w:spacing w:before="0" w:beforeAutospacing="0" w:after="0" w:afterAutospacing="0"/>
        <w:jc w:val="center"/>
        <w:rPr>
          <w:sz w:val="27"/>
        </w:rPr>
      </w:pPr>
    </w:p>
    <w:p w:rsidR="00994686" w:rsidRPr="00994686" w:rsidRDefault="00994686" w:rsidP="00577B57">
      <w:pPr>
        <w:pStyle w:val="NormalWeb"/>
        <w:widowControl w:val="0"/>
        <w:spacing w:before="0" w:beforeAutospacing="0" w:after="0" w:afterAutospacing="0"/>
        <w:jc w:val="both"/>
        <w:rPr>
          <w:rFonts w:ascii="Comic Sans MS" w:hAnsi="Comic Sans MS"/>
          <w:b/>
          <w:color w:val="FF0000"/>
        </w:rPr>
      </w:pPr>
      <w:r w:rsidRPr="00994686">
        <w:rPr>
          <w:rFonts w:ascii="Comic Sans MS" w:hAnsi="Comic Sans MS"/>
          <w:b/>
          <w:color w:val="FF0000"/>
        </w:rPr>
        <w:t>Aleluya</w:t>
      </w:r>
    </w:p>
    <w:p w:rsidR="00994686" w:rsidRPr="00994686" w:rsidRDefault="00994686" w:rsidP="00577B57">
      <w:pPr>
        <w:pStyle w:val="NormalWeb"/>
        <w:widowControl w:val="0"/>
        <w:spacing w:before="0" w:beforeAutospacing="0" w:after="0" w:afterAutospacing="0"/>
        <w:jc w:val="right"/>
        <w:rPr>
          <w:rFonts w:ascii="Comic Sans MS" w:hAnsi="Comic Sans MS"/>
          <w:color w:val="FF0000"/>
        </w:rPr>
      </w:pPr>
      <w:r w:rsidRPr="00994686">
        <w:rPr>
          <w:rFonts w:ascii="Comic Sans MS" w:hAnsi="Comic Sans MS"/>
          <w:i/>
          <w:iCs/>
          <w:color w:val="FF0000"/>
        </w:rPr>
        <w:t>Cf. Sal</w:t>
      </w:r>
      <w:r w:rsidRPr="00994686">
        <w:rPr>
          <w:rFonts w:ascii="Comic Sans MS" w:hAnsi="Comic Sans MS"/>
          <w:color w:val="FF0000"/>
        </w:rPr>
        <w:t xml:space="preserve"> 129, 5</w:t>
      </w:r>
    </w:p>
    <w:p w:rsidR="00994686" w:rsidRPr="00994686" w:rsidRDefault="00994686" w:rsidP="00577B57">
      <w:pPr>
        <w:pStyle w:val="NormalWeb"/>
        <w:widowControl w:val="0"/>
        <w:spacing w:before="0" w:beforeAutospacing="0" w:after="0" w:afterAutospacing="0"/>
        <w:ind w:firstLine="284"/>
        <w:jc w:val="both"/>
        <w:rPr>
          <w:rFonts w:ascii="Comic Sans MS" w:hAnsi="Comic Sans MS"/>
        </w:rPr>
      </w:pPr>
      <w:r w:rsidRPr="00994686">
        <w:rPr>
          <w:rFonts w:ascii="Comic Sans MS" w:hAnsi="Comic Sans MS"/>
          <w:color w:val="FF0000"/>
        </w:rPr>
        <w:t xml:space="preserve">R. </w:t>
      </w:r>
      <w:r w:rsidRPr="00994686">
        <w:rPr>
          <w:rFonts w:ascii="Comic Sans MS" w:hAnsi="Comic Sans MS"/>
        </w:rPr>
        <w:t>Aleluya, aleluya, aleluya.</w:t>
      </w:r>
    </w:p>
    <w:p w:rsidR="00994686" w:rsidRPr="00994686" w:rsidRDefault="00994686" w:rsidP="00577B57">
      <w:pPr>
        <w:pStyle w:val="NormalWeb"/>
        <w:widowControl w:val="0"/>
        <w:spacing w:before="0" w:beforeAutospacing="0" w:after="0" w:afterAutospacing="0"/>
        <w:ind w:firstLine="284"/>
        <w:jc w:val="both"/>
        <w:rPr>
          <w:rFonts w:ascii="Comic Sans MS" w:hAnsi="Comic Sans MS"/>
        </w:rPr>
      </w:pPr>
      <w:r w:rsidRPr="00994686">
        <w:rPr>
          <w:rFonts w:ascii="Comic Sans MS" w:hAnsi="Comic Sans MS"/>
          <w:color w:val="FF0000"/>
        </w:rPr>
        <w:t xml:space="preserve">V. </w:t>
      </w:r>
      <w:r w:rsidRPr="00994686">
        <w:rPr>
          <w:rFonts w:ascii="Comic Sans MS" w:hAnsi="Comic Sans MS"/>
        </w:rPr>
        <w:t>Espero en el Señor,</w:t>
      </w:r>
    </w:p>
    <w:p w:rsidR="00994686" w:rsidRPr="00994686" w:rsidRDefault="00994686" w:rsidP="00577B57">
      <w:pPr>
        <w:pStyle w:val="NormalWeb"/>
        <w:widowControl w:val="0"/>
        <w:spacing w:before="0" w:beforeAutospacing="0" w:after="0" w:afterAutospacing="0"/>
        <w:ind w:firstLine="284"/>
        <w:jc w:val="both"/>
        <w:rPr>
          <w:rFonts w:ascii="Comic Sans MS" w:hAnsi="Comic Sans MS"/>
          <w:color w:val="FF0000"/>
        </w:rPr>
      </w:pPr>
      <w:r w:rsidRPr="00994686">
        <w:rPr>
          <w:rFonts w:ascii="Comic Sans MS" w:hAnsi="Comic Sans MS"/>
        </w:rPr>
        <w:t xml:space="preserve"> espero en su palabra. </w:t>
      </w:r>
      <w:r w:rsidRPr="00994686">
        <w:rPr>
          <w:rFonts w:ascii="Comic Sans MS" w:hAnsi="Comic Sans MS"/>
          <w:color w:val="FF0000"/>
        </w:rPr>
        <w:t>R</w:t>
      </w:r>
    </w:p>
    <w:p w:rsidR="00994686" w:rsidRPr="00994686" w:rsidRDefault="00994686" w:rsidP="00577B57">
      <w:pPr>
        <w:pStyle w:val="NormalWeb"/>
        <w:widowControl w:val="0"/>
        <w:spacing w:before="0" w:beforeAutospacing="0" w:after="0" w:afterAutospacing="0"/>
        <w:ind w:firstLine="284"/>
        <w:jc w:val="both"/>
        <w:rPr>
          <w:rFonts w:ascii="Comic Sans MS" w:hAnsi="Comic Sans MS"/>
        </w:rPr>
      </w:pPr>
    </w:p>
    <w:p w:rsidR="00994686" w:rsidRPr="00E56D03" w:rsidRDefault="00994686" w:rsidP="00577B57">
      <w:pPr>
        <w:widowControl w:val="0"/>
        <w:autoSpaceDE w:val="0"/>
        <w:autoSpaceDN w:val="0"/>
        <w:jc w:val="both"/>
        <w:rPr>
          <w:sz w:val="27"/>
        </w:rPr>
      </w:pPr>
      <w:r w:rsidRPr="00994686">
        <w:rPr>
          <w:rFonts w:ascii="Comic Sans MS" w:hAnsi="Comic Sans MS"/>
          <w:color w:val="000000"/>
          <w:sz w:val="26"/>
          <w:szCs w:val="28"/>
        </w:rPr>
        <w:t xml:space="preserve"> </w:t>
      </w:r>
      <w:r w:rsidRPr="00994686">
        <w:rPr>
          <w:rFonts w:ascii="Comic Sans MS" w:hAnsi="Comic Sans MS"/>
          <w:b/>
          <w:bCs/>
          <w:color w:val="000000"/>
          <w:sz w:val="26"/>
          <w:szCs w:val="28"/>
        </w:rPr>
        <w:t xml:space="preserve">Evangelio: Mateo 8,23-27: </w:t>
      </w:r>
      <w:r w:rsidRPr="00E56D03">
        <w:rPr>
          <w:i/>
          <w:iCs/>
          <w:sz w:val="27"/>
        </w:rPr>
        <w:t>Se</w:t>
      </w:r>
      <w:r>
        <w:rPr>
          <w:i/>
          <w:iCs/>
          <w:sz w:val="27"/>
        </w:rPr>
        <w:t xml:space="preserve"> </w:t>
      </w:r>
      <w:r w:rsidRPr="00E56D03">
        <w:rPr>
          <w:i/>
          <w:iCs/>
          <w:sz w:val="27"/>
        </w:rPr>
        <w:t>puso</w:t>
      </w:r>
      <w:r>
        <w:rPr>
          <w:i/>
          <w:iCs/>
          <w:sz w:val="27"/>
        </w:rPr>
        <w:t xml:space="preserve"> </w:t>
      </w:r>
      <w:r w:rsidRPr="00E56D03">
        <w:rPr>
          <w:i/>
          <w:iCs/>
          <w:sz w:val="27"/>
        </w:rPr>
        <w:t>en</w:t>
      </w:r>
      <w:r>
        <w:rPr>
          <w:i/>
          <w:iCs/>
          <w:sz w:val="27"/>
        </w:rPr>
        <w:t xml:space="preserve"> </w:t>
      </w:r>
      <w:r w:rsidRPr="00E56D03">
        <w:rPr>
          <w:i/>
          <w:iCs/>
          <w:sz w:val="27"/>
        </w:rPr>
        <w:t>pie,</w:t>
      </w:r>
      <w:r>
        <w:rPr>
          <w:i/>
          <w:iCs/>
          <w:sz w:val="27"/>
        </w:rPr>
        <w:t xml:space="preserve"> </w:t>
      </w:r>
      <w:r w:rsidRPr="00E56D03">
        <w:rPr>
          <w:i/>
          <w:iCs/>
          <w:sz w:val="27"/>
        </w:rPr>
        <w:t>increpó</w:t>
      </w:r>
      <w:r>
        <w:rPr>
          <w:i/>
          <w:iCs/>
          <w:sz w:val="27"/>
        </w:rPr>
        <w:t xml:space="preserve"> </w:t>
      </w:r>
      <w:r w:rsidRPr="00E56D03">
        <w:rPr>
          <w:i/>
          <w:iCs/>
          <w:sz w:val="27"/>
        </w:rPr>
        <w:t>a</w:t>
      </w:r>
      <w:r>
        <w:rPr>
          <w:i/>
          <w:iCs/>
          <w:sz w:val="27"/>
        </w:rPr>
        <w:t xml:space="preserve"> </w:t>
      </w:r>
      <w:r w:rsidRPr="00E56D03">
        <w:rPr>
          <w:i/>
          <w:iCs/>
          <w:sz w:val="27"/>
        </w:rPr>
        <w:t>los</w:t>
      </w:r>
      <w:r>
        <w:rPr>
          <w:i/>
          <w:iCs/>
          <w:sz w:val="27"/>
        </w:rPr>
        <w:t xml:space="preserve"> </w:t>
      </w:r>
      <w:r w:rsidRPr="00E56D03">
        <w:rPr>
          <w:i/>
          <w:iCs/>
          <w:sz w:val="27"/>
        </w:rPr>
        <w:t>vientos</w:t>
      </w:r>
      <w:r>
        <w:rPr>
          <w:i/>
          <w:iCs/>
          <w:sz w:val="27"/>
        </w:rPr>
        <w:t xml:space="preserve"> </w:t>
      </w:r>
      <w:r w:rsidRPr="00E56D03">
        <w:rPr>
          <w:i/>
          <w:iCs/>
          <w:sz w:val="27"/>
        </w:rPr>
        <w:t>y</w:t>
      </w:r>
      <w:r>
        <w:rPr>
          <w:i/>
          <w:iCs/>
          <w:sz w:val="27"/>
        </w:rPr>
        <w:t xml:space="preserve"> </w:t>
      </w:r>
      <w:r w:rsidRPr="00E56D03">
        <w:rPr>
          <w:i/>
          <w:iCs/>
          <w:sz w:val="27"/>
        </w:rPr>
        <w:t>al</w:t>
      </w:r>
      <w:r>
        <w:rPr>
          <w:i/>
          <w:iCs/>
          <w:sz w:val="27"/>
        </w:rPr>
        <w:t xml:space="preserve"> </w:t>
      </w:r>
      <w:r w:rsidRPr="00E56D03">
        <w:rPr>
          <w:i/>
          <w:iCs/>
          <w:sz w:val="27"/>
        </w:rPr>
        <w:t>mar</w:t>
      </w:r>
      <w:r>
        <w:rPr>
          <w:i/>
          <w:iCs/>
          <w:sz w:val="27"/>
        </w:rPr>
        <w:t xml:space="preserve"> </w:t>
      </w:r>
      <w:r w:rsidRPr="00E56D03">
        <w:rPr>
          <w:i/>
          <w:iCs/>
          <w:sz w:val="27"/>
        </w:rPr>
        <w:t>y</w:t>
      </w:r>
      <w:r>
        <w:rPr>
          <w:i/>
          <w:iCs/>
          <w:sz w:val="27"/>
        </w:rPr>
        <w:t xml:space="preserve"> </w:t>
      </w:r>
      <w:r w:rsidRPr="00E56D03">
        <w:rPr>
          <w:i/>
          <w:iCs/>
          <w:sz w:val="27"/>
        </w:rPr>
        <w:t>vino</w:t>
      </w:r>
      <w:r>
        <w:rPr>
          <w:i/>
          <w:iCs/>
          <w:sz w:val="27"/>
        </w:rPr>
        <w:t xml:space="preserve"> </w:t>
      </w:r>
      <w:r w:rsidRPr="00E56D03">
        <w:rPr>
          <w:i/>
          <w:iCs/>
          <w:sz w:val="27"/>
        </w:rPr>
        <w:t>una</w:t>
      </w:r>
      <w:r>
        <w:rPr>
          <w:i/>
          <w:iCs/>
          <w:sz w:val="27"/>
        </w:rPr>
        <w:t xml:space="preserve"> </w:t>
      </w:r>
      <w:r w:rsidRPr="00E56D03">
        <w:rPr>
          <w:i/>
          <w:iCs/>
          <w:sz w:val="27"/>
        </w:rPr>
        <w:t>gran</w:t>
      </w:r>
      <w:r>
        <w:rPr>
          <w:i/>
          <w:iCs/>
          <w:sz w:val="27"/>
        </w:rPr>
        <w:t xml:space="preserve"> </w:t>
      </w:r>
      <w:r w:rsidRPr="00E56D03">
        <w:rPr>
          <w:i/>
          <w:iCs/>
          <w:sz w:val="27"/>
        </w:rPr>
        <w:t>calma.</w:t>
      </w:r>
    </w:p>
    <w:p w:rsidR="00B43734" w:rsidRPr="00B43734" w:rsidRDefault="00B43734" w:rsidP="00577B57">
      <w:pPr>
        <w:widowControl w:val="0"/>
        <w:jc w:val="center"/>
        <w:rPr>
          <w:rFonts w:ascii="Comic Sans MS" w:hAnsi="Comic Sans MS"/>
        </w:rPr>
      </w:pPr>
      <w:r w:rsidRPr="00B43734">
        <w:rPr>
          <w:rFonts w:ascii="Comic Sans MS" w:hAnsi="Comic Sans MS" w:cs="Arial"/>
          <w:b/>
          <w:color w:val="FF0000"/>
        </w:rPr>
        <w:t xml:space="preserve">† </w:t>
      </w:r>
      <w:r w:rsidRPr="00B43734">
        <w:rPr>
          <w:rFonts w:ascii="Comic Sans MS" w:hAnsi="Comic Sans MS"/>
        </w:rPr>
        <w:t>Lectura del santo Evangelio según san Mateo.</w:t>
      </w:r>
    </w:p>
    <w:p w:rsidR="00B43734" w:rsidRPr="00B43734" w:rsidRDefault="00B43734" w:rsidP="00577B57">
      <w:pPr>
        <w:widowControl w:val="0"/>
        <w:jc w:val="center"/>
        <w:rPr>
          <w:rFonts w:ascii="Comic Sans MS" w:hAnsi="Comic Sans MS"/>
        </w:rPr>
      </w:pPr>
      <w:r w:rsidRPr="00B43734">
        <w:rPr>
          <w:rFonts w:ascii="Comic Sans MS" w:hAnsi="Comic Sans MS"/>
          <w:color w:val="FF0000"/>
        </w:rPr>
        <w:t>R.</w:t>
      </w:r>
      <w:r w:rsidRPr="00B43734">
        <w:rPr>
          <w:rFonts w:ascii="Comic Sans MS" w:hAnsi="Comic Sans MS"/>
        </w:rPr>
        <w:t xml:space="preserve"> Gloria a Ti, Señor.</w:t>
      </w:r>
    </w:p>
    <w:p w:rsidR="00994686" w:rsidRPr="00E56D03" w:rsidRDefault="00994686" w:rsidP="00577B57">
      <w:pPr>
        <w:widowControl w:val="0"/>
        <w:autoSpaceDE w:val="0"/>
        <w:autoSpaceDN w:val="0"/>
        <w:jc w:val="both"/>
        <w:rPr>
          <w:sz w:val="27"/>
        </w:rPr>
      </w:pPr>
      <w:r w:rsidRPr="00994686">
        <w:rPr>
          <w:rFonts w:ascii="Comic Sans MS" w:hAnsi="Comic Sans MS"/>
          <w:color w:val="003366"/>
          <w:sz w:val="26"/>
          <w:szCs w:val="28"/>
        </w:rPr>
        <w:t>En aquel tiempo,</w:t>
      </w:r>
    </w:p>
    <w:p w:rsidR="00994686" w:rsidRPr="00E56D03" w:rsidRDefault="00994686" w:rsidP="00577B57">
      <w:pPr>
        <w:widowControl w:val="0"/>
        <w:autoSpaceDE w:val="0"/>
        <w:autoSpaceDN w:val="0"/>
        <w:jc w:val="both"/>
        <w:rPr>
          <w:sz w:val="27"/>
        </w:rPr>
      </w:pPr>
      <w:r w:rsidRPr="00203C5D">
        <w:rPr>
          <w:rFonts w:ascii="Comic Sans MS" w:hAnsi="Comic Sans MS"/>
          <w:color w:val="003366"/>
          <w:sz w:val="20"/>
          <w:szCs w:val="16"/>
          <w:vertAlign w:val="superscript"/>
        </w:rPr>
        <w:t>23</w:t>
      </w:r>
      <w:r w:rsidRPr="00994686">
        <w:rPr>
          <w:rFonts w:ascii="Comic Sans MS" w:hAnsi="Comic Sans MS"/>
          <w:i/>
          <w:iCs/>
          <w:color w:val="003366"/>
          <w:sz w:val="26"/>
          <w:szCs w:val="28"/>
        </w:rPr>
        <w:t xml:space="preserve"> </w:t>
      </w:r>
      <w:r w:rsidRPr="00994686">
        <w:rPr>
          <w:rFonts w:ascii="Comic Sans MS" w:hAnsi="Comic Sans MS"/>
          <w:color w:val="003366"/>
          <w:sz w:val="26"/>
          <w:szCs w:val="28"/>
        </w:rPr>
        <w:t>Jesús subió a una barca y sus discípulos lo siguieron.</w:t>
      </w:r>
    </w:p>
    <w:p w:rsidR="00994686" w:rsidRPr="00E56D03" w:rsidRDefault="00994686" w:rsidP="00577B57">
      <w:pPr>
        <w:widowControl w:val="0"/>
        <w:autoSpaceDE w:val="0"/>
        <w:autoSpaceDN w:val="0"/>
        <w:jc w:val="both"/>
        <w:rPr>
          <w:sz w:val="27"/>
        </w:rPr>
      </w:pPr>
      <w:r w:rsidRPr="00203C5D">
        <w:rPr>
          <w:rFonts w:ascii="Comic Sans MS" w:hAnsi="Comic Sans MS"/>
          <w:color w:val="003366"/>
          <w:sz w:val="20"/>
          <w:szCs w:val="16"/>
          <w:vertAlign w:val="superscript"/>
        </w:rPr>
        <w:t>24</w:t>
      </w:r>
      <w:r w:rsidRPr="00994686">
        <w:rPr>
          <w:rFonts w:ascii="Comic Sans MS" w:hAnsi="Comic Sans MS"/>
          <w:color w:val="003366"/>
          <w:sz w:val="26"/>
          <w:szCs w:val="28"/>
        </w:rPr>
        <w:t xml:space="preserve"> De pronto, se alborotó el lago de tal manera que las olas cubrían la barca, pero Jesús estaba dormido. </w:t>
      </w:r>
      <w:r w:rsidRPr="00203C5D">
        <w:rPr>
          <w:rFonts w:ascii="Comic Sans MS" w:hAnsi="Comic Sans MS"/>
          <w:color w:val="003366"/>
          <w:sz w:val="20"/>
          <w:szCs w:val="16"/>
          <w:vertAlign w:val="superscript"/>
        </w:rPr>
        <w:t>25</w:t>
      </w:r>
      <w:r w:rsidRPr="00994686">
        <w:rPr>
          <w:rFonts w:ascii="Comic Sans MS" w:hAnsi="Comic Sans MS"/>
          <w:color w:val="003366"/>
          <w:sz w:val="26"/>
          <w:szCs w:val="28"/>
        </w:rPr>
        <w:t xml:space="preserve"> Los discípulos se acercaron y lo despertaron diciéndole: -Señor, sálvanos, que perecemos.</w:t>
      </w:r>
    </w:p>
    <w:p w:rsidR="00994686" w:rsidRPr="00E56D03" w:rsidRDefault="00994686" w:rsidP="00577B57">
      <w:pPr>
        <w:widowControl w:val="0"/>
        <w:autoSpaceDE w:val="0"/>
        <w:autoSpaceDN w:val="0"/>
        <w:jc w:val="both"/>
        <w:rPr>
          <w:sz w:val="27"/>
        </w:rPr>
      </w:pPr>
      <w:r w:rsidRPr="00203C5D">
        <w:rPr>
          <w:rFonts w:ascii="Comic Sans MS" w:hAnsi="Comic Sans MS"/>
          <w:color w:val="003366"/>
          <w:sz w:val="20"/>
          <w:szCs w:val="16"/>
          <w:vertAlign w:val="superscript"/>
        </w:rPr>
        <w:t>26</w:t>
      </w:r>
      <w:r w:rsidRPr="00994686">
        <w:rPr>
          <w:rFonts w:ascii="Comic Sans MS" w:hAnsi="Comic Sans MS"/>
          <w:color w:val="003366"/>
          <w:sz w:val="26"/>
          <w:szCs w:val="28"/>
        </w:rPr>
        <w:t xml:space="preserve"> Él les dijo: -¿Por qué tenéis miedo, hombres de poca fe? Entonces se levantó, increpó a los vientos y al lago, y sobrevino una gran calma.</w:t>
      </w:r>
    </w:p>
    <w:p w:rsidR="00994686" w:rsidRPr="00E56D03" w:rsidRDefault="00994686" w:rsidP="00577B57">
      <w:pPr>
        <w:widowControl w:val="0"/>
        <w:autoSpaceDE w:val="0"/>
        <w:autoSpaceDN w:val="0"/>
        <w:jc w:val="both"/>
        <w:rPr>
          <w:sz w:val="27"/>
        </w:rPr>
      </w:pPr>
      <w:r w:rsidRPr="00203C5D">
        <w:rPr>
          <w:rFonts w:ascii="Comic Sans MS" w:hAnsi="Comic Sans MS"/>
          <w:color w:val="003366"/>
          <w:sz w:val="20"/>
          <w:szCs w:val="16"/>
          <w:vertAlign w:val="superscript"/>
        </w:rPr>
        <w:t>27</w:t>
      </w:r>
      <w:r w:rsidRPr="00994686">
        <w:rPr>
          <w:rFonts w:ascii="Comic Sans MS" w:hAnsi="Comic Sans MS"/>
          <w:i/>
          <w:iCs/>
          <w:color w:val="003366"/>
          <w:sz w:val="26"/>
          <w:szCs w:val="28"/>
        </w:rPr>
        <w:t xml:space="preserve"> </w:t>
      </w:r>
      <w:r w:rsidRPr="00994686">
        <w:rPr>
          <w:rFonts w:ascii="Comic Sans MS" w:hAnsi="Comic Sans MS"/>
          <w:color w:val="003366"/>
          <w:sz w:val="26"/>
          <w:szCs w:val="28"/>
        </w:rPr>
        <w:t>Y aquellos hombres, maravillados, se preguntaban: ¿Qué clase de hombre es éste, que hasta los vientos y el lago le obedecen?</w:t>
      </w:r>
    </w:p>
    <w:p w:rsidR="00B43734" w:rsidRPr="00B43734" w:rsidRDefault="00B43734" w:rsidP="00577B57">
      <w:pPr>
        <w:widowControl w:val="0"/>
        <w:jc w:val="center"/>
        <w:rPr>
          <w:rFonts w:ascii="Comic Sans MS" w:hAnsi="Comic Sans MS"/>
        </w:rPr>
      </w:pPr>
      <w:r w:rsidRPr="00B43734">
        <w:rPr>
          <w:rFonts w:ascii="Comic Sans MS" w:hAnsi="Comic Sans MS"/>
        </w:rPr>
        <w:t>Palabra del Señor.</w:t>
      </w:r>
    </w:p>
    <w:p w:rsidR="00B43734" w:rsidRPr="00B43734" w:rsidRDefault="00B43734" w:rsidP="00577B57">
      <w:pPr>
        <w:widowControl w:val="0"/>
        <w:jc w:val="center"/>
        <w:rPr>
          <w:rFonts w:ascii="Comic Sans MS" w:hAnsi="Comic Sans MS"/>
        </w:rPr>
      </w:pPr>
      <w:r w:rsidRPr="00B43734">
        <w:rPr>
          <w:rFonts w:ascii="Comic Sans MS" w:hAnsi="Comic Sans MS"/>
          <w:color w:val="FF0000"/>
        </w:rPr>
        <w:t>R.</w:t>
      </w:r>
      <w:r w:rsidRPr="00B43734">
        <w:rPr>
          <w:rFonts w:ascii="Comic Sans MS" w:hAnsi="Comic Sans MS"/>
        </w:rPr>
        <w:t xml:space="preserve"> Gloria a ti, Señor Jesús.</w:t>
      </w:r>
    </w:p>
    <w:p w:rsidR="00994686" w:rsidRPr="00E56D03" w:rsidRDefault="00994686" w:rsidP="00577B57">
      <w:pPr>
        <w:widowControl w:val="0"/>
        <w:autoSpaceDE w:val="0"/>
        <w:autoSpaceDN w:val="0"/>
        <w:ind w:firstLine="284"/>
        <w:jc w:val="both"/>
        <w:rPr>
          <w:sz w:val="27"/>
        </w:rPr>
      </w:pPr>
      <w:r w:rsidRPr="00994686">
        <w:rPr>
          <w:rFonts w:ascii="Comic Sans MS" w:hAnsi="Comic Sans MS"/>
          <w:color w:val="000000"/>
          <w:sz w:val="26"/>
          <w:szCs w:val="28"/>
        </w:rPr>
        <w:t xml:space="preserve"> &lt;*</w:t>
      </w:r>
      <w:r w:rsidRPr="00994686">
        <w:rPr>
          <w:rFonts w:ascii="Comic Sans MS" w:hAnsi="Comic Sans MS" w:cs="Comic Sans MS"/>
          <w:color w:val="000000"/>
          <w:sz w:val="26"/>
          <w:szCs w:val="28"/>
        </w:rPr>
        <w:t>• La Iglesia es una barca en medio de la tempestad, y Jesús duerme. La experiencia del abandono del Señor -de la Igle</w:t>
      </w:r>
      <w:r w:rsidRPr="00994686">
        <w:rPr>
          <w:rFonts w:ascii="Comic Sans MS" w:hAnsi="Comic Sans MS"/>
          <w:color w:val="000000"/>
          <w:sz w:val="26"/>
          <w:szCs w:val="28"/>
        </w:rPr>
        <w:t xml:space="preserve">sia que abandona a su Jesús y de Jesús que deja a su Iglesia- marca hasta el fondo esta página evangélica. Rogar al Señor, acercarse a él y despertarlo </w:t>
      </w:r>
      <w:r w:rsidRPr="00994686">
        <w:rPr>
          <w:rFonts w:ascii="Comic Sans MS" w:hAnsi="Comic Sans MS"/>
          <w:i/>
          <w:iCs/>
          <w:color w:val="000000"/>
          <w:sz w:val="26"/>
          <w:szCs w:val="28"/>
        </w:rPr>
        <w:t xml:space="preserve">“Despiértate, Señor, ¿por qué duermes?”: cf. </w:t>
      </w:r>
      <w:r w:rsidRPr="00994686">
        <w:rPr>
          <w:rFonts w:ascii="Comic Sans MS" w:hAnsi="Comic Sans MS"/>
          <w:color w:val="000000"/>
          <w:sz w:val="26"/>
          <w:szCs w:val="28"/>
        </w:rPr>
        <w:t xml:space="preserve">Sal 44,24) e implorarle: </w:t>
      </w:r>
      <w:r w:rsidRPr="00994686">
        <w:rPr>
          <w:rFonts w:ascii="Comic Sans MS" w:hAnsi="Comic Sans MS"/>
          <w:i/>
          <w:iCs/>
          <w:color w:val="000000"/>
          <w:sz w:val="26"/>
          <w:szCs w:val="28"/>
        </w:rPr>
        <w:t xml:space="preserve">“Señor, sálvanos, que perecemos”, </w:t>
      </w:r>
      <w:r w:rsidRPr="00994686">
        <w:rPr>
          <w:rFonts w:ascii="Comic Sans MS" w:hAnsi="Comic Sans MS"/>
          <w:color w:val="000000"/>
          <w:sz w:val="26"/>
          <w:szCs w:val="28"/>
        </w:rPr>
        <w:t>significa volver a encontrarnos a nosotros mismos como creyentes, como fíeles, como discípulos, y encontrar a Jesús como Señor y como Cristo. La tempestad de la pasión, el triunfo de la muerte, quedan dispersados por la presencia de quien recompone con autoridad el orden de la gracia.</w:t>
      </w:r>
    </w:p>
    <w:p w:rsidR="00994686" w:rsidRPr="00E56D03" w:rsidRDefault="00994686" w:rsidP="00577B57">
      <w:pPr>
        <w:widowControl w:val="0"/>
        <w:autoSpaceDE w:val="0"/>
        <w:autoSpaceDN w:val="0"/>
        <w:ind w:firstLine="284"/>
        <w:jc w:val="both"/>
        <w:rPr>
          <w:sz w:val="27"/>
        </w:rPr>
      </w:pPr>
      <w:r w:rsidRPr="00994686">
        <w:rPr>
          <w:rFonts w:ascii="Comic Sans MS" w:hAnsi="Comic Sans MS"/>
          <w:color w:val="000000"/>
          <w:sz w:val="26"/>
          <w:szCs w:val="28"/>
        </w:rPr>
        <w:t>De modo diferente a los paralelos de Marcos y de Lucas, sin embargo, aquí Jesús reprocha a los discípulos su poca fe antes de calmar las olas. El señorío de Jesús y la fe de los discípulos se reclaman recíprocamente, aunque no puede haber entre ellos una perfecta reciprocidad.</w:t>
      </w:r>
    </w:p>
    <w:p w:rsidR="00994686" w:rsidRPr="00E56D03" w:rsidRDefault="00994686" w:rsidP="00577B57">
      <w:pPr>
        <w:widowControl w:val="0"/>
        <w:autoSpaceDE w:val="0"/>
        <w:autoSpaceDN w:val="0"/>
        <w:ind w:firstLine="284"/>
        <w:jc w:val="both"/>
        <w:rPr>
          <w:sz w:val="27"/>
        </w:rPr>
      </w:pPr>
      <w:r w:rsidRPr="00994686">
        <w:rPr>
          <w:rFonts w:ascii="Comic Sans MS" w:hAnsi="Comic Sans MS"/>
          <w:color w:val="000000"/>
          <w:sz w:val="26"/>
          <w:szCs w:val="28"/>
        </w:rPr>
        <w:t xml:space="preserve">El hecho de que Jesús duerma indica, al mismo tiempo, el drama de la muerte del Hijo del hombre, que es un desafío para la fe de la Iglesia, y la serena confianza en el Padre por parte de aquel que </w:t>
      </w:r>
      <w:r w:rsidRPr="00994686">
        <w:rPr>
          <w:rFonts w:ascii="Comic Sans MS" w:hAnsi="Comic Sans MS"/>
          <w:i/>
          <w:iCs/>
          <w:color w:val="000000"/>
          <w:sz w:val="26"/>
          <w:szCs w:val="28"/>
        </w:rPr>
        <w:t xml:space="preserve">“se hizo obediente hasta la muerte y muerte de cruz” </w:t>
      </w:r>
      <w:r w:rsidRPr="00994686">
        <w:rPr>
          <w:rFonts w:ascii="Comic Sans MS" w:hAnsi="Comic Sans MS"/>
          <w:color w:val="000000"/>
          <w:sz w:val="26"/>
          <w:szCs w:val="28"/>
        </w:rPr>
        <w:t>(Flp 2,8).</w:t>
      </w:r>
    </w:p>
    <w:p w:rsidR="00994686" w:rsidRPr="00E56D03" w:rsidRDefault="00994686" w:rsidP="00577B57">
      <w:pPr>
        <w:widowControl w:val="0"/>
        <w:autoSpaceDE w:val="0"/>
        <w:autoSpaceDN w:val="0"/>
        <w:jc w:val="both"/>
        <w:rPr>
          <w:sz w:val="27"/>
        </w:rPr>
      </w:pPr>
      <w:r w:rsidRPr="00994686">
        <w:rPr>
          <w:rFonts w:ascii="Comic Sans MS" w:hAnsi="Comic Sans MS"/>
          <w:b/>
          <w:bCs/>
          <w:color w:val="000000"/>
          <w:sz w:val="26"/>
          <w:szCs w:val="28"/>
        </w:rPr>
        <w:t xml:space="preserve"> MEDITATIO</w:t>
      </w:r>
    </w:p>
    <w:p w:rsidR="00994686" w:rsidRPr="00E56D03" w:rsidRDefault="00994686" w:rsidP="00577B57">
      <w:pPr>
        <w:widowControl w:val="0"/>
        <w:autoSpaceDE w:val="0"/>
        <w:autoSpaceDN w:val="0"/>
        <w:ind w:firstLine="284"/>
        <w:jc w:val="both"/>
        <w:rPr>
          <w:sz w:val="27"/>
        </w:rPr>
      </w:pPr>
      <w:r w:rsidRPr="00994686">
        <w:rPr>
          <w:rFonts w:ascii="Comic Sans MS" w:hAnsi="Comic Sans MS"/>
          <w:color w:val="000000"/>
          <w:sz w:val="26"/>
          <w:szCs w:val="28"/>
        </w:rPr>
        <w:t>Las espléndidas preguntas con que está tejido el pasaje tomado del libro de Amos conducen, idealmente, desde la sabiduría a la profecía, desde la observación atenta de la realidad natural a la irrupción de una palabra y de una acción que expresan su sentido y verdad.</w:t>
      </w:r>
    </w:p>
    <w:p w:rsidR="00994686" w:rsidRPr="00E56D03" w:rsidRDefault="00994686" w:rsidP="00577B57">
      <w:pPr>
        <w:widowControl w:val="0"/>
        <w:autoSpaceDE w:val="0"/>
        <w:autoSpaceDN w:val="0"/>
        <w:ind w:firstLine="284"/>
        <w:jc w:val="both"/>
        <w:rPr>
          <w:sz w:val="27"/>
        </w:rPr>
      </w:pPr>
      <w:r w:rsidRPr="00994686">
        <w:rPr>
          <w:rFonts w:ascii="Comic Sans MS" w:hAnsi="Comic Sans MS"/>
          <w:color w:val="000000"/>
          <w:sz w:val="26"/>
          <w:szCs w:val="28"/>
        </w:rPr>
        <w:t xml:space="preserve">Al final, la profecía, la </w:t>
      </w:r>
      <w:r w:rsidRPr="00994686">
        <w:rPr>
          <w:rFonts w:ascii="Comic Sans MS" w:hAnsi="Comic Sans MS"/>
          <w:i/>
          <w:iCs/>
          <w:color w:val="000000"/>
          <w:sz w:val="26"/>
          <w:szCs w:val="28"/>
        </w:rPr>
        <w:t xml:space="preserve">necesidad de profetizar, </w:t>
      </w:r>
      <w:r w:rsidRPr="00994686">
        <w:rPr>
          <w:rFonts w:ascii="Comic Sans MS" w:hAnsi="Comic Sans MS"/>
          <w:color w:val="000000"/>
          <w:sz w:val="26"/>
          <w:szCs w:val="28"/>
        </w:rPr>
        <w:t xml:space="preserve">aparece como una nueva evidencia, como una impelente necesidad para Israel: </w:t>
      </w:r>
      <w:r w:rsidRPr="00994686">
        <w:rPr>
          <w:rFonts w:ascii="Comic Sans MS" w:hAnsi="Comic Sans MS"/>
          <w:i/>
          <w:iCs/>
          <w:color w:val="000000"/>
          <w:sz w:val="26"/>
          <w:szCs w:val="28"/>
        </w:rPr>
        <w:t>“Habla el Señor: ¿quién no profetizará?”.</w:t>
      </w:r>
    </w:p>
    <w:p w:rsidR="00994686" w:rsidRPr="00E56D03" w:rsidRDefault="00994686" w:rsidP="00577B57">
      <w:pPr>
        <w:widowControl w:val="0"/>
        <w:autoSpaceDE w:val="0"/>
        <w:autoSpaceDN w:val="0"/>
        <w:ind w:firstLine="284"/>
        <w:jc w:val="both"/>
        <w:rPr>
          <w:sz w:val="27"/>
        </w:rPr>
      </w:pPr>
      <w:r w:rsidRPr="00994686">
        <w:rPr>
          <w:rFonts w:ascii="Comic Sans MS" w:hAnsi="Comic Sans MS"/>
          <w:color w:val="000000"/>
          <w:sz w:val="26"/>
          <w:szCs w:val="28"/>
        </w:rPr>
        <w:t>La Palabra de Dios y la del hombre, la del Señor del cielo y la tierra y la del pastor-profeta, llegan de inmediato a un acuerdo: el mismo acuerdo que se ha vuelto accesible a cada hombre en Jesús.</w:t>
      </w:r>
    </w:p>
    <w:p w:rsidR="00994686" w:rsidRPr="00E56D03" w:rsidRDefault="00994686" w:rsidP="00577B57">
      <w:pPr>
        <w:widowControl w:val="0"/>
        <w:autoSpaceDE w:val="0"/>
        <w:autoSpaceDN w:val="0"/>
        <w:ind w:firstLine="284"/>
        <w:jc w:val="both"/>
        <w:rPr>
          <w:sz w:val="27"/>
        </w:rPr>
      </w:pPr>
      <w:r w:rsidRPr="00994686">
        <w:rPr>
          <w:rFonts w:ascii="Comic Sans MS" w:hAnsi="Comic Sans MS"/>
          <w:color w:val="000000"/>
          <w:sz w:val="26"/>
          <w:szCs w:val="28"/>
        </w:rPr>
        <w:t>El nuevo Israel, la Iglesia engendrada también por el Espíritu de Cristo, no puede dormir, no puede morir. Está confusa y desconcertada por el silencio profundo desde el que su Señor hace subir su Palabra autorizada y su gesto resolutorio. La fe que falta a la Iglesia es la confianza en su Señor, la misma confianza que el sueño de Jesús anuncia dramática y serenamente.</w:t>
      </w:r>
    </w:p>
    <w:p w:rsidR="00994686" w:rsidRPr="00E56D03" w:rsidRDefault="00994686" w:rsidP="00577B57">
      <w:pPr>
        <w:widowControl w:val="0"/>
        <w:autoSpaceDE w:val="0"/>
        <w:autoSpaceDN w:val="0"/>
        <w:jc w:val="both"/>
        <w:rPr>
          <w:sz w:val="27"/>
        </w:rPr>
      </w:pPr>
      <w:r w:rsidRPr="00994686">
        <w:rPr>
          <w:rFonts w:ascii="Comic Sans MS" w:hAnsi="Comic Sans MS"/>
          <w:color w:val="000000"/>
          <w:sz w:val="26"/>
          <w:szCs w:val="28"/>
        </w:rPr>
        <w:t xml:space="preserve"> </w:t>
      </w:r>
      <w:r w:rsidRPr="00994686">
        <w:rPr>
          <w:rFonts w:ascii="Comic Sans MS" w:hAnsi="Comic Sans MS"/>
          <w:b/>
          <w:bCs/>
          <w:color w:val="000000"/>
          <w:sz w:val="26"/>
          <w:szCs w:val="28"/>
        </w:rPr>
        <w:t>ORATIO</w:t>
      </w:r>
    </w:p>
    <w:p w:rsidR="00994686" w:rsidRPr="00E56D03" w:rsidRDefault="00994686" w:rsidP="00577B57">
      <w:pPr>
        <w:widowControl w:val="0"/>
        <w:autoSpaceDE w:val="0"/>
        <w:autoSpaceDN w:val="0"/>
        <w:ind w:firstLine="284"/>
        <w:jc w:val="both"/>
        <w:rPr>
          <w:sz w:val="27"/>
        </w:rPr>
      </w:pPr>
      <w:r w:rsidRPr="00994686">
        <w:rPr>
          <w:rFonts w:ascii="Comic Sans MS" w:hAnsi="Comic Sans MS"/>
          <w:color w:val="000000"/>
          <w:sz w:val="26"/>
          <w:szCs w:val="28"/>
        </w:rPr>
        <w:t>Oh Señor, tú fuiste capaz de dormir, fuiste capaz de morir. Enséñanos a descubrir en tu obediencia el secreto de nuestra libertad, en tu muerte el secreto de nuestra vida, en tu sueño el misterio de nuestra vigilancia.</w:t>
      </w:r>
    </w:p>
    <w:p w:rsidR="00994686" w:rsidRPr="00E56D03" w:rsidRDefault="00994686" w:rsidP="00577B57">
      <w:pPr>
        <w:widowControl w:val="0"/>
        <w:autoSpaceDE w:val="0"/>
        <w:autoSpaceDN w:val="0"/>
        <w:ind w:firstLine="284"/>
        <w:jc w:val="both"/>
        <w:rPr>
          <w:sz w:val="27"/>
        </w:rPr>
      </w:pPr>
      <w:r w:rsidRPr="00994686">
        <w:rPr>
          <w:rFonts w:ascii="Comic Sans MS" w:hAnsi="Comic Sans MS"/>
          <w:color w:val="000000"/>
          <w:sz w:val="26"/>
          <w:szCs w:val="28"/>
        </w:rPr>
        <w:t>Oh Espíritu del Resucitado, ayúdanos a prestar oído a la voz de la profecía que se eleva desde los lugares más inesperados de la tierra, desde el mar, desde el cielo; estos lugares repiten inconscientes las notas más profundas de tu indefectible solicitud.</w:t>
      </w:r>
    </w:p>
    <w:p w:rsidR="00994686" w:rsidRPr="00E56D03" w:rsidRDefault="00994686" w:rsidP="00577B57">
      <w:pPr>
        <w:widowControl w:val="0"/>
        <w:autoSpaceDE w:val="0"/>
        <w:autoSpaceDN w:val="0"/>
        <w:ind w:firstLine="284"/>
        <w:jc w:val="both"/>
        <w:rPr>
          <w:sz w:val="27"/>
        </w:rPr>
      </w:pPr>
      <w:r w:rsidRPr="00994686">
        <w:rPr>
          <w:rFonts w:ascii="Comic Sans MS" w:hAnsi="Comic Sans MS"/>
          <w:color w:val="000000"/>
          <w:sz w:val="26"/>
          <w:szCs w:val="28"/>
        </w:rPr>
        <w:t>Oh Padre de todos nosotros, concédenos una palabra firme en las incertidumbres y una mirada clarividente entre las olas, a fin de que la autoridad de tu Hijo pueda hacerse presente en el Espíritu, que visita y anima siempre a tu Iglesia.</w:t>
      </w:r>
    </w:p>
    <w:p w:rsidR="00994686" w:rsidRPr="00E56D03" w:rsidRDefault="00994686" w:rsidP="00577B57">
      <w:pPr>
        <w:widowControl w:val="0"/>
        <w:autoSpaceDE w:val="0"/>
        <w:autoSpaceDN w:val="0"/>
        <w:jc w:val="both"/>
        <w:rPr>
          <w:sz w:val="27"/>
        </w:rPr>
      </w:pPr>
      <w:r w:rsidRPr="00994686">
        <w:rPr>
          <w:rFonts w:ascii="Comic Sans MS" w:hAnsi="Comic Sans MS"/>
          <w:color w:val="000000"/>
          <w:sz w:val="26"/>
          <w:szCs w:val="28"/>
        </w:rPr>
        <w:t xml:space="preserve"> </w:t>
      </w:r>
      <w:r w:rsidRPr="00994686">
        <w:rPr>
          <w:rFonts w:ascii="Comic Sans MS" w:hAnsi="Comic Sans MS"/>
          <w:b/>
          <w:bCs/>
          <w:color w:val="000000"/>
          <w:sz w:val="26"/>
          <w:szCs w:val="28"/>
        </w:rPr>
        <w:t>CONTEMPLATIO</w:t>
      </w:r>
    </w:p>
    <w:p w:rsidR="00994686" w:rsidRPr="00E56D03" w:rsidRDefault="00994686" w:rsidP="00577B57">
      <w:pPr>
        <w:widowControl w:val="0"/>
        <w:autoSpaceDE w:val="0"/>
        <w:autoSpaceDN w:val="0"/>
        <w:ind w:firstLine="284"/>
        <w:jc w:val="both"/>
        <w:rPr>
          <w:sz w:val="27"/>
        </w:rPr>
      </w:pPr>
      <w:r w:rsidRPr="00994686">
        <w:rPr>
          <w:rFonts w:ascii="Comic Sans MS" w:hAnsi="Comic Sans MS"/>
          <w:color w:val="000000"/>
          <w:sz w:val="26"/>
          <w:szCs w:val="28"/>
        </w:rPr>
        <w:t xml:space="preserve">Por tanto, también el sueño de Cristo es signo de algún misterio. Los navegantes son las almas que pasan este mundo en un madero. También la nave aquella figuraba a la Iglesia. Cada uno, en efecto, es templo de Dios y cada uno navega en su corazón. Si sus pensamientos son rectos, no naufragará. Oíste una afrenta, he ahí el viento. Te airaste, he ahí el oleaje. Soplando el viento y encrespándose el oleaje, se halla en peligro la nave, peligra tu corazón, fluctúa tu corazón. Oída la afrenta, deseas vengarte. Te vengaste y, cediendo a la injuria ajena, naufragaste. ¿Cuál es la causa? Porque duerme en ti Cristo. ¿Qué significa: duerme en ti Cristo? Te olvidaste de Cristo. Despierta, pues, a Cristo, acuérdate de él, esté despierto en ti: piensa en él (Agustín, </w:t>
      </w:r>
      <w:r w:rsidRPr="00994686">
        <w:rPr>
          <w:rFonts w:ascii="Comic Sans MS" w:hAnsi="Comic Sans MS"/>
          <w:i/>
          <w:iCs/>
          <w:color w:val="000000"/>
          <w:sz w:val="26"/>
          <w:szCs w:val="28"/>
        </w:rPr>
        <w:t xml:space="preserve">Sermón 63, </w:t>
      </w:r>
      <w:r w:rsidRPr="00994686">
        <w:rPr>
          <w:rFonts w:ascii="Comic Sans MS" w:hAnsi="Comic Sans MS"/>
          <w:color w:val="000000"/>
          <w:sz w:val="26"/>
          <w:szCs w:val="28"/>
        </w:rPr>
        <w:t>lss [traducción española de Lope Cilleruelo y otros, BAC, Madrid 1983]).</w:t>
      </w:r>
    </w:p>
    <w:p w:rsidR="00994686" w:rsidRPr="00E56D03" w:rsidRDefault="00994686" w:rsidP="00577B57">
      <w:pPr>
        <w:widowControl w:val="0"/>
        <w:autoSpaceDE w:val="0"/>
        <w:autoSpaceDN w:val="0"/>
        <w:jc w:val="both"/>
        <w:rPr>
          <w:sz w:val="27"/>
        </w:rPr>
      </w:pPr>
      <w:r w:rsidRPr="00994686">
        <w:rPr>
          <w:rFonts w:ascii="Comic Sans MS" w:hAnsi="Comic Sans MS"/>
          <w:color w:val="000000"/>
          <w:sz w:val="26"/>
          <w:szCs w:val="28"/>
        </w:rPr>
        <w:t xml:space="preserve"> </w:t>
      </w:r>
      <w:r w:rsidRPr="00994686">
        <w:rPr>
          <w:rFonts w:ascii="Comic Sans MS" w:hAnsi="Comic Sans MS"/>
          <w:b/>
          <w:bCs/>
          <w:color w:val="000000"/>
          <w:sz w:val="26"/>
          <w:szCs w:val="28"/>
        </w:rPr>
        <w:t>ACTIO</w:t>
      </w:r>
    </w:p>
    <w:p w:rsidR="00994686" w:rsidRPr="00E56D03" w:rsidRDefault="00994686" w:rsidP="00577B57">
      <w:pPr>
        <w:widowControl w:val="0"/>
        <w:autoSpaceDE w:val="0"/>
        <w:autoSpaceDN w:val="0"/>
        <w:ind w:firstLine="284"/>
        <w:jc w:val="both"/>
        <w:rPr>
          <w:sz w:val="27"/>
        </w:rPr>
      </w:pPr>
      <w:r w:rsidRPr="00994686">
        <w:rPr>
          <w:rFonts w:ascii="Comic Sans MS" w:hAnsi="Comic Sans MS"/>
          <w:color w:val="000000"/>
          <w:sz w:val="26"/>
          <w:szCs w:val="28"/>
        </w:rPr>
        <w:t xml:space="preserve">Repite con frecuencia y vive hoy la Palabra: </w:t>
      </w:r>
      <w:r w:rsidRPr="00994686">
        <w:rPr>
          <w:rFonts w:ascii="Comic Sans MS" w:hAnsi="Comic Sans MS"/>
          <w:i/>
          <w:iCs/>
          <w:color w:val="003366"/>
          <w:sz w:val="26"/>
          <w:szCs w:val="28"/>
        </w:rPr>
        <w:t>“Habla el Señor: ¿quién no profetizará?”</w:t>
      </w:r>
      <w:r w:rsidRPr="00994686">
        <w:rPr>
          <w:rFonts w:ascii="Comic Sans MS" w:hAnsi="Comic Sans MS"/>
          <w:i/>
          <w:iCs/>
          <w:color w:val="000000"/>
          <w:sz w:val="26"/>
          <w:szCs w:val="28"/>
        </w:rPr>
        <w:t xml:space="preserve"> </w:t>
      </w:r>
      <w:r w:rsidRPr="00994686">
        <w:rPr>
          <w:rFonts w:ascii="Comic Sans MS" w:hAnsi="Comic Sans MS"/>
          <w:color w:val="000000"/>
          <w:sz w:val="26"/>
          <w:szCs w:val="28"/>
        </w:rPr>
        <w:t>(Am 3,8b).</w:t>
      </w:r>
    </w:p>
    <w:p w:rsidR="00994686" w:rsidRPr="00E56D03" w:rsidRDefault="00994686" w:rsidP="00577B57">
      <w:pPr>
        <w:widowControl w:val="0"/>
        <w:autoSpaceDE w:val="0"/>
        <w:autoSpaceDN w:val="0"/>
        <w:jc w:val="both"/>
        <w:rPr>
          <w:sz w:val="27"/>
        </w:rPr>
      </w:pPr>
      <w:r w:rsidRPr="00994686">
        <w:rPr>
          <w:rFonts w:ascii="Comic Sans MS" w:hAnsi="Comic Sans MS"/>
          <w:color w:val="000000"/>
          <w:sz w:val="26"/>
          <w:szCs w:val="28"/>
        </w:rPr>
        <w:t xml:space="preserve"> </w:t>
      </w:r>
      <w:r w:rsidRPr="00994686">
        <w:rPr>
          <w:rFonts w:ascii="Comic Sans MS" w:hAnsi="Comic Sans MS"/>
          <w:b/>
          <w:bCs/>
          <w:color w:val="000000"/>
          <w:sz w:val="26"/>
          <w:szCs w:val="28"/>
        </w:rPr>
        <w:t>PARA LA LECTURA ESPIRITUAL</w:t>
      </w:r>
    </w:p>
    <w:p w:rsidR="00994686" w:rsidRPr="00E56D03" w:rsidRDefault="00994686" w:rsidP="00577B57">
      <w:pPr>
        <w:widowControl w:val="0"/>
        <w:autoSpaceDE w:val="0"/>
        <w:autoSpaceDN w:val="0"/>
        <w:ind w:firstLine="284"/>
        <w:jc w:val="both"/>
        <w:rPr>
          <w:sz w:val="27"/>
        </w:rPr>
      </w:pPr>
      <w:r w:rsidRPr="00994686">
        <w:rPr>
          <w:rFonts w:ascii="Comic Sans MS" w:hAnsi="Comic Sans MS"/>
          <w:color w:val="000000"/>
          <w:sz w:val="26"/>
          <w:szCs w:val="28"/>
        </w:rPr>
        <w:t>Consideremos el insomnio [...]. El insomnio se caracteriza por la conciencia de que esta situación no acabará nunca, esto es, que no existe ya ningún medio para salir de la vigilancia a la que estamos obligados. Una vigilancia sin objeto [...]. Con todo, es preciso que nos preguntemos si la conciencia se deja definir por la vigilancia, si la conciencia no es, más bien, la posibilidad de sustraernos a la vigilancia; si el sentido propio de la conciencia no consiste tal vez en ser una vigilancia puesta al abrigo de una posibilidad de dormir; si el particular modo de ser del yo no consiste en el poder de salir de la situación de la vigilancia impersonal. La conciencia participa ya, en efecto, en la vigilancia.</w:t>
      </w:r>
    </w:p>
    <w:p w:rsidR="00994686" w:rsidRPr="00E56D03" w:rsidRDefault="00994686" w:rsidP="00577B57">
      <w:pPr>
        <w:widowControl w:val="0"/>
        <w:autoSpaceDE w:val="0"/>
        <w:autoSpaceDN w:val="0"/>
        <w:ind w:firstLine="284"/>
        <w:jc w:val="both"/>
        <w:rPr>
          <w:sz w:val="27"/>
        </w:rPr>
      </w:pPr>
      <w:r w:rsidRPr="00994686">
        <w:rPr>
          <w:rFonts w:ascii="Comic Sans MS" w:hAnsi="Comic Sans MS"/>
          <w:color w:val="000000"/>
          <w:sz w:val="26"/>
          <w:szCs w:val="28"/>
        </w:rPr>
        <w:t xml:space="preserve">Sin embargo, lo que la caracteriza de modo particular es el hecho de reservarse siempre la posibilidad de retirarse “detrás”, para dormir. La conciencia es el poder de dormir. En esta fuga plena consiste, en cierto sentido, la paradoja misma de la conciencia (E. Lévinas, // </w:t>
      </w:r>
      <w:r w:rsidRPr="00994686">
        <w:rPr>
          <w:rFonts w:ascii="Comic Sans MS" w:hAnsi="Comic Sans MS"/>
          <w:i/>
          <w:iCs/>
          <w:color w:val="000000"/>
          <w:sz w:val="26"/>
          <w:szCs w:val="28"/>
        </w:rPr>
        <w:t xml:space="preserve">Tempo e l'Altro, </w:t>
      </w:r>
      <w:r w:rsidRPr="00994686">
        <w:rPr>
          <w:rFonts w:ascii="Comic Sans MS" w:hAnsi="Comic Sans MS"/>
          <w:color w:val="000000"/>
          <w:sz w:val="26"/>
          <w:szCs w:val="28"/>
        </w:rPr>
        <w:t xml:space="preserve">Genova 1997, pp. 22-25 [edición española: </w:t>
      </w:r>
      <w:r w:rsidRPr="00994686">
        <w:rPr>
          <w:rFonts w:ascii="Comic Sans MS" w:hAnsi="Comic Sans MS"/>
          <w:i/>
          <w:iCs/>
          <w:color w:val="000000"/>
          <w:sz w:val="26"/>
          <w:szCs w:val="28"/>
        </w:rPr>
        <w:t xml:space="preserve">El tiempo y el otro, </w:t>
      </w:r>
      <w:r w:rsidRPr="00994686">
        <w:rPr>
          <w:rFonts w:ascii="Comic Sans MS" w:hAnsi="Comic Sans MS"/>
          <w:color w:val="000000"/>
          <w:sz w:val="26"/>
          <w:szCs w:val="28"/>
        </w:rPr>
        <w:t>Ediciones Paidós Ibérica, Barcelona 1993]).</w:t>
      </w:r>
    </w:p>
    <w:p w:rsidR="00132D6B" w:rsidRPr="001B7CDA" w:rsidRDefault="00132D6B" w:rsidP="00577B57">
      <w:pPr>
        <w:widowControl w:val="0"/>
        <w:ind w:firstLine="284"/>
        <w:jc w:val="center"/>
        <w:rPr>
          <w:rFonts w:ascii="Comic Sans MS" w:hAnsi="Comic Sans MS"/>
          <w:sz w:val="26"/>
        </w:rPr>
      </w:pPr>
      <w:hyperlink w:anchor="_top" w:history="1">
        <w:r w:rsidRPr="00BE6E26">
          <w:rPr>
            <w:rStyle w:val="Hipervnculo"/>
            <w:rFonts w:ascii="Comic Sans MS" w:hAnsi="Comic Sans MS"/>
            <w:sz w:val="26"/>
            <w:szCs w:val="28"/>
          </w:rPr>
          <w:t>Inicio documento</w:t>
        </w:r>
        <w:r w:rsidRPr="00BE6E26">
          <w:rPr>
            <w:rStyle w:val="Hipervnculo"/>
            <w:sz w:val="26"/>
          </w:rPr>
          <w:t>*</w:t>
        </w:r>
      </w:hyperlink>
    </w:p>
    <w:p w:rsidR="00047C3B" w:rsidRPr="001B7CDA" w:rsidRDefault="00047C3B" w:rsidP="00577B57">
      <w:pPr>
        <w:widowControl w:val="0"/>
        <w:ind w:firstLine="284"/>
        <w:jc w:val="center"/>
        <w:rPr>
          <w:rFonts w:ascii="Comic Sans MS" w:hAnsi="Comic Sans MS"/>
          <w:sz w:val="26"/>
        </w:rPr>
      </w:pPr>
    </w:p>
    <w:sectPr w:rsidR="00047C3B" w:rsidRPr="001B7CDA" w:rsidSect="007F37F0">
      <w:footerReference w:type="default" r:id="rId15"/>
      <w:type w:val="continuous"/>
      <w:pgSz w:w="11906" w:h="16838" w:code="9"/>
      <w:pgMar w:top="851" w:right="851" w:bottom="851" w:left="851" w:header="0" w:footer="510" w:gutter="0"/>
      <w:cols w:num="2"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55D1" w:rsidRDefault="005B55D1">
      <w:r>
        <w:separator/>
      </w:r>
    </w:p>
  </w:endnote>
  <w:endnote w:type="continuationSeparator" w:id="0">
    <w:p w:rsidR="005B55D1" w:rsidRDefault="005B55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ptima">
    <w:altName w:val="Optima"/>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iberation Sans">
    <w:charset w:val="00"/>
    <w:family w:val="swiss"/>
    <w:pitch w:val="variable"/>
    <w:sig w:usb0="E0000AFF" w:usb1="500078FF" w:usb2="00000021" w:usb3="00000000" w:csb0="000001BF" w:csb1="00000000"/>
  </w:font>
  <w:font w:name="Arimo">
    <w:altName w:val="Arial"/>
    <w:charset w:val="00"/>
    <w:family w:val="swiss"/>
    <w:pitch w:val="variable"/>
    <w:sig w:usb0="00000000" w:usb1="500078FF" w:usb2="00000021" w:usb3="00000000" w:csb0="000001BF" w:csb1="00000000"/>
  </w:font>
  <w:font w:name="Trebuchet MS">
    <w:panose1 w:val="020B0603020202020204"/>
    <w:charset w:val="00"/>
    <w:family w:val="swiss"/>
    <w:pitch w:val="variable"/>
    <w:sig w:usb0="00000287" w:usb1="00000000" w:usb2="00000000" w:usb3="00000000" w:csb0="0000009F" w:csb1="00000000"/>
  </w:font>
  <w:font w:name="TimesNewRomanPSMT">
    <w:panose1 w:val="00000000000000000000"/>
    <w:charset w:val="00"/>
    <w:family w:val="swiss"/>
    <w:notTrueType/>
    <w:pitch w:val="default"/>
    <w:sig w:usb0="00000003" w:usb1="00000000" w:usb2="00000000" w:usb3="00000000" w:csb0="00000001" w:csb1="00000000"/>
  </w:font>
  <w:font w:name="Optima-Regular">
    <w:panose1 w:val="00000000000000000000"/>
    <w:charset w:val="00"/>
    <w:family w:val="swiss"/>
    <w:notTrueType/>
    <w:pitch w:val="default"/>
    <w:sig w:usb0="00000003" w:usb1="00000000" w:usb2="00000000" w:usb3="00000000" w:csb0="00000001" w:csb1="00000000"/>
  </w:font>
  <w:font w:name="Optima-Italic">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BD2" w:rsidRPr="00DE21D3" w:rsidRDefault="00B43BD2">
    <w:pPr>
      <w:pStyle w:val="Piedepgina"/>
      <w:jc w:val="right"/>
      <w:rPr>
        <w:rFonts w:ascii="Calibri" w:hAnsi="Calibri"/>
        <w:sz w:val="20"/>
        <w:vertAlign w:val="superscript"/>
      </w:rPr>
    </w:pPr>
    <w:r w:rsidRPr="00DE21D3">
      <w:rPr>
        <w:rFonts w:ascii="Calibri" w:hAnsi="Calibri"/>
        <w:sz w:val="20"/>
        <w:vertAlign w:val="superscript"/>
      </w:rPr>
      <w:fldChar w:fldCharType="begin"/>
    </w:r>
    <w:r w:rsidRPr="00DE21D3">
      <w:rPr>
        <w:rFonts w:ascii="Calibri" w:hAnsi="Calibri"/>
        <w:sz w:val="20"/>
        <w:vertAlign w:val="superscript"/>
      </w:rPr>
      <w:instrText xml:space="preserve"> PAGE   \* MERGEFORMAT </w:instrText>
    </w:r>
    <w:r w:rsidRPr="00DE21D3">
      <w:rPr>
        <w:rFonts w:ascii="Calibri" w:hAnsi="Calibri"/>
        <w:sz w:val="20"/>
        <w:vertAlign w:val="superscript"/>
      </w:rPr>
      <w:fldChar w:fldCharType="separate"/>
    </w:r>
    <w:r w:rsidR="00A57395">
      <w:rPr>
        <w:rFonts w:ascii="Calibri" w:hAnsi="Calibri"/>
        <w:noProof/>
        <w:sz w:val="20"/>
        <w:vertAlign w:val="superscript"/>
      </w:rPr>
      <w:t>2</w:t>
    </w:r>
    <w:r w:rsidRPr="00DE21D3">
      <w:rPr>
        <w:rFonts w:ascii="Calibri" w:hAnsi="Calibri"/>
        <w:sz w:val="20"/>
        <w:vertAlign w:val="superscript"/>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55D1" w:rsidRDefault="005B55D1">
      <w:r>
        <w:separator/>
      </w:r>
    </w:p>
  </w:footnote>
  <w:footnote w:type="continuationSeparator" w:id="0">
    <w:p w:rsidR="005B55D1" w:rsidRDefault="005B55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975FE"/>
    <w:multiLevelType w:val="hybridMultilevel"/>
    <w:tmpl w:val="1A6ABC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6B6336F"/>
    <w:multiLevelType w:val="hybridMultilevel"/>
    <w:tmpl w:val="F12A815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
    <w:nsid w:val="085601FB"/>
    <w:multiLevelType w:val="hybridMultilevel"/>
    <w:tmpl w:val="372E69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9C327F6"/>
    <w:multiLevelType w:val="hybridMultilevel"/>
    <w:tmpl w:val="6F20B9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E591CFC"/>
    <w:multiLevelType w:val="hybridMultilevel"/>
    <w:tmpl w:val="44FE20C0"/>
    <w:lvl w:ilvl="0" w:tplc="A9304696">
      <w:numFmt w:val="bullet"/>
      <w:lvlText w:val=""/>
      <w:lvlJc w:val="left"/>
      <w:pPr>
        <w:ind w:left="720" w:hanging="360"/>
      </w:pPr>
      <w:rPr>
        <w:rFonts w:ascii="Symbol" w:eastAsia="Times New Roman" w:hAnsi="Symbol" w:cs="Times New Roman" w:hint="default"/>
        <w:color w:val="FF0000"/>
        <w:u w:val="singl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2113868"/>
    <w:multiLevelType w:val="hybridMultilevel"/>
    <w:tmpl w:val="3306F04C"/>
    <w:lvl w:ilvl="0" w:tplc="E22AF424">
      <w:numFmt w:val="bullet"/>
      <w:lvlText w:val=""/>
      <w:lvlJc w:val="left"/>
      <w:pPr>
        <w:ind w:left="720" w:hanging="360"/>
      </w:pPr>
      <w:rPr>
        <w:rFonts w:ascii="Symbol" w:eastAsia="Times New Roman" w:hAnsi="Symbol" w:cs="Times New Roman" w:hint="default"/>
        <w: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35B3EDB"/>
    <w:multiLevelType w:val="hybridMultilevel"/>
    <w:tmpl w:val="25E4E0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6D062CC"/>
    <w:multiLevelType w:val="hybridMultilevel"/>
    <w:tmpl w:val="DE90F9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88B3874"/>
    <w:multiLevelType w:val="hybridMultilevel"/>
    <w:tmpl w:val="AF1657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0395365"/>
    <w:multiLevelType w:val="hybridMultilevel"/>
    <w:tmpl w:val="2B92CF9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23582736"/>
    <w:multiLevelType w:val="hybridMultilevel"/>
    <w:tmpl w:val="D77683F4"/>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11">
    <w:nsid w:val="2365186A"/>
    <w:multiLevelType w:val="hybridMultilevel"/>
    <w:tmpl w:val="C1AA3CA2"/>
    <w:lvl w:ilvl="0" w:tplc="7848C442">
      <w:numFmt w:val="bullet"/>
      <w:lvlText w:val=""/>
      <w:lvlJc w:val="left"/>
      <w:pPr>
        <w:ind w:left="1068" w:hanging="360"/>
      </w:pPr>
      <w:rPr>
        <w:rFonts w:ascii="Symbol" w:eastAsia="Times New Roman" w:hAnsi="Symbol" w:cs="Times New Roman" w:hint="default"/>
        <w:u w:val="single"/>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nsid w:val="29BC4F08"/>
    <w:multiLevelType w:val="hybridMultilevel"/>
    <w:tmpl w:val="5D3E9B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A787F0E"/>
    <w:multiLevelType w:val="hybridMultilevel"/>
    <w:tmpl w:val="36E8CE40"/>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14">
    <w:nsid w:val="2C2A06A1"/>
    <w:multiLevelType w:val="hybridMultilevel"/>
    <w:tmpl w:val="DB9EC8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D387994"/>
    <w:multiLevelType w:val="hybridMultilevel"/>
    <w:tmpl w:val="E8A0C18C"/>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16">
    <w:nsid w:val="2EDE2E12"/>
    <w:multiLevelType w:val="hybridMultilevel"/>
    <w:tmpl w:val="612EB6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31733BD0"/>
    <w:multiLevelType w:val="hybridMultilevel"/>
    <w:tmpl w:val="54F4A1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2047724"/>
    <w:multiLevelType w:val="hybridMultilevel"/>
    <w:tmpl w:val="D28256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33213808"/>
    <w:multiLevelType w:val="hybridMultilevel"/>
    <w:tmpl w:val="B0D2F4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338E14AD"/>
    <w:multiLevelType w:val="hybridMultilevel"/>
    <w:tmpl w:val="BC2C55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38AD06F1"/>
    <w:multiLevelType w:val="hybridMultilevel"/>
    <w:tmpl w:val="119CD702"/>
    <w:lvl w:ilvl="0" w:tplc="5D3AD9DE">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394D0BBE"/>
    <w:multiLevelType w:val="hybridMultilevel"/>
    <w:tmpl w:val="2E8E4D0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3">
    <w:nsid w:val="39FC3569"/>
    <w:multiLevelType w:val="hybridMultilevel"/>
    <w:tmpl w:val="41523D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3C4A1564"/>
    <w:multiLevelType w:val="hybridMultilevel"/>
    <w:tmpl w:val="97FE8B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3D620A8C"/>
    <w:multiLevelType w:val="hybridMultilevel"/>
    <w:tmpl w:val="174E90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3ECE2297"/>
    <w:multiLevelType w:val="hybridMultilevel"/>
    <w:tmpl w:val="6792AA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426B389D"/>
    <w:multiLevelType w:val="hybridMultilevel"/>
    <w:tmpl w:val="6220E1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4452302A"/>
    <w:multiLevelType w:val="hybridMultilevel"/>
    <w:tmpl w:val="DDE666C0"/>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29">
    <w:nsid w:val="473B5D60"/>
    <w:multiLevelType w:val="hybridMultilevel"/>
    <w:tmpl w:val="F8E65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4CF76DD9"/>
    <w:multiLevelType w:val="hybridMultilevel"/>
    <w:tmpl w:val="BE6E276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1">
    <w:nsid w:val="53FE099A"/>
    <w:multiLevelType w:val="hybridMultilevel"/>
    <w:tmpl w:val="0D9C6D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55822EFF"/>
    <w:multiLevelType w:val="hybridMultilevel"/>
    <w:tmpl w:val="38740A72"/>
    <w:lvl w:ilvl="0" w:tplc="7848C442">
      <w:numFmt w:val="bullet"/>
      <w:lvlText w:val=""/>
      <w:lvlJc w:val="left"/>
      <w:pPr>
        <w:ind w:left="1068" w:hanging="360"/>
      </w:pPr>
      <w:rPr>
        <w:rFonts w:ascii="Symbol" w:eastAsia="Times New Roman" w:hAnsi="Symbol" w:cs="Times New Roman" w:hint="default"/>
        <w:u w:val="singl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57D12BA5"/>
    <w:multiLevelType w:val="hybridMultilevel"/>
    <w:tmpl w:val="196EDF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5B311DCA"/>
    <w:multiLevelType w:val="hybridMultilevel"/>
    <w:tmpl w:val="110C4D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65F41838"/>
    <w:multiLevelType w:val="hybridMultilevel"/>
    <w:tmpl w:val="C1D455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66970D1C"/>
    <w:multiLevelType w:val="hybridMultilevel"/>
    <w:tmpl w:val="244AAE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67CD0051"/>
    <w:multiLevelType w:val="hybridMultilevel"/>
    <w:tmpl w:val="613C9A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723D64C7"/>
    <w:multiLevelType w:val="hybridMultilevel"/>
    <w:tmpl w:val="8EF8548E"/>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39">
    <w:nsid w:val="723E08DC"/>
    <w:multiLevelType w:val="hybridMultilevel"/>
    <w:tmpl w:val="3B2A30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72405C59"/>
    <w:multiLevelType w:val="hybridMultilevel"/>
    <w:tmpl w:val="9C1C77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73165F03"/>
    <w:multiLevelType w:val="hybridMultilevel"/>
    <w:tmpl w:val="7BF02A7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nsid w:val="73AC67D1"/>
    <w:multiLevelType w:val="hybridMultilevel"/>
    <w:tmpl w:val="DC9261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nsid w:val="762D7E48"/>
    <w:multiLevelType w:val="hybridMultilevel"/>
    <w:tmpl w:val="D0AE22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77A95206"/>
    <w:multiLevelType w:val="hybridMultilevel"/>
    <w:tmpl w:val="CA7207F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5">
    <w:nsid w:val="7D905137"/>
    <w:multiLevelType w:val="hybridMultilevel"/>
    <w:tmpl w:val="F53EE7F6"/>
    <w:lvl w:ilvl="0" w:tplc="5D3AD9DE">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5"/>
  </w:num>
  <w:num w:numId="2">
    <w:abstractNumId w:val="21"/>
  </w:num>
  <w:num w:numId="3">
    <w:abstractNumId w:val="6"/>
  </w:num>
  <w:num w:numId="4">
    <w:abstractNumId w:val="27"/>
  </w:num>
  <w:num w:numId="5">
    <w:abstractNumId w:val="29"/>
  </w:num>
  <w:num w:numId="6">
    <w:abstractNumId w:val="5"/>
  </w:num>
  <w:num w:numId="7">
    <w:abstractNumId w:val="8"/>
  </w:num>
  <w:num w:numId="8">
    <w:abstractNumId w:val="8"/>
  </w:num>
  <w:num w:numId="9">
    <w:abstractNumId w:val="1"/>
  </w:num>
  <w:num w:numId="10">
    <w:abstractNumId w:val="30"/>
  </w:num>
  <w:num w:numId="11">
    <w:abstractNumId w:val="11"/>
  </w:num>
  <w:num w:numId="12">
    <w:abstractNumId w:val="32"/>
  </w:num>
  <w:num w:numId="13">
    <w:abstractNumId w:val="4"/>
  </w:num>
  <w:num w:numId="14">
    <w:abstractNumId w:val="23"/>
  </w:num>
  <w:num w:numId="15">
    <w:abstractNumId w:val="24"/>
  </w:num>
  <w:num w:numId="16">
    <w:abstractNumId w:val="44"/>
  </w:num>
  <w:num w:numId="17">
    <w:abstractNumId w:val="14"/>
  </w:num>
  <w:num w:numId="18">
    <w:abstractNumId w:val="17"/>
  </w:num>
  <w:num w:numId="19">
    <w:abstractNumId w:val="9"/>
  </w:num>
  <w:num w:numId="20">
    <w:abstractNumId w:val="41"/>
  </w:num>
  <w:num w:numId="21">
    <w:abstractNumId w:val="35"/>
  </w:num>
  <w:num w:numId="22">
    <w:abstractNumId w:val="26"/>
  </w:num>
  <w:num w:numId="23">
    <w:abstractNumId w:val="31"/>
  </w:num>
  <w:num w:numId="24">
    <w:abstractNumId w:val="20"/>
  </w:num>
  <w:num w:numId="25">
    <w:abstractNumId w:val="16"/>
  </w:num>
  <w:num w:numId="26">
    <w:abstractNumId w:val="25"/>
  </w:num>
  <w:num w:numId="27">
    <w:abstractNumId w:val="39"/>
  </w:num>
  <w:num w:numId="28">
    <w:abstractNumId w:val="38"/>
  </w:num>
  <w:num w:numId="2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num>
  <w:num w:numId="31">
    <w:abstractNumId w:val="19"/>
  </w:num>
  <w:num w:numId="32">
    <w:abstractNumId w:val="36"/>
  </w:num>
  <w:num w:numId="33">
    <w:abstractNumId w:val="13"/>
  </w:num>
  <w:num w:numId="34">
    <w:abstractNumId w:val="34"/>
  </w:num>
  <w:num w:numId="35">
    <w:abstractNumId w:val="10"/>
  </w:num>
  <w:num w:numId="36">
    <w:abstractNumId w:val="3"/>
  </w:num>
  <w:num w:numId="37">
    <w:abstractNumId w:val="37"/>
  </w:num>
  <w:num w:numId="38">
    <w:abstractNumId w:val="18"/>
  </w:num>
  <w:num w:numId="39">
    <w:abstractNumId w:val="28"/>
  </w:num>
  <w:num w:numId="40">
    <w:abstractNumId w:val="33"/>
  </w:num>
  <w:num w:numId="41">
    <w:abstractNumId w:val="22"/>
  </w:num>
  <w:num w:numId="42">
    <w:abstractNumId w:val="15"/>
  </w:num>
  <w:num w:numId="43">
    <w:abstractNumId w:val="12"/>
  </w:num>
  <w:num w:numId="44">
    <w:abstractNumId w:val="7"/>
  </w:num>
  <w:num w:numId="45">
    <w:abstractNumId w:val="42"/>
  </w:num>
  <w:num w:numId="46">
    <w:abstractNumId w:val="40"/>
  </w:num>
  <w:num w:numId="47">
    <w:abstractNumId w:val="0"/>
  </w:num>
  <w:num w:numId="4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mirrorMargins/>
  <w:attachedTemplate r:id="rId1"/>
  <w:doNotTrackMoves/>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57A5"/>
    <w:rsid w:val="00000332"/>
    <w:rsid w:val="00000CED"/>
    <w:rsid w:val="000019DD"/>
    <w:rsid w:val="000022B3"/>
    <w:rsid w:val="000123B6"/>
    <w:rsid w:val="0001338D"/>
    <w:rsid w:val="000158DA"/>
    <w:rsid w:val="00016791"/>
    <w:rsid w:val="000169E3"/>
    <w:rsid w:val="000172D0"/>
    <w:rsid w:val="000224E0"/>
    <w:rsid w:val="000255AB"/>
    <w:rsid w:val="00026CD5"/>
    <w:rsid w:val="00030548"/>
    <w:rsid w:val="00035C86"/>
    <w:rsid w:val="00040D64"/>
    <w:rsid w:val="0004106C"/>
    <w:rsid w:val="00041CEC"/>
    <w:rsid w:val="00044493"/>
    <w:rsid w:val="00045003"/>
    <w:rsid w:val="00047C3B"/>
    <w:rsid w:val="000518DA"/>
    <w:rsid w:val="00054486"/>
    <w:rsid w:val="00056A7E"/>
    <w:rsid w:val="0005731E"/>
    <w:rsid w:val="00062AA3"/>
    <w:rsid w:val="00064F37"/>
    <w:rsid w:val="000655FF"/>
    <w:rsid w:val="000664B3"/>
    <w:rsid w:val="0006737D"/>
    <w:rsid w:val="0008060A"/>
    <w:rsid w:val="000843A6"/>
    <w:rsid w:val="00085D3E"/>
    <w:rsid w:val="000871EC"/>
    <w:rsid w:val="0008798D"/>
    <w:rsid w:val="00091F52"/>
    <w:rsid w:val="00092181"/>
    <w:rsid w:val="00096876"/>
    <w:rsid w:val="000A03AD"/>
    <w:rsid w:val="000A349E"/>
    <w:rsid w:val="000A5BF9"/>
    <w:rsid w:val="000B3201"/>
    <w:rsid w:val="000C028F"/>
    <w:rsid w:val="000C0A19"/>
    <w:rsid w:val="000C3354"/>
    <w:rsid w:val="000C50D6"/>
    <w:rsid w:val="000D6BFC"/>
    <w:rsid w:val="000D76BA"/>
    <w:rsid w:val="000E1186"/>
    <w:rsid w:val="000F2EDF"/>
    <w:rsid w:val="000F54A7"/>
    <w:rsid w:val="000F5C9A"/>
    <w:rsid w:val="001002A1"/>
    <w:rsid w:val="0010147B"/>
    <w:rsid w:val="00104A28"/>
    <w:rsid w:val="00104E3F"/>
    <w:rsid w:val="00107022"/>
    <w:rsid w:val="0010779D"/>
    <w:rsid w:val="001233DA"/>
    <w:rsid w:val="00123E51"/>
    <w:rsid w:val="001258C8"/>
    <w:rsid w:val="0012592E"/>
    <w:rsid w:val="001267DB"/>
    <w:rsid w:val="00127146"/>
    <w:rsid w:val="00127F0E"/>
    <w:rsid w:val="00130024"/>
    <w:rsid w:val="00131DD8"/>
    <w:rsid w:val="00132D6B"/>
    <w:rsid w:val="00133065"/>
    <w:rsid w:val="00133E1D"/>
    <w:rsid w:val="001344E3"/>
    <w:rsid w:val="00134E24"/>
    <w:rsid w:val="00137010"/>
    <w:rsid w:val="0014116E"/>
    <w:rsid w:val="001500AD"/>
    <w:rsid w:val="00150C20"/>
    <w:rsid w:val="00150DEB"/>
    <w:rsid w:val="0015549D"/>
    <w:rsid w:val="00161621"/>
    <w:rsid w:val="00162E78"/>
    <w:rsid w:val="00165160"/>
    <w:rsid w:val="00167987"/>
    <w:rsid w:val="001720E5"/>
    <w:rsid w:val="00172A4B"/>
    <w:rsid w:val="00173517"/>
    <w:rsid w:val="00173900"/>
    <w:rsid w:val="001758DA"/>
    <w:rsid w:val="00176CC8"/>
    <w:rsid w:val="00176D65"/>
    <w:rsid w:val="0018382F"/>
    <w:rsid w:val="0018738F"/>
    <w:rsid w:val="00187686"/>
    <w:rsid w:val="001947CC"/>
    <w:rsid w:val="001A2BAB"/>
    <w:rsid w:val="001A2D5F"/>
    <w:rsid w:val="001A328E"/>
    <w:rsid w:val="001A466E"/>
    <w:rsid w:val="001B7CDA"/>
    <w:rsid w:val="001C265A"/>
    <w:rsid w:val="001C3389"/>
    <w:rsid w:val="001C474C"/>
    <w:rsid w:val="001C5A5C"/>
    <w:rsid w:val="001C670A"/>
    <w:rsid w:val="001C7BD8"/>
    <w:rsid w:val="001D1BC4"/>
    <w:rsid w:val="001D2FE7"/>
    <w:rsid w:val="001D688E"/>
    <w:rsid w:val="001E2489"/>
    <w:rsid w:val="001F2125"/>
    <w:rsid w:val="001F3B5A"/>
    <w:rsid w:val="001F4CC9"/>
    <w:rsid w:val="001F5474"/>
    <w:rsid w:val="001F567C"/>
    <w:rsid w:val="001F7798"/>
    <w:rsid w:val="002037DC"/>
    <w:rsid w:val="00213293"/>
    <w:rsid w:val="00217CF1"/>
    <w:rsid w:val="00225510"/>
    <w:rsid w:val="002309ED"/>
    <w:rsid w:val="00233FF8"/>
    <w:rsid w:val="002370C3"/>
    <w:rsid w:val="00243837"/>
    <w:rsid w:val="00246450"/>
    <w:rsid w:val="002518FD"/>
    <w:rsid w:val="002603F3"/>
    <w:rsid w:val="002607A1"/>
    <w:rsid w:val="00266C7C"/>
    <w:rsid w:val="00267593"/>
    <w:rsid w:val="00267657"/>
    <w:rsid w:val="00271281"/>
    <w:rsid w:val="00271A44"/>
    <w:rsid w:val="00273B0F"/>
    <w:rsid w:val="002764F5"/>
    <w:rsid w:val="002829FE"/>
    <w:rsid w:val="002845E2"/>
    <w:rsid w:val="00286DEE"/>
    <w:rsid w:val="00287CED"/>
    <w:rsid w:val="002906C5"/>
    <w:rsid w:val="002910AD"/>
    <w:rsid w:val="00291DF6"/>
    <w:rsid w:val="00297863"/>
    <w:rsid w:val="002A0467"/>
    <w:rsid w:val="002A0B3F"/>
    <w:rsid w:val="002A476F"/>
    <w:rsid w:val="002B274E"/>
    <w:rsid w:val="002B3B83"/>
    <w:rsid w:val="002B5698"/>
    <w:rsid w:val="002C2148"/>
    <w:rsid w:val="002C379F"/>
    <w:rsid w:val="002D1475"/>
    <w:rsid w:val="002D2DF8"/>
    <w:rsid w:val="002D6E9B"/>
    <w:rsid w:val="002D731F"/>
    <w:rsid w:val="002E7918"/>
    <w:rsid w:val="002E79DC"/>
    <w:rsid w:val="002F0932"/>
    <w:rsid w:val="002F6FAD"/>
    <w:rsid w:val="002F72FB"/>
    <w:rsid w:val="00302105"/>
    <w:rsid w:val="003030A4"/>
    <w:rsid w:val="003073C9"/>
    <w:rsid w:val="00310439"/>
    <w:rsid w:val="00313B98"/>
    <w:rsid w:val="00321E74"/>
    <w:rsid w:val="00322DA3"/>
    <w:rsid w:val="00322F59"/>
    <w:rsid w:val="0032332C"/>
    <w:rsid w:val="00323C5F"/>
    <w:rsid w:val="00327CF9"/>
    <w:rsid w:val="003313E2"/>
    <w:rsid w:val="003335DA"/>
    <w:rsid w:val="0034146D"/>
    <w:rsid w:val="00343439"/>
    <w:rsid w:val="00343A0E"/>
    <w:rsid w:val="00344BE2"/>
    <w:rsid w:val="003545D3"/>
    <w:rsid w:val="00355AC7"/>
    <w:rsid w:val="00355E3A"/>
    <w:rsid w:val="00356C71"/>
    <w:rsid w:val="0035738A"/>
    <w:rsid w:val="00363BAA"/>
    <w:rsid w:val="003643EC"/>
    <w:rsid w:val="003669B0"/>
    <w:rsid w:val="0036713B"/>
    <w:rsid w:val="0036796C"/>
    <w:rsid w:val="00367C6D"/>
    <w:rsid w:val="00370C85"/>
    <w:rsid w:val="003816FA"/>
    <w:rsid w:val="003868DB"/>
    <w:rsid w:val="003869B2"/>
    <w:rsid w:val="00396CB1"/>
    <w:rsid w:val="00397CD4"/>
    <w:rsid w:val="003A175B"/>
    <w:rsid w:val="003A264E"/>
    <w:rsid w:val="003A2797"/>
    <w:rsid w:val="003A2CEC"/>
    <w:rsid w:val="003A4185"/>
    <w:rsid w:val="003A57E4"/>
    <w:rsid w:val="003A76C4"/>
    <w:rsid w:val="003B021F"/>
    <w:rsid w:val="003B13D1"/>
    <w:rsid w:val="003B25B7"/>
    <w:rsid w:val="003B5572"/>
    <w:rsid w:val="003B6002"/>
    <w:rsid w:val="003C1229"/>
    <w:rsid w:val="003C1A1A"/>
    <w:rsid w:val="003C1DE3"/>
    <w:rsid w:val="003C3A49"/>
    <w:rsid w:val="003D18FD"/>
    <w:rsid w:val="003D3F00"/>
    <w:rsid w:val="003E44AB"/>
    <w:rsid w:val="003E4BAF"/>
    <w:rsid w:val="003F2649"/>
    <w:rsid w:val="003F4940"/>
    <w:rsid w:val="003F5DFF"/>
    <w:rsid w:val="003F7484"/>
    <w:rsid w:val="003F76E7"/>
    <w:rsid w:val="003F7DFB"/>
    <w:rsid w:val="004004F9"/>
    <w:rsid w:val="00402285"/>
    <w:rsid w:val="0041018E"/>
    <w:rsid w:val="00413A38"/>
    <w:rsid w:val="00420B0B"/>
    <w:rsid w:val="00420C83"/>
    <w:rsid w:val="004248D2"/>
    <w:rsid w:val="00424E7A"/>
    <w:rsid w:val="00430C4F"/>
    <w:rsid w:val="00431ECB"/>
    <w:rsid w:val="00433252"/>
    <w:rsid w:val="0043705F"/>
    <w:rsid w:val="0044044D"/>
    <w:rsid w:val="00445CAB"/>
    <w:rsid w:val="00452DCA"/>
    <w:rsid w:val="0045524C"/>
    <w:rsid w:val="004552C1"/>
    <w:rsid w:val="00462A53"/>
    <w:rsid w:val="00462B7A"/>
    <w:rsid w:val="00463E1C"/>
    <w:rsid w:val="00472682"/>
    <w:rsid w:val="00472896"/>
    <w:rsid w:val="00476BFB"/>
    <w:rsid w:val="004804B5"/>
    <w:rsid w:val="00482579"/>
    <w:rsid w:val="00483F66"/>
    <w:rsid w:val="00493891"/>
    <w:rsid w:val="00495E89"/>
    <w:rsid w:val="0049794D"/>
    <w:rsid w:val="004A2086"/>
    <w:rsid w:val="004A6F92"/>
    <w:rsid w:val="004A768E"/>
    <w:rsid w:val="004A78D0"/>
    <w:rsid w:val="004A78D8"/>
    <w:rsid w:val="004B1093"/>
    <w:rsid w:val="004B349B"/>
    <w:rsid w:val="004C0473"/>
    <w:rsid w:val="004C06F5"/>
    <w:rsid w:val="004C5C75"/>
    <w:rsid w:val="004D1CCE"/>
    <w:rsid w:val="004D2060"/>
    <w:rsid w:val="004D2241"/>
    <w:rsid w:val="004D2F31"/>
    <w:rsid w:val="004D3C28"/>
    <w:rsid w:val="004D5BF1"/>
    <w:rsid w:val="004D6113"/>
    <w:rsid w:val="004D6A5B"/>
    <w:rsid w:val="004D73E3"/>
    <w:rsid w:val="004D7E77"/>
    <w:rsid w:val="004E17F9"/>
    <w:rsid w:val="004E734D"/>
    <w:rsid w:val="004F4372"/>
    <w:rsid w:val="004F5458"/>
    <w:rsid w:val="00500150"/>
    <w:rsid w:val="00501A5A"/>
    <w:rsid w:val="005028D7"/>
    <w:rsid w:val="00504DDC"/>
    <w:rsid w:val="005102EA"/>
    <w:rsid w:val="00510593"/>
    <w:rsid w:val="00512100"/>
    <w:rsid w:val="00513064"/>
    <w:rsid w:val="00513F03"/>
    <w:rsid w:val="0051747F"/>
    <w:rsid w:val="005214B7"/>
    <w:rsid w:val="0052501D"/>
    <w:rsid w:val="005365D0"/>
    <w:rsid w:val="00540BDC"/>
    <w:rsid w:val="00546D5C"/>
    <w:rsid w:val="00550816"/>
    <w:rsid w:val="00550E6E"/>
    <w:rsid w:val="00551B5D"/>
    <w:rsid w:val="00551EB8"/>
    <w:rsid w:val="00552F54"/>
    <w:rsid w:val="00553947"/>
    <w:rsid w:val="00555827"/>
    <w:rsid w:val="00557350"/>
    <w:rsid w:val="00557C52"/>
    <w:rsid w:val="00561E3F"/>
    <w:rsid w:val="0056430F"/>
    <w:rsid w:val="00564B06"/>
    <w:rsid w:val="00571633"/>
    <w:rsid w:val="00571918"/>
    <w:rsid w:val="00572C76"/>
    <w:rsid w:val="00576CEE"/>
    <w:rsid w:val="00577B57"/>
    <w:rsid w:val="00577E88"/>
    <w:rsid w:val="00580AB0"/>
    <w:rsid w:val="00584CBC"/>
    <w:rsid w:val="00585A2E"/>
    <w:rsid w:val="00587E5D"/>
    <w:rsid w:val="005957C5"/>
    <w:rsid w:val="005A1ECA"/>
    <w:rsid w:val="005A2DC2"/>
    <w:rsid w:val="005A50DE"/>
    <w:rsid w:val="005B110E"/>
    <w:rsid w:val="005B4874"/>
    <w:rsid w:val="005B55D1"/>
    <w:rsid w:val="005C1B40"/>
    <w:rsid w:val="005C2B28"/>
    <w:rsid w:val="005C52F7"/>
    <w:rsid w:val="005C78E3"/>
    <w:rsid w:val="005D08D8"/>
    <w:rsid w:val="005D2AD3"/>
    <w:rsid w:val="005D4316"/>
    <w:rsid w:val="005E0E2D"/>
    <w:rsid w:val="005E1506"/>
    <w:rsid w:val="005E3A8E"/>
    <w:rsid w:val="005E4EC5"/>
    <w:rsid w:val="005E4FFD"/>
    <w:rsid w:val="005E5D71"/>
    <w:rsid w:val="005E5E7D"/>
    <w:rsid w:val="005E65CC"/>
    <w:rsid w:val="005E6F58"/>
    <w:rsid w:val="005F12C4"/>
    <w:rsid w:val="005F359D"/>
    <w:rsid w:val="005F5A72"/>
    <w:rsid w:val="00600A0E"/>
    <w:rsid w:val="0060313D"/>
    <w:rsid w:val="00603A8D"/>
    <w:rsid w:val="00612C6D"/>
    <w:rsid w:val="00626D67"/>
    <w:rsid w:val="006270A8"/>
    <w:rsid w:val="00627BB8"/>
    <w:rsid w:val="0063100C"/>
    <w:rsid w:val="006344E5"/>
    <w:rsid w:val="00635B20"/>
    <w:rsid w:val="00640351"/>
    <w:rsid w:val="0065396A"/>
    <w:rsid w:val="00653F2A"/>
    <w:rsid w:val="00654B68"/>
    <w:rsid w:val="006610BE"/>
    <w:rsid w:val="00663518"/>
    <w:rsid w:val="006639F6"/>
    <w:rsid w:val="00666AE7"/>
    <w:rsid w:val="00670AE0"/>
    <w:rsid w:val="00674F96"/>
    <w:rsid w:val="00676C19"/>
    <w:rsid w:val="00680EF6"/>
    <w:rsid w:val="00686351"/>
    <w:rsid w:val="006876D0"/>
    <w:rsid w:val="00687918"/>
    <w:rsid w:val="00691C09"/>
    <w:rsid w:val="00693E7B"/>
    <w:rsid w:val="00694A19"/>
    <w:rsid w:val="00694CD4"/>
    <w:rsid w:val="006959B5"/>
    <w:rsid w:val="00697D8E"/>
    <w:rsid w:val="006A1EB7"/>
    <w:rsid w:val="006A28A2"/>
    <w:rsid w:val="006A344E"/>
    <w:rsid w:val="006A4718"/>
    <w:rsid w:val="006A5CAD"/>
    <w:rsid w:val="006B0365"/>
    <w:rsid w:val="006B22D6"/>
    <w:rsid w:val="006B2F55"/>
    <w:rsid w:val="006C157E"/>
    <w:rsid w:val="006C74E5"/>
    <w:rsid w:val="006D0FF2"/>
    <w:rsid w:val="006D30EF"/>
    <w:rsid w:val="006D3E58"/>
    <w:rsid w:val="006E042D"/>
    <w:rsid w:val="006E1A34"/>
    <w:rsid w:val="006E5FAD"/>
    <w:rsid w:val="00702A7F"/>
    <w:rsid w:val="00713BD2"/>
    <w:rsid w:val="00724283"/>
    <w:rsid w:val="00724E19"/>
    <w:rsid w:val="00726FF2"/>
    <w:rsid w:val="007329EE"/>
    <w:rsid w:val="007415EE"/>
    <w:rsid w:val="00742053"/>
    <w:rsid w:val="00745FEF"/>
    <w:rsid w:val="007464C0"/>
    <w:rsid w:val="00747627"/>
    <w:rsid w:val="0075124E"/>
    <w:rsid w:val="00752801"/>
    <w:rsid w:val="007548E1"/>
    <w:rsid w:val="0075552B"/>
    <w:rsid w:val="00756460"/>
    <w:rsid w:val="00756E4E"/>
    <w:rsid w:val="00760544"/>
    <w:rsid w:val="00760F04"/>
    <w:rsid w:val="00762E1A"/>
    <w:rsid w:val="007648F3"/>
    <w:rsid w:val="0076520B"/>
    <w:rsid w:val="00765968"/>
    <w:rsid w:val="00771C6E"/>
    <w:rsid w:val="00786645"/>
    <w:rsid w:val="007915EB"/>
    <w:rsid w:val="00791D45"/>
    <w:rsid w:val="00792630"/>
    <w:rsid w:val="00793271"/>
    <w:rsid w:val="00793EFB"/>
    <w:rsid w:val="0079495B"/>
    <w:rsid w:val="007A18AC"/>
    <w:rsid w:val="007A2828"/>
    <w:rsid w:val="007A3817"/>
    <w:rsid w:val="007B3B47"/>
    <w:rsid w:val="007B53D8"/>
    <w:rsid w:val="007B7FC4"/>
    <w:rsid w:val="007C2E0D"/>
    <w:rsid w:val="007C7D8F"/>
    <w:rsid w:val="007D1C35"/>
    <w:rsid w:val="007D2BD2"/>
    <w:rsid w:val="007D48E8"/>
    <w:rsid w:val="007D495B"/>
    <w:rsid w:val="007D6B86"/>
    <w:rsid w:val="007D7368"/>
    <w:rsid w:val="007E1FE9"/>
    <w:rsid w:val="007E3584"/>
    <w:rsid w:val="007E3A12"/>
    <w:rsid w:val="007F00DA"/>
    <w:rsid w:val="007F1A0C"/>
    <w:rsid w:val="007F21FD"/>
    <w:rsid w:val="007F37F0"/>
    <w:rsid w:val="007F409B"/>
    <w:rsid w:val="007F5219"/>
    <w:rsid w:val="008027D8"/>
    <w:rsid w:val="008034DA"/>
    <w:rsid w:val="00811275"/>
    <w:rsid w:val="00812537"/>
    <w:rsid w:val="00812B59"/>
    <w:rsid w:val="00812CAC"/>
    <w:rsid w:val="008168ED"/>
    <w:rsid w:val="00830135"/>
    <w:rsid w:val="00831227"/>
    <w:rsid w:val="0083466A"/>
    <w:rsid w:val="008412A5"/>
    <w:rsid w:val="008414B8"/>
    <w:rsid w:val="008421D3"/>
    <w:rsid w:val="00845234"/>
    <w:rsid w:val="008465B4"/>
    <w:rsid w:val="0084726F"/>
    <w:rsid w:val="0084728C"/>
    <w:rsid w:val="00850188"/>
    <w:rsid w:val="00852077"/>
    <w:rsid w:val="00865037"/>
    <w:rsid w:val="00865726"/>
    <w:rsid w:val="00866D17"/>
    <w:rsid w:val="008673FC"/>
    <w:rsid w:val="0086757B"/>
    <w:rsid w:val="0086776E"/>
    <w:rsid w:val="00871726"/>
    <w:rsid w:val="00871BF0"/>
    <w:rsid w:val="00871FAE"/>
    <w:rsid w:val="00873078"/>
    <w:rsid w:val="0087440D"/>
    <w:rsid w:val="008765A2"/>
    <w:rsid w:val="0087678B"/>
    <w:rsid w:val="00880D6A"/>
    <w:rsid w:val="00892DE0"/>
    <w:rsid w:val="00892EFB"/>
    <w:rsid w:val="008A3715"/>
    <w:rsid w:val="008A4A1D"/>
    <w:rsid w:val="008B05A5"/>
    <w:rsid w:val="008B2E72"/>
    <w:rsid w:val="008B3696"/>
    <w:rsid w:val="008B4580"/>
    <w:rsid w:val="008B4593"/>
    <w:rsid w:val="008B4FDC"/>
    <w:rsid w:val="008B685A"/>
    <w:rsid w:val="008B7035"/>
    <w:rsid w:val="008C079E"/>
    <w:rsid w:val="008C0EC2"/>
    <w:rsid w:val="008C164E"/>
    <w:rsid w:val="008C2F35"/>
    <w:rsid w:val="008C525E"/>
    <w:rsid w:val="008C6395"/>
    <w:rsid w:val="008C71B3"/>
    <w:rsid w:val="008C7EB1"/>
    <w:rsid w:val="008D3835"/>
    <w:rsid w:val="008E05B0"/>
    <w:rsid w:val="008E4302"/>
    <w:rsid w:val="008E6FFE"/>
    <w:rsid w:val="008F0964"/>
    <w:rsid w:val="008F2586"/>
    <w:rsid w:val="008F5377"/>
    <w:rsid w:val="008F6980"/>
    <w:rsid w:val="009010C0"/>
    <w:rsid w:val="0090142D"/>
    <w:rsid w:val="00905888"/>
    <w:rsid w:val="00925983"/>
    <w:rsid w:val="00925F24"/>
    <w:rsid w:val="009264CF"/>
    <w:rsid w:val="00932C2C"/>
    <w:rsid w:val="00940252"/>
    <w:rsid w:val="00944061"/>
    <w:rsid w:val="00944242"/>
    <w:rsid w:val="00944A9E"/>
    <w:rsid w:val="009534F9"/>
    <w:rsid w:val="00953749"/>
    <w:rsid w:val="00954EFA"/>
    <w:rsid w:val="009572F7"/>
    <w:rsid w:val="00961D74"/>
    <w:rsid w:val="009622BF"/>
    <w:rsid w:val="009625F8"/>
    <w:rsid w:val="00966F53"/>
    <w:rsid w:val="00970A51"/>
    <w:rsid w:val="00972845"/>
    <w:rsid w:val="00981F3C"/>
    <w:rsid w:val="00982CF3"/>
    <w:rsid w:val="00994686"/>
    <w:rsid w:val="009A0C7E"/>
    <w:rsid w:val="009A347D"/>
    <w:rsid w:val="009A3B01"/>
    <w:rsid w:val="009B3BF7"/>
    <w:rsid w:val="009B45E3"/>
    <w:rsid w:val="009B6D30"/>
    <w:rsid w:val="009C6693"/>
    <w:rsid w:val="009D0357"/>
    <w:rsid w:val="009D2FB9"/>
    <w:rsid w:val="009D3642"/>
    <w:rsid w:val="009D53F2"/>
    <w:rsid w:val="009D55A2"/>
    <w:rsid w:val="009E15AD"/>
    <w:rsid w:val="009F0CD0"/>
    <w:rsid w:val="009F3555"/>
    <w:rsid w:val="00A0011F"/>
    <w:rsid w:val="00A04041"/>
    <w:rsid w:val="00A07DB6"/>
    <w:rsid w:val="00A10A51"/>
    <w:rsid w:val="00A154D1"/>
    <w:rsid w:val="00A157A5"/>
    <w:rsid w:val="00A15C2E"/>
    <w:rsid w:val="00A17415"/>
    <w:rsid w:val="00A2268A"/>
    <w:rsid w:val="00A22B96"/>
    <w:rsid w:val="00A237D7"/>
    <w:rsid w:val="00A23938"/>
    <w:rsid w:val="00A2445A"/>
    <w:rsid w:val="00A2487F"/>
    <w:rsid w:val="00A25A98"/>
    <w:rsid w:val="00A25D31"/>
    <w:rsid w:val="00A26C4C"/>
    <w:rsid w:val="00A32354"/>
    <w:rsid w:val="00A4175B"/>
    <w:rsid w:val="00A43032"/>
    <w:rsid w:val="00A43073"/>
    <w:rsid w:val="00A46935"/>
    <w:rsid w:val="00A5398A"/>
    <w:rsid w:val="00A55A77"/>
    <w:rsid w:val="00A57395"/>
    <w:rsid w:val="00A57910"/>
    <w:rsid w:val="00A57E04"/>
    <w:rsid w:val="00A66D0A"/>
    <w:rsid w:val="00A70BFA"/>
    <w:rsid w:val="00A7465E"/>
    <w:rsid w:val="00A76870"/>
    <w:rsid w:val="00A81D93"/>
    <w:rsid w:val="00A823CA"/>
    <w:rsid w:val="00A86137"/>
    <w:rsid w:val="00A86D0E"/>
    <w:rsid w:val="00A9107B"/>
    <w:rsid w:val="00A917D1"/>
    <w:rsid w:val="00A92CBD"/>
    <w:rsid w:val="00A95599"/>
    <w:rsid w:val="00A968C5"/>
    <w:rsid w:val="00AA164D"/>
    <w:rsid w:val="00AA24F8"/>
    <w:rsid w:val="00AA5B44"/>
    <w:rsid w:val="00AB28D5"/>
    <w:rsid w:val="00AB3D8F"/>
    <w:rsid w:val="00AB5089"/>
    <w:rsid w:val="00AB6BD7"/>
    <w:rsid w:val="00AB6E41"/>
    <w:rsid w:val="00AC0F55"/>
    <w:rsid w:val="00AC2F81"/>
    <w:rsid w:val="00AC578E"/>
    <w:rsid w:val="00AD0BFB"/>
    <w:rsid w:val="00AD2E46"/>
    <w:rsid w:val="00AD3D2B"/>
    <w:rsid w:val="00AD441B"/>
    <w:rsid w:val="00AD4458"/>
    <w:rsid w:val="00AD5603"/>
    <w:rsid w:val="00AD60B1"/>
    <w:rsid w:val="00AE22B7"/>
    <w:rsid w:val="00AE312B"/>
    <w:rsid w:val="00AE3339"/>
    <w:rsid w:val="00AE6619"/>
    <w:rsid w:val="00AF2B1B"/>
    <w:rsid w:val="00AF7A02"/>
    <w:rsid w:val="00B076CF"/>
    <w:rsid w:val="00B12F38"/>
    <w:rsid w:val="00B13252"/>
    <w:rsid w:val="00B147EF"/>
    <w:rsid w:val="00B14B91"/>
    <w:rsid w:val="00B167C8"/>
    <w:rsid w:val="00B223EF"/>
    <w:rsid w:val="00B22A96"/>
    <w:rsid w:val="00B25045"/>
    <w:rsid w:val="00B41305"/>
    <w:rsid w:val="00B42CAC"/>
    <w:rsid w:val="00B43470"/>
    <w:rsid w:val="00B43734"/>
    <w:rsid w:val="00B43BD2"/>
    <w:rsid w:val="00B4418C"/>
    <w:rsid w:val="00B45BBE"/>
    <w:rsid w:val="00B47082"/>
    <w:rsid w:val="00B503AC"/>
    <w:rsid w:val="00B53173"/>
    <w:rsid w:val="00B5549A"/>
    <w:rsid w:val="00B56A95"/>
    <w:rsid w:val="00B64666"/>
    <w:rsid w:val="00B717A5"/>
    <w:rsid w:val="00B718DD"/>
    <w:rsid w:val="00B731F8"/>
    <w:rsid w:val="00B735C1"/>
    <w:rsid w:val="00B77CCF"/>
    <w:rsid w:val="00B821D1"/>
    <w:rsid w:val="00B94B8A"/>
    <w:rsid w:val="00B950D6"/>
    <w:rsid w:val="00B97F13"/>
    <w:rsid w:val="00BA180D"/>
    <w:rsid w:val="00BA1F3D"/>
    <w:rsid w:val="00BA308D"/>
    <w:rsid w:val="00BC00CF"/>
    <w:rsid w:val="00BC0B20"/>
    <w:rsid w:val="00BC3423"/>
    <w:rsid w:val="00BC5CC9"/>
    <w:rsid w:val="00BC6F5D"/>
    <w:rsid w:val="00BD0822"/>
    <w:rsid w:val="00BD1A0C"/>
    <w:rsid w:val="00BD22A3"/>
    <w:rsid w:val="00BE1438"/>
    <w:rsid w:val="00BE2A3D"/>
    <w:rsid w:val="00BE66FA"/>
    <w:rsid w:val="00BE6E26"/>
    <w:rsid w:val="00BE737B"/>
    <w:rsid w:val="00BF0383"/>
    <w:rsid w:val="00BF2D52"/>
    <w:rsid w:val="00BF4A38"/>
    <w:rsid w:val="00BF4B6C"/>
    <w:rsid w:val="00BF75FC"/>
    <w:rsid w:val="00C00D39"/>
    <w:rsid w:val="00C036EC"/>
    <w:rsid w:val="00C03A09"/>
    <w:rsid w:val="00C04146"/>
    <w:rsid w:val="00C04C78"/>
    <w:rsid w:val="00C136D3"/>
    <w:rsid w:val="00C17384"/>
    <w:rsid w:val="00C248BF"/>
    <w:rsid w:val="00C26798"/>
    <w:rsid w:val="00C2796E"/>
    <w:rsid w:val="00C27BA6"/>
    <w:rsid w:val="00C27EBD"/>
    <w:rsid w:val="00C3026E"/>
    <w:rsid w:val="00C3493F"/>
    <w:rsid w:val="00C37905"/>
    <w:rsid w:val="00C4040B"/>
    <w:rsid w:val="00C41E86"/>
    <w:rsid w:val="00C42CF3"/>
    <w:rsid w:val="00C4432D"/>
    <w:rsid w:val="00C47B18"/>
    <w:rsid w:val="00C52A12"/>
    <w:rsid w:val="00C54376"/>
    <w:rsid w:val="00C55C07"/>
    <w:rsid w:val="00C619A3"/>
    <w:rsid w:val="00C64231"/>
    <w:rsid w:val="00C64FE7"/>
    <w:rsid w:val="00C66684"/>
    <w:rsid w:val="00C6676B"/>
    <w:rsid w:val="00C725B0"/>
    <w:rsid w:val="00C77A9A"/>
    <w:rsid w:val="00C8223A"/>
    <w:rsid w:val="00C8632F"/>
    <w:rsid w:val="00C94EA9"/>
    <w:rsid w:val="00C9529E"/>
    <w:rsid w:val="00C95521"/>
    <w:rsid w:val="00C960CD"/>
    <w:rsid w:val="00CA50C2"/>
    <w:rsid w:val="00CB083A"/>
    <w:rsid w:val="00CB3458"/>
    <w:rsid w:val="00CB471E"/>
    <w:rsid w:val="00CC184E"/>
    <w:rsid w:val="00CC2B00"/>
    <w:rsid w:val="00CC3B0D"/>
    <w:rsid w:val="00CC6A49"/>
    <w:rsid w:val="00CC6C76"/>
    <w:rsid w:val="00CD2FC7"/>
    <w:rsid w:val="00CD2FE5"/>
    <w:rsid w:val="00CD514C"/>
    <w:rsid w:val="00CE3429"/>
    <w:rsid w:val="00CF0735"/>
    <w:rsid w:val="00CF4FF2"/>
    <w:rsid w:val="00CF6F7C"/>
    <w:rsid w:val="00D003B1"/>
    <w:rsid w:val="00D02503"/>
    <w:rsid w:val="00D03645"/>
    <w:rsid w:val="00D05655"/>
    <w:rsid w:val="00D10237"/>
    <w:rsid w:val="00D14AA3"/>
    <w:rsid w:val="00D16DCD"/>
    <w:rsid w:val="00D2617A"/>
    <w:rsid w:val="00D2646A"/>
    <w:rsid w:val="00D311F4"/>
    <w:rsid w:val="00D334D7"/>
    <w:rsid w:val="00D3674D"/>
    <w:rsid w:val="00D3769B"/>
    <w:rsid w:val="00D45B75"/>
    <w:rsid w:val="00D4677E"/>
    <w:rsid w:val="00D46CA5"/>
    <w:rsid w:val="00D47355"/>
    <w:rsid w:val="00D51B52"/>
    <w:rsid w:val="00D52F3D"/>
    <w:rsid w:val="00D6317B"/>
    <w:rsid w:val="00D66A13"/>
    <w:rsid w:val="00D676B9"/>
    <w:rsid w:val="00D67A2F"/>
    <w:rsid w:val="00D728A5"/>
    <w:rsid w:val="00D7464C"/>
    <w:rsid w:val="00D747BD"/>
    <w:rsid w:val="00D74CDC"/>
    <w:rsid w:val="00D76723"/>
    <w:rsid w:val="00D777C4"/>
    <w:rsid w:val="00D80578"/>
    <w:rsid w:val="00D806CE"/>
    <w:rsid w:val="00D819C7"/>
    <w:rsid w:val="00D820F3"/>
    <w:rsid w:val="00D85F13"/>
    <w:rsid w:val="00D8703D"/>
    <w:rsid w:val="00D90A01"/>
    <w:rsid w:val="00D92C6C"/>
    <w:rsid w:val="00D959A5"/>
    <w:rsid w:val="00D965BA"/>
    <w:rsid w:val="00D97B4E"/>
    <w:rsid w:val="00DA2EA1"/>
    <w:rsid w:val="00DB0060"/>
    <w:rsid w:val="00DB1C65"/>
    <w:rsid w:val="00DC09EF"/>
    <w:rsid w:val="00DC1B0C"/>
    <w:rsid w:val="00DC517E"/>
    <w:rsid w:val="00DC6257"/>
    <w:rsid w:val="00DC6BC4"/>
    <w:rsid w:val="00DC7146"/>
    <w:rsid w:val="00DD1B33"/>
    <w:rsid w:val="00DD2503"/>
    <w:rsid w:val="00DD2E6B"/>
    <w:rsid w:val="00DD3B38"/>
    <w:rsid w:val="00DD3FEE"/>
    <w:rsid w:val="00DE01FC"/>
    <w:rsid w:val="00DE0D61"/>
    <w:rsid w:val="00DE2150"/>
    <w:rsid w:val="00DE21D3"/>
    <w:rsid w:val="00DE276E"/>
    <w:rsid w:val="00DE44E7"/>
    <w:rsid w:val="00DE71FD"/>
    <w:rsid w:val="00DE7D5A"/>
    <w:rsid w:val="00DF02EC"/>
    <w:rsid w:val="00DF5EAF"/>
    <w:rsid w:val="00DF6725"/>
    <w:rsid w:val="00E004BB"/>
    <w:rsid w:val="00E0158B"/>
    <w:rsid w:val="00E026A6"/>
    <w:rsid w:val="00E026A8"/>
    <w:rsid w:val="00E030B9"/>
    <w:rsid w:val="00E11FD3"/>
    <w:rsid w:val="00E20AA7"/>
    <w:rsid w:val="00E20C37"/>
    <w:rsid w:val="00E30E2D"/>
    <w:rsid w:val="00E3262E"/>
    <w:rsid w:val="00E3374B"/>
    <w:rsid w:val="00E37F54"/>
    <w:rsid w:val="00E41948"/>
    <w:rsid w:val="00E42930"/>
    <w:rsid w:val="00E434D0"/>
    <w:rsid w:val="00E45A98"/>
    <w:rsid w:val="00E46DFC"/>
    <w:rsid w:val="00E47821"/>
    <w:rsid w:val="00E50A19"/>
    <w:rsid w:val="00E536E6"/>
    <w:rsid w:val="00E53753"/>
    <w:rsid w:val="00E538A7"/>
    <w:rsid w:val="00E54C71"/>
    <w:rsid w:val="00E560B8"/>
    <w:rsid w:val="00E574B1"/>
    <w:rsid w:val="00E57960"/>
    <w:rsid w:val="00E60E7F"/>
    <w:rsid w:val="00E62002"/>
    <w:rsid w:val="00E643A8"/>
    <w:rsid w:val="00E65976"/>
    <w:rsid w:val="00E65B12"/>
    <w:rsid w:val="00E70BF6"/>
    <w:rsid w:val="00E71CE4"/>
    <w:rsid w:val="00E73225"/>
    <w:rsid w:val="00E738D0"/>
    <w:rsid w:val="00E74A20"/>
    <w:rsid w:val="00E753AF"/>
    <w:rsid w:val="00E8185E"/>
    <w:rsid w:val="00E82A78"/>
    <w:rsid w:val="00E83740"/>
    <w:rsid w:val="00E8597F"/>
    <w:rsid w:val="00EA27FD"/>
    <w:rsid w:val="00EA3894"/>
    <w:rsid w:val="00EB29C2"/>
    <w:rsid w:val="00EC2178"/>
    <w:rsid w:val="00EC2765"/>
    <w:rsid w:val="00EC5015"/>
    <w:rsid w:val="00EC5616"/>
    <w:rsid w:val="00EC78EB"/>
    <w:rsid w:val="00ED08CB"/>
    <w:rsid w:val="00ED0E9B"/>
    <w:rsid w:val="00ED14C7"/>
    <w:rsid w:val="00ED2F0C"/>
    <w:rsid w:val="00ED3918"/>
    <w:rsid w:val="00ED5FA1"/>
    <w:rsid w:val="00EE19BA"/>
    <w:rsid w:val="00EE7F55"/>
    <w:rsid w:val="00EF0AEB"/>
    <w:rsid w:val="00EF782F"/>
    <w:rsid w:val="00EF7837"/>
    <w:rsid w:val="00F0181E"/>
    <w:rsid w:val="00F0238B"/>
    <w:rsid w:val="00F023F7"/>
    <w:rsid w:val="00F02672"/>
    <w:rsid w:val="00F069DF"/>
    <w:rsid w:val="00F07144"/>
    <w:rsid w:val="00F11703"/>
    <w:rsid w:val="00F117AB"/>
    <w:rsid w:val="00F12FB1"/>
    <w:rsid w:val="00F17120"/>
    <w:rsid w:val="00F21089"/>
    <w:rsid w:val="00F24396"/>
    <w:rsid w:val="00F24636"/>
    <w:rsid w:val="00F37224"/>
    <w:rsid w:val="00F42CCA"/>
    <w:rsid w:val="00F508D1"/>
    <w:rsid w:val="00F525DC"/>
    <w:rsid w:val="00F56774"/>
    <w:rsid w:val="00F570B7"/>
    <w:rsid w:val="00F62D8E"/>
    <w:rsid w:val="00F65D56"/>
    <w:rsid w:val="00F76E53"/>
    <w:rsid w:val="00F77624"/>
    <w:rsid w:val="00F95757"/>
    <w:rsid w:val="00FA0760"/>
    <w:rsid w:val="00FA251E"/>
    <w:rsid w:val="00FA3F81"/>
    <w:rsid w:val="00FA7503"/>
    <w:rsid w:val="00FB76BA"/>
    <w:rsid w:val="00FB7FF5"/>
    <w:rsid w:val="00FC19D0"/>
    <w:rsid w:val="00FC331E"/>
    <w:rsid w:val="00FC3388"/>
    <w:rsid w:val="00FC40B0"/>
    <w:rsid w:val="00FD17B2"/>
    <w:rsid w:val="00FD242F"/>
    <w:rsid w:val="00FD2E1B"/>
    <w:rsid w:val="00FD3570"/>
    <w:rsid w:val="00FD4B39"/>
    <w:rsid w:val="00FD5C20"/>
    <w:rsid w:val="00FE1FFE"/>
    <w:rsid w:val="00FE460C"/>
    <w:rsid w:val="00FE5DAF"/>
    <w:rsid w:val="00FF326D"/>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CBD"/>
    <w:rPr>
      <w:sz w:val="24"/>
      <w:szCs w:val="24"/>
    </w:rPr>
  </w:style>
  <w:style w:type="paragraph" w:styleId="Ttulo1">
    <w:name w:val="heading 1"/>
    <w:basedOn w:val="Normal"/>
    <w:link w:val="Ttulo1Car"/>
    <w:qFormat/>
    <w:rsid w:val="00A10A51"/>
    <w:pPr>
      <w:spacing w:before="100" w:beforeAutospacing="1" w:after="100" w:afterAutospacing="1"/>
      <w:outlineLvl w:val="0"/>
    </w:pPr>
    <w:rPr>
      <w:b/>
      <w:bCs/>
      <w:color w:val="000000"/>
      <w:kern w:val="36"/>
      <w:sz w:val="48"/>
      <w:szCs w:val="48"/>
    </w:rPr>
  </w:style>
  <w:style w:type="paragraph" w:styleId="Ttulo2">
    <w:name w:val="heading 2"/>
    <w:basedOn w:val="Normal"/>
    <w:link w:val="Ttulo2Car"/>
    <w:qFormat/>
    <w:rsid w:val="00A10A51"/>
    <w:pPr>
      <w:spacing w:before="100" w:beforeAutospacing="1" w:after="100" w:afterAutospacing="1"/>
      <w:outlineLvl w:val="1"/>
    </w:pPr>
    <w:rPr>
      <w:b/>
      <w:bCs/>
      <w:color w:val="000000"/>
      <w:sz w:val="36"/>
      <w:szCs w:val="36"/>
    </w:rPr>
  </w:style>
  <w:style w:type="paragraph" w:styleId="Ttulo3">
    <w:name w:val="heading 3"/>
    <w:basedOn w:val="Normal"/>
    <w:link w:val="Ttulo3Car"/>
    <w:qFormat/>
    <w:rsid w:val="00A10A51"/>
    <w:pPr>
      <w:spacing w:before="100" w:beforeAutospacing="1" w:after="100" w:afterAutospacing="1"/>
      <w:outlineLvl w:val="2"/>
    </w:pPr>
    <w:rPr>
      <w:b/>
      <w:bCs/>
      <w:color w:val="000000"/>
      <w:sz w:val="27"/>
      <w:szCs w:val="27"/>
    </w:rPr>
  </w:style>
  <w:style w:type="paragraph" w:styleId="Ttulo4">
    <w:name w:val="heading 4"/>
    <w:basedOn w:val="Normal"/>
    <w:link w:val="Ttulo4Car"/>
    <w:uiPriority w:val="9"/>
    <w:qFormat/>
    <w:rsid w:val="0076520B"/>
    <w:pPr>
      <w:spacing w:before="100" w:beforeAutospacing="1" w:after="100" w:afterAutospacing="1"/>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A10A51"/>
    <w:rPr>
      <w:color w:val="0000FF"/>
      <w:u w:val="single"/>
    </w:rPr>
  </w:style>
  <w:style w:type="paragraph" w:styleId="Ttulo">
    <w:name w:val="Title"/>
    <w:basedOn w:val="Normal"/>
    <w:link w:val="TtuloCar"/>
    <w:qFormat/>
    <w:rsid w:val="00A10A51"/>
    <w:pPr>
      <w:spacing w:before="100" w:beforeAutospacing="1" w:after="100" w:afterAutospacing="1"/>
    </w:pPr>
    <w:rPr>
      <w:color w:val="000000"/>
    </w:rPr>
  </w:style>
  <w:style w:type="paragraph" w:styleId="Textoindependiente">
    <w:name w:val="Body Text"/>
    <w:basedOn w:val="Normal"/>
    <w:link w:val="TextoindependienteCar"/>
    <w:semiHidden/>
    <w:rsid w:val="00A10A51"/>
    <w:pPr>
      <w:spacing w:before="100" w:beforeAutospacing="1" w:after="100" w:afterAutospacing="1"/>
    </w:pPr>
    <w:rPr>
      <w:color w:val="000000"/>
    </w:rPr>
  </w:style>
  <w:style w:type="paragraph" w:styleId="Piedepgina">
    <w:name w:val="footer"/>
    <w:basedOn w:val="Normal"/>
    <w:link w:val="PiedepginaCar"/>
    <w:uiPriority w:val="99"/>
    <w:rsid w:val="00A10A51"/>
    <w:pPr>
      <w:spacing w:before="100" w:beforeAutospacing="1" w:after="100" w:afterAutospacing="1"/>
    </w:pPr>
    <w:rPr>
      <w:color w:val="000000"/>
    </w:rPr>
  </w:style>
  <w:style w:type="paragraph" w:styleId="Textodebloque">
    <w:name w:val="Block Text"/>
    <w:basedOn w:val="Normal"/>
    <w:semiHidden/>
    <w:rsid w:val="003A2797"/>
    <w:pPr>
      <w:ind w:left="1134" w:right="2835" w:firstLine="284"/>
      <w:jc w:val="both"/>
    </w:pPr>
    <w:rPr>
      <w:rFonts w:ascii="Arial" w:hAnsi="Arial" w:cs="Arial"/>
      <w:bCs/>
      <w:sz w:val="16"/>
    </w:rPr>
  </w:style>
  <w:style w:type="paragraph" w:styleId="NormalWeb">
    <w:name w:val="Normal (Web)"/>
    <w:basedOn w:val="Normal"/>
    <w:rsid w:val="0014116E"/>
    <w:pPr>
      <w:spacing w:before="100" w:beforeAutospacing="1" w:after="100" w:afterAutospacing="1"/>
    </w:pPr>
  </w:style>
  <w:style w:type="character" w:customStyle="1" w:styleId="Ttulo4Car">
    <w:name w:val="Título 4 Car"/>
    <w:basedOn w:val="Fuentedeprrafopredeter"/>
    <w:link w:val="Ttulo4"/>
    <w:uiPriority w:val="9"/>
    <w:rsid w:val="0076520B"/>
    <w:rPr>
      <w:b/>
      <w:bCs/>
      <w:sz w:val="24"/>
      <w:szCs w:val="24"/>
    </w:rPr>
  </w:style>
  <w:style w:type="character" w:styleId="Hipervnculovisitado">
    <w:name w:val="FollowedHyperlink"/>
    <w:basedOn w:val="Fuentedeprrafopredeter"/>
    <w:uiPriority w:val="99"/>
    <w:semiHidden/>
    <w:unhideWhenUsed/>
    <w:rsid w:val="0076520B"/>
    <w:rPr>
      <w:color w:val="800080"/>
      <w:u w:val="single"/>
    </w:rPr>
  </w:style>
  <w:style w:type="paragraph" w:styleId="TtulodeTDC">
    <w:name w:val="TOC Heading"/>
    <w:basedOn w:val="Ttulo1"/>
    <w:next w:val="Normal"/>
    <w:uiPriority w:val="39"/>
    <w:semiHidden/>
    <w:unhideWhenUsed/>
    <w:qFormat/>
    <w:rsid w:val="00B47082"/>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styleId="TDC2">
    <w:name w:val="toc 2"/>
    <w:basedOn w:val="Normal"/>
    <w:next w:val="Normal"/>
    <w:autoRedefine/>
    <w:uiPriority w:val="39"/>
    <w:unhideWhenUsed/>
    <w:qFormat/>
    <w:rsid w:val="00B47082"/>
    <w:pPr>
      <w:spacing w:after="100" w:line="276" w:lineRule="auto"/>
      <w:ind w:left="220"/>
    </w:pPr>
    <w:rPr>
      <w:rFonts w:ascii="Calibri" w:hAnsi="Calibri"/>
      <w:sz w:val="22"/>
      <w:szCs w:val="22"/>
      <w:lang w:eastAsia="en-US"/>
    </w:rPr>
  </w:style>
  <w:style w:type="paragraph" w:styleId="TDC1">
    <w:name w:val="toc 1"/>
    <w:basedOn w:val="Normal"/>
    <w:next w:val="Normal"/>
    <w:autoRedefine/>
    <w:uiPriority w:val="39"/>
    <w:unhideWhenUsed/>
    <w:qFormat/>
    <w:rsid w:val="000C50D6"/>
    <w:pPr>
      <w:widowControl w:val="0"/>
      <w:tabs>
        <w:tab w:val="right" w:leader="dot" w:pos="4978"/>
      </w:tabs>
      <w:spacing w:after="100" w:line="276" w:lineRule="auto"/>
      <w:jc w:val="both"/>
    </w:pPr>
    <w:rPr>
      <w:rFonts w:ascii="Calibri" w:hAnsi="Calibri"/>
      <w:b/>
      <w:noProof/>
      <w:color w:val="984806"/>
      <w:sz w:val="22"/>
      <w:szCs w:val="22"/>
      <w:lang w:eastAsia="en-US"/>
    </w:rPr>
  </w:style>
  <w:style w:type="paragraph" w:styleId="TDC3">
    <w:name w:val="toc 3"/>
    <w:basedOn w:val="Normal"/>
    <w:next w:val="Normal"/>
    <w:autoRedefine/>
    <w:uiPriority w:val="39"/>
    <w:unhideWhenUsed/>
    <w:qFormat/>
    <w:rsid w:val="001A328E"/>
    <w:pPr>
      <w:tabs>
        <w:tab w:val="right" w:leader="dot" w:pos="4978"/>
      </w:tabs>
      <w:spacing w:after="100" w:line="276" w:lineRule="auto"/>
      <w:ind w:left="426"/>
      <w:jc w:val="both"/>
    </w:pPr>
    <w:rPr>
      <w:rFonts w:ascii="Calibri" w:hAnsi="Calibri"/>
      <w:sz w:val="22"/>
      <w:szCs w:val="22"/>
      <w:lang w:eastAsia="en-US"/>
    </w:rPr>
  </w:style>
  <w:style w:type="paragraph" w:styleId="Textodeglobo">
    <w:name w:val="Balloon Text"/>
    <w:basedOn w:val="Normal"/>
    <w:link w:val="TextodegloboCar"/>
    <w:uiPriority w:val="99"/>
    <w:semiHidden/>
    <w:unhideWhenUsed/>
    <w:rsid w:val="00B47082"/>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082"/>
    <w:rPr>
      <w:rFonts w:ascii="Tahoma" w:hAnsi="Tahoma" w:cs="Tahoma"/>
      <w:sz w:val="16"/>
      <w:szCs w:val="16"/>
    </w:rPr>
  </w:style>
  <w:style w:type="paragraph" w:customStyle="1" w:styleId="Boxes01">
    <w:name w:val="Boxes01"/>
    <w:next w:val="Normal"/>
    <w:rsid w:val="00B47082"/>
    <w:rPr>
      <w:b/>
      <w:noProof/>
      <w:sz w:val="96"/>
      <w:lang w:eastAsia="en-US"/>
    </w:rPr>
  </w:style>
  <w:style w:type="paragraph" w:styleId="Encabezado">
    <w:name w:val="header"/>
    <w:basedOn w:val="Normal"/>
    <w:link w:val="EncabezadoCar"/>
    <w:uiPriority w:val="99"/>
    <w:semiHidden/>
    <w:unhideWhenUsed/>
    <w:rsid w:val="004A768E"/>
    <w:pPr>
      <w:tabs>
        <w:tab w:val="center" w:pos="4252"/>
        <w:tab w:val="right" w:pos="8504"/>
      </w:tabs>
    </w:pPr>
  </w:style>
  <w:style w:type="character" w:customStyle="1" w:styleId="EncabezadoCar">
    <w:name w:val="Encabezado Car"/>
    <w:basedOn w:val="Fuentedeprrafopredeter"/>
    <w:link w:val="Encabezado"/>
    <w:uiPriority w:val="99"/>
    <w:semiHidden/>
    <w:rsid w:val="004A768E"/>
    <w:rPr>
      <w:sz w:val="24"/>
      <w:szCs w:val="24"/>
    </w:rPr>
  </w:style>
  <w:style w:type="character" w:customStyle="1" w:styleId="PiedepginaCar">
    <w:name w:val="Pie de página Car"/>
    <w:basedOn w:val="Fuentedeprrafopredeter"/>
    <w:link w:val="Piedepgina"/>
    <w:uiPriority w:val="99"/>
    <w:rsid w:val="004A768E"/>
    <w:rPr>
      <w:color w:val="000000"/>
      <w:sz w:val="24"/>
      <w:szCs w:val="24"/>
    </w:rPr>
  </w:style>
  <w:style w:type="paragraph" w:customStyle="1" w:styleId="Normal-peq">
    <w:name w:val="Normal-peq"/>
    <w:basedOn w:val="Normal"/>
    <w:rsid w:val="00C04146"/>
    <w:pPr>
      <w:spacing w:after="120" w:line="240" w:lineRule="atLeast"/>
      <w:ind w:firstLine="284"/>
      <w:jc w:val="both"/>
    </w:pPr>
    <w:rPr>
      <w:rFonts w:ascii="Verdana" w:eastAsia="Verdana" w:hAnsi="Verdana"/>
      <w:sz w:val="20"/>
      <w:szCs w:val="20"/>
    </w:rPr>
  </w:style>
  <w:style w:type="character" w:customStyle="1" w:styleId="style2">
    <w:name w:val="style2"/>
    <w:basedOn w:val="Fuentedeprrafopredeter"/>
    <w:rsid w:val="00C6676B"/>
  </w:style>
  <w:style w:type="character" w:customStyle="1" w:styleId="style1">
    <w:name w:val="style1"/>
    <w:basedOn w:val="Fuentedeprrafopredeter"/>
    <w:rsid w:val="00C6676B"/>
  </w:style>
  <w:style w:type="paragraph" w:styleId="Textoindependiente2">
    <w:name w:val="Body Text 2"/>
    <w:basedOn w:val="Normal"/>
    <w:link w:val="Textoindependiente2Car"/>
    <w:semiHidden/>
    <w:rsid w:val="007915EB"/>
    <w:pPr>
      <w:jc w:val="both"/>
    </w:pPr>
    <w:rPr>
      <w:rFonts w:ascii="Verdana" w:hAnsi="Verdana" w:cs="Arial"/>
      <w:color w:val="000000"/>
      <w:sz w:val="22"/>
      <w:lang w:val="es-ES_tradnl"/>
    </w:rPr>
  </w:style>
  <w:style w:type="character" w:customStyle="1" w:styleId="Textoindependiente2Car">
    <w:name w:val="Texto independiente 2 Car"/>
    <w:basedOn w:val="Fuentedeprrafopredeter"/>
    <w:link w:val="Textoindependiente2"/>
    <w:semiHidden/>
    <w:rsid w:val="007915EB"/>
    <w:rPr>
      <w:rFonts w:ascii="Verdana" w:hAnsi="Verdana" w:cs="Arial"/>
      <w:color w:val="000000"/>
      <w:sz w:val="22"/>
      <w:szCs w:val="24"/>
      <w:lang w:val="es-ES_tradnl"/>
    </w:rPr>
  </w:style>
  <w:style w:type="paragraph" w:styleId="Mapadeldocumento">
    <w:name w:val="Document Map"/>
    <w:basedOn w:val="Normal"/>
    <w:link w:val="MapadeldocumentoCar"/>
    <w:uiPriority w:val="99"/>
    <w:semiHidden/>
    <w:unhideWhenUsed/>
    <w:rsid w:val="00D7464C"/>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D7464C"/>
    <w:rPr>
      <w:rFonts w:ascii="Tahoma" w:hAnsi="Tahoma" w:cs="Tahoma"/>
      <w:sz w:val="16"/>
      <w:szCs w:val="16"/>
    </w:rPr>
  </w:style>
  <w:style w:type="paragraph" w:customStyle="1" w:styleId="Default">
    <w:name w:val="Default"/>
    <w:rsid w:val="00702A7F"/>
    <w:pPr>
      <w:autoSpaceDE w:val="0"/>
      <w:autoSpaceDN w:val="0"/>
      <w:adjustRightInd w:val="0"/>
    </w:pPr>
    <w:rPr>
      <w:rFonts w:ascii="Optima" w:hAnsi="Optima"/>
      <w:color w:val="000000"/>
      <w:sz w:val="24"/>
      <w:szCs w:val="24"/>
    </w:rPr>
  </w:style>
  <w:style w:type="character" w:customStyle="1" w:styleId="apple-converted-space">
    <w:name w:val="apple-converted-space"/>
    <w:basedOn w:val="Fuentedeprrafopredeter"/>
    <w:rsid w:val="0056430F"/>
  </w:style>
  <w:style w:type="character" w:customStyle="1" w:styleId="Ttulo1Car">
    <w:name w:val="Título 1 Car"/>
    <w:basedOn w:val="Fuentedeprrafopredeter"/>
    <w:link w:val="Ttulo1"/>
    <w:rsid w:val="002F0932"/>
    <w:rPr>
      <w:b/>
      <w:bCs/>
      <w:color w:val="000000"/>
      <w:kern w:val="36"/>
      <w:sz w:val="48"/>
      <w:szCs w:val="48"/>
    </w:rPr>
  </w:style>
  <w:style w:type="character" w:customStyle="1" w:styleId="Ttulo2Car">
    <w:name w:val="Título 2 Car"/>
    <w:basedOn w:val="Fuentedeprrafopredeter"/>
    <w:link w:val="Ttulo2"/>
    <w:rsid w:val="002F0932"/>
    <w:rPr>
      <w:b/>
      <w:bCs/>
      <w:color w:val="000000"/>
      <w:sz w:val="36"/>
      <w:szCs w:val="36"/>
    </w:rPr>
  </w:style>
  <w:style w:type="character" w:customStyle="1" w:styleId="Ttulo3Car">
    <w:name w:val="Título 3 Car"/>
    <w:basedOn w:val="Fuentedeprrafopredeter"/>
    <w:link w:val="Ttulo3"/>
    <w:rsid w:val="005C2B28"/>
    <w:rPr>
      <w:b/>
      <w:bCs/>
      <w:color w:val="000000"/>
      <w:sz w:val="27"/>
      <w:szCs w:val="27"/>
    </w:rPr>
  </w:style>
  <w:style w:type="character" w:customStyle="1" w:styleId="TtuloCar">
    <w:name w:val="Título Car"/>
    <w:basedOn w:val="Fuentedeprrafopredeter"/>
    <w:link w:val="Ttulo"/>
    <w:rsid w:val="005C2B28"/>
    <w:rPr>
      <w:color w:val="000000"/>
      <w:sz w:val="24"/>
      <w:szCs w:val="24"/>
    </w:rPr>
  </w:style>
  <w:style w:type="character" w:customStyle="1" w:styleId="TextoindependienteCar">
    <w:name w:val="Texto independiente Car"/>
    <w:basedOn w:val="Fuentedeprrafopredeter"/>
    <w:link w:val="Textoindependiente"/>
    <w:semiHidden/>
    <w:rsid w:val="005C2B28"/>
    <w:rPr>
      <w:color w:val="000000"/>
      <w:sz w:val="24"/>
      <w:szCs w:val="24"/>
    </w:rPr>
  </w:style>
  <w:style w:type="paragraph" w:styleId="TDC4">
    <w:name w:val="toc 4"/>
    <w:basedOn w:val="Normal"/>
    <w:next w:val="Normal"/>
    <w:autoRedefine/>
    <w:uiPriority w:val="39"/>
    <w:unhideWhenUsed/>
    <w:rsid w:val="00483F66"/>
    <w:pPr>
      <w:tabs>
        <w:tab w:val="right" w:leader="dot" w:pos="4950"/>
      </w:tabs>
      <w:ind w:left="720"/>
      <w:jc w:val="both"/>
    </w:pPr>
    <w:rPr>
      <w:rFonts w:ascii="Comic Sans MS" w:hAnsi="Comic Sans MS"/>
      <w:noProof/>
      <w:color w:val="E36C0A"/>
    </w:rPr>
  </w:style>
  <w:style w:type="character" w:customStyle="1" w:styleId="citabiblia">
    <w:name w:val="citabiblia"/>
    <w:basedOn w:val="Fuentedeprrafopredeter"/>
    <w:rsid w:val="00367C6D"/>
  </w:style>
  <w:style w:type="paragraph" w:customStyle="1" w:styleId="clase">
    <w:name w:val="clase"/>
    <w:basedOn w:val="Normal"/>
    <w:rsid w:val="009F3555"/>
    <w:pPr>
      <w:spacing w:after="120" w:line="240" w:lineRule="atLeast"/>
    </w:pPr>
    <w:rPr>
      <w:rFonts w:ascii="Verdana" w:eastAsia="Verdana" w:hAnsi="Verdana" w:cs="Arial Unicode MS"/>
      <w:bCs/>
      <w:i/>
      <w:iCs/>
      <w:color w:val="336699"/>
      <w:sz w:val="22"/>
      <w:szCs w:val="20"/>
    </w:rPr>
  </w:style>
  <w:style w:type="paragraph" w:styleId="TDC5">
    <w:name w:val="toc 5"/>
    <w:basedOn w:val="Normal"/>
    <w:next w:val="Normal"/>
    <w:autoRedefine/>
    <w:uiPriority w:val="39"/>
    <w:unhideWhenUsed/>
    <w:rsid w:val="009264CF"/>
    <w:pPr>
      <w:spacing w:after="100" w:line="276" w:lineRule="auto"/>
      <w:ind w:left="880"/>
    </w:pPr>
    <w:rPr>
      <w:rFonts w:ascii="Calibri" w:hAnsi="Calibri"/>
      <w:sz w:val="22"/>
      <w:szCs w:val="22"/>
    </w:rPr>
  </w:style>
  <w:style w:type="paragraph" w:styleId="TDC6">
    <w:name w:val="toc 6"/>
    <w:basedOn w:val="Normal"/>
    <w:next w:val="Normal"/>
    <w:autoRedefine/>
    <w:uiPriority w:val="39"/>
    <w:unhideWhenUsed/>
    <w:rsid w:val="009264CF"/>
    <w:pPr>
      <w:spacing w:after="100" w:line="276" w:lineRule="auto"/>
      <w:ind w:left="1100"/>
    </w:pPr>
    <w:rPr>
      <w:rFonts w:ascii="Calibri" w:hAnsi="Calibri"/>
      <w:sz w:val="22"/>
      <w:szCs w:val="22"/>
    </w:rPr>
  </w:style>
  <w:style w:type="paragraph" w:styleId="TDC7">
    <w:name w:val="toc 7"/>
    <w:basedOn w:val="Normal"/>
    <w:next w:val="Normal"/>
    <w:autoRedefine/>
    <w:uiPriority w:val="39"/>
    <w:unhideWhenUsed/>
    <w:rsid w:val="009264CF"/>
    <w:pPr>
      <w:spacing w:after="100" w:line="276" w:lineRule="auto"/>
      <w:ind w:left="1320"/>
    </w:pPr>
    <w:rPr>
      <w:rFonts w:ascii="Calibri" w:hAnsi="Calibri"/>
      <w:sz w:val="22"/>
      <w:szCs w:val="22"/>
    </w:rPr>
  </w:style>
  <w:style w:type="paragraph" w:styleId="TDC8">
    <w:name w:val="toc 8"/>
    <w:basedOn w:val="Normal"/>
    <w:next w:val="Normal"/>
    <w:autoRedefine/>
    <w:uiPriority w:val="39"/>
    <w:unhideWhenUsed/>
    <w:rsid w:val="009264CF"/>
    <w:pPr>
      <w:spacing w:after="100" w:line="276" w:lineRule="auto"/>
      <w:ind w:left="1540"/>
    </w:pPr>
    <w:rPr>
      <w:rFonts w:ascii="Calibri" w:hAnsi="Calibri"/>
      <w:sz w:val="22"/>
      <w:szCs w:val="22"/>
    </w:rPr>
  </w:style>
  <w:style w:type="paragraph" w:styleId="TDC9">
    <w:name w:val="toc 9"/>
    <w:basedOn w:val="Normal"/>
    <w:next w:val="Normal"/>
    <w:autoRedefine/>
    <w:uiPriority w:val="39"/>
    <w:unhideWhenUsed/>
    <w:rsid w:val="009264CF"/>
    <w:pPr>
      <w:spacing w:after="100" w:line="276" w:lineRule="auto"/>
      <w:ind w:left="1760"/>
    </w:pPr>
    <w:rPr>
      <w:rFonts w:ascii="Calibri" w:hAnsi="Calibri"/>
      <w:sz w:val="22"/>
      <w:szCs w:val="22"/>
    </w:rPr>
  </w:style>
  <w:style w:type="paragraph" w:customStyle="1" w:styleId="santo">
    <w:name w:val="santo"/>
    <w:basedOn w:val="Normal"/>
    <w:rsid w:val="00E3262E"/>
    <w:pPr>
      <w:spacing w:line="280" w:lineRule="atLeast"/>
    </w:pPr>
    <w:rPr>
      <w:rFonts w:ascii="Verdana" w:eastAsia="Verdana" w:hAnsi="Verdana" w:cs="Arial Unicode MS"/>
      <w:b/>
      <w:color w:val="336699"/>
      <w:sz w:val="28"/>
      <w:szCs w:val="20"/>
    </w:rPr>
  </w:style>
  <w:style w:type="paragraph" w:customStyle="1" w:styleId="auto-style13">
    <w:name w:val="auto-style13"/>
    <w:basedOn w:val="Normal"/>
    <w:rsid w:val="00E3262E"/>
    <w:pPr>
      <w:spacing w:before="100" w:beforeAutospacing="1" w:after="100" w:afterAutospacing="1"/>
    </w:pPr>
  </w:style>
  <w:style w:type="paragraph" w:customStyle="1" w:styleId="auto-style34">
    <w:name w:val="auto-style34"/>
    <w:basedOn w:val="Normal"/>
    <w:rsid w:val="00E3262E"/>
    <w:pPr>
      <w:spacing w:before="100" w:beforeAutospacing="1" w:after="100" w:afterAutospacing="1"/>
    </w:pPr>
  </w:style>
  <w:style w:type="character" w:customStyle="1" w:styleId="auto-style22">
    <w:name w:val="auto-style22"/>
    <w:basedOn w:val="Fuentedeprrafopredeter"/>
    <w:rsid w:val="00E3262E"/>
  </w:style>
  <w:style w:type="character" w:customStyle="1" w:styleId="auto-style21">
    <w:name w:val="auto-style21"/>
    <w:basedOn w:val="Fuentedeprrafopredeter"/>
    <w:rsid w:val="00E3262E"/>
  </w:style>
  <w:style w:type="character" w:customStyle="1" w:styleId="auto-style23">
    <w:name w:val="auto-style23"/>
    <w:basedOn w:val="Fuentedeprrafopredeter"/>
    <w:rsid w:val="00E3262E"/>
  </w:style>
  <w:style w:type="character" w:customStyle="1" w:styleId="auto-style19">
    <w:name w:val="auto-style19"/>
    <w:basedOn w:val="Fuentedeprrafopredeter"/>
    <w:rsid w:val="00E3262E"/>
  </w:style>
  <w:style w:type="character" w:customStyle="1" w:styleId="auto-style18">
    <w:name w:val="auto-style18"/>
    <w:basedOn w:val="Fuentedeprrafopredeter"/>
    <w:rsid w:val="00E3262E"/>
  </w:style>
  <w:style w:type="paragraph" w:customStyle="1" w:styleId="auto-style39">
    <w:name w:val="auto-style39"/>
    <w:basedOn w:val="Normal"/>
    <w:rsid w:val="00E3262E"/>
    <w:pPr>
      <w:spacing w:before="100" w:beforeAutospacing="1" w:after="100" w:afterAutospacing="1"/>
    </w:pPr>
  </w:style>
  <w:style w:type="character" w:styleId="Textoennegrita">
    <w:name w:val="Strong"/>
    <w:basedOn w:val="Fuentedeprrafopredeter"/>
    <w:uiPriority w:val="22"/>
    <w:qFormat/>
    <w:rsid w:val="00E3262E"/>
    <w:rPr>
      <w:b/>
      <w:bCs/>
    </w:rPr>
  </w:style>
  <w:style w:type="paragraph" w:customStyle="1" w:styleId="auto-style1">
    <w:name w:val="auto-style1"/>
    <w:basedOn w:val="Normal"/>
    <w:rsid w:val="00E3262E"/>
    <w:pPr>
      <w:spacing w:before="100" w:beforeAutospacing="1" w:after="100" w:afterAutospacing="1"/>
    </w:pPr>
  </w:style>
  <w:style w:type="paragraph" w:customStyle="1" w:styleId="resp">
    <w:name w:val="resp"/>
    <w:basedOn w:val="Normal"/>
    <w:rsid w:val="00E3262E"/>
    <w:pPr>
      <w:spacing w:before="100" w:beforeAutospacing="1" w:after="100" w:afterAutospacing="1"/>
    </w:pPr>
  </w:style>
  <w:style w:type="paragraph" w:customStyle="1" w:styleId="derecha">
    <w:name w:val="derecha"/>
    <w:basedOn w:val="Normal"/>
    <w:rsid w:val="00E3262E"/>
    <w:pPr>
      <w:spacing w:before="100" w:beforeAutospacing="1" w:after="100" w:afterAutospacing="1"/>
    </w:pPr>
  </w:style>
  <w:style w:type="character" w:customStyle="1" w:styleId="grame">
    <w:name w:val="grame"/>
    <w:basedOn w:val="Fuentedeprrafopredeter"/>
    <w:rsid w:val="00E3262E"/>
  </w:style>
  <w:style w:type="paragraph" w:customStyle="1" w:styleId="salmo">
    <w:name w:val="salmo"/>
    <w:basedOn w:val="Normal"/>
    <w:rsid w:val="00E3262E"/>
    <w:pPr>
      <w:spacing w:before="100" w:beforeAutospacing="1" w:after="100" w:afterAutospacing="1"/>
    </w:pPr>
  </w:style>
  <w:style w:type="paragraph" w:customStyle="1" w:styleId="aleluya">
    <w:name w:val="aleluya"/>
    <w:basedOn w:val="Normal"/>
    <w:rsid w:val="00E3262E"/>
    <w:pPr>
      <w:spacing w:before="100" w:beforeAutospacing="1" w:after="100" w:afterAutospacing="1"/>
    </w:pPr>
  </w:style>
  <w:style w:type="paragraph" w:customStyle="1" w:styleId="lect">
    <w:name w:val="lect"/>
    <w:basedOn w:val="Normal"/>
    <w:rsid w:val="00E3262E"/>
    <w:pPr>
      <w:spacing w:before="100" w:beforeAutospacing="1" w:after="100" w:afterAutospacing="1"/>
    </w:pPr>
  </w:style>
  <w:style w:type="paragraph" w:customStyle="1" w:styleId="cursiva">
    <w:name w:val="cursiva"/>
    <w:basedOn w:val="Normal"/>
    <w:rsid w:val="00E3262E"/>
    <w:pPr>
      <w:spacing w:before="100" w:beforeAutospacing="1" w:after="100" w:afterAutospacing="1"/>
    </w:pPr>
  </w:style>
  <w:style w:type="paragraph" w:customStyle="1" w:styleId="cruz">
    <w:name w:val="cruz"/>
    <w:basedOn w:val="Normal"/>
    <w:rsid w:val="00E3262E"/>
    <w:pPr>
      <w:spacing w:before="100" w:beforeAutospacing="1" w:after="100" w:afterAutospacing="1"/>
    </w:pPr>
  </w:style>
  <w:style w:type="paragraph" w:customStyle="1" w:styleId="Standard">
    <w:name w:val="Standard"/>
    <w:rsid w:val="00E3262E"/>
    <w:pPr>
      <w:widowControl w:val="0"/>
      <w:autoSpaceDE w:val="0"/>
      <w:autoSpaceDN w:val="0"/>
      <w:adjustRightInd w:val="0"/>
    </w:pPr>
    <w:rPr>
      <w:sz w:val="24"/>
      <w:szCs w:val="24"/>
      <w:lang w:val="en-US" w:eastAsia="en-US"/>
    </w:rPr>
  </w:style>
  <w:style w:type="paragraph" w:customStyle="1" w:styleId="ChapterHeading">
    <w:name w:val="Chapter Heading"/>
    <w:basedOn w:val="NumberedHeading1"/>
    <w:next w:val="Normal"/>
    <w:rsid w:val="00E3262E"/>
    <w:pPr>
      <w:tabs>
        <w:tab w:val="clear" w:pos="431"/>
        <w:tab w:val="left" w:pos="1584"/>
      </w:tabs>
    </w:pPr>
  </w:style>
  <w:style w:type="paragraph" w:customStyle="1" w:styleId="NumberedHeading1">
    <w:name w:val="Numbered Heading 1"/>
    <w:basedOn w:val="Ttulo1"/>
    <w:next w:val="Normal"/>
    <w:rsid w:val="00E3262E"/>
    <w:pPr>
      <w:widowControl w:val="0"/>
      <w:tabs>
        <w:tab w:val="left" w:pos="431"/>
      </w:tabs>
      <w:autoSpaceDE w:val="0"/>
      <w:autoSpaceDN w:val="0"/>
      <w:adjustRightInd w:val="0"/>
      <w:spacing w:before="0" w:beforeAutospacing="0" w:after="0" w:afterAutospacing="0"/>
      <w:outlineLvl w:val="9"/>
    </w:pPr>
    <w:rPr>
      <w:b w:val="0"/>
      <w:bCs w:val="0"/>
      <w:color w:val="auto"/>
      <w:kern w:val="0"/>
      <w:sz w:val="20"/>
      <w:szCs w:val="24"/>
      <w:lang w:val="en-US" w:eastAsia="en-US"/>
    </w:rPr>
  </w:style>
  <w:style w:type="paragraph" w:customStyle="1" w:styleId="UpperRomanList">
    <w:name w:val="Upper Roman List"/>
    <w:basedOn w:val="NumberedList"/>
    <w:rsid w:val="00E3262E"/>
  </w:style>
  <w:style w:type="paragraph" w:customStyle="1" w:styleId="NumberedList">
    <w:name w:val="Numbered List"/>
    <w:rsid w:val="00E3262E"/>
    <w:pPr>
      <w:widowControl w:val="0"/>
      <w:autoSpaceDE w:val="0"/>
      <w:autoSpaceDN w:val="0"/>
      <w:adjustRightInd w:val="0"/>
      <w:ind w:left="720" w:hanging="430"/>
    </w:pPr>
    <w:rPr>
      <w:szCs w:val="24"/>
      <w:lang w:val="en-US" w:eastAsia="en-US"/>
    </w:rPr>
  </w:style>
  <w:style w:type="paragraph" w:customStyle="1" w:styleId="Heading">
    <w:name w:val="Heading"/>
    <w:basedOn w:val="Standard"/>
    <w:next w:val="Textbody"/>
    <w:rsid w:val="00E3262E"/>
    <w:pPr>
      <w:spacing w:before="239" w:after="119"/>
    </w:pPr>
    <w:rPr>
      <w:rFonts w:ascii="Liberation Sans" w:hAnsi="Liberation Sans" w:cs="Liberation Sans"/>
      <w:sz w:val="28"/>
      <w:szCs w:val="28"/>
    </w:rPr>
  </w:style>
  <w:style w:type="paragraph" w:customStyle="1" w:styleId="Textbody">
    <w:name w:val="Text body"/>
    <w:basedOn w:val="Standard"/>
    <w:rsid w:val="00E3262E"/>
    <w:pPr>
      <w:spacing w:before="279" w:after="279"/>
    </w:pPr>
    <w:rPr>
      <w:sz w:val="20"/>
    </w:rPr>
  </w:style>
  <w:style w:type="paragraph" w:customStyle="1" w:styleId="LowerCaseList">
    <w:name w:val="Lower Case List"/>
    <w:basedOn w:val="NumberedList"/>
    <w:rsid w:val="00E3262E"/>
  </w:style>
  <w:style w:type="paragraph" w:customStyle="1" w:styleId="TriangleList">
    <w:name w:val="Triangle List"/>
    <w:rsid w:val="00E3262E"/>
    <w:pPr>
      <w:widowControl w:val="0"/>
      <w:autoSpaceDE w:val="0"/>
      <w:autoSpaceDN w:val="0"/>
      <w:adjustRightInd w:val="0"/>
      <w:ind w:left="720" w:hanging="430"/>
    </w:pPr>
    <w:rPr>
      <w:szCs w:val="24"/>
      <w:lang w:val="en-US" w:eastAsia="en-US"/>
    </w:rPr>
  </w:style>
  <w:style w:type="paragraph" w:customStyle="1" w:styleId="BulletList">
    <w:name w:val="Bullet List"/>
    <w:rsid w:val="00E3262E"/>
    <w:pPr>
      <w:widowControl w:val="0"/>
      <w:autoSpaceDE w:val="0"/>
      <w:autoSpaceDN w:val="0"/>
      <w:adjustRightInd w:val="0"/>
      <w:ind w:left="720" w:hanging="430"/>
    </w:pPr>
    <w:rPr>
      <w:szCs w:val="24"/>
      <w:lang w:val="en-US" w:eastAsia="en-US"/>
    </w:rPr>
  </w:style>
  <w:style w:type="paragraph" w:customStyle="1" w:styleId="HeartList">
    <w:name w:val="Heart List"/>
    <w:rsid w:val="00E3262E"/>
    <w:pPr>
      <w:widowControl w:val="0"/>
      <w:autoSpaceDE w:val="0"/>
      <w:autoSpaceDN w:val="0"/>
      <w:adjustRightInd w:val="0"/>
      <w:ind w:left="720" w:hanging="430"/>
    </w:pPr>
    <w:rPr>
      <w:szCs w:val="24"/>
      <w:lang w:val="en-US" w:eastAsia="en-US"/>
    </w:rPr>
  </w:style>
  <w:style w:type="paragraph" w:customStyle="1" w:styleId="ArrowheadList">
    <w:name w:val="Arrowhead List"/>
    <w:rsid w:val="00E3262E"/>
    <w:pPr>
      <w:widowControl w:val="0"/>
      <w:autoSpaceDE w:val="0"/>
      <w:autoSpaceDN w:val="0"/>
      <w:adjustRightInd w:val="0"/>
      <w:ind w:left="720" w:hanging="430"/>
    </w:pPr>
    <w:rPr>
      <w:szCs w:val="24"/>
      <w:lang w:val="en-US" w:eastAsia="en-US"/>
    </w:rPr>
  </w:style>
  <w:style w:type="paragraph" w:customStyle="1" w:styleId="SquareList">
    <w:name w:val="Square List"/>
    <w:rsid w:val="00E3262E"/>
    <w:pPr>
      <w:widowControl w:val="0"/>
      <w:autoSpaceDE w:val="0"/>
      <w:autoSpaceDN w:val="0"/>
      <w:adjustRightInd w:val="0"/>
      <w:ind w:left="720" w:hanging="430"/>
    </w:pPr>
    <w:rPr>
      <w:szCs w:val="24"/>
      <w:lang w:val="en-US" w:eastAsia="en-US"/>
    </w:rPr>
  </w:style>
  <w:style w:type="paragraph" w:customStyle="1" w:styleId="ContentsHeader">
    <w:name w:val="Contents Header"/>
    <w:basedOn w:val="Normal"/>
    <w:next w:val="Normal"/>
    <w:rsid w:val="00E3262E"/>
    <w:pPr>
      <w:widowControl w:val="0"/>
      <w:autoSpaceDE w:val="0"/>
      <w:autoSpaceDN w:val="0"/>
      <w:adjustRightInd w:val="0"/>
      <w:spacing w:before="240" w:after="119"/>
      <w:jc w:val="center"/>
    </w:pPr>
    <w:rPr>
      <w:rFonts w:ascii="Arimo" w:hAnsi="Arimo"/>
      <w:b/>
      <w:bCs/>
      <w:sz w:val="32"/>
      <w:szCs w:val="32"/>
      <w:lang w:val="en-US" w:eastAsia="en-US"/>
    </w:rPr>
  </w:style>
  <w:style w:type="paragraph" w:styleId="Textosinformato">
    <w:name w:val="Plain Text"/>
    <w:basedOn w:val="Normal"/>
    <w:link w:val="TextosinformatoCar"/>
    <w:semiHidden/>
    <w:rsid w:val="00E3262E"/>
    <w:pPr>
      <w:widowControl w:val="0"/>
      <w:autoSpaceDE w:val="0"/>
      <w:autoSpaceDN w:val="0"/>
      <w:adjustRightInd w:val="0"/>
    </w:pPr>
    <w:rPr>
      <w:rFonts w:ascii="Courier New" w:hAnsi="Courier New" w:cs="Courier New"/>
      <w:sz w:val="20"/>
      <w:lang w:val="en-US" w:eastAsia="en-US"/>
    </w:rPr>
  </w:style>
  <w:style w:type="character" w:customStyle="1" w:styleId="TextosinformatoCar">
    <w:name w:val="Texto sin formato Car"/>
    <w:basedOn w:val="Fuentedeprrafopredeter"/>
    <w:link w:val="Textosinformato"/>
    <w:semiHidden/>
    <w:rsid w:val="00E3262E"/>
    <w:rPr>
      <w:rFonts w:ascii="Courier New" w:hAnsi="Courier New" w:cs="Courier New"/>
      <w:szCs w:val="24"/>
      <w:lang w:val="en-US" w:eastAsia="en-US"/>
    </w:rPr>
  </w:style>
  <w:style w:type="paragraph" w:styleId="Textonotapie">
    <w:name w:val="footnote text"/>
    <w:basedOn w:val="Normal"/>
    <w:link w:val="TextonotapieCar"/>
    <w:semiHidden/>
    <w:rsid w:val="00E3262E"/>
    <w:pPr>
      <w:widowControl w:val="0"/>
      <w:autoSpaceDE w:val="0"/>
      <w:autoSpaceDN w:val="0"/>
      <w:adjustRightInd w:val="0"/>
    </w:pPr>
    <w:rPr>
      <w:sz w:val="20"/>
      <w:szCs w:val="20"/>
      <w:lang w:val="en-US" w:eastAsia="en-US"/>
    </w:rPr>
  </w:style>
  <w:style w:type="character" w:customStyle="1" w:styleId="TextonotapieCar">
    <w:name w:val="Texto nota pie Car"/>
    <w:basedOn w:val="Fuentedeprrafopredeter"/>
    <w:link w:val="Textonotapie"/>
    <w:semiHidden/>
    <w:rsid w:val="00E3262E"/>
    <w:rPr>
      <w:lang w:val="en-US" w:eastAsia="en-US"/>
    </w:rPr>
  </w:style>
  <w:style w:type="paragraph" w:customStyle="1" w:styleId="DiamondList">
    <w:name w:val="Diamond List"/>
    <w:rsid w:val="00E3262E"/>
    <w:pPr>
      <w:widowControl w:val="0"/>
      <w:autoSpaceDE w:val="0"/>
      <w:autoSpaceDN w:val="0"/>
      <w:adjustRightInd w:val="0"/>
      <w:ind w:left="720" w:hanging="430"/>
    </w:pPr>
    <w:rPr>
      <w:szCs w:val="24"/>
      <w:lang w:val="en-US" w:eastAsia="en-US"/>
    </w:rPr>
  </w:style>
  <w:style w:type="paragraph" w:customStyle="1" w:styleId="HandList">
    <w:name w:val="Hand List"/>
    <w:rsid w:val="00E3262E"/>
    <w:pPr>
      <w:widowControl w:val="0"/>
      <w:autoSpaceDE w:val="0"/>
      <w:autoSpaceDN w:val="0"/>
      <w:adjustRightInd w:val="0"/>
      <w:ind w:left="720" w:hanging="430"/>
    </w:pPr>
    <w:rPr>
      <w:szCs w:val="24"/>
      <w:lang w:val="en-US" w:eastAsia="en-US"/>
    </w:rPr>
  </w:style>
  <w:style w:type="paragraph" w:customStyle="1" w:styleId="UpperCaseList">
    <w:name w:val="Upper Case List"/>
    <w:basedOn w:val="NumberedList"/>
    <w:rsid w:val="00E3262E"/>
  </w:style>
  <w:style w:type="paragraph" w:customStyle="1" w:styleId="BoxList">
    <w:name w:val="Box List"/>
    <w:rsid w:val="00E3262E"/>
    <w:pPr>
      <w:widowControl w:val="0"/>
      <w:autoSpaceDE w:val="0"/>
      <w:autoSpaceDN w:val="0"/>
      <w:adjustRightInd w:val="0"/>
      <w:ind w:left="720" w:hanging="430"/>
    </w:pPr>
    <w:rPr>
      <w:szCs w:val="24"/>
      <w:lang w:val="en-US" w:eastAsia="en-US"/>
    </w:rPr>
  </w:style>
  <w:style w:type="paragraph" w:styleId="Epgrafe">
    <w:name w:val="caption"/>
    <w:basedOn w:val="Standard"/>
    <w:next w:val="Normal"/>
    <w:qFormat/>
    <w:rsid w:val="00E3262E"/>
    <w:pPr>
      <w:spacing w:before="119" w:after="119"/>
    </w:pPr>
    <w:rPr>
      <w:i/>
      <w:iCs/>
    </w:rPr>
  </w:style>
  <w:style w:type="character" w:customStyle="1" w:styleId="Internetlinktext">
    <w:name w:val="Internet link_text"/>
    <w:rsid w:val="00E3262E"/>
  </w:style>
  <w:style w:type="paragraph" w:customStyle="1" w:styleId="StarList">
    <w:name w:val="Star List"/>
    <w:rsid w:val="00E3262E"/>
    <w:pPr>
      <w:widowControl w:val="0"/>
      <w:autoSpaceDE w:val="0"/>
      <w:autoSpaceDN w:val="0"/>
      <w:adjustRightInd w:val="0"/>
      <w:ind w:left="720" w:hanging="430"/>
    </w:pPr>
    <w:rPr>
      <w:szCs w:val="24"/>
      <w:lang w:val="en-US" w:eastAsia="en-US"/>
    </w:rPr>
  </w:style>
  <w:style w:type="paragraph" w:customStyle="1" w:styleId="SectionHeading">
    <w:name w:val="Section Heading"/>
    <w:basedOn w:val="NumberedHeading1"/>
    <w:next w:val="Normal"/>
    <w:rsid w:val="00E3262E"/>
    <w:pPr>
      <w:tabs>
        <w:tab w:val="clear" w:pos="431"/>
        <w:tab w:val="left" w:pos="1584"/>
      </w:tabs>
    </w:pPr>
  </w:style>
  <w:style w:type="paragraph" w:customStyle="1" w:styleId="ImpliesList">
    <w:name w:val="Implies List"/>
    <w:rsid w:val="00E3262E"/>
    <w:pPr>
      <w:widowControl w:val="0"/>
      <w:autoSpaceDE w:val="0"/>
      <w:autoSpaceDN w:val="0"/>
      <w:adjustRightInd w:val="0"/>
      <w:ind w:left="720" w:hanging="430"/>
    </w:pPr>
    <w:rPr>
      <w:szCs w:val="24"/>
      <w:lang w:val="en-US" w:eastAsia="en-US"/>
    </w:rPr>
  </w:style>
  <w:style w:type="paragraph" w:customStyle="1" w:styleId="TickList">
    <w:name w:val="Tick List"/>
    <w:rsid w:val="00E3262E"/>
    <w:pPr>
      <w:widowControl w:val="0"/>
      <w:autoSpaceDE w:val="0"/>
      <w:autoSpaceDN w:val="0"/>
      <w:adjustRightInd w:val="0"/>
      <w:ind w:left="720" w:hanging="430"/>
    </w:pPr>
    <w:rPr>
      <w:szCs w:val="24"/>
      <w:lang w:val="en-US" w:eastAsia="en-US"/>
    </w:rPr>
  </w:style>
  <w:style w:type="paragraph" w:customStyle="1" w:styleId="Endnote">
    <w:name w:val="Endnote"/>
    <w:basedOn w:val="Normal"/>
    <w:rsid w:val="00E3262E"/>
    <w:pPr>
      <w:widowControl w:val="0"/>
      <w:autoSpaceDE w:val="0"/>
      <w:autoSpaceDN w:val="0"/>
      <w:adjustRightInd w:val="0"/>
      <w:ind w:left="288" w:hanging="288"/>
    </w:pPr>
    <w:rPr>
      <w:sz w:val="20"/>
      <w:lang w:val="en-US" w:eastAsia="en-US"/>
    </w:rPr>
  </w:style>
  <w:style w:type="paragraph" w:customStyle="1" w:styleId="DashedList">
    <w:name w:val="Dashed List"/>
    <w:rsid w:val="00E3262E"/>
    <w:pPr>
      <w:widowControl w:val="0"/>
      <w:autoSpaceDE w:val="0"/>
      <w:autoSpaceDN w:val="0"/>
      <w:adjustRightInd w:val="0"/>
      <w:ind w:left="720" w:hanging="430"/>
    </w:pPr>
    <w:rPr>
      <w:szCs w:val="24"/>
      <w:lang w:val="en-US" w:eastAsia="en-US"/>
    </w:rPr>
  </w:style>
  <w:style w:type="paragraph" w:customStyle="1" w:styleId="LowerRomanList">
    <w:name w:val="Lower Roman List"/>
    <w:basedOn w:val="Normal"/>
    <w:rsid w:val="00E3262E"/>
    <w:pPr>
      <w:widowControl w:val="0"/>
      <w:autoSpaceDE w:val="0"/>
      <w:autoSpaceDN w:val="0"/>
      <w:adjustRightInd w:val="0"/>
      <w:ind w:left="720" w:hanging="430"/>
    </w:pPr>
    <w:rPr>
      <w:sz w:val="20"/>
      <w:lang w:val="en-US" w:eastAsia="en-US"/>
    </w:rPr>
  </w:style>
  <w:style w:type="character" w:styleId="Refdenotaalpie">
    <w:name w:val="footnote reference"/>
    <w:basedOn w:val="Fuentedeprrafopredeter"/>
    <w:semiHidden/>
    <w:rsid w:val="00E3262E"/>
    <w:rPr>
      <w:szCs w:val="20"/>
      <w:vertAlign w:val="superscript"/>
    </w:rPr>
  </w:style>
  <w:style w:type="paragraph" w:styleId="Textonotaalfinal">
    <w:name w:val="endnote text"/>
    <w:basedOn w:val="Normal"/>
    <w:link w:val="TextonotaalfinalCar"/>
    <w:semiHidden/>
    <w:rsid w:val="00E3262E"/>
    <w:pPr>
      <w:widowControl w:val="0"/>
      <w:autoSpaceDE w:val="0"/>
      <w:autoSpaceDN w:val="0"/>
      <w:adjustRightInd w:val="0"/>
    </w:pPr>
    <w:rPr>
      <w:sz w:val="20"/>
      <w:lang w:val="en-US" w:eastAsia="en-US"/>
    </w:rPr>
  </w:style>
  <w:style w:type="character" w:customStyle="1" w:styleId="TextonotaalfinalCar">
    <w:name w:val="Texto nota al final Car"/>
    <w:basedOn w:val="Fuentedeprrafopredeter"/>
    <w:link w:val="Textonotaalfinal"/>
    <w:semiHidden/>
    <w:rsid w:val="00E3262E"/>
    <w:rPr>
      <w:szCs w:val="24"/>
      <w:lang w:val="en-US" w:eastAsia="en-US"/>
    </w:rPr>
  </w:style>
  <w:style w:type="character" w:styleId="Refdenotaalfinal">
    <w:name w:val="endnote reference"/>
    <w:basedOn w:val="Fuentedeprrafopredeter"/>
    <w:semiHidden/>
    <w:rsid w:val="00E3262E"/>
    <w:rPr>
      <w:szCs w:val="20"/>
      <w:vertAlign w:val="superscript"/>
    </w:rPr>
  </w:style>
  <w:style w:type="paragraph" w:customStyle="1" w:styleId="NumberedHeading2">
    <w:name w:val="Numbered Heading 2"/>
    <w:basedOn w:val="Ttulo2"/>
    <w:next w:val="Normal"/>
    <w:rsid w:val="00E3262E"/>
    <w:pPr>
      <w:widowControl w:val="0"/>
      <w:tabs>
        <w:tab w:val="left" w:pos="431"/>
      </w:tabs>
      <w:autoSpaceDE w:val="0"/>
      <w:autoSpaceDN w:val="0"/>
      <w:adjustRightInd w:val="0"/>
      <w:spacing w:before="0" w:beforeAutospacing="0" w:after="0" w:afterAutospacing="0"/>
      <w:outlineLvl w:val="9"/>
    </w:pPr>
    <w:rPr>
      <w:b w:val="0"/>
      <w:bCs w:val="0"/>
      <w:color w:val="auto"/>
      <w:sz w:val="20"/>
      <w:szCs w:val="24"/>
      <w:lang w:val="en-US" w:eastAsia="en-US"/>
    </w:rPr>
  </w:style>
  <w:style w:type="paragraph" w:customStyle="1" w:styleId="NumberedHeading3">
    <w:name w:val="Numbered Heading 3"/>
    <w:basedOn w:val="Ttulo3"/>
    <w:next w:val="Normal"/>
    <w:rsid w:val="00E3262E"/>
    <w:pPr>
      <w:widowControl w:val="0"/>
      <w:tabs>
        <w:tab w:val="left" w:pos="431"/>
      </w:tabs>
      <w:autoSpaceDE w:val="0"/>
      <w:autoSpaceDN w:val="0"/>
      <w:adjustRightInd w:val="0"/>
      <w:spacing w:before="0" w:beforeAutospacing="0" w:after="0" w:afterAutospacing="0"/>
      <w:outlineLvl w:val="9"/>
    </w:pPr>
    <w:rPr>
      <w:b w:val="0"/>
      <w:bCs w:val="0"/>
      <w:color w:val="auto"/>
      <w:sz w:val="20"/>
      <w:szCs w:val="24"/>
      <w:lang w:val="en-US" w:eastAsia="en-US"/>
    </w:rPr>
  </w:style>
  <w:style w:type="paragraph" w:customStyle="1" w:styleId="Footnote">
    <w:name w:val="Footnote"/>
    <w:basedOn w:val="Normal"/>
    <w:rsid w:val="00E3262E"/>
    <w:pPr>
      <w:widowControl w:val="0"/>
      <w:autoSpaceDE w:val="0"/>
      <w:autoSpaceDN w:val="0"/>
      <w:adjustRightInd w:val="0"/>
      <w:ind w:left="288" w:hanging="288"/>
    </w:pPr>
    <w:rPr>
      <w:sz w:val="20"/>
      <w:szCs w:val="20"/>
      <w:lang w:val="en-US" w:eastAsia="en-US"/>
    </w:rPr>
  </w:style>
  <w:style w:type="paragraph" w:customStyle="1" w:styleId="Contents1">
    <w:name w:val="Contents 1"/>
    <w:basedOn w:val="Normal"/>
    <w:next w:val="Normal"/>
    <w:rsid w:val="00E3262E"/>
    <w:pPr>
      <w:widowControl w:val="0"/>
      <w:autoSpaceDE w:val="0"/>
      <w:autoSpaceDN w:val="0"/>
      <w:adjustRightInd w:val="0"/>
      <w:ind w:left="720" w:hanging="430"/>
    </w:pPr>
    <w:rPr>
      <w:sz w:val="20"/>
      <w:lang w:val="en-US" w:eastAsia="en-US"/>
    </w:rPr>
  </w:style>
  <w:style w:type="paragraph" w:customStyle="1" w:styleId="Contents2">
    <w:name w:val="Contents 2"/>
    <w:basedOn w:val="Normal"/>
    <w:next w:val="Normal"/>
    <w:rsid w:val="00E3262E"/>
    <w:pPr>
      <w:widowControl w:val="0"/>
      <w:autoSpaceDE w:val="0"/>
      <w:autoSpaceDN w:val="0"/>
      <w:adjustRightInd w:val="0"/>
      <w:ind w:left="1440" w:hanging="430"/>
    </w:pPr>
    <w:rPr>
      <w:sz w:val="20"/>
      <w:lang w:val="en-US" w:eastAsia="en-US"/>
    </w:rPr>
  </w:style>
  <w:style w:type="paragraph" w:customStyle="1" w:styleId="Contents3">
    <w:name w:val="Contents 3"/>
    <w:basedOn w:val="Normal"/>
    <w:next w:val="Normal"/>
    <w:rsid w:val="00E3262E"/>
    <w:pPr>
      <w:widowControl w:val="0"/>
      <w:autoSpaceDE w:val="0"/>
      <w:autoSpaceDN w:val="0"/>
      <w:adjustRightInd w:val="0"/>
      <w:ind w:left="2160" w:hanging="430"/>
    </w:pPr>
    <w:rPr>
      <w:sz w:val="20"/>
      <w:lang w:val="en-US" w:eastAsia="en-US"/>
    </w:rPr>
  </w:style>
  <w:style w:type="paragraph" w:customStyle="1" w:styleId="Contents4">
    <w:name w:val="Contents 4"/>
    <w:basedOn w:val="Normal"/>
    <w:next w:val="Normal"/>
    <w:rsid w:val="00E3262E"/>
    <w:pPr>
      <w:widowControl w:val="0"/>
      <w:autoSpaceDE w:val="0"/>
      <w:autoSpaceDN w:val="0"/>
      <w:adjustRightInd w:val="0"/>
      <w:ind w:left="2880" w:hanging="430"/>
    </w:pPr>
    <w:rPr>
      <w:sz w:val="20"/>
      <w:lang w:val="en-US" w:eastAsia="en-US"/>
    </w:rPr>
  </w:style>
  <w:style w:type="paragraph" w:customStyle="1" w:styleId="calibre1">
    <w:name w:val="calibre1"/>
    <w:basedOn w:val="Normal"/>
    <w:rsid w:val="00E3262E"/>
    <w:pPr>
      <w:spacing w:before="100" w:beforeAutospacing="1" w:after="100" w:afterAutospacing="1"/>
    </w:pPr>
  </w:style>
  <w:style w:type="paragraph" w:styleId="Sinespaciado">
    <w:name w:val="No Spacing"/>
    <w:uiPriority w:val="1"/>
    <w:qFormat/>
    <w:rsid w:val="00E3262E"/>
    <w:rPr>
      <w:sz w:val="24"/>
      <w:szCs w:val="24"/>
    </w:rPr>
  </w:style>
  <w:style w:type="character" w:customStyle="1" w:styleId="auto-style17">
    <w:name w:val="auto-style17"/>
    <w:basedOn w:val="Fuentedeprrafopredeter"/>
    <w:rsid w:val="00E3262E"/>
  </w:style>
  <w:style w:type="character" w:customStyle="1" w:styleId="auto-style16">
    <w:name w:val="auto-style16"/>
    <w:basedOn w:val="Fuentedeprrafopredeter"/>
    <w:rsid w:val="00E3262E"/>
  </w:style>
  <w:style w:type="character" w:customStyle="1" w:styleId="xdtextbox1">
    <w:name w:val="xdtextbox1"/>
    <w:basedOn w:val="Fuentedeprrafopredeter"/>
    <w:rsid w:val="00E3262E"/>
    <w:rPr>
      <w:color w:val="auto"/>
      <w:bdr w:val="single" w:sz="8" w:space="1" w:color="DCDCDC" w:frame="1"/>
      <w:shd w:val="clear" w:color="auto" w:fill="FFFFFF"/>
    </w:rPr>
  </w:style>
  <w:style w:type="character" w:customStyle="1" w:styleId="auto-style20">
    <w:name w:val="auto-style20"/>
    <w:basedOn w:val="Fuentedeprrafopredeter"/>
    <w:rsid w:val="00F76E53"/>
  </w:style>
  <w:style w:type="paragraph" w:customStyle="1" w:styleId="auto-style29">
    <w:name w:val="auto-style29"/>
    <w:basedOn w:val="Normal"/>
    <w:rsid w:val="00F76E53"/>
    <w:pPr>
      <w:spacing w:before="100" w:beforeAutospacing="1" w:after="100" w:afterAutospacing="1"/>
    </w:pPr>
  </w:style>
  <w:style w:type="character" w:customStyle="1" w:styleId="auto-style26">
    <w:name w:val="auto-style26"/>
    <w:basedOn w:val="Fuentedeprrafopredeter"/>
    <w:rsid w:val="00F76E53"/>
  </w:style>
  <w:style w:type="character" w:customStyle="1" w:styleId="auto-style30">
    <w:name w:val="auto-style30"/>
    <w:basedOn w:val="Fuentedeprrafopredeter"/>
    <w:rsid w:val="00F76E53"/>
  </w:style>
  <w:style w:type="character" w:styleId="nfasis">
    <w:name w:val="Emphasis"/>
    <w:basedOn w:val="Fuentedeprrafopredeter"/>
    <w:uiPriority w:val="20"/>
    <w:qFormat/>
    <w:rsid w:val="00F76E53"/>
    <w:rPr>
      <w:i/>
      <w:iCs/>
    </w:rPr>
  </w:style>
  <w:style w:type="character" w:customStyle="1" w:styleId="auto-style4">
    <w:name w:val="auto-style4"/>
    <w:basedOn w:val="Fuentedeprrafopredeter"/>
    <w:rsid w:val="00F76E53"/>
  </w:style>
  <w:style w:type="paragraph" w:customStyle="1" w:styleId="auto-style3">
    <w:name w:val="auto-style3"/>
    <w:basedOn w:val="Normal"/>
    <w:rsid w:val="00F76E53"/>
    <w:pPr>
      <w:spacing w:before="100" w:beforeAutospacing="1" w:after="100" w:afterAutospacing="1"/>
    </w:pPr>
  </w:style>
  <w:style w:type="paragraph" w:customStyle="1" w:styleId="auto-style25">
    <w:name w:val="auto-style25"/>
    <w:basedOn w:val="Normal"/>
    <w:rsid w:val="00F76E53"/>
    <w:pPr>
      <w:spacing w:before="100" w:beforeAutospacing="1" w:after="100" w:afterAutospacing="1"/>
    </w:pPr>
  </w:style>
  <w:style w:type="character" w:customStyle="1" w:styleId="auto-style5">
    <w:name w:val="auto-style5"/>
    <w:basedOn w:val="Fuentedeprrafopredeter"/>
    <w:rsid w:val="000C0A19"/>
  </w:style>
  <w:style w:type="character" w:customStyle="1" w:styleId="auto-style27">
    <w:name w:val="auto-style27"/>
    <w:basedOn w:val="Fuentedeprrafopredeter"/>
    <w:rsid w:val="00E030B9"/>
  </w:style>
  <w:style w:type="paragraph" w:customStyle="1" w:styleId="auto-style6">
    <w:name w:val="auto-style6"/>
    <w:basedOn w:val="Normal"/>
    <w:rsid w:val="00E030B9"/>
    <w:pPr>
      <w:spacing w:before="100" w:beforeAutospacing="1" w:after="100" w:afterAutospacing="1"/>
    </w:pPr>
  </w:style>
  <w:style w:type="paragraph" w:customStyle="1" w:styleId="sal">
    <w:name w:val="sal"/>
    <w:basedOn w:val="Normal"/>
    <w:rsid w:val="00D46CA5"/>
    <w:pPr>
      <w:spacing w:before="100" w:beforeAutospacing="1" w:after="100" w:afterAutospacing="1"/>
    </w:pPr>
  </w:style>
  <w:style w:type="paragraph" w:customStyle="1" w:styleId="texto-general">
    <w:name w:val="texto-general"/>
    <w:basedOn w:val="Normal"/>
    <w:rsid w:val="007E3A12"/>
    <w:pPr>
      <w:spacing w:before="100" w:beforeAutospacing="1" w:after="100" w:afterAutospacing="1"/>
    </w:pPr>
  </w:style>
  <w:style w:type="paragraph" w:styleId="Revisin">
    <w:name w:val="Revision"/>
    <w:hidden/>
    <w:uiPriority w:val="99"/>
    <w:semiHidden/>
    <w:rsid w:val="000255AB"/>
    <w:rPr>
      <w:sz w:val="24"/>
      <w:szCs w:val="24"/>
    </w:rPr>
  </w:style>
  <w:style w:type="table" w:styleId="Tablaconcuadrcula">
    <w:name w:val="Table Grid"/>
    <w:basedOn w:val="Tablanormal"/>
    <w:uiPriority w:val="59"/>
    <w:rsid w:val="009946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u">
    <w:name w:val="lu"/>
    <w:basedOn w:val="Normal"/>
    <w:rsid w:val="00994686"/>
    <w:pPr>
      <w:spacing w:before="100" w:beforeAutospacing="1" w:after="100" w:afterAutospacing="1"/>
    </w:pPr>
    <w:rPr>
      <w:rFonts w:ascii="Verdana" w:eastAsia="Arial Unicode MS" w:hAnsi="Verdana" w:cs="Arial Unicode MS"/>
      <w:color w:val="666666"/>
      <w:sz w:val="17"/>
      <w:szCs w:val="17"/>
    </w:rPr>
  </w:style>
  <w:style w:type="paragraph" w:customStyle="1" w:styleId="description">
    <w:name w:val="description"/>
    <w:basedOn w:val="Normal"/>
    <w:rsid w:val="00994686"/>
    <w:pPr>
      <w:spacing w:before="100" w:beforeAutospacing="1" w:after="100" w:afterAutospacing="1"/>
    </w:pPr>
  </w:style>
  <w:style w:type="paragraph" w:customStyle="1" w:styleId="auto-style31">
    <w:name w:val="auto-style31"/>
    <w:basedOn w:val="Normal"/>
    <w:rsid w:val="00994686"/>
    <w:pPr>
      <w:spacing w:before="100" w:beforeAutospacing="1" w:after="100" w:afterAutospacing="1"/>
    </w:pPr>
  </w:style>
  <w:style w:type="paragraph" w:customStyle="1" w:styleId="auto-style32">
    <w:name w:val="auto-style32"/>
    <w:basedOn w:val="Normal"/>
    <w:rsid w:val="00994686"/>
    <w:pPr>
      <w:spacing w:before="100" w:beforeAutospacing="1" w:after="100" w:afterAutospacing="1"/>
    </w:pPr>
  </w:style>
  <w:style w:type="paragraph" w:customStyle="1" w:styleId="auto-style33">
    <w:name w:val="auto-style33"/>
    <w:basedOn w:val="Normal"/>
    <w:rsid w:val="0099468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668729">
      <w:bodyDiv w:val="1"/>
      <w:marLeft w:val="0"/>
      <w:marRight w:val="0"/>
      <w:marTop w:val="0"/>
      <w:marBottom w:val="0"/>
      <w:divBdr>
        <w:top w:val="none" w:sz="0" w:space="0" w:color="auto"/>
        <w:left w:val="none" w:sz="0" w:space="0" w:color="auto"/>
        <w:bottom w:val="none" w:sz="0" w:space="0" w:color="auto"/>
        <w:right w:val="none" w:sz="0" w:space="0" w:color="auto"/>
      </w:divBdr>
    </w:div>
    <w:div w:id="2752826">
      <w:bodyDiv w:val="1"/>
      <w:marLeft w:val="0"/>
      <w:marRight w:val="0"/>
      <w:marTop w:val="0"/>
      <w:marBottom w:val="0"/>
      <w:divBdr>
        <w:top w:val="none" w:sz="0" w:space="0" w:color="auto"/>
        <w:left w:val="none" w:sz="0" w:space="0" w:color="auto"/>
        <w:bottom w:val="none" w:sz="0" w:space="0" w:color="auto"/>
        <w:right w:val="none" w:sz="0" w:space="0" w:color="auto"/>
      </w:divBdr>
    </w:div>
    <w:div w:id="11035080">
      <w:bodyDiv w:val="1"/>
      <w:marLeft w:val="0"/>
      <w:marRight w:val="0"/>
      <w:marTop w:val="0"/>
      <w:marBottom w:val="0"/>
      <w:divBdr>
        <w:top w:val="none" w:sz="0" w:space="0" w:color="auto"/>
        <w:left w:val="none" w:sz="0" w:space="0" w:color="auto"/>
        <w:bottom w:val="none" w:sz="0" w:space="0" w:color="auto"/>
        <w:right w:val="none" w:sz="0" w:space="0" w:color="auto"/>
      </w:divBdr>
    </w:div>
    <w:div w:id="27490428">
      <w:bodyDiv w:val="1"/>
      <w:marLeft w:val="0"/>
      <w:marRight w:val="0"/>
      <w:marTop w:val="0"/>
      <w:marBottom w:val="0"/>
      <w:divBdr>
        <w:top w:val="none" w:sz="0" w:space="0" w:color="auto"/>
        <w:left w:val="none" w:sz="0" w:space="0" w:color="auto"/>
        <w:bottom w:val="none" w:sz="0" w:space="0" w:color="auto"/>
        <w:right w:val="none" w:sz="0" w:space="0" w:color="auto"/>
      </w:divBdr>
    </w:div>
    <w:div w:id="37363729">
      <w:bodyDiv w:val="1"/>
      <w:marLeft w:val="0"/>
      <w:marRight w:val="0"/>
      <w:marTop w:val="0"/>
      <w:marBottom w:val="0"/>
      <w:divBdr>
        <w:top w:val="none" w:sz="0" w:space="0" w:color="auto"/>
        <w:left w:val="none" w:sz="0" w:space="0" w:color="auto"/>
        <w:bottom w:val="none" w:sz="0" w:space="0" w:color="auto"/>
        <w:right w:val="none" w:sz="0" w:space="0" w:color="auto"/>
      </w:divBdr>
      <w:divsChild>
        <w:div w:id="627666968">
          <w:marLeft w:val="0"/>
          <w:marRight w:val="0"/>
          <w:marTop w:val="0"/>
          <w:marBottom w:val="0"/>
          <w:divBdr>
            <w:top w:val="none" w:sz="0" w:space="0" w:color="auto"/>
            <w:left w:val="none" w:sz="0" w:space="0" w:color="auto"/>
            <w:bottom w:val="none" w:sz="0" w:space="0" w:color="auto"/>
            <w:right w:val="none" w:sz="0" w:space="0" w:color="auto"/>
          </w:divBdr>
        </w:div>
      </w:divsChild>
    </w:div>
    <w:div w:id="48459596">
      <w:bodyDiv w:val="1"/>
      <w:marLeft w:val="0"/>
      <w:marRight w:val="0"/>
      <w:marTop w:val="0"/>
      <w:marBottom w:val="0"/>
      <w:divBdr>
        <w:top w:val="none" w:sz="0" w:space="0" w:color="auto"/>
        <w:left w:val="none" w:sz="0" w:space="0" w:color="auto"/>
        <w:bottom w:val="none" w:sz="0" w:space="0" w:color="auto"/>
        <w:right w:val="none" w:sz="0" w:space="0" w:color="auto"/>
      </w:divBdr>
    </w:div>
    <w:div w:id="50005941">
      <w:bodyDiv w:val="1"/>
      <w:marLeft w:val="0"/>
      <w:marRight w:val="0"/>
      <w:marTop w:val="0"/>
      <w:marBottom w:val="0"/>
      <w:divBdr>
        <w:top w:val="none" w:sz="0" w:space="0" w:color="auto"/>
        <w:left w:val="none" w:sz="0" w:space="0" w:color="auto"/>
        <w:bottom w:val="none" w:sz="0" w:space="0" w:color="auto"/>
        <w:right w:val="none" w:sz="0" w:space="0" w:color="auto"/>
      </w:divBdr>
    </w:div>
    <w:div w:id="54738986">
      <w:bodyDiv w:val="1"/>
      <w:marLeft w:val="0"/>
      <w:marRight w:val="0"/>
      <w:marTop w:val="0"/>
      <w:marBottom w:val="0"/>
      <w:divBdr>
        <w:top w:val="none" w:sz="0" w:space="0" w:color="auto"/>
        <w:left w:val="none" w:sz="0" w:space="0" w:color="auto"/>
        <w:bottom w:val="none" w:sz="0" w:space="0" w:color="auto"/>
        <w:right w:val="none" w:sz="0" w:space="0" w:color="auto"/>
      </w:divBdr>
    </w:div>
    <w:div w:id="99304426">
      <w:bodyDiv w:val="1"/>
      <w:marLeft w:val="0"/>
      <w:marRight w:val="0"/>
      <w:marTop w:val="0"/>
      <w:marBottom w:val="0"/>
      <w:divBdr>
        <w:top w:val="none" w:sz="0" w:space="0" w:color="auto"/>
        <w:left w:val="none" w:sz="0" w:space="0" w:color="auto"/>
        <w:bottom w:val="none" w:sz="0" w:space="0" w:color="auto"/>
        <w:right w:val="none" w:sz="0" w:space="0" w:color="auto"/>
      </w:divBdr>
    </w:div>
    <w:div w:id="101727117">
      <w:bodyDiv w:val="1"/>
      <w:marLeft w:val="0"/>
      <w:marRight w:val="0"/>
      <w:marTop w:val="0"/>
      <w:marBottom w:val="0"/>
      <w:divBdr>
        <w:top w:val="none" w:sz="0" w:space="0" w:color="auto"/>
        <w:left w:val="none" w:sz="0" w:space="0" w:color="auto"/>
        <w:bottom w:val="none" w:sz="0" w:space="0" w:color="auto"/>
        <w:right w:val="none" w:sz="0" w:space="0" w:color="auto"/>
      </w:divBdr>
    </w:div>
    <w:div w:id="108208167">
      <w:bodyDiv w:val="1"/>
      <w:marLeft w:val="0"/>
      <w:marRight w:val="0"/>
      <w:marTop w:val="0"/>
      <w:marBottom w:val="0"/>
      <w:divBdr>
        <w:top w:val="none" w:sz="0" w:space="0" w:color="auto"/>
        <w:left w:val="none" w:sz="0" w:space="0" w:color="auto"/>
        <w:bottom w:val="none" w:sz="0" w:space="0" w:color="auto"/>
        <w:right w:val="none" w:sz="0" w:space="0" w:color="auto"/>
      </w:divBdr>
    </w:div>
    <w:div w:id="110130191">
      <w:bodyDiv w:val="1"/>
      <w:marLeft w:val="0"/>
      <w:marRight w:val="0"/>
      <w:marTop w:val="0"/>
      <w:marBottom w:val="0"/>
      <w:divBdr>
        <w:top w:val="none" w:sz="0" w:space="0" w:color="auto"/>
        <w:left w:val="none" w:sz="0" w:space="0" w:color="auto"/>
        <w:bottom w:val="none" w:sz="0" w:space="0" w:color="auto"/>
        <w:right w:val="none" w:sz="0" w:space="0" w:color="auto"/>
      </w:divBdr>
      <w:divsChild>
        <w:div w:id="10618637">
          <w:marLeft w:val="0"/>
          <w:marRight w:val="0"/>
          <w:marTop w:val="0"/>
          <w:marBottom w:val="0"/>
          <w:divBdr>
            <w:top w:val="none" w:sz="0" w:space="0" w:color="auto"/>
            <w:left w:val="none" w:sz="0" w:space="0" w:color="auto"/>
            <w:bottom w:val="none" w:sz="0" w:space="0" w:color="auto"/>
            <w:right w:val="none" w:sz="0" w:space="0" w:color="auto"/>
          </w:divBdr>
          <w:divsChild>
            <w:div w:id="338697188">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 w:id="110440998">
      <w:bodyDiv w:val="1"/>
      <w:marLeft w:val="0"/>
      <w:marRight w:val="0"/>
      <w:marTop w:val="0"/>
      <w:marBottom w:val="0"/>
      <w:divBdr>
        <w:top w:val="none" w:sz="0" w:space="0" w:color="auto"/>
        <w:left w:val="none" w:sz="0" w:space="0" w:color="auto"/>
        <w:bottom w:val="none" w:sz="0" w:space="0" w:color="auto"/>
        <w:right w:val="none" w:sz="0" w:space="0" w:color="auto"/>
      </w:divBdr>
    </w:div>
    <w:div w:id="114450950">
      <w:bodyDiv w:val="1"/>
      <w:marLeft w:val="0"/>
      <w:marRight w:val="0"/>
      <w:marTop w:val="0"/>
      <w:marBottom w:val="0"/>
      <w:divBdr>
        <w:top w:val="none" w:sz="0" w:space="0" w:color="auto"/>
        <w:left w:val="none" w:sz="0" w:space="0" w:color="auto"/>
        <w:bottom w:val="none" w:sz="0" w:space="0" w:color="auto"/>
        <w:right w:val="none" w:sz="0" w:space="0" w:color="auto"/>
      </w:divBdr>
    </w:div>
    <w:div w:id="118686401">
      <w:bodyDiv w:val="1"/>
      <w:marLeft w:val="0"/>
      <w:marRight w:val="0"/>
      <w:marTop w:val="0"/>
      <w:marBottom w:val="0"/>
      <w:divBdr>
        <w:top w:val="none" w:sz="0" w:space="0" w:color="auto"/>
        <w:left w:val="none" w:sz="0" w:space="0" w:color="auto"/>
        <w:bottom w:val="none" w:sz="0" w:space="0" w:color="auto"/>
        <w:right w:val="none" w:sz="0" w:space="0" w:color="auto"/>
      </w:divBdr>
    </w:div>
    <w:div w:id="125785224">
      <w:bodyDiv w:val="1"/>
      <w:marLeft w:val="0"/>
      <w:marRight w:val="0"/>
      <w:marTop w:val="0"/>
      <w:marBottom w:val="0"/>
      <w:divBdr>
        <w:top w:val="none" w:sz="0" w:space="0" w:color="auto"/>
        <w:left w:val="none" w:sz="0" w:space="0" w:color="auto"/>
        <w:bottom w:val="none" w:sz="0" w:space="0" w:color="auto"/>
        <w:right w:val="none" w:sz="0" w:space="0" w:color="auto"/>
      </w:divBdr>
    </w:div>
    <w:div w:id="137771376">
      <w:bodyDiv w:val="1"/>
      <w:marLeft w:val="0"/>
      <w:marRight w:val="0"/>
      <w:marTop w:val="0"/>
      <w:marBottom w:val="0"/>
      <w:divBdr>
        <w:top w:val="none" w:sz="0" w:space="0" w:color="auto"/>
        <w:left w:val="none" w:sz="0" w:space="0" w:color="auto"/>
        <w:bottom w:val="none" w:sz="0" w:space="0" w:color="auto"/>
        <w:right w:val="none" w:sz="0" w:space="0" w:color="auto"/>
      </w:divBdr>
    </w:div>
    <w:div w:id="137846741">
      <w:bodyDiv w:val="1"/>
      <w:marLeft w:val="0"/>
      <w:marRight w:val="0"/>
      <w:marTop w:val="0"/>
      <w:marBottom w:val="0"/>
      <w:divBdr>
        <w:top w:val="none" w:sz="0" w:space="0" w:color="auto"/>
        <w:left w:val="none" w:sz="0" w:space="0" w:color="auto"/>
        <w:bottom w:val="none" w:sz="0" w:space="0" w:color="auto"/>
        <w:right w:val="none" w:sz="0" w:space="0" w:color="auto"/>
      </w:divBdr>
    </w:div>
    <w:div w:id="142233496">
      <w:bodyDiv w:val="1"/>
      <w:marLeft w:val="0"/>
      <w:marRight w:val="0"/>
      <w:marTop w:val="0"/>
      <w:marBottom w:val="0"/>
      <w:divBdr>
        <w:top w:val="none" w:sz="0" w:space="0" w:color="auto"/>
        <w:left w:val="none" w:sz="0" w:space="0" w:color="auto"/>
        <w:bottom w:val="none" w:sz="0" w:space="0" w:color="auto"/>
        <w:right w:val="none" w:sz="0" w:space="0" w:color="auto"/>
      </w:divBdr>
    </w:div>
    <w:div w:id="147987491">
      <w:bodyDiv w:val="1"/>
      <w:marLeft w:val="0"/>
      <w:marRight w:val="0"/>
      <w:marTop w:val="0"/>
      <w:marBottom w:val="0"/>
      <w:divBdr>
        <w:top w:val="none" w:sz="0" w:space="0" w:color="auto"/>
        <w:left w:val="none" w:sz="0" w:space="0" w:color="auto"/>
        <w:bottom w:val="none" w:sz="0" w:space="0" w:color="auto"/>
        <w:right w:val="none" w:sz="0" w:space="0" w:color="auto"/>
      </w:divBdr>
    </w:div>
    <w:div w:id="151799643">
      <w:bodyDiv w:val="1"/>
      <w:marLeft w:val="0"/>
      <w:marRight w:val="0"/>
      <w:marTop w:val="0"/>
      <w:marBottom w:val="0"/>
      <w:divBdr>
        <w:top w:val="none" w:sz="0" w:space="0" w:color="auto"/>
        <w:left w:val="none" w:sz="0" w:space="0" w:color="auto"/>
        <w:bottom w:val="none" w:sz="0" w:space="0" w:color="auto"/>
        <w:right w:val="none" w:sz="0" w:space="0" w:color="auto"/>
      </w:divBdr>
    </w:div>
    <w:div w:id="165217920">
      <w:bodyDiv w:val="1"/>
      <w:marLeft w:val="0"/>
      <w:marRight w:val="0"/>
      <w:marTop w:val="0"/>
      <w:marBottom w:val="0"/>
      <w:divBdr>
        <w:top w:val="none" w:sz="0" w:space="0" w:color="auto"/>
        <w:left w:val="none" w:sz="0" w:space="0" w:color="auto"/>
        <w:bottom w:val="none" w:sz="0" w:space="0" w:color="auto"/>
        <w:right w:val="none" w:sz="0" w:space="0" w:color="auto"/>
      </w:divBdr>
    </w:div>
    <w:div w:id="172451736">
      <w:bodyDiv w:val="1"/>
      <w:marLeft w:val="0"/>
      <w:marRight w:val="0"/>
      <w:marTop w:val="0"/>
      <w:marBottom w:val="0"/>
      <w:divBdr>
        <w:top w:val="none" w:sz="0" w:space="0" w:color="auto"/>
        <w:left w:val="none" w:sz="0" w:space="0" w:color="auto"/>
        <w:bottom w:val="none" w:sz="0" w:space="0" w:color="auto"/>
        <w:right w:val="none" w:sz="0" w:space="0" w:color="auto"/>
      </w:divBdr>
    </w:div>
    <w:div w:id="191260564">
      <w:bodyDiv w:val="1"/>
      <w:marLeft w:val="0"/>
      <w:marRight w:val="0"/>
      <w:marTop w:val="0"/>
      <w:marBottom w:val="0"/>
      <w:divBdr>
        <w:top w:val="none" w:sz="0" w:space="0" w:color="auto"/>
        <w:left w:val="none" w:sz="0" w:space="0" w:color="auto"/>
        <w:bottom w:val="none" w:sz="0" w:space="0" w:color="auto"/>
        <w:right w:val="none" w:sz="0" w:space="0" w:color="auto"/>
      </w:divBdr>
    </w:div>
    <w:div w:id="221840536">
      <w:bodyDiv w:val="1"/>
      <w:marLeft w:val="0"/>
      <w:marRight w:val="0"/>
      <w:marTop w:val="0"/>
      <w:marBottom w:val="0"/>
      <w:divBdr>
        <w:top w:val="none" w:sz="0" w:space="0" w:color="auto"/>
        <w:left w:val="none" w:sz="0" w:space="0" w:color="auto"/>
        <w:bottom w:val="none" w:sz="0" w:space="0" w:color="auto"/>
        <w:right w:val="none" w:sz="0" w:space="0" w:color="auto"/>
      </w:divBdr>
    </w:div>
    <w:div w:id="233589082">
      <w:bodyDiv w:val="1"/>
      <w:marLeft w:val="0"/>
      <w:marRight w:val="0"/>
      <w:marTop w:val="0"/>
      <w:marBottom w:val="0"/>
      <w:divBdr>
        <w:top w:val="none" w:sz="0" w:space="0" w:color="auto"/>
        <w:left w:val="none" w:sz="0" w:space="0" w:color="auto"/>
        <w:bottom w:val="none" w:sz="0" w:space="0" w:color="auto"/>
        <w:right w:val="none" w:sz="0" w:space="0" w:color="auto"/>
      </w:divBdr>
    </w:div>
    <w:div w:id="256139829">
      <w:bodyDiv w:val="1"/>
      <w:marLeft w:val="0"/>
      <w:marRight w:val="0"/>
      <w:marTop w:val="0"/>
      <w:marBottom w:val="0"/>
      <w:divBdr>
        <w:top w:val="none" w:sz="0" w:space="0" w:color="auto"/>
        <w:left w:val="none" w:sz="0" w:space="0" w:color="auto"/>
        <w:bottom w:val="none" w:sz="0" w:space="0" w:color="auto"/>
        <w:right w:val="none" w:sz="0" w:space="0" w:color="auto"/>
      </w:divBdr>
    </w:div>
    <w:div w:id="268509850">
      <w:bodyDiv w:val="1"/>
      <w:marLeft w:val="0"/>
      <w:marRight w:val="0"/>
      <w:marTop w:val="0"/>
      <w:marBottom w:val="0"/>
      <w:divBdr>
        <w:top w:val="none" w:sz="0" w:space="0" w:color="auto"/>
        <w:left w:val="none" w:sz="0" w:space="0" w:color="auto"/>
        <w:bottom w:val="none" w:sz="0" w:space="0" w:color="auto"/>
        <w:right w:val="none" w:sz="0" w:space="0" w:color="auto"/>
      </w:divBdr>
    </w:div>
    <w:div w:id="282201659">
      <w:bodyDiv w:val="1"/>
      <w:marLeft w:val="0"/>
      <w:marRight w:val="0"/>
      <w:marTop w:val="0"/>
      <w:marBottom w:val="0"/>
      <w:divBdr>
        <w:top w:val="none" w:sz="0" w:space="0" w:color="auto"/>
        <w:left w:val="none" w:sz="0" w:space="0" w:color="auto"/>
        <w:bottom w:val="none" w:sz="0" w:space="0" w:color="auto"/>
        <w:right w:val="none" w:sz="0" w:space="0" w:color="auto"/>
      </w:divBdr>
    </w:div>
    <w:div w:id="285426110">
      <w:bodyDiv w:val="1"/>
      <w:marLeft w:val="0"/>
      <w:marRight w:val="0"/>
      <w:marTop w:val="0"/>
      <w:marBottom w:val="0"/>
      <w:divBdr>
        <w:top w:val="none" w:sz="0" w:space="0" w:color="auto"/>
        <w:left w:val="none" w:sz="0" w:space="0" w:color="auto"/>
        <w:bottom w:val="none" w:sz="0" w:space="0" w:color="auto"/>
        <w:right w:val="none" w:sz="0" w:space="0" w:color="auto"/>
      </w:divBdr>
    </w:div>
    <w:div w:id="296450616">
      <w:bodyDiv w:val="1"/>
      <w:marLeft w:val="0"/>
      <w:marRight w:val="0"/>
      <w:marTop w:val="0"/>
      <w:marBottom w:val="0"/>
      <w:divBdr>
        <w:top w:val="none" w:sz="0" w:space="0" w:color="auto"/>
        <w:left w:val="none" w:sz="0" w:space="0" w:color="auto"/>
        <w:bottom w:val="none" w:sz="0" w:space="0" w:color="auto"/>
        <w:right w:val="none" w:sz="0" w:space="0" w:color="auto"/>
      </w:divBdr>
    </w:div>
    <w:div w:id="305747393">
      <w:bodyDiv w:val="1"/>
      <w:marLeft w:val="0"/>
      <w:marRight w:val="0"/>
      <w:marTop w:val="0"/>
      <w:marBottom w:val="0"/>
      <w:divBdr>
        <w:top w:val="none" w:sz="0" w:space="0" w:color="auto"/>
        <w:left w:val="none" w:sz="0" w:space="0" w:color="auto"/>
        <w:bottom w:val="none" w:sz="0" w:space="0" w:color="auto"/>
        <w:right w:val="none" w:sz="0" w:space="0" w:color="auto"/>
      </w:divBdr>
    </w:div>
    <w:div w:id="324557497">
      <w:bodyDiv w:val="1"/>
      <w:marLeft w:val="0"/>
      <w:marRight w:val="0"/>
      <w:marTop w:val="0"/>
      <w:marBottom w:val="0"/>
      <w:divBdr>
        <w:top w:val="none" w:sz="0" w:space="0" w:color="auto"/>
        <w:left w:val="none" w:sz="0" w:space="0" w:color="auto"/>
        <w:bottom w:val="none" w:sz="0" w:space="0" w:color="auto"/>
        <w:right w:val="none" w:sz="0" w:space="0" w:color="auto"/>
      </w:divBdr>
      <w:divsChild>
        <w:div w:id="711461205">
          <w:marLeft w:val="0"/>
          <w:marRight w:val="0"/>
          <w:marTop w:val="0"/>
          <w:marBottom w:val="0"/>
          <w:divBdr>
            <w:top w:val="none" w:sz="0" w:space="0" w:color="auto"/>
            <w:left w:val="none" w:sz="0" w:space="0" w:color="auto"/>
            <w:bottom w:val="none" w:sz="0" w:space="0" w:color="auto"/>
            <w:right w:val="none" w:sz="0" w:space="0" w:color="auto"/>
          </w:divBdr>
        </w:div>
      </w:divsChild>
    </w:div>
    <w:div w:id="332876842">
      <w:bodyDiv w:val="1"/>
      <w:marLeft w:val="0"/>
      <w:marRight w:val="0"/>
      <w:marTop w:val="0"/>
      <w:marBottom w:val="0"/>
      <w:divBdr>
        <w:top w:val="none" w:sz="0" w:space="0" w:color="auto"/>
        <w:left w:val="none" w:sz="0" w:space="0" w:color="auto"/>
        <w:bottom w:val="none" w:sz="0" w:space="0" w:color="auto"/>
        <w:right w:val="none" w:sz="0" w:space="0" w:color="auto"/>
      </w:divBdr>
    </w:div>
    <w:div w:id="333843774">
      <w:bodyDiv w:val="1"/>
      <w:marLeft w:val="0"/>
      <w:marRight w:val="0"/>
      <w:marTop w:val="0"/>
      <w:marBottom w:val="0"/>
      <w:divBdr>
        <w:top w:val="none" w:sz="0" w:space="0" w:color="auto"/>
        <w:left w:val="none" w:sz="0" w:space="0" w:color="auto"/>
        <w:bottom w:val="none" w:sz="0" w:space="0" w:color="auto"/>
        <w:right w:val="none" w:sz="0" w:space="0" w:color="auto"/>
      </w:divBdr>
    </w:div>
    <w:div w:id="365981477">
      <w:bodyDiv w:val="1"/>
      <w:marLeft w:val="0"/>
      <w:marRight w:val="0"/>
      <w:marTop w:val="0"/>
      <w:marBottom w:val="0"/>
      <w:divBdr>
        <w:top w:val="none" w:sz="0" w:space="0" w:color="auto"/>
        <w:left w:val="none" w:sz="0" w:space="0" w:color="auto"/>
        <w:bottom w:val="none" w:sz="0" w:space="0" w:color="auto"/>
        <w:right w:val="none" w:sz="0" w:space="0" w:color="auto"/>
      </w:divBdr>
    </w:div>
    <w:div w:id="380138262">
      <w:bodyDiv w:val="1"/>
      <w:marLeft w:val="0"/>
      <w:marRight w:val="0"/>
      <w:marTop w:val="0"/>
      <w:marBottom w:val="0"/>
      <w:divBdr>
        <w:top w:val="none" w:sz="0" w:space="0" w:color="auto"/>
        <w:left w:val="none" w:sz="0" w:space="0" w:color="auto"/>
        <w:bottom w:val="none" w:sz="0" w:space="0" w:color="auto"/>
        <w:right w:val="none" w:sz="0" w:space="0" w:color="auto"/>
      </w:divBdr>
    </w:div>
    <w:div w:id="380862226">
      <w:bodyDiv w:val="1"/>
      <w:marLeft w:val="0"/>
      <w:marRight w:val="0"/>
      <w:marTop w:val="0"/>
      <w:marBottom w:val="0"/>
      <w:divBdr>
        <w:top w:val="none" w:sz="0" w:space="0" w:color="auto"/>
        <w:left w:val="none" w:sz="0" w:space="0" w:color="auto"/>
        <w:bottom w:val="none" w:sz="0" w:space="0" w:color="auto"/>
        <w:right w:val="none" w:sz="0" w:space="0" w:color="auto"/>
      </w:divBdr>
    </w:div>
    <w:div w:id="388114617">
      <w:bodyDiv w:val="1"/>
      <w:marLeft w:val="0"/>
      <w:marRight w:val="0"/>
      <w:marTop w:val="0"/>
      <w:marBottom w:val="0"/>
      <w:divBdr>
        <w:top w:val="none" w:sz="0" w:space="0" w:color="auto"/>
        <w:left w:val="none" w:sz="0" w:space="0" w:color="auto"/>
        <w:bottom w:val="none" w:sz="0" w:space="0" w:color="auto"/>
        <w:right w:val="none" w:sz="0" w:space="0" w:color="auto"/>
      </w:divBdr>
    </w:div>
    <w:div w:id="389115344">
      <w:bodyDiv w:val="1"/>
      <w:marLeft w:val="0"/>
      <w:marRight w:val="0"/>
      <w:marTop w:val="0"/>
      <w:marBottom w:val="0"/>
      <w:divBdr>
        <w:top w:val="none" w:sz="0" w:space="0" w:color="auto"/>
        <w:left w:val="none" w:sz="0" w:space="0" w:color="auto"/>
        <w:bottom w:val="none" w:sz="0" w:space="0" w:color="auto"/>
        <w:right w:val="none" w:sz="0" w:space="0" w:color="auto"/>
      </w:divBdr>
    </w:div>
    <w:div w:id="396247191">
      <w:bodyDiv w:val="1"/>
      <w:marLeft w:val="0"/>
      <w:marRight w:val="0"/>
      <w:marTop w:val="0"/>
      <w:marBottom w:val="0"/>
      <w:divBdr>
        <w:top w:val="none" w:sz="0" w:space="0" w:color="auto"/>
        <w:left w:val="none" w:sz="0" w:space="0" w:color="auto"/>
        <w:bottom w:val="none" w:sz="0" w:space="0" w:color="auto"/>
        <w:right w:val="none" w:sz="0" w:space="0" w:color="auto"/>
      </w:divBdr>
    </w:div>
    <w:div w:id="411126829">
      <w:bodyDiv w:val="1"/>
      <w:marLeft w:val="0"/>
      <w:marRight w:val="0"/>
      <w:marTop w:val="0"/>
      <w:marBottom w:val="0"/>
      <w:divBdr>
        <w:top w:val="none" w:sz="0" w:space="0" w:color="auto"/>
        <w:left w:val="none" w:sz="0" w:space="0" w:color="auto"/>
        <w:bottom w:val="none" w:sz="0" w:space="0" w:color="auto"/>
        <w:right w:val="none" w:sz="0" w:space="0" w:color="auto"/>
      </w:divBdr>
    </w:div>
    <w:div w:id="416942275">
      <w:bodyDiv w:val="1"/>
      <w:marLeft w:val="0"/>
      <w:marRight w:val="0"/>
      <w:marTop w:val="0"/>
      <w:marBottom w:val="0"/>
      <w:divBdr>
        <w:top w:val="none" w:sz="0" w:space="0" w:color="auto"/>
        <w:left w:val="none" w:sz="0" w:space="0" w:color="auto"/>
        <w:bottom w:val="none" w:sz="0" w:space="0" w:color="auto"/>
        <w:right w:val="none" w:sz="0" w:space="0" w:color="auto"/>
      </w:divBdr>
    </w:div>
    <w:div w:id="420225985">
      <w:bodyDiv w:val="1"/>
      <w:marLeft w:val="0"/>
      <w:marRight w:val="0"/>
      <w:marTop w:val="0"/>
      <w:marBottom w:val="0"/>
      <w:divBdr>
        <w:top w:val="none" w:sz="0" w:space="0" w:color="auto"/>
        <w:left w:val="none" w:sz="0" w:space="0" w:color="auto"/>
        <w:bottom w:val="none" w:sz="0" w:space="0" w:color="auto"/>
        <w:right w:val="none" w:sz="0" w:space="0" w:color="auto"/>
      </w:divBdr>
    </w:div>
    <w:div w:id="425619787">
      <w:bodyDiv w:val="1"/>
      <w:marLeft w:val="0"/>
      <w:marRight w:val="0"/>
      <w:marTop w:val="0"/>
      <w:marBottom w:val="0"/>
      <w:divBdr>
        <w:top w:val="none" w:sz="0" w:space="0" w:color="auto"/>
        <w:left w:val="none" w:sz="0" w:space="0" w:color="auto"/>
        <w:bottom w:val="none" w:sz="0" w:space="0" w:color="auto"/>
        <w:right w:val="none" w:sz="0" w:space="0" w:color="auto"/>
      </w:divBdr>
    </w:div>
    <w:div w:id="430590207">
      <w:bodyDiv w:val="1"/>
      <w:marLeft w:val="0"/>
      <w:marRight w:val="0"/>
      <w:marTop w:val="0"/>
      <w:marBottom w:val="0"/>
      <w:divBdr>
        <w:top w:val="none" w:sz="0" w:space="0" w:color="auto"/>
        <w:left w:val="none" w:sz="0" w:space="0" w:color="auto"/>
        <w:bottom w:val="none" w:sz="0" w:space="0" w:color="auto"/>
        <w:right w:val="none" w:sz="0" w:space="0" w:color="auto"/>
      </w:divBdr>
    </w:div>
    <w:div w:id="435443554">
      <w:bodyDiv w:val="1"/>
      <w:marLeft w:val="0"/>
      <w:marRight w:val="0"/>
      <w:marTop w:val="0"/>
      <w:marBottom w:val="0"/>
      <w:divBdr>
        <w:top w:val="none" w:sz="0" w:space="0" w:color="auto"/>
        <w:left w:val="none" w:sz="0" w:space="0" w:color="auto"/>
        <w:bottom w:val="none" w:sz="0" w:space="0" w:color="auto"/>
        <w:right w:val="none" w:sz="0" w:space="0" w:color="auto"/>
      </w:divBdr>
    </w:div>
    <w:div w:id="439420929">
      <w:bodyDiv w:val="1"/>
      <w:marLeft w:val="0"/>
      <w:marRight w:val="0"/>
      <w:marTop w:val="0"/>
      <w:marBottom w:val="0"/>
      <w:divBdr>
        <w:top w:val="none" w:sz="0" w:space="0" w:color="auto"/>
        <w:left w:val="none" w:sz="0" w:space="0" w:color="auto"/>
        <w:bottom w:val="none" w:sz="0" w:space="0" w:color="auto"/>
        <w:right w:val="none" w:sz="0" w:space="0" w:color="auto"/>
      </w:divBdr>
    </w:div>
    <w:div w:id="443354424">
      <w:bodyDiv w:val="1"/>
      <w:marLeft w:val="0"/>
      <w:marRight w:val="0"/>
      <w:marTop w:val="0"/>
      <w:marBottom w:val="0"/>
      <w:divBdr>
        <w:top w:val="none" w:sz="0" w:space="0" w:color="auto"/>
        <w:left w:val="none" w:sz="0" w:space="0" w:color="auto"/>
        <w:bottom w:val="none" w:sz="0" w:space="0" w:color="auto"/>
        <w:right w:val="none" w:sz="0" w:space="0" w:color="auto"/>
      </w:divBdr>
    </w:div>
    <w:div w:id="465508752">
      <w:bodyDiv w:val="1"/>
      <w:marLeft w:val="0"/>
      <w:marRight w:val="0"/>
      <w:marTop w:val="0"/>
      <w:marBottom w:val="0"/>
      <w:divBdr>
        <w:top w:val="none" w:sz="0" w:space="0" w:color="auto"/>
        <w:left w:val="none" w:sz="0" w:space="0" w:color="auto"/>
        <w:bottom w:val="none" w:sz="0" w:space="0" w:color="auto"/>
        <w:right w:val="none" w:sz="0" w:space="0" w:color="auto"/>
      </w:divBdr>
    </w:div>
    <w:div w:id="473301690">
      <w:bodyDiv w:val="1"/>
      <w:marLeft w:val="0"/>
      <w:marRight w:val="0"/>
      <w:marTop w:val="0"/>
      <w:marBottom w:val="0"/>
      <w:divBdr>
        <w:top w:val="none" w:sz="0" w:space="0" w:color="auto"/>
        <w:left w:val="none" w:sz="0" w:space="0" w:color="auto"/>
        <w:bottom w:val="none" w:sz="0" w:space="0" w:color="auto"/>
        <w:right w:val="none" w:sz="0" w:space="0" w:color="auto"/>
      </w:divBdr>
      <w:divsChild>
        <w:div w:id="520558561">
          <w:marLeft w:val="0"/>
          <w:marRight w:val="0"/>
          <w:marTop w:val="0"/>
          <w:marBottom w:val="0"/>
          <w:divBdr>
            <w:top w:val="none" w:sz="0" w:space="0" w:color="auto"/>
            <w:left w:val="none" w:sz="0" w:space="0" w:color="auto"/>
            <w:bottom w:val="none" w:sz="0" w:space="0" w:color="auto"/>
            <w:right w:val="none" w:sz="0" w:space="0" w:color="auto"/>
          </w:divBdr>
        </w:div>
      </w:divsChild>
    </w:div>
    <w:div w:id="480586884">
      <w:bodyDiv w:val="1"/>
      <w:marLeft w:val="0"/>
      <w:marRight w:val="0"/>
      <w:marTop w:val="0"/>
      <w:marBottom w:val="0"/>
      <w:divBdr>
        <w:top w:val="none" w:sz="0" w:space="0" w:color="auto"/>
        <w:left w:val="none" w:sz="0" w:space="0" w:color="auto"/>
        <w:bottom w:val="none" w:sz="0" w:space="0" w:color="auto"/>
        <w:right w:val="none" w:sz="0" w:space="0" w:color="auto"/>
      </w:divBdr>
    </w:div>
    <w:div w:id="497161470">
      <w:bodyDiv w:val="1"/>
      <w:marLeft w:val="0"/>
      <w:marRight w:val="0"/>
      <w:marTop w:val="0"/>
      <w:marBottom w:val="0"/>
      <w:divBdr>
        <w:top w:val="none" w:sz="0" w:space="0" w:color="auto"/>
        <w:left w:val="none" w:sz="0" w:space="0" w:color="auto"/>
        <w:bottom w:val="none" w:sz="0" w:space="0" w:color="auto"/>
        <w:right w:val="none" w:sz="0" w:space="0" w:color="auto"/>
      </w:divBdr>
    </w:div>
    <w:div w:id="498891156">
      <w:bodyDiv w:val="1"/>
      <w:marLeft w:val="0"/>
      <w:marRight w:val="0"/>
      <w:marTop w:val="0"/>
      <w:marBottom w:val="0"/>
      <w:divBdr>
        <w:top w:val="none" w:sz="0" w:space="0" w:color="auto"/>
        <w:left w:val="none" w:sz="0" w:space="0" w:color="auto"/>
        <w:bottom w:val="none" w:sz="0" w:space="0" w:color="auto"/>
        <w:right w:val="none" w:sz="0" w:space="0" w:color="auto"/>
      </w:divBdr>
    </w:div>
    <w:div w:id="500661195">
      <w:bodyDiv w:val="1"/>
      <w:marLeft w:val="0"/>
      <w:marRight w:val="0"/>
      <w:marTop w:val="0"/>
      <w:marBottom w:val="0"/>
      <w:divBdr>
        <w:top w:val="none" w:sz="0" w:space="0" w:color="auto"/>
        <w:left w:val="none" w:sz="0" w:space="0" w:color="auto"/>
        <w:bottom w:val="none" w:sz="0" w:space="0" w:color="auto"/>
        <w:right w:val="none" w:sz="0" w:space="0" w:color="auto"/>
      </w:divBdr>
    </w:div>
    <w:div w:id="507450908">
      <w:bodyDiv w:val="1"/>
      <w:marLeft w:val="0"/>
      <w:marRight w:val="0"/>
      <w:marTop w:val="0"/>
      <w:marBottom w:val="0"/>
      <w:divBdr>
        <w:top w:val="none" w:sz="0" w:space="0" w:color="auto"/>
        <w:left w:val="none" w:sz="0" w:space="0" w:color="auto"/>
        <w:bottom w:val="none" w:sz="0" w:space="0" w:color="auto"/>
        <w:right w:val="none" w:sz="0" w:space="0" w:color="auto"/>
      </w:divBdr>
    </w:div>
    <w:div w:id="507908172">
      <w:bodyDiv w:val="1"/>
      <w:marLeft w:val="0"/>
      <w:marRight w:val="0"/>
      <w:marTop w:val="0"/>
      <w:marBottom w:val="0"/>
      <w:divBdr>
        <w:top w:val="none" w:sz="0" w:space="0" w:color="auto"/>
        <w:left w:val="none" w:sz="0" w:space="0" w:color="auto"/>
        <w:bottom w:val="none" w:sz="0" w:space="0" w:color="auto"/>
        <w:right w:val="none" w:sz="0" w:space="0" w:color="auto"/>
      </w:divBdr>
    </w:div>
    <w:div w:id="510218577">
      <w:bodyDiv w:val="1"/>
      <w:marLeft w:val="0"/>
      <w:marRight w:val="0"/>
      <w:marTop w:val="0"/>
      <w:marBottom w:val="0"/>
      <w:divBdr>
        <w:top w:val="none" w:sz="0" w:space="0" w:color="auto"/>
        <w:left w:val="none" w:sz="0" w:space="0" w:color="auto"/>
        <w:bottom w:val="none" w:sz="0" w:space="0" w:color="auto"/>
        <w:right w:val="none" w:sz="0" w:space="0" w:color="auto"/>
      </w:divBdr>
    </w:div>
    <w:div w:id="516627032">
      <w:bodyDiv w:val="1"/>
      <w:marLeft w:val="0"/>
      <w:marRight w:val="0"/>
      <w:marTop w:val="0"/>
      <w:marBottom w:val="0"/>
      <w:divBdr>
        <w:top w:val="none" w:sz="0" w:space="0" w:color="auto"/>
        <w:left w:val="none" w:sz="0" w:space="0" w:color="auto"/>
        <w:bottom w:val="none" w:sz="0" w:space="0" w:color="auto"/>
        <w:right w:val="none" w:sz="0" w:space="0" w:color="auto"/>
      </w:divBdr>
    </w:div>
    <w:div w:id="547382003">
      <w:bodyDiv w:val="1"/>
      <w:marLeft w:val="0"/>
      <w:marRight w:val="0"/>
      <w:marTop w:val="0"/>
      <w:marBottom w:val="0"/>
      <w:divBdr>
        <w:top w:val="none" w:sz="0" w:space="0" w:color="auto"/>
        <w:left w:val="none" w:sz="0" w:space="0" w:color="auto"/>
        <w:bottom w:val="none" w:sz="0" w:space="0" w:color="auto"/>
        <w:right w:val="none" w:sz="0" w:space="0" w:color="auto"/>
      </w:divBdr>
      <w:divsChild>
        <w:div w:id="75981688">
          <w:marLeft w:val="0"/>
          <w:marRight w:val="0"/>
          <w:marTop w:val="0"/>
          <w:marBottom w:val="0"/>
          <w:divBdr>
            <w:top w:val="none" w:sz="0" w:space="0" w:color="auto"/>
            <w:left w:val="none" w:sz="0" w:space="0" w:color="auto"/>
            <w:bottom w:val="none" w:sz="0" w:space="0" w:color="auto"/>
            <w:right w:val="none" w:sz="0" w:space="0" w:color="auto"/>
          </w:divBdr>
        </w:div>
      </w:divsChild>
    </w:div>
    <w:div w:id="549221930">
      <w:bodyDiv w:val="1"/>
      <w:marLeft w:val="0"/>
      <w:marRight w:val="0"/>
      <w:marTop w:val="0"/>
      <w:marBottom w:val="0"/>
      <w:divBdr>
        <w:top w:val="none" w:sz="0" w:space="0" w:color="auto"/>
        <w:left w:val="none" w:sz="0" w:space="0" w:color="auto"/>
        <w:bottom w:val="none" w:sz="0" w:space="0" w:color="auto"/>
        <w:right w:val="none" w:sz="0" w:space="0" w:color="auto"/>
      </w:divBdr>
    </w:div>
    <w:div w:id="554051843">
      <w:bodyDiv w:val="1"/>
      <w:marLeft w:val="0"/>
      <w:marRight w:val="0"/>
      <w:marTop w:val="0"/>
      <w:marBottom w:val="0"/>
      <w:divBdr>
        <w:top w:val="none" w:sz="0" w:space="0" w:color="auto"/>
        <w:left w:val="none" w:sz="0" w:space="0" w:color="auto"/>
        <w:bottom w:val="none" w:sz="0" w:space="0" w:color="auto"/>
        <w:right w:val="none" w:sz="0" w:space="0" w:color="auto"/>
      </w:divBdr>
    </w:div>
    <w:div w:id="554194648">
      <w:bodyDiv w:val="1"/>
      <w:marLeft w:val="0"/>
      <w:marRight w:val="0"/>
      <w:marTop w:val="0"/>
      <w:marBottom w:val="0"/>
      <w:divBdr>
        <w:top w:val="none" w:sz="0" w:space="0" w:color="auto"/>
        <w:left w:val="none" w:sz="0" w:space="0" w:color="auto"/>
        <w:bottom w:val="none" w:sz="0" w:space="0" w:color="auto"/>
        <w:right w:val="none" w:sz="0" w:space="0" w:color="auto"/>
      </w:divBdr>
      <w:divsChild>
        <w:div w:id="1027415046">
          <w:marLeft w:val="0"/>
          <w:marRight w:val="0"/>
          <w:marTop w:val="0"/>
          <w:marBottom w:val="0"/>
          <w:divBdr>
            <w:top w:val="none" w:sz="0" w:space="0" w:color="auto"/>
            <w:left w:val="none" w:sz="0" w:space="0" w:color="auto"/>
            <w:bottom w:val="none" w:sz="0" w:space="0" w:color="auto"/>
            <w:right w:val="none" w:sz="0" w:space="0" w:color="auto"/>
          </w:divBdr>
        </w:div>
      </w:divsChild>
    </w:div>
    <w:div w:id="565841676">
      <w:bodyDiv w:val="1"/>
      <w:marLeft w:val="0"/>
      <w:marRight w:val="0"/>
      <w:marTop w:val="0"/>
      <w:marBottom w:val="0"/>
      <w:divBdr>
        <w:top w:val="none" w:sz="0" w:space="0" w:color="auto"/>
        <w:left w:val="none" w:sz="0" w:space="0" w:color="auto"/>
        <w:bottom w:val="none" w:sz="0" w:space="0" w:color="auto"/>
        <w:right w:val="none" w:sz="0" w:space="0" w:color="auto"/>
      </w:divBdr>
    </w:div>
    <w:div w:id="566231967">
      <w:bodyDiv w:val="1"/>
      <w:marLeft w:val="0"/>
      <w:marRight w:val="0"/>
      <w:marTop w:val="0"/>
      <w:marBottom w:val="0"/>
      <w:divBdr>
        <w:top w:val="none" w:sz="0" w:space="0" w:color="auto"/>
        <w:left w:val="none" w:sz="0" w:space="0" w:color="auto"/>
        <w:bottom w:val="none" w:sz="0" w:space="0" w:color="auto"/>
        <w:right w:val="none" w:sz="0" w:space="0" w:color="auto"/>
      </w:divBdr>
    </w:div>
    <w:div w:id="566501104">
      <w:bodyDiv w:val="1"/>
      <w:marLeft w:val="0"/>
      <w:marRight w:val="0"/>
      <w:marTop w:val="0"/>
      <w:marBottom w:val="0"/>
      <w:divBdr>
        <w:top w:val="none" w:sz="0" w:space="0" w:color="auto"/>
        <w:left w:val="none" w:sz="0" w:space="0" w:color="auto"/>
        <w:bottom w:val="none" w:sz="0" w:space="0" w:color="auto"/>
        <w:right w:val="none" w:sz="0" w:space="0" w:color="auto"/>
      </w:divBdr>
      <w:divsChild>
        <w:div w:id="1281764716">
          <w:marLeft w:val="0"/>
          <w:marRight w:val="0"/>
          <w:marTop w:val="0"/>
          <w:marBottom w:val="0"/>
          <w:divBdr>
            <w:top w:val="none" w:sz="0" w:space="0" w:color="auto"/>
            <w:left w:val="none" w:sz="0" w:space="0" w:color="auto"/>
            <w:bottom w:val="none" w:sz="0" w:space="0" w:color="auto"/>
            <w:right w:val="none" w:sz="0" w:space="0" w:color="auto"/>
          </w:divBdr>
        </w:div>
      </w:divsChild>
    </w:div>
    <w:div w:id="566695471">
      <w:bodyDiv w:val="1"/>
      <w:marLeft w:val="0"/>
      <w:marRight w:val="0"/>
      <w:marTop w:val="0"/>
      <w:marBottom w:val="0"/>
      <w:divBdr>
        <w:top w:val="none" w:sz="0" w:space="0" w:color="auto"/>
        <w:left w:val="none" w:sz="0" w:space="0" w:color="auto"/>
        <w:bottom w:val="none" w:sz="0" w:space="0" w:color="auto"/>
        <w:right w:val="none" w:sz="0" w:space="0" w:color="auto"/>
      </w:divBdr>
    </w:div>
    <w:div w:id="569539030">
      <w:bodyDiv w:val="1"/>
      <w:marLeft w:val="0"/>
      <w:marRight w:val="0"/>
      <w:marTop w:val="0"/>
      <w:marBottom w:val="0"/>
      <w:divBdr>
        <w:top w:val="none" w:sz="0" w:space="0" w:color="auto"/>
        <w:left w:val="none" w:sz="0" w:space="0" w:color="auto"/>
        <w:bottom w:val="none" w:sz="0" w:space="0" w:color="auto"/>
        <w:right w:val="none" w:sz="0" w:space="0" w:color="auto"/>
      </w:divBdr>
    </w:div>
    <w:div w:id="573929586">
      <w:bodyDiv w:val="1"/>
      <w:marLeft w:val="0"/>
      <w:marRight w:val="0"/>
      <w:marTop w:val="0"/>
      <w:marBottom w:val="0"/>
      <w:divBdr>
        <w:top w:val="none" w:sz="0" w:space="0" w:color="auto"/>
        <w:left w:val="none" w:sz="0" w:space="0" w:color="auto"/>
        <w:bottom w:val="none" w:sz="0" w:space="0" w:color="auto"/>
        <w:right w:val="none" w:sz="0" w:space="0" w:color="auto"/>
      </w:divBdr>
    </w:div>
    <w:div w:id="577252962">
      <w:bodyDiv w:val="1"/>
      <w:marLeft w:val="0"/>
      <w:marRight w:val="0"/>
      <w:marTop w:val="0"/>
      <w:marBottom w:val="0"/>
      <w:divBdr>
        <w:top w:val="none" w:sz="0" w:space="0" w:color="auto"/>
        <w:left w:val="none" w:sz="0" w:space="0" w:color="auto"/>
        <w:bottom w:val="none" w:sz="0" w:space="0" w:color="auto"/>
        <w:right w:val="none" w:sz="0" w:space="0" w:color="auto"/>
      </w:divBdr>
    </w:div>
    <w:div w:id="587539669">
      <w:bodyDiv w:val="1"/>
      <w:marLeft w:val="0"/>
      <w:marRight w:val="0"/>
      <w:marTop w:val="0"/>
      <w:marBottom w:val="0"/>
      <w:divBdr>
        <w:top w:val="none" w:sz="0" w:space="0" w:color="auto"/>
        <w:left w:val="none" w:sz="0" w:space="0" w:color="auto"/>
        <w:bottom w:val="none" w:sz="0" w:space="0" w:color="auto"/>
        <w:right w:val="none" w:sz="0" w:space="0" w:color="auto"/>
      </w:divBdr>
    </w:div>
    <w:div w:id="599261798">
      <w:bodyDiv w:val="1"/>
      <w:marLeft w:val="0"/>
      <w:marRight w:val="0"/>
      <w:marTop w:val="0"/>
      <w:marBottom w:val="0"/>
      <w:divBdr>
        <w:top w:val="none" w:sz="0" w:space="0" w:color="auto"/>
        <w:left w:val="none" w:sz="0" w:space="0" w:color="auto"/>
        <w:bottom w:val="none" w:sz="0" w:space="0" w:color="auto"/>
        <w:right w:val="none" w:sz="0" w:space="0" w:color="auto"/>
      </w:divBdr>
    </w:div>
    <w:div w:id="612788658">
      <w:bodyDiv w:val="1"/>
      <w:marLeft w:val="0"/>
      <w:marRight w:val="0"/>
      <w:marTop w:val="0"/>
      <w:marBottom w:val="0"/>
      <w:divBdr>
        <w:top w:val="none" w:sz="0" w:space="0" w:color="auto"/>
        <w:left w:val="none" w:sz="0" w:space="0" w:color="auto"/>
        <w:bottom w:val="none" w:sz="0" w:space="0" w:color="auto"/>
        <w:right w:val="none" w:sz="0" w:space="0" w:color="auto"/>
      </w:divBdr>
    </w:div>
    <w:div w:id="617954338">
      <w:bodyDiv w:val="1"/>
      <w:marLeft w:val="0"/>
      <w:marRight w:val="0"/>
      <w:marTop w:val="0"/>
      <w:marBottom w:val="0"/>
      <w:divBdr>
        <w:top w:val="none" w:sz="0" w:space="0" w:color="auto"/>
        <w:left w:val="none" w:sz="0" w:space="0" w:color="auto"/>
        <w:bottom w:val="none" w:sz="0" w:space="0" w:color="auto"/>
        <w:right w:val="none" w:sz="0" w:space="0" w:color="auto"/>
      </w:divBdr>
    </w:div>
    <w:div w:id="678237366">
      <w:bodyDiv w:val="1"/>
      <w:marLeft w:val="0"/>
      <w:marRight w:val="0"/>
      <w:marTop w:val="0"/>
      <w:marBottom w:val="0"/>
      <w:divBdr>
        <w:top w:val="none" w:sz="0" w:space="0" w:color="auto"/>
        <w:left w:val="none" w:sz="0" w:space="0" w:color="auto"/>
        <w:bottom w:val="none" w:sz="0" w:space="0" w:color="auto"/>
        <w:right w:val="none" w:sz="0" w:space="0" w:color="auto"/>
      </w:divBdr>
    </w:div>
    <w:div w:id="698243571">
      <w:bodyDiv w:val="1"/>
      <w:marLeft w:val="0"/>
      <w:marRight w:val="0"/>
      <w:marTop w:val="0"/>
      <w:marBottom w:val="0"/>
      <w:divBdr>
        <w:top w:val="none" w:sz="0" w:space="0" w:color="auto"/>
        <w:left w:val="none" w:sz="0" w:space="0" w:color="auto"/>
        <w:bottom w:val="none" w:sz="0" w:space="0" w:color="auto"/>
        <w:right w:val="none" w:sz="0" w:space="0" w:color="auto"/>
      </w:divBdr>
    </w:div>
    <w:div w:id="704066921">
      <w:bodyDiv w:val="1"/>
      <w:marLeft w:val="0"/>
      <w:marRight w:val="0"/>
      <w:marTop w:val="0"/>
      <w:marBottom w:val="0"/>
      <w:divBdr>
        <w:top w:val="none" w:sz="0" w:space="0" w:color="auto"/>
        <w:left w:val="none" w:sz="0" w:space="0" w:color="auto"/>
        <w:bottom w:val="none" w:sz="0" w:space="0" w:color="auto"/>
        <w:right w:val="none" w:sz="0" w:space="0" w:color="auto"/>
      </w:divBdr>
    </w:div>
    <w:div w:id="710499572">
      <w:bodyDiv w:val="1"/>
      <w:marLeft w:val="0"/>
      <w:marRight w:val="0"/>
      <w:marTop w:val="0"/>
      <w:marBottom w:val="0"/>
      <w:divBdr>
        <w:top w:val="none" w:sz="0" w:space="0" w:color="auto"/>
        <w:left w:val="none" w:sz="0" w:space="0" w:color="auto"/>
        <w:bottom w:val="none" w:sz="0" w:space="0" w:color="auto"/>
        <w:right w:val="none" w:sz="0" w:space="0" w:color="auto"/>
      </w:divBdr>
    </w:div>
    <w:div w:id="715273221">
      <w:bodyDiv w:val="1"/>
      <w:marLeft w:val="0"/>
      <w:marRight w:val="0"/>
      <w:marTop w:val="0"/>
      <w:marBottom w:val="0"/>
      <w:divBdr>
        <w:top w:val="none" w:sz="0" w:space="0" w:color="auto"/>
        <w:left w:val="none" w:sz="0" w:space="0" w:color="auto"/>
        <w:bottom w:val="none" w:sz="0" w:space="0" w:color="auto"/>
        <w:right w:val="none" w:sz="0" w:space="0" w:color="auto"/>
      </w:divBdr>
    </w:div>
    <w:div w:id="720131081">
      <w:bodyDiv w:val="1"/>
      <w:marLeft w:val="0"/>
      <w:marRight w:val="0"/>
      <w:marTop w:val="0"/>
      <w:marBottom w:val="0"/>
      <w:divBdr>
        <w:top w:val="none" w:sz="0" w:space="0" w:color="auto"/>
        <w:left w:val="none" w:sz="0" w:space="0" w:color="auto"/>
        <w:bottom w:val="none" w:sz="0" w:space="0" w:color="auto"/>
        <w:right w:val="none" w:sz="0" w:space="0" w:color="auto"/>
      </w:divBdr>
    </w:div>
    <w:div w:id="725879051">
      <w:bodyDiv w:val="1"/>
      <w:marLeft w:val="0"/>
      <w:marRight w:val="0"/>
      <w:marTop w:val="0"/>
      <w:marBottom w:val="0"/>
      <w:divBdr>
        <w:top w:val="none" w:sz="0" w:space="0" w:color="auto"/>
        <w:left w:val="none" w:sz="0" w:space="0" w:color="auto"/>
        <w:bottom w:val="none" w:sz="0" w:space="0" w:color="auto"/>
        <w:right w:val="none" w:sz="0" w:space="0" w:color="auto"/>
      </w:divBdr>
    </w:div>
    <w:div w:id="727269018">
      <w:bodyDiv w:val="1"/>
      <w:marLeft w:val="0"/>
      <w:marRight w:val="0"/>
      <w:marTop w:val="0"/>
      <w:marBottom w:val="0"/>
      <w:divBdr>
        <w:top w:val="none" w:sz="0" w:space="0" w:color="auto"/>
        <w:left w:val="none" w:sz="0" w:space="0" w:color="auto"/>
        <w:bottom w:val="none" w:sz="0" w:space="0" w:color="auto"/>
        <w:right w:val="none" w:sz="0" w:space="0" w:color="auto"/>
      </w:divBdr>
    </w:div>
    <w:div w:id="731001319">
      <w:bodyDiv w:val="1"/>
      <w:marLeft w:val="0"/>
      <w:marRight w:val="0"/>
      <w:marTop w:val="0"/>
      <w:marBottom w:val="0"/>
      <w:divBdr>
        <w:top w:val="none" w:sz="0" w:space="0" w:color="auto"/>
        <w:left w:val="none" w:sz="0" w:space="0" w:color="auto"/>
        <w:bottom w:val="none" w:sz="0" w:space="0" w:color="auto"/>
        <w:right w:val="none" w:sz="0" w:space="0" w:color="auto"/>
      </w:divBdr>
    </w:div>
    <w:div w:id="731195643">
      <w:bodyDiv w:val="1"/>
      <w:marLeft w:val="0"/>
      <w:marRight w:val="0"/>
      <w:marTop w:val="0"/>
      <w:marBottom w:val="0"/>
      <w:divBdr>
        <w:top w:val="none" w:sz="0" w:space="0" w:color="auto"/>
        <w:left w:val="none" w:sz="0" w:space="0" w:color="auto"/>
        <w:bottom w:val="none" w:sz="0" w:space="0" w:color="auto"/>
        <w:right w:val="none" w:sz="0" w:space="0" w:color="auto"/>
      </w:divBdr>
    </w:div>
    <w:div w:id="735664023">
      <w:bodyDiv w:val="1"/>
      <w:marLeft w:val="0"/>
      <w:marRight w:val="0"/>
      <w:marTop w:val="0"/>
      <w:marBottom w:val="0"/>
      <w:divBdr>
        <w:top w:val="none" w:sz="0" w:space="0" w:color="auto"/>
        <w:left w:val="none" w:sz="0" w:space="0" w:color="auto"/>
        <w:bottom w:val="none" w:sz="0" w:space="0" w:color="auto"/>
        <w:right w:val="none" w:sz="0" w:space="0" w:color="auto"/>
      </w:divBdr>
    </w:div>
    <w:div w:id="740564483">
      <w:bodyDiv w:val="1"/>
      <w:marLeft w:val="0"/>
      <w:marRight w:val="0"/>
      <w:marTop w:val="0"/>
      <w:marBottom w:val="0"/>
      <w:divBdr>
        <w:top w:val="none" w:sz="0" w:space="0" w:color="auto"/>
        <w:left w:val="none" w:sz="0" w:space="0" w:color="auto"/>
        <w:bottom w:val="none" w:sz="0" w:space="0" w:color="auto"/>
        <w:right w:val="none" w:sz="0" w:space="0" w:color="auto"/>
      </w:divBdr>
    </w:div>
    <w:div w:id="745148241">
      <w:bodyDiv w:val="1"/>
      <w:marLeft w:val="0"/>
      <w:marRight w:val="0"/>
      <w:marTop w:val="0"/>
      <w:marBottom w:val="0"/>
      <w:divBdr>
        <w:top w:val="none" w:sz="0" w:space="0" w:color="auto"/>
        <w:left w:val="none" w:sz="0" w:space="0" w:color="auto"/>
        <w:bottom w:val="none" w:sz="0" w:space="0" w:color="auto"/>
        <w:right w:val="none" w:sz="0" w:space="0" w:color="auto"/>
      </w:divBdr>
    </w:div>
    <w:div w:id="747313257">
      <w:bodyDiv w:val="1"/>
      <w:marLeft w:val="0"/>
      <w:marRight w:val="0"/>
      <w:marTop w:val="0"/>
      <w:marBottom w:val="0"/>
      <w:divBdr>
        <w:top w:val="none" w:sz="0" w:space="0" w:color="auto"/>
        <w:left w:val="none" w:sz="0" w:space="0" w:color="auto"/>
        <w:bottom w:val="none" w:sz="0" w:space="0" w:color="auto"/>
        <w:right w:val="none" w:sz="0" w:space="0" w:color="auto"/>
      </w:divBdr>
    </w:div>
    <w:div w:id="750856250">
      <w:bodyDiv w:val="1"/>
      <w:marLeft w:val="0"/>
      <w:marRight w:val="0"/>
      <w:marTop w:val="0"/>
      <w:marBottom w:val="0"/>
      <w:divBdr>
        <w:top w:val="none" w:sz="0" w:space="0" w:color="auto"/>
        <w:left w:val="none" w:sz="0" w:space="0" w:color="auto"/>
        <w:bottom w:val="none" w:sz="0" w:space="0" w:color="auto"/>
        <w:right w:val="none" w:sz="0" w:space="0" w:color="auto"/>
      </w:divBdr>
    </w:div>
    <w:div w:id="761993663">
      <w:bodyDiv w:val="1"/>
      <w:marLeft w:val="0"/>
      <w:marRight w:val="0"/>
      <w:marTop w:val="0"/>
      <w:marBottom w:val="0"/>
      <w:divBdr>
        <w:top w:val="none" w:sz="0" w:space="0" w:color="auto"/>
        <w:left w:val="none" w:sz="0" w:space="0" w:color="auto"/>
        <w:bottom w:val="none" w:sz="0" w:space="0" w:color="auto"/>
        <w:right w:val="none" w:sz="0" w:space="0" w:color="auto"/>
      </w:divBdr>
    </w:div>
    <w:div w:id="770516419">
      <w:bodyDiv w:val="1"/>
      <w:marLeft w:val="0"/>
      <w:marRight w:val="0"/>
      <w:marTop w:val="0"/>
      <w:marBottom w:val="0"/>
      <w:divBdr>
        <w:top w:val="none" w:sz="0" w:space="0" w:color="auto"/>
        <w:left w:val="none" w:sz="0" w:space="0" w:color="auto"/>
        <w:bottom w:val="none" w:sz="0" w:space="0" w:color="auto"/>
        <w:right w:val="none" w:sz="0" w:space="0" w:color="auto"/>
      </w:divBdr>
    </w:div>
    <w:div w:id="773476604">
      <w:bodyDiv w:val="1"/>
      <w:marLeft w:val="0"/>
      <w:marRight w:val="0"/>
      <w:marTop w:val="0"/>
      <w:marBottom w:val="0"/>
      <w:divBdr>
        <w:top w:val="none" w:sz="0" w:space="0" w:color="auto"/>
        <w:left w:val="none" w:sz="0" w:space="0" w:color="auto"/>
        <w:bottom w:val="none" w:sz="0" w:space="0" w:color="auto"/>
        <w:right w:val="none" w:sz="0" w:space="0" w:color="auto"/>
      </w:divBdr>
    </w:div>
    <w:div w:id="796604238">
      <w:bodyDiv w:val="1"/>
      <w:marLeft w:val="0"/>
      <w:marRight w:val="0"/>
      <w:marTop w:val="0"/>
      <w:marBottom w:val="0"/>
      <w:divBdr>
        <w:top w:val="none" w:sz="0" w:space="0" w:color="auto"/>
        <w:left w:val="none" w:sz="0" w:space="0" w:color="auto"/>
        <w:bottom w:val="none" w:sz="0" w:space="0" w:color="auto"/>
        <w:right w:val="none" w:sz="0" w:space="0" w:color="auto"/>
      </w:divBdr>
      <w:divsChild>
        <w:div w:id="2104104382">
          <w:marLeft w:val="0"/>
          <w:marRight w:val="0"/>
          <w:marTop w:val="0"/>
          <w:marBottom w:val="0"/>
          <w:divBdr>
            <w:top w:val="none" w:sz="0" w:space="0" w:color="auto"/>
            <w:left w:val="none" w:sz="0" w:space="0" w:color="auto"/>
            <w:bottom w:val="none" w:sz="0" w:space="0" w:color="auto"/>
            <w:right w:val="none" w:sz="0" w:space="0" w:color="auto"/>
          </w:divBdr>
        </w:div>
      </w:divsChild>
    </w:div>
    <w:div w:id="806778159">
      <w:bodyDiv w:val="1"/>
      <w:marLeft w:val="0"/>
      <w:marRight w:val="0"/>
      <w:marTop w:val="0"/>
      <w:marBottom w:val="0"/>
      <w:divBdr>
        <w:top w:val="none" w:sz="0" w:space="0" w:color="auto"/>
        <w:left w:val="none" w:sz="0" w:space="0" w:color="auto"/>
        <w:bottom w:val="none" w:sz="0" w:space="0" w:color="auto"/>
        <w:right w:val="none" w:sz="0" w:space="0" w:color="auto"/>
      </w:divBdr>
      <w:divsChild>
        <w:div w:id="1060521173">
          <w:marLeft w:val="0"/>
          <w:marRight w:val="0"/>
          <w:marTop w:val="0"/>
          <w:marBottom w:val="0"/>
          <w:divBdr>
            <w:top w:val="none" w:sz="0" w:space="0" w:color="auto"/>
            <w:left w:val="none" w:sz="0" w:space="0" w:color="auto"/>
            <w:bottom w:val="none" w:sz="0" w:space="0" w:color="auto"/>
            <w:right w:val="none" w:sz="0" w:space="0" w:color="auto"/>
          </w:divBdr>
        </w:div>
      </w:divsChild>
    </w:div>
    <w:div w:id="806779808">
      <w:bodyDiv w:val="1"/>
      <w:marLeft w:val="0"/>
      <w:marRight w:val="0"/>
      <w:marTop w:val="0"/>
      <w:marBottom w:val="0"/>
      <w:divBdr>
        <w:top w:val="none" w:sz="0" w:space="0" w:color="auto"/>
        <w:left w:val="none" w:sz="0" w:space="0" w:color="auto"/>
        <w:bottom w:val="none" w:sz="0" w:space="0" w:color="auto"/>
        <w:right w:val="none" w:sz="0" w:space="0" w:color="auto"/>
      </w:divBdr>
    </w:div>
    <w:div w:id="810515873">
      <w:bodyDiv w:val="1"/>
      <w:marLeft w:val="0"/>
      <w:marRight w:val="0"/>
      <w:marTop w:val="0"/>
      <w:marBottom w:val="0"/>
      <w:divBdr>
        <w:top w:val="none" w:sz="0" w:space="0" w:color="auto"/>
        <w:left w:val="none" w:sz="0" w:space="0" w:color="auto"/>
        <w:bottom w:val="none" w:sz="0" w:space="0" w:color="auto"/>
        <w:right w:val="none" w:sz="0" w:space="0" w:color="auto"/>
      </w:divBdr>
    </w:div>
    <w:div w:id="817961986">
      <w:bodyDiv w:val="1"/>
      <w:marLeft w:val="0"/>
      <w:marRight w:val="0"/>
      <w:marTop w:val="0"/>
      <w:marBottom w:val="0"/>
      <w:divBdr>
        <w:top w:val="none" w:sz="0" w:space="0" w:color="auto"/>
        <w:left w:val="none" w:sz="0" w:space="0" w:color="auto"/>
        <w:bottom w:val="none" w:sz="0" w:space="0" w:color="auto"/>
        <w:right w:val="none" w:sz="0" w:space="0" w:color="auto"/>
      </w:divBdr>
    </w:div>
    <w:div w:id="820661565">
      <w:bodyDiv w:val="1"/>
      <w:marLeft w:val="0"/>
      <w:marRight w:val="0"/>
      <w:marTop w:val="0"/>
      <w:marBottom w:val="0"/>
      <w:divBdr>
        <w:top w:val="none" w:sz="0" w:space="0" w:color="auto"/>
        <w:left w:val="none" w:sz="0" w:space="0" w:color="auto"/>
        <w:bottom w:val="none" w:sz="0" w:space="0" w:color="auto"/>
        <w:right w:val="none" w:sz="0" w:space="0" w:color="auto"/>
      </w:divBdr>
    </w:div>
    <w:div w:id="834685490">
      <w:bodyDiv w:val="1"/>
      <w:marLeft w:val="0"/>
      <w:marRight w:val="0"/>
      <w:marTop w:val="0"/>
      <w:marBottom w:val="0"/>
      <w:divBdr>
        <w:top w:val="none" w:sz="0" w:space="0" w:color="auto"/>
        <w:left w:val="none" w:sz="0" w:space="0" w:color="auto"/>
        <w:bottom w:val="none" w:sz="0" w:space="0" w:color="auto"/>
        <w:right w:val="none" w:sz="0" w:space="0" w:color="auto"/>
      </w:divBdr>
    </w:div>
    <w:div w:id="838428697">
      <w:bodyDiv w:val="1"/>
      <w:marLeft w:val="0"/>
      <w:marRight w:val="0"/>
      <w:marTop w:val="0"/>
      <w:marBottom w:val="0"/>
      <w:divBdr>
        <w:top w:val="none" w:sz="0" w:space="0" w:color="auto"/>
        <w:left w:val="none" w:sz="0" w:space="0" w:color="auto"/>
        <w:bottom w:val="none" w:sz="0" w:space="0" w:color="auto"/>
        <w:right w:val="none" w:sz="0" w:space="0" w:color="auto"/>
      </w:divBdr>
    </w:div>
    <w:div w:id="852107190">
      <w:bodyDiv w:val="1"/>
      <w:marLeft w:val="0"/>
      <w:marRight w:val="0"/>
      <w:marTop w:val="0"/>
      <w:marBottom w:val="0"/>
      <w:divBdr>
        <w:top w:val="none" w:sz="0" w:space="0" w:color="auto"/>
        <w:left w:val="none" w:sz="0" w:space="0" w:color="auto"/>
        <w:bottom w:val="none" w:sz="0" w:space="0" w:color="auto"/>
        <w:right w:val="none" w:sz="0" w:space="0" w:color="auto"/>
      </w:divBdr>
    </w:div>
    <w:div w:id="854344108">
      <w:bodyDiv w:val="1"/>
      <w:marLeft w:val="0"/>
      <w:marRight w:val="0"/>
      <w:marTop w:val="0"/>
      <w:marBottom w:val="0"/>
      <w:divBdr>
        <w:top w:val="none" w:sz="0" w:space="0" w:color="auto"/>
        <w:left w:val="none" w:sz="0" w:space="0" w:color="auto"/>
        <w:bottom w:val="none" w:sz="0" w:space="0" w:color="auto"/>
        <w:right w:val="none" w:sz="0" w:space="0" w:color="auto"/>
      </w:divBdr>
    </w:div>
    <w:div w:id="872691404">
      <w:bodyDiv w:val="1"/>
      <w:marLeft w:val="0"/>
      <w:marRight w:val="0"/>
      <w:marTop w:val="0"/>
      <w:marBottom w:val="0"/>
      <w:divBdr>
        <w:top w:val="none" w:sz="0" w:space="0" w:color="auto"/>
        <w:left w:val="none" w:sz="0" w:space="0" w:color="auto"/>
        <w:bottom w:val="none" w:sz="0" w:space="0" w:color="auto"/>
        <w:right w:val="none" w:sz="0" w:space="0" w:color="auto"/>
      </w:divBdr>
    </w:div>
    <w:div w:id="872883329">
      <w:bodyDiv w:val="1"/>
      <w:marLeft w:val="0"/>
      <w:marRight w:val="0"/>
      <w:marTop w:val="0"/>
      <w:marBottom w:val="0"/>
      <w:divBdr>
        <w:top w:val="none" w:sz="0" w:space="0" w:color="auto"/>
        <w:left w:val="none" w:sz="0" w:space="0" w:color="auto"/>
        <w:bottom w:val="none" w:sz="0" w:space="0" w:color="auto"/>
        <w:right w:val="none" w:sz="0" w:space="0" w:color="auto"/>
      </w:divBdr>
    </w:div>
    <w:div w:id="884677679">
      <w:bodyDiv w:val="1"/>
      <w:marLeft w:val="0"/>
      <w:marRight w:val="0"/>
      <w:marTop w:val="0"/>
      <w:marBottom w:val="0"/>
      <w:divBdr>
        <w:top w:val="none" w:sz="0" w:space="0" w:color="auto"/>
        <w:left w:val="none" w:sz="0" w:space="0" w:color="auto"/>
        <w:bottom w:val="none" w:sz="0" w:space="0" w:color="auto"/>
        <w:right w:val="none" w:sz="0" w:space="0" w:color="auto"/>
      </w:divBdr>
    </w:div>
    <w:div w:id="910500208">
      <w:bodyDiv w:val="1"/>
      <w:marLeft w:val="0"/>
      <w:marRight w:val="0"/>
      <w:marTop w:val="0"/>
      <w:marBottom w:val="0"/>
      <w:divBdr>
        <w:top w:val="none" w:sz="0" w:space="0" w:color="auto"/>
        <w:left w:val="none" w:sz="0" w:space="0" w:color="auto"/>
        <w:bottom w:val="none" w:sz="0" w:space="0" w:color="auto"/>
        <w:right w:val="none" w:sz="0" w:space="0" w:color="auto"/>
      </w:divBdr>
    </w:div>
    <w:div w:id="922449048">
      <w:bodyDiv w:val="1"/>
      <w:marLeft w:val="0"/>
      <w:marRight w:val="0"/>
      <w:marTop w:val="0"/>
      <w:marBottom w:val="0"/>
      <w:divBdr>
        <w:top w:val="none" w:sz="0" w:space="0" w:color="auto"/>
        <w:left w:val="none" w:sz="0" w:space="0" w:color="auto"/>
        <w:bottom w:val="none" w:sz="0" w:space="0" w:color="auto"/>
        <w:right w:val="none" w:sz="0" w:space="0" w:color="auto"/>
      </w:divBdr>
    </w:div>
    <w:div w:id="929974043">
      <w:bodyDiv w:val="1"/>
      <w:marLeft w:val="0"/>
      <w:marRight w:val="0"/>
      <w:marTop w:val="0"/>
      <w:marBottom w:val="0"/>
      <w:divBdr>
        <w:top w:val="none" w:sz="0" w:space="0" w:color="auto"/>
        <w:left w:val="none" w:sz="0" w:space="0" w:color="auto"/>
        <w:bottom w:val="none" w:sz="0" w:space="0" w:color="auto"/>
        <w:right w:val="none" w:sz="0" w:space="0" w:color="auto"/>
      </w:divBdr>
    </w:div>
    <w:div w:id="966593949">
      <w:bodyDiv w:val="1"/>
      <w:marLeft w:val="0"/>
      <w:marRight w:val="0"/>
      <w:marTop w:val="0"/>
      <w:marBottom w:val="0"/>
      <w:divBdr>
        <w:top w:val="none" w:sz="0" w:space="0" w:color="auto"/>
        <w:left w:val="none" w:sz="0" w:space="0" w:color="auto"/>
        <w:bottom w:val="none" w:sz="0" w:space="0" w:color="auto"/>
        <w:right w:val="none" w:sz="0" w:space="0" w:color="auto"/>
      </w:divBdr>
    </w:div>
    <w:div w:id="967055242">
      <w:bodyDiv w:val="1"/>
      <w:marLeft w:val="0"/>
      <w:marRight w:val="0"/>
      <w:marTop w:val="0"/>
      <w:marBottom w:val="0"/>
      <w:divBdr>
        <w:top w:val="none" w:sz="0" w:space="0" w:color="auto"/>
        <w:left w:val="none" w:sz="0" w:space="0" w:color="auto"/>
        <w:bottom w:val="none" w:sz="0" w:space="0" w:color="auto"/>
        <w:right w:val="none" w:sz="0" w:space="0" w:color="auto"/>
      </w:divBdr>
    </w:div>
    <w:div w:id="980187899">
      <w:bodyDiv w:val="1"/>
      <w:marLeft w:val="0"/>
      <w:marRight w:val="0"/>
      <w:marTop w:val="0"/>
      <w:marBottom w:val="0"/>
      <w:divBdr>
        <w:top w:val="none" w:sz="0" w:space="0" w:color="auto"/>
        <w:left w:val="none" w:sz="0" w:space="0" w:color="auto"/>
        <w:bottom w:val="none" w:sz="0" w:space="0" w:color="auto"/>
        <w:right w:val="none" w:sz="0" w:space="0" w:color="auto"/>
      </w:divBdr>
    </w:div>
    <w:div w:id="981732869">
      <w:bodyDiv w:val="1"/>
      <w:marLeft w:val="0"/>
      <w:marRight w:val="0"/>
      <w:marTop w:val="0"/>
      <w:marBottom w:val="0"/>
      <w:divBdr>
        <w:top w:val="none" w:sz="0" w:space="0" w:color="auto"/>
        <w:left w:val="none" w:sz="0" w:space="0" w:color="auto"/>
        <w:bottom w:val="none" w:sz="0" w:space="0" w:color="auto"/>
        <w:right w:val="none" w:sz="0" w:space="0" w:color="auto"/>
      </w:divBdr>
    </w:div>
    <w:div w:id="992756082">
      <w:bodyDiv w:val="1"/>
      <w:marLeft w:val="0"/>
      <w:marRight w:val="0"/>
      <w:marTop w:val="0"/>
      <w:marBottom w:val="0"/>
      <w:divBdr>
        <w:top w:val="none" w:sz="0" w:space="0" w:color="auto"/>
        <w:left w:val="none" w:sz="0" w:space="0" w:color="auto"/>
        <w:bottom w:val="none" w:sz="0" w:space="0" w:color="auto"/>
        <w:right w:val="none" w:sz="0" w:space="0" w:color="auto"/>
      </w:divBdr>
    </w:div>
    <w:div w:id="994141871">
      <w:bodyDiv w:val="1"/>
      <w:marLeft w:val="0"/>
      <w:marRight w:val="0"/>
      <w:marTop w:val="0"/>
      <w:marBottom w:val="0"/>
      <w:divBdr>
        <w:top w:val="none" w:sz="0" w:space="0" w:color="auto"/>
        <w:left w:val="none" w:sz="0" w:space="0" w:color="auto"/>
        <w:bottom w:val="none" w:sz="0" w:space="0" w:color="auto"/>
        <w:right w:val="none" w:sz="0" w:space="0" w:color="auto"/>
      </w:divBdr>
    </w:div>
    <w:div w:id="998269826">
      <w:bodyDiv w:val="1"/>
      <w:marLeft w:val="0"/>
      <w:marRight w:val="0"/>
      <w:marTop w:val="0"/>
      <w:marBottom w:val="0"/>
      <w:divBdr>
        <w:top w:val="none" w:sz="0" w:space="0" w:color="auto"/>
        <w:left w:val="none" w:sz="0" w:space="0" w:color="auto"/>
        <w:bottom w:val="none" w:sz="0" w:space="0" w:color="auto"/>
        <w:right w:val="none" w:sz="0" w:space="0" w:color="auto"/>
      </w:divBdr>
    </w:div>
    <w:div w:id="1001735338">
      <w:bodyDiv w:val="1"/>
      <w:marLeft w:val="0"/>
      <w:marRight w:val="0"/>
      <w:marTop w:val="0"/>
      <w:marBottom w:val="0"/>
      <w:divBdr>
        <w:top w:val="none" w:sz="0" w:space="0" w:color="auto"/>
        <w:left w:val="none" w:sz="0" w:space="0" w:color="auto"/>
        <w:bottom w:val="none" w:sz="0" w:space="0" w:color="auto"/>
        <w:right w:val="none" w:sz="0" w:space="0" w:color="auto"/>
      </w:divBdr>
    </w:div>
    <w:div w:id="1003363570">
      <w:bodyDiv w:val="1"/>
      <w:marLeft w:val="0"/>
      <w:marRight w:val="0"/>
      <w:marTop w:val="0"/>
      <w:marBottom w:val="0"/>
      <w:divBdr>
        <w:top w:val="none" w:sz="0" w:space="0" w:color="auto"/>
        <w:left w:val="none" w:sz="0" w:space="0" w:color="auto"/>
        <w:bottom w:val="none" w:sz="0" w:space="0" w:color="auto"/>
        <w:right w:val="none" w:sz="0" w:space="0" w:color="auto"/>
      </w:divBdr>
    </w:div>
    <w:div w:id="1003555531">
      <w:bodyDiv w:val="1"/>
      <w:marLeft w:val="0"/>
      <w:marRight w:val="0"/>
      <w:marTop w:val="0"/>
      <w:marBottom w:val="0"/>
      <w:divBdr>
        <w:top w:val="none" w:sz="0" w:space="0" w:color="auto"/>
        <w:left w:val="none" w:sz="0" w:space="0" w:color="auto"/>
        <w:bottom w:val="none" w:sz="0" w:space="0" w:color="auto"/>
        <w:right w:val="none" w:sz="0" w:space="0" w:color="auto"/>
      </w:divBdr>
    </w:div>
    <w:div w:id="1012101257">
      <w:bodyDiv w:val="1"/>
      <w:marLeft w:val="0"/>
      <w:marRight w:val="0"/>
      <w:marTop w:val="0"/>
      <w:marBottom w:val="0"/>
      <w:divBdr>
        <w:top w:val="none" w:sz="0" w:space="0" w:color="auto"/>
        <w:left w:val="none" w:sz="0" w:space="0" w:color="auto"/>
        <w:bottom w:val="none" w:sz="0" w:space="0" w:color="auto"/>
        <w:right w:val="none" w:sz="0" w:space="0" w:color="auto"/>
      </w:divBdr>
    </w:div>
    <w:div w:id="1016737381">
      <w:bodyDiv w:val="1"/>
      <w:marLeft w:val="0"/>
      <w:marRight w:val="0"/>
      <w:marTop w:val="0"/>
      <w:marBottom w:val="0"/>
      <w:divBdr>
        <w:top w:val="none" w:sz="0" w:space="0" w:color="auto"/>
        <w:left w:val="none" w:sz="0" w:space="0" w:color="auto"/>
        <w:bottom w:val="none" w:sz="0" w:space="0" w:color="auto"/>
        <w:right w:val="none" w:sz="0" w:space="0" w:color="auto"/>
      </w:divBdr>
    </w:div>
    <w:div w:id="1028681235">
      <w:bodyDiv w:val="1"/>
      <w:marLeft w:val="0"/>
      <w:marRight w:val="0"/>
      <w:marTop w:val="0"/>
      <w:marBottom w:val="0"/>
      <w:divBdr>
        <w:top w:val="none" w:sz="0" w:space="0" w:color="auto"/>
        <w:left w:val="none" w:sz="0" w:space="0" w:color="auto"/>
        <w:bottom w:val="none" w:sz="0" w:space="0" w:color="auto"/>
        <w:right w:val="none" w:sz="0" w:space="0" w:color="auto"/>
      </w:divBdr>
    </w:div>
    <w:div w:id="1028870661">
      <w:bodyDiv w:val="1"/>
      <w:marLeft w:val="0"/>
      <w:marRight w:val="0"/>
      <w:marTop w:val="0"/>
      <w:marBottom w:val="0"/>
      <w:divBdr>
        <w:top w:val="none" w:sz="0" w:space="0" w:color="auto"/>
        <w:left w:val="none" w:sz="0" w:space="0" w:color="auto"/>
        <w:bottom w:val="none" w:sz="0" w:space="0" w:color="auto"/>
        <w:right w:val="none" w:sz="0" w:space="0" w:color="auto"/>
      </w:divBdr>
    </w:div>
    <w:div w:id="1035472150">
      <w:bodyDiv w:val="1"/>
      <w:marLeft w:val="0"/>
      <w:marRight w:val="0"/>
      <w:marTop w:val="0"/>
      <w:marBottom w:val="0"/>
      <w:divBdr>
        <w:top w:val="none" w:sz="0" w:space="0" w:color="auto"/>
        <w:left w:val="none" w:sz="0" w:space="0" w:color="auto"/>
        <w:bottom w:val="none" w:sz="0" w:space="0" w:color="auto"/>
        <w:right w:val="none" w:sz="0" w:space="0" w:color="auto"/>
      </w:divBdr>
    </w:div>
    <w:div w:id="1048990500">
      <w:bodyDiv w:val="1"/>
      <w:marLeft w:val="0"/>
      <w:marRight w:val="0"/>
      <w:marTop w:val="0"/>
      <w:marBottom w:val="0"/>
      <w:divBdr>
        <w:top w:val="none" w:sz="0" w:space="0" w:color="auto"/>
        <w:left w:val="none" w:sz="0" w:space="0" w:color="auto"/>
        <w:bottom w:val="none" w:sz="0" w:space="0" w:color="auto"/>
        <w:right w:val="none" w:sz="0" w:space="0" w:color="auto"/>
      </w:divBdr>
    </w:div>
    <w:div w:id="1089885560">
      <w:bodyDiv w:val="1"/>
      <w:marLeft w:val="0"/>
      <w:marRight w:val="0"/>
      <w:marTop w:val="0"/>
      <w:marBottom w:val="0"/>
      <w:divBdr>
        <w:top w:val="none" w:sz="0" w:space="0" w:color="auto"/>
        <w:left w:val="none" w:sz="0" w:space="0" w:color="auto"/>
        <w:bottom w:val="none" w:sz="0" w:space="0" w:color="auto"/>
        <w:right w:val="none" w:sz="0" w:space="0" w:color="auto"/>
      </w:divBdr>
    </w:div>
    <w:div w:id="1095398003">
      <w:bodyDiv w:val="1"/>
      <w:marLeft w:val="0"/>
      <w:marRight w:val="0"/>
      <w:marTop w:val="0"/>
      <w:marBottom w:val="0"/>
      <w:divBdr>
        <w:top w:val="none" w:sz="0" w:space="0" w:color="auto"/>
        <w:left w:val="none" w:sz="0" w:space="0" w:color="auto"/>
        <w:bottom w:val="none" w:sz="0" w:space="0" w:color="auto"/>
        <w:right w:val="none" w:sz="0" w:space="0" w:color="auto"/>
      </w:divBdr>
    </w:div>
    <w:div w:id="1111240102">
      <w:bodyDiv w:val="1"/>
      <w:marLeft w:val="0"/>
      <w:marRight w:val="0"/>
      <w:marTop w:val="0"/>
      <w:marBottom w:val="0"/>
      <w:divBdr>
        <w:top w:val="none" w:sz="0" w:space="0" w:color="auto"/>
        <w:left w:val="none" w:sz="0" w:space="0" w:color="auto"/>
        <w:bottom w:val="none" w:sz="0" w:space="0" w:color="auto"/>
        <w:right w:val="none" w:sz="0" w:space="0" w:color="auto"/>
      </w:divBdr>
    </w:div>
    <w:div w:id="1126314027">
      <w:bodyDiv w:val="1"/>
      <w:marLeft w:val="0"/>
      <w:marRight w:val="0"/>
      <w:marTop w:val="0"/>
      <w:marBottom w:val="0"/>
      <w:divBdr>
        <w:top w:val="none" w:sz="0" w:space="0" w:color="auto"/>
        <w:left w:val="none" w:sz="0" w:space="0" w:color="auto"/>
        <w:bottom w:val="none" w:sz="0" w:space="0" w:color="auto"/>
        <w:right w:val="none" w:sz="0" w:space="0" w:color="auto"/>
      </w:divBdr>
      <w:divsChild>
        <w:div w:id="58024124">
          <w:marLeft w:val="0"/>
          <w:marRight w:val="0"/>
          <w:marTop w:val="0"/>
          <w:marBottom w:val="0"/>
          <w:divBdr>
            <w:top w:val="none" w:sz="0" w:space="0" w:color="auto"/>
            <w:left w:val="none" w:sz="0" w:space="0" w:color="auto"/>
            <w:bottom w:val="none" w:sz="0" w:space="0" w:color="auto"/>
            <w:right w:val="none" w:sz="0" w:space="0" w:color="auto"/>
          </w:divBdr>
        </w:div>
        <w:div w:id="377826382">
          <w:marLeft w:val="0"/>
          <w:marRight w:val="0"/>
          <w:marTop w:val="0"/>
          <w:marBottom w:val="0"/>
          <w:divBdr>
            <w:top w:val="none" w:sz="0" w:space="0" w:color="auto"/>
            <w:left w:val="none" w:sz="0" w:space="0" w:color="auto"/>
            <w:bottom w:val="none" w:sz="0" w:space="0" w:color="auto"/>
            <w:right w:val="none" w:sz="0" w:space="0" w:color="auto"/>
          </w:divBdr>
          <w:divsChild>
            <w:div w:id="14187145">
              <w:marLeft w:val="0"/>
              <w:marRight w:val="0"/>
              <w:marTop w:val="0"/>
              <w:marBottom w:val="0"/>
              <w:divBdr>
                <w:top w:val="none" w:sz="0" w:space="0" w:color="auto"/>
                <w:left w:val="none" w:sz="0" w:space="0" w:color="auto"/>
                <w:bottom w:val="none" w:sz="0" w:space="0" w:color="auto"/>
                <w:right w:val="none" w:sz="0" w:space="0" w:color="auto"/>
              </w:divBdr>
            </w:div>
            <w:div w:id="60296366">
              <w:marLeft w:val="0"/>
              <w:marRight w:val="0"/>
              <w:marTop w:val="0"/>
              <w:marBottom w:val="0"/>
              <w:divBdr>
                <w:top w:val="none" w:sz="0" w:space="0" w:color="auto"/>
                <w:left w:val="none" w:sz="0" w:space="0" w:color="auto"/>
                <w:bottom w:val="none" w:sz="0" w:space="0" w:color="auto"/>
                <w:right w:val="none" w:sz="0" w:space="0" w:color="auto"/>
              </w:divBdr>
            </w:div>
            <w:div w:id="90780576">
              <w:marLeft w:val="0"/>
              <w:marRight w:val="0"/>
              <w:marTop w:val="0"/>
              <w:marBottom w:val="0"/>
              <w:divBdr>
                <w:top w:val="none" w:sz="0" w:space="0" w:color="auto"/>
                <w:left w:val="none" w:sz="0" w:space="0" w:color="auto"/>
                <w:bottom w:val="none" w:sz="0" w:space="0" w:color="auto"/>
                <w:right w:val="none" w:sz="0" w:space="0" w:color="auto"/>
              </w:divBdr>
            </w:div>
            <w:div w:id="136728176">
              <w:marLeft w:val="0"/>
              <w:marRight w:val="0"/>
              <w:marTop w:val="0"/>
              <w:marBottom w:val="0"/>
              <w:divBdr>
                <w:top w:val="none" w:sz="0" w:space="0" w:color="auto"/>
                <w:left w:val="none" w:sz="0" w:space="0" w:color="auto"/>
                <w:bottom w:val="none" w:sz="0" w:space="0" w:color="auto"/>
                <w:right w:val="none" w:sz="0" w:space="0" w:color="auto"/>
              </w:divBdr>
            </w:div>
            <w:div w:id="213583340">
              <w:marLeft w:val="0"/>
              <w:marRight w:val="0"/>
              <w:marTop w:val="0"/>
              <w:marBottom w:val="0"/>
              <w:divBdr>
                <w:top w:val="none" w:sz="0" w:space="0" w:color="auto"/>
                <w:left w:val="none" w:sz="0" w:space="0" w:color="auto"/>
                <w:bottom w:val="none" w:sz="0" w:space="0" w:color="auto"/>
                <w:right w:val="none" w:sz="0" w:space="0" w:color="auto"/>
              </w:divBdr>
            </w:div>
            <w:div w:id="259028154">
              <w:marLeft w:val="0"/>
              <w:marRight w:val="0"/>
              <w:marTop w:val="0"/>
              <w:marBottom w:val="0"/>
              <w:divBdr>
                <w:top w:val="none" w:sz="0" w:space="0" w:color="auto"/>
                <w:left w:val="none" w:sz="0" w:space="0" w:color="auto"/>
                <w:bottom w:val="none" w:sz="0" w:space="0" w:color="auto"/>
                <w:right w:val="none" w:sz="0" w:space="0" w:color="auto"/>
              </w:divBdr>
            </w:div>
            <w:div w:id="517622978">
              <w:marLeft w:val="0"/>
              <w:marRight w:val="0"/>
              <w:marTop w:val="0"/>
              <w:marBottom w:val="0"/>
              <w:divBdr>
                <w:top w:val="none" w:sz="0" w:space="0" w:color="auto"/>
                <w:left w:val="none" w:sz="0" w:space="0" w:color="auto"/>
                <w:bottom w:val="none" w:sz="0" w:space="0" w:color="auto"/>
                <w:right w:val="none" w:sz="0" w:space="0" w:color="auto"/>
              </w:divBdr>
            </w:div>
            <w:div w:id="617371735">
              <w:marLeft w:val="0"/>
              <w:marRight w:val="0"/>
              <w:marTop w:val="0"/>
              <w:marBottom w:val="0"/>
              <w:divBdr>
                <w:top w:val="none" w:sz="0" w:space="0" w:color="auto"/>
                <w:left w:val="none" w:sz="0" w:space="0" w:color="auto"/>
                <w:bottom w:val="none" w:sz="0" w:space="0" w:color="auto"/>
                <w:right w:val="none" w:sz="0" w:space="0" w:color="auto"/>
              </w:divBdr>
            </w:div>
            <w:div w:id="700975622">
              <w:marLeft w:val="0"/>
              <w:marRight w:val="0"/>
              <w:marTop w:val="0"/>
              <w:marBottom w:val="0"/>
              <w:divBdr>
                <w:top w:val="none" w:sz="0" w:space="0" w:color="auto"/>
                <w:left w:val="none" w:sz="0" w:space="0" w:color="auto"/>
                <w:bottom w:val="none" w:sz="0" w:space="0" w:color="auto"/>
                <w:right w:val="none" w:sz="0" w:space="0" w:color="auto"/>
              </w:divBdr>
            </w:div>
            <w:div w:id="755832210">
              <w:marLeft w:val="0"/>
              <w:marRight w:val="0"/>
              <w:marTop w:val="0"/>
              <w:marBottom w:val="0"/>
              <w:divBdr>
                <w:top w:val="none" w:sz="0" w:space="0" w:color="auto"/>
                <w:left w:val="none" w:sz="0" w:space="0" w:color="auto"/>
                <w:bottom w:val="none" w:sz="0" w:space="0" w:color="auto"/>
                <w:right w:val="none" w:sz="0" w:space="0" w:color="auto"/>
              </w:divBdr>
            </w:div>
            <w:div w:id="805195981">
              <w:marLeft w:val="0"/>
              <w:marRight w:val="0"/>
              <w:marTop w:val="0"/>
              <w:marBottom w:val="0"/>
              <w:divBdr>
                <w:top w:val="none" w:sz="0" w:space="0" w:color="auto"/>
                <w:left w:val="none" w:sz="0" w:space="0" w:color="auto"/>
                <w:bottom w:val="none" w:sz="0" w:space="0" w:color="auto"/>
                <w:right w:val="none" w:sz="0" w:space="0" w:color="auto"/>
              </w:divBdr>
            </w:div>
            <w:div w:id="875702869">
              <w:marLeft w:val="0"/>
              <w:marRight w:val="0"/>
              <w:marTop w:val="0"/>
              <w:marBottom w:val="0"/>
              <w:divBdr>
                <w:top w:val="none" w:sz="0" w:space="0" w:color="auto"/>
                <w:left w:val="none" w:sz="0" w:space="0" w:color="auto"/>
                <w:bottom w:val="none" w:sz="0" w:space="0" w:color="auto"/>
                <w:right w:val="none" w:sz="0" w:space="0" w:color="auto"/>
              </w:divBdr>
            </w:div>
            <w:div w:id="1146973572">
              <w:marLeft w:val="0"/>
              <w:marRight w:val="0"/>
              <w:marTop w:val="0"/>
              <w:marBottom w:val="0"/>
              <w:divBdr>
                <w:top w:val="none" w:sz="0" w:space="0" w:color="auto"/>
                <w:left w:val="none" w:sz="0" w:space="0" w:color="auto"/>
                <w:bottom w:val="none" w:sz="0" w:space="0" w:color="auto"/>
                <w:right w:val="none" w:sz="0" w:space="0" w:color="auto"/>
              </w:divBdr>
            </w:div>
            <w:div w:id="1173029125">
              <w:marLeft w:val="0"/>
              <w:marRight w:val="0"/>
              <w:marTop w:val="0"/>
              <w:marBottom w:val="0"/>
              <w:divBdr>
                <w:top w:val="none" w:sz="0" w:space="0" w:color="auto"/>
                <w:left w:val="none" w:sz="0" w:space="0" w:color="auto"/>
                <w:bottom w:val="none" w:sz="0" w:space="0" w:color="auto"/>
                <w:right w:val="none" w:sz="0" w:space="0" w:color="auto"/>
              </w:divBdr>
            </w:div>
            <w:div w:id="1438066598">
              <w:marLeft w:val="0"/>
              <w:marRight w:val="0"/>
              <w:marTop w:val="0"/>
              <w:marBottom w:val="0"/>
              <w:divBdr>
                <w:top w:val="none" w:sz="0" w:space="0" w:color="auto"/>
                <w:left w:val="none" w:sz="0" w:space="0" w:color="auto"/>
                <w:bottom w:val="none" w:sz="0" w:space="0" w:color="auto"/>
                <w:right w:val="none" w:sz="0" w:space="0" w:color="auto"/>
              </w:divBdr>
            </w:div>
            <w:div w:id="1535922328">
              <w:marLeft w:val="0"/>
              <w:marRight w:val="0"/>
              <w:marTop w:val="0"/>
              <w:marBottom w:val="0"/>
              <w:divBdr>
                <w:top w:val="none" w:sz="0" w:space="0" w:color="auto"/>
                <w:left w:val="none" w:sz="0" w:space="0" w:color="auto"/>
                <w:bottom w:val="none" w:sz="0" w:space="0" w:color="auto"/>
                <w:right w:val="none" w:sz="0" w:space="0" w:color="auto"/>
              </w:divBdr>
            </w:div>
            <w:div w:id="1549417132">
              <w:marLeft w:val="0"/>
              <w:marRight w:val="0"/>
              <w:marTop w:val="0"/>
              <w:marBottom w:val="0"/>
              <w:divBdr>
                <w:top w:val="none" w:sz="0" w:space="0" w:color="auto"/>
                <w:left w:val="none" w:sz="0" w:space="0" w:color="auto"/>
                <w:bottom w:val="none" w:sz="0" w:space="0" w:color="auto"/>
                <w:right w:val="none" w:sz="0" w:space="0" w:color="auto"/>
              </w:divBdr>
            </w:div>
            <w:div w:id="1822621900">
              <w:marLeft w:val="0"/>
              <w:marRight w:val="0"/>
              <w:marTop w:val="0"/>
              <w:marBottom w:val="0"/>
              <w:divBdr>
                <w:top w:val="none" w:sz="0" w:space="0" w:color="auto"/>
                <w:left w:val="none" w:sz="0" w:space="0" w:color="auto"/>
                <w:bottom w:val="none" w:sz="0" w:space="0" w:color="auto"/>
                <w:right w:val="none" w:sz="0" w:space="0" w:color="auto"/>
              </w:divBdr>
            </w:div>
            <w:div w:id="2007778611">
              <w:marLeft w:val="0"/>
              <w:marRight w:val="0"/>
              <w:marTop w:val="0"/>
              <w:marBottom w:val="0"/>
              <w:divBdr>
                <w:top w:val="none" w:sz="0" w:space="0" w:color="auto"/>
                <w:left w:val="none" w:sz="0" w:space="0" w:color="auto"/>
                <w:bottom w:val="none" w:sz="0" w:space="0" w:color="auto"/>
                <w:right w:val="none" w:sz="0" w:space="0" w:color="auto"/>
              </w:divBdr>
            </w:div>
          </w:divsChild>
        </w:div>
        <w:div w:id="930435354">
          <w:marLeft w:val="0"/>
          <w:marRight w:val="0"/>
          <w:marTop w:val="0"/>
          <w:marBottom w:val="0"/>
          <w:divBdr>
            <w:top w:val="none" w:sz="0" w:space="0" w:color="auto"/>
            <w:left w:val="none" w:sz="0" w:space="0" w:color="auto"/>
            <w:bottom w:val="none" w:sz="0" w:space="0" w:color="auto"/>
            <w:right w:val="none" w:sz="0" w:space="0" w:color="auto"/>
          </w:divBdr>
        </w:div>
        <w:div w:id="1461269160">
          <w:marLeft w:val="0"/>
          <w:marRight w:val="0"/>
          <w:marTop w:val="0"/>
          <w:marBottom w:val="0"/>
          <w:divBdr>
            <w:top w:val="none" w:sz="0" w:space="0" w:color="auto"/>
            <w:left w:val="none" w:sz="0" w:space="0" w:color="auto"/>
            <w:bottom w:val="none" w:sz="0" w:space="0" w:color="auto"/>
            <w:right w:val="none" w:sz="0" w:space="0" w:color="auto"/>
          </w:divBdr>
        </w:div>
      </w:divsChild>
    </w:div>
    <w:div w:id="1130902454">
      <w:bodyDiv w:val="1"/>
      <w:marLeft w:val="0"/>
      <w:marRight w:val="0"/>
      <w:marTop w:val="0"/>
      <w:marBottom w:val="0"/>
      <w:divBdr>
        <w:top w:val="none" w:sz="0" w:space="0" w:color="auto"/>
        <w:left w:val="none" w:sz="0" w:space="0" w:color="auto"/>
        <w:bottom w:val="none" w:sz="0" w:space="0" w:color="auto"/>
        <w:right w:val="none" w:sz="0" w:space="0" w:color="auto"/>
      </w:divBdr>
    </w:div>
    <w:div w:id="1146043160">
      <w:bodyDiv w:val="1"/>
      <w:marLeft w:val="0"/>
      <w:marRight w:val="0"/>
      <w:marTop w:val="0"/>
      <w:marBottom w:val="0"/>
      <w:divBdr>
        <w:top w:val="none" w:sz="0" w:space="0" w:color="auto"/>
        <w:left w:val="none" w:sz="0" w:space="0" w:color="auto"/>
        <w:bottom w:val="none" w:sz="0" w:space="0" w:color="auto"/>
        <w:right w:val="none" w:sz="0" w:space="0" w:color="auto"/>
      </w:divBdr>
    </w:div>
    <w:div w:id="1166557865">
      <w:bodyDiv w:val="1"/>
      <w:marLeft w:val="0"/>
      <w:marRight w:val="0"/>
      <w:marTop w:val="0"/>
      <w:marBottom w:val="0"/>
      <w:divBdr>
        <w:top w:val="none" w:sz="0" w:space="0" w:color="auto"/>
        <w:left w:val="none" w:sz="0" w:space="0" w:color="auto"/>
        <w:bottom w:val="none" w:sz="0" w:space="0" w:color="auto"/>
        <w:right w:val="none" w:sz="0" w:space="0" w:color="auto"/>
      </w:divBdr>
      <w:divsChild>
        <w:div w:id="77483769">
          <w:marLeft w:val="0"/>
          <w:marRight w:val="0"/>
          <w:marTop w:val="0"/>
          <w:marBottom w:val="200"/>
          <w:divBdr>
            <w:top w:val="none" w:sz="0" w:space="0" w:color="auto"/>
            <w:left w:val="none" w:sz="0" w:space="0" w:color="auto"/>
            <w:bottom w:val="none" w:sz="0" w:space="0" w:color="auto"/>
            <w:right w:val="none" w:sz="0" w:space="0" w:color="auto"/>
          </w:divBdr>
        </w:div>
        <w:div w:id="1859537919">
          <w:marLeft w:val="0"/>
          <w:marRight w:val="0"/>
          <w:marTop w:val="0"/>
          <w:marBottom w:val="200"/>
          <w:divBdr>
            <w:top w:val="none" w:sz="0" w:space="0" w:color="auto"/>
            <w:left w:val="none" w:sz="0" w:space="0" w:color="auto"/>
            <w:bottom w:val="none" w:sz="0" w:space="0" w:color="auto"/>
            <w:right w:val="none" w:sz="0" w:space="0" w:color="auto"/>
          </w:divBdr>
        </w:div>
      </w:divsChild>
    </w:div>
    <w:div w:id="1176772738">
      <w:bodyDiv w:val="1"/>
      <w:marLeft w:val="0"/>
      <w:marRight w:val="0"/>
      <w:marTop w:val="0"/>
      <w:marBottom w:val="0"/>
      <w:divBdr>
        <w:top w:val="none" w:sz="0" w:space="0" w:color="auto"/>
        <w:left w:val="none" w:sz="0" w:space="0" w:color="auto"/>
        <w:bottom w:val="none" w:sz="0" w:space="0" w:color="auto"/>
        <w:right w:val="none" w:sz="0" w:space="0" w:color="auto"/>
      </w:divBdr>
    </w:div>
    <w:div w:id="1206870605">
      <w:bodyDiv w:val="1"/>
      <w:marLeft w:val="0"/>
      <w:marRight w:val="0"/>
      <w:marTop w:val="0"/>
      <w:marBottom w:val="0"/>
      <w:divBdr>
        <w:top w:val="none" w:sz="0" w:space="0" w:color="auto"/>
        <w:left w:val="none" w:sz="0" w:space="0" w:color="auto"/>
        <w:bottom w:val="none" w:sz="0" w:space="0" w:color="auto"/>
        <w:right w:val="none" w:sz="0" w:space="0" w:color="auto"/>
      </w:divBdr>
      <w:divsChild>
        <w:div w:id="798767463">
          <w:marLeft w:val="0"/>
          <w:marRight w:val="0"/>
          <w:marTop w:val="0"/>
          <w:marBottom w:val="0"/>
          <w:divBdr>
            <w:top w:val="none" w:sz="0" w:space="0" w:color="auto"/>
            <w:left w:val="none" w:sz="0" w:space="0" w:color="auto"/>
            <w:bottom w:val="none" w:sz="0" w:space="0" w:color="auto"/>
            <w:right w:val="none" w:sz="0" w:space="0" w:color="auto"/>
          </w:divBdr>
        </w:div>
      </w:divsChild>
    </w:div>
    <w:div w:id="1215778004">
      <w:bodyDiv w:val="1"/>
      <w:marLeft w:val="0"/>
      <w:marRight w:val="0"/>
      <w:marTop w:val="0"/>
      <w:marBottom w:val="0"/>
      <w:divBdr>
        <w:top w:val="none" w:sz="0" w:space="0" w:color="auto"/>
        <w:left w:val="none" w:sz="0" w:space="0" w:color="auto"/>
        <w:bottom w:val="none" w:sz="0" w:space="0" w:color="auto"/>
        <w:right w:val="none" w:sz="0" w:space="0" w:color="auto"/>
      </w:divBdr>
    </w:div>
    <w:div w:id="1226725452">
      <w:bodyDiv w:val="1"/>
      <w:marLeft w:val="0"/>
      <w:marRight w:val="0"/>
      <w:marTop w:val="0"/>
      <w:marBottom w:val="0"/>
      <w:divBdr>
        <w:top w:val="none" w:sz="0" w:space="0" w:color="auto"/>
        <w:left w:val="none" w:sz="0" w:space="0" w:color="auto"/>
        <w:bottom w:val="none" w:sz="0" w:space="0" w:color="auto"/>
        <w:right w:val="none" w:sz="0" w:space="0" w:color="auto"/>
      </w:divBdr>
    </w:div>
    <w:div w:id="1252467054">
      <w:bodyDiv w:val="1"/>
      <w:marLeft w:val="0"/>
      <w:marRight w:val="0"/>
      <w:marTop w:val="0"/>
      <w:marBottom w:val="0"/>
      <w:divBdr>
        <w:top w:val="none" w:sz="0" w:space="0" w:color="auto"/>
        <w:left w:val="none" w:sz="0" w:space="0" w:color="auto"/>
        <w:bottom w:val="none" w:sz="0" w:space="0" w:color="auto"/>
        <w:right w:val="none" w:sz="0" w:space="0" w:color="auto"/>
      </w:divBdr>
    </w:div>
    <w:div w:id="1263611571">
      <w:bodyDiv w:val="1"/>
      <w:marLeft w:val="0"/>
      <w:marRight w:val="0"/>
      <w:marTop w:val="0"/>
      <w:marBottom w:val="0"/>
      <w:divBdr>
        <w:top w:val="none" w:sz="0" w:space="0" w:color="auto"/>
        <w:left w:val="none" w:sz="0" w:space="0" w:color="auto"/>
        <w:bottom w:val="none" w:sz="0" w:space="0" w:color="auto"/>
        <w:right w:val="none" w:sz="0" w:space="0" w:color="auto"/>
      </w:divBdr>
    </w:div>
    <w:div w:id="1263881840">
      <w:bodyDiv w:val="1"/>
      <w:marLeft w:val="0"/>
      <w:marRight w:val="0"/>
      <w:marTop w:val="0"/>
      <w:marBottom w:val="0"/>
      <w:divBdr>
        <w:top w:val="none" w:sz="0" w:space="0" w:color="auto"/>
        <w:left w:val="none" w:sz="0" w:space="0" w:color="auto"/>
        <w:bottom w:val="none" w:sz="0" w:space="0" w:color="auto"/>
        <w:right w:val="none" w:sz="0" w:space="0" w:color="auto"/>
      </w:divBdr>
    </w:div>
    <w:div w:id="1264412903">
      <w:bodyDiv w:val="1"/>
      <w:marLeft w:val="0"/>
      <w:marRight w:val="0"/>
      <w:marTop w:val="0"/>
      <w:marBottom w:val="0"/>
      <w:divBdr>
        <w:top w:val="none" w:sz="0" w:space="0" w:color="auto"/>
        <w:left w:val="none" w:sz="0" w:space="0" w:color="auto"/>
        <w:bottom w:val="none" w:sz="0" w:space="0" w:color="auto"/>
        <w:right w:val="none" w:sz="0" w:space="0" w:color="auto"/>
      </w:divBdr>
    </w:div>
    <w:div w:id="1265386347">
      <w:bodyDiv w:val="1"/>
      <w:marLeft w:val="0"/>
      <w:marRight w:val="0"/>
      <w:marTop w:val="0"/>
      <w:marBottom w:val="0"/>
      <w:divBdr>
        <w:top w:val="none" w:sz="0" w:space="0" w:color="auto"/>
        <w:left w:val="none" w:sz="0" w:space="0" w:color="auto"/>
        <w:bottom w:val="none" w:sz="0" w:space="0" w:color="auto"/>
        <w:right w:val="none" w:sz="0" w:space="0" w:color="auto"/>
      </w:divBdr>
      <w:divsChild>
        <w:div w:id="1869105956">
          <w:marLeft w:val="0"/>
          <w:marRight w:val="0"/>
          <w:marTop w:val="0"/>
          <w:marBottom w:val="0"/>
          <w:divBdr>
            <w:top w:val="none" w:sz="0" w:space="0" w:color="auto"/>
            <w:left w:val="none" w:sz="0" w:space="0" w:color="auto"/>
            <w:bottom w:val="none" w:sz="0" w:space="0" w:color="auto"/>
            <w:right w:val="none" w:sz="0" w:space="0" w:color="auto"/>
          </w:divBdr>
        </w:div>
      </w:divsChild>
    </w:div>
    <w:div w:id="1279294864">
      <w:bodyDiv w:val="1"/>
      <w:marLeft w:val="0"/>
      <w:marRight w:val="0"/>
      <w:marTop w:val="0"/>
      <w:marBottom w:val="0"/>
      <w:divBdr>
        <w:top w:val="none" w:sz="0" w:space="0" w:color="auto"/>
        <w:left w:val="none" w:sz="0" w:space="0" w:color="auto"/>
        <w:bottom w:val="none" w:sz="0" w:space="0" w:color="auto"/>
        <w:right w:val="none" w:sz="0" w:space="0" w:color="auto"/>
      </w:divBdr>
    </w:div>
    <w:div w:id="1283421625">
      <w:bodyDiv w:val="1"/>
      <w:marLeft w:val="0"/>
      <w:marRight w:val="0"/>
      <w:marTop w:val="0"/>
      <w:marBottom w:val="0"/>
      <w:divBdr>
        <w:top w:val="none" w:sz="0" w:space="0" w:color="auto"/>
        <w:left w:val="none" w:sz="0" w:space="0" w:color="auto"/>
        <w:bottom w:val="none" w:sz="0" w:space="0" w:color="auto"/>
        <w:right w:val="none" w:sz="0" w:space="0" w:color="auto"/>
      </w:divBdr>
    </w:div>
    <w:div w:id="1296444812">
      <w:bodyDiv w:val="1"/>
      <w:marLeft w:val="0"/>
      <w:marRight w:val="0"/>
      <w:marTop w:val="0"/>
      <w:marBottom w:val="0"/>
      <w:divBdr>
        <w:top w:val="none" w:sz="0" w:space="0" w:color="auto"/>
        <w:left w:val="none" w:sz="0" w:space="0" w:color="auto"/>
        <w:bottom w:val="none" w:sz="0" w:space="0" w:color="auto"/>
        <w:right w:val="none" w:sz="0" w:space="0" w:color="auto"/>
      </w:divBdr>
    </w:div>
    <w:div w:id="1298801210">
      <w:bodyDiv w:val="1"/>
      <w:marLeft w:val="0"/>
      <w:marRight w:val="0"/>
      <w:marTop w:val="0"/>
      <w:marBottom w:val="0"/>
      <w:divBdr>
        <w:top w:val="none" w:sz="0" w:space="0" w:color="auto"/>
        <w:left w:val="none" w:sz="0" w:space="0" w:color="auto"/>
        <w:bottom w:val="none" w:sz="0" w:space="0" w:color="auto"/>
        <w:right w:val="none" w:sz="0" w:space="0" w:color="auto"/>
      </w:divBdr>
    </w:div>
    <w:div w:id="1315642059">
      <w:bodyDiv w:val="1"/>
      <w:marLeft w:val="0"/>
      <w:marRight w:val="0"/>
      <w:marTop w:val="0"/>
      <w:marBottom w:val="0"/>
      <w:divBdr>
        <w:top w:val="none" w:sz="0" w:space="0" w:color="auto"/>
        <w:left w:val="none" w:sz="0" w:space="0" w:color="auto"/>
        <w:bottom w:val="none" w:sz="0" w:space="0" w:color="auto"/>
        <w:right w:val="none" w:sz="0" w:space="0" w:color="auto"/>
      </w:divBdr>
    </w:div>
    <w:div w:id="1331985111">
      <w:bodyDiv w:val="1"/>
      <w:marLeft w:val="0"/>
      <w:marRight w:val="0"/>
      <w:marTop w:val="0"/>
      <w:marBottom w:val="0"/>
      <w:divBdr>
        <w:top w:val="none" w:sz="0" w:space="0" w:color="auto"/>
        <w:left w:val="none" w:sz="0" w:space="0" w:color="auto"/>
        <w:bottom w:val="none" w:sz="0" w:space="0" w:color="auto"/>
        <w:right w:val="none" w:sz="0" w:space="0" w:color="auto"/>
      </w:divBdr>
    </w:div>
    <w:div w:id="1333219849">
      <w:bodyDiv w:val="1"/>
      <w:marLeft w:val="0"/>
      <w:marRight w:val="0"/>
      <w:marTop w:val="0"/>
      <w:marBottom w:val="0"/>
      <w:divBdr>
        <w:top w:val="none" w:sz="0" w:space="0" w:color="auto"/>
        <w:left w:val="none" w:sz="0" w:space="0" w:color="auto"/>
        <w:bottom w:val="none" w:sz="0" w:space="0" w:color="auto"/>
        <w:right w:val="none" w:sz="0" w:space="0" w:color="auto"/>
      </w:divBdr>
    </w:div>
    <w:div w:id="1343362397">
      <w:bodyDiv w:val="1"/>
      <w:marLeft w:val="0"/>
      <w:marRight w:val="0"/>
      <w:marTop w:val="0"/>
      <w:marBottom w:val="0"/>
      <w:divBdr>
        <w:top w:val="none" w:sz="0" w:space="0" w:color="auto"/>
        <w:left w:val="none" w:sz="0" w:space="0" w:color="auto"/>
        <w:bottom w:val="none" w:sz="0" w:space="0" w:color="auto"/>
        <w:right w:val="none" w:sz="0" w:space="0" w:color="auto"/>
      </w:divBdr>
    </w:div>
    <w:div w:id="1349942148">
      <w:bodyDiv w:val="1"/>
      <w:marLeft w:val="0"/>
      <w:marRight w:val="0"/>
      <w:marTop w:val="0"/>
      <w:marBottom w:val="0"/>
      <w:divBdr>
        <w:top w:val="none" w:sz="0" w:space="0" w:color="auto"/>
        <w:left w:val="none" w:sz="0" w:space="0" w:color="auto"/>
        <w:bottom w:val="none" w:sz="0" w:space="0" w:color="auto"/>
        <w:right w:val="none" w:sz="0" w:space="0" w:color="auto"/>
      </w:divBdr>
      <w:divsChild>
        <w:div w:id="548959986">
          <w:marLeft w:val="0"/>
          <w:marRight w:val="0"/>
          <w:marTop w:val="0"/>
          <w:marBottom w:val="0"/>
          <w:divBdr>
            <w:top w:val="none" w:sz="0" w:space="0" w:color="auto"/>
            <w:left w:val="none" w:sz="0" w:space="0" w:color="auto"/>
            <w:bottom w:val="none" w:sz="0" w:space="0" w:color="auto"/>
            <w:right w:val="none" w:sz="0" w:space="0" w:color="auto"/>
          </w:divBdr>
        </w:div>
      </w:divsChild>
    </w:div>
    <w:div w:id="1353654465">
      <w:bodyDiv w:val="1"/>
      <w:marLeft w:val="0"/>
      <w:marRight w:val="0"/>
      <w:marTop w:val="0"/>
      <w:marBottom w:val="0"/>
      <w:divBdr>
        <w:top w:val="none" w:sz="0" w:space="0" w:color="auto"/>
        <w:left w:val="none" w:sz="0" w:space="0" w:color="auto"/>
        <w:bottom w:val="none" w:sz="0" w:space="0" w:color="auto"/>
        <w:right w:val="none" w:sz="0" w:space="0" w:color="auto"/>
      </w:divBdr>
    </w:div>
    <w:div w:id="1355303894">
      <w:bodyDiv w:val="1"/>
      <w:marLeft w:val="0"/>
      <w:marRight w:val="0"/>
      <w:marTop w:val="0"/>
      <w:marBottom w:val="0"/>
      <w:divBdr>
        <w:top w:val="none" w:sz="0" w:space="0" w:color="auto"/>
        <w:left w:val="none" w:sz="0" w:space="0" w:color="auto"/>
        <w:bottom w:val="none" w:sz="0" w:space="0" w:color="auto"/>
        <w:right w:val="none" w:sz="0" w:space="0" w:color="auto"/>
      </w:divBdr>
    </w:div>
    <w:div w:id="1361275598">
      <w:bodyDiv w:val="1"/>
      <w:marLeft w:val="0"/>
      <w:marRight w:val="0"/>
      <w:marTop w:val="0"/>
      <w:marBottom w:val="0"/>
      <w:divBdr>
        <w:top w:val="none" w:sz="0" w:space="0" w:color="auto"/>
        <w:left w:val="none" w:sz="0" w:space="0" w:color="auto"/>
        <w:bottom w:val="none" w:sz="0" w:space="0" w:color="auto"/>
        <w:right w:val="none" w:sz="0" w:space="0" w:color="auto"/>
      </w:divBdr>
    </w:div>
    <w:div w:id="1369911920">
      <w:bodyDiv w:val="1"/>
      <w:marLeft w:val="0"/>
      <w:marRight w:val="0"/>
      <w:marTop w:val="0"/>
      <w:marBottom w:val="0"/>
      <w:divBdr>
        <w:top w:val="none" w:sz="0" w:space="0" w:color="auto"/>
        <w:left w:val="none" w:sz="0" w:space="0" w:color="auto"/>
        <w:bottom w:val="none" w:sz="0" w:space="0" w:color="auto"/>
        <w:right w:val="none" w:sz="0" w:space="0" w:color="auto"/>
      </w:divBdr>
    </w:div>
    <w:div w:id="1372805804">
      <w:bodyDiv w:val="1"/>
      <w:marLeft w:val="0"/>
      <w:marRight w:val="0"/>
      <w:marTop w:val="0"/>
      <w:marBottom w:val="0"/>
      <w:divBdr>
        <w:top w:val="none" w:sz="0" w:space="0" w:color="auto"/>
        <w:left w:val="none" w:sz="0" w:space="0" w:color="auto"/>
        <w:bottom w:val="none" w:sz="0" w:space="0" w:color="auto"/>
        <w:right w:val="none" w:sz="0" w:space="0" w:color="auto"/>
      </w:divBdr>
    </w:div>
    <w:div w:id="1375884489">
      <w:bodyDiv w:val="1"/>
      <w:marLeft w:val="0"/>
      <w:marRight w:val="0"/>
      <w:marTop w:val="0"/>
      <w:marBottom w:val="0"/>
      <w:divBdr>
        <w:top w:val="none" w:sz="0" w:space="0" w:color="auto"/>
        <w:left w:val="none" w:sz="0" w:space="0" w:color="auto"/>
        <w:bottom w:val="none" w:sz="0" w:space="0" w:color="auto"/>
        <w:right w:val="none" w:sz="0" w:space="0" w:color="auto"/>
      </w:divBdr>
    </w:div>
    <w:div w:id="1392771295">
      <w:bodyDiv w:val="1"/>
      <w:marLeft w:val="0"/>
      <w:marRight w:val="0"/>
      <w:marTop w:val="0"/>
      <w:marBottom w:val="0"/>
      <w:divBdr>
        <w:top w:val="none" w:sz="0" w:space="0" w:color="auto"/>
        <w:left w:val="none" w:sz="0" w:space="0" w:color="auto"/>
        <w:bottom w:val="none" w:sz="0" w:space="0" w:color="auto"/>
        <w:right w:val="none" w:sz="0" w:space="0" w:color="auto"/>
      </w:divBdr>
    </w:div>
    <w:div w:id="1402480068">
      <w:bodyDiv w:val="1"/>
      <w:marLeft w:val="0"/>
      <w:marRight w:val="0"/>
      <w:marTop w:val="0"/>
      <w:marBottom w:val="0"/>
      <w:divBdr>
        <w:top w:val="none" w:sz="0" w:space="0" w:color="auto"/>
        <w:left w:val="none" w:sz="0" w:space="0" w:color="auto"/>
        <w:bottom w:val="none" w:sz="0" w:space="0" w:color="auto"/>
        <w:right w:val="none" w:sz="0" w:space="0" w:color="auto"/>
      </w:divBdr>
    </w:div>
    <w:div w:id="1416704873">
      <w:bodyDiv w:val="1"/>
      <w:marLeft w:val="0"/>
      <w:marRight w:val="0"/>
      <w:marTop w:val="0"/>
      <w:marBottom w:val="0"/>
      <w:divBdr>
        <w:top w:val="none" w:sz="0" w:space="0" w:color="auto"/>
        <w:left w:val="none" w:sz="0" w:space="0" w:color="auto"/>
        <w:bottom w:val="none" w:sz="0" w:space="0" w:color="auto"/>
        <w:right w:val="none" w:sz="0" w:space="0" w:color="auto"/>
      </w:divBdr>
    </w:div>
    <w:div w:id="1428650555">
      <w:bodyDiv w:val="1"/>
      <w:marLeft w:val="0"/>
      <w:marRight w:val="0"/>
      <w:marTop w:val="0"/>
      <w:marBottom w:val="0"/>
      <w:divBdr>
        <w:top w:val="none" w:sz="0" w:space="0" w:color="auto"/>
        <w:left w:val="none" w:sz="0" w:space="0" w:color="auto"/>
        <w:bottom w:val="none" w:sz="0" w:space="0" w:color="auto"/>
        <w:right w:val="none" w:sz="0" w:space="0" w:color="auto"/>
      </w:divBdr>
    </w:div>
    <w:div w:id="1438604052">
      <w:bodyDiv w:val="1"/>
      <w:marLeft w:val="0"/>
      <w:marRight w:val="0"/>
      <w:marTop w:val="0"/>
      <w:marBottom w:val="0"/>
      <w:divBdr>
        <w:top w:val="none" w:sz="0" w:space="0" w:color="auto"/>
        <w:left w:val="none" w:sz="0" w:space="0" w:color="auto"/>
        <w:bottom w:val="none" w:sz="0" w:space="0" w:color="auto"/>
        <w:right w:val="none" w:sz="0" w:space="0" w:color="auto"/>
      </w:divBdr>
    </w:div>
    <w:div w:id="1438719445">
      <w:bodyDiv w:val="1"/>
      <w:marLeft w:val="0"/>
      <w:marRight w:val="0"/>
      <w:marTop w:val="0"/>
      <w:marBottom w:val="0"/>
      <w:divBdr>
        <w:top w:val="none" w:sz="0" w:space="0" w:color="auto"/>
        <w:left w:val="none" w:sz="0" w:space="0" w:color="auto"/>
        <w:bottom w:val="none" w:sz="0" w:space="0" w:color="auto"/>
        <w:right w:val="none" w:sz="0" w:space="0" w:color="auto"/>
      </w:divBdr>
    </w:div>
    <w:div w:id="1448692851">
      <w:bodyDiv w:val="1"/>
      <w:marLeft w:val="0"/>
      <w:marRight w:val="0"/>
      <w:marTop w:val="0"/>
      <w:marBottom w:val="0"/>
      <w:divBdr>
        <w:top w:val="none" w:sz="0" w:space="0" w:color="auto"/>
        <w:left w:val="none" w:sz="0" w:space="0" w:color="auto"/>
        <w:bottom w:val="none" w:sz="0" w:space="0" w:color="auto"/>
        <w:right w:val="none" w:sz="0" w:space="0" w:color="auto"/>
      </w:divBdr>
    </w:div>
    <w:div w:id="1452019325">
      <w:bodyDiv w:val="1"/>
      <w:marLeft w:val="0"/>
      <w:marRight w:val="0"/>
      <w:marTop w:val="0"/>
      <w:marBottom w:val="0"/>
      <w:divBdr>
        <w:top w:val="none" w:sz="0" w:space="0" w:color="auto"/>
        <w:left w:val="none" w:sz="0" w:space="0" w:color="auto"/>
        <w:bottom w:val="none" w:sz="0" w:space="0" w:color="auto"/>
        <w:right w:val="none" w:sz="0" w:space="0" w:color="auto"/>
      </w:divBdr>
    </w:div>
    <w:div w:id="1455907159">
      <w:bodyDiv w:val="1"/>
      <w:marLeft w:val="0"/>
      <w:marRight w:val="0"/>
      <w:marTop w:val="0"/>
      <w:marBottom w:val="0"/>
      <w:divBdr>
        <w:top w:val="none" w:sz="0" w:space="0" w:color="auto"/>
        <w:left w:val="none" w:sz="0" w:space="0" w:color="auto"/>
        <w:bottom w:val="none" w:sz="0" w:space="0" w:color="auto"/>
        <w:right w:val="none" w:sz="0" w:space="0" w:color="auto"/>
      </w:divBdr>
    </w:div>
    <w:div w:id="1457138722">
      <w:bodyDiv w:val="1"/>
      <w:marLeft w:val="0"/>
      <w:marRight w:val="0"/>
      <w:marTop w:val="0"/>
      <w:marBottom w:val="0"/>
      <w:divBdr>
        <w:top w:val="none" w:sz="0" w:space="0" w:color="auto"/>
        <w:left w:val="none" w:sz="0" w:space="0" w:color="auto"/>
        <w:bottom w:val="none" w:sz="0" w:space="0" w:color="auto"/>
        <w:right w:val="none" w:sz="0" w:space="0" w:color="auto"/>
      </w:divBdr>
      <w:divsChild>
        <w:div w:id="1334339570">
          <w:marLeft w:val="0"/>
          <w:marRight w:val="0"/>
          <w:marTop w:val="0"/>
          <w:marBottom w:val="0"/>
          <w:divBdr>
            <w:top w:val="none" w:sz="0" w:space="0" w:color="auto"/>
            <w:left w:val="none" w:sz="0" w:space="0" w:color="auto"/>
            <w:bottom w:val="none" w:sz="0" w:space="0" w:color="auto"/>
            <w:right w:val="none" w:sz="0" w:space="0" w:color="auto"/>
          </w:divBdr>
        </w:div>
      </w:divsChild>
    </w:div>
    <w:div w:id="1480153134">
      <w:bodyDiv w:val="1"/>
      <w:marLeft w:val="0"/>
      <w:marRight w:val="0"/>
      <w:marTop w:val="0"/>
      <w:marBottom w:val="0"/>
      <w:divBdr>
        <w:top w:val="none" w:sz="0" w:space="0" w:color="auto"/>
        <w:left w:val="none" w:sz="0" w:space="0" w:color="auto"/>
        <w:bottom w:val="none" w:sz="0" w:space="0" w:color="auto"/>
        <w:right w:val="none" w:sz="0" w:space="0" w:color="auto"/>
      </w:divBdr>
    </w:div>
    <w:div w:id="1518809081">
      <w:bodyDiv w:val="1"/>
      <w:marLeft w:val="0"/>
      <w:marRight w:val="0"/>
      <w:marTop w:val="0"/>
      <w:marBottom w:val="0"/>
      <w:divBdr>
        <w:top w:val="none" w:sz="0" w:space="0" w:color="auto"/>
        <w:left w:val="none" w:sz="0" w:space="0" w:color="auto"/>
        <w:bottom w:val="none" w:sz="0" w:space="0" w:color="auto"/>
        <w:right w:val="none" w:sz="0" w:space="0" w:color="auto"/>
      </w:divBdr>
    </w:div>
    <w:div w:id="1556891574">
      <w:bodyDiv w:val="1"/>
      <w:marLeft w:val="0"/>
      <w:marRight w:val="0"/>
      <w:marTop w:val="0"/>
      <w:marBottom w:val="0"/>
      <w:divBdr>
        <w:top w:val="none" w:sz="0" w:space="0" w:color="auto"/>
        <w:left w:val="none" w:sz="0" w:space="0" w:color="auto"/>
        <w:bottom w:val="none" w:sz="0" w:space="0" w:color="auto"/>
        <w:right w:val="none" w:sz="0" w:space="0" w:color="auto"/>
      </w:divBdr>
    </w:div>
    <w:div w:id="1557080224">
      <w:bodyDiv w:val="1"/>
      <w:marLeft w:val="0"/>
      <w:marRight w:val="0"/>
      <w:marTop w:val="0"/>
      <w:marBottom w:val="0"/>
      <w:divBdr>
        <w:top w:val="none" w:sz="0" w:space="0" w:color="auto"/>
        <w:left w:val="none" w:sz="0" w:space="0" w:color="auto"/>
        <w:bottom w:val="none" w:sz="0" w:space="0" w:color="auto"/>
        <w:right w:val="none" w:sz="0" w:space="0" w:color="auto"/>
      </w:divBdr>
    </w:div>
    <w:div w:id="1564945397">
      <w:bodyDiv w:val="1"/>
      <w:marLeft w:val="0"/>
      <w:marRight w:val="0"/>
      <w:marTop w:val="0"/>
      <w:marBottom w:val="0"/>
      <w:divBdr>
        <w:top w:val="none" w:sz="0" w:space="0" w:color="auto"/>
        <w:left w:val="none" w:sz="0" w:space="0" w:color="auto"/>
        <w:bottom w:val="none" w:sz="0" w:space="0" w:color="auto"/>
        <w:right w:val="none" w:sz="0" w:space="0" w:color="auto"/>
      </w:divBdr>
    </w:div>
    <w:div w:id="1565722658">
      <w:bodyDiv w:val="1"/>
      <w:marLeft w:val="0"/>
      <w:marRight w:val="0"/>
      <w:marTop w:val="0"/>
      <w:marBottom w:val="0"/>
      <w:divBdr>
        <w:top w:val="none" w:sz="0" w:space="0" w:color="auto"/>
        <w:left w:val="none" w:sz="0" w:space="0" w:color="auto"/>
        <w:bottom w:val="none" w:sz="0" w:space="0" w:color="auto"/>
        <w:right w:val="none" w:sz="0" w:space="0" w:color="auto"/>
      </w:divBdr>
      <w:divsChild>
        <w:div w:id="1268543568">
          <w:marLeft w:val="0"/>
          <w:marRight w:val="0"/>
          <w:marTop w:val="0"/>
          <w:marBottom w:val="0"/>
          <w:divBdr>
            <w:top w:val="none" w:sz="0" w:space="0" w:color="auto"/>
            <w:left w:val="none" w:sz="0" w:space="0" w:color="auto"/>
            <w:bottom w:val="none" w:sz="0" w:space="0" w:color="auto"/>
            <w:right w:val="none" w:sz="0" w:space="0" w:color="auto"/>
          </w:divBdr>
        </w:div>
      </w:divsChild>
    </w:div>
    <w:div w:id="1579944108">
      <w:bodyDiv w:val="1"/>
      <w:marLeft w:val="0"/>
      <w:marRight w:val="0"/>
      <w:marTop w:val="0"/>
      <w:marBottom w:val="0"/>
      <w:divBdr>
        <w:top w:val="none" w:sz="0" w:space="0" w:color="auto"/>
        <w:left w:val="none" w:sz="0" w:space="0" w:color="auto"/>
        <w:bottom w:val="none" w:sz="0" w:space="0" w:color="auto"/>
        <w:right w:val="none" w:sz="0" w:space="0" w:color="auto"/>
      </w:divBdr>
    </w:div>
    <w:div w:id="1595671017">
      <w:bodyDiv w:val="1"/>
      <w:marLeft w:val="0"/>
      <w:marRight w:val="0"/>
      <w:marTop w:val="0"/>
      <w:marBottom w:val="0"/>
      <w:divBdr>
        <w:top w:val="none" w:sz="0" w:space="0" w:color="auto"/>
        <w:left w:val="none" w:sz="0" w:space="0" w:color="auto"/>
        <w:bottom w:val="none" w:sz="0" w:space="0" w:color="auto"/>
        <w:right w:val="none" w:sz="0" w:space="0" w:color="auto"/>
      </w:divBdr>
    </w:div>
    <w:div w:id="1609124172">
      <w:bodyDiv w:val="1"/>
      <w:marLeft w:val="0"/>
      <w:marRight w:val="0"/>
      <w:marTop w:val="0"/>
      <w:marBottom w:val="0"/>
      <w:divBdr>
        <w:top w:val="none" w:sz="0" w:space="0" w:color="auto"/>
        <w:left w:val="none" w:sz="0" w:space="0" w:color="auto"/>
        <w:bottom w:val="none" w:sz="0" w:space="0" w:color="auto"/>
        <w:right w:val="none" w:sz="0" w:space="0" w:color="auto"/>
      </w:divBdr>
    </w:div>
    <w:div w:id="1613197543">
      <w:bodyDiv w:val="1"/>
      <w:marLeft w:val="0"/>
      <w:marRight w:val="0"/>
      <w:marTop w:val="0"/>
      <w:marBottom w:val="0"/>
      <w:divBdr>
        <w:top w:val="none" w:sz="0" w:space="0" w:color="auto"/>
        <w:left w:val="none" w:sz="0" w:space="0" w:color="auto"/>
        <w:bottom w:val="none" w:sz="0" w:space="0" w:color="auto"/>
        <w:right w:val="none" w:sz="0" w:space="0" w:color="auto"/>
      </w:divBdr>
    </w:div>
    <w:div w:id="1620599950">
      <w:bodyDiv w:val="1"/>
      <w:marLeft w:val="0"/>
      <w:marRight w:val="0"/>
      <w:marTop w:val="0"/>
      <w:marBottom w:val="0"/>
      <w:divBdr>
        <w:top w:val="none" w:sz="0" w:space="0" w:color="auto"/>
        <w:left w:val="none" w:sz="0" w:space="0" w:color="auto"/>
        <w:bottom w:val="none" w:sz="0" w:space="0" w:color="auto"/>
        <w:right w:val="none" w:sz="0" w:space="0" w:color="auto"/>
      </w:divBdr>
    </w:div>
    <w:div w:id="1634871045">
      <w:bodyDiv w:val="1"/>
      <w:marLeft w:val="0"/>
      <w:marRight w:val="0"/>
      <w:marTop w:val="0"/>
      <w:marBottom w:val="0"/>
      <w:divBdr>
        <w:top w:val="none" w:sz="0" w:space="0" w:color="auto"/>
        <w:left w:val="none" w:sz="0" w:space="0" w:color="auto"/>
        <w:bottom w:val="none" w:sz="0" w:space="0" w:color="auto"/>
        <w:right w:val="none" w:sz="0" w:space="0" w:color="auto"/>
      </w:divBdr>
      <w:divsChild>
        <w:div w:id="1008797018">
          <w:marLeft w:val="0"/>
          <w:marRight w:val="0"/>
          <w:marTop w:val="0"/>
          <w:marBottom w:val="0"/>
          <w:divBdr>
            <w:top w:val="none" w:sz="0" w:space="0" w:color="auto"/>
            <w:left w:val="none" w:sz="0" w:space="0" w:color="auto"/>
            <w:bottom w:val="none" w:sz="0" w:space="0" w:color="auto"/>
            <w:right w:val="none" w:sz="0" w:space="0" w:color="auto"/>
          </w:divBdr>
        </w:div>
      </w:divsChild>
    </w:div>
    <w:div w:id="1658848048">
      <w:bodyDiv w:val="1"/>
      <w:marLeft w:val="0"/>
      <w:marRight w:val="0"/>
      <w:marTop w:val="0"/>
      <w:marBottom w:val="0"/>
      <w:divBdr>
        <w:top w:val="none" w:sz="0" w:space="0" w:color="auto"/>
        <w:left w:val="none" w:sz="0" w:space="0" w:color="auto"/>
        <w:bottom w:val="none" w:sz="0" w:space="0" w:color="auto"/>
        <w:right w:val="none" w:sz="0" w:space="0" w:color="auto"/>
      </w:divBdr>
    </w:div>
    <w:div w:id="1672567749">
      <w:bodyDiv w:val="1"/>
      <w:marLeft w:val="0"/>
      <w:marRight w:val="0"/>
      <w:marTop w:val="0"/>
      <w:marBottom w:val="0"/>
      <w:divBdr>
        <w:top w:val="none" w:sz="0" w:space="0" w:color="auto"/>
        <w:left w:val="none" w:sz="0" w:space="0" w:color="auto"/>
        <w:bottom w:val="none" w:sz="0" w:space="0" w:color="auto"/>
        <w:right w:val="none" w:sz="0" w:space="0" w:color="auto"/>
      </w:divBdr>
    </w:div>
    <w:div w:id="1691029762">
      <w:bodyDiv w:val="1"/>
      <w:marLeft w:val="0"/>
      <w:marRight w:val="0"/>
      <w:marTop w:val="0"/>
      <w:marBottom w:val="0"/>
      <w:divBdr>
        <w:top w:val="none" w:sz="0" w:space="0" w:color="auto"/>
        <w:left w:val="none" w:sz="0" w:space="0" w:color="auto"/>
        <w:bottom w:val="none" w:sz="0" w:space="0" w:color="auto"/>
        <w:right w:val="none" w:sz="0" w:space="0" w:color="auto"/>
      </w:divBdr>
      <w:divsChild>
        <w:div w:id="282936">
          <w:marLeft w:val="0"/>
          <w:marRight w:val="0"/>
          <w:marTop w:val="0"/>
          <w:marBottom w:val="0"/>
          <w:divBdr>
            <w:top w:val="none" w:sz="0" w:space="0" w:color="auto"/>
            <w:left w:val="none" w:sz="0" w:space="0" w:color="auto"/>
            <w:bottom w:val="none" w:sz="0" w:space="0" w:color="auto"/>
            <w:right w:val="none" w:sz="0" w:space="0" w:color="auto"/>
          </w:divBdr>
        </w:div>
      </w:divsChild>
    </w:div>
    <w:div w:id="1715425669">
      <w:bodyDiv w:val="1"/>
      <w:marLeft w:val="0"/>
      <w:marRight w:val="0"/>
      <w:marTop w:val="0"/>
      <w:marBottom w:val="0"/>
      <w:divBdr>
        <w:top w:val="none" w:sz="0" w:space="0" w:color="auto"/>
        <w:left w:val="none" w:sz="0" w:space="0" w:color="auto"/>
        <w:bottom w:val="none" w:sz="0" w:space="0" w:color="auto"/>
        <w:right w:val="none" w:sz="0" w:space="0" w:color="auto"/>
      </w:divBdr>
    </w:div>
    <w:div w:id="1717657759">
      <w:bodyDiv w:val="1"/>
      <w:marLeft w:val="0"/>
      <w:marRight w:val="0"/>
      <w:marTop w:val="0"/>
      <w:marBottom w:val="0"/>
      <w:divBdr>
        <w:top w:val="none" w:sz="0" w:space="0" w:color="auto"/>
        <w:left w:val="none" w:sz="0" w:space="0" w:color="auto"/>
        <w:bottom w:val="none" w:sz="0" w:space="0" w:color="auto"/>
        <w:right w:val="none" w:sz="0" w:space="0" w:color="auto"/>
      </w:divBdr>
    </w:div>
    <w:div w:id="1739522765">
      <w:bodyDiv w:val="1"/>
      <w:marLeft w:val="0"/>
      <w:marRight w:val="0"/>
      <w:marTop w:val="0"/>
      <w:marBottom w:val="0"/>
      <w:divBdr>
        <w:top w:val="none" w:sz="0" w:space="0" w:color="auto"/>
        <w:left w:val="none" w:sz="0" w:space="0" w:color="auto"/>
        <w:bottom w:val="none" w:sz="0" w:space="0" w:color="auto"/>
        <w:right w:val="none" w:sz="0" w:space="0" w:color="auto"/>
      </w:divBdr>
    </w:div>
    <w:div w:id="1762021605">
      <w:bodyDiv w:val="1"/>
      <w:marLeft w:val="0"/>
      <w:marRight w:val="0"/>
      <w:marTop w:val="0"/>
      <w:marBottom w:val="0"/>
      <w:divBdr>
        <w:top w:val="none" w:sz="0" w:space="0" w:color="auto"/>
        <w:left w:val="none" w:sz="0" w:space="0" w:color="auto"/>
        <w:bottom w:val="none" w:sz="0" w:space="0" w:color="auto"/>
        <w:right w:val="none" w:sz="0" w:space="0" w:color="auto"/>
      </w:divBdr>
    </w:div>
    <w:div w:id="1790852875">
      <w:bodyDiv w:val="1"/>
      <w:marLeft w:val="0"/>
      <w:marRight w:val="0"/>
      <w:marTop w:val="0"/>
      <w:marBottom w:val="0"/>
      <w:divBdr>
        <w:top w:val="none" w:sz="0" w:space="0" w:color="auto"/>
        <w:left w:val="none" w:sz="0" w:space="0" w:color="auto"/>
        <w:bottom w:val="none" w:sz="0" w:space="0" w:color="auto"/>
        <w:right w:val="none" w:sz="0" w:space="0" w:color="auto"/>
      </w:divBdr>
    </w:div>
    <w:div w:id="1798257889">
      <w:bodyDiv w:val="1"/>
      <w:marLeft w:val="0"/>
      <w:marRight w:val="0"/>
      <w:marTop w:val="0"/>
      <w:marBottom w:val="0"/>
      <w:divBdr>
        <w:top w:val="none" w:sz="0" w:space="0" w:color="auto"/>
        <w:left w:val="none" w:sz="0" w:space="0" w:color="auto"/>
        <w:bottom w:val="none" w:sz="0" w:space="0" w:color="auto"/>
        <w:right w:val="none" w:sz="0" w:space="0" w:color="auto"/>
      </w:divBdr>
    </w:div>
    <w:div w:id="1825970739">
      <w:bodyDiv w:val="1"/>
      <w:marLeft w:val="0"/>
      <w:marRight w:val="0"/>
      <w:marTop w:val="0"/>
      <w:marBottom w:val="0"/>
      <w:divBdr>
        <w:top w:val="none" w:sz="0" w:space="0" w:color="auto"/>
        <w:left w:val="none" w:sz="0" w:space="0" w:color="auto"/>
        <w:bottom w:val="none" w:sz="0" w:space="0" w:color="auto"/>
        <w:right w:val="none" w:sz="0" w:space="0" w:color="auto"/>
      </w:divBdr>
    </w:div>
    <w:div w:id="1849321790">
      <w:bodyDiv w:val="1"/>
      <w:marLeft w:val="0"/>
      <w:marRight w:val="0"/>
      <w:marTop w:val="0"/>
      <w:marBottom w:val="0"/>
      <w:divBdr>
        <w:top w:val="none" w:sz="0" w:space="0" w:color="auto"/>
        <w:left w:val="none" w:sz="0" w:space="0" w:color="auto"/>
        <w:bottom w:val="none" w:sz="0" w:space="0" w:color="auto"/>
        <w:right w:val="none" w:sz="0" w:space="0" w:color="auto"/>
      </w:divBdr>
    </w:div>
    <w:div w:id="1860653835">
      <w:bodyDiv w:val="1"/>
      <w:marLeft w:val="0"/>
      <w:marRight w:val="0"/>
      <w:marTop w:val="0"/>
      <w:marBottom w:val="0"/>
      <w:divBdr>
        <w:top w:val="none" w:sz="0" w:space="0" w:color="auto"/>
        <w:left w:val="none" w:sz="0" w:space="0" w:color="auto"/>
        <w:bottom w:val="none" w:sz="0" w:space="0" w:color="auto"/>
        <w:right w:val="none" w:sz="0" w:space="0" w:color="auto"/>
      </w:divBdr>
    </w:div>
    <w:div w:id="1865560283">
      <w:bodyDiv w:val="1"/>
      <w:marLeft w:val="0"/>
      <w:marRight w:val="0"/>
      <w:marTop w:val="0"/>
      <w:marBottom w:val="0"/>
      <w:divBdr>
        <w:top w:val="none" w:sz="0" w:space="0" w:color="auto"/>
        <w:left w:val="none" w:sz="0" w:space="0" w:color="auto"/>
        <w:bottom w:val="none" w:sz="0" w:space="0" w:color="auto"/>
        <w:right w:val="none" w:sz="0" w:space="0" w:color="auto"/>
      </w:divBdr>
    </w:div>
    <w:div w:id="1872301987">
      <w:bodyDiv w:val="1"/>
      <w:marLeft w:val="0"/>
      <w:marRight w:val="0"/>
      <w:marTop w:val="0"/>
      <w:marBottom w:val="0"/>
      <w:divBdr>
        <w:top w:val="none" w:sz="0" w:space="0" w:color="auto"/>
        <w:left w:val="none" w:sz="0" w:space="0" w:color="auto"/>
        <w:bottom w:val="none" w:sz="0" w:space="0" w:color="auto"/>
        <w:right w:val="none" w:sz="0" w:space="0" w:color="auto"/>
      </w:divBdr>
    </w:div>
    <w:div w:id="1880047814">
      <w:bodyDiv w:val="1"/>
      <w:marLeft w:val="0"/>
      <w:marRight w:val="0"/>
      <w:marTop w:val="0"/>
      <w:marBottom w:val="0"/>
      <w:divBdr>
        <w:top w:val="none" w:sz="0" w:space="0" w:color="auto"/>
        <w:left w:val="none" w:sz="0" w:space="0" w:color="auto"/>
        <w:bottom w:val="none" w:sz="0" w:space="0" w:color="auto"/>
        <w:right w:val="none" w:sz="0" w:space="0" w:color="auto"/>
      </w:divBdr>
    </w:div>
    <w:div w:id="1901013204">
      <w:bodyDiv w:val="1"/>
      <w:marLeft w:val="0"/>
      <w:marRight w:val="0"/>
      <w:marTop w:val="0"/>
      <w:marBottom w:val="0"/>
      <w:divBdr>
        <w:top w:val="none" w:sz="0" w:space="0" w:color="auto"/>
        <w:left w:val="none" w:sz="0" w:space="0" w:color="auto"/>
        <w:bottom w:val="none" w:sz="0" w:space="0" w:color="auto"/>
        <w:right w:val="none" w:sz="0" w:space="0" w:color="auto"/>
      </w:divBdr>
    </w:div>
    <w:div w:id="1914192777">
      <w:bodyDiv w:val="1"/>
      <w:marLeft w:val="0"/>
      <w:marRight w:val="0"/>
      <w:marTop w:val="0"/>
      <w:marBottom w:val="0"/>
      <w:divBdr>
        <w:top w:val="none" w:sz="0" w:space="0" w:color="auto"/>
        <w:left w:val="none" w:sz="0" w:space="0" w:color="auto"/>
        <w:bottom w:val="none" w:sz="0" w:space="0" w:color="auto"/>
        <w:right w:val="none" w:sz="0" w:space="0" w:color="auto"/>
      </w:divBdr>
    </w:div>
    <w:div w:id="1914657332">
      <w:bodyDiv w:val="1"/>
      <w:marLeft w:val="0"/>
      <w:marRight w:val="0"/>
      <w:marTop w:val="0"/>
      <w:marBottom w:val="0"/>
      <w:divBdr>
        <w:top w:val="none" w:sz="0" w:space="0" w:color="auto"/>
        <w:left w:val="none" w:sz="0" w:space="0" w:color="auto"/>
        <w:bottom w:val="none" w:sz="0" w:space="0" w:color="auto"/>
        <w:right w:val="none" w:sz="0" w:space="0" w:color="auto"/>
      </w:divBdr>
    </w:div>
    <w:div w:id="1918056083">
      <w:bodyDiv w:val="1"/>
      <w:marLeft w:val="0"/>
      <w:marRight w:val="0"/>
      <w:marTop w:val="0"/>
      <w:marBottom w:val="0"/>
      <w:divBdr>
        <w:top w:val="none" w:sz="0" w:space="0" w:color="auto"/>
        <w:left w:val="none" w:sz="0" w:space="0" w:color="auto"/>
        <w:bottom w:val="none" w:sz="0" w:space="0" w:color="auto"/>
        <w:right w:val="none" w:sz="0" w:space="0" w:color="auto"/>
      </w:divBdr>
    </w:div>
    <w:div w:id="1918132313">
      <w:bodyDiv w:val="1"/>
      <w:marLeft w:val="0"/>
      <w:marRight w:val="0"/>
      <w:marTop w:val="0"/>
      <w:marBottom w:val="0"/>
      <w:divBdr>
        <w:top w:val="none" w:sz="0" w:space="0" w:color="auto"/>
        <w:left w:val="none" w:sz="0" w:space="0" w:color="auto"/>
        <w:bottom w:val="none" w:sz="0" w:space="0" w:color="auto"/>
        <w:right w:val="none" w:sz="0" w:space="0" w:color="auto"/>
      </w:divBdr>
    </w:div>
    <w:div w:id="1925532932">
      <w:bodyDiv w:val="1"/>
      <w:marLeft w:val="0"/>
      <w:marRight w:val="0"/>
      <w:marTop w:val="0"/>
      <w:marBottom w:val="0"/>
      <w:divBdr>
        <w:top w:val="none" w:sz="0" w:space="0" w:color="auto"/>
        <w:left w:val="none" w:sz="0" w:space="0" w:color="auto"/>
        <w:bottom w:val="none" w:sz="0" w:space="0" w:color="auto"/>
        <w:right w:val="none" w:sz="0" w:space="0" w:color="auto"/>
      </w:divBdr>
    </w:div>
    <w:div w:id="1935243764">
      <w:bodyDiv w:val="1"/>
      <w:marLeft w:val="0"/>
      <w:marRight w:val="0"/>
      <w:marTop w:val="0"/>
      <w:marBottom w:val="0"/>
      <w:divBdr>
        <w:top w:val="none" w:sz="0" w:space="0" w:color="auto"/>
        <w:left w:val="none" w:sz="0" w:space="0" w:color="auto"/>
        <w:bottom w:val="none" w:sz="0" w:space="0" w:color="auto"/>
        <w:right w:val="none" w:sz="0" w:space="0" w:color="auto"/>
      </w:divBdr>
    </w:div>
    <w:div w:id="1959751556">
      <w:bodyDiv w:val="1"/>
      <w:marLeft w:val="0"/>
      <w:marRight w:val="0"/>
      <w:marTop w:val="0"/>
      <w:marBottom w:val="0"/>
      <w:divBdr>
        <w:top w:val="none" w:sz="0" w:space="0" w:color="auto"/>
        <w:left w:val="none" w:sz="0" w:space="0" w:color="auto"/>
        <w:bottom w:val="none" w:sz="0" w:space="0" w:color="auto"/>
        <w:right w:val="none" w:sz="0" w:space="0" w:color="auto"/>
      </w:divBdr>
    </w:div>
    <w:div w:id="1962298272">
      <w:bodyDiv w:val="1"/>
      <w:marLeft w:val="0"/>
      <w:marRight w:val="0"/>
      <w:marTop w:val="0"/>
      <w:marBottom w:val="0"/>
      <w:divBdr>
        <w:top w:val="none" w:sz="0" w:space="0" w:color="auto"/>
        <w:left w:val="none" w:sz="0" w:space="0" w:color="auto"/>
        <w:bottom w:val="none" w:sz="0" w:space="0" w:color="auto"/>
        <w:right w:val="none" w:sz="0" w:space="0" w:color="auto"/>
      </w:divBdr>
      <w:divsChild>
        <w:div w:id="1663044161">
          <w:marLeft w:val="0"/>
          <w:marRight w:val="0"/>
          <w:marTop w:val="0"/>
          <w:marBottom w:val="0"/>
          <w:divBdr>
            <w:top w:val="none" w:sz="0" w:space="0" w:color="auto"/>
            <w:left w:val="none" w:sz="0" w:space="0" w:color="auto"/>
            <w:bottom w:val="none" w:sz="0" w:space="0" w:color="auto"/>
            <w:right w:val="none" w:sz="0" w:space="0" w:color="auto"/>
          </w:divBdr>
        </w:div>
      </w:divsChild>
    </w:div>
    <w:div w:id="1979797119">
      <w:bodyDiv w:val="1"/>
      <w:marLeft w:val="0"/>
      <w:marRight w:val="0"/>
      <w:marTop w:val="0"/>
      <w:marBottom w:val="0"/>
      <w:divBdr>
        <w:top w:val="none" w:sz="0" w:space="0" w:color="auto"/>
        <w:left w:val="none" w:sz="0" w:space="0" w:color="auto"/>
        <w:bottom w:val="none" w:sz="0" w:space="0" w:color="auto"/>
        <w:right w:val="none" w:sz="0" w:space="0" w:color="auto"/>
      </w:divBdr>
    </w:div>
    <w:div w:id="2010328704">
      <w:bodyDiv w:val="1"/>
      <w:marLeft w:val="0"/>
      <w:marRight w:val="0"/>
      <w:marTop w:val="0"/>
      <w:marBottom w:val="0"/>
      <w:divBdr>
        <w:top w:val="none" w:sz="0" w:space="0" w:color="auto"/>
        <w:left w:val="none" w:sz="0" w:space="0" w:color="auto"/>
        <w:bottom w:val="none" w:sz="0" w:space="0" w:color="auto"/>
        <w:right w:val="none" w:sz="0" w:space="0" w:color="auto"/>
      </w:divBdr>
    </w:div>
    <w:div w:id="2020813593">
      <w:bodyDiv w:val="1"/>
      <w:marLeft w:val="0"/>
      <w:marRight w:val="0"/>
      <w:marTop w:val="0"/>
      <w:marBottom w:val="0"/>
      <w:divBdr>
        <w:top w:val="none" w:sz="0" w:space="0" w:color="auto"/>
        <w:left w:val="none" w:sz="0" w:space="0" w:color="auto"/>
        <w:bottom w:val="none" w:sz="0" w:space="0" w:color="auto"/>
        <w:right w:val="none" w:sz="0" w:space="0" w:color="auto"/>
      </w:divBdr>
    </w:div>
    <w:div w:id="2038315928">
      <w:bodyDiv w:val="1"/>
      <w:marLeft w:val="0"/>
      <w:marRight w:val="0"/>
      <w:marTop w:val="0"/>
      <w:marBottom w:val="0"/>
      <w:divBdr>
        <w:top w:val="none" w:sz="0" w:space="0" w:color="auto"/>
        <w:left w:val="none" w:sz="0" w:space="0" w:color="auto"/>
        <w:bottom w:val="none" w:sz="0" w:space="0" w:color="auto"/>
        <w:right w:val="none" w:sz="0" w:space="0" w:color="auto"/>
      </w:divBdr>
    </w:div>
    <w:div w:id="2041130416">
      <w:bodyDiv w:val="1"/>
      <w:marLeft w:val="0"/>
      <w:marRight w:val="0"/>
      <w:marTop w:val="0"/>
      <w:marBottom w:val="0"/>
      <w:divBdr>
        <w:top w:val="none" w:sz="0" w:space="0" w:color="auto"/>
        <w:left w:val="none" w:sz="0" w:space="0" w:color="auto"/>
        <w:bottom w:val="none" w:sz="0" w:space="0" w:color="auto"/>
        <w:right w:val="none" w:sz="0" w:space="0" w:color="auto"/>
      </w:divBdr>
    </w:div>
    <w:div w:id="2043284667">
      <w:bodyDiv w:val="1"/>
      <w:marLeft w:val="0"/>
      <w:marRight w:val="0"/>
      <w:marTop w:val="0"/>
      <w:marBottom w:val="0"/>
      <w:divBdr>
        <w:top w:val="none" w:sz="0" w:space="0" w:color="auto"/>
        <w:left w:val="none" w:sz="0" w:space="0" w:color="auto"/>
        <w:bottom w:val="none" w:sz="0" w:space="0" w:color="auto"/>
        <w:right w:val="none" w:sz="0" w:space="0" w:color="auto"/>
      </w:divBdr>
    </w:div>
    <w:div w:id="2046825774">
      <w:bodyDiv w:val="1"/>
      <w:marLeft w:val="0"/>
      <w:marRight w:val="0"/>
      <w:marTop w:val="0"/>
      <w:marBottom w:val="0"/>
      <w:divBdr>
        <w:top w:val="none" w:sz="0" w:space="0" w:color="auto"/>
        <w:left w:val="none" w:sz="0" w:space="0" w:color="auto"/>
        <w:bottom w:val="none" w:sz="0" w:space="0" w:color="auto"/>
        <w:right w:val="none" w:sz="0" w:space="0" w:color="auto"/>
      </w:divBdr>
    </w:div>
    <w:div w:id="2052151253">
      <w:bodyDiv w:val="1"/>
      <w:marLeft w:val="0"/>
      <w:marRight w:val="0"/>
      <w:marTop w:val="0"/>
      <w:marBottom w:val="0"/>
      <w:divBdr>
        <w:top w:val="none" w:sz="0" w:space="0" w:color="auto"/>
        <w:left w:val="none" w:sz="0" w:space="0" w:color="auto"/>
        <w:bottom w:val="none" w:sz="0" w:space="0" w:color="auto"/>
        <w:right w:val="none" w:sz="0" w:space="0" w:color="auto"/>
      </w:divBdr>
    </w:div>
    <w:div w:id="2066291739">
      <w:bodyDiv w:val="1"/>
      <w:marLeft w:val="0"/>
      <w:marRight w:val="0"/>
      <w:marTop w:val="0"/>
      <w:marBottom w:val="0"/>
      <w:divBdr>
        <w:top w:val="none" w:sz="0" w:space="0" w:color="auto"/>
        <w:left w:val="none" w:sz="0" w:space="0" w:color="auto"/>
        <w:bottom w:val="none" w:sz="0" w:space="0" w:color="auto"/>
        <w:right w:val="none" w:sz="0" w:space="0" w:color="auto"/>
      </w:divBdr>
    </w:div>
    <w:div w:id="2073036236">
      <w:bodyDiv w:val="1"/>
      <w:marLeft w:val="0"/>
      <w:marRight w:val="0"/>
      <w:marTop w:val="0"/>
      <w:marBottom w:val="0"/>
      <w:divBdr>
        <w:top w:val="none" w:sz="0" w:space="0" w:color="auto"/>
        <w:left w:val="none" w:sz="0" w:space="0" w:color="auto"/>
        <w:bottom w:val="none" w:sz="0" w:space="0" w:color="auto"/>
        <w:right w:val="none" w:sz="0" w:space="0" w:color="auto"/>
      </w:divBdr>
    </w:div>
    <w:div w:id="2089574696">
      <w:bodyDiv w:val="1"/>
      <w:marLeft w:val="0"/>
      <w:marRight w:val="0"/>
      <w:marTop w:val="0"/>
      <w:marBottom w:val="0"/>
      <w:divBdr>
        <w:top w:val="none" w:sz="0" w:space="0" w:color="auto"/>
        <w:left w:val="none" w:sz="0" w:space="0" w:color="auto"/>
        <w:bottom w:val="none" w:sz="0" w:space="0" w:color="auto"/>
        <w:right w:val="none" w:sz="0" w:space="0" w:color="auto"/>
      </w:divBdr>
      <w:divsChild>
        <w:div w:id="1453475571">
          <w:marLeft w:val="0"/>
          <w:marRight w:val="0"/>
          <w:marTop w:val="0"/>
          <w:marBottom w:val="0"/>
          <w:divBdr>
            <w:top w:val="none" w:sz="0" w:space="0" w:color="auto"/>
            <w:left w:val="none" w:sz="0" w:space="0" w:color="auto"/>
            <w:bottom w:val="none" w:sz="0" w:space="0" w:color="auto"/>
            <w:right w:val="none" w:sz="0" w:space="0" w:color="auto"/>
          </w:divBdr>
        </w:div>
      </w:divsChild>
    </w:div>
    <w:div w:id="2097438582">
      <w:bodyDiv w:val="1"/>
      <w:marLeft w:val="0"/>
      <w:marRight w:val="0"/>
      <w:marTop w:val="0"/>
      <w:marBottom w:val="0"/>
      <w:divBdr>
        <w:top w:val="none" w:sz="0" w:space="0" w:color="auto"/>
        <w:left w:val="none" w:sz="0" w:space="0" w:color="auto"/>
        <w:bottom w:val="none" w:sz="0" w:space="0" w:color="auto"/>
        <w:right w:val="none" w:sz="0" w:space="0" w:color="auto"/>
      </w:divBdr>
    </w:div>
    <w:div w:id="211432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ras.com.ar" TargetMode="External"/><Relationship Id="rId13" Type="http://schemas.openxmlformats.org/officeDocument/2006/relationships/hyperlink" Target="file:///C:\Users\Javier\Documents\LECTIO%20DIVINA\LECTIO%20GENERAL%20A&#195;&#8216;O%20PAR%20DOMINGOS%20B%20Y%20C\Lectio_Divina_Tiempo_Ordinario%209%20A%2017.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razones.org/santos/bernabe.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razones.org/santos/bernabe.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lecturasmisa.wordpress.com" TargetMode="External"/><Relationship Id="rId4" Type="http://schemas.openxmlformats.org/officeDocument/2006/relationships/settings" Target="settings.xml"/><Relationship Id="rId9" Type="http://schemas.openxmlformats.org/officeDocument/2006/relationships/hyperlink" Target="http://www.mercaba.org\SANTORAL\Vida\06\06-27_ntra_sra_perpetuo_socorro.htm" TargetMode="External"/><Relationship Id="rId14" Type="http://schemas.openxmlformats.org/officeDocument/2006/relationships/hyperlink" Target="file:///C:\Users\Javier\Documents\LECTIO%20DIVINA\LECTIO%20GENERAL%20A&#195;&#8216;O%20PAR%20DOMINGOS%20B%20Y%20C\Lectio_Divina_Tiempo_Ordinario%209%20A%2017.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opietario\Escritorio\2%20columna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91BF6E-1901-4BFB-929D-18B7C9042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columnas.dotx</Template>
  <TotalTime>1</TotalTime>
  <Pages>4</Pages>
  <Words>72751</Words>
  <Characters>400135</Characters>
  <Application>Microsoft Office Word</Application>
  <DocSecurity>0</DocSecurity>
  <Lines>3334</Lines>
  <Paragraphs>943</Paragraphs>
  <ScaleCrop>false</ScaleCrop>
  <HeadingPairs>
    <vt:vector size="2" baseType="variant">
      <vt:variant>
        <vt:lpstr>Título</vt:lpstr>
      </vt:variant>
      <vt:variant>
        <vt:i4>1</vt:i4>
      </vt:variant>
    </vt:vector>
  </HeadingPairs>
  <TitlesOfParts>
    <vt:vector size="1" baseType="lpstr">
      <vt:lpstr>Lectio Divina para JUNIO del 2026</vt:lpstr>
    </vt:vector>
  </TitlesOfParts>
  <Company>Hogar</Company>
  <LinksUpToDate>false</LinksUpToDate>
  <CharactersWithSpaces>471943</CharactersWithSpaces>
  <SharedDoc>false</SharedDoc>
  <HLinks>
    <vt:vector size="1008" baseType="variant">
      <vt:variant>
        <vt:i4>262192</vt:i4>
      </vt:variant>
      <vt:variant>
        <vt:i4>768</vt:i4>
      </vt:variant>
      <vt:variant>
        <vt:i4>0</vt:i4>
      </vt:variant>
      <vt:variant>
        <vt:i4>5</vt:i4>
      </vt:variant>
      <vt:variant>
        <vt:lpwstr/>
      </vt:variant>
      <vt:variant>
        <vt:lpwstr>_top</vt:lpwstr>
      </vt:variant>
      <vt:variant>
        <vt:i4>262192</vt:i4>
      </vt:variant>
      <vt:variant>
        <vt:i4>765</vt:i4>
      </vt:variant>
      <vt:variant>
        <vt:i4>0</vt:i4>
      </vt:variant>
      <vt:variant>
        <vt:i4>5</vt:i4>
      </vt:variant>
      <vt:variant>
        <vt:lpwstr/>
      </vt:variant>
      <vt:variant>
        <vt:lpwstr>_top</vt:lpwstr>
      </vt:variant>
      <vt:variant>
        <vt:i4>262192</vt:i4>
      </vt:variant>
      <vt:variant>
        <vt:i4>762</vt:i4>
      </vt:variant>
      <vt:variant>
        <vt:i4>0</vt:i4>
      </vt:variant>
      <vt:variant>
        <vt:i4>5</vt:i4>
      </vt:variant>
      <vt:variant>
        <vt:lpwstr/>
      </vt:variant>
      <vt:variant>
        <vt:lpwstr>_top</vt:lpwstr>
      </vt:variant>
      <vt:variant>
        <vt:i4>262192</vt:i4>
      </vt:variant>
      <vt:variant>
        <vt:i4>759</vt:i4>
      </vt:variant>
      <vt:variant>
        <vt:i4>0</vt:i4>
      </vt:variant>
      <vt:variant>
        <vt:i4>5</vt:i4>
      </vt:variant>
      <vt:variant>
        <vt:lpwstr/>
      </vt:variant>
      <vt:variant>
        <vt:lpwstr>_top</vt:lpwstr>
      </vt:variant>
      <vt:variant>
        <vt:i4>262192</vt:i4>
      </vt:variant>
      <vt:variant>
        <vt:i4>756</vt:i4>
      </vt:variant>
      <vt:variant>
        <vt:i4>0</vt:i4>
      </vt:variant>
      <vt:variant>
        <vt:i4>5</vt:i4>
      </vt:variant>
      <vt:variant>
        <vt:lpwstr/>
      </vt:variant>
      <vt:variant>
        <vt:lpwstr>_top</vt:lpwstr>
      </vt:variant>
      <vt:variant>
        <vt:i4>262192</vt:i4>
      </vt:variant>
      <vt:variant>
        <vt:i4>753</vt:i4>
      </vt:variant>
      <vt:variant>
        <vt:i4>0</vt:i4>
      </vt:variant>
      <vt:variant>
        <vt:i4>5</vt:i4>
      </vt:variant>
      <vt:variant>
        <vt:lpwstr/>
      </vt:variant>
      <vt:variant>
        <vt:lpwstr>_top</vt:lpwstr>
      </vt:variant>
      <vt:variant>
        <vt:i4>543949007</vt:i4>
      </vt:variant>
      <vt:variant>
        <vt:i4>750</vt:i4>
      </vt:variant>
      <vt:variant>
        <vt:i4>0</vt:i4>
      </vt:variant>
      <vt:variant>
        <vt:i4>5</vt:i4>
      </vt:variant>
      <vt:variant>
        <vt:lpwstr>../../../../../Users/Javier/Documents/LECTIO DIVINA/LECTIO GENERAL AÃ‘O PAR DOMINGOS B Y C/Lectio_Divina_Tiempo_Ordinario 9 A 17.htm</vt:lpwstr>
      </vt:variant>
      <vt:variant>
        <vt:lpwstr>LECTIO_DIVINA</vt:lpwstr>
      </vt:variant>
      <vt:variant>
        <vt:i4>262192</vt:i4>
      </vt:variant>
      <vt:variant>
        <vt:i4>747</vt:i4>
      </vt:variant>
      <vt:variant>
        <vt:i4>0</vt:i4>
      </vt:variant>
      <vt:variant>
        <vt:i4>5</vt:i4>
      </vt:variant>
      <vt:variant>
        <vt:lpwstr/>
      </vt:variant>
      <vt:variant>
        <vt:lpwstr>_top</vt:lpwstr>
      </vt:variant>
      <vt:variant>
        <vt:i4>543949007</vt:i4>
      </vt:variant>
      <vt:variant>
        <vt:i4>744</vt:i4>
      </vt:variant>
      <vt:variant>
        <vt:i4>0</vt:i4>
      </vt:variant>
      <vt:variant>
        <vt:i4>5</vt:i4>
      </vt:variant>
      <vt:variant>
        <vt:lpwstr>../../../../../Users/Javier/Documents/LECTIO DIVINA/LECTIO GENERAL AÃ‘O PAR DOMINGOS B Y C/Lectio_Divina_Tiempo_Ordinario 9 A 17.htm</vt:lpwstr>
      </vt:variant>
      <vt:variant>
        <vt:lpwstr>LECTIO_DIVINA</vt:lpwstr>
      </vt:variant>
      <vt:variant>
        <vt:i4>262192</vt:i4>
      </vt:variant>
      <vt:variant>
        <vt:i4>741</vt:i4>
      </vt:variant>
      <vt:variant>
        <vt:i4>0</vt:i4>
      </vt:variant>
      <vt:variant>
        <vt:i4>5</vt:i4>
      </vt:variant>
      <vt:variant>
        <vt:lpwstr/>
      </vt:variant>
      <vt:variant>
        <vt:lpwstr>_top</vt:lpwstr>
      </vt:variant>
      <vt:variant>
        <vt:i4>262192</vt:i4>
      </vt:variant>
      <vt:variant>
        <vt:i4>738</vt:i4>
      </vt:variant>
      <vt:variant>
        <vt:i4>0</vt:i4>
      </vt:variant>
      <vt:variant>
        <vt:i4>5</vt:i4>
      </vt:variant>
      <vt:variant>
        <vt:lpwstr/>
      </vt:variant>
      <vt:variant>
        <vt:lpwstr>_top</vt:lpwstr>
      </vt:variant>
      <vt:variant>
        <vt:i4>262192</vt:i4>
      </vt:variant>
      <vt:variant>
        <vt:i4>735</vt:i4>
      </vt:variant>
      <vt:variant>
        <vt:i4>0</vt:i4>
      </vt:variant>
      <vt:variant>
        <vt:i4>5</vt:i4>
      </vt:variant>
      <vt:variant>
        <vt:lpwstr/>
      </vt:variant>
      <vt:variant>
        <vt:lpwstr>_top</vt:lpwstr>
      </vt:variant>
      <vt:variant>
        <vt:i4>2621448</vt:i4>
      </vt:variant>
      <vt:variant>
        <vt:i4>732</vt:i4>
      </vt:variant>
      <vt:variant>
        <vt:i4>0</vt:i4>
      </vt:variant>
      <vt:variant>
        <vt:i4>5</vt:i4>
      </vt:variant>
      <vt:variant>
        <vt:lpwstr/>
      </vt:variant>
      <vt:variant>
        <vt:lpwstr>_Lectio_especial_para</vt:lpwstr>
      </vt:variant>
      <vt:variant>
        <vt:i4>262192</vt:i4>
      </vt:variant>
      <vt:variant>
        <vt:i4>729</vt:i4>
      </vt:variant>
      <vt:variant>
        <vt:i4>0</vt:i4>
      </vt:variant>
      <vt:variant>
        <vt:i4>5</vt:i4>
      </vt:variant>
      <vt:variant>
        <vt:lpwstr/>
      </vt:variant>
      <vt:variant>
        <vt:lpwstr>_top</vt:lpwstr>
      </vt:variant>
      <vt:variant>
        <vt:i4>262192</vt:i4>
      </vt:variant>
      <vt:variant>
        <vt:i4>726</vt:i4>
      </vt:variant>
      <vt:variant>
        <vt:i4>0</vt:i4>
      </vt:variant>
      <vt:variant>
        <vt:i4>5</vt:i4>
      </vt:variant>
      <vt:variant>
        <vt:lpwstr/>
      </vt:variant>
      <vt:variant>
        <vt:lpwstr>_top</vt:lpwstr>
      </vt:variant>
      <vt:variant>
        <vt:i4>262192</vt:i4>
      </vt:variant>
      <vt:variant>
        <vt:i4>723</vt:i4>
      </vt:variant>
      <vt:variant>
        <vt:i4>0</vt:i4>
      </vt:variant>
      <vt:variant>
        <vt:i4>5</vt:i4>
      </vt:variant>
      <vt:variant>
        <vt:lpwstr/>
      </vt:variant>
      <vt:variant>
        <vt:lpwstr>_top</vt:lpwstr>
      </vt:variant>
      <vt:variant>
        <vt:i4>262192</vt:i4>
      </vt:variant>
      <vt:variant>
        <vt:i4>720</vt:i4>
      </vt:variant>
      <vt:variant>
        <vt:i4>0</vt:i4>
      </vt:variant>
      <vt:variant>
        <vt:i4>5</vt:i4>
      </vt:variant>
      <vt:variant>
        <vt:lpwstr/>
      </vt:variant>
      <vt:variant>
        <vt:lpwstr>_top</vt:lpwstr>
      </vt:variant>
      <vt:variant>
        <vt:i4>262192</vt:i4>
      </vt:variant>
      <vt:variant>
        <vt:i4>717</vt:i4>
      </vt:variant>
      <vt:variant>
        <vt:i4>0</vt:i4>
      </vt:variant>
      <vt:variant>
        <vt:i4>5</vt:i4>
      </vt:variant>
      <vt:variant>
        <vt:lpwstr/>
      </vt:variant>
      <vt:variant>
        <vt:lpwstr>_top</vt:lpwstr>
      </vt:variant>
      <vt:variant>
        <vt:i4>262192</vt:i4>
      </vt:variant>
      <vt:variant>
        <vt:i4>714</vt:i4>
      </vt:variant>
      <vt:variant>
        <vt:i4>0</vt:i4>
      </vt:variant>
      <vt:variant>
        <vt:i4>5</vt:i4>
      </vt:variant>
      <vt:variant>
        <vt:lpwstr/>
      </vt:variant>
      <vt:variant>
        <vt:lpwstr>_top</vt:lpwstr>
      </vt:variant>
      <vt:variant>
        <vt:i4>262192</vt:i4>
      </vt:variant>
      <vt:variant>
        <vt:i4>711</vt:i4>
      </vt:variant>
      <vt:variant>
        <vt:i4>0</vt:i4>
      </vt:variant>
      <vt:variant>
        <vt:i4>5</vt:i4>
      </vt:variant>
      <vt:variant>
        <vt:lpwstr/>
      </vt:variant>
      <vt:variant>
        <vt:lpwstr>_top</vt:lpwstr>
      </vt:variant>
      <vt:variant>
        <vt:i4>262192</vt:i4>
      </vt:variant>
      <vt:variant>
        <vt:i4>708</vt:i4>
      </vt:variant>
      <vt:variant>
        <vt:i4>0</vt:i4>
      </vt:variant>
      <vt:variant>
        <vt:i4>5</vt:i4>
      </vt:variant>
      <vt:variant>
        <vt:lpwstr/>
      </vt:variant>
      <vt:variant>
        <vt:lpwstr>_top</vt:lpwstr>
      </vt:variant>
      <vt:variant>
        <vt:i4>262192</vt:i4>
      </vt:variant>
      <vt:variant>
        <vt:i4>705</vt:i4>
      </vt:variant>
      <vt:variant>
        <vt:i4>0</vt:i4>
      </vt:variant>
      <vt:variant>
        <vt:i4>5</vt:i4>
      </vt:variant>
      <vt:variant>
        <vt:lpwstr/>
      </vt:variant>
      <vt:variant>
        <vt:lpwstr>_top</vt:lpwstr>
      </vt:variant>
      <vt:variant>
        <vt:i4>262250</vt:i4>
      </vt:variant>
      <vt:variant>
        <vt:i4>702</vt:i4>
      </vt:variant>
      <vt:variant>
        <vt:i4>0</vt:i4>
      </vt:variant>
      <vt:variant>
        <vt:i4>5</vt:i4>
      </vt:variant>
      <vt:variant>
        <vt:lpwstr/>
      </vt:variant>
      <vt:variant>
        <vt:lpwstr>_Aleluya,_Evangelio_y</vt:lpwstr>
      </vt:variant>
      <vt:variant>
        <vt:i4>6815765</vt:i4>
      </vt:variant>
      <vt:variant>
        <vt:i4>699</vt:i4>
      </vt:variant>
      <vt:variant>
        <vt:i4>0</vt:i4>
      </vt:variant>
      <vt:variant>
        <vt:i4>5</vt:i4>
      </vt:variant>
      <vt:variant>
        <vt:lpwstr/>
      </vt:variant>
      <vt:variant>
        <vt:lpwstr>_*Lectio_para_san</vt:lpwstr>
      </vt:variant>
      <vt:variant>
        <vt:i4>262192</vt:i4>
      </vt:variant>
      <vt:variant>
        <vt:i4>695</vt:i4>
      </vt:variant>
      <vt:variant>
        <vt:i4>0</vt:i4>
      </vt:variant>
      <vt:variant>
        <vt:i4>5</vt:i4>
      </vt:variant>
      <vt:variant>
        <vt:lpwstr/>
      </vt:variant>
      <vt:variant>
        <vt:lpwstr>_top</vt:lpwstr>
      </vt:variant>
      <vt:variant>
        <vt:i4>262192</vt:i4>
      </vt:variant>
      <vt:variant>
        <vt:i4>693</vt:i4>
      </vt:variant>
      <vt:variant>
        <vt:i4>0</vt:i4>
      </vt:variant>
      <vt:variant>
        <vt:i4>5</vt:i4>
      </vt:variant>
      <vt:variant>
        <vt:lpwstr/>
      </vt:variant>
      <vt:variant>
        <vt:lpwstr>_top</vt:lpwstr>
      </vt:variant>
      <vt:variant>
        <vt:i4>262192</vt:i4>
      </vt:variant>
      <vt:variant>
        <vt:i4>690</vt:i4>
      </vt:variant>
      <vt:variant>
        <vt:i4>0</vt:i4>
      </vt:variant>
      <vt:variant>
        <vt:i4>5</vt:i4>
      </vt:variant>
      <vt:variant>
        <vt:lpwstr/>
      </vt:variant>
      <vt:variant>
        <vt:lpwstr>_top</vt:lpwstr>
      </vt:variant>
      <vt:variant>
        <vt:i4>5963795</vt:i4>
      </vt:variant>
      <vt:variant>
        <vt:i4>687</vt:i4>
      </vt:variant>
      <vt:variant>
        <vt:i4>0</vt:i4>
      </vt:variant>
      <vt:variant>
        <vt:i4>5</vt:i4>
      </vt:variant>
      <vt:variant>
        <vt:lpwstr/>
      </vt:variant>
      <vt:variant>
        <vt:lpwstr>_Aleluya,_Evangelio_y_1</vt:lpwstr>
      </vt:variant>
      <vt:variant>
        <vt:i4>3866685</vt:i4>
      </vt:variant>
      <vt:variant>
        <vt:i4>684</vt:i4>
      </vt:variant>
      <vt:variant>
        <vt:i4>0</vt:i4>
      </vt:variant>
      <vt:variant>
        <vt:i4>5</vt:i4>
      </vt:variant>
      <vt:variant>
        <vt:lpwstr>http://www.corazones.org/santos/bernabe.htm</vt:lpwstr>
      </vt:variant>
      <vt:variant>
        <vt:lpwstr/>
      </vt:variant>
      <vt:variant>
        <vt:i4>3866685</vt:i4>
      </vt:variant>
      <vt:variant>
        <vt:i4>681</vt:i4>
      </vt:variant>
      <vt:variant>
        <vt:i4>0</vt:i4>
      </vt:variant>
      <vt:variant>
        <vt:i4>5</vt:i4>
      </vt:variant>
      <vt:variant>
        <vt:lpwstr>http://www.corazones.org/santos/bernabe.htm</vt:lpwstr>
      </vt:variant>
      <vt:variant>
        <vt:lpwstr/>
      </vt:variant>
      <vt:variant>
        <vt:i4>262192</vt:i4>
      </vt:variant>
      <vt:variant>
        <vt:i4>678</vt:i4>
      </vt:variant>
      <vt:variant>
        <vt:i4>0</vt:i4>
      </vt:variant>
      <vt:variant>
        <vt:i4>5</vt:i4>
      </vt:variant>
      <vt:variant>
        <vt:lpwstr/>
      </vt:variant>
      <vt:variant>
        <vt:lpwstr>_top</vt:lpwstr>
      </vt:variant>
      <vt:variant>
        <vt:i4>262192</vt:i4>
      </vt:variant>
      <vt:variant>
        <vt:i4>675</vt:i4>
      </vt:variant>
      <vt:variant>
        <vt:i4>0</vt:i4>
      </vt:variant>
      <vt:variant>
        <vt:i4>5</vt:i4>
      </vt:variant>
      <vt:variant>
        <vt:lpwstr/>
      </vt:variant>
      <vt:variant>
        <vt:lpwstr>_top</vt:lpwstr>
      </vt:variant>
      <vt:variant>
        <vt:i4>262192</vt:i4>
      </vt:variant>
      <vt:variant>
        <vt:i4>672</vt:i4>
      </vt:variant>
      <vt:variant>
        <vt:i4>0</vt:i4>
      </vt:variant>
      <vt:variant>
        <vt:i4>5</vt:i4>
      </vt:variant>
      <vt:variant>
        <vt:lpwstr/>
      </vt:variant>
      <vt:variant>
        <vt:lpwstr>_top</vt:lpwstr>
      </vt:variant>
      <vt:variant>
        <vt:i4>262192</vt:i4>
      </vt:variant>
      <vt:variant>
        <vt:i4>669</vt:i4>
      </vt:variant>
      <vt:variant>
        <vt:i4>0</vt:i4>
      </vt:variant>
      <vt:variant>
        <vt:i4>5</vt:i4>
      </vt:variant>
      <vt:variant>
        <vt:lpwstr/>
      </vt:variant>
      <vt:variant>
        <vt:lpwstr>_top</vt:lpwstr>
      </vt:variant>
      <vt:variant>
        <vt:i4>262192</vt:i4>
      </vt:variant>
      <vt:variant>
        <vt:i4>666</vt:i4>
      </vt:variant>
      <vt:variant>
        <vt:i4>0</vt:i4>
      </vt:variant>
      <vt:variant>
        <vt:i4>5</vt:i4>
      </vt:variant>
      <vt:variant>
        <vt:lpwstr/>
      </vt:variant>
      <vt:variant>
        <vt:lpwstr>_top</vt:lpwstr>
      </vt:variant>
      <vt:variant>
        <vt:i4>262192</vt:i4>
      </vt:variant>
      <vt:variant>
        <vt:i4>663</vt:i4>
      </vt:variant>
      <vt:variant>
        <vt:i4>0</vt:i4>
      </vt:variant>
      <vt:variant>
        <vt:i4>5</vt:i4>
      </vt:variant>
      <vt:variant>
        <vt:lpwstr/>
      </vt:variant>
      <vt:variant>
        <vt:lpwstr>_top</vt:lpwstr>
      </vt:variant>
      <vt:variant>
        <vt:i4>262192</vt:i4>
      </vt:variant>
      <vt:variant>
        <vt:i4>660</vt:i4>
      </vt:variant>
      <vt:variant>
        <vt:i4>0</vt:i4>
      </vt:variant>
      <vt:variant>
        <vt:i4>5</vt:i4>
      </vt:variant>
      <vt:variant>
        <vt:lpwstr/>
      </vt:variant>
      <vt:variant>
        <vt:lpwstr>_top</vt:lpwstr>
      </vt:variant>
      <vt:variant>
        <vt:i4>262192</vt:i4>
      </vt:variant>
      <vt:variant>
        <vt:i4>657</vt:i4>
      </vt:variant>
      <vt:variant>
        <vt:i4>0</vt:i4>
      </vt:variant>
      <vt:variant>
        <vt:i4>5</vt:i4>
      </vt:variant>
      <vt:variant>
        <vt:lpwstr/>
      </vt:variant>
      <vt:variant>
        <vt:lpwstr>_top</vt:lpwstr>
      </vt:variant>
      <vt:variant>
        <vt:i4>262192</vt:i4>
      </vt:variant>
      <vt:variant>
        <vt:i4>654</vt:i4>
      </vt:variant>
      <vt:variant>
        <vt:i4>0</vt:i4>
      </vt:variant>
      <vt:variant>
        <vt:i4>5</vt:i4>
      </vt:variant>
      <vt:variant>
        <vt:lpwstr/>
      </vt:variant>
      <vt:variant>
        <vt:lpwstr>_top</vt:lpwstr>
      </vt:variant>
      <vt:variant>
        <vt:i4>7798889</vt:i4>
      </vt:variant>
      <vt:variant>
        <vt:i4>651</vt:i4>
      </vt:variant>
      <vt:variant>
        <vt:i4>0</vt:i4>
      </vt:variant>
      <vt:variant>
        <vt:i4>5</vt:i4>
      </vt:variant>
      <vt:variant>
        <vt:lpwstr/>
      </vt:variant>
      <vt:variant>
        <vt:lpwstr>_Lectio_especial_para_1</vt:lpwstr>
      </vt:variant>
      <vt:variant>
        <vt:i4>262192</vt:i4>
      </vt:variant>
      <vt:variant>
        <vt:i4>648</vt:i4>
      </vt:variant>
      <vt:variant>
        <vt:i4>0</vt:i4>
      </vt:variant>
      <vt:variant>
        <vt:i4>5</vt:i4>
      </vt:variant>
      <vt:variant>
        <vt:lpwstr/>
      </vt:variant>
      <vt:variant>
        <vt:lpwstr>_top</vt:lpwstr>
      </vt:variant>
      <vt:variant>
        <vt:i4>262192</vt:i4>
      </vt:variant>
      <vt:variant>
        <vt:i4>645</vt:i4>
      </vt:variant>
      <vt:variant>
        <vt:i4>0</vt:i4>
      </vt:variant>
      <vt:variant>
        <vt:i4>5</vt:i4>
      </vt:variant>
      <vt:variant>
        <vt:lpwstr/>
      </vt:variant>
      <vt:variant>
        <vt:lpwstr>_top</vt:lpwstr>
      </vt:variant>
      <vt:variant>
        <vt:i4>7798889</vt:i4>
      </vt:variant>
      <vt:variant>
        <vt:i4>642</vt:i4>
      </vt:variant>
      <vt:variant>
        <vt:i4>0</vt:i4>
      </vt:variant>
      <vt:variant>
        <vt:i4>5</vt:i4>
      </vt:variant>
      <vt:variant>
        <vt:lpwstr/>
      </vt:variant>
      <vt:variant>
        <vt:lpwstr>_Lectio_especial_para_3</vt:lpwstr>
      </vt:variant>
      <vt:variant>
        <vt:i4>6553637</vt:i4>
      </vt:variant>
      <vt:variant>
        <vt:i4>639</vt:i4>
      </vt:variant>
      <vt:variant>
        <vt:i4>0</vt:i4>
      </vt:variant>
      <vt:variant>
        <vt:i4>5</vt:i4>
      </vt:variant>
      <vt:variant>
        <vt:lpwstr>http://www.lecturasmisa.wordpress.com/</vt:lpwstr>
      </vt:variant>
      <vt:variant>
        <vt:lpwstr/>
      </vt:variant>
      <vt:variant>
        <vt:i4>3014760</vt:i4>
      </vt:variant>
      <vt:variant>
        <vt:i4>636</vt:i4>
      </vt:variant>
      <vt:variant>
        <vt:i4>0</vt:i4>
      </vt:variant>
      <vt:variant>
        <vt:i4>5</vt:i4>
      </vt:variant>
      <vt:variant>
        <vt:lpwstr>http://www.mercaba.org/SANTORAL/Vida/06/06-27_ntra_sra_perpetuo_socorro.htm</vt:lpwstr>
      </vt:variant>
      <vt:variant>
        <vt:lpwstr/>
      </vt:variant>
      <vt:variant>
        <vt:i4>589913</vt:i4>
      </vt:variant>
      <vt:variant>
        <vt:i4>633</vt:i4>
      </vt:variant>
      <vt:variant>
        <vt:i4>0</vt:i4>
      </vt:variant>
      <vt:variant>
        <vt:i4>5</vt:i4>
      </vt:variant>
      <vt:variant>
        <vt:lpwstr>http://www.curas.com.ar/</vt:lpwstr>
      </vt:variant>
      <vt:variant>
        <vt:lpwstr/>
      </vt:variant>
      <vt:variant>
        <vt:i4>6094931</vt:i4>
      </vt:variant>
      <vt:variant>
        <vt:i4>630</vt:i4>
      </vt:variant>
      <vt:variant>
        <vt:i4>0</vt:i4>
      </vt:variant>
      <vt:variant>
        <vt:i4>5</vt:i4>
      </vt:variant>
      <vt:variant>
        <vt:lpwstr>https://www.santaclaradeestella.es/ORACIONES/LECTIO_DIVINA_(2026-06-JUNIO).html</vt:lpwstr>
      </vt:variant>
      <vt:variant>
        <vt:lpwstr/>
      </vt:variant>
      <vt:variant>
        <vt:i4>1572919</vt:i4>
      </vt:variant>
      <vt:variant>
        <vt:i4>623</vt:i4>
      </vt:variant>
      <vt:variant>
        <vt:i4>0</vt:i4>
      </vt:variant>
      <vt:variant>
        <vt:i4>5</vt:i4>
      </vt:variant>
      <vt:variant>
        <vt:lpwstr/>
      </vt:variant>
      <vt:variant>
        <vt:lpwstr>_Toc230377282</vt:lpwstr>
      </vt:variant>
      <vt:variant>
        <vt:i4>1572919</vt:i4>
      </vt:variant>
      <vt:variant>
        <vt:i4>617</vt:i4>
      </vt:variant>
      <vt:variant>
        <vt:i4>0</vt:i4>
      </vt:variant>
      <vt:variant>
        <vt:i4>5</vt:i4>
      </vt:variant>
      <vt:variant>
        <vt:lpwstr/>
      </vt:variant>
      <vt:variant>
        <vt:lpwstr>_Toc230377281</vt:lpwstr>
      </vt:variant>
      <vt:variant>
        <vt:i4>1572919</vt:i4>
      </vt:variant>
      <vt:variant>
        <vt:i4>611</vt:i4>
      </vt:variant>
      <vt:variant>
        <vt:i4>0</vt:i4>
      </vt:variant>
      <vt:variant>
        <vt:i4>5</vt:i4>
      </vt:variant>
      <vt:variant>
        <vt:lpwstr/>
      </vt:variant>
      <vt:variant>
        <vt:lpwstr>_Toc230377280</vt:lpwstr>
      </vt:variant>
      <vt:variant>
        <vt:i4>1507383</vt:i4>
      </vt:variant>
      <vt:variant>
        <vt:i4>605</vt:i4>
      </vt:variant>
      <vt:variant>
        <vt:i4>0</vt:i4>
      </vt:variant>
      <vt:variant>
        <vt:i4>5</vt:i4>
      </vt:variant>
      <vt:variant>
        <vt:lpwstr/>
      </vt:variant>
      <vt:variant>
        <vt:lpwstr>_Toc230377279</vt:lpwstr>
      </vt:variant>
      <vt:variant>
        <vt:i4>1507383</vt:i4>
      </vt:variant>
      <vt:variant>
        <vt:i4>599</vt:i4>
      </vt:variant>
      <vt:variant>
        <vt:i4>0</vt:i4>
      </vt:variant>
      <vt:variant>
        <vt:i4>5</vt:i4>
      </vt:variant>
      <vt:variant>
        <vt:lpwstr/>
      </vt:variant>
      <vt:variant>
        <vt:lpwstr>_Toc230377278</vt:lpwstr>
      </vt:variant>
      <vt:variant>
        <vt:i4>1507383</vt:i4>
      </vt:variant>
      <vt:variant>
        <vt:i4>593</vt:i4>
      </vt:variant>
      <vt:variant>
        <vt:i4>0</vt:i4>
      </vt:variant>
      <vt:variant>
        <vt:i4>5</vt:i4>
      </vt:variant>
      <vt:variant>
        <vt:lpwstr/>
      </vt:variant>
      <vt:variant>
        <vt:lpwstr>_Toc230377277</vt:lpwstr>
      </vt:variant>
      <vt:variant>
        <vt:i4>1507383</vt:i4>
      </vt:variant>
      <vt:variant>
        <vt:i4>587</vt:i4>
      </vt:variant>
      <vt:variant>
        <vt:i4>0</vt:i4>
      </vt:variant>
      <vt:variant>
        <vt:i4>5</vt:i4>
      </vt:variant>
      <vt:variant>
        <vt:lpwstr/>
      </vt:variant>
      <vt:variant>
        <vt:lpwstr>_Toc230377276</vt:lpwstr>
      </vt:variant>
      <vt:variant>
        <vt:i4>1507383</vt:i4>
      </vt:variant>
      <vt:variant>
        <vt:i4>581</vt:i4>
      </vt:variant>
      <vt:variant>
        <vt:i4>0</vt:i4>
      </vt:variant>
      <vt:variant>
        <vt:i4>5</vt:i4>
      </vt:variant>
      <vt:variant>
        <vt:lpwstr/>
      </vt:variant>
      <vt:variant>
        <vt:lpwstr>_Toc230377275</vt:lpwstr>
      </vt:variant>
      <vt:variant>
        <vt:i4>1507383</vt:i4>
      </vt:variant>
      <vt:variant>
        <vt:i4>575</vt:i4>
      </vt:variant>
      <vt:variant>
        <vt:i4>0</vt:i4>
      </vt:variant>
      <vt:variant>
        <vt:i4>5</vt:i4>
      </vt:variant>
      <vt:variant>
        <vt:lpwstr/>
      </vt:variant>
      <vt:variant>
        <vt:lpwstr>_Toc230377274</vt:lpwstr>
      </vt:variant>
      <vt:variant>
        <vt:i4>1507383</vt:i4>
      </vt:variant>
      <vt:variant>
        <vt:i4>569</vt:i4>
      </vt:variant>
      <vt:variant>
        <vt:i4>0</vt:i4>
      </vt:variant>
      <vt:variant>
        <vt:i4>5</vt:i4>
      </vt:variant>
      <vt:variant>
        <vt:lpwstr/>
      </vt:variant>
      <vt:variant>
        <vt:lpwstr>_Toc230377273</vt:lpwstr>
      </vt:variant>
      <vt:variant>
        <vt:i4>1507383</vt:i4>
      </vt:variant>
      <vt:variant>
        <vt:i4>563</vt:i4>
      </vt:variant>
      <vt:variant>
        <vt:i4>0</vt:i4>
      </vt:variant>
      <vt:variant>
        <vt:i4>5</vt:i4>
      </vt:variant>
      <vt:variant>
        <vt:lpwstr/>
      </vt:variant>
      <vt:variant>
        <vt:lpwstr>_Toc230377272</vt:lpwstr>
      </vt:variant>
      <vt:variant>
        <vt:i4>1507383</vt:i4>
      </vt:variant>
      <vt:variant>
        <vt:i4>557</vt:i4>
      </vt:variant>
      <vt:variant>
        <vt:i4>0</vt:i4>
      </vt:variant>
      <vt:variant>
        <vt:i4>5</vt:i4>
      </vt:variant>
      <vt:variant>
        <vt:lpwstr/>
      </vt:variant>
      <vt:variant>
        <vt:lpwstr>_Toc230377271</vt:lpwstr>
      </vt:variant>
      <vt:variant>
        <vt:i4>1507383</vt:i4>
      </vt:variant>
      <vt:variant>
        <vt:i4>551</vt:i4>
      </vt:variant>
      <vt:variant>
        <vt:i4>0</vt:i4>
      </vt:variant>
      <vt:variant>
        <vt:i4>5</vt:i4>
      </vt:variant>
      <vt:variant>
        <vt:lpwstr/>
      </vt:variant>
      <vt:variant>
        <vt:lpwstr>_Toc230377270</vt:lpwstr>
      </vt:variant>
      <vt:variant>
        <vt:i4>1441847</vt:i4>
      </vt:variant>
      <vt:variant>
        <vt:i4>545</vt:i4>
      </vt:variant>
      <vt:variant>
        <vt:i4>0</vt:i4>
      </vt:variant>
      <vt:variant>
        <vt:i4>5</vt:i4>
      </vt:variant>
      <vt:variant>
        <vt:lpwstr/>
      </vt:variant>
      <vt:variant>
        <vt:lpwstr>_Toc230377269</vt:lpwstr>
      </vt:variant>
      <vt:variant>
        <vt:i4>1441847</vt:i4>
      </vt:variant>
      <vt:variant>
        <vt:i4>539</vt:i4>
      </vt:variant>
      <vt:variant>
        <vt:i4>0</vt:i4>
      </vt:variant>
      <vt:variant>
        <vt:i4>5</vt:i4>
      </vt:variant>
      <vt:variant>
        <vt:lpwstr/>
      </vt:variant>
      <vt:variant>
        <vt:lpwstr>_Toc230377268</vt:lpwstr>
      </vt:variant>
      <vt:variant>
        <vt:i4>1441847</vt:i4>
      </vt:variant>
      <vt:variant>
        <vt:i4>533</vt:i4>
      </vt:variant>
      <vt:variant>
        <vt:i4>0</vt:i4>
      </vt:variant>
      <vt:variant>
        <vt:i4>5</vt:i4>
      </vt:variant>
      <vt:variant>
        <vt:lpwstr/>
      </vt:variant>
      <vt:variant>
        <vt:lpwstr>_Toc230377267</vt:lpwstr>
      </vt:variant>
      <vt:variant>
        <vt:i4>1441847</vt:i4>
      </vt:variant>
      <vt:variant>
        <vt:i4>527</vt:i4>
      </vt:variant>
      <vt:variant>
        <vt:i4>0</vt:i4>
      </vt:variant>
      <vt:variant>
        <vt:i4>5</vt:i4>
      </vt:variant>
      <vt:variant>
        <vt:lpwstr/>
      </vt:variant>
      <vt:variant>
        <vt:lpwstr>_Toc230377266</vt:lpwstr>
      </vt:variant>
      <vt:variant>
        <vt:i4>1441847</vt:i4>
      </vt:variant>
      <vt:variant>
        <vt:i4>521</vt:i4>
      </vt:variant>
      <vt:variant>
        <vt:i4>0</vt:i4>
      </vt:variant>
      <vt:variant>
        <vt:i4>5</vt:i4>
      </vt:variant>
      <vt:variant>
        <vt:lpwstr/>
      </vt:variant>
      <vt:variant>
        <vt:lpwstr>_Toc230377265</vt:lpwstr>
      </vt:variant>
      <vt:variant>
        <vt:i4>1441847</vt:i4>
      </vt:variant>
      <vt:variant>
        <vt:i4>515</vt:i4>
      </vt:variant>
      <vt:variant>
        <vt:i4>0</vt:i4>
      </vt:variant>
      <vt:variant>
        <vt:i4>5</vt:i4>
      </vt:variant>
      <vt:variant>
        <vt:lpwstr/>
      </vt:variant>
      <vt:variant>
        <vt:lpwstr>_Toc230377264</vt:lpwstr>
      </vt:variant>
      <vt:variant>
        <vt:i4>1441847</vt:i4>
      </vt:variant>
      <vt:variant>
        <vt:i4>509</vt:i4>
      </vt:variant>
      <vt:variant>
        <vt:i4>0</vt:i4>
      </vt:variant>
      <vt:variant>
        <vt:i4>5</vt:i4>
      </vt:variant>
      <vt:variant>
        <vt:lpwstr/>
      </vt:variant>
      <vt:variant>
        <vt:lpwstr>_Toc230377263</vt:lpwstr>
      </vt:variant>
      <vt:variant>
        <vt:i4>1441847</vt:i4>
      </vt:variant>
      <vt:variant>
        <vt:i4>503</vt:i4>
      </vt:variant>
      <vt:variant>
        <vt:i4>0</vt:i4>
      </vt:variant>
      <vt:variant>
        <vt:i4>5</vt:i4>
      </vt:variant>
      <vt:variant>
        <vt:lpwstr/>
      </vt:variant>
      <vt:variant>
        <vt:lpwstr>_Toc230377262</vt:lpwstr>
      </vt:variant>
      <vt:variant>
        <vt:i4>1441847</vt:i4>
      </vt:variant>
      <vt:variant>
        <vt:i4>497</vt:i4>
      </vt:variant>
      <vt:variant>
        <vt:i4>0</vt:i4>
      </vt:variant>
      <vt:variant>
        <vt:i4>5</vt:i4>
      </vt:variant>
      <vt:variant>
        <vt:lpwstr/>
      </vt:variant>
      <vt:variant>
        <vt:lpwstr>_Toc230377261</vt:lpwstr>
      </vt:variant>
      <vt:variant>
        <vt:i4>1441847</vt:i4>
      </vt:variant>
      <vt:variant>
        <vt:i4>491</vt:i4>
      </vt:variant>
      <vt:variant>
        <vt:i4>0</vt:i4>
      </vt:variant>
      <vt:variant>
        <vt:i4>5</vt:i4>
      </vt:variant>
      <vt:variant>
        <vt:lpwstr/>
      </vt:variant>
      <vt:variant>
        <vt:lpwstr>_Toc230377260</vt:lpwstr>
      </vt:variant>
      <vt:variant>
        <vt:i4>1376311</vt:i4>
      </vt:variant>
      <vt:variant>
        <vt:i4>485</vt:i4>
      </vt:variant>
      <vt:variant>
        <vt:i4>0</vt:i4>
      </vt:variant>
      <vt:variant>
        <vt:i4>5</vt:i4>
      </vt:variant>
      <vt:variant>
        <vt:lpwstr/>
      </vt:variant>
      <vt:variant>
        <vt:lpwstr>_Toc230377259</vt:lpwstr>
      </vt:variant>
      <vt:variant>
        <vt:i4>1376311</vt:i4>
      </vt:variant>
      <vt:variant>
        <vt:i4>479</vt:i4>
      </vt:variant>
      <vt:variant>
        <vt:i4>0</vt:i4>
      </vt:variant>
      <vt:variant>
        <vt:i4>5</vt:i4>
      </vt:variant>
      <vt:variant>
        <vt:lpwstr/>
      </vt:variant>
      <vt:variant>
        <vt:lpwstr>_Toc230377258</vt:lpwstr>
      </vt:variant>
      <vt:variant>
        <vt:i4>1376311</vt:i4>
      </vt:variant>
      <vt:variant>
        <vt:i4>473</vt:i4>
      </vt:variant>
      <vt:variant>
        <vt:i4>0</vt:i4>
      </vt:variant>
      <vt:variant>
        <vt:i4>5</vt:i4>
      </vt:variant>
      <vt:variant>
        <vt:lpwstr/>
      </vt:variant>
      <vt:variant>
        <vt:lpwstr>_Toc230377257</vt:lpwstr>
      </vt:variant>
      <vt:variant>
        <vt:i4>1376311</vt:i4>
      </vt:variant>
      <vt:variant>
        <vt:i4>467</vt:i4>
      </vt:variant>
      <vt:variant>
        <vt:i4>0</vt:i4>
      </vt:variant>
      <vt:variant>
        <vt:i4>5</vt:i4>
      </vt:variant>
      <vt:variant>
        <vt:lpwstr/>
      </vt:variant>
      <vt:variant>
        <vt:lpwstr>_Toc230377256</vt:lpwstr>
      </vt:variant>
      <vt:variant>
        <vt:i4>1376311</vt:i4>
      </vt:variant>
      <vt:variant>
        <vt:i4>461</vt:i4>
      </vt:variant>
      <vt:variant>
        <vt:i4>0</vt:i4>
      </vt:variant>
      <vt:variant>
        <vt:i4>5</vt:i4>
      </vt:variant>
      <vt:variant>
        <vt:lpwstr/>
      </vt:variant>
      <vt:variant>
        <vt:lpwstr>_Toc230377255</vt:lpwstr>
      </vt:variant>
      <vt:variant>
        <vt:i4>1376311</vt:i4>
      </vt:variant>
      <vt:variant>
        <vt:i4>455</vt:i4>
      </vt:variant>
      <vt:variant>
        <vt:i4>0</vt:i4>
      </vt:variant>
      <vt:variant>
        <vt:i4>5</vt:i4>
      </vt:variant>
      <vt:variant>
        <vt:lpwstr/>
      </vt:variant>
      <vt:variant>
        <vt:lpwstr>_Toc230377254</vt:lpwstr>
      </vt:variant>
      <vt:variant>
        <vt:i4>1376311</vt:i4>
      </vt:variant>
      <vt:variant>
        <vt:i4>449</vt:i4>
      </vt:variant>
      <vt:variant>
        <vt:i4>0</vt:i4>
      </vt:variant>
      <vt:variant>
        <vt:i4>5</vt:i4>
      </vt:variant>
      <vt:variant>
        <vt:lpwstr/>
      </vt:variant>
      <vt:variant>
        <vt:lpwstr>_Toc230377253</vt:lpwstr>
      </vt:variant>
      <vt:variant>
        <vt:i4>1376311</vt:i4>
      </vt:variant>
      <vt:variant>
        <vt:i4>443</vt:i4>
      </vt:variant>
      <vt:variant>
        <vt:i4>0</vt:i4>
      </vt:variant>
      <vt:variant>
        <vt:i4>5</vt:i4>
      </vt:variant>
      <vt:variant>
        <vt:lpwstr/>
      </vt:variant>
      <vt:variant>
        <vt:lpwstr>_Toc230377252</vt:lpwstr>
      </vt:variant>
      <vt:variant>
        <vt:i4>1376311</vt:i4>
      </vt:variant>
      <vt:variant>
        <vt:i4>437</vt:i4>
      </vt:variant>
      <vt:variant>
        <vt:i4>0</vt:i4>
      </vt:variant>
      <vt:variant>
        <vt:i4>5</vt:i4>
      </vt:variant>
      <vt:variant>
        <vt:lpwstr/>
      </vt:variant>
      <vt:variant>
        <vt:lpwstr>_Toc230377251</vt:lpwstr>
      </vt:variant>
      <vt:variant>
        <vt:i4>1376311</vt:i4>
      </vt:variant>
      <vt:variant>
        <vt:i4>431</vt:i4>
      </vt:variant>
      <vt:variant>
        <vt:i4>0</vt:i4>
      </vt:variant>
      <vt:variant>
        <vt:i4>5</vt:i4>
      </vt:variant>
      <vt:variant>
        <vt:lpwstr/>
      </vt:variant>
      <vt:variant>
        <vt:lpwstr>_Toc230377250</vt:lpwstr>
      </vt:variant>
      <vt:variant>
        <vt:i4>1310775</vt:i4>
      </vt:variant>
      <vt:variant>
        <vt:i4>425</vt:i4>
      </vt:variant>
      <vt:variant>
        <vt:i4>0</vt:i4>
      </vt:variant>
      <vt:variant>
        <vt:i4>5</vt:i4>
      </vt:variant>
      <vt:variant>
        <vt:lpwstr/>
      </vt:variant>
      <vt:variant>
        <vt:lpwstr>_Toc230377249</vt:lpwstr>
      </vt:variant>
      <vt:variant>
        <vt:i4>1310775</vt:i4>
      </vt:variant>
      <vt:variant>
        <vt:i4>419</vt:i4>
      </vt:variant>
      <vt:variant>
        <vt:i4>0</vt:i4>
      </vt:variant>
      <vt:variant>
        <vt:i4>5</vt:i4>
      </vt:variant>
      <vt:variant>
        <vt:lpwstr/>
      </vt:variant>
      <vt:variant>
        <vt:lpwstr>_Toc230377248</vt:lpwstr>
      </vt:variant>
      <vt:variant>
        <vt:i4>1310775</vt:i4>
      </vt:variant>
      <vt:variant>
        <vt:i4>413</vt:i4>
      </vt:variant>
      <vt:variant>
        <vt:i4>0</vt:i4>
      </vt:variant>
      <vt:variant>
        <vt:i4>5</vt:i4>
      </vt:variant>
      <vt:variant>
        <vt:lpwstr/>
      </vt:variant>
      <vt:variant>
        <vt:lpwstr>_Toc230377247</vt:lpwstr>
      </vt:variant>
      <vt:variant>
        <vt:i4>1310775</vt:i4>
      </vt:variant>
      <vt:variant>
        <vt:i4>407</vt:i4>
      </vt:variant>
      <vt:variant>
        <vt:i4>0</vt:i4>
      </vt:variant>
      <vt:variant>
        <vt:i4>5</vt:i4>
      </vt:variant>
      <vt:variant>
        <vt:lpwstr/>
      </vt:variant>
      <vt:variant>
        <vt:lpwstr>_Toc230377246</vt:lpwstr>
      </vt:variant>
      <vt:variant>
        <vt:i4>1310775</vt:i4>
      </vt:variant>
      <vt:variant>
        <vt:i4>401</vt:i4>
      </vt:variant>
      <vt:variant>
        <vt:i4>0</vt:i4>
      </vt:variant>
      <vt:variant>
        <vt:i4>5</vt:i4>
      </vt:variant>
      <vt:variant>
        <vt:lpwstr/>
      </vt:variant>
      <vt:variant>
        <vt:lpwstr>_Toc230377245</vt:lpwstr>
      </vt:variant>
      <vt:variant>
        <vt:i4>1310775</vt:i4>
      </vt:variant>
      <vt:variant>
        <vt:i4>395</vt:i4>
      </vt:variant>
      <vt:variant>
        <vt:i4>0</vt:i4>
      </vt:variant>
      <vt:variant>
        <vt:i4>5</vt:i4>
      </vt:variant>
      <vt:variant>
        <vt:lpwstr/>
      </vt:variant>
      <vt:variant>
        <vt:lpwstr>_Toc230377244</vt:lpwstr>
      </vt:variant>
      <vt:variant>
        <vt:i4>1310775</vt:i4>
      </vt:variant>
      <vt:variant>
        <vt:i4>389</vt:i4>
      </vt:variant>
      <vt:variant>
        <vt:i4>0</vt:i4>
      </vt:variant>
      <vt:variant>
        <vt:i4>5</vt:i4>
      </vt:variant>
      <vt:variant>
        <vt:lpwstr/>
      </vt:variant>
      <vt:variant>
        <vt:lpwstr>_Toc230377243</vt:lpwstr>
      </vt:variant>
      <vt:variant>
        <vt:i4>1310775</vt:i4>
      </vt:variant>
      <vt:variant>
        <vt:i4>383</vt:i4>
      </vt:variant>
      <vt:variant>
        <vt:i4>0</vt:i4>
      </vt:variant>
      <vt:variant>
        <vt:i4>5</vt:i4>
      </vt:variant>
      <vt:variant>
        <vt:lpwstr/>
      </vt:variant>
      <vt:variant>
        <vt:lpwstr>_Toc230377242</vt:lpwstr>
      </vt:variant>
      <vt:variant>
        <vt:i4>1310775</vt:i4>
      </vt:variant>
      <vt:variant>
        <vt:i4>377</vt:i4>
      </vt:variant>
      <vt:variant>
        <vt:i4>0</vt:i4>
      </vt:variant>
      <vt:variant>
        <vt:i4>5</vt:i4>
      </vt:variant>
      <vt:variant>
        <vt:lpwstr/>
      </vt:variant>
      <vt:variant>
        <vt:lpwstr>_Toc230377241</vt:lpwstr>
      </vt:variant>
      <vt:variant>
        <vt:i4>1310775</vt:i4>
      </vt:variant>
      <vt:variant>
        <vt:i4>371</vt:i4>
      </vt:variant>
      <vt:variant>
        <vt:i4>0</vt:i4>
      </vt:variant>
      <vt:variant>
        <vt:i4>5</vt:i4>
      </vt:variant>
      <vt:variant>
        <vt:lpwstr/>
      </vt:variant>
      <vt:variant>
        <vt:lpwstr>_Toc230377240</vt:lpwstr>
      </vt:variant>
      <vt:variant>
        <vt:i4>1245239</vt:i4>
      </vt:variant>
      <vt:variant>
        <vt:i4>365</vt:i4>
      </vt:variant>
      <vt:variant>
        <vt:i4>0</vt:i4>
      </vt:variant>
      <vt:variant>
        <vt:i4>5</vt:i4>
      </vt:variant>
      <vt:variant>
        <vt:lpwstr/>
      </vt:variant>
      <vt:variant>
        <vt:lpwstr>_Toc230377239</vt:lpwstr>
      </vt:variant>
      <vt:variant>
        <vt:i4>1245239</vt:i4>
      </vt:variant>
      <vt:variant>
        <vt:i4>359</vt:i4>
      </vt:variant>
      <vt:variant>
        <vt:i4>0</vt:i4>
      </vt:variant>
      <vt:variant>
        <vt:i4>5</vt:i4>
      </vt:variant>
      <vt:variant>
        <vt:lpwstr/>
      </vt:variant>
      <vt:variant>
        <vt:lpwstr>_Toc230377238</vt:lpwstr>
      </vt:variant>
      <vt:variant>
        <vt:i4>1245239</vt:i4>
      </vt:variant>
      <vt:variant>
        <vt:i4>353</vt:i4>
      </vt:variant>
      <vt:variant>
        <vt:i4>0</vt:i4>
      </vt:variant>
      <vt:variant>
        <vt:i4>5</vt:i4>
      </vt:variant>
      <vt:variant>
        <vt:lpwstr/>
      </vt:variant>
      <vt:variant>
        <vt:lpwstr>_Toc230377237</vt:lpwstr>
      </vt:variant>
      <vt:variant>
        <vt:i4>1245239</vt:i4>
      </vt:variant>
      <vt:variant>
        <vt:i4>347</vt:i4>
      </vt:variant>
      <vt:variant>
        <vt:i4>0</vt:i4>
      </vt:variant>
      <vt:variant>
        <vt:i4>5</vt:i4>
      </vt:variant>
      <vt:variant>
        <vt:lpwstr/>
      </vt:variant>
      <vt:variant>
        <vt:lpwstr>_Toc230377236</vt:lpwstr>
      </vt:variant>
      <vt:variant>
        <vt:i4>1245239</vt:i4>
      </vt:variant>
      <vt:variant>
        <vt:i4>341</vt:i4>
      </vt:variant>
      <vt:variant>
        <vt:i4>0</vt:i4>
      </vt:variant>
      <vt:variant>
        <vt:i4>5</vt:i4>
      </vt:variant>
      <vt:variant>
        <vt:lpwstr/>
      </vt:variant>
      <vt:variant>
        <vt:lpwstr>_Toc230377235</vt:lpwstr>
      </vt:variant>
      <vt:variant>
        <vt:i4>1245239</vt:i4>
      </vt:variant>
      <vt:variant>
        <vt:i4>335</vt:i4>
      </vt:variant>
      <vt:variant>
        <vt:i4>0</vt:i4>
      </vt:variant>
      <vt:variant>
        <vt:i4>5</vt:i4>
      </vt:variant>
      <vt:variant>
        <vt:lpwstr/>
      </vt:variant>
      <vt:variant>
        <vt:lpwstr>_Toc230377234</vt:lpwstr>
      </vt:variant>
      <vt:variant>
        <vt:i4>1245239</vt:i4>
      </vt:variant>
      <vt:variant>
        <vt:i4>329</vt:i4>
      </vt:variant>
      <vt:variant>
        <vt:i4>0</vt:i4>
      </vt:variant>
      <vt:variant>
        <vt:i4>5</vt:i4>
      </vt:variant>
      <vt:variant>
        <vt:lpwstr/>
      </vt:variant>
      <vt:variant>
        <vt:lpwstr>_Toc230377233</vt:lpwstr>
      </vt:variant>
      <vt:variant>
        <vt:i4>1245239</vt:i4>
      </vt:variant>
      <vt:variant>
        <vt:i4>323</vt:i4>
      </vt:variant>
      <vt:variant>
        <vt:i4>0</vt:i4>
      </vt:variant>
      <vt:variant>
        <vt:i4>5</vt:i4>
      </vt:variant>
      <vt:variant>
        <vt:lpwstr/>
      </vt:variant>
      <vt:variant>
        <vt:lpwstr>_Toc230377232</vt:lpwstr>
      </vt:variant>
      <vt:variant>
        <vt:i4>1245239</vt:i4>
      </vt:variant>
      <vt:variant>
        <vt:i4>317</vt:i4>
      </vt:variant>
      <vt:variant>
        <vt:i4>0</vt:i4>
      </vt:variant>
      <vt:variant>
        <vt:i4>5</vt:i4>
      </vt:variant>
      <vt:variant>
        <vt:lpwstr/>
      </vt:variant>
      <vt:variant>
        <vt:lpwstr>_Toc230377231</vt:lpwstr>
      </vt:variant>
      <vt:variant>
        <vt:i4>1245239</vt:i4>
      </vt:variant>
      <vt:variant>
        <vt:i4>311</vt:i4>
      </vt:variant>
      <vt:variant>
        <vt:i4>0</vt:i4>
      </vt:variant>
      <vt:variant>
        <vt:i4>5</vt:i4>
      </vt:variant>
      <vt:variant>
        <vt:lpwstr/>
      </vt:variant>
      <vt:variant>
        <vt:lpwstr>_Toc230377230</vt:lpwstr>
      </vt:variant>
      <vt:variant>
        <vt:i4>1179703</vt:i4>
      </vt:variant>
      <vt:variant>
        <vt:i4>305</vt:i4>
      </vt:variant>
      <vt:variant>
        <vt:i4>0</vt:i4>
      </vt:variant>
      <vt:variant>
        <vt:i4>5</vt:i4>
      </vt:variant>
      <vt:variant>
        <vt:lpwstr/>
      </vt:variant>
      <vt:variant>
        <vt:lpwstr>_Toc230377229</vt:lpwstr>
      </vt:variant>
      <vt:variant>
        <vt:i4>1179703</vt:i4>
      </vt:variant>
      <vt:variant>
        <vt:i4>299</vt:i4>
      </vt:variant>
      <vt:variant>
        <vt:i4>0</vt:i4>
      </vt:variant>
      <vt:variant>
        <vt:i4>5</vt:i4>
      </vt:variant>
      <vt:variant>
        <vt:lpwstr/>
      </vt:variant>
      <vt:variant>
        <vt:lpwstr>_Toc230377228</vt:lpwstr>
      </vt:variant>
      <vt:variant>
        <vt:i4>1179703</vt:i4>
      </vt:variant>
      <vt:variant>
        <vt:i4>293</vt:i4>
      </vt:variant>
      <vt:variant>
        <vt:i4>0</vt:i4>
      </vt:variant>
      <vt:variant>
        <vt:i4>5</vt:i4>
      </vt:variant>
      <vt:variant>
        <vt:lpwstr/>
      </vt:variant>
      <vt:variant>
        <vt:lpwstr>_Toc230377227</vt:lpwstr>
      </vt:variant>
      <vt:variant>
        <vt:i4>1179703</vt:i4>
      </vt:variant>
      <vt:variant>
        <vt:i4>287</vt:i4>
      </vt:variant>
      <vt:variant>
        <vt:i4>0</vt:i4>
      </vt:variant>
      <vt:variant>
        <vt:i4>5</vt:i4>
      </vt:variant>
      <vt:variant>
        <vt:lpwstr/>
      </vt:variant>
      <vt:variant>
        <vt:lpwstr>_Toc230377226</vt:lpwstr>
      </vt:variant>
      <vt:variant>
        <vt:i4>1179703</vt:i4>
      </vt:variant>
      <vt:variant>
        <vt:i4>281</vt:i4>
      </vt:variant>
      <vt:variant>
        <vt:i4>0</vt:i4>
      </vt:variant>
      <vt:variant>
        <vt:i4>5</vt:i4>
      </vt:variant>
      <vt:variant>
        <vt:lpwstr/>
      </vt:variant>
      <vt:variant>
        <vt:lpwstr>_Toc230377225</vt:lpwstr>
      </vt:variant>
      <vt:variant>
        <vt:i4>1179703</vt:i4>
      </vt:variant>
      <vt:variant>
        <vt:i4>275</vt:i4>
      </vt:variant>
      <vt:variant>
        <vt:i4>0</vt:i4>
      </vt:variant>
      <vt:variant>
        <vt:i4>5</vt:i4>
      </vt:variant>
      <vt:variant>
        <vt:lpwstr/>
      </vt:variant>
      <vt:variant>
        <vt:lpwstr>_Toc230377224</vt:lpwstr>
      </vt:variant>
      <vt:variant>
        <vt:i4>1179703</vt:i4>
      </vt:variant>
      <vt:variant>
        <vt:i4>269</vt:i4>
      </vt:variant>
      <vt:variant>
        <vt:i4>0</vt:i4>
      </vt:variant>
      <vt:variant>
        <vt:i4>5</vt:i4>
      </vt:variant>
      <vt:variant>
        <vt:lpwstr/>
      </vt:variant>
      <vt:variant>
        <vt:lpwstr>_Toc230377223</vt:lpwstr>
      </vt:variant>
      <vt:variant>
        <vt:i4>1179703</vt:i4>
      </vt:variant>
      <vt:variant>
        <vt:i4>263</vt:i4>
      </vt:variant>
      <vt:variant>
        <vt:i4>0</vt:i4>
      </vt:variant>
      <vt:variant>
        <vt:i4>5</vt:i4>
      </vt:variant>
      <vt:variant>
        <vt:lpwstr/>
      </vt:variant>
      <vt:variant>
        <vt:lpwstr>_Toc230377222</vt:lpwstr>
      </vt:variant>
      <vt:variant>
        <vt:i4>1179703</vt:i4>
      </vt:variant>
      <vt:variant>
        <vt:i4>257</vt:i4>
      </vt:variant>
      <vt:variant>
        <vt:i4>0</vt:i4>
      </vt:variant>
      <vt:variant>
        <vt:i4>5</vt:i4>
      </vt:variant>
      <vt:variant>
        <vt:lpwstr/>
      </vt:variant>
      <vt:variant>
        <vt:lpwstr>_Toc230377221</vt:lpwstr>
      </vt:variant>
      <vt:variant>
        <vt:i4>1179703</vt:i4>
      </vt:variant>
      <vt:variant>
        <vt:i4>251</vt:i4>
      </vt:variant>
      <vt:variant>
        <vt:i4>0</vt:i4>
      </vt:variant>
      <vt:variant>
        <vt:i4>5</vt:i4>
      </vt:variant>
      <vt:variant>
        <vt:lpwstr/>
      </vt:variant>
      <vt:variant>
        <vt:lpwstr>_Toc230377220</vt:lpwstr>
      </vt:variant>
      <vt:variant>
        <vt:i4>1114167</vt:i4>
      </vt:variant>
      <vt:variant>
        <vt:i4>245</vt:i4>
      </vt:variant>
      <vt:variant>
        <vt:i4>0</vt:i4>
      </vt:variant>
      <vt:variant>
        <vt:i4>5</vt:i4>
      </vt:variant>
      <vt:variant>
        <vt:lpwstr/>
      </vt:variant>
      <vt:variant>
        <vt:lpwstr>_Toc230377219</vt:lpwstr>
      </vt:variant>
      <vt:variant>
        <vt:i4>1114167</vt:i4>
      </vt:variant>
      <vt:variant>
        <vt:i4>239</vt:i4>
      </vt:variant>
      <vt:variant>
        <vt:i4>0</vt:i4>
      </vt:variant>
      <vt:variant>
        <vt:i4>5</vt:i4>
      </vt:variant>
      <vt:variant>
        <vt:lpwstr/>
      </vt:variant>
      <vt:variant>
        <vt:lpwstr>_Toc230377218</vt:lpwstr>
      </vt:variant>
      <vt:variant>
        <vt:i4>1114167</vt:i4>
      </vt:variant>
      <vt:variant>
        <vt:i4>233</vt:i4>
      </vt:variant>
      <vt:variant>
        <vt:i4>0</vt:i4>
      </vt:variant>
      <vt:variant>
        <vt:i4>5</vt:i4>
      </vt:variant>
      <vt:variant>
        <vt:lpwstr/>
      </vt:variant>
      <vt:variant>
        <vt:lpwstr>_Toc230377217</vt:lpwstr>
      </vt:variant>
      <vt:variant>
        <vt:i4>1114167</vt:i4>
      </vt:variant>
      <vt:variant>
        <vt:i4>227</vt:i4>
      </vt:variant>
      <vt:variant>
        <vt:i4>0</vt:i4>
      </vt:variant>
      <vt:variant>
        <vt:i4>5</vt:i4>
      </vt:variant>
      <vt:variant>
        <vt:lpwstr/>
      </vt:variant>
      <vt:variant>
        <vt:lpwstr>_Toc230377216</vt:lpwstr>
      </vt:variant>
      <vt:variant>
        <vt:i4>1114167</vt:i4>
      </vt:variant>
      <vt:variant>
        <vt:i4>221</vt:i4>
      </vt:variant>
      <vt:variant>
        <vt:i4>0</vt:i4>
      </vt:variant>
      <vt:variant>
        <vt:i4>5</vt:i4>
      </vt:variant>
      <vt:variant>
        <vt:lpwstr/>
      </vt:variant>
      <vt:variant>
        <vt:lpwstr>_Toc230377215</vt:lpwstr>
      </vt:variant>
      <vt:variant>
        <vt:i4>1114167</vt:i4>
      </vt:variant>
      <vt:variant>
        <vt:i4>215</vt:i4>
      </vt:variant>
      <vt:variant>
        <vt:i4>0</vt:i4>
      </vt:variant>
      <vt:variant>
        <vt:i4>5</vt:i4>
      </vt:variant>
      <vt:variant>
        <vt:lpwstr/>
      </vt:variant>
      <vt:variant>
        <vt:lpwstr>_Toc230377214</vt:lpwstr>
      </vt:variant>
      <vt:variant>
        <vt:i4>1114167</vt:i4>
      </vt:variant>
      <vt:variant>
        <vt:i4>209</vt:i4>
      </vt:variant>
      <vt:variant>
        <vt:i4>0</vt:i4>
      </vt:variant>
      <vt:variant>
        <vt:i4>5</vt:i4>
      </vt:variant>
      <vt:variant>
        <vt:lpwstr/>
      </vt:variant>
      <vt:variant>
        <vt:lpwstr>_Toc230377213</vt:lpwstr>
      </vt:variant>
      <vt:variant>
        <vt:i4>1114167</vt:i4>
      </vt:variant>
      <vt:variant>
        <vt:i4>203</vt:i4>
      </vt:variant>
      <vt:variant>
        <vt:i4>0</vt:i4>
      </vt:variant>
      <vt:variant>
        <vt:i4>5</vt:i4>
      </vt:variant>
      <vt:variant>
        <vt:lpwstr/>
      </vt:variant>
      <vt:variant>
        <vt:lpwstr>_Toc230377212</vt:lpwstr>
      </vt:variant>
      <vt:variant>
        <vt:i4>1114167</vt:i4>
      </vt:variant>
      <vt:variant>
        <vt:i4>197</vt:i4>
      </vt:variant>
      <vt:variant>
        <vt:i4>0</vt:i4>
      </vt:variant>
      <vt:variant>
        <vt:i4>5</vt:i4>
      </vt:variant>
      <vt:variant>
        <vt:lpwstr/>
      </vt:variant>
      <vt:variant>
        <vt:lpwstr>_Toc230377211</vt:lpwstr>
      </vt:variant>
      <vt:variant>
        <vt:i4>1114167</vt:i4>
      </vt:variant>
      <vt:variant>
        <vt:i4>191</vt:i4>
      </vt:variant>
      <vt:variant>
        <vt:i4>0</vt:i4>
      </vt:variant>
      <vt:variant>
        <vt:i4>5</vt:i4>
      </vt:variant>
      <vt:variant>
        <vt:lpwstr/>
      </vt:variant>
      <vt:variant>
        <vt:lpwstr>_Toc230377210</vt:lpwstr>
      </vt:variant>
      <vt:variant>
        <vt:i4>1048631</vt:i4>
      </vt:variant>
      <vt:variant>
        <vt:i4>185</vt:i4>
      </vt:variant>
      <vt:variant>
        <vt:i4>0</vt:i4>
      </vt:variant>
      <vt:variant>
        <vt:i4>5</vt:i4>
      </vt:variant>
      <vt:variant>
        <vt:lpwstr/>
      </vt:variant>
      <vt:variant>
        <vt:lpwstr>_Toc230377209</vt:lpwstr>
      </vt:variant>
      <vt:variant>
        <vt:i4>1048631</vt:i4>
      </vt:variant>
      <vt:variant>
        <vt:i4>179</vt:i4>
      </vt:variant>
      <vt:variant>
        <vt:i4>0</vt:i4>
      </vt:variant>
      <vt:variant>
        <vt:i4>5</vt:i4>
      </vt:variant>
      <vt:variant>
        <vt:lpwstr/>
      </vt:variant>
      <vt:variant>
        <vt:lpwstr>_Toc230377208</vt:lpwstr>
      </vt:variant>
      <vt:variant>
        <vt:i4>1048631</vt:i4>
      </vt:variant>
      <vt:variant>
        <vt:i4>173</vt:i4>
      </vt:variant>
      <vt:variant>
        <vt:i4>0</vt:i4>
      </vt:variant>
      <vt:variant>
        <vt:i4>5</vt:i4>
      </vt:variant>
      <vt:variant>
        <vt:lpwstr/>
      </vt:variant>
      <vt:variant>
        <vt:lpwstr>_Toc230377207</vt:lpwstr>
      </vt:variant>
      <vt:variant>
        <vt:i4>1048631</vt:i4>
      </vt:variant>
      <vt:variant>
        <vt:i4>167</vt:i4>
      </vt:variant>
      <vt:variant>
        <vt:i4>0</vt:i4>
      </vt:variant>
      <vt:variant>
        <vt:i4>5</vt:i4>
      </vt:variant>
      <vt:variant>
        <vt:lpwstr/>
      </vt:variant>
      <vt:variant>
        <vt:lpwstr>_Toc230377206</vt:lpwstr>
      </vt:variant>
      <vt:variant>
        <vt:i4>1048631</vt:i4>
      </vt:variant>
      <vt:variant>
        <vt:i4>161</vt:i4>
      </vt:variant>
      <vt:variant>
        <vt:i4>0</vt:i4>
      </vt:variant>
      <vt:variant>
        <vt:i4>5</vt:i4>
      </vt:variant>
      <vt:variant>
        <vt:lpwstr/>
      </vt:variant>
      <vt:variant>
        <vt:lpwstr>_Toc230377205</vt:lpwstr>
      </vt:variant>
      <vt:variant>
        <vt:i4>1048631</vt:i4>
      </vt:variant>
      <vt:variant>
        <vt:i4>155</vt:i4>
      </vt:variant>
      <vt:variant>
        <vt:i4>0</vt:i4>
      </vt:variant>
      <vt:variant>
        <vt:i4>5</vt:i4>
      </vt:variant>
      <vt:variant>
        <vt:lpwstr/>
      </vt:variant>
      <vt:variant>
        <vt:lpwstr>_Toc230377204</vt:lpwstr>
      </vt:variant>
      <vt:variant>
        <vt:i4>1048631</vt:i4>
      </vt:variant>
      <vt:variant>
        <vt:i4>149</vt:i4>
      </vt:variant>
      <vt:variant>
        <vt:i4>0</vt:i4>
      </vt:variant>
      <vt:variant>
        <vt:i4>5</vt:i4>
      </vt:variant>
      <vt:variant>
        <vt:lpwstr/>
      </vt:variant>
      <vt:variant>
        <vt:lpwstr>_Toc230377203</vt:lpwstr>
      </vt:variant>
      <vt:variant>
        <vt:i4>1048631</vt:i4>
      </vt:variant>
      <vt:variant>
        <vt:i4>143</vt:i4>
      </vt:variant>
      <vt:variant>
        <vt:i4>0</vt:i4>
      </vt:variant>
      <vt:variant>
        <vt:i4>5</vt:i4>
      </vt:variant>
      <vt:variant>
        <vt:lpwstr/>
      </vt:variant>
      <vt:variant>
        <vt:lpwstr>_Toc230377202</vt:lpwstr>
      </vt:variant>
      <vt:variant>
        <vt:i4>1048631</vt:i4>
      </vt:variant>
      <vt:variant>
        <vt:i4>137</vt:i4>
      </vt:variant>
      <vt:variant>
        <vt:i4>0</vt:i4>
      </vt:variant>
      <vt:variant>
        <vt:i4>5</vt:i4>
      </vt:variant>
      <vt:variant>
        <vt:lpwstr/>
      </vt:variant>
      <vt:variant>
        <vt:lpwstr>_Toc230377201</vt:lpwstr>
      </vt:variant>
      <vt:variant>
        <vt:i4>1048631</vt:i4>
      </vt:variant>
      <vt:variant>
        <vt:i4>131</vt:i4>
      </vt:variant>
      <vt:variant>
        <vt:i4>0</vt:i4>
      </vt:variant>
      <vt:variant>
        <vt:i4>5</vt:i4>
      </vt:variant>
      <vt:variant>
        <vt:lpwstr/>
      </vt:variant>
      <vt:variant>
        <vt:lpwstr>_Toc230377200</vt:lpwstr>
      </vt:variant>
      <vt:variant>
        <vt:i4>1638452</vt:i4>
      </vt:variant>
      <vt:variant>
        <vt:i4>125</vt:i4>
      </vt:variant>
      <vt:variant>
        <vt:i4>0</vt:i4>
      </vt:variant>
      <vt:variant>
        <vt:i4>5</vt:i4>
      </vt:variant>
      <vt:variant>
        <vt:lpwstr/>
      </vt:variant>
      <vt:variant>
        <vt:lpwstr>_Toc230377199</vt:lpwstr>
      </vt:variant>
      <vt:variant>
        <vt:i4>1638452</vt:i4>
      </vt:variant>
      <vt:variant>
        <vt:i4>119</vt:i4>
      </vt:variant>
      <vt:variant>
        <vt:i4>0</vt:i4>
      </vt:variant>
      <vt:variant>
        <vt:i4>5</vt:i4>
      </vt:variant>
      <vt:variant>
        <vt:lpwstr/>
      </vt:variant>
      <vt:variant>
        <vt:lpwstr>_Toc230377198</vt:lpwstr>
      </vt:variant>
      <vt:variant>
        <vt:i4>1638452</vt:i4>
      </vt:variant>
      <vt:variant>
        <vt:i4>113</vt:i4>
      </vt:variant>
      <vt:variant>
        <vt:i4>0</vt:i4>
      </vt:variant>
      <vt:variant>
        <vt:i4>5</vt:i4>
      </vt:variant>
      <vt:variant>
        <vt:lpwstr/>
      </vt:variant>
      <vt:variant>
        <vt:lpwstr>_Toc230377197</vt:lpwstr>
      </vt:variant>
      <vt:variant>
        <vt:i4>1638452</vt:i4>
      </vt:variant>
      <vt:variant>
        <vt:i4>107</vt:i4>
      </vt:variant>
      <vt:variant>
        <vt:i4>0</vt:i4>
      </vt:variant>
      <vt:variant>
        <vt:i4>5</vt:i4>
      </vt:variant>
      <vt:variant>
        <vt:lpwstr/>
      </vt:variant>
      <vt:variant>
        <vt:lpwstr>_Toc230377196</vt:lpwstr>
      </vt:variant>
      <vt:variant>
        <vt:i4>1638452</vt:i4>
      </vt:variant>
      <vt:variant>
        <vt:i4>101</vt:i4>
      </vt:variant>
      <vt:variant>
        <vt:i4>0</vt:i4>
      </vt:variant>
      <vt:variant>
        <vt:i4>5</vt:i4>
      </vt:variant>
      <vt:variant>
        <vt:lpwstr/>
      </vt:variant>
      <vt:variant>
        <vt:lpwstr>_Toc230377195</vt:lpwstr>
      </vt:variant>
      <vt:variant>
        <vt:i4>1638452</vt:i4>
      </vt:variant>
      <vt:variant>
        <vt:i4>95</vt:i4>
      </vt:variant>
      <vt:variant>
        <vt:i4>0</vt:i4>
      </vt:variant>
      <vt:variant>
        <vt:i4>5</vt:i4>
      </vt:variant>
      <vt:variant>
        <vt:lpwstr/>
      </vt:variant>
      <vt:variant>
        <vt:lpwstr>_Toc230377194</vt:lpwstr>
      </vt:variant>
      <vt:variant>
        <vt:i4>1638452</vt:i4>
      </vt:variant>
      <vt:variant>
        <vt:i4>89</vt:i4>
      </vt:variant>
      <vt:variant>
        <vt:i4>0</vt:i4>
      </vt:variant>
      <vt:variant>
        <vt:i4>5</vt:i4>
      </vt:variant>
      <vt:variant>
        <vt:lpwstr/>
      </vt:variant>
      <vt:variant>
        <vt:lpwstr>_Toc230377193</vt:lpwstr>
      </vt:variant>
      <vt:variant>
        <vt:i4>3539181</vt:i4>
      </vt:variant>
      <vt:variant>
        <vt:i4>84</vt:i4>
      </vt:variant>
      <vt:variant>
        <vt:i4>0</vt:i4>
      </vt:variant>
      <vt:variant>
        <vt:i4>5</vt:i4>
      </vt:variant>
      <vt:variant>
        <vt:lpwstr/>
      </vt:variant>
      <vt:variant>
        <vt:lpwstr>_Día_30</vt:lpwstr>
      </vt:variant>
      <vt:variant>
        <vt:i4>6815956</vt:i4>
      </vt:variant>
      <vt:variant>
        <vt:i4>81</vt:i4>
      </vt:variant>
      <vt:variant>
        <vt:i4>0</vt:i4>
      </vt:variant>
      <vt:variant>
        <vt:i4>5</vt:i4>
      </vt:variant>
      <vt:variant>
        <vt:lpwstr/>
      </vt:variant>
      <vt:variant>
        <vt:lpwstr>_Día_29_1</vt:lpwstr>
      </vt:variant>
      <vt:variant>
        <vt:i4>3604717</vt:i4>
      </vt:variant>
      <vt:variant>
        <vt:i4>78</vt:i4>
      </vt:variant>
      <vt:variant>
        <vt:i4>0</vt:i4>
      </vt:variant>
      <vt:variant>
        <vt:i4>5</vt:i4>
      </vt:variant>
      <vt:variant>
        <vt:lpwstr/>
      </vt:variant>
      <vt:variant>
        <vt:lpwstr>_Día_28</vt:lpwstr>
      </vt:variant>
      <vt:variant>
        <vt:i4>3604717</vt:i4>
      </vt:variant>
      <vt:variant>
        <vt:i4>75</vt:i4>
      </vt:variant>
      <vt:variant>
        <vt:i4>0</vt:i4>
      </vt:variant>
      <vt:variant>
        <vt:i4>5</vt:i4>
      </vt:variant>
      <vt:variant>
        <vt:lpwstr/>
      </vt:variant>
      <vt:variant>
        <vt:lpwstr>_Día_27</vt:lpwstr>
      </vt:variant>
      <vt:variant>
        <vt:i4>3604717</vt:i4>
      </vt:variant>
      <vt:variant>
        <vt:i4>72</vt:i4>
      </vt:variant>
      <vt:variant>
        <vt:i4>0</vt:i4>
      </vt:variant>
      <vt:variant>
        <vt:i4>5</vt:i4>
      </vt:variant>
      <vt:variant>
        <vt:lpwstr/>
      </vt:variant>
      <vt:variant>
        <vt:lpwstr>_Día_26</vt:lpwstr>
      </vt:variant>
      <vt:variant>
        <vt:i4>3604717</vt:i4>
      </vt:variant>
      <vt:variant>
        <vt:i4>69</vt:i4>
      </vt:variant>
      <vt:variant>
        <vt:i4>0</vt:i4>
      </vt:variant>
      <vt:variant>
        <vt:i4>5</vt:i4>
      </vt:variant>
      <vt:variant>
        <vt:lpwstr/>
      </vt:variant>
      <vt:variant>
        <vt:lpwstr>_Día_25</vt:lpwstr>
      </vt:variant>
      <vt:variant>
        <vt:i4>3604717</vt:i4>
      </vt:variant>
      <vt:variant>
        <vt:i4>66</vt:i4>
      </vt:variant>
      <vt:variant>
        <vt:i4>0</vt:i4>
      </vt:variant>
      <vt:variant>
        <vt:i4>5</vt:i4>
      </vt:variant>
      <vt:variant>
        <vt:lpwstr/>
      </vt:variant>
      <vt:variant>
        <vt:lpwstr>_Día_24</vt:lpwstr>
      </vt:variant>
      <vt:variant>
        <vt:i4>3604717</vt:i4>
      </vt:variant>
      <vt:variant>
        <vt:i4>63</vt:i4>
      </vt:variant>
      <vt:variant>
        <vt:i4>0</vt:i4>
      </vt:variant>
      <vt:variant>
        <vt:i4>5</vt:i4>
      </vt:variant>
      <vt:variant>
        <vt:lpwstr/>
      </vt:variant>
      <vt:variant>
        <vt:lpwstr>_Día_23</vt:lpwstr>
      </vt:variant>
      <vt:variant>
        <vt:i4>3604717</vt:i4>
      </vt:variant>
      <vt:variant>
        <vt:i4>60</vt:i4>
      </vt:variant>
      <vt:variant>
        <vt:i4>0</vt:i4>
      </vt:variant>
      <vt:variant>
        <vt:i4>5</vt:i4>
      </vt:variant>
      <vt:variant>
        <vt:lpwstr/>
      </vt:variant>
      <vt:variant>
        <vt:lpwstr>_Día_22</vt:lpwstr>
      </vt:variant>
      <vt:variant>
        <vt:i4>6815964</vt:i4>
      </vt:variant>
      <vt:variant>
        <vt:i4>57</vt:i4>
      </vt:variant>
      <vt:variant>
        <vt:i4>0</vt:i4>
      </vt:variant>
      <vt:variant>
        <vt:i4>5</vt:i4>
      </vt:variant>
      <vt:variant>
        <vt:lpwstr/>
      </vt:variant>
      <vt:variant>
        <vt:lpwstr>_Día_21_1</vt:lpwstr>
      </vt:variant>
      <vt:variant>
        <vt:i4>3604717</vt:i4>
      </vt:variant>
      <vt:variant>
        <vt:i4>54</vt:i4>
      </vt:variant>
      <vt:variant>
        <vt:i4>0</vt:i4>
      </vt:variant>
      <vt:variant>
        <vt:i4>5</vt:i4>
      </vt:variant>
      <vt:variant>
        <vt:lpwstr/>
      </vt:variant>
      <vt:variant>
        <vt:lpwstr>_Día_20</vt:lpwstr>
      </vt:variant>
      <vt:variant>
        <vt:i4>3408109</vt:i4>
      </vt:variant>
      <vt:variant>
        <vt:i4>51</vt:i4>
      </vt:variant>
      <vt:variant>
        <vt:i4>0</vt:i4>
      </vt:variant>
      <vt:variant>
        <vt:i4>5</vt:i4>
      </vt:variant>
      <vt:variant>
        <vt:lpwstr/>
      </vt:variant>
      <vt:variant>
        <vt:lpwstr>_Día_19</vt:lpwstr>
      </vt:variant>
      <vt:variant>
        <vt:i4>3408109</vt:i4>
      </vt:variant>
      <vt:variant>
        <vt:i4>48</vt:i4>
      </vt:variant>
      <vt:variant>
        <vt:i4>0</vt:i4>
      </vt:variant>
      <vt:variant>
        <vt:i4>5</vt:i4>
      </vt:variant>
      <vt:variant>
        <vt:lpwstr/>
      </vt:variant>
      <vt:variant>
        <vt:lpwstr>_Día_18</vt:lpwstr>
      </vt:variant>
      <vt:variant>
        <vt:i4>7012570</vt:i4>
      </vt:variant>
      <vt:variant>
        <vt:i4>45</vt:i4>
      </vt:variant>
      <vt:variant>
        <vt:i4>0</vt:i4>
      </vt:variant>
      <vt:variant>
        <vt:i4>5</vt:i4>
      </vt:variant>
      <vt:variant>
        <vt:lpwstr/>
      </vt:variant>
      <vt:variant>
        <vt:lpwstr>_Día_17_1</vt:lpwstr>
      </vt:variant>
      <vt:variant>
        <vt:i4>7012571</vt:i4>
      </vt:variant>
      <vt:variant>
        <vt:i4>42</vt:i4>
      </vt:variant>
      <vt:variant>
        <vt:i4>0</vt:i4>
      </vt:variant>
      <vt:variant>
        <vt:i4>5</vt:i4>
      </vt:variant>
      <vt:variant>
        <vt:lpwstr/>
      </vt:variant>
      <vt:variant>
        <vt:lpwstr>_Día_16_1</vt:lpwstr>
      </vt:variant>
      <vt:variant>
        <vt:i4>3408109</vt:i4>
      </vt:variant>
      <vt:variant>
        <vt:i4>39</vt:i4>
      </vt:variant>
      <vt:variant>
        <vt:i4>0</vt:i4>
      </vt:variant>
      <vt:variant>
        <vt:i4>5</vt:i4>
      </vt:variant>
      <vt:variant>
        <vt:lpwstr/>
      </vt:variant>
      <vt:variant>
        <vt:lpwstr>_Día_16</vt:lpwstr>
      </vt:variant>
      <vt:variant>
        <vt:i4>3408109</vt:i4>
      </vt:variant>
      <vt:variant>
        <vt:i4>36</vt:i4>
      </vt:variant>
      <vt:variant>
        <vt:i4>0</vt:i4>
      </vt:variant>
      <vt:variant>
        <vt:i4>5</vt:i4>
      </vt:variant>
      <vt:variant>
        <vt:lpwstr/>
      </vt:variant>
      <vt:variant>
        <vt:lpwstr>_Día_15</vt:lpwstr>
      </vt:variant>
      <vt:variant>
        <vt:i4>3408109</vt:i4>
      </vt:variant>
      <vt:variant>
        <vt:i4>33</vt:i4>
      </vt:variant>
      <vt:variant>
        <vt:i4>0</vt:i4>
      </vt:variant>
      <vt:variant>
        <vt:i4>5</vt:i4>
      </vt:variant>
      <vt:variant>
        <vt:lpwstr/>
      </vt:variant>
      <vt:variant>
        <vt:lpwstr>_Día_14</vt:lpwstr>
      </vt:variant>
      <vt:variant>
        <vt:i4>3408109</vt:i4>
      </vt:variant>
      <vt:variant>
        <vt:i4>30</vt:i4>
      </vt:variant>
      <vt:variant>
        <vt:i4>0</vt:i4>
      </vt:variant>
      <vt:variant>
        <vt:i4>5</vt:i4>
      </vt:variant>
      <vt:variant>
        <vt:lpwstr/>
      </vt:variant>
      <vt:variant>
        <vt:lpwstr>_Día_13</vt:lpwstr>
      </vt:variant>
      <vt:variant>
        <vt:i4>3408109</vt:i4>
      </vt:variant>
      <vt:variant>
        <vt:i4>27</vt:i4>
      </vt:variant>
      <vt:variant>
        <vt:i4>0</vt:i4>
      </vt:variant>
      <vt:variant>
        <vt:i4>5</vt:i4>
      </vt:variant>
      <vt:variant>
        <vt:lpwstr/>
      </vt:variant>
      <vt:variant>
        <vt:lpwstr>_Día_12</vt:lpwstr>
      </vt:variant>
      <vt:variant>
        <vt:i4>3408109</vt:i4>
      </vt:variant>
      <vt:variant>
        <vt:i4>24</vt:i4>
      </vt:variant>
      <vt:variant>
        <vt:i4>0</vt:i4>
      </vt:variant>
      <vt:variant>
        <vt:i4>5</vt:i4>
      </vt:variant>
      <vt:variant>
        <vt:lpwstr/>
      </vt:variant>
      <vt:variant>
        <vt:lpwstr>_Día_11</vt:lpwstr>
      </vt:variant>
      <vt:variant>
        <vt:i4>3997933</vt:i4>
      </vt:variant>
      <vt:variant>
        <vt:i4>21</vt:i4>
      </vt:variant>
      <vt:variant>
        <vt:i4>0</vt:i4>
      </vt:variant>
      <vt:variant>
        <vt:i4>5</vt:i4>
      </vt:variant>
      <vt:variant>
        <vt:lpwstr/>
      </vt:variant>
      <vt:variant>
        <vt:lpwstr>_Día_8</vt:lpwstr>
      </vt:variant>
      <vt:variant>
        <vt:i4>196786</vt:i4>
      </vt:variant>
      <vt:variant>
        <vt:i4>18</vt:i4>
      </vt:variant>
      <vt:variant>
        <vt:i4>0</vt:i4>
      </vt:variant>
      <vt:variant>
        <vt:i4>5</vt:i4>
      </vt:variant>
      <vt:variant>
        <vt:lpwstr/>
      </vt:variant>
      <vt:variant>
        <vt:lpwstr>_Día_7_1</vt:lpwstr>
      </vt:variant>
      <vt:variant>
        <vt:i4>3277037</vt:i4>
      </vt:variant>
      <vt:variant>
        <vt:i4>15</vt:i4>
      </vt:variant>
      <vt:variant>
        <vt:i4>0</vt:i4>
      </vt:variant>
      <vt:variant>
        <vt:i4>5</vt:i4>
      </vt:variant>
      <vt:variant>
        <vt:lpwstr/>
      </vt:variant>
      <vt:variant>
        <vt:lpwstr>_Día_7</vt:lpwstr>
      </vt:variant>
      <vt:variant>
        <vt:i4>3342573</vt:i4>
      </vt:variant>
      <vt:variant>
        <vt:i4>12</vt:i4>
      </vt:variant>
      <vt:variant>
        <vt:i4>0</vt:i4>
      </vt:variant>
      <vt:variant>
        <vt:i4>5</vt:i4>
      </vt:variant>
      <vt:variant>
        <vt:lpwstr/>
      </vt:variant>
      <vt:variant>
        <vt:lpwstr>_Día_6</vt:lpwstr>
      </vt:variant>
      <vt:variant>
        <vt:i4>3145965</vt:i4>
      </vt:variant>
      <vt:variant>
        <vt:i4>9</vt:i4>
      </vt:variant>
      <vt:variant>
        <vt:i4>0</vt:i4>
      </vt:variant>
      <vt:variant>
        <vt:i4>5</vt:i4>
      </vt:variant>
      <vt:variant>
        <vt:lpwstr/>
      </vt:variant>
      <vt:variant>
        <vt:lpwstr>_Día_5</vt:lpwstr>
      </vt:variant>
      <vt:variant>
        <vt:i4>458930</vt:i4>
      </vt:variant>
      <vt:variant>
        <vt:i4>6</vt:i4>
      </vt:variant>
      <vt:variant>
        <vt:i4>0</vt:i4>
      </vt:variant>
      <vt:variant>
        <vt:i4>5</vt:i4>
      </vt:variant>
      <vt:variant>
        <vt:lpwstr/>
      </vt:variant>
      <vt:variant>
        <vt:lpwstr>_Día_3_1</vt:lpwstr>
      </vt:variant>
      <vt:variant>
        <vt:i4>393394</vt:i4>
      </vt:variant>
      <vt:variant>
        <vt:i4>3</vt:i4>
      </vt:variant>
      <vt:variant>
        <vt:i4>0</vt:i4>
      </vt:variant>
      <vt:variant>
        <vt:i4>5</vt:i4>
      </vt:variant>
      <vt:variant>
        <vt:lpwstr/>
      </vt:variant>
      <vt:variant>
        <vt:lpwstr>_Día_2_1</vt:lpwstr>
      </vt:variant>
      <vt:variant>
        <vt:i4>327858</vt:i4>
      </vt:variant>
      <vt:variant>
        <vt:i4>0</vt:i4>
      </vt:variant>
      <vt:variant>
        <vt:i4>0</vt:i4>
      </vt:variant>
      <vt:variant>
        <vt:i4>5</vt:i4>
      </vt:variant>
      <vt:variant>
        <vt:lpwstr/>
      </vt:variant>
      <vt:variant>
        <vt:lpwstr>_Día_1_1</vt:lpwstr>
      </vt:variant>
      <vt:variant>
        <vt:i4>15007951</vt:i4>
      </vt:variant>
      <vt:variant>
        <vt:i4>-1</vt:i4>
      </vt:variant>
      <vt:variant>
        <vt:i4>1033</vt:i4>
      </vt:variant>
      <vt:variant>
        <vt:i4>4</vt:i4>
      </vt:variant>
      <vt:variant>
        <vt:lpwstr>../../../../../Users/Javier/Documents/LECTIO DIVINA/LECTIO GENERAL AÃO PAR DOMINGOS B Y C/Lectio_Divina_Tiempo_Ordinario 9 A 17.htm</vt:lpwstr>
      </vt:variant>
      <vt:variant>
        <vt:lpwstr>LECTIO_DIVINA</vt:lpwstr>
      </vt:variant>
      <vt:variant>
        <vt:i4>15007951</vt:i4>
      </vt:variant>
      <vt:variant>
        <vt:i4>-1</vt:i4>
      </vt:variant>
      <vt:variant>
        <vt:i4>1034</vt:i4>
      </vt:variant>
      <vt:variant>
        <vt:i4>4</vt:i4>
      </vt:variant>
      <vt:variant>
        <vt:lpwstr>../../../../../Users/Javier/Documents/LECTIO DIVINA/LECTIO GENERAL AÃO PAR DOMINGOS B Y C/Lectio_Divina_Tiempo_Ordinario 9 A 17.htm</vt:lpwstr>
      </vt:variant>
      <vt:variant>
        <vt:lpwstr>LECTIO_DIVINA</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Lectio Divina para JUNIO del 2026</dc:title>
  <dc:creator>Procedente de www.santaclaradeestella.es adaptado y enriquecido</dc:creator>
  <dc:description>Textos adaptados al word como documento maestro  procedentes de _x000d_
https://www.santaclaradeestella.es/ORACIONES/LECTIO_DIVINA_(2026-06-JUNIO).html_x000d_
y de otros años. Con algún añadido de páginas web de  internet. Listo para imprimir</dc:description>
  <cp:lastModifiedBy>Javier Pérez</cp:lastModifiedBy>
  <cp:revision>2</cp:revision>
  <cp:lastPrinted>2024-05-24T21:42:00Z</cp:lastPrinted>
  <dcterms:created xsi:type="dcterms:W3CDTF">2026-05-22T19:27:00Z</dcterms:created>
  <dcterms:modified xsi:type="dcterms:W3CDTF">2026-05-22T19:27:00Z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_parent</vt:lpwstr>
  </property>
</Properties>
</file>